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3C03" w:rsidRPr="00723C03" w:rsidRDefault="00723C03" w:rsidP="00723C03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23C03">
        <w:rPr>
          <w:rFonts w:ascii="Pragmatica" w:eastAsia="Times New Roman" w:hAnsi="Pragmatica" w:cs="Times New Roman"/>
          <w:b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2741295</wp:posOffset>
            </wp:positionH>
            <wp:positionV relativeFrom="paragraph">
              <wp:posOffset>-51435</wp:posOffset>
            </wp:positionV>
            <wp:extent cx="586740" cy="714375"/>
            <wp:effectExtent l="0" t="0" r="3810" b="9525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23C03" w:rsidRPr="00723C03" w:rsidRDefault="00723C03" w:rsidP="00723C03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23C03" w:rsidRPr="00723C03" w:rsidRDefault="00723C03" w:rsidP="00723C03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23C03" w:rsidRPr="00723C03" w:rsidRDefault="00723C03" w:rsidP="00723C03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95D12" w:rsidRDefault="00595D12" w:rsidP="00595D1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АДМИНИСТРАЦИЯ ГОРОДА НЕФТЕЮГАНСКА</w:t>
      </w:r>
    </w:p>
    <w:p w:rsidR="00595D12" w:rsidRDefault="00595D12" w:rsidP="00595D1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0"/>
          <w:szCs w:val="10"/>
        </w:rPr>
      </w:pPr>
    </w:p>
    <w:p w:rsidR="00595D12" w:rsidRDefault="00BA670A" w:rsidP="00595D12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40"/>
          <w:szCs w:val="40"/>
        </w:rPr>
      </w:pPr>
      <w:r>
        <w:rPr>
          <w:rFonts w:ascii="Times New Roman" w:eastAsia="Calibri" w:hAnsi="Times New Roman" w:cs="Times New Roman"/>
          <w:b/>
          <w:caps/>
          <w:sz w:val="40"/>
          <w:szCs w:val="40"/>
        </w:rPr>
        <w:t>постановл</w:t>
      </w:r>
      <w:r w:rsidR="00595D12">
        <w:rPr>
          <w:rFonts w:ascii="Times New Roman" w:eastAsia="Calibri" w:hAnsi="Times New Roman" w:cs="Times New Roman"/>
          <w:b/>
          <w:caps/>
          <w:sz w:val="40"/>
          <w:szCs w:val="40"/>
        </w:rPr>
        <w:t>ЕНИЕ</w:t>
      </w:r>
    </w:p>
    <w:p w:rsidR="00595D12" w:rsidRDefault="00595D12" w:rsidP="00595D12">
      <w:pPr>
        <w:spacing w:after="0" w:line="240" w:lineRule="auto"/>
        <w:rPr>
          <w:rFonts w:ascii="Times New Roman" w:eastAsia="Calibri" w:hAnsi="Times New Roman" w:cs="Times New Roman"/>
          <w:caps/>
          <w:sz w:val="28"/>
          <w:szCs w:val="32"/>
        </w:rPr>
      </w:pPr>
    </w:p>
    <w:p w:rsidR="00595D12" w:rsidRDefault="00B322FB" w:rsidP="00595D1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64CFF">
        <w:rPr>
          <w:rFonts w:ascii="Times New Roman" w:eastAsia="Calibri" w:hAnsi="Times New Roman" w:cs="Times New Roman"/>
          <w:sz w:val="28"/>
          <w:szCs w:val="28"/>
        </w:rPr>
        <w:t xml:space="preserve">02.03.2016 </w:t>
      </w:r>
      <w:r w:rsidR="00B64CFF">
        <w:rPr>
          <w:rFonts w:ascii="Times New Roman" w:eastAsia="Calibri" w:hAnsi="Times New Roman" w:cs="Times New Roman"/>
          <w:sz w:val="28"/>
          <w:szCs w:val="28"/>
        </w:rPr>
        <w:tab/>
      </w:r>
      <w:r w:rsidR="00B64CFF">
        <w:rPr>
          <w:rFonts w:ascii="Times New Roman" w:eastAsia="Calibri" w:hAnsi="Times New Roman" w:cs="Times New Roman"/>
          <w:sz w:val="28"/>
          <w:szCs w:val="28"/>
        </w:rPr>
        <w:tab/>
      </w:r>
      <w:r w:rsidR="00B64CFF">
        <w:rPr>
          <w:rFonts w:ascii="Times New Roman" w:eastAsia="Calibri" w:hAnsi="Times New Roman" w:cs="Times New Roman"/>
          <w:sz w:val="28"/>
          <w:szCs w:val="28"/>
        </w:rPr>
        <w:tab/>
      </w:r>
      <w:r w:rsidR="00B64CFF">
        <w:rPr>
          <w:rFonts w:ascii="Times New Roman" w:eastAsia="Calibri" w:hAnsi="Times New Roman" w:cs="Times New Roman"/>
          <w:sz w:val="28"/>
          <w:szCs w:val="28"/>
        </w:rPr>
        <w:tab/>
      </w:r>
      <w:r w:rsidR="00B64CFF">
        <w:rPr>
          <w:rFonts w:ascii="Times New Roman" w:eastAsia="Calibri" w:hAnsi="Times New Roman" w:cs="Times New Roman"/>
          <w:sz w:val="28"/>
          <w:szCs w:val="28"/>
        </w:rPr>
        <w:tab/>
      </w:r>
      <w:r w:rsidR="00B64CFF">
        <w:rPr>
          <w:rFonts w:ascii="Times New Roman" w:eastAsia="Calibri" w:hAnsi="Times New Roman" w:cs="Times New Roman"/>
          <w:sz w:val="28"/>
          <w:szCs w:val="28"/>
        </w:rPr>
        <w:tab/>
      </w:r>
      <w:r w:rsidR="00B64CFF">
        <w:rPr>
          <w:rFonts w:ascii="Times New Roman" w:eastAsia="Calibri" w:hAnsi="Times New Roman" w:cs="Times New Roman"/>
          <w:sz w:val="28"/>
          <w:szCs w:val="28"/>
        </w:rPr>
        <w:tab/>
      </w:r>
      <w:r w:rsidR="00B64CFF">
        <w:rPr>
          <w:rFonts w:ascii="Times New Roman" w:eastAsia="Calibri" w:hAnsi="Times New Roman" w:cs="Times New Roman"/>
          <w:sz w:val="28"/>
          <w:szCs w:val="28"/>
        </w:rPr>
        <w:tab/>
      </w:r>
      <w:r w:rsidR="00B64CFF">
        <w:rPr>
          <w:rFonts w:ascii="Times New Roman" w:eastAsia="Calibri" w:hAnsi="Times New Roman" w:cs="Times New Roman"/>
          <w:sz w:val="28"/>
          <w:szCs w:val="28"/>
        </w:rPr>
        <w:tab/>
      </w:r>
      <w:r w:rsidR="00B64CFF">
        <w:rPr>
          <w:rFonts w:ascii="Times New Roman" w:eastAsia="Calibri" w:hAnsi="Times New Roman" w:cs="Times New Roman"/>
          <w:sz w:val="28"/>
          <w:szCs w:val="28"/>
        </w:rPr>
        <w:tab/>
      </w:r>
      <w:r w:rsidR="00B64CFF">
        <w:rPr>
          <w:rFonts w:ascii="Times New Roman" w:eastAsia="Calibri" w:hAnsi="Times New Roman" w:cs="Times New Roman"/>
          <w:sz w:val="28"/>
          <w:szCs w:val="28"/>
        </w:rPr>
        <w:tab/>
        <w:t xml:space="preserve">  № 152-п</w:t>
      </w:r>
    </w:p>
    <w:p w:rsidR="00595D12" w:rsidRDefault="00595D12" w:rsidP="00595D1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4"/>
          <w:szCs w:val="24"/>
        </w:rPr>
        <w:t>г.Нефтеюганск</w:t>
      </w:r>
    </w:p>
    <w:p w:rsidR="00595D12" w:rsidRDefault="00595D12" w:rsidP="00595D1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23C03" w:rsidRPr="00595D12" w:rsidRDefault="00723C03" w:rsidP="00DF58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23C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</w:t>
      </w:r>
      <w:r w:rsidR="007E3F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</w:t>
      </w:r>
      <w:r w:rsidR="00FC70A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оординационном</w:t>
      </w:r>
      <w:r w:rsidR="00CF2202" w:rsidRPr="001A3E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FC70A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совете</w:t>
      </w:r>
      <w:r w:rsidR="00CF2202" w:rsidRPr="001A3E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CF220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города Нефтеюганска</w:t>
      </w:r>
      <w:r w:rsidR="00CF2202" w:rsidRPr="001A3E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по введению и реализации Всероссийского физкультурно-спортивного комплекса </w:t>
      </w:r>
      <w:r w:rsidR="00B0321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</w:t>
      </w:r>
      <w:r w:rsidR="00CF2202" w:rsidRPr="001A3E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«Готов к труду и обороне» (ГТО)</w:t>
      </w:r>
      <w:r w:rsidRPr="00723C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9B2040" w:rsidRDefault="009B2040" w:rsidP="009B20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2040" w:rsidRPr="009B2040" w:rsidRDefault="00E30AC1" w:rsidP="009B20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</w:t>
      </w:r>
      <w:r w:rsidR="009B2040"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Федеральным законом Российской Федерации </w:t>
      </w:r>
      <w:r w:rsidR="00B03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="009B2040"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06.10.2003 №131-ФЗ «Об общих принципах организации местного самоуправления в Российской Федерации», Указ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9B2040"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Президента Российской Федерации от 24.03.2014 № 172 «О Всероссийском </w:t>
      </w:r>
      <w:proofErr w:type="spellStart"/>
      <w:r w:rsidR="009B2040"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физкультурно</w:t>
      </w:r>
      <w:proofErr w:type="spellEnd"/>
      <w:r w:rsidR="009B2040"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спортивном комплексе «Готов к труду и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бороне» (ГТО)»,</w:t>
      </w:r>
      <w:r w:rsidR="009B2040"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Уставом города Нефтеюганска, </w:t>
      </w:r>
      <w:r w:rsidR="00B03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9B2040"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учетом протокола</w:t>
      </w:r>
      <w:r w:rsidR="009B2040" w:rsidRPr="009B2040">
        <w:t xml:space="preserve"> </w:t>
      </w:r>
      <w:r w:rsidR="009B2040" w:rsidRPr="009B2040">
        <w:rPr>
          <w:rFonts w:ascii="Times New Roman" w:hAnsi="Times New Roman" w:cs="Times New Roman"/>
          <w:sz w:val="28"/>
          <w:szCs w:val="28"/>
        </w:rPr>
        <w:t>совещания</w:t>
      </w:r>
      <w:r>
        <w:rPr>
          <w:rFonts w:ascii="Times New Roman" w:hAnsi="Times New Roman" w:cs="Times New Roman"/>
          <w:sz w:val="28"/>
          <w:szCs w:val="28"/>
        </w:rPr>
        <w:t xml:space="preserve"> по вопросу «О внедрении Всероссийского физкультурно-спортивного комплекса «Готов к труду и обороне» (ВФСК ГТО) в городе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Нефтеюганске</w:t>
      </w:r>
      <w:proofErr w:type="gramEnd"/>
      <w:r w:rsidR="009B2040" w:rsidRPr="009B2040">
        <w:rPr>
          <w:rFonts w:ascii="Times New Roman" w:hAnsi="Times New Roman" w:cs="Times New Roman"/>
          <w:sz w:val="28"/>
          <w:szCs w:val="28"/>
        </w:rPr>
        <w:t xml:space="preserve"> </w:t>
      </w:r>
      <w:r w:rsidR="009B2040"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главе администрации города Нефт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еюганска </w:t>
      </w:r>
      <w:r w:rsidR="00B03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от 23.11.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2015 года №</w:t>
      </w:r>
      <w:r w:rsidR="00B03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543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администрация города Нефтеюганска постановляет</w:t>
      </w:r>
      <w:r w:rsidR="009B2040"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B2040" w:rsidRPr="009B2040" w:rsidRDefault="009B2040" w:rsidP="009B20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1.Создать </w:t>
      </w:r>
      <w:r w:rsidR="007E3F2C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оординационный совет города Нефтеюганска по введению и реализации Всероссийского физкультурно-спортивного комплекса «Готов </w:t>
      </w:r>
      <w:r w:rsidR="00B03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>к труду и обороне» (ГТО).</w:t>
      </w:r>
    </w:p>
    <w:p w:rsidR="009B2040" w:rsidRPr="009B2040" w:rsidRDefault="009B2040" w:rsidP="009B20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9B2040">
        <w:rPr>
          <w:rFonts w:ascii="Times New Roman" w:eastAsia="Times New Roman" w:hAnsi="Times New Roman" w:cs="Times New Roman" w:hint="eastAsia"/>
          <w:sz w:val="28"/>
          <w:szCs w:val="28"/>
          <w:lang w:eastAsia="ru-RU"/>
        </w:rPr>
        <w:t>Утвердить</w:t>
      </w:r>
      <w:r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B2040" w:rsidRPr="009B2040" w:rsidRDefault="009B2040" w:rsidP="009B20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>2.1.</w:t>
      </w:r>
      <w:r w:rsidRPr="009B2040">
        <w:rPr>
          <w:rFonts w:ascii="Times New Roman" w:eastAsia="Times New Roman" w:hAnsi="Times New Roman" w:cs="Times New Roman" w:hint="eastAsia"/>
          <w:sz w:val="28"/>
          <w:szCs w:val="28"/>
          <w:lang w:eastAsia="ru-RU"/>
        </w:rPr>
        <w:t>Положение</w:t>
      </w:r>
      <w:r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2040">
        <w:rPr>
          <w:rFonts w:ascii="Times New Roman" w:eastAsia="Times New Roman" w:hAnsi="Times New Roman" w:cs="Times New Roman" w:hint="eastAsia"/>
          <w:sz w:val="28"/>
          <w:szCs w:val="28"/>
          <w:lang w:eastAsia="ru-RU"/>
        </w:rPr>
        <w:t>о</w:t>
      </w:r>
      <w:r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3F2C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оординационном совете города Нефтеюганска по введению и реализации Всероссийского физкультурно-спортивного комплекса </w:t>
      </w:r>
      <w:r w:rsidR="00BA5FE3">
        <w:rPr>
          <w:rFonts w:ascii="Times New Roman" w:eastAsia="Times New Roman" w:hAnsi="Times New Roman" w:cs="Times New Roman"/>
          <w:sz w:val="28"/>
          <w:szCs w:val="28"/>
          <w:lang w:eastAsia="ru-RU"/>
        </w:rPr>
        <w:t>«Готов к труду и обороне» (ГТО)</w:t>
      </w:r>
      <w:r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 1.</w:t>
      </w:r>
    </w:p>
    <w:p w:rsidR="009B2040" w:rsidRPr="009B2040" w:rsidRDefault="009B2040" w:rsidP="009B20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2.2.Состав </w:t>
      </w:r>
      <w:r w:rsidR="00BA5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3F2C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>оординационного совета города Нефтеюганска по введению и реализации Всероссийского физкультурно-спортивного комплекса «Готов</w:t>
      </w:r>
      <w:r w:rsidR="00B03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труду и обороне» (ГТО)</w:t>
      </w:r>
      <w:r w:rsidR="00BA5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204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 2.</w:t>
      </w:r>
    </w:p>
    <w:p w:rsidR="009B2040" w:rsidRPr="009B2040" w:rsidRDefault="009B2040" w:rsidP="009B20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2040">
        <w:rPr>
          <w:rFonts w:ascii="Times New Roman" w:hAnsi="Times New Roman" w:cs="Times New Roman"/>
          <w:sz w:val="28"/>
          <w:szCs w:val="28"/>
        </w:rPr>
        <w:t xml:space="preserve">3.Директору департамента по делам администрации города </w:t>
      </w:r>
      <w:proofErr w:type="spellStart"/>
      <w:r w:rsidRPr="009B2040">
        <w:rPr>
          <w:rFonts w:ascii="Times New Roman" w:hAnsi="Times New Roman" w:cs="Times New Roman"/>
          <w:sz w:val="28"/>
          <w:szCs w:val="28"/>
        </w:rPr>
        <w:t>С.И.Нечаевой</w:t>
      </w:r>
      <w:proofErr w:type="spellEnd"/>
      <w:r w:rsidRPr="009B2040">
        <w:rPr>
          <w:rFonts w:ascii="Times New Roman" w:hAnsi="Times New Roman" w:cs="Times New Roman"/>
          <w:sz w:val="28"/>
          <w:szCs w:val="28"/>
        </w:rPr>
        <w:t xml:space="preserve"> направить постановление в Думу города для размещения на официальном сайте органов местного самоуправления города Нефтеюганска в сети Интернет</w:t>
      </w:r>
      <w:r w:rsidR="00BA5FE3">
        <w:rPr>
          <w:rFonts w:ascii="Times New Roman" w:hAnsi="Times New Roman" w:cs="Times New Roman"/>
          <w:sz w:val="28"/>
          <w:szCs w:val="28"/>
        </w:rPr>
        <w:t>.</w:t>
      </w:r>
    </w:p>
    <w:p w:rsidR="00723C03" w:rsidRPr="00723C03" w:rsidRDefault="00723C03" w:rsidP="00723C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C03" w:rsidRPr="00723C03" w:rsidRDefault="00723C03" w:rsidP="00723C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C03" w:rsidRPr="00723C03" w:rsidRDefault="00595D12" w:rsidP="00595D1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>Глава администрации города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</w:t>
      </w:r>
      <w:r w:rsidR="00B03218"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В.А.Арчиков</w:t>
      </w:r>
      <w:proofErr w:type="spellEnd"/>
    </w:p>
    <w:p w:rsidR="00723C03" w:rsidRPr="00723C03" w:rsidRDefault="00723C03" w:rsidP="00723C03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C03" w:rsidRPr="00723C03" w:rsidRDefault="00723C03" w:rsidP="00723C03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C03" w:rsidRPr="00723C03" w:rsidRDefault="00723C03" w:rsidP="00723C03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C03" w:rsidRDefault="00723C03" w:rsidP="00723C03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3F2C" w:rsidRDefault="007E3F2C" w:rsidP="00723C03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6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32"/>
        <w:gridCol w:w="3266"/>
      </w:tblGrid>
      <w:tr w:rsidR="00A9797C" w:rsidTr="00A52FCA">
        <w:tc>
          <w:tcPr>
            <w:tcW w:w="6232" w:type="dxa"/>
          </w:tcPr>
          <w:p w:rsidR="00A9797C" w:rsidRDefault="00A9797C" w:rsidP="008F4575">
            <w:pPr>
              <w:widowControl w:val="0"/>
              <w:tabs>
                <w:tab w:val="left" w:pos="9050"/>
              </w:tabs>
              <w:ind w:lef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6" w:type="dxa"/>
          </w:tcPr>
          <w:p w:rsidR="00A9797C" w:rsidRPr="00B322FB" w:rsidRDefault="00A9797C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322FB">
              <w:rPr>
                <w:rFonts w:ascii="Times New Roman" w:eastAsia="Calibri" w:hAnsi="Times New Roman" w:cs="Times New Roman"/>
                <w:sz w:val="28"/>
                <w:szCs w:val="28"/>
              </w:rPr>
              <w:t>Приложение 1</w:t>
            </w:r>
          </w:p>
          <w:p w:rsidR="00A9797C" w:rsidRPr="00B322FB" w:rsidRDefault="00A9797C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322F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 </w:t>
            </w:r>
            <w:r w:rsidR="00B322FB">
              <w:rPr>
                <w:rFonts w:ascii="Times New Roman" w:eastAsia="Calibri" w:hAnsi="Times New Roman" w:cs="Times New Roman"/>
                <w:sz w:val="28"/>
                <w:szCs w:val="28"/>
              </w:rPr>
              <w:t>постановлению</w:t>
            </w:r>
          </w:p>
          <w:p w:rsidR="00A9797C" w:rsidRPr="00B322FB" w:rsidRDefault="00A9797C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322F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администрации города </w:t>
            </w:r>
          </w:p>
          <w:p w:rsidR="00A9797C" w:rsidRDefault="00A9797C" w:rsidP="00A52FCA">
            <w:pPr>
              <w:widowControl w:val="0"/>
              <w:tabs>
                <w:tab w:val="left" w:pos="9050"/>
              </w:tabs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2FB">
              <w:rPr>
                <w:rFonts w:ascii="Times New Roman" w:eastAsia="Calibri" w:hAnsi="Times New Roman" w:cs="Times New Roman"/>
                <w:sz w:val="28"/>
                <w:szCs w:val="28"/>
              </w:rPr>
              <w:t>от</w:t>
            </w:r>
            <w:r w:rsidR="00B64CF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B64CFF" w:rsidRPr="00B64CFF">
              <w:rPr>
                <w:rFonts w:ascii="Times New Roman" w:eastAsia="Calibri" w:hAnsi="Times New Roman" w:cs="Times New Roman"/>
                <w:sz w:val="28"/>
                <w:szCs w:val="28"/>
              </w:rPr>
              <w:t>02.03.2016 № 152-п</w:t>
            </w:r>
          </w:p>
        </w:tc>
      </w:tr>
    </w:tbl>
    <w:p w:rsidR="00E821B1" w:rsidRDefault="00E821B1" w:rsidP="001A3E2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BA5FE3" w:rsidRPr="00B03218" w:rsidRDefault="00BA5FE3" w:rsidP="001A3E2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E821B1" w:rsidRDefault="00E821B1" w:rsidP="001A3E2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21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Положение </w:t>
      </w:r>
    </w:p>
    <w:p w:rsidR="00A9797C" w:rsidRDefault="00E821B1" w:rsidP="001A3E2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21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</w:t>
      </w:r>
      <w:r w:rsidR="007E3F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Pr="00E821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оординационном совете города Нефтеюганска по введению и реализации Всероссийского физкультурно-спортивного комплекса «Готов к труду и обороне» (ГТО)</w:t>
      </w:r>
    </w:p>
    <w:p w:rsidR="00E821B1" w:rsidRDefault="00E821B1" w:rsidP="001A3E2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BA5FE3" w:rsidRPr="00B03218" w:rsidRDefault="00BA5FE3" w:rsidP="001A3E2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1A3E2C" w:rsidRPr="001A3E2C" w:rsidRDefault="001A3E2C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1.Координационный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введению и реализации Всероссийского физкультурно-спортивного комплекса «Готов к труду и обороне» (ГТО)»</w:t>
      </w:r>
      <w:r w:rsidR="00A52F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 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является совещательным органом </w:t>
      </w:r>
      <w:r w:rsidR="00BF49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</w:t>
      </w:r>
      <w:r w:rsidR="001D6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администрации города Нефтеюганска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образованным в целях обеспечения взаимодействия </w:t>
      </w:r>
      <w:r w:rsidR="00F7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F7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льных </w:t>
      </w:r>
      <w:r w:rsidR="001D62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учреждений города Нефтеюганска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общественных объединений, научных и других организаций при рассмотрении вопросов, связанных с введением в действие в </w:t>
      </w:r>
      <w:r w:rsidR="00F7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городе Нефтеюганске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Всероссийского физкультурно-спортивного комплекса «Готов к труду и обороне» (ГТО).</w:t>
      </w:r>
      <w:proofErr w:type="gramEnd"/>
    </w:p>
    <w:p w:rsidR="001A3E2C" w:rsidRPr="001A3E2C" w:rsidRDefault="001A3E2C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2.Совет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своей деятельности руководствуется Конституцией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</w:t>
      </w:r>
      <w:r w:rsidR="00F7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</w:t>
      </w:r>
      <w:r w:rsidR="005018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поряжениями Губернатора Ханты-</w:t>
      </w:r>
      <w:r w:rsidR="00F702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Мансий</w:t>
      </w:r>
      <w:r w:rsidR="009B20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автономного округа – Югры</w:t>
      </w:r>
      <w:r w:rsidR="00F70203" w:rsidRPr="009073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90734D" w:rsidRPr="009073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F49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муниципальными правовыми актами, 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также настоящим Положением.</w:t>
      </w:r>
    </w:p>
    <w:p w:rsidR="001A3E2C" w:rsidRPr="0090734D" w:rsidRDefault="001A3E2C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F4C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3.Состав Совета</w:t>
      </w:r>
      <w:r w:rsidR="0090734D" w:rsidRPr="00FF4C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утверждается </w:t>
      </w:r>
      <w:r w:rsidR="009B20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правовым актом администрации города.</w:t>
      </w:r>
    </w:p>
    <w:p w:rsidR="001A3E2C" w:rsidRPr="001A3E2C" w:rsidRDefault="001A3E2C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Основными задачами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являются:</w:t>
      </w:r>
    </w:p>
    <w:p w:rsidR="001A3E2C" w:rsidRPr="001A3E2C" w:rsidRDefault="001A3E2C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подготовка предложений по выработке и реализации мероприятий по поэтапному внедрению Всероссийского физкультурно-спортивного комплекса «Готов к труду и обороне» (ГТО)</w:t>
      </w:r>
      <w:r w:rsidR="006537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городе Нефтеюганске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A3E2C" w:rsidRPr="001A3E2C" w:rsidRDefault="001A3E2C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подготовка предложений по выработке основных направлений, связанных с введением в действие Всероссийского физкультурно-спортивного комплекса «Готов к труду и обороне» (ГТО)</w:t>
      </w:r>
      <w:r w:rsidR="00C916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городе Нефтеюганске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A3E2C" w:rsidRPr="001A3E2C" w:rsidRDefault="00227A96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1A3E2C"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рассмотрение вопросов, связанных с участием общественных объединений в мероприятиях по поэтапному внедрению Всероссийского физкультурно</w:t>
      </w:r>
      <w:r w:rsid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1A3E2C"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спортивного комплекса «Готов к труду и обороне» (ГТО)</w:t>
      </w:r>
      <w:r w:rsidR="00C916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городе Нефтеюганске</w:t>
      </w:r>
      <w:r w:rsidR="001A3E2C"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A3E2C" w:rsidRPr="001A3E2C" w:rsidRDefault="00227A96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r w:rsidR="001A3E2C"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обсуждение иных вопросов, связанных с поэтапным внедрением Всероссийского физкультурно-спортивного комплекса «Готов к труду и обороне» (ГТО)</w:t>
      </w:r>
      <w:r w:rsidR="00C916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городе Нефтеюганске</w:t>
      </w:r>
      <w:r w:rsidR="001A3E2C"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51CE2" w:rsidRDefault="001A3E2C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решения возложенн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ых н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не</w:t>
      </w:r>
      <w:r w:rsidR="00C916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задач имеет право:</w:t>
      </w:r>
    </w:p>
    <w:p w:rsidR="001A3E2C" w:rsidRPr="001A3E2C" w:rsidRDefault="001A3E2C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</w:t>
      </w:r>
      <w:r w:rsidR="006537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запра</w:t>
      </w:r>
      <w:r w:rsidR="00BF49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шивать необходимые материалы от</w:t>
      </w:r>
      <w:r w:rsidR="00C916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общественных объединений, научных и других организаций, а также от должностных лиц;</w:t>
      </w:r>
    </w:p>
    <w:p w:rsidR="001A3E2C" w:rsidRPr="001A3E2C" w:rsidRDefault="001A3E2C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б) приглашать на свои заседания должностных лиц федеральных органов государственной власти, органов государственной власти субъектов 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Российской Федерации, органов местного самоуправления, представителей общественных объединений, научных и других организаций;</w:t>
      </w:r>
    </w:p>
    <w:p w:rsidR="001A3E2C" w:rsidRPr="001A3E2C" w:rsidRDefault="001A3E2C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в) направлять своих представителей для участия в совещаниях (конференциях, семинарах) по </w:t>
      </w:r>
      <w:r w:rsidR="00451C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вопросам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gramStart"/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связанным</w:t>
      </w:r>
      <w:proofErr w:type="gramEnd"/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выработкой и реализацией государственной политики в области физической культуры, спорта, образования, проводимых федеральными органами государственной власти, органами государственной власти субъектов Российской Федерации, органами местного самоуправления, общественными объединениями, н</w:t>
      </w:r>
      <w:r w:rsidR="00BF49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аучными и другими организациями.</w:t>
      </w:r>
    </w:p>
    <w:p w:rsidR="001A3E2C" w:rsidRPr="001A3E2C" w:rsidRDefault="001A3E2C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состав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входят председатель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заместители председателя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="00842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секретарь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="00C916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члены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которые принимают участие в е</w:t>
      </w:r>
      <w:r w:rsidR="00C916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работе на общественных началах.</w:t>
      </w:r>
    </w:p>
    <w:p w:rsidR="001A3E2C" w:rsidRPr="001A3E2C" w:rsidRDefault="001A3E2C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6.1.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осуществляет свою деятельность в соответствии с планом</w:t>
      </w:r>
      <w:r w:rsidR="009B20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работы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утвержденным </w:t>
      </w:r>
      <w:r w:rsidR="009B20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председателем</w:t>
      </w:r>
      <w:r w:rsidR="00842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A3E2C" w:rsidRPr="001A3E2C" w:rsidRDefault="00BE5196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1A3E2C"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Заседания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="001A3E2C"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проводятся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мере необходимости, но </w:t>
      </w:r>
      <w:r w:rsidR="001A3E2C"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реже одного раза в </w:t>
      </w:r>
      <w:r w:rsidR="003528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три</w:t>
      </w:r>
      <w:r w:rsidR="001A3E2C"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месяц</w:t>
      </w:r>
      <w:r w:rsidR="003528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1A3E2C"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случае необходимости могут проводиться внеочередные заседания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="001A3E2C"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A3E2C" w:rsidRPr="001A3E2C" w:rsidRDefault="001A3E2C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Заседание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E51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проводит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председатель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по его поручению заместитель председателя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либо один из членов </w:t>
      </w:r>
      <w:r w:rsidR="003528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A3E2C" w:rsidRDefault="001A3E2C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Заседание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считается правомочным, если на нем присутствует не м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енее половины членов Совета. 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Решения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принимаются большинством голосов присутствующих на заседании членов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оформляются</w:t>
      </w:r>
      <w:proofErr w:type="gramEnd"/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протоколом, который подписывает председатель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либо лицо, председательствующее на заседании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="004F7C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4F7C7E" w:rsidRPr="004F7C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C7E">
        <w:rPr>
          <w:rFonts w:ascii="Times New Roman" w:eastAsia="Times New Roman" w:hAnsi="Times New Roman" w:cs="Times New Roman"/>
          <w:sz w:val="28"/>
          <w:szCs w:val="28"/>
          <w:lang w:eastAsia="ru-RU"/>
        </w:rPr>
        <w:t>и секретарь</w:t>
      </w:r>
      <w:r w:rsidR="004F7C7E"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C7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</w:t>
      </w:r>
      <w:r w:rsidR="004F7C7E"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47EC5" w:rsidRPr="00547E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7EC5"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равенства голосов решающим является голос председательствующего на заседании комиссии. </w:t>
      </w:r>
    </w:p>
    <w:p w:rsidR="0035285F" w:rsidRPr="0035285F" w:rsidRDefault="0035285F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</w:t>
      </w:r>
      <w:r w:rsidR="00547EC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формирует повестку дня заседания </w:t>
      </w:r>
      <w:r w:rsidR="00547EC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осуществляет </w:t>
      </w:r>
      <w:proofErr w:type="gramStart"/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своевременной подготовкой материалов к заседанию </w:t>
      </w:r>
      <w:r w:rsidR="00547EC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организует проведение заседания </w:t>
      </w:r>
      <w:r w:rsidR="00547EC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ведет протокол заседания </w:t>
      </w:r>
      <w:r w:rsidR="00547EC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5285F" w:rsidRPr="0035285F" w:rsidRDefault="0035285F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протоколе заседания </w:t>
      </w:r>
      <w:r w:rsidR="00547EC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указываются: дата, время и место проведения заседания </w:t>
      </w:r>
      <w:r w:rsidR="00547EC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утвержденная повестка дня заседания </w:t>
      </w:r>
      <w:r w:rsidR="00547EC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имена и должности участвовавших в заседании членов </w:t>
      </w:r>
      <w:r w:rsidR="00547EC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иных приглашенных лиц; принятые решения по вопросам повестки дня заседания </w:t>
      </w:r>
      <w:r w:rsidR="00547EC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Совета.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5285F" w:rsidRPr="0035285F" w:rsidRDefault="0035285F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Протоколы заседаний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выписки из них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готовятся</w:t>
      </w:r>
      <w:r w:rsidR="00547E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gramStart"/>
      <w:r w:rsidR="00547EC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подписываются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направляются</w:t>
      </w:r>
      <w:proofErr w:type="gramEnd"/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секретарем </w:t>
      </w:r>
      <w:r w:rsidR="00547EC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</w:t>
      </w:r>
      <w:r w:rsidR="00BA5FE3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</w:t>
      </w:r>
      <w:r w:rsidR="00547E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</w:t>
      </w:r>
      <w:r w:rsidR="00BA5FE3">
        <w:rPr>
          <w:rFonts w:ascii="Times New Roman" w:eastAsia="Times New Roman" w:hAnsi="Times New Roman" w:cs="Times New Roman"/>
          <w:sz w:val="28"/>
          <w:szCs w:val="28"/>
          <w:lang w:eastAsia="ru-RU"/>
        </w:rPr>
        <w:t>чих дней со дня заседания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всем </w:t>
      </w:r>
      <w:r w:rsidR="00BE5196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членам Совета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хранятся у секретаря </w:t>
      </w:r>
      <w:r w:rsidR="00547EC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</w:t>
      </w:r>
      <w:r w:rsidRPr="00352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A3E2C" w:rsidRDefault="001A3E2C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Решения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носят рекомендательный характер</w:t>
      </w:r>
      <w:r w:rsidR="00731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обязательны</w:t>
      </w:r>
      <w:proofErr w:type="gramEnd"/>
      <w:r w:rsidR="00731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исполнения </w:t>
      </w:r>
      <w:r w:rsidR="00842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всеми членами С</w:t>
      </w:r>
      <w:r w:rsidR="00731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A5FE3" w:rsidRDefault="00DC447A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 решений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осуществляет председатель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A3E2C" w:rsidRDefault="007E3F2C" w:rsidP="00F57B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8</w:t>
      </w:r>
      <w:r w:rsid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842E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Организационно – техническое о</w:t>
      </w:r>
      <w:r w:rsidR="001A3E2C"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беспечение деятельности </w:t>
      </w:r>
      <w:r w:rsidR="009400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="001A3E2C"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осуществляет </w:t>
      </w:r>
      <w:r w:rsidR="00F628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DC50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омитет физической культуры и спорта </w:t>
      </w:r>
      <w:r w:rsidR="00451C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</w:t>
      </w:r>
      <w:r w:rsidR="00DC50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451C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города Нефтеюганска</w:t>
      </w:r>
      <w:r w:rsidR="001A3E2C" w:rsidRPr="001A3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tbl>
      <w:tblPr>
        <w:tblStyle w:val="a6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32"/>
        <w:gridCol w:w="2982"/>
      </w:tblGrid>
      <w:tr w:rsidR="00A9797C" w:rsidTr="00A52FCA">
        <w:tc>
          <w:tcPr>
            <w:tcW w:w="6232" w:type="dxa"/>
          </w:tcPr>
          <w:p w:rsidR="00B322FB" w:rsidRDefault="00B322FB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A5FE3" w:rsidRDefault="00BA5FE3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82" w:type="dxa"/>
          </w:tcPr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5FE3" w:rsidRDefault="00BA5FE3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9797C" w:rsidRPr="00B322FB" w:rsidRDefault="00A9797C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322FB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Приложение 2</w:t>
            </w:r>
          </w:p>
          <w:p w:rsidR="00A9797C" w:rsidRPr="00B322FB" w:rsidRDefault="00A52FCA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 </w:t>
            </w:r>
            <w:r w:rsidR="00B322F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постановлению </w:t>
            </w:r>
          </w:p>
          <w:p w:rsidR="00A9797C" w:rsidRPr="00B322FB" w:rsidRDefault="00A9797C" w:rsidP="00A52FCA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322F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администрации города </w:t>
            </w:r>
          </w:p>
          <w:p w:rsidR="00A9797C" w:rsidRDefault="00F62872" w:rsidP="00A979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22FB">
              <w:rPr>
                <w:rFonts w:ascii="Times New Roman" w:eastAsia="Calibri" w:hAnsi="Times New Roman" w:cs="Times New Roman"/>
                <w:sz w:val="28"/>
                <w:szCs w:val="28"/>
              </w:rPr>
              <w:t>от</w:t>
            </w:r>
            <w:r w:rsidR="00B64CF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B64CFF" w:rsidRPr="00B64CFF">
              <w:rPr>
                <w:rFonts w:ascii="Times New Roman" w:eastAsia="Calibri" w:hAnsi="Times New Roman" w:cs="Times New Roman"/>
                <w:sz w:val="28"/>
                <w:szCs w:val="28"/>
              </w:rPr>
              <w:t>02.03.2016 № 152-п</w:t>
            </w:r>
          </w:p>
        </w:tc>
      </w:tr>
    </w:tbl>
    <w:p w:rsidR="00A9797C" w:rsidRDefault="00A9797C" w:rsidP="00A979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797C" w:rsidRDefault="00842EB1" w:rsidP="00A979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К</w:t>
      </w:r>
      <w:r w:rsidR="00A9797C">
        <w:rPr>
          <w:rFonts w:ascii="Times New Roman" w:eastAsia="Times New Roman" w:hAnsi="Times New Roman" w:cs="Times New Roman"/>
          <w:sz w:val="28"/>
          <w:szCs w:val="28"/>
          <w:lang w:eastAsia="ru-RU"/>
        </w:rPr>
        <w:t>оординационного совета</w:t>
      </w:r>
    </w:p>
    <w:p w:rsidR="00A9797C" w:rsidRDefault="00A9797C" w:rsidP="00A979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95D1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Нефтеюганска</w:t>
      </w:r>
      <w:r w:rsidRPr="00723C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95D12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Pr="00595D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введению и реализации Всероссийского физкультурно-спортивного комплекса «Готов к труду и обороне» (ГТО</w:t>
      </w:r>
      <w:r w:rsidRPr="00595D1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)</w:t>
      </w:r>
    </w:p>
    <w:p w:rsidR="000469F1" w:rsidRPr="00595D12" w:rsidRDefault="000469F1" w:rsidP="00A979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tbl>
      <w:tblPr>
        <w:tblStyle w:val="a6"/>
        <w:tblW w:w="102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5103"/>
        <w:gridCol w:w="113"/>
        <w:gridCol w:w="142"/>
        <w:gridCol w:w="312"/>
      </w:tblGrid>
      <w:tr w:rsidR="000469F1" w:rsidTr="0093462E">
        <w:trPr>
          <w:gridAfter w:val="2"/>
          <w:wAfter w:w="454" w:type="dxa"/>
        </w:trPr>
        <w:tc>
          <w:tcPr>
            <w:tcW w:w="4531" w:type="dxa"/>
          </w:tcPr>
          <w:p w:rsidR="000469F1" w:rsidRDefault="000469F1" w:rsidP="00F57BE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373777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>Рудзинский</w:t>
            </w:r>
            <w:proofErr w:type="spellEnd"/>
            <w:r w:rsidRPr="00373777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 Ю</w:t>
            </w:r>
            <w:r w:rsidR="00F57BE3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  <w:r w:rsidRPr="00373777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>И</w:t>
            </w:r>
            <w:r w:rsidR="00F57BE3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216" w:type="dxa"/>
            <w:gridSpan w:val="2"/>
          </w:tcPr>
          <w:p w:rsidR="000469F1" w:rsidRDefault="00F57BE3" w:rsidP="00F57BE3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  <w:r w:rsidR="000469F1" w:rsidRPr="00373777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>председатель комитета физической культуры и спорта администрации города</w:t>
            </w:r>
            <w:r w:rsidR="00E06CB1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 Нефтеюганска</w:t>
            </w:r>
            <w:r w:rsidR="000469F1" w:rsidRPr="00373777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, председатель </w:t>
            </w:r>
          </w:p>
        </w:tc>
      </w:tr>
      <w:tr w:rsidR="000469F1" w:rsidTr="0093462E">
        <w:trPr>
          <w:gridAfter w:val="2"/>
          <w:wAfter w:w="454" w:type="dxa"/>
        </w:trPr>
        <w:tc>
          <w:tcPr>
            <w:tcW w:w="4531" w:type="dxa"/>
          </w:tcPr>
          <w:p w:rsidR="000469F1" w:rsidRDefault="000469F1" w:rsidP="00F57BE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Комарницкий</w:t>
            </w:r>
            <w:proofErr w:type="spellEnd"/>
            <w:r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</w:t>
            </w:r>
            <w:r w:rsidR="00F57BE3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="00F57BE3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216" w:type="dxa"/>
            <w:gridSpan w:val="2"/>
          </w:tcPr>
          <w:p w:rsidR="000469F1" w:rsidRDefault="00F57BE3" w:rsidP="00F57BE3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="000469F1"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заместитель председателя комитета физической культуры и спорта администрации города</w:t>
            </w:r>
            <w:r w:rsidR="00E06C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E06CB1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>Нефтеюганска</w:t>
            </w:r>
            <w:r w:rsidR="000469F1"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заместитель председателя </w:t>
            </w:r>
          </w:p>
        </w:tc>
      </w:tr>
      <w:tr w:rsidR="000469F1" w:rsidTr="0093462E">
        <w:trPr>
          <w:gridAfter w:val="2"/>
          <w:wAfter w:w="454" w:type="dxa"/>
        </w:trPr>
        <w:tc>
          <w:tcPr>
            <w:tcW w:w="4531" w:type="dxa"/>
          </w:tcPr>
          <w:p w:rsidR="000469F1" w:rsidRDefault="000469F1" w:rsidP="00F57BE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Мошкина Е</w:t>
            </w:r>
            <w:r w:rsidR="00F57BE3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="00F57BE3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216" w:type="dxa"/>
            <w:gridSpan w:val="2"/>
          </w:tcPr>
          <w:p w:rsidR="000469F1" w:rsidRDefault="00F57BE3" w:rsidP="00BE5196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="00BE5196">
              <w:rPr>
                <w:rFonts w:ascii="Times New Roman" w:hAnsi="Times New Roman"/>
                <w:color w:val="000000"/>
                <w:sz w:val="28"/>
                <w:szCs w:val="28"/>
              </w:rPr>
              <w:t>начальник отдела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BE5196">
              <w:rPr>
                <w:rFonts w:ascii="Times New Roman" w:hAnsi="Times New Roman"/>
                <w:color w:val="000000"/>
                <w:sz w:val="28"/>
                <w:szCs w:val="28"/>
              </w:rPr>
              <w:t>«Центр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тестирования</w:t>
            </w:r>
            <w:r w:rsidR="00BE519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ГТО» </w:t>
            </w:r>
            <w:r w:rsidR="00BE5196" w:rsidRPr="00632307"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муниципального бюджетного учреждения «Центр физической кул</w:t>
            </w:r>
            <w:r w:rsidR="00BE5196">
              <w:rPr>
                <w:rFonts w:ascii="Times New Roman" w:hAnsi="Times New Roman"/>
                <w:color w:val="000000"/>
                <w:sz w:val="28"/>
                <w:szCs w:val="28"/>
              </w:rPr>
              <w:t>ьтуры и спорта «Жемчужина Югры</w:t>
            </w:r>
            <w:r w:rsidR="00E617FA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, секретарь.</w:t>
            </w:r>
          </w:p>
        </w:tc>
      </w:tr>
      <w:tr w:rsidR="000469F1" w:rsidTr="0093462E">
        <w:trPr>
          <w:gridAfter w:val="3"/>
          <w:wAfter w:w="567" w:type="dxa"/>
        </w:trPr>
        <w:tc>
          <w:tcPr>
            <w:tcW w:w="9634" w:type="dxa"/>
            <w:gridSpan w:val="2"/>
          </w:tcPr>
          <w:p w:rsidR="00F57BE3" w:rsidRDefault="00A52FCA" w:rsidP="00F57BE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Члены </w:t>
            </w:r>
          </w:p>
          <w:p w:rsidR="00F57BE3" w:rsidRDefault="00A52FCA" w:rsidP="00F57BE3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координационного </w:t>
            </w:r>
          </w:p>
          <w:p w:rsidR="000469F1" w:rsidRDefault="00A52FCA" w:rsidP="00F57BE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</w:t>
            </w:r>
            <w:r w:rsidR="000469F1"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овета</w:t>
            </w:r>
            <w:r w:rsidR="00F57BE3">
              <w:rPr>
                <w:rFonts w:ascii="Times New Roman" w:hAnsi="Times New Roman"/>
                <w:color w:val="000000"/>
                <w:sz w:val="28"/>
                <w:szCs w:val="28"/>
              </w:rPr>
              <w:t>:</w:t>
            </w:r>
          </w:p>
        </w:tc>
      </w:tr>
      <w:tr w:rsidR="000469F1" w:rsidTr="0093462E">
        <w:trPr>
          <w:gridAfter w:val="2"/>
          <w:wAfter w:w="454" w:type="dxa"/>
        </w:trPr>
        <w:tc>
          <w:tcPr>
            <w:tcW w:w="4531" w:type="dxa"/>
          </w:tcPr>
          <w:p w:rsidR="000469F1" w:rsidRDefault="000469F1" w:rsidP="00F57BE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Щегульная</w:t>
            </w:r>
            <w:proofErr w:type="spellEnd"/>
            <w:r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Л</w:t>
            </w:r>
            <w:r w:rsidR="00F57BE3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="00F57BE3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216" w:type="dxa"/>
            <w:gridSpan w:val="2"/>
          </w:tcPr>
          <w:p w:rsidR="000469F1" w:rsidRDefault="00F57BE3" w:rsidP="00F57BE3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="000469F1"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директор департамента финансов администрации города</w:t>
            </w:r>
            <w:r w:rsidR="00E06C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E06CB1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>Нефтеюганска</w:t>
            </w:r>
          </w:p>
        </w:tc>
      </w:tr>
      <w:tr w:rsidR="000469F1" w:rsidTr="0093462E">
        <w:trPr>
          <w:gridAfter w:val="2"/>
          <w:wAfter w:w="454" w:type="dxa"/>
        </w:trPr>
        <w:tc>
          <w:tcPr>
            <w:tcW w:w="4531" w:type="dxa"/>
          </w:tcPr>
          <w:p w:rsidR="000469F1" w:rsidRDefault="000469F1" w:rsidP="00F57BE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Мичурина Н</w:t>
            </w:r>
            <w:r w:rsidR="00F57BE3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Ю</w:t>
            </w:r>
            <w:r w:rsidR="00F57BE3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216" w:type="dxa"/>
            <w:gridSpan w:val="2"/>
          </w:tcPr>
          <w:p w:rsidR="000469F1" w:rsidRDefault="00F57BE3" w:rsidP="00F57BE3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="000469F1">
              <w:rPr>
                <w:rFonts w:ascii="Times New Roman" w:hAnsi="Times New Roman"/>
                <w:color w:val="000000"/>
                <w:sz w:val="28"/>
                <w:szCs w:val="28"/>
              </w:rPr>
              <w:t>заместитель д</w:t>
            </w:r>
            <w:r w:rsidR="000469F1"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иректор</w:t>
            </w:r>
            <w:r w:rsidR="000469F1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="000469F1"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департамента образования и молодёжной политики администрации города</w:t>
            </w:r>
            <w:r w:rsidR="00E06C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E06CB1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>Нефтеюганска</w:t>
            </w:r>
          </w:p>
        </w:tc>
      </w:tr>
      <w:tr w:rsidR="000469F1" w:rsidTr="0093462E">
        <w:trPr>
          <w:gridAfter w:val="1"/>
          <w:wAfter w:w="312" w:type="dxa"/>
        </w:trPr>
        <w:tc>
          <w:tcPr>
            <w:tcW w:w="4531" w:type="dxa"/>
          </w:tcPr>
          <w:p w:rsidR="000469F1" w:rsidRDefault="000469F1" w:rsidP="0093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Матвеева О</w:t>
            </w:r>
            <w:r w:rsidR="0093462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="0093462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358" w:type="dxa"/>
            <w:gridSpan w:val="3"/>
          </w:tcPr>
          <w:p w:rsidR="000469F1" w:rsidRDefault="0093462E" w:rsidP="0093462E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="000469F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заместитель </w:t>
            </w:r>
            <w:r w:rsidR="000469F1"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начальник</w:t>
            </w:r>
            <w:r w:rsidR="000469F1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="000469F1"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юридическо-правового управления администрации города</w:t>
            </w:r>
            <w:r w:rsidR="00E06C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E06CB1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>Нефтеюганска</w:t>
            </w:r>
          </w:p>
        </w:tc>
      </w:tr>
      <w:tr w:rsidR="000469F1" w:rsidTr="0093462E">
        <w:trPr>
          <w:gridAfter w:val="1"/>
          <w:wAfter w:w="312" w:type="dxa"/>
        </w:trPr>
        <w:tc>
          <w:tcPr>
            <w:tcW w:w="4531" w:type="dxa"/>
          </w:tcPr>
          <w:p w:rsidR="000469F1" w:rsidRDefault="000469F1" w:rsidP="0093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Калаганова</w:t>
            </w:r>
            <w:proofErr w:type="spellEnd"/>
            <w:r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</w:t>
            </w:r>
            <w:r w:rsidR="0093462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</w:t>
            </w:r>
            <w:r w:rsidR="0093462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358" w:type="dxa"/>
            <w:gridSpan w:val="3"/>
          </w:tcPr>
          <w:p w:rsidR="000469F1" w:rsidRDefault="0093462E" w:rsidP="0093462E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="000469F1"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начальник информационн</w:t>
            </w:r>
            <w:r w:rsidR="007E3F2C">
              <w:rPr>
                <w:rFonts w:ascii="Times New Roman" w:hAnsi="Times New Roman"/>
                <w:color w:val="000000"/>
                <w:sz w:val="28"/>
                <w:szCs w:val="28"/>
              </w:rPr>
              <w:t>о-аналитического отдела Аппарата</w:t>
            </w:r>
            <w:r w:rsidR="000469F1"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Думы города</w:t>
            </w:r>
            <w:r w:rsidR="00E06C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E06CB1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ru-RU"/>
              </w:rPr>
              <w:t>Нефтеюганска</w:t>
            </w:r>
          </w:p>
        </w:tc>
      </w:tr>
      <w:tr w:rsidR="000469F1" w:rsidTr="0093462E">
        <w:trPr>
          <w:gridAfter w:val="1"/>
          <w:wAfter w:w="312" w:type="dxa"/>
        </w:trPr>
        <w:tc>
          <w:tcPr>
            <w:tcW w:w="4531" w:type="dxa"/>
          </w:tcPr>
          <w:p w:rsidR="000469F1" w:rsidRDefault="000469F1" w:rsidP="0093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Сомкин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</w:t>
            </w:r>
            <w:r w:rsidR="0093462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</w:t>
            </w:r>
            <w:r w:rsidR="0093462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358" w:type="dxa"/>
            <w:gridSpan w:val="3"/>
          </w:tcPr>
          <w:p w:rsidR="000469F1" w:rsidRDefault="0093462E" w:rsidP="0093462E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="000469F1">
              <w:rPr>
                <w:rFonts w:ascii="Times New Roman" w:hAnsi="Times New Roman"/>
                <w:color w:val="000000"/>
                <w:sz w:val="28"/>
                <w:szCs w:val="28"/>
              </w:rPr>
              <w:t>инспектор группы охраны общественного порядка ОМВД России по г.Нефтеюган</w:t>
            </w:r>
            <w:r w:rsidR="007E3F2C">
              <w:rPr>
                <w:rFonts w:ascii="Times New Roman" w:hAnsi="Times New Roman"/>
                <w:color w:val="000000"/>
                <w:sz w:val="28"/>
                <w:szCs w:val="28"/>
              </w:rPr>
              <w:t>с</w:t>
            </w:r>
            <w:r w:rsidR="000469F1">
              <w:rPr>
                <w:rFonts w:ascii="Times New Roman" w:hAnsi="Times New Roman"/>
                <w:color w:val="000000"/>
                <w:sz w:val="28"/>
                <w:szCs w:val="28"/>
              </w:rPr>
              <w:t>к</w:t>
            </w:r>
            <w:r w:rsidR="00E06CB1">
              <w:rPr>
                <w:rFonts w:ascii="Times New Roman" w:hAnsi="Times New Roman"/>
                <w:color w:val="000000"/>
                <w:sz w:val="28"/>
                <w:szCs w:val="28"/>
              </w:rPr>
              <w:t>у (по согласованию)</w:t>
            </w:r>
          </w:p>
        </w:tc>
      </w:tr>
      <w:tr w:rsidR="000469F1" w:rsidTr="0093462E">
        <w:trPr>
          <w:gridAfter w:val="1"/>
          <w:wAfter w:w="312" w:type="dxa"/>
        </w:trPr>
        <w:tc>
          <w:tcPr>
            <w:tcW w:w="4531" w:type="dxa"/>
          </w:tcPr>
          <w:p w:rsidR="000469F1" w:rsidRDefault="000469F1" w:rsidP="0093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Шостак Н</w:t>
            </w:r>
            <w:r w:rsidR="0093462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</w:t>
            </w:r>
            <w:r w:rsidR="0093462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358" w:type="dxa"/>
            <w:gridSpan w:val="3"/>
          </w:tcPr>
          <w:p w:rsidR="000469F1" w:rsidRDefault="0093462E" w:rsidP="007E3F2C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="000469F1">
              <w:rPr>
                <w:rFonts w:ascii="Times New Roman" w:hAnsi="Times New Roman"/>
                <w:color w:val="000000"/>
                <w:sz w:val="28"/>
                <w:szCs w:val="28"/>
              </w:rPr>
              <w:t>помощник П</w:t>
            </w:r>
            <w:r w:rsidR="000469F1" w:rsidRPr="00632307">
              <w:rPr>
                <w:rFonts w:ascii="Times New Roman" w:hAnsi="Times New Roman"/>
                <w:sz w:val="28"/>
                <w:szCs w:val="28"/>
              </w:rPr>
              <w:t>редседател</w:t>
            </w:r>
            <w:r w:rsidR="000469F1">
              <w:rPr>
                <w:rFonts w:ascii="Times New Roman" w:hAnsi="Times New Roman"/>
                <w:sz w:val="28"/>
                <w:szCs w:val="28"/>
              </w:rPr>
              <w:t>я</w:t>
            </w:r>
            <w:r w:rsidR="000469F1" w:rsidRPr="0063230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469F1">
              <w:rPr>
                <w:rFonts w:ascii="Times New Roman" w:hAnsi="Times New Roman"/>
                <w:sz w:val="28"/>
                <w:szCs w:val="28"/>
              </w:rPr>
              <w:t>М</w:t>
            </w:r>
            <w:r w:rsidR="000469F1" w:rsidRPr="00632307">
              <w:rPr>
                <w:rFonts w:ascii="Times New Roman" w:hAnsi="Times New Roman"/>
                <w:sz w:val="28"/>
                <w:szCs w:val="28"/>
              </w:rPr>
              <w:t xml:space="preserve">естного отделения ООГО ДОСААФ России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</w:t>
            </w:r>
            <w:r w:rsidR="000469F1" w:rsidRPr="00632307">
              <w:rPr>
                <w:rFonts w:ascii="Times New Roman" w:hAnsi="Times New Roman"/>
                <w:sz w:val="28"/>
                <w:szCs w:val="28"/>
              </w:rPr>
              <w:t>г.Нефтеюганска ХМАО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469F1" w:rsidRPr="00632307"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469F1" w:rsidRPr="00632307">
              <w:rPr>
                <w:rFonts w:ascii="Times New Roman" w:hAnsi="Times New Roman"/>
                <w:sz w:val="28"/>
                <w:szCs w:val="28"/>
              </w:rPr>
              <w:t>Югры</w:t>
            </w:r>
            <w:r w:rsidR="000469F1">
              <w:rPr>
                <w:rFonts w:ascii="Times New Roman" w:hAnsi="Times New Roman"/>
                <w:sz w:val="28"/>
                <w:szCs w:val="28"/>
              </w:rPr>
              <w:t xml:space="preserve"> по спорту</w:t>
            </w:r>
          </w:p>
        </w:tc>
      </w:tr>
      <w:tr w:rsidR="000469F1" w:rsidTr="0093462E">
        <w:trPr>
          <w:gridAfter w:val="1"/>
          <w:wAfter w:w="312" w:type="dxa"/>
        </w:trPr>
        <w:tc>
          <w:tcPr>
            <w:tcW w:w="4531" w:type="dxa"/>
          </w:tcPr>
          <w:p w:rsidR="000469F1" w:rsidRDefault="000469F1" w:rsidP="0093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32307">
              <w:rPr>
                <w:rFonts w:ascii="Times New Roman" w:hAnsi="Times New Roman"/>
                <w:color w:val="000000"/>
                <w:sz w:val="28"/>
                <w:szCs w:val="28"/>
              </w:rPr>
              <w:t>Солдатова О</w:t>
            </w:r>
            <w:r w:rsidR="0093462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Pr="00632307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="0093462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358" w:type="dxa"/>
            <w:gridSpan w:val="3"/>
          </w:tcPr>
          <w:p w:rsidR="000469F1" w:rsidRDefault="0093462E" w:rsidP="0093462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802E8A">
              <w:rPr>
                <w:rFonts w:ascii="Times New Roman" w:hAnsi="Times New Roman"/>
                <w:sz w:val="28"/>
                <w:szCs w:val="28"/>
              </w:rPr>
              <w:t>дире</w:t>
            </w:r>
            <w:r w:rsidR="007E3F2C">
              <w:rPr>
                <w:rFonts w:ascii="Times New Roman" w:hAnsi="Times New Roman"/>
                <w:sz w:val="28"/>
                <w:szCs w:val="28"/>
              </w:rPr>
              <w:t xml:space="preserve">ктор муниципального бюджетного </w:t>
            </w:r>
            <w:r w:rsidR="00802E8A">
              <w:rPr>
                <w:rFonts w:ascii="Times New Roman" w:hAnsi="Times New Roman"/>
                <w:sz w:val="28"/>
                <w:szCs w:val="28"/>
              </w:rPr>
              <w:t>учреждения</w:t>
            </w:r>
            <w:r w:rsidR="000469F1" w:rsidRPr="00632307">
              <w:rPr>
                <w:rFonts w:ascii="Times New Roman" w:hAnsi="Times New Roman"/>
                <w:sz w:val="28"/>
                <w:szCs w:val="28"/>
              </w:rPr>
              <w:t xml:space="preserve"> «Центр молодежных инициатив»</w:t>
            </w:r>
            <w:r w:rsidR="00E06C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(по согласованию)</w:t>
            </w:r>
          </w:p>
        </w:tc>
      </w:tr>
      <w:tr w:rsidR="000469F1" w:rsidTr="0093462E">
        <w:trPr>
          <w:gridAfter w:val="1"/>
          <w:wAfter w:w="312" w:type="dxa"/>
        </w:trPr>
        <w:tc>
          <w:tcPr>
            <w:tcW w:w="4531" w:type="dxa"/>
          </w:tcPr>
          <w:p w:rsidR="000469F1" w:rsidRDefault="000469F1" w:rsidP="0093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32307">
              <w:rPr>
                <w:rFonts w:ascii="Times New Roman" w:hAnsi="Times New Roman"/>
                <w:color w:val="000000"/>
                <w:sz w:val="28"/>
                <w:szCs w:val="28"/>
              </w:rPr>
              <w:t>Каралюс</w:t>
            </w:r>
            <w:proofErr w:type="spellEnd"/>
            <w:r w:rsidRPr="0063230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</w:t>
            </w:r>
            <w:r w:rsidR="0093462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Pr="00632307">
              <w:rPr>
                <w:rFonts w:ascii="Times New Roman" w:hAnsi="Times New Roman"/>
                <w:color w:val="000000"/>
                <w:sz w:val="28"/>
                <w:szCs w:val="28"/>
              </w:rPr>
              <w:t>В</w:t>
            </w:r>
            <w:r w:rsidR="0093462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358" w:type="dxa"/>
            <w:gridSpan w:val="3"/>
          </w:tcPr>
          <w:p w:rsidR="000469F1" w:rsidRDefault="0093462E" w:rsidP="0093462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="000469F1" w:rsidRPr="0063230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директор муниципального бюджетного </w:t>
            </w:r>
            <w:r w:rsidR="000469F1" w:rsidRPr="00632307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учреждения «Центр физической кул</w:t>
            </w:r>
            <w:r w:rsidR="000469F1">
              <w:rPr>
                <w:rFonts w:ascii="Times New Roman" w:hAnsi="Times New Roman"/>
                <w:color w:val="000000"/>
                <w:sz w:val="28"/>
                <w:szCs w:val="28"/>
              </w:rPr>
              <w:t>ьтуры и спорта «Жемчужина Югры»</w:t>
            </w:r>
            <w:r w:rsidR="00E06C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(по согласованию)</w:t>
            </w:r>
          </w:p>
        </w:tc>
      </w:tr>
      <w:tr w:rsidR="000469F1" w:rsidTr="0093462E">
        <w:trPr>
          <w:gridAfter w:val="1"/>
          <w:wAfter w:w="312" w:type="dxa"/>
        </w:trPr>
        <w:tc>
          <w:tcPr>
            <w:tcW w:w="4531" w:type="dxa"/>
          </w:tcPr>
          <w:p w:rsidR="000469F1" w:rsidRDefault="000469F1" w:rsidP="0093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32307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Захрьян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</w:t>
            </w:r>
            <w:r w:rsidR="0093462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="0093462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358" w:type="dxa"/>
            <w:gridSpan w:val="3"/>
          </w:tcPr>
          <w:p w:rsidR="000469F1" w:rsidRDefault="0093462E" w:rsidP="0093462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="000469F1">
              <w:rPr>
                <w:rFonts w:ascii="Times New Roman" w:hAnsi="Times New Roman"/>
                <w:color w:val="000000"/>
                <w:sz w:val="28"/>
                <w:szCs w:val="28"/>
              </w:rPr>
              <w:t>председатель Профсоюзного комитета</w:t>
            </w:r>
            <w:r w:rsidR="000469F1"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бюджетного учреждения «</w:t>
            </w:r>
            <w:proofErr w:type="spellStart"/>
            <w:r w:rsidR="000469F1"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Нефтеюганская</w:t>
            </w:r>
            <w:proofErr w:type="spellEnd"/>
            <w:r w:rsidR="000469F1"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окружная клиническая больница имени </w:t>
            </w:r>
            <w:proofErr w:type="spellStart"/>
            <w:r w:rsidR="000469F1"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В.И.Яцкив</w:t>
            </w:r>
            <w:proofErr w:type="spellEnd"/>
            <w:r w:rsidR="007E3F2C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 w:rsidR="00E06C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(по согласованию)</w:t>
            </w:r>
          </w:p>
        </w:tc>
      </w:tr>
      <w:tr w:rsidR="000469F1" w:rsidTr="0093462E">
        <w:tc>
          <w:tcPr>
            <w:tcW w:w="4531" w:type="dxa"/>
          </w:tcPr>
          <w:p w:rsidR="000469F1" w:rsidRDefault="000469F1" w:rsidP="0093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Гизатулина</w:t>
            </w:r>
            <w:proofErr w:type="spellEnd"/>
            <w:r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</w:t>
            </w:r>
            <w:r w:rsidR="0093462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Pr="00373777">
              <w:rPr>
                <w:rFonts w:ascii="Times New Roman" w:hAnsi="Times New Roman"/>
                <w:color w:val="000000"/>
                <w:sz w:val="28"/>
                <w:szCs w:val="28"/>
              </w:rPr>
              <w:t>Р</w:t>
            </w:r>
            <w:r w:rsidR="0093462E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5670" w:type="dxa"/>
            <w:gridSpan w:val="4"/>
          </w:tcPr>
          <w:p w:rsidR="000469F1" w:rsidRDefault="0093462E" w:rsidP="0093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0469F1" w:rsidRPr="00373777">
              <w:rPr>
                <w:rFonts w:ascii="Times New Roman" w:hAnsi="Times New Roman"/>
                <w:sz w:val="28"/>
                <w:szCs w:val="28"/>
              </w:rPr>
              <w:t>заведующ</w:t>
            </w:r>
            <w:r>
              <w:rPr>
                <w:rFonts w:ascii="Times New Roman" w:hAnsi="Times New Roman"/>
                <w:sz w:val="28"/>
                <w:szCs w:val="28"/>
              </w:rPr>
              <w:t>ий</w:t>
            </w:r>
            <w:r w:rsidR="000469F1" w:rsidRPr="00373777">
              <w:rPr>
                <w:rFonts w:ascii="Times New Roman" w:hAnsi="Times New Roman"/>
                <w:sz w:val="28"/>
                <w:szCs w:val="28"/>
              </w:rPr>
              <w:t xml:space="preserve"> филиалом БУ ХМАО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469F1" w:rsidRPr="00373777"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469F1" w:rsidRPr="00373777">
              <w:rPr>
                <w:rFonts w:ascii="Times New Roman" w:hAnsi="Times New Roman"/>
                <w:sz w:val="28"/>
                <w:szCs w:val="28"/>
              </w:rPr>
              <w:t>Югры «Клинический врачебно-физкультурный диспансер» филиал г.Нефтеюганск</w:t>
            </w:r>
            <w:r w:rsidR="00E06CB1">
              <w:rPr>
                <w:rFonts w:ascii="Times New Roman" w:hAnsi="Times New Roman"/>
                <w:sz w:val="28"/>
                <w:szCs w:val="28"/>
              </w:rPr>
              <w:t xml:space="preserve">                         </w:t>
            </w:r>
            <w:r w:rsidR="00E06CB1">
              <w:rPr>
                <w:rFonts w:ascii="Times New Roman" w:hAnsi="Times New Roman"/>
                <w:color w:val="000000"/>
                <w:sz w:val="28"/>
                <w:szCs w:val="28"/>
              </w:rPr>
              <w:t>(по согласованию)</w:t>
            </w:r>
            <w:r w:rsidR="000469F1" w:rsidRPr="00373777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</w:tr>
    </w:tbl>
    <w:p w:rsidR="00A9797C" w:rsidRDefault="00A9797C" w:rsidP="00A979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797C" w:rsidRDefault="00A9797C" w:rsidP="000469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797C" w:rsidRDefault="00A9797C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69F1" w:rsidRDefault="000469F1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62E" w:rsidRDefault="0093462E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62E" w:rsidRDefault="0093462E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62E" w:rsidRDefault="0093462E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62E" w:rsidRDefault="0093462E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62E" w:rsidRDefault="0093462E" w:rsidP="00595D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22FB" w:rsidRDefault="00B322FB" w:rsidP="009346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462E" w:rsidRDefault="0093462E" w:rsidP="009346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462E" w:rsidRDefault="0093462E" w:rsidP="009346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462E" w:rsidRDefault="0093462E" w:rsidP="009346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462E" w:rsidRDefault="0093462E" w:rsidP="009346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462E" w:rsidRDefault="0093462E" w:rsidP="009346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3218" w:rsidRDefault="00B03218" w:rsidP="009346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3218" w:rsidRDefault="00B03218" w:rsidP="009346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3218" w:rsidRDefault="00B03218" w:rsidP="009346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4FC6" w:rsidRDefault="00294FC6" w:rsidP="009346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4FC6" w:rsidRPr="00B322FB" w:rsidRDefault="00294FC6" w:rsidP="009346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294FC6" w:rsidRPr="00B322FB" w:rsidSect="007E3F2C">
      <w:headerReference w:type="default" r:id="rId10"/>
      <w:pgSz w:w="11906" w:h="16838" w:code="9"/>
      <w:pgMar w:top="1134" w:right="567" w:bottom="1134" w:left="1701" w:header="709" w:footer="709" w:gutter="0"/>
      <w:pgNumType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6E65" w:rsidRDefault="007D6E65" w:rsidP="008F4575">
      <w:pPr>
        <w:spacing w:after="0" w:line="240" w:lineRule="auto"/>
      </w:pPr>
      <w:r>
        <w:separator/>
      </w:r>
    </w:p>
  </w:endnote>
  <w:endnote w:type="continuationSeparator" w:id="0">
    <w:p w:rsidR="007D6E65" w:rsidRDefault="007D6E65" w:rsidP="008F45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6E65" w:rsidRDefault="007D6E65" w:rsidP="008F4575">
      <w:pPr>
        <w:spacing w:after="0" w:line="240" w:lineRule="auto"/>
      </w:pPr>
      <w:r>
        <w:separator/>
      </w:r>
    </w:p>
  </w:footnote>
  <w:footnote w:type="continuationSeparator" w:id="0">
    <w:p w:rsidR="007D6E65" w:rsidRDefault="007D6E65" w:rsidP="008F45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65218621"/>
      <w:docPartObj>
        <w:docPartGallery w:val="Page Numbers (Top of Page)"/>
        <w:docPartUnique/>
      </w:docPartObj>
    </w:sdtPr>
    <w:sdtEndPr/>
    <w:sdtContent>
      <w:p w:rsidR="00BA5FE3" w:rsidRDefault="00BA5FE3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7036">
          <w:rPr>
            <w:noProof/>
          </w:rPr>
          <w:t>7</w:t>
        </w:r>
        <w:r>
          <w:fldChar w:fldCharType="end"/>
        </w:r>
      </w:p>
    </w:sdtContent>
  </w:sdt>
  <w:p w:rsidR="00BA5FE3" w:rsidRDefault="00BA5FE3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428A04B4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"/>
      <w:lvlJc w:val="left"/>
    </w:lvl>
    <w:lvl w:ilvl="3">
      <w:start w:val="1"/>
      <w:numFmt w:val="decimal"/>
      <w:lvlText w:val="%1.%2."/>
      <w:lvlJc w:val="left"/>
    </w:lvl>
    <w:lvl w:ilvl="4">
      <w:start w:val="1"/>
      <w:numFmt w:val="decimal"/>
      <w:lvlText w:val="%1.%2."/>
      <w:lvlJc w:val="left"/>
    </w:lvl>
    <w:lvl w:ilvl="5">
      <w:start w:val="1"/>
      <w:numFmt w:val="decimal"/>
      <w:lvlText w:val="%1.%2."/>
      <w:lvlJc w:val="left"/>
    </w:lvl>
    <w:lvl w:ilvl="6">
      <w:start w:val="1"/>
      <w:numFmt w:val="decimal"/>
      <w:lvlText w:val="%1.%2."/>
      <w:lvlJc w:val="left"/>
    </w:lvl>
    <w:lvl w:ilvl="7">
      <w:start w:val="1"/>
      <w:numFmt w:val="decimal"/>
      <w:lvlText w:val="%1.%2."/>
      <w:lvlJc w:val="left"/>
    </w:lvl>
    <w:lvl w:ilvl="8">
      <w:start w:val="1"/>
      <w:numFmt w:val="decimal"/>
      <w:lvlText w:val="%1.%2."/>
      <w:lvlJc w:val="left"/>
    </w:lvl>
  </w:abstractNum>
  <w:abstractNum w:abstractNumId="1">
    <w:nsid w:val="47A548AF"/>
    <w:multiLevelType w:val="hybridMultilevel"/>
    <w:tmpl w:val="CBCAB3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355E66"/>
    <w:multiLevelType w:val="hybridMultilevel"/>
    <w:tmpl w:val="AD9608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9DE"/>
    <w:rsid w:val="000069DE"/>
    <w:rsid w:val="000469F1"/>
    <w:rsid w:val="00133957"/>
    <w:rsid w:val="00147342"/>
    <w:rsid w:val="001A3E2C"/>
    <w:rsid w:val="001D624F"/>
    <w:rsid w:val="00227A96"/>
    <w:rsid w:val="00233C45"/>
    <w:rsid w:val="00274686"/>
    <w:rsid w:val="00294FC6"/>
    <w:rsid w:val="0035285F"/>
    <w:rsid w:val="00360A52"/>
    <w:rsid w:val="00450EF2"/>
    <w:rsid w:val="00451CE2"/>
    <w:rsid w:val="004B4420"/>
    <w:rsid w:val="004F7C7E"/>
    <w:rsid w:val="0050181D"/>
    <w:rsid w:val="00547EC5"/>
    <w:rsid w:val="00595D12"/>
    <w:rsid w:val="005B2D5D"/>
    <w:rsid w:val="005C3AC6"/>
    <w:rsid w:val="006009F3"/>
    <w:rsid w:val="00632307"/>
    <w:rsid w:val="006338E4"/>
    <w:rsid w:val="00645A8F"/>
    <w:rsid w:val="00653714"/>
    <w:rsid w:val="00653F74"/>
    <w:rsid w:val="00666D45"/>
    <w:rsid w:val="006A5228"/>
    <w:rsid w:val="006C44C3"/>
    <w:rsid w:val="00723C03"/>
    <w:rsid w:val="00731AC6"/>
    <w:rsid w:val="00745BFE"/>
    <w:rsid w:val="00766E33"/>
    <w:rsid w:val="007B4AD6"/>
    <w:rsid w:val="007C3F26"/>
    <w:rsid w:val="007D6E65"/>
    <w:rsid w:val="007E3F2C"/>
    <w:rsid w:val="008022A3"/>
    <w:rsid w:val="00802E8A"/>
    <w:rsid w:val="00803E3B"/>
    <w:rsid w:val="00827839"/>
    <w:rsid w:val="00842EB1"/>
    <w:rsid w:val="008E370D"/>
    <w:rsid w:val="008F4575"/>
    <w:rsid w:val="0090734D"/>
    <w:rsid w:val="009077EB"/>
    <w:rsid w:val="00921FE4"/>
    <w:rsid w:val="0093462E"/>
    <w:rsid w:val="00940031"/>
    <w:rsid w:val="009463AF"/>
    <w:rsid w:val="00985616"/>
    <w:rsid w:val="009B2040"/>
    <w:rsid w:val="00A52FCA"/>
    <w:rsid w:val="00A7044D"/>
    <w:rsid w:val="00A9797C"/>
    <w:rsid w:val="00AD6127"/>
    <w:rsid w:val="00B03218"/>
    <w:rsid w:val="00B322FB"/>
    <w:rsid w:val="00B42BC8"/>
    <w:rsid w:val="00B45EC1"/>
    <w:rsid w:val="00B64CFF"/>
    <w:rsid w:val="00BA1B41"/>
    <w:rsid w:val="00BA5FE3"/>
    <w:rsid w:val="00BA670A"/>
    <w:rsid w:val="00BE5196"/>
    <w:rsid w:val="00BF4983"/>
    <w:rsid w:val="00C91678"/>
    <w:rsid w:val="00CC49BB"/>
    <w:rsid w:val="00CF2202"/>
    <w:rsid w:val="00D03C06"/>
    <w:rsid w:val="00D3254B"/>
    <w:rsid w:val="00D651B9"/>
    <w:rsid w:val="00D86583"/>
    <w:rsid w:val="00DC447A"/>
    <w:rsid w:val="00DC50B7"/>
    <w:rsid w:val="00DD1EB9"/>
    <w:rsid w:val="00DD21C3"/>
    <w:rsid w:val="00DF5433"/>
    <w:rsid w:val="00DF58E1"/>
    <w:rsid w:val="00E06CB1"/>
    <w:rsid w:val="00E30AC1"/>
    <w:rsid w:val="00E617FA"/>
    <w:rsid w:val="00E67036"/>
    <w:rsid w:val="00E821B1"/>
    <w:rsid w:val="00ED2BDC"/>
    <w:rsid w:val="00EE3EAD"/>
    <w:rsid w:val="00F03A28"/>
    <w:rsid w:val="00F57BE3"/>
    <w:rsid w:val="00F62872"/>
    <w:rsid w:val="00F70203"/>
    <w:rsid w:val="00FC70A8"/>
    <w:rsid w:val="00FD4353"/>
    <w:rsid w:val="00FE48A5"/>
    <w:rsid w:val="00FF4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4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52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A522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BA670A"/>
    <w:pPr>
      <w:ind w:left="720"/>
      <w:contextualSpacing/>
    </w:pPr>
  </w:style>
  <w:style w:type="table" w:styleId="a6">
    <w:name w:val="Table Grid"/>
    <w:basedOn w:val="a1"/>
    <w:uiPriority w:val="59"/>
    <w:rsid w:val="00A97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line number"/>
    <w:basedOn w:val="a0"/>
    <w:uiPriority w:val="99"/>
    <w:semiHidden/>
    <w:unhideWhenUsed/>
    <w:rsid w:val="008F4575"/>
  </w:style>
  <w:style w:type="paragraph" w:styleId="a8">
    <w:name w:val="header"/>
    <w:basedOn w:val="a"/>
    <w:link w:val="a9"/>
    <w:uiPriority w:val="99"/>
    <w:unhideWhenUsed/>
    <w:rsid w:val="008F45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F4575"/>
  </w:style>
  <w:style w:type="paragraph" w:styleId="aa">
    <w:name w:val="footer"/>
    <w:basedOn w:val="a"/>
    <w:link w:val="ab"/>
    <w:uiPriority w:val="99"/>
    <w:unhideWhenUsed/>
    <w:rsid w:val="008F45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F457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4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52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A522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BA670A"/>
    <w:pPr>
      <w:ind w:left="720"/>
      <w:contextualSpacing/>
    </w:pPr>
  </w:style>
  <w:style w:type="table" w:styleId="a6">
    <w:name w:val="Table Grid"/>
    <w:basedOn w:val="a1"/>
    <w:uiPriority w:val="59"/>
    <w:rsid w:val="00A97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line number"/>
    <w:basedOn w:val="a0"/>
    <w:uiPriority w:val="99"/>
    <w:semiHidden/>
    <w:unhideWhenUsed/>
    <w:rsid w:val="008F4575"/>
  </w:style>
  <w:style w:type="paragraph" w:styleId="a8">
    <w:name w:val="header"/>
    <w:basedOn w:val="a"/>
    <w:link w:val="a9"/>
    <w:uiPriority w:val="99"/>
    <w:unhideWhenUsed/>
    <w:rsid w:val="008F45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F4575"/>
  </w:style>
  <w:style w:type="paragraph" w:styleId="aa">
    <w:name w:val="footer"/>
    <w:basedOn w:val="a"/>
    <w:link w:val="ab"/>
    <w:uiPriority w:val="99"/>
    <w:unhideWhenUsed/>
    <w:rsid w:val="008F45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F45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488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0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1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D00EE5-B0E8-488F-8208-5806E907C2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7</Pages>
  <Words>1304</Words>
  <Characters>7439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Калаганова</cp:lastModifiedBy>
  <cp:revision>30</cp:revision>
  <cp:lastPrinted>2016-02-24T11:36:00Z</cp:lastPrinted>
  <dcterms:created xsi:type="dcterms:W3CDTF">2016-01-29T06:16:00Z</dcterms:created>
  <dcterms:modified xsi:type="dcterms:W3CDTF">2016-03-03T09:20:00Z</dcterms:modified>
</cp:coreProperties>
</file>