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3B6597">
        <w:rPr>
          <w:bCs/>
          <w:sz w:val="28"/>
          <w:szCs w:val="28"/>
        </w:rPr>
        <w:t>15</w:t>
      </w:r>
      <w:r w:rsidR="00320B43" w:rsidRPr="0034492C">
        <w:rPr>
          <w:bCs/>
          <w:sz w:val="28"/>
          <w:szCs w:val="28"/>
        </w:rPr>
        <w:t>.</w:t>
      </w:r>
      <w:r w:rsidR="003D0A05" w:rsidRPr="0034492C">
        <w:rPr>
          <w:bCs/>
          <w:sz w:val="28"/>
          <w:szCs w:val="28"/>
        </w:rPr>
        <w:t>05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3B6597">
        <w:rPr>
          <w:bCs/>
          <w:sz w:val="28"/>
          <w:szCs w:val="28"/>
        </w:rPr>
        <w:t>20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320B43" w:rsidRPr="003B6597" w:rsidRDefault="00EC51A9" w:rsidP="00775C4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B6597">
        <w:rPr>
          <w:sz w:val="28"/>
          <w:szCs w:val="28"/>
        </w:rPr>
        <w:t>Наградить Благодарственным письмом предсе</w:t>
      </w:r>
      <w:r w:rsidR="00CD7BB9" w:rsidRPr="003B6597">
        <w:rPr>
          <w:sz w:val="28"/>
          <w:szCs w:val="28"/>
        </w:rPr>
        <w:t xml:space="preserve">дателя Думы города Нефтеюганска за </w:t>
      </w:r>
      <w:r w:rsidR="00775C40" w:rsidRPr="003B6597">
        <w:rPr>
          <w:sz w:val="28"/>
          <w:szCs w:val="28"/>
        </w:rPr>
        <w:t>заслуги в культурном развитии города Нефтеюганска</w:t>
      </w:r>
      <w:r w:rsidR="00E54061" w:rsidRPr="003B6597">
        <w:rPr>
          <w:sz w:val="28"/>
          <w:szCs w:val="28"/>
        </w:rPr>
        <w:t xml:space="preserve"> и в связи с </w:t>
      </w:r>
      <w:r w:rsidR="00320B43" w:rsidRPr="003B6597">
        <w:rPr>
          <w:sz w:val="28"/>
          <w:szCs w:val="28"/>
        </w:rPr>
        <w:t xml:space="preserve">празднованием </w:t>
      </w:r>
      <w:r w:rsidR="003B6597" w:rsidRPr="003B6597">
        <w:rPr>
          <w:sz w:val="28"/>
          <w:szCs w:val="28"/>
        </w:rPr>
        <w:t>25-летия</w:t>
      </w:r>
      <w:r w:rsidR="00775C40" w:rsidRPr="003B6597">
        <w:rPr>
          <w:sz w:val="28"/>
          <w:szCs w:val="28"/>
        </w:rPr>
        <w:t xml:space="preserve"> </w:t>
      </w:r>
      <w:r w:rsidR="003B6597" w:rsidRPr="003B6597">
        <w:rPr>
          <w:sz w:val="28"/>
          <w:szCs w:val="28"/>
        </w:rPr>
        <w:t xml:space="preserve">Заслуженного коллектива народного творчества </w:t>
      </w:r>
      <w:r w:rsidR="002C300D">
        <w:rPr>
          <w:sz w:val="28"/>
          <w:szCs w:val="28"/>
        </w:rPr>
        <w:t>«Вокальный ансамбль</w:t>
      </w:r>
      <w:r w:rsidR="003B6597" w:rsidRPr="003B6597">
        <w:rPr>
          <w:sz w:val="28"/>
          <w:szCs w:val="28"/>
        </w:rPr>
        <w:t xml:space="preserve"> «Родная песня»</w:t>
      </w:r>
      <w:r w:rsidR="00775C40" w:rsidRPr="003B6597">
        <w:rPr>
          <w:sz w:val="28"/>
          <w:szCs w:val="28"/>
        </w:rPr>
        <w:t>:</w:t>
      </w:r>
    </w:p>
    <w:p w:rsidR="00F077AA" w:rsidRDefault="00E54061" w:rsidP="00775C40">
      <w:pPr>
        <w:pStyle w:val="a6"/>
        <w:tabs>
          <w:tab w:val="left" w:pos="709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6597">
        <w:rPr>
          <w:sz w:val="28"/>
          <w:szCs w:val="28"/>
        </w:rPr>
        <w:t>Бутаеву Анну Константиновну</w:t>
      </w:r>
      <w:r w:rsidR="00775C40">
        <w:rPr>
          <w:sz w:val="28"/>
          <w:szCs w:val="28"/>
        </w:rPr>
        <w:t>;</w:t>
      </w:r>
    </w:p>
    <w:p w:rsidR="00775C40" w:rsidRDefault="009A6CAC" w:rsidP="00775C40">
      <w:pPr>
        <w:pStyle w:val="a6"/>
        <w:tabs>
          <w:tab w:val="left" w:pos="709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Козловца</w:t>
      </w:r>
      <w:bookmarkStart w:id="0" w:name="_GoBack"/>
      <w:bookmarkEnd w:id="0"/>
      <w:r w:rsidR="003B6597">
        <w:rPr>
          <w:sz w:val="28"/>
          <w:szCs w:val="28"/>
        </w:rPr>
        <w:t xml:space="preserve"> Максима Владимировича</w:t>
      </w:r>
      <w:r w:rsidR="006F35B1">
        <w:rPr>
          <w:sz w:val="28"/>
          <w:szCs w:val="28"/>
        </w:rPr>
        <w:t>;</w:t>
      </w:r>
    </w:p>
    <w:p w:rsidR="00775C40" w:rsidRPr="00E54061" w:rsidRDefault="003B6597" w:rsidP="00775C40">
      <w:pPr>
        <w:pStyle w:val="a6"/>
        <w:tabs>
          <w:tab w:val="left" w:pos="709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Кох Прохора Кондрато</w:t>
      </w:r>
      <w:r w:rsidRPr="003B6597">
        <w:rPr>
          <w:sz w:val="28"/>
          <w:szCs w:val="28"/>
        </w:rPr>
        <w:t>вича</w:t>
      </w:r>
      <w:r w:rsidR="00775C40">
        <w:rPr>
          <w:sz w:val="28"/>
          <w:szCs w:val="28"/>
        </w:rPr>
        <w:t>.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1762D" w:rsidRDefault="0001762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2C300D" w:rsidRDefault="002C300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2C300D" w:rsidRDefault="002C300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2C300D" w:rsidRDefault="002C300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2C300D" w:rsidRDefault="002C300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2C300D" w:rsidRDefault="002C300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К.С. Пальцева</w:t>
      </w:r>
    </w:p>
    <w:p w:rsidR="00B520AF" w:rsidRPr="00CA28D5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22-05-75</w:t>
      </w:r>
    </w:p>
    <w:sectPr w:rsidR="00B520AF" w:rsidRPr="00CA28D5" w:rsidSect="0001762D">
      <w:headerReference w:type="default" r:id="rId9"/>
      <w:pgSz w:w="11906" w:h="16838"/>
      <w:pgMar w:top="1135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32" w:rsidRDefault="00B20132" w:rsidP="00092B6F">
      <w:r>
        <w:separator/>
      </w:r>
    </w:p>
  </w:endnote>
  <w:endnote w:type="continuationSeparator" w:id="0">
    <w:p w:rsidR="00B20132" w:rsidRDefault="00B20132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32" w:rsidRDefault="00B20132" w:rsidP="00092B6F">
      <w:r>
        <w:separator/>
      </w:r>
    </w:p>
  </w:footnote>
  <w:footnote w:type="continuationSeparator" w:id="0">
    <w:p w:rsidR="00B20132" w:rsidRDefault="00B20132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0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62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C300D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B6597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58D5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5B1"/>
    <w:rsid w:val="006F3FFF"/>
    <w:rsid w:val="006F48D2"/>
    <w:rsid w:val="007001E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75C40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A6CAC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15E10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0DF0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20794-6459-4764-9F2F-B0FEC53D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311</cp:revision>
  <cp:lastPrinted>2025-05-15T09:34:00Z</cp:lastPrinted>
  <dcterms:created xsi:type="dcterms:W3CDTF">2022-06-14T09:04:00Z</dcterms:created>
  <dcterms:modified xsi:type="dcterms:W3CDTF">2025-05-16T04:26:00Z</dcterms:modified>
</cp:coreProperties>
</file>