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E2D2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FF4E6" wp14:editId="6282E8E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26F46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BA3B" w14:textId="77777777" w:rsidR="00BB0CB7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1EBC2F32" w14:textId="77777777" w:rsidR="00BB0CB7" w:rsidRPr="004061B5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46B48C3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2D33224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  <w:proofErr w:type="spellEnd"/>
    </w:p>
    <w:p w14:paraId="4B3745A0" w14:textId="77777777" w:rsidR="00BB0CB7" w:rsidRDefault="00BB0CB7" w:rsidP="00BB0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276EDF5" w14:textId="77777777" w:rsidR="00BB0CB7" w:rsidRPr="00F93EB7" w:rsidRDefault="00BB0CB7" w:rsidP="00BB0CB7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73"/>
      </w:tblGrid>
      <w:tr w:rsidR="00BB0CB7" w:rsidRPr="00D44C8F" w14:paraId="5C64AE72" w14:textId="77777777" w:rsidTr="009B749E">
        <w:trPr>
          <w:trHeight w:val="497"/>
        </w:trPr>
        <w:tc>
          <w:tcPr>
            <w:tcW w:w="4745" w:type="dxa"/>
          </w:tcPr>
          <w:p w14:paraId="479399E2" w14:textId="77777777" w:rsidR="00BB0CB7" w:rsidRPr="00D44C8F" w:rsidRDefault="00BB0CB7" w:rsidP="00693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C8F">
              <w:rPr>
                <w:sz w:val="28"/>
                <w:szCs w:val="28"/>
              </w:rPr>
              <w:t xml:space="preserve">от </w:t>
            </w:r>
            <w:r w:rsidR="0069370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693702">
              <w:rPr>
                <w:sz w:val="28"/>
                <w:szCs w:val="28"/>
              </w:rPr>
              <w:t>9</w:t>
            </w:r>
            <w:r w:rsidRPr="00D44C8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D44C8F">
              <w:rPr>
                <w:sz w:val="28"/>
                <w:szCs w:val="28"/>
              </w:rPr>
              <w:t xml:space="preserve"> № </w:t>
            </w:r>
            <w:proofErr w:type="spellStart"/>
            <w:r>
              <w:rPr>
                <w:sz w:val="28"/>
                <w:szCs w:val="28"/>
              </w:rPr>
              <w:t>Исх.</w:t>
            </w:r>
            <w:r w:rsidRPr="00D44C8F">
              <w:rPr>
                <w:sz w:val="28"/>
                <w:szCs w:val="28"/>
              </w:rPr>
              <w:t>СП</w:t>
            </w:r>
            <w:proofErr w:type="spellEnd"/>
            <w:r w:rsidRPr="00D44C8F">
              <w:rPr>
                <w:sz w:val="28"/>
                <w:szCs w:val="28"/>
              </w:rPr>
              <w:t>-</w:t>
            </w:r>
            <w:r w:rsidR="00C525D6">
              <w:rPr>
                <w:sz w:val="28"/>
                <w:szCs w:val="28"/>
              </w:rPr>
              <w:t xml:space="preserve"> </w:t>
            </w:r>
            <w:r w:rsidR="00693702">
              <w:rPr>
                <w:sz w:val="28"/>
                <w:szCs w:val="28"/>
              </w:rPr>
              <w:t xml:space="preserve">676 </w:t>
            </w:r>
            <w:r>
              <w:rPr>
                <w:sz w:val="28"/>
                <w:szCs w:val="28"/>
              </w:rPr>
              <w:t>-5</w:t>
            </w:r>
            <w:r w:rsidRPr="00D44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14:paraId="774991A0" w14:textId="57C92C98" w:rsidR="00BB0CB7" w:rsidRPr="00D44C8F" w:rsidRDefault="00BB0CB7" w:rsidP="00C525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D85270E" w14:textId="77777777" w:rsidR="00BB0CB7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171"/>
      <w:bookmarkStart w:id="1" w:name="_Hlk133307749"/>
    </w:p>
    <w:p w14:paraId="1837FD2F" w14:textId="77777777" w:rsidR="00BB0CB7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8B749" w14:textId="77777777" w:rsidR="00BB0CB7" w:rsidRPr="00D44C8F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9532527"/>
      <w:bookmarkStart w:id="3" w:name="_Hlk210727607"/>
      <w:r w:rsidRPr="00D44C8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bookmarkEnd w:id="0"/>
    <w:bookmarkEnd w:id="2"/>
    <w:p w14:paraId="7E9C42BC" w14:textId="77777777" w:rsidR="00BB0CB7" w:rsidRDefault="00CE51BE" w:rsidP="00BB0C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1BE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«Развитие жилищно-коммунального комплекса и повышение энергетической эффективности в городе Нефтеюганске»</w:t>
      </w:r>
    </w:p>
    <w:bookmarkEnd w:id="3"/>
    <w:p w14:paraId="4BB9109F" w14:textId="77777777" w:rsidR="00CE51BE" w:rsidRPr="00AD3071" w:rsidRDefault="00CE51BE" w:rsidP="00BB0C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5BF7403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AD307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D30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AD307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3071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жилищной сферы города Нефтеюганска» </w:t>
      </w:r>
      <w:r w:rsidRPr="00AD3071">
        <w:rPr>
          <w:rFonts w:ascii="Times New Roman" w:hAnsi="Times New Roman" w:cs="Times New Roman"/>
          <w:sz w:val="28"/>
          <w:szCs w:val="28"/>
        </w:rPr>
        <w:t>(далее – проект изменений)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D25F2B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5D99EAC8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1.</w:t>
      </w:r>
      <w:r w:rsidR="00087D23">
        <w:rPr>
          <w:rFonts w:ascii="Times New Roman" w:hAnsi="Times New Roman" w:cs="Times New Roman"/>
          <w:sz w:val="28"/>
          <w:szCs w:val="28"/>
        </w:rPr>
        <w:t>1.</w:t>
      </w:r>
      <w:r w:rsidRPr="00AD3071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74D0E5BA" w14:textId="77777777" w:rsidR="00BB0CB7" w:rsidRPr="00AD3071" w:rsidRDefault="00087D23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CB7" w:rsidRPr="00AD3071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0D0A0011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53B14A71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Порядку</w:t>
      </w:r>
      <w:r w:rsidRPr="00AD3071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Pr="00AD3071">
        <w:rPr>
          <w:rFonts w:ascii="Times New Roman" w:eastAsia="Calibri" w:hAnsi="Times New Roman" w:cs="Times New Roman"/>
          <w:sz w:val="28"/>
          <w:szCs w:val="28"/>
        </w:rPr>
        <w:br/>
        <w:t>и реализации» (далее – Порядок</w:t>
      </w:r>
      <w:r w:rsidRPr="00AD3071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Pr="00AD307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381A8B7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30326240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17F00F10" w14:textId="77777777" w:rsidR="00BB0CB7" w:rsidRDefault="007E5EA1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0CB7" w:rsidRPr="00AD3071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её реализации, целям муниципальной программы и её структурным элементам.</w:t>
      </w:r>
    </w:p>
    <w:p w14:paraId="6F7E9C2C" w14:textId="77777777" w:rsidR="00087D23" w:rsidRPr="00087D23" w:rsidRDefault="00087D23" w:rsidP="00087D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79AC">
        <w:rPr>
          <w:rFonts w:ascii="Times New Roman" w:hAnsi="Times New Roman" w:cs="Times New Roman"/>
          <w:sz w:val="28"/>
          <w:szCs w:val="28"/>
        </w:rPr>
        <w:t xml:space="preserve"> </w:t>
      </w:r>
      <w:r w:rsidRPr="00087D23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в целом соответствует Порядку от 18.04.2019 № 77-нп. При этом, в 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5C50" w:rsidRPr="00205C50">
        <w:rPr>
          <w:rFonts w:ascii="Times New Roman" w:hAnsi="Times New Roman" w:cs="Times New Roman"/>
          <w:sz w:val="28"/>
          <w:szCs w:val="28"/>
        </w:rPr>
        <w:t xml:space="preserve"> </w:t>
      </w:r>
      <w:r w:rsidR="00205C50">
        <w:rPr>
          <w:rFonts w:ascii="Times New Roman" w:hAnsi="Times New Roman" w:cs="Times New Roman"/>
          <w:sz w:val="28"/>
          <w:szCs w:val="28"/>
        </w:rPr>
        <w:t>«</w:t>
      </w:r>
      <w:r w:rsidR="00205C50" w:rsidRPr="003A1A5C">
        <w:rPr>
          <w:rFonts w:ascii="Times New Roman" w:hAnsi="Times New Roman" w:cs="Times New Roman"/>
          <w:sz w:val="28"/>
          <w:szCs w:val="28"/>
        </w:rPr>
        <w:t>Структура муниципальной программы»</w:t>
      </w:r>
      <w:r w:rsidR="00205C50">
        <w:rPr>
          <w:rFonts w:ascii="Times New Roman" w:hAnsi="Times New Roman" w:cs="Times New Roman"/>
          <w:sz w:val="28"/>
          <w:szCs w:val="28"/>
        </w:rPr>
        <w:t xml:space="preserve"> </w:t>
      </w:r>
      <w:r w:rsidRPr="00087D23">
        <w:rPr>
          <w:rFonts w:ascii="Times New Roman" w:hAnsi="Times New Roman" w:cs="Times New Roman"/>
          <w:sz w:val="28"/>
          <w:szCs w:val="28"/>
        </w:rPr>
        <w:t>по комплекс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87D23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>
        <w:rPr>
          <w:rFonts w:ascii="Times New Roman" w:eastAsia="Calibri" w:hAnsi="Times New Roman" w:cs="Times New Roman"/>
          <w:sz w:val="28"/>
          <w:szCs w:val="28"/>
        </w:rPr>
        <w:t>не указан срок реализации.</w:t>
      </w:r>
    </w:p>
    <w:p w14:paraId="673A2923" w14:textId="77777777" w:rsidR="00087D23" w:rsidRPr="00087D23" w:rsidRDefault="00087D23" w:rsidP="00087D23">
      <w:pPr>
        <w:widowControl w:val="0"/>
        <w:tabs>
          <w:tab w:val="left" w:pos="962"/>
        </w:tabs>
        <w:spacing w:after="0" w:line="240" w:lineRule="auto"/>
        <w:ind w:left="-26" w:right="10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87D23">
        <w:rPr>
          <w:rFonts w:ascii="Times New Roman" w:eastAsia="Times New Roman" w:hAnsi="Times New Roman" w:cs="Times New Roman"/>
          <w:sz w:val="28"/>
          <w:szCs w:val="28"/>
        </w:rPr>
        <w:t xml:space="preserve">Рекомендуем </w:t>
      </w:r>
      <w:r w:rsidR="00E31930">
        <w:rPr>
          <w:rFonts w:ascii="Times New Roman" w:eastAsia="Times New Roman" w:hAnsi="Times New Roman" w:cs="Times New Roman"/>
          <w:sz w:val="28"/>
          <w:szCs w:val="28"/>
        </w:rPr>
        <w:t>устранить указанные замечания.</w:t>
      </w:r>
    </w:p>
    <w:p w14:paraId="3D4905F2" w14:textId="77777777" w:rsidR="008B4BA9" w:rsidRDefault="004D2641" w:rsidP="008B4B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F97">
        <w:rPr>
          <w:rFonts w:ascii="Times New Roman" w:hAnsi="Times New Roman" w:cs="Times New Roman"/>
          <w:sz w:val="28"/>
          <w:szCs w:val="28"/>
        </w:rPr>
        <w:t xml:space="preserve">3. </w:t>
      </w:r>
      <w:r w:rsidR="00C93760" w:rsidRPr="00C93760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8B4BA9">
        <w:rPr>
          <w:rFonts w:ascii="Times New Roman" w:hAnsi="Times New Roman" w:cs="Times New Roman"/>
          <w:sz w:val="28"/>
          <w:szCs w:val="28"/>
        </w:rPr>
        <w:t xml:space="preserve"> у</w:t>
      </w:r>
      <w:r w:rsidR="008B4BA9" w:rsidRPr="00985F97">
        <w:rPr>
          <w:rFonts w:ascii="Times New Roman" w:hAnsi="Times New Roman" w:cs="Times New Roman"/>
          <w:sz w:val="28"/>
          <w:szCs w:val="28"/>
        </w:rPr>
        <w:t xml:space="preserve">величить </w:t>
      </w:r>
      <w:r w:rsidR="008B4BA9" w:rsidRPr="00C93760">
        <w:rPr>
          <w:rFonts w:ascii="Times New Roman" w:hAnsi="Times New Roman" w:cs="Times New Roman"/>
          <w:sz w:val="28"/>
          <w:szCs w:val="28"/>
        </w:rPr>
        <w:t xml:space="preserve">объём финансирования муниципальной программы </w:t>
      </w:r>
      <w:r w:rsidR="008B4BA9" w:rsidRPr="004867CD">
        <w:rPr>
          <w:rFonts w:ascii="Times New Roman" w:hAnsi="Times New Roman" w:cs="Times New Roman"/>
          <w:sz w:val="28"/>
          <w:szCs w:val="28"/>
        </w:rPr>
        <w:t>за счёт средств местного бюджета</w:t>
      </w:r>
      <w:r w:rsidR="008B4BA9" w:rsidRPr="00C93760">
        <w:rPr>
          <w:rFonts w:ascii="Times New Roman" w:hAnsi="Times New Roman" w:cs="Times New Roman"/>
          <w:sz w:val="28"/>
          <w:szCs w:val="28"/>
        </w:rPr>
        <w:t xml:space="preserve"> на </w:t>
      </w:r>
      <w:r w:rsidR="008B4BA9">
        <w:rPr>
          <w:rFonts w:ascii="Times New Roman" w:hAnsi="Times New Roman" w:cs="Times New Roman"/>
          <w:sz w:val="28"/>
          <w:szCs w:val="28"/>
        </w:rPr>
        <w:t>38 681,633</w:t>
      </w:r>
      <w:r w:rsidR="008B4BA9" w:rsidRPr="00C93760">
        <w:rPr>
          <w:rFonts w:ascii="Times New Roman" w:hAnsi="Times New Roman" w:cs="Times New Roman"/>
          <w:sz w:val="28"/>
          <w:szCs w:val="28"/>
        </w:rPr>
        <w:t xml:space="preserve"> тыс. рублей, а именно по:</w:t>
      </w:r>
    </w:p>
    <w:p w14:paraId="3575F3C6" w14:textId="77777777" w:rsidR="00E615E3" w:rsidRDefault="008B4BA9" w:rsidP="008B4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2EB8">
        <w:rPr>
          <w:rFonts w:ascii="Times New Roman" w:hAnsi="Times New Roman" w:cs="Times New Roman"/>
          <w:sz w:val="28"/>
          <w:szCs w:val="28"/>
        </w:rPr>
        <w:t>1.</w:t>
      </w:r>
      <w:r w:rsidR="00BC59E2">
        <w:rPr>
          <w:rFonts w:ascii="Times New Roman" w:hAnsi="Times New Roman" w:cs="Times New Roman"/>
          <w:sz w:val="28"/>
          <w:szCs w:val="28"/>
        </w:rPr>
        <w:t xml:space="preserve"> </w:t>
      </w:r>
      <w:r w:rsidR="00BC59E2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BC59E2">
        <w:rPr>
          <w:rFonts w:ascii="Times New Roman" w:hAnsi="Times New Roman" w:cs="Times New Roman"/>
          <w:sz w:val="28"/>
          <w:szCs w:val="28"/>
        </w:rPr>
        <w:t xml:space="preserve"> «Реконструкция, расширение, модернизация, строительство коммунальных объектов, в том числе объектов питьевого водоснабжения» департаменту градостроительства и земельных отношений администрации города Нефтеюганска (далее-</w:t>
      </w:r>
      <w:proofErr w:type="spellStart"/>
      <w:r w:rsidR="00BC59E2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="00BC59E2">
        <w:rPr>
          <w:rFonts w:ascii="Times New Roman" w:hAnsi="Times New Roman" w:cs="Times New Roman"/>
          <w:sz w:val="28"/>
          <w:szCs w:val="28"/>
        </w:rPr>
        <w:t>)</w:t>
      </w:r>
      <w:r w:rsidR="00E615E3">
        <w:rPr>
          <w:rFonts w:ascii="Times New Roman" w:hAnsi="Times New Roman" w:cs="Times New Roman"/>
          <w:sz w:val="28"/>
          <w:szCs w:val="28"/>
        </w:rPr>
        <w:t xml:space="preserve"> </w:t>
      </w:r>
      <w:r w:rsidR="00E615E3" w:rsidRPr="00E615E3">
        <w:rPr>
          <w:rFonts w:ascii="Times New Roman" w:hAnsi="Times New Roman" w:cs="Times New Roman"/>
          <w:sz w:val="28"/>
          <w:szCs w:val="28"/>
        </w:rPr>
        <w:t xml:space="preserve">предусмотрено увеличение финансирования в 2025 году в сумме </w:t>
      </w:r>
      <w:r w:rsidR="00E615E3">
        <w:rPr>
          <w:rFonts w:ascii="Times New Roman" w:hAnsi="Times New Roman" w:cs="Times New Roman"/>
          <w:sz w:val="28"/>
          <w:szCs w:val="28"/>
        </w:rPr>
        <w:t>8 665,245</w:t>
      </w:r>
      <w:r w:rsidR="00E615E3" w:rsidRPr="00E615E3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14:paraId="0915CB20" w14:textId="77777777" w:rsidR="00DD1574" w:rsidRDefault="00694631" w:rsidP="00694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</w:t>
      </w:r>
      <w:r w:rsidRPr="00694631">
        <w:rPr>
          <w:rFonts w:ascii="Times New Roman" w:hAnsi="Times New Roman" w:cs="Times New Roman"/>
          <w:sz w:val="28"/>
          <w:szCs w:val="28"/>
        </w:rPr>
        <w:t>в сумме 1</w:t>
      </w:r>
      <w:r>
        <w:rPr>
          <w:rFonts w:ascii="Times New Roman" w:hAnsi="Times New Roman" w:cs="Times New Roman"/>
          <w:sz w:val="28"/>
          <w:szCs w:val="28"/>
        </w:rPr>
        <w:t> 269,279</w:t>
      </w:r>
      <w:r w:rsidRPr="00694631">
        <w:rPr>
          <w:rFonts w:ascii="Times New Roman" w:hAnsi="Times New Roman" w:cs="Times New Roman"/>
          <w:sz w:val="28"/>
          <w:szCs w:val="28"/>
        </w:rPr>
        <w:t xml:space="preserve"> тыс. рублей, в связи</w:t>
      </w:r>
      <w:r>
        <w:rPr>
          <w:rFonts w:ascii="Times New Roman" w:hAnsi="Times New Roman" w:cs="Times New Roman"/>
          <w:sz w:val="28"/>
          <w:szCs w:val="28"/>
        </w:rPr>
        <w:t xml:space="preserve"> с экономией по результатам проведённых торгов на уличное (наружное искусственное) освещение;</w:t>
      </w:r>
    </w:p>
    <w:p w14:paraId="241E3616" w14:textId="77777777" w:rsidR="00694631" w:rsidRDefault="00694631" w:rsidP="00694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Pr="0069463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9 934,524 </w:t>
      </w:r>
      <w:r w:rsidRPr="00694631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9E063A">
        <w:rPr>
          <w:rFonts w:ascii="Times New Roman" w:hAnsi="Times New Roman" w:cs="Times New Roman"/>
          <w:sz w:val="28"/>
          <w:szCs w:val="28"/>
        </w:rPr>
        <w:t>на оплату услуг по техническому обслуживанию и ремонту недвижимого имущества, оплату потребления э/энергии в рамках содержания объекта «Временная КНС в блочном исполнении».</w:t>
      </w:r>
    </w:p>
    <w:p w14:paraId="360DAAF5" w14:textId="77777777" w:rsidR="0005637F" w:rsidRDefault="008B4BA9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E97AA7" w:rsidRPr="00E97AA7">
        <w:rPr>
          <w:rFonts w:ascii="Times New Roman" w:hAnsi="Times New Roman" w:cs="Times New Roman"/>
          <w:sz w:val="28"/>
          <w:szCs w:val="28"/>
        </w:rPr>
        <w:t xml:space="preserve"> </w:t>
      </w:r>
      <w:r w:rsidR="00E97AA7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E97AA7">
        <w:rPr>
          <w:rFonts w:ascii="Times New Roman" w:hAnsi="Times New Roman" w:cs="Times New Roman"/>
          <w:sz w:val="28"/>
          <w:szCs w:val="28"/>
        </w:rPr>
        <w:t xml:space="preserve"> «Предоставление субсидий организациям коммунального комплекса, предоставляющим коммунальные услуги» департаменту жилищно-коммунального хозяйства администрации города Нефтеюганска (далее - ДЖКХ)</w:t>
      </w:r>
      <w:r w:rsidR="0005637F">
        <w:rPr>
          <w:rFonts w:ascii="Times New Roman" w:hAnsi="Times New Roman" w:cs="Times New Roman"/>
          <w:sz w:val="28"/>
          <w:szCs w:val="28"/>
        </w:rPr>
        <w:t xml:space="preserve"> </w:t>
      </w:r>
      <w:r w:rsidR="0005637F" w:rsidRPr="00E615E3">
        <w:rPr>
          <w:rFonts w:ascii="Times New Roman" w:hAnsi="Times New Roman" w:cs="Times New Roman"/>
          <w:sz w:val="28"/>
          <w:szCs w:val="28"/>
        </w:rPr>
        <w:t xml:space="preserve">предусмотрено увеличение финансирования в 2025 году в сумме </w:t>
      </w:r>
      <w:r w:rsidR="0005637F">
        <w:rPr>
          <w:rFonts w:ascii="Times New Roman" w:hAnsi="Times New Roman" w:cs="Times New Roman"/>
          <w:sz w:val="28"/>
          <w:szCs w:val="28"/>
        </w:rPr>
        <w:t>19 952,775</w:t>
      </w:r>
      <w:r w:rsidR="0005637F" w:rsidRPr="00E615E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34228">
        <w:rPr>
          <w:rFonts w:ascii="Times New Roman" w:hAnsi="Times New Roman" w:cs="Times New Roman"/>
          <w:sz w:val="28"/>
          <w:szCs w:val="28"/>
        </w:rPr>
        <w:t xml:space="preserve">на погашение </w:t>
      </w:r>
      <w:r w:rsidR="0086233C">
        <w:rPr>
          <w:rFonts w:ascii="Times New Roman" w:hAnsi="Times New Roman" w:cs="Times New Roman"/>
          <w:sz w:val="28"/>
          <w:szCs w:val="28"/>
        </w:rPr>
        <w:t>образовавшейся задолженности АО «ЮВК» з</w:t>
      </w:r>
      <w:r w:rsidR="00734228">
        <w:rPr>
          <w:rFonts w:ascii="Times New Roman" w:hAnsi="Times New Roman" w:cs="Times New Roman"/>
          <w:sz w:val="28"/>
          <w:szCs w:val="28"/>
        </w:rPr>
        <w:t>а электроэнергию</w:t>
      </w:r>
      <w:r w:rsidR="0086233C">
        <w:rPr>
          <w:rFonts w:ascii="Times New Roman" w:hAnsi="Times New Roman" w:cs="Times New Roman"/>
          <w:sz w:val="28"/>
          <w:szCs w:val="28"/>
        </w:rPr>
        <w:t>.</w:t>
      </w:r>
    </w:p>
    <w:p w14:paraId="45643EFD" w14:textId="77777777" w:rsidR="00D138CE" w:rsidRDefault="002F0580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3CEA">
        <w:rPr>
          <w:rFonts w:ascii="Times New Roman" w:hAnsi="Times New Roman" w:cs="Times New Roman"/>
          <w:sz w:val="28"/>
          <w:szCs w:val="28"/>
        </w:rPr>
        <w:t>3.</w:t>
      </w:r>
      <w:r w:rsidR="00053CEA" w:rsidRPr="00053CEA">
        <w:rPr>
          <w:rFonts w:ascii="Times New Roman" w:hAnsi="Times New Roman" w:cs="Times New Roman"/>
          <w:sz w:val="28"/>
          <w:szCs w:val="28"/>
        </w:rPr>
        <w:t xml:space="preserve"> </w:t>
      </w:r>
      <w:r w:rsidR="00053CEA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053CEA">
        <w:rPr>
          <w:rFonts w:ascii="Times New Roman" w:hAnsi="Times New Roman" w:cs="Times New Roman"/>
          <w:sz w:val="28"/>
          <w:szCs w:val="28"/>
        </w:rPr>
        <w:t xml:space="preserve"> «Поддержка технического состояния жилищного фонда» департаменту муниципального имущества администрации города Нефтеюганска предусмотрено уменьшение в 2025 году в сумме </w:t>
      </w:r>
      <w:r w:rsidR="009563E7">
        <w:rPr>
          <w:rFonts w:ascii="Times New Roman" w:hAnsi="Times New Roman" w:cs="Times New Roman"/>
          <w:sz w:val="28"/>
          <w:szCs w:val="28"/>
        </w:rPr>
        <w:t xml:space="preserve">5 005,821 </w:t>
      </w:r>
      <w:r w:rsidR="009563E7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9563E7">
        <w:rPr>
          <w:rFonts w:ascii="Times New Roman" w:hAnsi="Times New Roman" w:cs="Times New Roman"/>
          <w:sz w:val="28"/>
          <w:szCs w:val="28"/>
        </w:rPr>
        <w:t xml:space="preserve">, </w:t>
      </w:r>
      <w:r w:rsidR="009563E7" w:rsidRPr="007E65FC">
        <w:rPr>
          <w:rFonts w:ascii="Times New Roman" w:hAnsi="Times New Roman" w:cs="Times New Roman"/>
          <w:sz w:val="28"/>
          <w:szCs w:val="28"/>
        </w:rPr>
        <w:t xml:space="preserve">в связи с экономией средств, образовавшихся по итогам заключения </w:t>
      </w:r>
      <w:r w:rsidR="002A3393" w:rsidRPr="007E65FC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9563E7" w:rsidRPr="007E65FC">
        <w:rPr>
          <w:rFonts w:ascii="Times New Roman" w:hAnsi="Times New Roman" w:cs="Times New Roman"/>
          <w:sz w:val="28"/>
          <w:szCs w:val="28"/>
        </w:rPr>
        <w:t xml:space="preserve"> с управляющими компаниями</w:t>
      </w:r>
      <w:r w:rsidR="002A3393" w:rsidRPr="007E65FC">
        <w:rPr>
          <w:rFonts w:ascii="Times New Roman" w:hAnsi="Times New Roman" w:cs="Times New Roman"/>
          <w:sz w:val="28"/>
          <w:szCs w:val="28"/>
        </w:rPr>
        <w:t xml:space="preserve"> и ресурсоснабжающими организациями</w:t>
      </w:r>
      <w:r w:rsidR="009563E7" w:rsidRPr="007E65FC">
        <w:rPr>
          <w:rFonts w:ascii="Times New Roman" w:hAnsi="Times New Roman" w:cs="Times New Roman"/>
          <w:sz w:val="28"/>
          <w:szCs w:val="28"/>
        </w:rPr>
        <w:t>.</w:t>
      </w:r>
    </w:p>
    <w:p w14:paraId="31D13C6A" w14:textId="77777777" w:rsidR="009563E7" w:rsidRDefault="00715C80" w:rsidP="009563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63E7">
        <w:rPr>
          <w:rFonts w:ascii="Times New Roman" w:hAnsi="Times New Roman" w:cs="Times New Roman"/>
          <w:sz w:val="28"/>
          <w:szCs w:val="28"/>
        </w:rPr>
        <w:t>4.</w:t>
      </w:r>
      <w:r w:rsidR="009563E7" w:rsidRPr="009563E7">
        <w:rPr>
          <w:rFonts w:ascii="Times New Roman" w:hAnsi="Times New Roman" w:cs="Times New Roman"/>
          <w:sz w:val="28"/>
          <w:szCs w:val="28"/>
        </w:rPr>
        <w:t xml:space="preserve"> </w:t>
      </w:r>
      <w:r w:rsidR="009563E7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9563E7">
        <w:rPr>
          <w:rFonts w:ascii="Times New Roman" w:hAnsi="Times New Roman" w:cs="Times New Roman"/>
          <w:sz w:val="28"/>
          <w:szCs w:val="28"/>
        </w:rPr>
        <w:t xml:space="preserve"> «Реализация энергосберегающих мероприятий в муниципальном секторе» предусмотрено увеличение </w:t>
      </w:r>
      <w:r w:rsidR="006649D3" w:rsidRPr="00E615E3">
        <w:rPr>
          <w:rFonts w:ascii="Times New Roman" w:hAnsi="Times New Roman" w:cs="Times New Roman"/>
          <w:sz w:val="28"/>
          <w:szCs w:val="28"/>
        </w:rPr>
        <w:t>финансирования</w:t>
      </w:r>
      <w:r w:rsidR="006649D3">
        <w:rPr>
          <w:rFonts w:ascii="Times New Roman" w:hAnsi="Times New Roman" w:cs="Times New Roman"/>
          <w:sz w:val="28"/>
          <w:szCs w:val="28"/>
        </w:rPr>
        <w:t xml:space="preserve"> </w:t>
      </w:r>
      <w:r w:rsidR="009563E7">
        <w:rPr>
          <w:rFonts w:ascii="Times New Roman" w:hAnsi="Times New Roman" w:cs="Times New Roman"/>
          <w:sz w:val="28"/>
          <w:szCs w:val="28"/>
        </w:rPr>
        <w:t xml:space="preserve">в 2025 году в сумме 611,842 </w:t>
      </w:r>
      <w:r w:rsidR="009563E7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9563E7">
        <w:rPr>
          <w:rFonts w:ascii="Times New Roman" w:hAnsi="Times New Roman" w:cs="Times New Roman"/>
          <w:sz w:val="28"/>
          <w:szCs w:val="28"/>
        </w:rPr>
        <w:t>, а именно:</w:t>
      </w:r>
    </w:p>
    <w:p w14:paraId="43077371" w14:textId="77777777" w:rsidR="009563E7" w:rsidRDefault="00A34C22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3E7">
        <w:rPr>
          <w:rFonts w:ascii="Times New Roman" w:hAnsi="Times New Roman" w:cs="Times New Roman"/>
          <w:sz w:val="28"/>
          <w:szCs w:val="28"/>
        </w:rPr>
        <w:t xml:space="preserve">департаменту образования администрации города Нефтеюганска </w:t>
      </w:r>
      <w:r w:rsidR="006649D3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9563E7">
        <w:rPr>
          <w:rFonts w:ascii="Times New Roman" w:hAnsi="Times New Roman" w:cs="Times New Roman"/>
          <w:sz w:val="28"/>
          <w:szCs w:val="28"/>
        </w:rPr>
        <w:t>599,600</w:t>
      </w:r>
      <w:r w:rsidR="009563E7" w:rsidRPr="009563E7">
        <w:rPr>
          <w:rFonts w:ascii="Times New Roman" w:hAnsi="Times New Roman" w:cs="Times New Roman"/>
          <w:sz w:val="28"/>
          <w:szCs w:val="28"/>
        </w:rPr>
        <w:t xml:space="preserve"> </w:t>
      </w:r>
      <w:r w:rsidR="009563E7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9563E7">
        <w:rPr>
          <w:rFonts w:ascii="Times New Roman" w:hAnsi="Times New Roman" w:cs="Times New Roman"/>
          <w:sz w:val="28"/>
          <w:szCs w:val="28"/>
        </w:rPr>
        <w:t xml:space="preserve"> на поставку светодиодных светильников для</w:t>
      </w:r>
      <w:r>
        <w:rPr>
          <w:rFonts w:ascii="Times New Roman" w:hAnsi="Times New Roman" w:cs="Times New Roman"/>
          <w:sz w:val="28"/>
          <w:szCs w:val="28"/>
        </w:rPr>
        <w:t xml:space="preserve"> МБОУ «СОШ№13», уменьшение 2,600 </w:t>
      </w:r>
      <w:r w:rsidRPr="00E615E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по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ОО»</w:t>
      </w:r>
      <w:r w:rsidR="00C87C52">
        <w:rPr>
          <w:rFonts w:ascii="Times New Roman" w:hAnsi="Times New Roman" w:cs="Times New Roman"/>
          <w:sz w:val="28"/>
          <w:szCs w:val="28"/>
        </w:rPr>
        <w:t>;</w:t>
      </w:r>
    </w:p>
    <w:p w14:paraId="0FE49417" w14:textId="77777777" w:rsidR="00C87C52" w:rsidRDefault="00C87C52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департаменту по делам администрации города Нефтеюганска увеличение 14,842 </w:t>
      </w:r>
      <w:r w:rsidRPr="00E615E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работ по разработке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энергосбережения и повышения энергетической эффективности, в связи с необходимостью актуализации энергетического паспорта. </w:t>
      </w:r>
    </w:p>
    <w:p w14:paraId="4F11E842" w14:textId="77777777" w:rsidR="00101186" w:rsidRDefault="00BB5B73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1186">
        <w:rPr>
          <w:rFonts w:ascii="Times New Roman" w:hAnsi="Times New Roman" w:cs="Times New Roman"/>
          <w:sz w:val="28"/>
          <w:szCs w:val="28"/>
        </w:rPr>
        <w:t>5.</w:t>
      </w:r>
      <w:r w:rsidR="00101186" w:rsidRPr="00101186">
        <w:rPr>
          <w:rFonts w:ascii="Times New Roman" w:hAnsi="Times New Roman" w:cs="Times New Roman"/>
          <w:sz w:val="28"/>
          <w:szCs w:val="28"/>
        </w:rPr>
        <w:t xml:space="preserve"> </w:t>
      </w:r>
      <w:r w:rsidR="00101186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7D78F7">
        <w:rPr>
          <w:rFonts w:ascii="Times New Roman" w:hAnsi="Times New Roman" w:cs="Times New Roman"/>
          <w:sz w:val="28"/>
          <w:szCs w:val="28"/>
        </w:rPr>
        <w:t xml:space="preserve"> «Реализация энергосберегающих мероприятий в системах наружного освещения</w:t>
      </w:r>
      <w:r w:rsidR="00BC18FE">
        <w:rPr>
          <w:rFonts w:ascii="Times New Roman" w:hAnsi="Times New Roman" w:cs="Times New Roman"/>
          <w:sz w:val="28"/>
          <w:szCs w:val="28"/>
        </w:rPr>
        <w:t xml:space="preserve"> и коммунальной инфраструктуры»</w:t>
      </w:r>
      <w:r w:rsidR="00282236">
        <w:rPr>
          <w:rFonts w:ascii="Times New Roman" w:hAnsi="Times New Roman" w:cs="Times New Roman"/>
          <w:sz w:val="28"/>
          <w:szCs w:val="28"/>
        </w:rPr>
        <w:t xml:space="preserve"> ДЖКХ предусмотрено уменьшение</w:t>
      </w:r>
      <w:r w:rsidR="00BC18FE">
        <w:rPr>
          <w:rFonts w:ascii="Times New Roman" w:hAnsi="Times New Roman" w:cs="Times New Roman"/>
          <w:sz w:val="28"/>
          <w:szCs w:val="28"/>
        </w:rPr>
        <w:t xml:space="preserve"> </w:t>
      </w:r>
      <w:r w:rsidR="00282236">
        <w:rPr>
          <w:rFonts w:ascii="Times New Roman" w:hAnsi="Times New Roman" w:cs="Times New Roman"/>
          <w:sz w:val="28"/>
          <w:szCs w:val="28"/>
        </w:rPr>
        <w:t xml:space="preserve">в 2025 году в сумме 10 230,091 </w:t>
      </w:r>
      <w:r w:rsidR="00282236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282236">
        <w:rPr>
          <w:rFonts w:ascii="Times New Roman" w:hAnsi="Times New Roman" w:cs="Times New Roman"/>
          <w:sz w:val="28"/>
          <w:szCs w:val="28"/>
        </w:rPr>
        <w:t>, в связи с экономией после провед</w:t>
      </w:r>
      <w:r w:rsidR="00BC18FE">
        <w:rPr>
          <w:rFonts w:ascii="Times New Roman" w:hAnsi="Times New Roman" w:cs="Times New Roman"/>
          <w:sz w:val="28"/>
          <w:szCs w:val="28"/>
        </w:rPr>
        <w:t>ё</w:t>
      </w:r>
      <w:r w:rsidR="00282236">
        <w:rPr>
          <w:rFonts w:ascii="Times New Roman" w:hAnsi="Times New Roman" w:cs="Times New Roman"/>
          <w:sz w:val="28"/>
          <w:szCs w:val="28"/>
        </w:rPr>
        <w:t xml:space="preserve">нных конкурсных процедур на выполнение работ по замене существующих светильников на </w:t>
      </w:r>
      <w:r w:rsidR="00BC18FE">
        <w:rPr>
          <w:rFonts w:ascii="Times New Roman" w:hAnsi="Times New Roman" w:cs="Times New Roman"/>
          <w:sz w:val="28"/>
          <w:szCs w:val="28"/>
        </w:rPr>
        <w:t xml:space="preserve">светодиодные </w:t>
      </w:r>
      <w:r w:rsidR="00282236">
        <w:rPr>
          <w:rFonts w:ascii="Times New Roman" w:hAnsi="Times New Roman" w:cs="Times New Roman"/>
          <w:sz w:val="28"/>
          <w:szCs w:val="28"/>
        </w:rPr>
        <w:t>на объектах наружного освещения города.</w:t>
      </w:r>
    </w:p>
    <w:p w14:paraId="7D0804C3" w14:textId="77777777" w:rsidR="00F76ADF" w:rsidRDefault="00C37AA4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6ADF">
        <w:rPr>
          <w:rFonts w:ascii="Times New Roman" w:hAnsi="Times New Roman" w:cs="Times New Roman"/>
          <w:sz w:val="28"/>
          <w:szCs w:val="28"/>
        </w:rPr>
        <w:t>6.</w:t>
      </w:r>
      <w:r w:rsidR="00D710E9" w:rsidRPr="00D710E9">
        <w:rPr>
          <w:rFonts w:ascii="Times New Roman" w:hAnsi="Times New Roman" w:cs="Times New Roman"/>
          <w:sz w:val="28"/>
          <w:szCs w:val="28"/>
        </w:rPr>
        <w:t xml:space="preserve"> </w:t>
      </w:r>
      <w:r w:rsidR="00D710E9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D710E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среды» ДЖКХ предусмотрено увеличение </w:t>
      </w:r>
      <w:r w:rsidR="0099425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D710E9">
        <w:rPr>
          <w:rFonts w:ascii="Times New Roman" w:hAnsi="Times New Roman" w:cs="Times New Roman"/>
          <w:sz w:val="28"/>
          <w:szCs w:val="28"/>
        </w:rPr>
        <w:t xml:space="preserve">в 2025 году в сумме 30 213,928 </w:t>
      </w:r>
      <w:r w:rsidR="00D710E9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D710E9">
        <w:rPr>
          <w:rFonts w:ascii="Times New Roman" w:hAnsi="Times New Roman" w:cs="Times New Roman"/>
          <w:sz w:val="28"/>
          <w:szCs w:val="28"/>
        </w:rPr>
        <w:t>, в связи с приведением в соответстви</w:t>
      </w:r>
      <w:r w:rsidR="00994259">
        <w:rPr>
          <w:rFonts w:ascii="Times New Roman" w:hAnsi="Times New Roman" w:cs="Times New Roman"/>
          <w:sz w:val="28"/>
          <w:szCs w:val="28"/>
        </w:rPr>
        <w:t>е</w:t>
      </w:r>
      <w:r w:rsidR="00D710E9">
        <w:rPr>
          <w:rFonts w:ascii="Times New Roman" w:hAnsi="Times New Roman" w:cs="Times New Roman"/>
          <w:sz w:val="28"/>
          <w:szCs w:val="28"/>
        </w:rPr>
        <w:t xml:space="preserve"> код</w:t>
      </w:r>
      <w:r w:rsidR="00994259">
        <w:rPr>
          <w:rFonts w:ascii="Times New Roman" w:hAnsi="Times New Roman" w:cs="Times New Roman"/>
          <w:sz w:val="28"/>
          <w:szCs w:val="28"/>
        </w:rPr>
        <w:t>а</w:t>
      </w:r>
      <w:r w:rsidR="00D710E9">
        <w:rPr>
          <w:rFonts w:ascii="Times New Roman" w:hAnsi="Times New Roman" w:cs="Times New Roman"/>
          <w:sz w:val="28"/>
          <w:szCs w:val="28"/>
        </w:rPr>
        <w:t xml:space="preserve"> бюджетной классификации РФ (перераспределены с КЦСР 1241699990)</w:t>
      </w:r>
      <w:r w:rsidR="003110B4">
        <w:rPr>
          <w:rFonts w:ascii="Times New Roman" w:hAnsi="Times New Roman" w:cs="Times New Roman"/>
          <w:sz w:val="28"/>
          <w:szCs w:val="28"/>
        </w:rPr>
        <w:t xml:space="preserve"> на выполнение работ по комплексному благоустройству территорий.</w:t>
      </w:r>
    </w:p>
    <w:p w14:paraId="37ABB669" w14:textId="77777777" w:rsidR="00CB589B" w:rsidRDefault="00994259" w:rsidP="0086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589B">
        <w:rPr>
          <w:rFonts w:ascii="Times New Roman" w:hAnsi="Times New Roman" w:cs="Times New Roman"/>
          <w:sz w:val="28"/>
          <w:szCs w:val="28"/>
        </w:rPr>
        <w:t>7.</w:t>
      </w:r>
      <w:r w:rsidR="00CB589B" w:rsidRPr="00CB589B">
        <w:rPr>
          <w:rFonts w:ascii="Times New Roman" w:hAnsi="Times New Roman" w:cs="Times New Roman"/>
          <w:sz w:val="28"/>
          <w:szCs w:val="28"/>
        </w:rPr>
        <w:t xml:space="preserve"> </w:t>
      </w:r>
      <w:r w:rsidR="00CB589B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CB589B">
        <w:rPr>
          <w:rFonts w:ascii="Times New Roman" w:hAnsi="Times New Roman" w:cs="Times New Roman"/>
          <w:sz w:val="28"/>
          <w:szCs w:val="28"/>
        </w:rPr>
        <w:t xml:space="preserve"> «</w:t>
      </w:r>
      <w:r w:rsidR="00B142B5">
        <w:rPr>
          <w:rFonts w:ascii="Times New Roman" w:hAnsi="Times New Roman" w:cs="Times New Roman"/>
          <w:sz w:val="28"/>
          <w:szCs w:val="28"/>
        </w:rPr>
        <w:t>У</w:t>
      </w:r>
      <w:r w:rsidR="00CB589B">
        <w:rPr>
          <w:rFonts w:ascii="Times New Roman" w:hAnsi="Times New Roman" w:cs="Times New Roman"/>
          <w:sz w:val="28"/>
          <w:szCs w:val="28"/>
        </w:rPr>
        <w:t xml:space="preserve">лучшение санитарных состояний городских территорий» ДЖКХ предусмотрено увеличение в 2025 году в сумме 10 756,650 </w:t>
      </w:r>
      <w:r w:rsidR="00CB589B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624AF1">
        <w:rPr>
          <w:rFonts w:ascii="Times New Roman" w:hAnsi="Times New Roman" w:cs="Times New Roman"/>
          <w:sz w:val="28"/>
          <w:szCs w:val="28"/>
        </w:rPr>
        <w:t xml:space="preserve"> </w:t>
      </w:r>
      <w:r w:rsidR="00CB589B">
        <w:rPr>
          <w:rFonts w:ascii="Times New Roman" w:hAnsi="Times New Roman" w:cs="Times New Roman"/>
          <w:sz w:val="28"/>
          <w:szCs w:val="28"/>
        </w:rPr>
        <w:t>на снос нестационарных торговых объектов на территории города Нефтеюганска.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81A080" w14:textId="77777777" w:rsidR="00440E2F" w:rsidRDefault="00391523" w:rsidP="00440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42B5">
        <w:rPr>
          <w:rFonts w:ascii="Times New Roman" w:hAnsi="Times New Roman" w:cs="Times New Roman"/>
          <w:sz w:val="28"/>
          <w:szCs w:val="28"/>
        </w:rPr>
        <w:t>8.</w:t>
      </w:r>
      <w:r w:rsidR="00B142B5" w:rsidRPr="00B142B5">
        <w:rPr>
          <w:rFonts w:ascii="Times New Roman" w:hAnsi="Times New Roman" w:cs="Times New Roman"/>
          <w:sz w:val="28"/>
          <w:szCs w:val="28"/>
        </w:rPr>
        <w:t xml:space="preserve"> </w:t>
      </w:r>
      <w:r w:rsidR="00B142B5" w:rsidRPr="00BC59E2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B142B5">
        <w:rPr>
          <w:rFonts w:ascii="Times New Roman" w:hAnsi="Times New Roman" w:cs="Times New Roman"/>
          <w:sz w:val="28"/>
          <w:szCs w:val="28"/>
        </w:rPr>
        <w:t xml:space="preserve"> «Благоустройство</w:t>
      </w:r>
      <w:r w:rsidR="00440E2F">
        <w:rPr>
          <w:rFonts w:ascii="Times New Roman" w:hAnsi="Times New Roman" w:cs="Times New Roman"/>
          <w:sz w:val="28"/>
          <w:szCs w:val="28"/>
        </w:rPr>
        <w:t xml:space="preserve"> и озеленение города» предусмотрено уменьшение в 2025 году в сумме 31 688,673 </w:t>
      </w:r>
      <w:r w:rsidR="00440E2F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440E2F">
        <w:rPr>
          <w:rFonts w:ascii="Times New Roman" w:hAnsi="Times New Roman" w:cs="Times New Roman"/>
          <w:sz w:val="28"/>
          <w:szCs w:val="28"/>
        </w:rPr>
        <w:t>, а именно:</w:t>
      </w:r>
    </w:p>
    <w:p w14:paraId="74F73DD7" w14:textId="77777777" w:rsidR="003B5859" w:rsidRDefault="00D74231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5859">
        <w:rPr>
          <w:rFonts w:ascii="Times New Roman" w:hAnsi="Times New Roman" w:cs="Times New Roman"/>
          <w:sz w:val="28"/>
          <w:szCs w:val="28"/>
        </w:rPr>
        <w:t xml:space="preserve">8.1. </w:t>
      </w:r>
      <w:r w:rsidR="00217970">
        <w:rPr>
          <w:rFonts w:ascii="Times New Roman" w:hAnsi="Times New Roman" w:cs="Times New Roman"/>
          <w:sz w:val="28"/>
          <w:szCs w:val="28"/>
        </w:rPr>
        <w:t>ДЖКХ</w:t>
      </w:r>
      <w:r w:rsidR="003B5859">
        <w:rPr>
          <w:rFonts w:ascii="Times New Roman" w:hAnsi="Times New Roman" w:cs="Times New Roman"/>
          <w:sz w:val="28"/>
          <w:szCs w:val="28"/>
        </w:rPr>
        <w:t>:</w:t>
      </w:r>
    </w:p>
    <w:p w14:paraId="4C0C5E29" w14:textId="77777777" w:rsidR="003B5859" w:rsidRDefault="003B5859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7970">
        <w:rPr>
          <w:rFonts w:ascii="Times New Roman" w:hAnsi="Times New Roman" w:cs="Times New Roman"/>
          <w:sz w:val="28"/>
          <w:szCs w:val="28"/>
        </w:rPr>
        <w:t xml:space="preserve"> уменьшение в сумме 30 213,928 </w:t>
      </w:r>
      <w:r w:rsidR="00217970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217970">
        <w:rPr>
          <w:rFonts w:ascii="Times New Roman" w:hAnsi="Times New Roman" w:cs="Times New Roman"/>
          <w:sz w:val="28"/>
          <w:szCs w:val="28"/>
        </w:rPr>
        <w:t>, в связи с приведением в соответстви</w:t>
      </w:r>
      <w:r w:rsidR="001307EA">
        <w:rPr>
          <w:rFonts w:ascii="Times New Roman" w:hAnsi="Times New Roman" w:cs="Times New Roman"/>
          <w:sz w:val="28"/>
          <w:szCs w:val="28"/>
        </w:rPr>
        <w:t>е</w:t>
      </w:r>
      <w:r w:rsidR="00217970">
        <w:rPr>
          <w:rFonts w:ascii="Times New Roman" w:hAnsi="Times New Roman" w:cs="Times New Roman"/>
          <w:sz w:val="28"/>
          <w:szCs w:val="28"/>
        </w:rPr>
        <w:t xml:space="preserve"> код</w:t>
      </w:r>
      <w:r w:rsidR="001307EA">
        <w:rPr>
          <w:rFonts w:ascii="Times New Roman" w:hAnsi="Times New Roman" w:cs="Times New Roman"/>
          <w:sz w:val="28"/>
          <w:szCs w:val="28"/>
        </w:rPr>
        <w:t>а</w:t>
      </w:r>
      <w:r w:rsidR="00217970">
        <w:rPr>
          <w:rFonts w:ascii="Times New Roman" w:hAnsi="Times New Roman" w:cs="Times New Roman"/>
          <w:sz w:val="28"/>
          <w:szCs w:val="28"/>
        </w:rPr>
        <w:t xml:space="preserve"> бюджетной классификации РФ на выполнение работ по комплексному благоустройству территорий в рамках реализации проекта «Формирован</w:t>
      </w:r>
      <w:r>
        <w:rPr>
          <w:rFonts w:ascii="Times New Roman" w:hAnsi="Times New Roman" w:cs="Times New Roman"/>
          <w:sz w:val="28"/>
          <w:szCs w:val="28"/>
        </w:rPr>
        <w:t>ие комфортной городской среды»;</w:t>
      </w:r>
    </w:p>
    <w:p w14:paraId="11852AE1" w14:textId="77777777" w:rsidR="00217970" w:rsidRDefault="003B5859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7970">
        <w:rPr>
          <w:rFonts w:ascii="Times New Roman" w:hAnsi="Times New Roman" w:cs="Times New Roman"/>
          <w:sz w:val="28"/>
          <w:szCs w:val="28"/>
        </w:rPr>
        <w:t>уменьшение в сумме 2 017,473</w:t>
      </w:r>
      <w:r w:rsidR="00217970" w:rsidRPr="00217970">
        <w:rPr>
          <w:rFonts w:ascii="Times New Roman" w:hAnsi="Times New Roman" w:cs="Times New Roman"/>
          <w:sz w:val="28"/>
          <w:szCs w:val="28"/>
        </w:rPr>
        <w:t xml:space="preserve"> </w:t>
      </w:r>
      <w:r w:rsidR="00217970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217970">
        <w:rPr>
          <w:rFonts w:ascii="Times New Roman" w:hAnsi="Times New Roman" w:cs="Times New Roman"/>
          <w:sz w:val="28"/>
          <w:szCs w:val="28"/>
        </w:rPr>
        <w:t xml:space="preserve">, в связи с оплатой </w:t>
      </w:r>
      <w:r w:rsidR="0061551F">
        <w:rPr>
          <w:rFonts w:ascii="Times New Roman" w:hAnsi="Times New Roman" w:cs="Times New Roman"/>
          <w:sz w:val="28"/>
          <w:szCs w:val="28"/>
        </w:rPr>
        <w:t xml:space="preserve">НГ МКУ КХ «СЕЗ» </w:t>
      </w:r>
      <w:r w:rsidR="00217970">
        <w:rPr>
          <w:rFonts w:ascii="Times New Roman" w:hAnsi="Times New Roman" w:cs="Times New Roman"/>
          <w:sz w:val="28"/>
          <w:szCs w:val="28"/>
        </w:rPr>
        <w:t>исполнительного документа в пользу АО «Газпром энергосбыт Тюмень» ФС №</w:t>
      </w:r>
      <w:r w:rsidR="001307EA">
        <w:rPr>
          <w:rFonts w:ascii="Times New Roman" w:hAnsi="Times New Roman" w:cs="Times New Roman"/>
          <w:sz w:val="28"/>
          <w:szCs w:val="28"/>
        </w:rPr>
        <w:t xml:space="preserve"> </w:t>
      </w:r>
      <w:r w:rsidR="00217970">
        <w:rPr>
          <w:rFonts w:ascii="Times New Roman" w:hAnsi="Times New Roman" w:cs="Times New Roman"/>
          <w:sz w:val="28"/>
          <w:szCs w:val="28"/>
        </w:rPr>
        <w:t>047910508 от 12.05.2025 года по делу №</w:t>
      </w:r>
      <w:r w:rsidR="001307EA">
        <w:rPr>
          <w:rFonts w:ascii="Times New Roman" w:hAnsi="Times New Roman" w:cs="Times New Roman"/>
          <w:sz w:val="28"/>
          <w:szCs w:val="28"/>
        </w:rPr>
        <w:t xml:space="preserve"> </w:t>
      </w:r>
      <w:r w:rsidR="00217970">
        <w:rPr>
          <w:rFonts w:ascii="Times New Roman" w:hAnsi="Times New Roman" w:cs="Times New Roman"/>
          <w:sz w:val="28"/>
          <w:szCs w:val="28"/>
        </w:rPr>
        <w:t>А75-4968/2025 от 11.04.2025 года;</w:t>
      </w:r>
    </w:p>
    <w:p w14:paraId="3CCAC75D" w14:textId="77777777" w:rsidR="003B5859" w:rsidRDefault="00D74231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5859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="008573E2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="003B5859">
        <w:rPr>
          <w:rFonts w:ascii="Times New Roman" w:hAnsi="Times New Roman" w:cs="Times New Roman"/>
          <w:sz w:val="28"/>
          <w:szCs w:val="28"/>
        </w:rPr>
        <w:t>:</w:t>
      </w:r>
    </w:p>
    <w:p w14:paraId="4A4F1B84" w14:textId="77777777" w:rsidR="003B5859" w:rsidRDefault="003B5859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73E2">
        <w:rPr>
          <w:rFonts w:ascii="Times New Roman" w:hAnsi="Times New Roman" w:cs="Times New Roman"/>
          <w:sz w:val="28"/>
          <w:szCs w:val="28"/>
        </w:rPr>
        <w:t xml:space="preserve"> </w:t>
      </w:r>
      <w:r w:rsidR="00F31CE5">
        <w:rPr>
          <w:rFonts w:ascii="Times New Roman" w:hAnsi="Times New Roman" w:cs="Times New Roman"/>
          <w:sz w:val="28"/>
          <w:szCs w:val="28"/>
        </w:rPr>
        <w:t xml:space="preserve">уменьшение в сумме 2 322,146 </w:t>
      </w:r>
      <w:r w:rsidR="00F31CE5" w:rsidRPr="00E615E3">
        <w:rPr>
          <w:rFonts w:ascii="Times New Roman" w:hAnsi="Times New Roman" w:cs="Times New Roman"/>
          <w:sz w:val="28"/>
          <w:szCs w:val="28"/>
        </w:rPr>
        <w:t>тыс. рублей</w:t>
      </w:r>
      <w:r w:rsidR="00A81621">
        <w:rPr>
          <w:rFonts w:ascii="Times New Roman" w:hAnsi="Times New Roman" w:cs="Times New Roman"/>
          <w:sz w:val="28"/>
          <w:szCs w:val="28"/>
        </w:rPr>
        <w:t>, в связи с экономией по результатам проведённых торгов</w:t>
      </w:r>
      <w:r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61551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155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«Памятник «Верным сынам Отечества»;</w:t>
      </w:r>
    </w:p>
    <w:p w14:paraId="57DF83E6" w14:textId="77777777" w:rsidR="00217970" w:rsidRDefault="003B5859" w:rsidP="002179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в сумме 2 864,874 </w:t>
      </w:r>
      <w:r w:rsidRPr="00E615E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148">
        <w:rPr>
          <w:rFonts w:ascii="Times New Roman" w:hAnsi="Times New Roman" w:cs="Times New Roman"/>
          <w:sz w:val="28"/>
          <w:szCs w:val="28"/>
        </w:rPr>
        <w:t>в связи с осуществлением технического присоединения</w:t>
      </w:r>
      <w:r w:rsidR="006E367A">
        <w:rPr>
          <w:rFonts w:ascii="Times New Roman" w:hAnsi="Times New Roman" w:cs="Times New Roman"/>
          <w:sz w:val="28"/>
          <w:szCs w:val="28"/>
        </w:rPr>
        <w:t xml:space="preserve"> энергопринимающих устройств по </w:t>
      </w:r>
      <w:r w:rsidR="002F2148">
        <w:rPr>
          <w:rFonts w:ascii="Times New Roman" w:hAnsi="Times New Roman" w:cs="Times New Roman"/>
          <w:sz w:val="28"/>
          <w:szCs w:val="28"/>
        </w:rPr>
        <w:t xml:space="preserve">объектам: «Главная площадь </w:t>
      </w:r>
      <w:proofErr w:type="spellStart"/>
      <w:r w:rsidR="002F2148">
        <w:rPr>
          <w:rFonts w:ascii="Times New Roman" w:hAnsi="Times New Roman" w:cs="Times New Roman"/>
          <w:sz w:val="28"/>
          <w:szCs w:val="28"/>
        </w:rPr>
        <w:t>г.Нефтеюганска</w:t>
      </w:r>
      <w:proofErr w:type="spellEnd"/>
      <w:r w:rsidR="002F2148">
        <w:rPr>
          <w:rFonts w:ascii="Times New Roman" w:hAnsi="Times New Roman" w:cs="Times New Roman"/>
          <w:sz w:val="28"/>
          <w:szCs w:val="28"/>
        </w:rPr>
        <w:t xml:space="preserve"> (</w:t>
      </w:r>
      <w:r w:rsidR="002F21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F2148">
        <w:rPr>
          <w:rFonts w:ascii="Times New Roman" w:hAnsi="Times New Roman" w:cs="Times New Roman"/>
          <w:sz w:val="28"/>
          <w:szCs w:val="28"/>
        </w:rPr>
        <w:t>-я очередь строительства)», Архитектурно-скульптурный комплекс «Первопроходцы», Произведение «Памятник Верным сынам Отечества».</w:t>
      </w:r>
    </w:p>
    <w:p w14:paraId="34D3EC71" w14:textId="77777777" w:rsidR="00DD1574" w:rsidRPr="00DD1574" w:rsidRDefault="00D74231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2148">
        <w:rPr>
          <w:rFonts w:ascii="Times New Roman" w:hAnsi="Times New Roman" w:cs="Times New Roman"/>
          <w:sz w:val="28"/>
          <w:szCs w:val="28"/>
        </w:rPr>
        <w:t xml:space="preserve">9. </w:t>
      </w:r>
      <w:r w:rsidR="00DD1574" w:rsidRPr="00DD1574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«Обеспечение деятельности органов местного самоуправления города Нефтеюганска» </w:t>
      </w:r>
      <w:r w:rsidR="00C93760">
        <w:rPr>
          <w:rFonts w:ascii="Times New Roman" w:hAnsi="Times New Roman" w:cs="Times New Roman"/>
          <w:sz w:val="28"/>
          <w:szCs w:val="28"/>
        </w:rPr>
        <w:t xml:space="preserve">ДЖКХ </w:t>
      </w:r>
      <w:r w:rsidR="00DD1574" w:rsidRPr="00DD1574">
        <w:rPr>
          <w:rFonts w:ascii="Times New Roman" w:hAnsi="Times New Roman" w:cs="Times New Roman"/>
          <w:sz w:val="28"/>
          <w:szCs w:val="28"/>
        </w:rPr>
        <w:t>уменьш</w:t>
      </w:r>
      <w:r w:rsidR="00F61633">
        <w:rPr>
          <w:rFonts w:ascii="Times New Roman" w:hAnsi="Times New Roman" w:cs="Times New Roman"/>
          <w:sz w:val="28"/>
          <w:szCs w:val="28"/>
        </w:rPr>
        <w:t xml:space="preserve">ить </w:t>
      </w:r>
      <w:r w:rsidR="00DD1574" w:rsidRPr="00DD1574">
        <w:rPr>
          <w:rFonts w:ascii="Times New Roman" w:hAnsi="Times New Roman" w:cs="Times New Roman"/>
          <w:sz w:val="28"/>
          <w:szCs w:val="28"/>
        </w:rPr>
        <w:t>финансировани</w:t>
      </w:r>
      <w:r w:rsidR="00F61633">
        <w:rPr>
          <w:rFonts w:ascii="Times New Roman" w:hAnsi="Times New Roman" w:cs="Times New Roman"/>
          <w:sz w:val="28"/>
          <w:szCs w:val="28"/>
        </w:rPr>
        <w:t>е</w:t>
      </w:r>
      <w:r w:rsidR="00DD1574" w:rsidRPr="00DD1574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DD1574">
        <w:rPr>
          <w:rFonts w:ascii="Times New Roman" w:hAnsi="Times New Roman" w:cs="Times New Roman"/>
          <w:sz w:val="28"/>
          <w:szCs w:val="28"/>
        </w:rPr>
        <w:t>10</w:t>
      </w:r>
      <w:r w:rsidR="00C93760">
        <w:rPr>
          <w:rFonts w:ascii="Times New Roman" w:hAnsi="Times New Roman" w:cs="Times New Roman"/>
          <w:sz w:val="28"/>
          <w:szCs w:val="28"/>
        </w:rPr>
        <w:t xml:space="preserve"> </w:t>
      </w:r>
      <w:r w:rsidR="00DD1574">
        <w:rPr>
          <w:rFonts w:ascii="Times New Roman" w:hAnsi="Times New Roman" w:cs="Times New Roman"/>
          <w:sz w:val="28"/>
          <w:szCs w:val="28"/>
        </w:rPr>
        <w:t>346,262</w:t>
      </w:r>
      <w:r w:rsidR="00DD1574" w:rsidRPr="00DD1574">
        <w:rPr>
          <w:rFonts w:ascii="Times New Roman" w:hAnsi="Times New Roman" w:cs="Times New Roman"/>
          <w:sz w:val="28"/>
          <w:szCs w:val="28"/>
        </w:rPr>
        <w:t xml:space="preserve"> тыс. рублей, в связи с </w:t>
      </w:r>
      <w:r w:rsidR="00F61633">
        <w:rPr>
          <w:rFonts w:ascii="Times New Roman" w:hAnsi="Times New Roman" w:cs="Times New Roman"/>
          <w:sz w:val="28"/>
          <w:szCs w:val="28"/>
        </w:rPr>
        <w:t>исключением</w:t>
      </w:r>
      <w:r w:rsidR="00DD1574">
        <w:rPr>
          <w:rFonts w:ascii="Times New Roman" w:hAnsi="Times New Roman" w:cs="Times New Roman"/>
          <w:sz w:val="28"/>
          <w:szCs w:val="28"/>
        </w:rPr>
        <w:t xml:space="preserve"> содержания 1 штатн</w:t>
      </w:r>
      <w:r w:rsidR="00F61633">
        <w:rPr>
          <w:rFonts w:ascii="Times New Roman" w:hAnsi="Times New Roman" w:cs="Times New Roman"/>
          <w:sz w:val="28"/>
          <w:szCs w:val="28"/>
        </w:rPr>
        <w:t>ой</w:t>
      </w:r>
      <w:r w:rsidR="00DD157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F61633">
        <w:rPr>
          <w:rFonts w:ascii="Times New Roman" w:hAnsi="Times New Roman" w:cs="Times New Roman"/>
          <w:sz w:val="28"/>
          <w:szCs w:val="28"/>
        </w:rPr>
        <w:t>ы</w:t>
      </w:r>
      <w:r w:rsidR="00DD1574">
        <w:rPr>
          <w:rFonts w:ascii="Times New Roman" w:hAnsi="Times New Roman" w:cs="Times New Roman"/>
          <w:sz w:val="28"/>
          <w:szCs w:val="28"/>
        </w:rPr>
        <w:t>, согласно распоряжени</w:t>
      </w:r>
      <w:r w:rsidR="00F61633">
        <w:rPr>
          <w:rFonts w:ascii="Times New Roman" w:hAnsi="Times New Roman" w:cs="Times New Roman"/>
          <w:sz w:val="28"/>
          <w:szCs w:val="28"/>
        </w:rPr>
        <w:t>ю</w:t>
      </w:r>
      <w:r w:rsidR="00DD1574">
        <w:rPr>
          <w:rFonts w:ascii="Times New Roman" w:hAnsi="Times New Roman" w:cs="Times New Roman"/>
          <w:sz w:val="28"/>
          <w:szCs w:val="28"/>
        </w:rPr>
        <w:t xml:space="preserve"> главы города от </w:t>
      </w:r>
      <w:r w:rsidR="00DD1574">
        <w:rPr>
          <w:rFonts w:ascii="Times New Roman" w:hAnsi="Times New Roman" w:cs="Times New Roman"/>
          <w:sz w:val="28"/>
          <w:szCs w:val="28"/>
        </w:rPr>
        <w:lastRenderedPageBreak/>
        <w:t>12.03.2025 №11 «Об утверждении штатной численности и штатного расписания администрации города Нефтеюганска»</w:t>
      </w:r>
      <w:r w:rsidR="006801FF">
        <w:rPr>
          <w:rFonts w:ascii="Times New Roman" w:hAnsi="Times New Roman" w:cs="Times New Roman"/>
          <w:sz w:val="28"/>
          <w:szCs w:val="28"/>
        </w:rPr>
        <w:t>,</w:t>
      </w:r>
      <w:r w:rsidR="00DD1574" w:rsidRPr="00DD1574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41227561" w14:textId="77777777" w:rsidR="00DD1574" w:rsidRPr="00DD1574" w:rsidRDefault="00DD1574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574">
        <w:rPr>
          <w:rFonts w:ascii="Times New Roman" w:hAnsi="Times New Roman" w:cs="Times New Roman"/>
          <w:sz w:val="28"/>
          <w:szCs w:val="28"/>
        </w:rPr>
        <w:t xml:space="preserve">- в 2025 году в сумме </w:t>
      </w:r>
      <w:r w:rsidR="00156592">
        <w:rPr>
          <w:rFonts w:ascii="Times New Roman" w:hAnsi="Times New Roman" w:cs="Times New Roman"/>
          <w:sz w:val="28"/>
          <w:szCs w:val="28"/>
        </w:rPr>
        <w:t>1 019,554</w:t>
      </w:r>
      <w:r w:rsidRPr="00DD15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1FDEB45" w14:textId="77777777" w:rsidR="00DD1574" w:rsidRPr="00DD1574" w:rsidRDefault="00DD1574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574">
        <w:rPr>
          <w:rFonts w:ascii="Times New Roman" w:hAnsi="Times New Roman" w:cs="Times New Roman"/>
          <w:sz w:val="28"/>
          <w:szCs w:val="28"/>
        </w:rPr>
        <w:t xml:space="preserve">- в 2026 году в сумме </w:t>
      </w:r>
      <w:r w:rsidR="00156592">
        <w:rPr>
          <w:rFonts w:ascii="Times New Roman" w:hAnsi="Times New Roman" w:cs="Times New Roman"/>
          <w:sz w:val="28"/>
          <w:szCs w:val="28"/>
        </w:rPr>
        <w:t>1 926,596</w:t>
      </w:r>
      <w:r w:rsidRPr="00DD15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5379885" w14:textId="77777777" w:rsidR="00DD1574" w:rsidRPr="00DD1574" w:rsidRDefault="00DD1574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574">
        <w:rPr>
          <w:rFonts w:ascii="Times New Roman" w:hAnsi="Times New Roman" w:cs="Times New Roman"/>
          <w:sz w:val="28"/>
          <w:szCs w:val="28"/>
        </w:rPr>
        <w:t xml:space="preserve">- в 2027 году в сумме </w:t>
      </w:r>
      <w:r w:rsidR="00156592">
        <w:rPr>
          <w:rFonts w:ascii="Times New Roman" w:hAnsi="Times New Roman" w:cs="Times New Roman"/>
          <w:sz w:val="28"/>
          <w:szCs w:val="28"/>
        </w:rPr>
        <w:t>1 850,028</w:t>
      </w:r>
      <w:r w:rsidRPr="00DD15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E31A15" w14:textId="77777777" w:rsidR="00DD1574" w:rsidRDefault="00DD1574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574">
        <w:rPr>
          <w:rFonts w:ascii="Times New Roman" w:hAnsi="Times New Roman" w:cs="Times New Roman"/>
          <w:sz w:val="28"/>
          <w:szCs w:val="28"/>
        </w:rPr>
        <w:t xml:space="preserve">- в 2028 - 2030 годах в сумме </w:t>
      </w:r>
      <w:r w:rsidR="00156592">
        <w:rPr>
          <w:rFonts w:ascii="Times New Roman" w:hAnsi="Times New Roman" w:cs="Times New Roman"/>
          <w:sz w:val="28"/>
          <w:szCs w:val="28"/>
        </w:rPr>
        <w:t>5 550,084</w:t>
      </w:r>
      <w:r w:rsidRPr="00DD157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36C6375" w14:textId="77777777" w:rsidR="008A2280" w:rsidRDefault="00E1254F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2148">
        <w:rPr>
          <w:rFonts w:ascii="Times New Roman" w:hAnsi="Times New Roman" w:cs="Times New Roman"/>
          <w:sz w:val="28"/>
          <w:szCs w:val="28"/>
        </w:rPr>
        <w:t xml:space="preserve">10. </w:t>
      </w:r>
      <w:r w:rsidR="002F2148" w:rsidRPr="00DD1574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2F2148">
        <w:rPr>
          <w:rFonts w:ascii="Times New Roman" w:hAnsi="Times New Roman" w:cs="Times New Roman"/>
          <w:sz w:val="28"/>
          <w:szCs w:val="28"/>
        </w:rPr>
        <w:t xml:space="preserve"> «Организационное обеспечени</w:t>
      </w:r>
      <w:r w:rsidR="008A2280">
        <w:rPr>
          <w:rFonts w:ascii="Times New Roman" w:hAnsi="Times New Roman" w:cs="Times New Roman"/>
          <w:sz w:val="28"/>
          <w:szCs w:val="28"/>
        </w:rPr>
        <w:t xml:space="preserve">е функционирования отрасли» </w:t>
      </w:r>
      <w:r w:rsidR="00B43C5B">
        <w:rPr>
          <w:rFonts w:ascii="Times New Roman" w:hAnsi="Times New Roman" w:cs="Times New Roman"/>
          <w:sz w:val="28"/>
          <w:szCs w:val="28"/>
        </w:rPr>
        <w:t>ДЖКХ</w:t>
      </w:r>
      <w:r w:rsidR="00B43C5B" w:rsidRPr="00B43C5B">
        <w:rPr>
          <w:rFonts w:ascii="Times New Roman" w:hAnsi="Times New Roman" w:cs="Times New Roman"/>
          <w:sz w:val="28"/>
          <w:szCs w:val="28"/>
        </w:rPr>
        <w:t xml:space="preserve"> </w:t>
      </w:r>
      <w:r w:rsidR="00B43C5B" w:rsidRPr="00DD157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B43C5B">
        <w:rPr>
          <w:rFonts w:ascii="Times New Roman" w:hAnsi="Times New Roman" w:cs="Times New Roman"/>
          <w:sz w:val="28"/>
          <w:szCs w:val="28"/>
        </w:rPr>
        <w:t>увеличение</w:t>
      </w:r>
      <w:r w:rsidR="00B43C5B" w:rsidRPr="00DD1574">
        <w:rPr>
          <w:rFonts w:ascii="Times New Roman" w:hAnsi="Times New Roman" w:cs="Times New Roman"/>
          <w:sz w:val="28"/>
          <w:szCs w:val="28"/>
        </w:rPr>
        <w:t xml:space="preserve"> финансирования в сумме </w:t>
      </w:r>
      <w:r w:rsidR="00B43C5B">
        <w:rPr>
          <w:rFonts w:ascii="Times New Roman" w:hAnsi="Times New Roman" w:cs="Times New Roman"/>
          <w:sz w:val="28"/>
          <w:szCs w:val="28"/>
        </w:rPr>
        <w:t>135,999</w:t>
      </w:r>
      <w:r w:rsidR="00B43C5B" w:rsidRPr="00DD1574">
        <w:rPr>
          <w:rFonts w:ascii="Times New Roman" w:hAnsi="Times New Roman" w:cs="Times New Roman"/>
          <w:sz w:val="28"/>
          <w:szCs w:val="28"/>
        </w:rPr>
        <w:t xml:space="preserve"> тыс. рублей, в связи</w:t>
      </w:r>
      <w:r w:rsidR="000212E7">
        <w:rPr>
          <w:rFonts w:ascii="Times New Roman" w:hAnsi="Times New Roman" w:cs="Times New Roman"/>
          <w:sz w:val="28"/>
          <w:szCs w:val="28"/>
        </w:rPr>
        <w:t xml:space="preserve"> с оплатой государственной пошлины для обращения НГ МКУ КХ «С</w:t>
      </w:r>
      <w:r w:rsidR="008A2280">
        <w:rPr>
          <w:rFonts w:ascii="Times New Roman" w:hAnsi="Times New Roman" w:cs="Times New Roman"/>
          <w:sz w:val="28"/>
          <w:szCs w:val="28"/>
        </w:rPr>
        <w:t>ЕЗ» в Арбитражный суд ХМАО-Югры.</w:t>
      </w:r>
    </w:p>
    <w:p w14:paraId="30305273" w14:textId="77777777" w:rsidR="003A2020" w:rsidRDefault="008A2280" w:rsidP="00DD1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020">
        <w:rPr>
          <w:rFonts w:ascii="Times New Roman" w:hAnsi="Times New Roman" w:cs="Times New Roman"/>
          <w:sz w:val="28"/>
          <w:szCs w:val="28"/>
        </w:rPr>
        <w:t>11.</w:t>
      </w:r>
      <w:r w:rsidR="003A2020" w:rsidRPr="003A2020">
        <w:rPr>
          <w:rFonts w:ascii="Times New Roman" w:hAnsi="Times New Roman" w:cs="Times New Roman"/>
          <w:sz w:val="28"/>
          <w:szCs w:val="28"/>
        </w:rPr>
        <w:t xml:space="preserve"> </w:t>
      </w:r>
      <w:r w:rsidR="003A2020" w:rsidRPr="00DD1574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3A2020">
        <w:rPr>
          <w:rFonts w:ascii="Times New Roman" w:hAnsi="Times New Roman" w:cs="Times New Roman"/>
          <w:sz w:val="28"/>
          <w:szCs w:val="28"/>
        </w:rPr>
        <w:t xml:space="preserve"> «Выполнение других обязательств муниципального образования»</w:t>
      </w:r>
      <w:r w:rsidR="003A2020" w:rsidRPr="003A2020">
        <w:rPr>
          <w:rFonts w:ascii="Times New Roman" w:hAnsi="Times New Roman" w:cs="Times New Roman"/>
          <w:sz w:val="28"/>
          <w:szCs w:val="28"/>
        </w:rPr>
        <w:t xml:space="preserve"> </w:t>
      </w:r>
      <w:r w:rsidR="003A2020">
        <w:rPr>
          <w:rFonts w:ascii="Times New Roman" w:hAnsi="Times New Roman" w:cs="Times New Roman"/>
          <w:sz w:val="28"/>
          <w:szCs w:val="28"/>
        </w:rPr>
        <w:t>ДЖКХ</w:t>
      </w:r>
      <w:r w:rsidR="003A2020" w:rsidRPr="00B43C5B">
        <w:rPr>
          <w:rFonts w:ascii="Times New Roman" w:hAnsi="Times New Roman" w:cs="Times New Roman"/>
          <w:sz w:val="28"/>
          <w:szCs w:val="28"/>
        </w:rPr>
        <w:t xml:space="preserve"> </w:t>
      </w:r>
      <w:r w:rsidR="003A2020" w:rsidRPr="00DD157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3A2020">
        <w:rPr>
          <w:rFonts w:ascii="Times New Roman" w:hAnsi="Times New Roman" w:cs="Times New Roman"/>
          <w:sz w:val="28"/>
          <w:szCs w:val="28"/>
        </w:rPr>
        <w:t>увеличение</w:t>
      </w:r>
      <w:r w:rsidR="003A2020" w:rsidRPr="00DD1574">
        <w:rPr>
          <w:rFonts w:ascii="Times New Roman" w:hAnsi="Times New Roman" w:cs="Times New Roman"/>
          <w:sz w:val="28"/>
          <w:szCs w:val="28"/>
        </w:rPr>
        <w:t xml:space="preserve"> финансирования в сумме </w:t>
      </w:r>
      <w:r w:rsidR="003A2020">
        <w:rPr>
          <w:rFonts w:ascii="Times New Roman" w:hAnsi="Times New Roman" w:cs="Times New Roman"/>
          <w:sz w:val="28"/>
          <w:szCs w:val="28"/>
        </w:rPr>
        <w:t>5 200,00</w:t>
      </w:r>
      <w:r w:rsidR="00450C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A2020" w:rsidRPr="00DD1574">
        <w:rPr>
          <w:rFonts w:ascii="Times New Roman" w:hAnsi="Times New Roman" w:cs="Times New Roman"/>
          <w:sz w:val="28"/>
          <w:szCs w:val="28"/>
        </w:rPr>
        <w:t xml:space="preserve"> </w:t>
      </w:r>
      <w:r w:rsidR="00C03888">
        <w:rPr>
          <w:rFonts w:ascii="Times New Roman" w:hAnsi="Times New Roman" w:cs="Times New Roman"/>
          <w:sz w:val="28"/>
          <w:szCs w:val="28"/>
        </w:rPr>
        <w:t xml:space="preserve">на выполнение работ по проведению инструментальной диагностики автомобильных дорог (Распоряжение Главы города Нефтеюганска от 24.07.2025 №363-р). </w:t>
      </w:r>
    </w:p>
    <w:p w14:paraId="48D7E28A" w14:textId="77777777" w:rsidR="00A86483" w:rsidRPr="000212E7" w:rsidRDefault="00BC3F5B" w:rsidP="000212E7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12E7">
        <w:rPr>
          <w:rFonts w:ascii="Times New Roman" w:hAnsi="Times New Roman" w:cs="Times New Roman"/>
          <w:sz w:val="28"/>
          <w:szCs w:val="28"/>
        </w:rPr>
        <w:t>1</w:t>
      </w:r>
      <w:r w:rsidR="003A2020">
        <w:rPr>
          <w:rFonts w:ascii="Times New Roman" w:hAnsi="Times New Roman" w:cs="Times New Roman"/>
          <w:sz w:val="28"/>
          <w:szCs w:val="28"/>
        </w:rPr>
        <w:t>2</w:t>
      </w:r>
      <w:r w:rsidR="000212E7">
        <w:rPr>
          <w:rFonts w:ascii="Times New Roman" w:hAnsi="Times New Roman" w:cs="Times New Roman"/>
          <w:sz w:val="28"/>
          <w:szCs w:val="28"/>
        </w:rPr>
        <w:t xml:space="preserve">.   </w:t>
      </w:r>
      <w:r w:rsidR="00C93760" w:rsidRPr="00DD1574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C93760">
        <w:rPr>
          <w:rFonts w:ascii="Times New Roman" w:hAnsi="Times New Roman" w:cs="Times New Roman"/>
          <w:sz w:val="28"/>
          <w:szCs w:val="28"/>
        </w:rPr>
        <w:t xml:space="preserve"> «Реализация полномочий в сфере </w:t>
      </w:r>
      <w:proofErr w:type="spellStart"/>
      <w:r w:rsidR="00C9376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C93760">
        <w:rPr>
          <w:rFonts w:ascii="Times New Roman" w:hAnsi="Times New Roman" w:cs="Times New Roman"/>
          <w:sz w:val="28"/>
          <w:szCs w:val="28"/>
        </w:rPr>
        <w:t xml:space="preserve">–коммунального комплекса» ДЖКХ </w:t>
      </w:r>
      <w:r w:rsidR="00C93760" w:rsidRPr="00DD1574">
        <w:rPr>
          <w:rFonts w:ascii="Times New Roman" w:hAnsi="Times New Roman" w:cs="Times New Roman"/>
          <w:sz w:val="28"/>
          <w:szCs w:val="28"/>
        </w:rPr>
        <w:t>предусмотрено у</w:t>
      </w:r>
      <w:r w:rsidR="00C93760">
        <w:rPr>
          <w:rFonts w:ascii="Times New Roman" w:hAnsi="Times New Roman" w:cs="Times New Roman"/>
          <w:sz w:val="28"/>
          <w:szCs w:val="28"/>
        </w:rPr>
        <w:t>величение</w:t>
      </w:r>
      <w:r w:rsidR="00C93760" w:rsidRPr="00DD1574">
        <w:rPr>
          <w:rFonts w:ascii="Times New Roman" w:hAnsi="Times New Roman" w:cs="Times New Roman"/>
          <w:sz w:val="28"/>
          <w:szCs w:val="28"/>
        </w:rPr>
        <w:t xml:space="preserve"> финансирования в общей сумме </w:t>
      </w:r>
      <w:r w:rsidR="00C93760">
        <w:rPr>
          <w:rFonts w:ascii="Times New Roman" w:hAnsi="Times New Roman" w:cs="Times New Roman"/>
          <w:sz w:val="28"/>
          <w:szCs w:val="28"/>
        </w:rPr>
        <w:t>20 416,041</w:t>
      </w:r>
      <w:r w:rsidR="0035470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760" w:rsidRPr="00DD1574">
        <w:rPr>
          <w:rFonts w:ascii="Times New Roman" w:hAnsi="Times New Roman" w:cs="Times New Roman"/>
          <w:sz w:val="28"/>
          <w:szCs w:val="28"/>
        </w:rPr>
        <w:t xml:space="preserve"> </w:t>
      </w:r>
      <w:r w:rsidR="0054278E">
        <w:rPr>
          <w:rFonts w:ascii="Times New Roman" w:hAnsi="Times New Roman" w:cs="Times New Roman"/>
          <w:sz w:val="28"/>
          <w:szCs w:val="28"/>
        </w:rPr>
        <w:t xml:space="preserve">на </w:t>
      </w:r>
      <w:r w:rsidR="006952AB" w:rsidRPr="006952A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проектно-изыскательские работы</w:t>
      </w:r>
      <w:r w:rsidR="0054278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сетей водоснабжения (апелляционное определение от 15.04.2025 по делу №</w:t>
      </w:r>
      <w:r w:rsidR="0035470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4278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33а-1705/2025)</w:t>
      </w:r>
      <w:r w:rsidR="009C727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14:paraId="1D1A9D07" w14:textId="77777777" w:rsidR="009C7278" w:rsidRDefault="009C7278" w:rsidP="009C72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7278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9C727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3 157,293</w:t>
      </w:r>
      <w:r w:rsidRPr="009C72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106E7AB" w14:textId="77777777" w:rsidR="009C7278" w:rsidRPr="00F4561D" w:rsidRDefault="009C7278" w:rsidP="00F45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727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727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9C727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23 573,334 тыс. рублей.</w:t>
      </w:r>
    </w:p>
    <w:p w14:paraId="20F24199" w14:textId="77777777" w:rsidR="00BB0CB7" w:rsidRPr="001B5489" w:rsidRDefault="00F4561D" w:rsidP="00655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655747">
        <w:rPr>
          <w:rFonts w:ascii="Times New Roman" w:eastAsia="Calibri" w:hAnsi="Times New Roman" w:cs="Times New Roman"/>
          <w:sz w:val="28"/>
        </w:rPr>
        <w:t xml:space="preserve">. </w:t>
      </w:r>
      <w:r w:rsidR="00BB0CB7" w:rsidRPr="001B5489">
        <w:rPr>
          <w:rFonts w:ascii="Times New Roman" w:eastAsia="Calibri" w:hAnsi="Times New Roman" w:cs="Times New Roman"/>
          <w:sz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14:paraId="08CB4016" w14:textId="77777777" w:rsidR="00BB0CB7" w:rsidRPr="00A232A6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A6">
        <w:rPr>
          <w:rFonts w:ascii="Times New Roman" w:hAnsi="Times New Roman" w:cs="Times New Roman"/>
          <w:sz w:val="28"/>
          <w:szCs w:val="28"/>
        </w:rPr>
        <w:t>По результатам экспертизы замечания</w:t>
      </w:r>
      <w:r>
        <w:rPr>
          <w:rFonts w:ascii="Times New Roman" w:hAnsi="Times New Roman" w:cs="Times New Roman"/>
          <w:sz w:val="28"/>
          <w:szCs w:val="28"/>
        </w:rPr>
        <w:t xml:space="preserve"> и рекомендации </w:t>
      </w:r>
      <w:r w:rsidRPr="00A232A6">
        <w:rPr>
          <w:rFonts w:ascii="Times New Roman" w:hAnsi="Times New Roman" w:cs="Times New Roman"/>
          <w:sz w:val="28"/>
          <w:szCs w:val="28"/>
        </w:rPr>
        <w:t xml:space="preserve">отсутствуют.  </w:t>
      </w:r>
    </w:p>
    <w:p w14:paraId="786633A0" w14:textId="77777777" w:rsidR="00BB0CB7" w:rsidRDefault="00BB0CB7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03D784B4" w14:textId="77777777" w:rsidR="00BB0CB7" w:rsidRDefault="00BB0CB7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7E0A9F5D" w14:textId="77777777" w:rsidR="00BB0CB7" w:rsidRPr="00AD3071" w:rsidRDefault="00BB0CB7" w:rsidP="00BB0CB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30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Гичкина</w:t>
      </w:r>
      <w:proofErr w:type="spellEnd"/>
    </w:p>
    <w:p w14:paraId="7890B8E7" w14:textId="77777777" w:rsidR="00BB0CB7" w:rsidRPr="00411DBA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63127B83" w14:textId="77777777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194BB2" w14:textId="77777777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79D637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1BBAB2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D619C8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A7C7CD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A8DB83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FA1AD7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E47350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28894C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27FC28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015250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BFA15A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9DCED1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13E897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CEB954" w14:textId="77777777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A8A880" w14:textId="77777777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55204C" w14:textId="77777777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C4EFBB" w14:textId="77777777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0B2DB6F9" w14:textId="77777777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73D1205B" w14:textId="77777777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Хомочкина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Татьяна Николаевна</w:t>
      </w:r>
    </w:p>
    <w:p w14:paraId="38D34236" w14:textId="77777777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 xml:space="preserve">8 (3463) </w:t>
      </w:r>
      <w:r w:rsidR="00655747">
        <w:rPr>
          <w:rFonts w:ascii="Times New Roman" w:hAnsi="Times New Roman" w:cs="Times New Roman"/>
          <w:sz w:val="16"/>
          <w:szCs w:val="16"/>
        </w:rPr>
        <w:t>20-33-03</w:t>
      </w:r>
    </w:p>
    <w:sectPr w:rsidR="00BB0CB7" w:rsidRPr="00A84539" w:rsidSect="002A3393">
      <w:headerReference w:type="default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1F34" w14:textId="77777777" w:rsidR="00F05AFB" w:rsidRDefault="00F05AFB">
      <w:pPr>
        <w:spacing w:after="0" w:line="240" w:lineRule="auto"/>
      </w:pPr>
      <w:r>
        <w:separator/>
      </w:r>
    </w:p>
  </w:endnote>
  <w:endnote w:type="continuationSeparator" w:id="0">
    <w:p w14:paraId="0E9B1FF3" w14:textId="77777777" w:rsidR="00F05AFB" w:rsidRDefault="00F0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B66E" w14:textId="77777777" w:rsidR="00F05AFB" w:rsidRDefault="00F05AFB">
      <w:pPr>
        <w:spacing w:after="0" w:line="240" w:lineRule="auto"/>
      </w:pPr>
      <w:r>
        <w:separator/>
      </w:r>
    </w:p>
  </w:footnote>
  <w:footnote w:type="continuationSeparator" w:id="0">
    <w:p w14:paraId="422DCA9C" w14:textId="77777777" w:rsidR="00F05AFB" w:rsidRDefault="00F0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355424"/>
      <w:docPartObj>
        <w:docPartGallery w:val="Page Numbers (Top of Page)"/>
        <w:docPartUnique/>
      </w:docPartObj>
    </w:sdtPr>
    <w:sdtEndPr/>
    <w:sdtContent>
      <w:p w14:paraId="6622D098" w14:textId="77777777" w:rsidR="001837E4" w:rsidRDefault="00CD7F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02">
          <w:rPr>
            <w:noProof/>
          </w:rPr>
          <w:t>4</w:t>
        </w:r>
        <w:r>
          <w:fldChar w:fldCharType="end"/>
        </w:r>
      </w:p>
    </w:sdtContent>
  </w:sdt>
  <w:p w14:paraId="60A93241" w14:textId="77777777" w:rsidR="001837E4" w:rsidRDefault="001837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25517"/>
    <w:multiLevelType w:val="hybridMultilevel"/>
    <w:tmpl w:val="C3D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5B"/>
    <w:rsid w:val="000212E7"/>
    <w:rsid w:val="00053CEA"/>
    <w:rsid w:val="0005637F"/>
    <w:rsid w:val="00087D23"/>
    <w:rsid w:val="00101186"/>
    <w:rsid w:val="001021C4"/>
    <w:rsid w:val="001307EA"/>
    <w:rsid w:val="00156592"/>
    <w:rsid w:val="00173058"/>
    <w:rsid w:val="001837E4"/>
    <w:rsid w:val="001943F6"/>
    <w:rsid w:val="00205C50"/>
    <w:rsid w:val="00215C34"/>
    <w:rsid w:val="00217970"/>
    <w:rsid w:val="0022609B"/>
    <w:rsid w:val="00226AA8"/>
    <w:rsid w:val="00282236"/>
    <w:rsid w:val="002A3393"/>
    <w:rsid w:val="002F0580"/>
    <w:rsid w:val="002F2148"/>
    <w:rsid w:val="003110B4"/>
    <w:rsid w:val="00354707"/>
    <w:rsid w:val="00387C06"/>
    <w:rsid w:val="00391523"/>
    <w:rsid w:val="003A2020"/>
    <w:rsid w:val="003A58C6"/>
    <w:rsid w:val="003A6BFF"/>
    <w:rsid w:val="003B5859"/>
    <w:rsid w:val="003F0BAD"/>
    <w:rsid w:val="00440E2F"/>
    <w:rsid w:val="00450C69"/>
    <w:rsid w:val="0046075A"/>
    <w:rsid w:val="004867CD"/>
    <w:rsid w:val="004D059B"/>
    <w:rsid w:val="004D2641"/>
    <w:rsid w:val="004D7CBC"/>
    <w:rsid w:val="004E022C"/>
    <w:rsid w:val="00513C99"/>
    <w:rsid w:val="0054278E"/>
    <w:rsid w:val="00555E20"/>
    <w:rsid w:val="00585036"/>
    <w:rsid w:val="0061551F"/>
    <w:rsid w:val="00624AF1"/>
    <w:rsid w:val="00655747"/>
    <w:rsid w:val="006649D3"/>
    <w:rsid w:val="006801FF"/>
    <w:rsid w:val="00693702"/>
    <w:rsid w:val="00694631"/>
    <w:rsid w:val="006952AB"/>
    <w:rsid w:val="006B7383"/>
    <w:rsid w:val="006E367A"/>
    <w:rsid w:val="00715C80"/>
    <w:rsid w:val="00734228"/>
    <w:rsid w:val="007343CD"/>
    <w:rsid w:val="00735C57"/>
    <w:rsid w:val="007D78F7"/>
    <w:rsid w:val="007E5EA1"/>
    <w:rsid w:val="007E65FC"/>
    <w:rsid w:val="008573E2"/>
    <w:rsid w:val="0086233C"/>
    <w:rsid w:val="008A2280"/>
    <w:rsid w:val="008B4BA9"/>
    <w:rsid w:val="008D02AF"/>
    <w:rsid w:val="009237A5"/>
    <w:rsid w:val="00937BA3"/>
    <w:rsid w:val="009563E7"/>
    <w:rsid w:val="00994259"/>
    <w:rsid w:val="009C7278"/>
    <w:rsid w:val="009E063A"/>
    <w:rsid w:val="009F13DA"/>
    <w:rsid w:val="00A32EB8"/>
    <w:rsid w:val="00A34C22"/>
    <w:rsid w:val="00A4751F"/>
    <w:rsid w:val="00A74733"/>
    <w:rsid w:val="00A81621"/>
    <w:rsid w:val="00A86483"/>
    <w:rsid w:val="00B142B5"/>
    <w:rsid w:val="00B2528E"/>
    <w:rsid w:val="00B338C4"/>
    <w:rsid w:val="00B43C5B"/>
    <w:rsid w:val="00B62814"/>
    <w:rsid w:val="00B71299"/>
    <w:rsid w:val="00BB0CB7"/>
    <w:rsid w:val="00BB5B73"/>
    <w:rsid w:val="00BC18FE"/>
    <w:rsid w:val="00BC3F5B"/>
    <w:rsid w:val="00BC59E2"/>
    <w:rsid w:val="00C03888"/>
    <w:rsid w:val="00C10A5B"/>
    <w:rsid w:val="00C37AA4"/>
    <w:rsid w:val="00C525D6"/>
    <w:rsid w:val="00C55246"/>
    <w:rsid w:val="00C779AC"/>
    <w:rsid w:val="00C87C52"/>
    <w:rsid w:val="00C93760"/>
    <w:rsid w:val="00CB589B"/>
    <w:rsid w:val="00CC71D7"/>
    <w:rsid w:val="00CD659C"/>
    <w:rsid w:val="00CD7F20"/>
    <w:rsid w:val="00CE51BE"/>
    <w:rsid w:val="00CF6C88"/>
    <w:rsid w:val="00D005AE"/>
    <w:rsid w:val="00D138CE"/>
    <w:rsid w:val="00D710E9"/>
    <w:rsid w:val="00D74231"/>
    <w:rsid w:val="00DD1574"/>
    <w:rsid w:val="00E1254F"/>
    <w:rsid w:val="00E31930"/>
    <w:rsid w:val="00E42731"/>
    <w:rsid w:val="00E615E3"/>
    <w:rsid w:val="00E660EC"/>
    <w:rsid w:val="00E722CF"/>
    <w:rsid w:val="00E81BC4"/>
    <w:rsid w:val="00E8778F"/>
    <w:rsid w:val="00E97AA7"/>
    <w:rsid w:val="00ED46D9"/>
    <w:rsid w:val="00F05465"/>
    <w:rsid w:val="00F05AFB"/>
    <w:rsid w:val="00F31CE5"/>
    <w:rsid w:val="00F4561D"/>
    <w:rsid w:val="00F61633"/>
    <w:rsid w:val="00F66AA2"/>
    <w:rsid w:val="00F76ADF"/>
    <w:rsid w:val="00F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DADA"/>
  <w15:chartTrackingRefBased/>
  <w15:docId w15:val="{40C21AD1-DED8-4BB1-A5AF-F9A5D2E7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CB7"/>
  </w:style>
  <w:style w:type="paragraph" w:styleId="a6">
    <w:name w:val="List Paragraph"/>
    <w:basedOn w:val="a"/>
    <w:uiPriority w:val="34"/>
    <w:qFormat/>
    <w:rsid w:val="004D7CBC"/>
    <w:pPr>
      <w:ind w:left="720"/>
      <w:contextualSpacing/>
    </w:pPr>
  </w:style>
  <w:style w:type="character" w:styleId="a7">
    <w:name w:val="Strong"/>
    <w:basedOn w:val="a0"/>
    <w:uiPriority w:val="22"/>
    <w:qFormat/>
    <w:rsid w:val="006952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2025-08-28T11:18:00Z</cp:lastPrinted>
  <dcterms:created xsi:type="dcterms:W3CDTF">2025-08-19T08:58:00Z</dcterms:created>
  <dcterms:modified xsi:type="dcterms:W3CDTF">2025-10-07T06:06:00Z</dcterms:modified>
</cp:coreProperties>
</file>