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707" w:rsidRDefault="006B0707" w:rsidP="006B0707">
      <w:pPr>
        <w:jc w:val="center"/>
        <w:rPr>
          <w:b/>
          <w:bCs/>
          <w:sz w:val="28"/>
        </w:rPr>
      </w:pPr>
      <w:r>
        <w:t xml:space="preserve">                                             </w:t>
      </w:r>
      <w:r>
        <w:rPr>
          <w:b/>
          <w:bCs/>
          <w:sz w:val="28"/>
        </w:rPr>
        <w:t xml:space="preserve">Приложение № </w:t>
      </w:r>
      <w:r w:rsidR="00B60086">
        <w:rPr>
          <w:b/>
          <w:bCs/>
          <w:sz w:val="28"/>
        </w:rPr>
        <w:t>5</w:t>
      </w:r>
    </w:p>
    <w:p w:rsidR="006B0707" w:rsidRDefault="006B0707" w:rsidP="006B0707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AE3A55" w:rsidRDefault="006B0707" w:rsidP="00AE3A55">
      <w:r>
        <w:t xml:space="preserve">                                                                                   </w:t>
      </w:r>
      <w:r w:rsidR="00AE3A55">
        <w:t>Утверждаю:</w:t>
      </w:r>
    </w:p>
    <w:p w:rsidR="00AE3A55" w:rsidRDefault="00AE3A55" w:rsidP="00AE3A55">
      <w:pPr>
        <w:ind w:left="4950"/>
      </w:pPr>
      <w:r>
        <w:t>Директор департамента жилищно-коммунального хозяйства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______________ Д.В.Мельников  </w:t>
      </w:r>
    </w:p>
    <w:p w:rsidR="006B0707" w:rsidRDefault="006B0707" w:rsidP="00AE3A55">
      <w:r>
        <w:t xml:space="preserve">        </w:t>
      </w:r>
    </w:p>
    <w:p w:rsidR="006B0707" w:rsidRDefault="006B0707" w:rsidP="006B0707">
      <w:pPr>
        <w:rPr>
          <w:u w:val="single"/>
        </w:rPr>
      </w:pPr>
      <w: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u w:val="single"/>
        </w:rPr>
        <w:t>628309 г.Нефтеюганск, ул. Строителей, 4</w:t>
      </w:r>
    </w:p>
    <w:p w:rsidR="006B0707" w:rsidRDefault="006B0707" w:rsidP="006B0707">
      <w:pPr>
        <w:rPr>
          <w:u w:val="single"/>
        </w:rPr>
      </w:pPr>
      <w:r>
        <w:t xml:space="preserve">                                                                                   </w:t>
      </w:r>
      <w:r>
        <w:rPr>
          <w:u w:val="single"/>
        </w:rPr>
        <w:t xml:space="preserve">ХМАО Тюменская обл. ______________ </w:t>
      </w:r>
    </w:p>
    <w:p w:rsidR="006B0707" w:rsidRDefault="006B0707" w:rsidP="006B0707">
      <w:pPr>
        <w:tabs>
          <w:tab w:val="left" w:pos="7560"/>
        </w:tabs>
        <w:rPr>
          <w:u w:val="single"/>
        </w:rPr>
      </w:pPr>
      <w:r>
        <w:t xml:space="preserve">                                                                                   </w:t>
      </w:r>
      <w:r>
        <w:rPr>
          <w:u w:val="single"/>
        </w:rPr>
        <w:t>тел.25 03 35, факс 25 07 99____________</w:t>
      </w:r>
    </w:p>
    <w:p w:rsidR="006B0707" w:rsidRDefault="006B0707" w:rsidP="006B0707">
      <w:pPr>
        <w:rPr>
          <w:u w:val="single"/>
        </w:rPr>
      </w:pPr>
      <w:r>
        <w:t xml:space="preserve">                                                                                   </w:t>
      </w:r>
      <w:proofErr w:type="spellStart"/>
      <w:r w:rsidR="00493F3B">
        <w:rPr>
          <w:u w:val="single"/>
        </w:rPr>
        <w:t>э</w:t>
      </w:r>
      <w:r>
        <w:rPr>
          <w:u w:val="single"/>
        </w:rPr>
        <w:t>л</w:t>
      </w:r>
      <w:proofErr w:type="gramStart"/>
      <w:r>
        <w:rPr>
          <w:u w:val="single"/>
        </w:rPr>
        <w:t>.а</w:t>
      </w:r>
      <w:proofErr w:type="gramEnd"/>
      <w:r>
        <w:rPr>
          <w:u w:val="single"/>
        </w:rPr>
        <w:t>дрес</w:t>
      </w:r>
      <w:proofErr w:type="spellEnd"/>
      <w:r>
        <w:rPr>
          <w:u w:val="single"/>
        </w:rPr>
        <w:t xml:space="preserve">: </w:t>
      </w:r>
      <w:hyperlink r:id="rId4" w:history="1">
        <w:r w:rsidRPr="00651A7A">
          <w:rPr>
            <w:rStyle w:val="a3"/>
            <w:lang w:val="en-US"/>
          </w:rPr>
          <w:t>dzhkkh</w:t>
        </w:r>
        <w:r w:rsidRPr="004F3A56">
          <w:rPr>
            <w:rStyle w:val="a3"/>
          </w:rPr>
          <w:t>@</w:t>
        </w:r>
        <w:r w:rsidRPr="00651A7A">
          <w:rPr>
            <w:rStyle w:val="a3"/>
            <w:lang w:val="en-US"/>
          </w:rPr>
          <w:t>mail</w:t>
        </w:r>
        <w:r w:rsidRPr="004F3A56">
          <w:rPr>
            <w:rStyle w:val="a3"/>
          </w:rPr>
          <w:t>.</w:t>
        </w:r>
        <w:r w:rsidRPr="00651A7A">
          <w:rPr>
            <w:rStyle w:val="a3"/>
            <w:lang w:val="en-US"/>
          </w:rPr>
          <w:t>ru</w:t>
        </w:r>
      </w:hyperlink>
    </w:p>
    <w:p w:rsidR="006B0707" w:rsidRDefault="006B0707" w:rsidP="006B0707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t>«_____»_______________2012г.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0707" w:rsidRDefault="006B0707" w:rsidP="006B0707"/>
    <w:p w:rsidR="006B0707" w:rsidRDefault="006B0707" w:rsidP="006B0707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0707" w:rsidRDefault="006B0707" w:rsidP="006B0707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0707" w:rsidRDefault="006B0707" w:rsidP="006B0707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0707" w:rsidRDefault="006B0707" w:rsidP="006B0707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:rsidR="006B0707" w:rsidRDefault="006B0707" w:rsidP="006B0707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состоянии общего имущества </w:t>
      </w:r>
    </w:p>
    <w:p w:rsidR="006B0707" w:rsidRDefault="006B0707" w:rsidP="006B0707">
      <w:pPr>
        <w:jc w:val="center"/>
        <w:rPr>
          <w:b/>
        </w:rPr>
      </w:pPr>
      <w:r>
        <w:rPr>
          <w:b/>
        </w:rPr>
        <w:t>помещений в многоквартирном доме</w:t>
      </w:r>
    </w:p>
    <w:p w:rsidR="006B0707" w:rsidRDefault="006B0707" w:rsidP="006B0707">
      <w:pPr>
        <w:jc w:val="center"/>
        <w:rPr>
          <w:b/>
        </w:rPr>
      </w:pPr>
    </w:p>
    <w:p w:rsidR="006B0707" w:rsidRDefault="006B0707" w:rsidP="006B0707">
      <w:pPr>
        <w:jc w:val="center"/>
        <w:rPr>
          <w:b/>
        </w:rPr>
      </w:pPr>
      <w:r>
        <w:rPr>
          <w:b/>
        </w:rPr>
        <w:t>Общие сведения о многоквартирном доме</w:t>
      </w:r>
    </w:p>
    <w:p w:rsidR="006B0707" w:rsidRDefault="006B0707" w:rsidP="006B0707">
      <w:pPr>
        <w:jc w:val="center"/>
        <w:rPr>
          <w:b/>
        </w:rPr>
      </w:pPr>
    </w:p>
    <w:p w:rsidR="006B0707" w:rsidRDefault="006B0707" w:rsidP="006B0707">
      <w:pPr>
        <w:rPr>
          <w:b/>
        </w:rPr>
      </w:pPr>
      <w:r>
        <w:t xml:space="preserve">         1. Адрес многоквартирного дома  </w:t>
      </w:r>
      <w:r>
        <w:rPr>
          <w:b/>
        </w:rPr>
        <w:t>11Б мкр., ул</w:t>
      </w:r>
      <w:proofErr w:type="gramStart"/>
      <w:r>
        <w:rPr>
          <w:b/>
        </w:rPr>
        <w:t>.Е</w:t>
      </w:r>
      <w:proofErr w:type="gramEnd"/>
      <w:r>
        <w:rPr>
          <w:b/>
        </w:rPr>
        <w:t>сенина, дом №36</w:t>
      </w:r>
    </w:p>
    <w:p w:rsidR="006B0707" w:rsidRDefault="006B0707" w:rsidP="006B0707">
      <w:r>
        <w:t xml:space="preserve">         2. Кадастровый номер многоквартирного дома (при его наличии)  </w:t>
      </w:r>
    </w:p>
    <w:p w:rsidR="006B0707" w:rsidRDefault="006B0707" w:rsidP="006B0707">
      <w:pPr>
        <w:ind w:firstLine="567"/>
        <w:rPr>
          <w:b/>
        </w:rPr>
      </w:pPr>
      <w:r w:rsidRPr="009658C0">
        <w:rPr>
          <w:b/>
        </w:rPr>
        <w:t xml:space="preserve">                                          86:20:0000</w:t>
      </w:r>
      <w:r w:rsidR="00226BAB">
        <w:rPr>
          <w:b/>
        </w:rPr>
        <w:t>4</w:t>
      </w:r>
      <w:r w:rsidRPr="009658C0">
        <w:rPr>
          <w:b/>
        </w:rPr>
        <w:t>0:00</w:t>
      </w:r>
      <w:r w:rsidR="00226BAB">
        <w:rPr>
          <w:b/>
        </w:rPr>
        <w:t>62</w:t>
      </w:r>
      <w:r w:rsidRPr="009658C0">
        <w:rPr>
          <w:b/>
        </w:rPr>
        <w:t>:</w:t>
      </w:r>
      <w:r>
        <w:rPr>
          <w:b/>
        </w:rPr>
        <w:t>71:134:002:0000</w:t>
      </w:r>
      <w:r w:rsidR="00226BAB">
        <w:rPr>
          <w:b/>
        </w:rPr>
        <w:t>6209</w:t>
      </w:r>
      <w:r>
        <w:rPr>
          <w:b/>
        </w:rPr>
        <w:t>0</w:t>
      </w:r>
    </w:p>
    <w:p w:rsidR="006B0707" w:rsidRDefault="006B0707" w:rsidP="006B0707">
      <w:pPr>
        <w:pBdr>
          <w:top w:val="single" w:sz="4" w:space="1" w:color="auto"/>
        </w:pBdr>
        <w:ind w:left="567"/>
        <w:rPr>
          <w:b/>
          <w:sz w:val="2"/>
          <w:szCs w:val="2"/>
        </w:rPr>
      </w:pPr>
    </w:p>
    <w:p w:rsidR="006B0707" w:rsidRDefault="006B0707" w:rsidP="006B0707">
      <w:pPr>
        <w:ind w:firstLine="567"/>
      </w:pPr>
      <w:r>
        <w:t xml:space="preserve">3. Серия, тип постройки    </w:t>
      </w:r>
    </w:p>
    <w:p w:rsidR="006B0707" w:rsidRDefault="006B0707" w:rsidP="006B0707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6B0707" w:rsidRDefault="006B0707" w:rsidP="006B0707">
      <w:pPr>
        <w:ind w:firstLine="567"/>
        <w:rPr>
          <w:b/>
        </w:rPr>
      </w:pPr>
      <w:r>
        <w:t xml:space="preserve">4. Год постройки    </w:t>
      </w:r>
      <w:r>
        <w:rPr>
          <w:b/>
        </w:rPr>
        <w:t>2012</w:t>
      </w:r>
    </w:p>
    <w:p w:rsidR="006B0707" w:rsidRDefault="006B0707" w:rsidP="006B0707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6B0707" w:rsidRDefault="006B0707" w:rsidP="006B0707">
      <w:pPr>
        <w:ind w:firstLine="567"/>
      </w:pPr>
      <w:r>
        <w:t xml:space="preserve">5. Степень износа по данным государственного технического учета    </w:t>
      </w:r>
      <w:r>
        <w:rPr>
          <w:b/>
        </w:rPr>
        <w:t>-</w:t>
      </w:r>
    </w:p>
    <w:p w:rsidR="006B0707" w:rsidRDefault="006B0707" w:rsidP="006B0707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6B0707" w:rsidRDefault="006B0707" w:rsidP="006B0707">
      <w:pPr>
        <w:ind w:firstLine="567"/>
      </w:pPr>
      <w:r>
        <w:t xml:space="preserve">6. Степень фактического износа    </w:t>
      </w:r>
      <w:r>
        <w:rPr>
          <w:b/>
        </w:rPr>
        <w:t>-</w:t>
      </w:r>
    </w:p>
    <w:p w:rsidR="006B0707" w:rsidRDefault="006B0707" w:rsidP="006B0707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6B0707" w:rsidRDefault="006B0707" w:rsidP="006B0707">
      <w:pPr>
        <w:ind w:firstLine="567"/>
      </w:pPr>
      <w:r>
        <w:t xml:space="preserve">7. Год последнего капитального ремонта   </w:t>
      </w:r>
      <w:r>
        <w:rPr>
          <w:b/>
        </w:rPr>
        <w:t xml:space="preserve"> -</w:t>
      </w:r>
    </w:p>
    <w:p w:rsidR="006B0707" w:rsidRDefault="006B0707" w:rsidP="006B0707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6B0707" w:rsidRDefault="006B0707" w:rsidP="006B0707">
      <w:pPr>
        <w:ind w:firstLine="567"/>
        <w:jc w:val="both"/>
      </w:pPr>
      <w:r>
        <w:t xml:space="preserve">8. Реквизиты правового акта о признании многоквартирного дома аварийным и подлежащим сносу   </w:t>
      </w:r>
      <w:r w:rsidRPr="00985444">
        <w:rPr>
          <w:b/>
        </w:rPr>
        <w:t>-</w:t>
      </w:r>
    </w:p>
    <w:p w:rsidR="006B0707" w:rsidRDefault="006B0707" w:rsidP="006B0707">
      <w:pPr>
        <w:pBdr>
          <w:top w:val="single" w:sz="4" w:space="1" w:color="auto"/>
        </w:pBdr>
        <w:ind w:left="1985"/>
        <w:rPr>
          <w:sz w:val="2"/>
          <w:szCs w:val="2"/>
        </w:rPr>
      </w:pPr>
    </w:p>
    <w:p w:rsidR="006B0707" w:rsidRDefault="006B0707" w:rsidP="006B0707">
      <w:pPr>
        <w:ind w:firstLine="567"/>
      </w:pPr>
      <w:r>
        <w:t xml:space="preserve">9. Количество этажей   </w:t>
      </w:r>
      <w:r>
        <w:rPr>
          <w:b/>
        </w:rPr>
        <w:t xml:space="preserve"> 3</w:t>
      </w:r>
    </w:p>
    <w:p w:rsidR="006B0707" w:rsidRDefault="006B0707" w:rsidP="006B0707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6B0707" w:rsidRDefault="006B0707" w:rsidP="006B0707">
      <w:pPr>
        <w:ind w:firstLine="567"/>
        <w:rPr>
          <w:b/>
        </w:rPr>
      </w:pPr>
      <w:r>
        <w:t xml:space="preserve">10. Наличие подвала    </w:t>
      </w:r>
      <w:r w:rsidR="00724F32">
        <w:rPr>
          <w:b/>
        </w:rPr>
        <w:t xml:space="preserve">1420 </w:t>
      </w:r>
      <w:r w:rsidR="00724F32">
        <w:t>кв.м.</w:t>
      </w:r>
    </w:p>
    <w:p w:rsidR="006B0707" w:rsidRDefault="006B0707" w:rsidP="006B0707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6B0707" w:rsidRDefault="006B0707" w:rsidP="006B0707">
      <w:pPr>
        <w:ind w:firstLine="567"/>
      </w:pPr>
      <w:r>
        <w:t xml:space="preserve">11. Наличие цокольного этажа    </w:t>
      </w:r>
      <w:r>
        <w:rPr>
          <w:b/>
        </w:rPr>
        <w:t>-</w:t>
      </w:r>
    </w:p>
    <w:p w:rsidR="006B0707" w:rsidRDefault="006B0707" w:rsidP="006B0707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6B0707" w:rsidRPr="00985444" w:rsidRDefault="006B0707" w:rsidP="006B0707">
      <w:pPr>
        <w:ind w:firstLine="567"/>
        <w:rPr>
          <w:b/>
        </w:rPr>
      </w:pPr>
      <w:r>
        <w:t xml:space="preserve">12. Наличие мансарды    </w:t>
      </w:r>
      <w:r w:rsidRPr="00985444">
        <w:rPr>
          <w:b/>
        </w:rPr>
        <w:t>-</w:t>
      </w:r>
    </w:p>
    <w:p w:rsidR="006B0707" w:rsidRDefault="006B0707" w:rsidP="006B0707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6B0707" w:rsidRDefault="006B0707" w:rsidP="006B0707">
      <w:pPr>
        <w:ind w:firstLine="567"/>
      </w:pPr>
      <w:r>
        <w:t xml:space="preserve">13. Количество квартир    </w:t>
      </w:r>
      <w:r w:rsidR="001912DD">
        <w:rPr>
          <w:b/>
        </w:rPr>
        <w:t>29</w:t>
      </w:r>
    </w:p>
    <w:p w:rsidR="006B0707" w:rsidRDefault="006B0707" w:rsidP="006B0707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6B0707" w:rsidRDefault="006B0707" w:rsidP="006B0707">
      <w:pPr>
        <w:ind w:firstLine="567"/>
        <w:jc w:val="both"/>
        <w:rPr>
          <w:sz w:val="2"/>
          <w:szCs w:val="2"/>
        </w:rPr>
      </w:pPr>
      <w:r>
        <w:t>14. Количество нежилых помещений, не входящих в состав общего имущества</w:t>
      </w:r>
      <w:r>
        <w:br/>
      </w:r>
    </w:p>
    <w:p w:rsidR="006B0707" w:rsidRPr="00985444" w:rsidRDefault="006B0707" w:rsidP="006B0707">
      <w:pPr>
        <w:ind w:left="567"/>
      </w:pPr>
      <w:r>
        <w:t xml:space="preserve">                                               </w:t>
      </w:r>
      <w:r w:rsidRPr="00985444">
        <w:t>-</w:t>
      </w:r>
    </w:p>
    <w:p w:rsidR="006B0707" w:rsidRDefault="006B0707" w:rsidP="006B070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6B0707" w:rsidRPr="00985444" w:rsidRDefault="006B0707" w:rsidP="001912DD">
      <w:pPr>
        <w:ind w:firstLine="567"/>
        <w:rPr>
          <w:sz w:val="2"/>
          <w:szCs w:val="2"/>
        </w:rPr>
      </w:pPr>
      <w:r>
        <w:t xml:space="preserve">15. Реквизиты правового акта о признании всех жилых помещений в многоквартирном доме </w:t>
      </w:r>
      <w:proofErr w:type="gramStart"/>
      <w:r w:rsidRPr="00985444">
        <w:t>непригодными</w:t>
      </w:r>
      <w:proofErr w:type="gramEnd"/>
      <w:r w:rsidRPr="00985444">
        <w:t xml:space="preserve"> для проживания  </w:t>
      </w:r>
      <w:r>
        <w:t>_</w:t>
      </w:r>
      <w:r w:rsidR="001912DD">
        <w:rPr>
          <w:b/>
        </w:rPr>
        <w:t>-</w:t>
      </w:r>
      <w:r>
        <w:t>___________________________</w:t>
      </w:r>
    </w:p>
    <w:p w:rsidR="006B0707" w:rsidRDefault="006B0707" w:rsidP="006B0707"/>
    <w:p w:rsidR="006B0707" w:rsidRDefault="006B0707" w:rsidP="006B0707">
      <w:pPr>
        <w:pBdr>
          <w:top w:val="single" w:sz="4" w:space="1" w:color="auto"/>
        </w:pBdr>
        <w:rPr>
          <w:sz w:val="2"/>
          <w:szCs w:val="2"/>
        </w:rPr>
      </w:pPr>
    </w:p>
    <w:p w:rsidR="006B0707" w:rsidRDefault="006B0707" w:rsidP="006B0707">
      <w:pPr>
        <w:ind w:firstLine="567"/>
        <w:rPr>
          <w:sz w:val="2"/>
          <w:szCs w:val="2"/>
        </w:rPr>
      </w:pPr>
      <w:r>
        <w:t xml:space="preserve">16.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</w:t>
      </w:r>
      <w:r w:rsidRPr="00985444">
        <w:rPr>
          <w:b/>
        </w:rPr>
        <w:t>-</w:t>
      </w:r>
      <w:r>
        <w:br/>
      </w:r>
    </w:p>
    <w:p w:rsidR="006B0707" w:rsidRDefault="006B0707" w:rsidP="006B0707">
      <w:pPr>
        <w:pBdr>
          <w:top w:val="single" w:sz="4" w:space="1" w:color="auto"/>
        </w:pBdr>
        <w:rPr>
          <w:sz w:val="2"/>
          <w:szCs w:val="2"/>
        </w:rPr>
      </w:pPr>
    </w:p>
    <w:p w:rsidR="006B0707" w:rsidRPr="0023392D" w:rsidRDefault="006B0707" w:rsidP="006B0707">
      <w:pPr>
        <w:tabs>
          <w:tab w:val="center" w:pos="5387"/>
          <w:tab w:val="left" w:pos="7371"/>
        </w:tabs>
        <w:ind w:firstLine="567"/>
        <w:rPr>
          <w:color w:val="000000" w:themeColor="text1"/>
        </w:rPr>
      </w:pPr>
      <w:r w:rsidRPr="0023392D">
        <w:rPr>
          <w:color w:val="000000" w:themeColor="text1"/>
        </w:rPr>
        <w:t xml:space="preserve">17. Строительный объем </w:t>
      </w:r>
      <w:r w:rsidRPr="0023392D">
        <w:rPr>
          <w:color w:val="000000" w:themeColor="text1"/>
          <w:u w:val="single"/>
        </w:rPr>
        <w:t xml:space="preserve">   </w:t>
      </w:r>
      <w:r w:rsidRPr="0023392D">
        <w:rPr>
          <w:b/>
          <w:color w:val="000000" w:themeColor="text1"/>
          <w:u w:val="single"/>
        </w:rPr>
        <w:t xml:space="preserve"> </w:t>
      </w:r>
      <w:r w:rsidR="001912DD">
        <w:rPr>
          <w:b/>
          <w:color w:val="000000" w:themeColor="text1"/>
          <w:u w:val="single"/>
        </w:rPr>
        <w:t>9573,0</w:t>
      </w:r>
      <w:r w:rsidRPr="0023392D">
        <w:rPr>
          <w:color w:val="000000" w:themeColor="text1"/>
          <w:u w:val="single"/>
        </w:rPr>
        <w:t xml:space="preserve"> куб.</w:t>
      </w:r>
      <w:proofErr w:type="gramStart"/>
      <w:r w:rsidRPr="0023392D">
        <w:rPr>
          <w:color w:val="000000" w:themeColor="text1"/>
          <w:u w:val="single"/>
        </w:rPr>
        <w:t>м</w:t>
      </w:r>
      <w:proofErr w:type="gramEnd"/>
      <w:r>
        <w:rPr>
          <w:color w:val="000000" w:themeColor="text1"/>
          <w:u w:val="single"/>
        </w:rPr>
        <w:t>.</w:t>
      </w:r>
    </w:p>
    <w:p w:rsidR="006B0707" w:rsidRDefault="006B0707" w:rsidP="006B0707">
      <w:pPr>
        <w:tabs>
          <w:tab w:val="center" w:pos="5387"/>
          <w:tab w:val="left" w:pos="7371"/>
        </w:tabs>
        <w:ind w:firstLine="567"/>
      </w:pPr>
      <w:r>
        <w:t>18. Площадь:</w:t>
      </w:r>
    </w:p>
    <w:p w:rsidR="006B0707" w:rsidRDefault="006B0707" w:rsidP="006B0707">
      <w:pPr>
        <w:tabs>
          <w:tab w:val="center" w:pos="2835"/>
          <w:tab w:val="left" w:pos="4678"/>
        </w:tabs>
        <w:ind w:firstLine="567"/>
        <w:jc w:val="both"/>
      </w:pPr>
      <w:r>
        <w:lastRenderedPageBreak/>
        <w:t xml:space="preserve">а) многоквартирного дома с лоджиями, балконами, шкафами, коридорами и </w:t>
      </w:r>
      <w:r w:rsidRPr="004925DA">
        <w:t>лестничными клетками</w:t>
      </w:r>
      <w:r>
        <w:t xml:space="preserve">    </w:t>
      </w:r>
      <w:r>
        <w:rPr>
          <w:b/>
        </w:rPr>
        <w:tab/>
      </w:r>
      <w:r w:rsidR="001912DD">
        <w:rPr>
          <w:b/>
        </w:rPr>
        <w:t>1</w:t>
      </w:r>
      <w:r w:rsidR="00226BAB">
        <w:rPr>
          <w:b/>
        </w:rPr>
        <w:t>627</w:t>
      </w:r>
      <w:r w:rsidR="001912DD">
        <w:rPr>
          <w:b/>
        </w:rPr>
        <w:t>,</w:t>
      </w:r>
      <w:r w:rsidR="00226BAB">
        <w:rPr>
          <w:b/>
        </w:rPr>
        <w:t>5</w:t>
      </w:r>
      <w:r>
        <w:t xml:space="preserve"> кв.м.</w:t>
      </w:r>
    </w:p>
    <w:p w:rsidR="006B0707" w:rsidRDefault="006B0707" w:rsidP="006B0707">
      <w:pPr>
        <w:pBdr>
          <w:top w:val="single" w:sz="4" w:space="0" w:color="auto"/>
        </w:pBdr>
        <w:ind w:left="2410" w:right="4110"/>
        <w:rPr>
          <w:sz w:val="2"/>
          <w:szCs w:val="2"/>
        </w:rPr>
      </w:pPr>
    </w:p>
    <w:p w:rsidR="006B0707" w:rsidRDefault="006B0707" w:rsidP="006B0707">
      <w:pPr>
        <w:tabs>
          <w:tab w:val="center" w:pos="7598"/>
          <w:tab w:val="right" w:pos="10206"/>
        </w:tabs>
        <w:ind w:firstLine="567"/>
      </w:pPr>
      <w:r>
        <w:t xml:space="preserve">б) жилых помещений (общая площадь квартир)    </w:t>
      </w:r>
      <w:r w:rsidR="001912DD">
        <w:rPr>
          <w:b/>
        </w:rPr>
        <w:t>13</w:t>
      </w:r>
      <w:r w:rsidR="003C68DC">
        <w:rPr>
          <w:b/>
        </w:rPr>
        <w:t>28</w:t>
      </w:r>
      <w:r w:rsidR="001912DD">
        <w:rPr>
          <w:b/>
        </w:rPr>
        <w:t>,</w:t>
      </w:r>
      <w:r w:rsidR="003C68DC">
        <w:rPr>
          <w:b/>
        </w:rPr>
        <w:t>3</w:t>
      </w:r>
      <w:r>
        <w:t xml:space="preserve"> кв.м.</w:t>
      </w:r>
      <w:r>
        <w:tab/>
        <w:t xml:space="preserve">                                                                             </w:t>
      </w:r>
    </w:p>
    <w:p w:rsidR="006B0707" w:rsidRDefault="006B0707" w:rsidP="006B0707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6B0707" w:rsidRPr="001912DD" w:rsidRDefault="006B0707" w:rsidP="006B0707">
      <w:pPr>
        <w:tabs>
          <w:tab w:val="center" w:pos="6237"/>
          <w:tab w:val="left" w:pos="8080"/>
        </w:tabs>
        <w:ind w:firstLine="567"/>
        <w:jc w:val="both"/>
        <w:rPr>
          <w:color w:val="FF0000"/>
        </w:rPr>
      </w:pPr>
      <w:r>
        <w:t xml:space="preserve">в) нежилых помещений (общая </w:t>
      </w:r>
      <w:r w:rsidRPr="00971F48">
        <w:rPr>
          <w:color w:val="000000" w:themeColor="text1"/>
        </w:rPr>
        <w:t xml:space="preserve">площадь нежилых помещений, не входящих в состав общего имущества в многоквартирном доме)  </w:t>
      </w:r>
      <w:r w:rsidRPr="00971F48">
        <w:rPr>
          <w:b/>
          <w:color w:val="000000" w:themeColor="text1"/>
        </w:rPr>
        <w:t>0,00</w:t>
      </w:r>
      <w:r w:rsidRPr="00971F48">
        <w:rPr>
          <w:color w:val="000000" w:themeColor="text1"/>
        </w:rPr>
        <w:t xml:space="preserve"> кв.м.</w:t>
      </w:r>
    </w:p>
    <w:p w:rsidR="006B0707" w:rsidRPr="001912DD" w:rsidRDefault="006B0707" w:rsidP="006B0707">
      <w:pPr>
        <w:pBdr>
          <w:top w:val="single" w:sz="4" w:space="1" w:color="auto"/>
        </w:pBdr>
        <w:ind w:left="4678" w:right="2240"/>
        <w:rPr>
          <w:color w:val="FF0000"/>
          <w:sz w:val="2"/>
          <w:szCs w:val="2"/>
        </w:rPr>
      </w:pPr>
    </w:p>
    <w:p w:rsidR="006B0707" w:rsidRPr="00255E9F" w:rsidRDefault="006B0707" w:rsidP="006B0707">
      <w:pPr>
        <w:tabs>
          <w:tab w:val="center" w:pos="6804"/>
          <w:tab w:val="left" w:pos="8931"/>
        </w:tabs>
        <w:ind w:firstLine="567"/>
        <w:jc w:val="both"/>
        <w:rPr>
          <w:color w:val="000000" w:themeColor="text1"/>
        </w:rPr>
      </w:pPr>
      <w:r w:rsidRPr="00255E9F">
        <w:rPr>
          <w:color w:val="000000" w:themeColor="text1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Pr="00255E9F">
        <w:rPr>
          <w:b/>
          <w:color w:val="000000" w:themeColor="text1"/>
        </w:rPr>
        <w:t xml:space="preserve">0,00 </w:t>
      </w:r>
      <w:r w:rsidRPr="00255E9F">
        <w:rPr>
          <w:color w:val="000000" w:themeColor="text1"/>
        </w:rPr>
        <w:t>кв.м.</w:t>
      </w:r>
    </w:p>
    <w:p w:rsidR="006B0707" w:rsidRPr="001912DD" w:rsidRDefault="006B0707" w:rsidP="006B0707">
      <w:pPr>
        <w:pBdr>
          <w:top w:val="single" w:sz="4" w:space="1" w:color="auto"/>
        </w:pBdr>
        <w:tabs>
          <w:tab w:val="left" w:pos="7905"/>
          <w:tab w:val="right" w:pos="7966"/>
        </w:tabs>
        <w:ind w:left="5529" w:right="1389"/>
        <w:rPr>
          <w:color w:val="FF0000"/>
          <w:sz w:val="2"/>
          <w:szCs w:val="2"/>
        </w:rPr>
      </w:pPr>
      <w:r w:rsidRPr="001912DD">
        <w:rPr>
          <w:color w:val="FF0000"/>
          <w:sz w:val="2"/>
          <w:szCs w:val="2"/>
        </w:rPr>
        <w:t xml:space="preserve">    </w:t>
      </w:r>
      <w:r w:rsidRPr="001912DD">
        <w:rPr>
          <w:color w:val="FF0000"/>
          <w:sz w:val="2"/>
          <w:szCs w:val="2"/>
        </w:rPr>
        <w:tab/>
      </w:r>
      <w:r w:rsidRPr="001912DD">
        <w:rPr>
          <w:color w:val="FF0000"/>
          <w:sz w:val="2"/>
          <w:szCs w:val="2"/>
        </w:rPr>
        <w:tab/>
      </w:r>
    </w:p>
    <w:p w:rsidR="006B0707" w:rsidRPr="00493F3B" w:rsidRDefault="006B0707" w:rsidP="006B0707">
      <w:pPr>
        <w:tabs>
          <w:tab w:val="center" w:pos="5245"/>
          <w:tab w:val="left" w:pos="7088"/>
        </w:tabs>
        <w:ind w:firstLine="567"/>
        <w:rPr>
          <w:color w:val="000000" w:themeColor="text1"/>
        </w:rPr>
      </w:pPr>
      <w:r w:rsidRPr="00493F3B">
        <w:rPr>
          <w:color w:val="000000" w:themeColor="text1"/>
        </w:rPr>
        <w:t xml:space="preserve">19. Количество лестниц    </w:t>
      </w:r>
      <w:r w:rsidR="00226BAB">
        <w:rPr>
          <w:b/>
          <w:color w:val="000000" w:themeColor="text1"/>
        </w:rPr>
        <w:t>4</w:t>
      </w:r>
      <w:r w:rsidRPr="00493F3B">
        <w:rPr>
          <w:color w:val="000000" w:themeColor="text1"/>
        </w:rPr>
        <w:tab/>
      </w:r>
      <w:r w:rsidRPr="00493F3B">
        <w:rPr>
          <w:color w:val="000000" w:themeColor="text1"/>
        </w:rPr>
        <w:tab/>
      </w:r>
    </w:p>
    <w:p w:rsidR="006B0707" w:rsidRPr="001912DD" w:rsidRDefault="006B0707" w:rsidP="006B0707">
      <w:pPr>
        <w:pBdr>
          <w:top w:val="single" w:sz="4" w:space="1" w:color="auto"/>
        </w:pBdr>
        <w:ind w:left="3147" w:right="3232"/>
        <w:rPr>
          <w:color w:val="FF0000"/>
          <w:sz w:val="2"/>
          <w:szCs w:val="2"/>
        </w:rPr>
      </w:pPr>
    </w:p>
    <w:p w:rsidR="006B0707" w:rsidRPr="00255E9F" w:rsidRDefault="006B0707" w:rsidP="006B0707">
      <w:pPr>
        <w:ind w:firstLine="567"/>
        <w:jc w:val="both"/>
        <w:rPr>
          <w:color w:val="000000" w:themeColor="text1"/>
        </w:rPr>
      </w:pPr>
      <w:r w:rsidRPr="00255E9F">
        <w:rPr>
          <w:color w:val="000000" w:themeColor="text1"/>
        </w:rPr>
        <w:t>20. Уборочная площадь лестниц</w:t>
      </w:r>
      <w:r w:rsidR="00255E9F">
        <w:rPr>
          <w:color w:val="000000" w:themeColor="text1"/>
          <w:u w:val="single"/>
        </w:rPr>
        <w:t>____</w:t>
      </w:r>
      <w:r w:rsidR="00255E9F" w:rsidRPr="00255E9F">
        <w:rPr>
          <w:b/>
          <w:color w:val="000000" w:themeColor="text1"/>
          <w:u w:val="single"/>
        </w:rPr>
        <w:t>223,3</w:t>
      </w:r>
      <w:r w:rsidR="00255E9F">
        <w:rPr>
          <w:b/>
          <w:color w:val="000000" w:themeColor="text1"/>
          <w:u w:val="single"/>
        </w:rPr>
        <w:t xml:space="preserve"> </w:t>
      </w:r>
      <w:r w:rsidR="00255E9F" w:rsidRPr="00255E9F">
        <w:rPr>
          <w:color w:val="000000" w:themeColor="text1"/>
          <w:u w:val="single"/>
        </w:rPr>
        <w:t>кв.м</w:t>
      </w:r>
      <w:r w:rsidR="00255E9F">
        <w:rPr>
          <w:color w:val="000000" w:themeColor="text1"/>
          <w:u w:val="single"/>
        </w:rPr>
        <w:t>. ______</w:t>
      </w:r>
      <w:r w:rsidRPr="00255E9F">
        <w:rPr>
          <w:b/>
          <w:color w:val="000000" w:themeColor="text1"/>
        </w:rPr>
        <w:t xml:space="preserve">    </w:t>
      </w:r>
    </w:p>
    <w:p w:rsidR="006B0707" w:rsidRPr="00255E9F" w:rsidRDefault="006B0707" w:rsidP="006B0707">
      <w:pPr>
        <w:tabs>
          <w:tab w:val="center" w:pos="7230"/>
          <w:tab w:val="left" w:pos="9356"/>
        </w:tabs>
        <w:ind w:firstLine="567"/>
        <w:rPr>
          <w:color w:val="000000" w:themeColor="text1"/>
        </w:rPr>
      </w:pPr>
      <w:r w:rsidRPr="00255E9F">
        <w:rPr>
          <w:color w:val="000000" w:themeColor="text1"/>
        </w:rPr>
        <w:t xml:space="preserve">21. Уборочная площадь общих коридоров               </w:t>
      </w:r>
      <w:r w:rsidR="00255E9F" w:rsidRPr="00255E9F">
        <w:rPr>
          <w:b/>
          <w:color w:val="000000" w:themeColor="text1"/>
        </w:rPr>
        <w:t>57,2</w:t>
      </w:r>
      <w:r w:rsidR="00255E9F">
        <w:rPr>
          <w:color w:val="000000" w:themeColor="text1"/>
        </w:rPr>
        <w:t xml:space="preserve"> </w:t>
      </w:r>
      <w:r w:rsidRPr="00255E9F">
        <w:rPr>
          <w:color w:val="000000" w:themeColor="text1"/>
        </w:rPr>
        <w:t>кв.м.</w:t>
      </w:r>
    </w:p>
    <w:p w:rsidR="006B0707" w:rsidRDefault="006B0707" w:rsidP="006B0707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6B0707" w:rsidRDefault="006B0707" w:rsidP="006B0707">
      <w:pPr>
        <w:tabs>
          <w:tab w:val="center" w:pos="6379"/>
          <w:tab w:val="left" w:pos="8505"/>
        </w:tabs>
        <w:ind w:firstLine="567"/>
        <w:jc w:val="both"/>
      </w:pPr>
      <w:r>
        <w:t xml:space="preserve">22. Уборочная площадь других помещений общего пользования (включая технические этажи, чердаки, технические подвалы)  </w:t>
      </w:r>
      <w:r w:rsidR="00255E9F">
        <w:rPr>
          <w:b/>
        </w:rPr>
        <w:t>1424,7</w:t>
      </w:r>
      <w:r>
        <w:rPr>
          <w:b/>
        </w:rPr>
        <w:t xml:space="preserve"> </w:t>
      </w:r>
      <w:r>
        <w:t>кв.м.</w:t>
      </w:r>
    </w:p>
    <w:p w:rsidR="006B0707" w:rsidRDefault="006B0707" w:rsidP="006B0707">
      <w:pPr>
        <w:pBdr>
          <w:top w:val="single" w:sz="4" w:space="1" w:color="auto"/>
        </w:pBdr>
        <w:ind w:left="5387" w:right="1814"/>
        <w:rPr>
          <w:sz w:val="2"/>
          <w:szCs w:val="2"/>
        </w:rPr>
      </w:pPr>
    </w:p>
    <w:p w:rsidR="006B0707" w:rsidRDefault="006B0707" w:rsidP="006B0707">
      <w:pPr>
        <w:ind w:firstLine="567"/>
        <w:jc w:val="both"/>
      </w:pPr>
      <w:r>
        <w:t xml:space="preserve">23. Площадь земельного участка, входящего в состав общего имущества многоквартирного дома    </w:t>
      </w:r>
      <w:r w:rsidR="00255E9F">
        <w:rPr>
          <w:b/>
        </w:rPr>
        <w:t>2650</w:t>
      </w:r>
      <w:r>
        <w:rPr>
          <w:b/>
        </w:rPr>
        <w:t xml:space="preserve"> </w:t>
      </w:r>
      <w:r>
        <w:t xml:space="preserve">кв. м </w:t>
      </w:r>
    </w:p>
    <w:p w:rsidR="006B0707" w:rsidRDefault="006B0707" w:rsidP="006B0707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6B0707" w:rsidRDefault="006B0707" w:rsidP="006B0707">
      <w:pPr>
        <w:ind w:firstLine="567"/>
      </w:pPr>
      <w:r>
        <w:t>24. Кадастровый номер земельного участка (при его наличии)  -</w:t>
      </w:r>
    </w:p>
    <w:p w:rsidR="006B0707" w:rsidRDefault="006B0707" w:rsidP="006B0707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6B0707" w:rsidRDefault="006B0707" w:rsidP="006B0707"/>
    <w:p w:rsidR="006B0707" w:rsidRDefault="006B0707" w:rsidP="006B0707">
      <w:pPr>
        <w:pBdr>
          <w:top w:val="single" w:sz="4" w:space="1" w:color="auto"/>
        </w:pBdr>
        <w:rPr>
          <w:sz w:val="2"/>
          <w:szCs w:val="2"/>
        </w:rPr>
      </w:pPr>
    </w:p>
    <w:p w:rsidR="006B0707" w:rsidRDefault="006B0707" w:rsidP="006B0707">
      <w:pPr>
        <w:spacing w:before="360" w:after="240"/>
        <w:jc w:val="center"/>
        <w:rPr>
          <w:b/>
        </w:rPr>
      </w:pPr>
    </w:p>
    <w:p w:rsidR="006B0707" w:rsidRDefault="006B0707" w:rsidP="006B0707">
      <w:pPr>
        <w:spacing w:before="360" w:after="240"/>
        <w:jc w:val="center"/>
        <w:rPr>
          <w:b/>
        </w:rPr>
      </w:pPr>
      <w:r>
        <w:rPr>
          <w:b/>
        </w:rPr>
        <w:t xml:space="preserve"> Техническое состояние многоквартирного дома, включая пристройки</w:t>
      </w:r>
    </w:p>
    <w:tbl>
      <w:tblPr>
        <w:tblW w:w="10260" w:type="dxa"/>
        <w:tblInd w:w="-5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80"/>
        <w:gridCol w:w="3240"/>
        <w:gridCol w:w="3240"/>
      </w:tblGrid>
      <w:tr w:rsidR="006B0707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07" w:rsidRDefault="006B0707" w:rsidP="009A7839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07" w:rsidRDefault="006B0707" w:rsidP="009A7839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07" w:rsidRDefault="006B0707" w:rsidP="009A7839">
            <w:pPr>
              <w:jc w:val="center"/>
            </w:pPr>
            <w:r>
              <w:t>Техническое состояние элементов общего имущества многоквартирного дома (кол-во, ед. измерения, % износа, описание работ по восстановлению)</w:t>
            </w:r>
          </w:p>
        </w:tc>
      </w:tr>
      <w:tr w:rsidR="006B0707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0707" w:rsidRDefault="006B0707" w:rsidP="009A7839">
            <w:pPr>
              <w:ind w:left="57"/>
            </w:pPr>
            <w:r>
              <w:t>1. Фундамент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0707" w:rsidRDefault="006B0707" w:rsidP="00971F48">
            <w:proofErr w:type="gramStart"/>
            <w:r>
              <w:t>ж/б</w:t>
            </w:r>
            <w:proofErr w:type="gramEnd"/>
            <w:r>
              <w:t xml:space="preserve"> сваи</w:t>
            </w:r>
            <w:r w:rsidR="008D5AC4">
              <w:t>, монолитный ж/б ростверк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0707" w:rsidRDefault="006B0707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r>
              <w:t xml:space="preserve">2. Капитальные (несущие) стены 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48" w:rsidRDefault="00971F48" w:rsidP="00971F48"/>
          <w:p w:rsidR="00261B51" w:rsidRDefault="0082101E" w:rsidP="00971F48">
            <w:r>
              <w:t>п</w:t>
            </w:r>
            <w:r w:rsidR="00255E9F">
              <w:t xml:space="preserve">азогребневые блоки </w:t>
            </w:r>
            <w:r>
              <w:t>легкобетонные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881F1E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993"/>
            </w:pPr>
            <w:r>
              <w:t>Наружные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B51" w:rsidRDefault="00261B51" w:rsidP="009A7839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/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993"/>
            </w:pPr>
            <w:r>
              <w:t>внутренние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82101E">
            <w:r>
              <w:t xml:space="preserve">пазогребневые </w:t>
            </w:r>
            <w:r w:rsidR="0082101E">
              <w:t>блоки легкобетонные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71F48">
            <w:pPr>
              <w:ind w:left="993"/>
            </w:pPr>
            <w:r>
              <w:t>цоколь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71F48">
            <w:r>
              <w:t>бетонные блоки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D5A0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3. Перегородки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71F48">
            <w:r>
              <w:t xml:space="preserve">кирпичные, </w:t>
            </w:r>
            <w:r w:rsidR="0082101E">
              <w:t>пазогребневые блоки легкобетонные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881F1E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57"/>
            </w:pPr>
            <w:r>
              <w:t>4. Перекрытия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71F48">
            <w:r>
              <w:t>железобетонные пустотные плиты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881F1E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992"/>
            </w:pPr>
            <w:r>
              <w:t>чердачные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B51" w:rsidRDefault="00261B51" w:rsidP="009A7839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/>
        </w:tc>
      </w:tr>
      <w:tr w:rsidR="00261B51" w:rsidTr="00881F1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992"/>
            </w:pPr>
            <w:r>
              <w:t>1 этажа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71F48">
            <w:r>
              <w:t>железобетонные пустотные плиты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881F1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992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71F48">
            <w:r>
              <w:t>железобетонные пустотные плиты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261B51">
        <w:trPr>
          <w:trHeight w:val="26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261B51">
            <w:r>
              <w:t>5. Крыша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82101E" w:rsidP="00261B51">
            <w:r>
              <w:t>м</w:t>
            </w:r>
            <w:r w:rsidR="00261B51">
              <w:t>еталлочерепица</w:t>
            </w:r>
            <w:r>
              <w:t xml:space="preserve"> по деревянным стропилам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r>
              <w:t xml:space="preserve"> 6.Полы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B51" w:rsidRDefault="00261B51" w:rsidP="00971F48">
            <w:r>
              <w:t>цементно-песчаная стяжка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881F1E">
        <w:trPr>
          <w:cantSplit/>
          <w:trHeight w:val="97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1B51" w:rsidRDefault="00261B51" w:rsidP="009A7839">
            <w:pPr>
              <w:ind w:left="57"/>
            </w:pPr>
            <w:r>
              <w:lastRenderedPageBreak/>
              <w:t>7. Проемы</w:t>
            </w:r>
          </w:p>
          <w:p w:rsidR="00261B51" w:rsidRDefault="00261B51" w:rsidP="009A7839">
            <w:pPr>
              <w:ind w:left="993"/>
            </w:pPr>
            <w:r>
              <w:t>окна</w:t>
            </w:r>
          </w:p>
          <w:p w:rsidR="0082101E" w:rsidRDefault="0082101E" w:rsidP="009A7839">
            <w:pPr>
              <w:ind w:left="993"/>
            </w:pPr>
          </w:p>
          <w:p w:rsidR="00261B51" w:rsidRDefault="00261B51" w:rsidP="009A7839">
            <w:pPr>
              <w:ind w:left="993"/>
            </w:pPr>
            <w:r>
              <w:t>двери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61B51" w:rsidRDefault="00261B51" w:rsidP="009A7839">
            <w:r>
              <w:t xml:space="preserve"> </w:t>
            </w:r>
          </w:p>
          <w:p w:rsidR="00261B51" w:rsidRDefault="0082101E" w:rsidP="009A7839">
            <w:r>
              <w:t>металлопластиковые 2-х камерные</w:t>
            </w:r>
            <w:r w:rsidR="00261B51">
              <w:t>,</w:t>
            </w:r>
          </w:p>
          <w:p w:rsidR="00261B51" w:rsidRDefault="00261B51" w:rsidP="009A7839"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261B51">
        <w:trPr>
          <w:cantSplit/>
          <w:trHeight w:val="557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1B51" w:rsidRDefault="00261B51" w:rsidP="009A7839">
            <w:pPr>
              <w:ind w:left="57"/>
            </w:pPr>
            <w:r>
              <w:t>8. Отделка</w:t>
            </w:r>
          </w:p>
          <w:p w:rsidR="00261B51" w:rsidRDefault="00261B51" w:rsidP="00261B51">
            <w:pPr>
              <w:ind w:left="993"/>
            </w:pPr>
            <w:r>
              <w:t>внутренняя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61B51" w:rsidRDefault="00261B51" w:rsidP="009A7839"/>
          <w:p w:rsidR="00261B51" w:rsidRDefault="0082101E" w:rsidP="009A7839">
            <w:r>
              <w:t>штукатурка</w:t>
            </w:r>
            <w:r w:rsidR="00261B51">
              <w:t>, покраска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881F1E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57"/>
            </w:pPr>
          </w:p>
          <w:p w:rsidR="00261B51" w:rsidRDefault="00261B51" w:rsidP="009A7839">
            <w:pPr>
              <w:ind w:left="57"/>
            </w:pPr>
          </w:p>
          <w:p w:rsidR="00261B51" w:rsidRDefault="00261B51" w:rsidP="009A7839">
            <w:pPr>
              <w:ind w:left="57"/>
            </w:pPr>
          </w:p>
          <w:p w:rsidR="00261B51" w:rsidRDefault="00971F48" w:rsidP="009A7839">
            <w:pPr>
              <w:ind w:left="57"/>
            </w:pPr>
            <w:r>
              <w:t>стальные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881F1E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993"/>
            </w:pPr>
            <w:r>
              <w:t>ванны напольные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/>
        </w:tc>
      </w:tr>
      <w:tr w:rsidR="00261B51" w:rsidTr="00881F1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993"/>
            </w:pPr>
            <w:r>
              <w:t>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57"/>
            </w:pPr>
            <w:r>
              <w:t>напольные 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993"/>
            </w:pPr>
            <w:r>
              <w:t>сигнализация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993"/>
            </w:pPr>
            <w:r>
              <w:t>мусоропровод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993"/>
            </w:pPr>
            <w:r>
              <w:t>мусороуборочные камеры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993"/>
            </w:pPr>
            <w:r>
              <w:t>лифт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993"/>
            </w:pPr>
            <w:r>
              <w:t>вентиляция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  <w:jc w:val="center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r>
              <w:t xml:space="preserve"> </w:t>
            </w:r>
          </w:p>
          <w:p w:rsidR="00261B51" w:rsidRDefault="00261B51" w:rsidP="009A7839"/>
          <w:p w:rsidR="00261B51" w:rsidRDefault="00261B51" w:rsidP="009A7839"/>
          <w:p w:rsidR="00971F48" w:rsidRDefault="00971F48" w:rsidP="009A7839"/>
          <w:p w:rsidR="00261B51" w:rsidRDefault="00261B51" w:rsidP="0082101E">
            <w:r>
              <w:t xml:space="preserve"> проводка </w:t>
            </w:r>
            <w:r w:rsidR="0082101E">
              <w:t>скрытая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993"/>
            </w:pPr>
            <w:r>
              <w:t>электроснабжение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1B51" w:rsidRDefault="00261B51" w:rsidP="009A7839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/>
        </w:tc>
      </w:tr>
      <w:tr w:rsidR="00261B51" w:rsidTr="00881F1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71F48">
            <w:pPr>
              <w:ind w:left="993"/>
            </w:pPr>
            <w:r>
              <w:t>холодное водоснабжение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971F48" w:rsidP="009A7839">
            <w:r>
              <w:t>т</w:t>
            </w:r>
            <w:r w:rsidR="00261B51">
              <w:t>рубы стальные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71F48">
            <w:pPr>
              <w:ind w:left="993"/>
            </w:pPr>
            <w:r>
              <w:t>горячее водоснабжение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B51" w:rsidRDefault="00971F48" w:rsidP="009A7839">
            <w:r>
              <w:t>т</w:t>
            </w:r>
            <w:r w:rsidR="00261B51">
              <w:t>рубы стальные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71F48">
        <w:trPr>
          <w:trHeight w:val="37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71F48">
            <w:pPr>
              <w:ind w:left="993"/>
            </w:pPr>
            <w:r>
              <w:t>водоотведение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B51" w:rsidRDefault="00971F48" w:rsidP="00971F48">
            <w:r>
              <w:t>т</w:t>
            </w:r>
            <w:r w:rsidR="00261B51">
              <w:t xml:space="preserve">рубы </w:t>
            </w:r>
            <w:r>
              <w:t>пластмассовые, чугунные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71F48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B51" w:rsidRDefault="00971F48" w:rsidP="00971F48">
            <w:r>
              <w:t>т</w:t>
            </w:r>
            <w:r w:rsidR="00261B51">
              <w:t>рубы стальные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  <w:tr w:rsidR="00261B51" w:rsidTr="009A783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57"/>
            </w:pPr>
            <w:r>
              <w:t xml:space="preserve">11. Крыльца 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B51" w:rsidRDefault="00971F48" w:rsidP="009A7839">
            <w:pPr>
              <w:ind w:left="57"/>
            </w:pPr>
            <w:r>
              <w:t>железобетонные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B51" w:rsidRDefault="00261B51" w:rsidP="009A7839">
            <w:pPr>
              <w:ind w:left="57"/>
            </w:pPr>
            <w:r>
              <w:t>Удовлетворительное</w:t>
            </w:r>
          </w:p>
        </w:tc>
      </w:tr>
    </w:tbl>
    <w:p w:rsidR="006B0707" w:rsidRDefault="006B0707" w:rsidP="006B0707"/>
    <w:p w:rsidR="006B0707" w:rsidRDefault="006B0707" w:rsidP="006B0707">
      <w:pPr>
        <w:tabs>
          <w:tab w:val="left" w:pos="142"/>
        </w:tabs>
      </w:pPr>
    </w:p>
    <w:p w:rsidR="006B0707" w:rsidRDefault="006B0707" w:rsidP="006B0707">
      <w:pPr>
        <w:tabs>
          <w:tab w:val="left" w:pos="142"/>
        </w:tabs>
      </w:pPr>
      <w:r>
        <w:t>Начальник отдела благоустройства и окружных программ                              Л.И.Танцерова</w:t>
      </w:r>
    </w:p>
    <w:p w:rsidR="00D55B22" w:rsidRDefault="00D55B22"/>
    <w:sectPr w:rsidR="00D55B22" w:rsidSect="00D55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0707"/>
    <w:rsid w:val="00032511"/>
    <w:rsid w:val="0006268C"/>
    <w:rsid w:val="00065C05"/>
    <w:rsid w:val="00073C93"/>
    <w:rsid w:val="000C57DD"/>
    <w:rsid w:val="0013145D"/>
    <w:rsid w:val="00154A37"/>
    <w:rsid w:val="0015696B"/>
    <w:rsid w:val="001912DD"/>
    <w:rsid w:val="0022183D"/>
    <w:rsid w:val="00226BAB"/>
    <w:rsid w:val="00236400"/>
    <w:rsid w:val="00242F2F"/>
    <w:rsid w:val="00255381"/>
    <w:rsid w:val="00255E9F"/>
    <w:rsid w:val="0026037D"/>
    <w:rsid w:val="00261B51"/>
    <w:rsid w:val="002756F9"/>
    <w:rsid w:val="00286666"/>
    <w:rsid w:val="002D7097"/>
    <w:rsid w:val="00377DDD"/>
    <w:rsid w:val="003C68DC"/>
    <w:rsid w:val="003E66CA"/>
    <w:rsid w:val="003F02DD"/>
    <w:rsid w:val="00415476"/>
    <w:rsid w:val="00467ADD"/>
    <w:rsid w:val="00493F3B"/>
    <w:rsid w:val="004C0D11"/>
    <w:rsid w:val="005E3CB5"/>
    <w:rsid w:val="00610710"/>
    <w:rsid w:val="006119E5"/>
    <w:rsid w:val="006717C8"/>
    <w:rsid w:val="0068231F"/>
    <w:rsid w:val="006B0707"/>
    <w:rsid w:val="006C19C6"/>
    <w:rsid w:val="006F337D"/>
    <w:rsid w:val="007012D2"/>
    <w:rsid w:val="0071779C"/>
    <w:rsid w:val="00724F32"/>
    <w:rsid w:val="00752C2C"/>
    <w:rsid w:val="0075353D"/>
    <w:rsid w:val="007C4C96"/>
    <w:rsid w:val="007E226A"/>
    <w:rsid w:val="0082101E"/>
    <w:rsid w:val="0085290D"/>
    <w:rsid w:val="00885CDA"/>
    <w:rsid w:val="00890C2D"/>
    <w:rsid w:val="008D5AC4"/>
    <w:rsid w:val="008E34AE"/>
    <w:rsid w:val="00900F7E"/>
    <w:rsid w:val="00921077"/>
    <w:rsid w:val="00966772"/>
    <w:rsid w:val="00971F48"/>
    <w:rsid w:val="0098664A"/>
    <w:rsid w:val="009B0473"/>
    <w:rsid w:val="009B7582"/>
    <w:rsid w:val="009E3B08"/>
    <w:rsid w:val="009F464E"/>
    <w:rsid w:val="00AC37A4"/>
    <w:rsid w:val="00AD13B1"/>
    <w:rsid w:val="00AE3A55"/>
    <w:rsid w:val="00B31E98"/>
    <w:rsid w:val="00B50202"/>
    <w:rsid w:val="00B60086"/>
    <w:rsid w:val="00B95B47"/>
    <w:rsid w:val="00BB2893"/>
    <w:rsid w:val="00BE7B9A"/>
    <w:rsid w:val="00C17D34"/>
    <w:rsid w:val="00C57D96"/>
    <w:rsid w:val="00C621FC"/>
    <w:rsid w:val="00CB573B"/>
    <w:rsid w:val="00D1192C"/>
    <w:rsid w:val="00D30B7F"/>
    <w:rsid w:val="00D55B22"/>
    <w:rsid w:val="00DA2811"/>
    <w:rsid w:val="00EB6DD1"/>
    <w:rsid w:val="00EE777A"/>
    <w:rsid w:val="00EF075D"/>
    <w:rsid w:val="00EF6246"/>
    <w:rsid w:val="00F30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6B07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B070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rsid w:val="006B07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zhkk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14</cp:revision>
  <cp:lastPrinted>2012-12-03T05:20:00Z</cp:lastPrinted>
  <dcterms:created xsi:type="dcterms:W3CDTF">2012-07-24T03:06:00Z</dcterms:created>
  <dcterms:modified xsi:type="dcterms:W3CDTF">2012-12-03T05:20:00Z</dcterms:modified>
</cp:coreProperties>
</file>