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 w:rsidRPr="00CB156F">
        <w:rPr>
          <w:rFonts w:ascii="Times New Roman" w:hAnsi="Times New Roman" w:cs="Times New Roman"/>
          <w:sz w:val="28"/>
          <w:szCs w:val="28"/>
        </w:rPr>
        <w:t>Зарегистрировано в Минюсте РФ 16 марта 2011 г. № 20147</w:t>
      </w:r>
    </w:p>
    <w:p w:rsidR="00BF1C8B" w:rsidRPr="00CB156F" w:rsidRDefault="00BF1C8B" w:rsidP="00BF1C8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ind w:left="0" w:right="-2"/>
        <w:rPr>
          <w:rFonts w:ascii="Times New Roman" w:hAnsi="Times New Roman" w:cs="Times New Roman"/>
          <w:sz w:val="28"/>
          <w:szCs w:val="28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rPr>
          <w:rFonts w:ascii="Times New Roman" w:hAnsi="Times New Roman" w:cs="Times New Roman"/>
          <w:sz w:val="28"/>
          <w:szCs w:val="28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rPr>
          <w:rFonts w:ascii="Times New Roman" w:hAnsi="Times New Roman" w:cs="Times New Roman"/>
          <w:b/>
          <w:bCs/>
          <w:sz w:val="28"/>
          <w:szCs w:val="28"/>
        </w:rPr>
      </w:pPr>
      <w:r w:rsidRPr="00CB156F">
        <w:rPr>
          <w:rFonts w:ascii="Times New Roman" w:hAnsi="Times New Roman" w:cs="Times New Roman"/>
          <w:b/>
          <w:bCs/>
          <w:sz w:val="28"/>
          <w:szCs w:val="28"/>
        </w:rPr>
        <w:t>МИНИСТЕРСТВО ТРАНСПОРТА РОССИЙСКОЙ ФЕДЕРАЦИИ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rPr>
          <w:rFonts w:ascii="Times New Roman" w:hAnsi="Times New Roman" w:cs="Times New Roman"/>
          <w:b/>
          <w:bCs/>
          <w:sz w:val="28"/>
          <w:szCs w:val="28"/>
        </w:rPr>
      </w:pPr>
      <w:r w:rsidRPr="00CB156F"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rPr>
          <w:rFonts w:ascii="Times New Roman" w:hAnsi="Times New Roman" w:cs="Times New Roman"/>
          <w:b/>
          <w:bCs/>
          <w:sz w:val="28"/>
          <w:szCs w:val="28"/>
        </w:rPr>
      </w:pPr>
      <w:r w:rsidRPr="00CB156F">
        <w:rPr>
          <w:rFonts w:ascii="Times New Roman" w:hAnsi="Times New Roman" w:cs="Times New Roman"/>
          <w:b/>
          <w:bCs/>
          <w:sz w:val="28"/>
          <w:szCs w:val="28"/>
        </w:rPr>
        <w:t>от 16 февраля 2011 г. № 56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rPr>
          <w:rFonts w:ascii="Times New Roman" w:hAnsi="Times New Roman" w:cs="Times New Roman"/>
          <w:b/>
          <w:bCs/>
          <w:sz w:val="28"/>
          <w:szCs w:val="28"/>
        </w:rPr>
      </w:pPr>
      <w:r w:rsidRPr="00CB156F">
        <w:rPr>
          <w:rFonts w:ascii="Times New Roman" w:hAnsi="Times New Roman" w:cs="Times New Roman"/>
          <w:b/>
          <w:bCs/>
          <w:sz w:val="28"/>
          <w:szCs w:val="28"/>
        </w:rPr>
        <w:t>О ПОРЯДКЕ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rPr>
          <w:rFonts w:ascii="Times New Roman" w:hAnsi="Times New Roman" w:cs="Times New Roman"/>
          <w:b/>
          <w:bCs/>
          <w:sz w:val="28"/>
          <w:szCs w:val="28"/>
        </w:rPr>
      </w:pPr>
      <w:r w:rsidRPr="00CB156F">
        <w:rPr>
          <w:rFonts w:ascii="Times New Roman" w:hAnsi="Times New Roman" w:cs="Times New Roman"/>
          <w:b/>
          <w:bCs/>
          <w:sz w:val="28"/>
          <w:szCs w:val="28"/>
        </w:rPr>
        <w:t>ИНФОРМИРОВАНИЯ СУБЪЕКТАМИ ТРАНСПОРТНОЙ ИНФРАСТРУКТУРЫ И ПЕРЕВОЗЧИКАМИ ОБ УГРОЗАХ СОВЕРШЕНИЯ И О СОВЕРШЕНИИ АКТОВ НЕЗАКОННОГО ВМЕШАТЕЛЬСТВА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rPr>
          <w:rFonts w:ascii="Times New Roman" w:hAnsi="Times New Roman" w:cs="Times New Roman"/>
          <w:b/>
          <w:bCs/>
          <w:sz w:val="28"/>
          <w:szCs w:val="28"/>
        </w:rPr>
      </w:pPr>
      <w:r w:rsidRPr="00CB156F">
        <w:rPr>
          <w:rFonts w:ascii="Times New Roman" w:hAnsi="Times New Roman" w:cs="Times New Roman"/>
          <w:b/>
          <w:bCs/>
          <w:sz w:val="28"/>
          <w:szCs w:val="28"/>
        </w:rPr>
        <w:t>НА ОБЪЕКТАХ ТРАНСПОРТНОЙ ИНФРАСТРУКТУРЫ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rPr>
          <w:rFonts w:ascii="Times New Roman" w:hAnsi="Times New Roman" w:cs="Times New Roman"/>
          <w:b/>
          <w:bCs/>
          <w:sz w:val="28"/>
          <w:szCs w:val="28"/>
        </w:rPr>
      </w:pPr>
      <w:r w:rsidRPr="00CB156F">
        <w:rPr>
          <w:rFonts w:ascii="Times New Roman" w:hAnsi="Times New Roman" w:cs="Times New Roman"/>
          <w:b/>
          <w:bCs/>
          <w:sz w:val="28"/>
          <w:szCs w:val="28"/>
        </w:rPr>
        <w:t xml:space="preserve">И ТРАНСПОРТНЫХ </w:t>
      </w:r>
      <w:proofErr w:type="gramStart"/>
      <w:r w:rsidRPr="00CB156F">
        <w:rPr>
          <w:rFonts w:ascii="Times New Roman" w:hAnsi="Times New Roman" w:cs="Times New Roman"/>
          <w:b/>
          <w:bCs/>
          <w:sz w:val="28"/>
          <w:szCs w:val="28"/>
        </w:rPr>
        <w:t>СРЕДСТВАХ</w:t>
      </w:r>
      <w:proofErr w:type="gramEnd"/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4" w:history="1">
        <w:r w:rsidRPr="00CB156F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Минтранса РФ от 20.02.2012 № 43)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156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CB156F">
          <w:rPr>
            <w:rFonts w:ascii="Times New Roman" w:hAnsi="Times New Roman" w:cs="Times New Roman"/>
            <w:sz w:val="28"/>
            <w:szCs w:val="28"/>
          </w:rPr>
          <w:t>пунктом 1 части 2 статьи 12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Федерального закона от 9 февраля 2007 г. № 16-ФЗ «О транспортной безопасности» (Собрание законодательства Российской Федерации, 2007, № 7 (часть I), ст. 837; 2008, № 30 (часть II), ст. 3616; 2009, № 29, ст. 3634;</w:t>
      </w:r>
      <w:proofErr w:type="gramEnd"/>
      <w:r w:rsidRPr="00CB15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156F">
        <w:rPr>
          <w:rFonts w:ascii="Times New Roman" w:hAnsi="Times New Roman" w:cs="Times New Roman"/>
          <w:sz w:val="28"/>
          <w:szCs w:val="28"/>
        </w:rPr>
        <w:t xml:space="preserve">2010, № 27, ст. 3415) и </w:t>
      </w:r>
      <w:hyperlink r:id="rId6" w:history="1">
        <w:r w:rsidRPr="00CB156F">
          <w:rPr>
            <w:rFonts w:ascii="Times New Roman" w:hAnsi="Times New Roman" w:cs="Times New Roman"/>
            <w:sz w:val="28"/>
            <w:szCs w:val="28"/>
          </w:rPr>
          <w:t>пунктом 5.2.53.40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Положения о Министерстве транспорта Российской Федерации, утвержденного Постановлением Правительства Российской Федерации от 30 июля 2004 г. № 395 (Собрание законодательства Российской Федерации, 2004, № 32, ст. 3342; 2006, № 15, ст. 1612; № 24, ст. 2601; № 52 (ч. III), ст. 5587; 2008, № 8, ст. 740; № 11 (ч. I), ст. 1029;</w:t>
      </w:r>
      <w:proofErr w:type="gramEnd"/>
      <w:r w:rsidRPr="00CB156F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CB156F">
        <w:rPr>
          <w:rFonts w:ascii="Times New Roman" w:hAnsi="Times New Roman" w:cs="Times New Roman"/>
          <w:sz w:val="28"/>
          <w:szCs w:val="28"/>
        </w:rPr>
        <w:t>17, ст. 1883; № 18, ст. 2060; № 22, ст. 2576; № 42, ст. 4825; № 46, ст. 5337; 2009, № 3, ст. 378; № 4, ст. 506; № 6, ст. 738; № 13, ст. 1558; № 18 (ч. II), ст. 2249; № 32, ст. 4046; № 33, ст. 4088; № 36, ст. 4361; № 51, ст. 6332; 2010, № 6, ст. 650; № 6, ст. 652;</w:t>
      </w:r>
      <w:proofErr w:type="gramEnd"/>
      <w:r w:rsidRPr="00CB156F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CB156F">
        <w:rPr>
          <w:rFonts w:ascii="Times New Roman" w:hAnsi="Times New Roman" w:cs="Times New Roman"/>
          <w:sz w:val="28"/>
          <w:szCs w:val="28"/>
        </w:rPr>
        <w:t>11, ст. 1222; № 12, ст. 1348; № 13, ст. 1502; № 15, ст. 1805; № 25, ст. 3172; № 26, ст. 3350; № 31, ст. 4251), приказываю:</w:t>
      </w:r>
      <w:proofErr w:type="gramEnd"/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w:anchor="Par31" w:history="1">
        <w:r w:rsidRPr="00CB156F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информирования субъектами транспортной инфраструктуры и перевозчиками об угрозах совершения </w:t>
      </w:r>
      <w:proofErr w:type="gramStart"/>
      <w:r w:rsidRPr="00CB156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B156F">
        <w:rPr>
          <w:rFonts w:ascii="Times New Roman" w:hAnsi="Times New Roman" w:cs="Times New Roman"/>
          <w:sz w:val="28"/>
          <w:szCs w:val="28"/>
        </w:rPr>
        <w:t xml:space="preserve"> о совершении актов незаконного вмешательства на объектах транспортной инфраструктуры и транспортных средствах.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>Министр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>И.Е.ЛЕВИТИН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27"/>
      <w:bookmarkEnd w:id="1"/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>Приказом Минтранса России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>от 16 февраля 2011 г. № 56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31"/>
      <w:bookmarkEnd w:id="2"/>
      <w:r w:rsidRPr="00CB156F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rPr>
          <w:rFonts w:ascii="Times New Roman" w:hAnsi="Times New Roman" w:cs="Times New Roman"/>
          <w:b/>
          <w:bCs/>
          <w:sz w:val="28"/>
          <w:szCs w:val="28"/>
        </w:rPr>
      </w:pPr>
      <w:r w:rsidRPr="00CB156F">
        <w:rPr>
          <w:rFonts w:ascii="Times New Roman" w:hAnsi="Times New Roman" w:cs="Times New Roman"/>
          <w:b/>
          <w:bCs/>
          <w:sz w:val="28"/>
          <w:szCs w:val="28"/>
        </w:rPr>
        <w:t>ИНФОРМИРОВАНИЯ СУБЪЕКТАМИ ТРАНСПОРТНОЙ ИНФРАСТРУКТУРЫ И ПЕРЕВОЗЧИКАМИ ОБ УГРОЗАХ СОВЕРШЕНИЯ И О СОВЕРШЕНИИ АКТОВ НЕЗАКОННОГО ВМЕШАТЕЛЬСТВА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rPr>
          <w:rFonts w:ascii="Times New Roman" w:hAnsi="Times New Roman" w:cs="Times New Roman"/>
          <w:b/>
          <w:bCs/>
          <w:sz w:val="28"/>
          <w:szCs w:val="28"/>
        </w:rPr>
      </w:pPr>
      <w:r w:rsidRPr="00CB156F">
        <w:rPr>
          <w:rFonts w:ascii="Times New Roman" w:hAnsi="Times New Roman" w:cs="Times New Roman"/>
          <w:b/>
          <w:bCs/>
          <w:sz w:val="28"/>
          <w:szCs w:val="28"/>
        </w:rPr>
        <w:t>НА ОБЪЕКТАХ ТРАНСПОРТНОЙ ИНФРАСТРУКТУРЫ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rPr>
          <w:rFonts w:ascii="Times New Roman" w:hAnsi="Times New Roman" w:cs="Times New Roman"/>
          <w:b/>
          <w:bCs/>
          <w:sz w:val="28"/>
          <w:szCs w:val="28"/>
        </w:rPr>
      </w:pPr>
      <w:r w:rsidRPr="00CB156F">
        <w:rPr>
          <w:rFonts w:ascii="Times New Roman" w:hAnsi="Times New Roman" w:cs="Times New Roman"/>
          <w:b/>
          <w:bCs/>
          <w:sz w:val="28"/>
          <w:szCs w:val="28"/>
        </w:rPr>
        <w:t xml:space="preserve">И ТРАНСПОРТНЫХ </w:t>
      </w:r>
      <w:proofErr w:type="gramStart"/>
      <w:r w:rsidRPr="00CB156F">
        <w:rPr>
          <w:rFonts w:ascii="Times New Roman" w:hAnsi="Times New Roman" w:cs="Times New Roman"/>
          <w:b/>
          <w:bCs/>
          <w:sz w:val="28"/>
          <w:szCs w:val="28"/>
        </w:rPr>
        <w:t>СРЕДСТВАХ</w:t>
      </w:r>
      <w:proofErr w:type="gramEnd"/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7" w:history="1">
        <w:r w:rsidRPr="00CB156F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Минтранса РФ от 20.02.2012 № 43)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 xml:space="preserve">1. Порядок информирования субъектами транспортной инфраструктуры и перевозчиками об угрозах совершения </w:t>
      </w:r>
      <w:proofErr w:type="gramStart"/>
      <w:r w:rsidRPr="00CB156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B156F">
        <w:rPr>
          <w:rFonts w:ascii="Times New Roman" w:hAnsi="Times New Roman" w:cs="Times New Roman"/>
          <w:sz w:val="28"/>
          <w:szCs w:val="28"/>
        </w:rPr>
        <w:t xml:space="preserve"> о совершении актов незаконного вмешательства на объектах транспортной инфраструктуры и транспортных средствах (далее - Порядок) разработан в соответствии с </w:t>
      </w:r>
      <w:hyperlink r:id="rId8" w:history="1">
        <w:r w:rsidRPr="00CB156F">
          <w:rPr>
            <w:rFonts w:ascii="Times New Roman" w:hAnsi="Times New Roman" w:cs="Times New Roman"/>
            <w:sz w:val="28"/>
            <w:szCs w:val="28"/>
          </w:rPr>
          <w:t>пунктом 1 части 2 статьи 12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Федерального закона от 9 февраля 2007 г. № 16-ФЗ «О транспортной безопасности» &lt;*&gt; и </w:t>
      </w:r>
      <w:hyperlink r:id="rId9" w:history="1">
        <w:r w:rsidRPr="00CB156F">
          <w:rPr>
            <w:rFonts w:ascii="Times New Roman" w:hAnsi="Times New Roman" w:cs="Times New Roman"/>
            <w:sz w:val="28"/>
            <w:szCs w:val="28"/>
          </w:rPr>
          <w:t>пунктом 5.2.53.40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Положения о Министерстве транспорта Российской Федерации, утвержденного Постановлением Правительства Российской Федерации от 30 июля 2004 г. № 395 &lt;**&gt;.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&lt;*&gt; Собрание законодательства Российской Федерации, 2007, № 7 (часть I), ст. 837; 2008, № 30 (часть II), ст. 3616; 2009, № 29, ст. 3634; 2010, № 27, ст. 3415.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156F">
        <w:rPr>
          <w:rFonts w:ascii="Times New Roman" w:hAnsi="Times New Roman" w:cs="Times New Roman"/>
          <w:sz w:val="24"/>
          <w:szCs w:val="24"/>
        </w:rPr>
        <w:t>&lt;**&gt; Собрание законодательства Российской Федерации, 2004, № 32, ст. 3342; 2006, № 15, ст. 1612; № 24, ст. 2601; № 52 (ч. III), ст. 5587; 2008, № 8, ст. 740; № 11 (ч. I), ст. 1029; № 17, ст. 1883; № 18, ст. 2060; № 22, ст. 2576; № 42, ст. 4825; № 46, ст. 5337; 2009, № 3, ст. 378; № 4, ст. 506;</w:t>
      </w:r>
      <w:proofErr w:type="gramEnd"/>
      <w:r w:rsidRPr="00CB156F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Pr="00CB156F">
        <w:rPr>
          <w:rFonts w:ascii="Times New Roman" w:hAnsi="Times New Roman" w:cs="Times New Roman"/>
          <w:sz w:val="24"/>
          <w:szCs w:val="24"/>
        </w:rPr>
        <w:t>6, ст. 738; № 13, ст. 1558; № 18 (ч. II), ст. 2249; № 32, ст. 4046; № 33, ст. 4088; № 36, ст. 4361; № 51, ст. 6332; 2010, № 6, ст. 650; № 6, ст. 652; № 11, ст. 1222; № 12, ст. 1348; № 13, ст. 1502; № 15, ст. 1805; № 25, ст. 3172; № 26, ст. 3350; № 31, ст. 4251.</w:t>
      </w:r>
      <w:proofErr w:type="gramEnd"/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4"/>
      <w:bookmarkEnd w:id="3"/>
      <w:r w:rsidRPr="00CB156F">
        <w:rPr>
          <w:rFonts w:ascii="Times New Roman" w:hAnsi="Times New Roman" w:cs="Times New Roman"/>
          <w:sz w:val="28"/>
          <w:szCs w:val="28"/>
        </w:rPr>
        <w:t xml:space="preserve">2. Субъекты транспортной инфраструктуры и перевозчики обязаны незамедлительно представлять информацию об угрозах совершения </w:t>
      </w:r>
      <w:proofErr w:type="gramStart"/>
      <w:r w:rsidRPr="00CB156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B156F">
        <w:rPr>
          <w:rFonts w:ascii="Times New Roman" w:hAnsi="Times New Roman" w:cs="Times New Roman"/>
          <w:sz w:val="28"/>
          <w:szCs w:val="28"/>
        </w:rPr>
        <w:t xml:space="preserve"> о совершении актов незаконного вмешательства на объектах транспортной инфраструктуры и транспортных средствах в компетентные органы в области обеспечения транспортной безопасности, Федеральную службу по надзору в сфере транспорта и ее территориальные органы, органы Федеральной службы безопасности Российской Федерации, органы внутренних дел Российской Федерации или их уполномоченные структурные подразделения согласно </w:t>
      </w:r>
      <w:hyperlink r:id="rId10" w:history="1">
        <w:r w:rsidRPr="00CB156F">
          <w:rPr>
            <w:rFonts w:ascii="Times New Roman" w:hAnsi="Times New Roman" w:cs="Times New Roman"/>
            <w:sz w:val="28"/>
            <w:szCs w:val="28"/>
          </w:rPr>
          <w:t>Перечню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потенциальных угроз совершения актов незаконного вмешательства в деятельность объектов транспортной инфраструктуры и транспортных средств, утвержденному Приказом Минтранса России, ФСБ России, МВД России от 5 марта 2010 г. № 52/112/134 &lt;*&gt;.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&lt;*&gt; Зарегистрирован Минюстом России 2 апреля 2010 г., регистрационный № 16782.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 xml:space="preserve">2.1. Субъекты транспортной инфраструктуры и перевозчики представляют информацию об угрозах совершения </w:t>
      </w:r>
      <w:proofErr w:type="gramStart"/>
      <w:r w:rsidRPr="00CB156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B156F">
        <w:rPr>
          <w:rFonts w:ascii="Times New Roman" w:hAnsi="Times New Roman" w:cs="Times New Roman"/>
          <w:sz w:val="28"/>
          <w:szCs w:val="28"/>
        </w:rPr>
        <w:t xml:space="preserve"> о совершении актов незаконного вмешательства на объектах транспортной инфраструктуры и транспортных </w:t>
      </w:r>
      <w:proofErr w:type="gramStart"/>
      <w:r w:rsidRPr="00CB156F">
        <w:rPr>
          <w:rFonts w:ascii="Times New Roman" w:hAnsi="Times New Roman" w:cs="Times New Roman"/>
          <w:sz w:val="28"/>
          <w:szCs w:val="28"/>
        </w:rPr>
        <w:lastRenderedPageBreak/>
        <w:t>средствах в компетентные органы в области обеспечения транспортной безопасности через Федеральную службу по надзору в сфере транспорта и ее территориальные органы по средствам электронной или факсимильной либо телефонной связи по адресам (номерам телефонов), указанных на официальных сайтах Федеральной службы по надзору в сфере транспорта и ее территориальных органов.</w:t>
      </w:r>
      <w:proofErr w:type="gramEnd"/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9"/>
      <w:bookmarkEnd w:id="4"/>
      <w:r w:rsidRPr="00CB156F">
        <w:rPr>
          <w:rFonts w:ascii="Times New Roman" w:hAnsi="Times New Roman" w:cs="Times New Roman"/>
          <w:sz w:val="28"/>
          <w:szCs w:val="28"/>
        </w:rPr>
        <w:t xml:space="preserve">3. Информирование об угрозах совершения </w:t>
      </w:r>
      <w:proofErr w:type="gramStart"/>
      <w:r w:rsidRPr="00CB156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B156F">
        <w:rPr>
          <w:rFonts w:ascii="Times New Roman" w:hAnsi="Times New Roman" w:cs="Times New Roman"/>
          <w:sz w:val="28"/>
          <w:szCs w:val="28"/>
        </w:rPr>
        <w:t xml:space="preserve"> о совершении актов незаконного вмешательства на объектах транспортной инфраструктуры и транспортных средствах субъектами транспортной инфраструктуры и перевозчиками посредством имеющихся средств связи органов Федеральной службы безопасности Российской Федерации и органов внутренних дел Российской Федерации или их уполномоченных структурных подразделений, Федеральной службы по надзору в сфере транспорта и ее территориальных органов осуществляется по месту фактического нахождения объектов транспортной инфраструктуры, месту регистрации и фактического нахождения транспортных средств.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 xml:space="preserve">4. Субъекты транспортной инфраструктуры и перевозчики при информировании об угрозах совершения </w:t>
      </w:r>
      <w:proofErr w:type="gramStart"/>
      <w:r w:rsidRPr="00CB156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B156F">
        <w:rPr>
          <w:rFonts w:ascii="Times New Roman" w:hAnsi="Times New Roman" w:cs="Times New Roman"/>
          <w:sz w:val="28"/>
          <w:szCs w:val="28"/>
        </w:rPr>
        <w:t xml:space="preserve"> о совершении актов незаконного вмешательства на объектах транспортной инфраструктуры и транспортных средствах государственных органов, указанных в </w:t>
      </w:r>
      <w:hyperlink w:anchor="Par44" w:history="1">
        <w:r w:rsidRPr="00CB156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настоящего Порядка, используют телефонные и радиосредства связи, в случае их отсутствия используют электронные и/или факсимильные средства связи.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 xml:space="preserve">5. Субъекты транспортной инфраструктуры и перевозчики представляют информацию об угрозах совершения </w:t>
      </w:r>
      <w:proofErr w:type="gramStart"/>
      <w:r w:rsidRPr="00CB156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B156F">
        <w:rPr>
          <w:rFonts w:ascii="Times New Roman" w:hAnsi="Times New Roman" w:cs="Times New Roman"/>
          <w:sz w:val="28"/>
          <w:szCs w:val="28"/>
        </w:rPr>
        <w:t xml:space="preserve"> о совершении актов незаконного вмешательства на объектах транспортной инфраструктуры и транспортных средствах в государственные органы, указанные в </w:t>
      </w:r>
      <w:hyperlink w:anchor="Par44" w:history="1">
        <w:r w:rsidRPr="00CB156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настоящего Порядка, согласно </w:t>
      </w:r>
      <w:hyperlink w:anchor="Par72" w:history="1">
        <w:r w:rsidRPr="00CB156F">
          <w:rPr>
            <w:rFonts w:ascii="Times New Roman" w:hAnsi="Times New Roman" w:cs="Times New Roman"/>
            <w:sz w:val="28"/>
            <w:szCs w:val="28"/>
          </w:rPr>
          <w:t>приложениям № 1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4292" w:history="1">
        <w:r w:rsidRPr="00CB156F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к настоящему Порядку применительно к конкретным видам транспорта (далее - соответствующие приложения).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 xml:space="preserve">6. При отсутствии полной информации об угрозах совершения </w:t>
      </w:r>
      <w:proofErr w:type="gramStart"/>
      <w:r w:rsidRPr="00CB156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B156F">
        <w:rPr>
          <w:rFonts w:ascii="Times New Roman" w:hAnsi="Times New Roman" w:cs="Times New Roman"/>
          <w:sz w:val="28"/>
          <w:szCs w:val="28"/>
        </w:rPr>
        <w:t xml:space="preserve"> о совершении актов незаконного вмешательства на объектах транспортной инфраструктуры и транспортных средствах, подлежащей представлению согласно соответствующему приложению к настоящему Порядку, субъекты транспортной инфраструктуры и перевозчики незамедлительно представляют информацию в государственные органы, указанные в </w:t>
      </w:r>
      <w:hyperlink w:anchor="Par44" w:history="1">
        <w:r w:rsidRPr="00CB156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настоящего Порядка, и дополняют ее по мере поступления данных.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 xml:space="preserve">7. При получении анонимной информации об угрозах совершения </w:t>
      </w:r>
      <w:proofErr w:type="gramStart"/>
      <w:r w:rsidRPr="00CB156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B156F">
        <w:rPr>
          <w:rFonts w:ascii="Times New Roman" w:hAnsi="Times New Roman" w:cs="Times New Roman"/>
          <w:sz w:val="28"/>
          <w:szCs w:val="28"/>
        </w:rPr>
        <w:t xml:space="preserve"> о совершении актов незаконного вмешательства на объектах транспортной инфраструктуры и транспортных средствах субъекты транспортной инфраструктуры и перевозчики представляют информацию в государственные органы, указанные в </w:t>
      </w:r>
      <w:hyperlink w:anchor="Par49" w:history="1">
        <w:r w:rsidRPr="00CB156F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настоящего Порядка, согласно </w:t>
      </w:r>
      <w:hyperlink w:anchor="Par348" w:history="1">
        <w:r w:rsidRPr="00CB156F">
          <w:rPr>
            <w:rFonts w:ascii="Times New Roman" w:hAnsi="Times New Roman" w:cs="Times New Roman"/>
            <w:sz w:val="28"/>
            <w:szCs w:val="28"/>
          </w:rPr>
          <w:t>разделу III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соответствующего приложения к настоящему Порядку.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 xml:space="preserve">8. При представлении информации об угрозах совершения </w:t>
      </w:r>
      <w:proofErr w:type="gramStart"/>
      <w:r w:rsidRPr="00CB156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B156F">
        <w:rPr>
          <w:rFonts w:ascii="Times New Roman" w:hAnsi="Times New Roman" w:cs="Times New Roman"/>
          <w:sz w:val="28"/>
          <w:szCs w:val="28"/>
        </w:rPr>
        <w:t xml:space="preserve"> о совершении актов незаконного вмешательства на объектах транспортной инфраструктуры и транспортных средствах в государственные органы, указанные в </w:t>
      </w:r>
      <w:hyperlink w:anchor="Par44" w:history="1">
        <w:r w:rsidRPr="00CB156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настоящего Порядка, по средствам телефонной или радиосвязи, в первую очередь называется фамилия, имя и отчество лица, передающего сообщение об угрозах совершения и о совершении актов незаконного вмешательства на объектах </w:t>
      </w:r>
      <w:r w:rsidRPr="00CB156F">
        <w:rPr>
          <w:rFonts w:ascii="Times New Roman" w:hAnsi="Times New Roman" w:cs="Times New Roman"/>
          <w:sz w:val="28"/>
          <w:szCs w:val="28"/>
        </w:rPr>
        <w:lastRenderedPageBreak/>
        <w:t>транспортной инфраструктуры и транспортных средствах, занимаемая им должность на объекте транспортной инфраструктуры или транспортном средстве, в субъекте транспортной инфраструктуры или перевозчике, их наименование. Далее сообщается информация согласно соответствующему приложению к настоящему Порядку.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 xml:space="preserve">Лицо, передавшее сообщение, фиксирует в </w:t>
      </w:r>
      <w:hyperlink w:anchor="Par490" w:history="1">
        <w:r w:rsidRPr="00CB156F">
          <w:rPr>
            <w:rFonts w:ascii="Times New Roman" w:hAnsi="Times New Roman" w:cs="Times New Roman"/>
            <w:sz w:val="28"/>
            <w:szCs w:val="28"/>
          </w:rPr>
          <w:t>разделе IV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соответствующего приложения к настоящему Порядку фамилии, имена, отчества, занимаемые должности лиц государственных органов, указанных в </w:t>
      </w:r>
      <w:hyperlink w:anchor="Par44" w:history="1">
        <w:r w:rsidRPr="00CB156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настоящего Порядка, принявших сообщение об угрозах совершения </w:t>
      </w:r>
      <w:proofErr w:type="gramStart"/>
      <w:r w:rsidRPr="00CB156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B156F">
        <w:rPr>
          <w:rFonts w:ascii="Times New Roman" w:hAnsi="Times New Roman" w:cs="Times New Roman"/>
          <w:sz w:val="28"/>
          <w:szCs w:val="28"/>
        </w:rPr>
        <w:t xml:space="preserve"> о совершении актов незаконного вмешательства на объектах транспортной инфраструктуры и транспортных средствах, указывает дату и время ее передачи и удостоверяет своей подписью.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 xml:space="preserve">9. При представлении информации об угрозах совершения </w:t>
      </w:r>
      <w:proofErr w:type="gramStart"/>
      <w:r w:rsidRPr="00CB156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B156F">
        <w:rPr>
          <w:rFonts w:ascii="Times New Roman" w:hAnsi="Times New Roman" w:cs="Times New Roman"/>
          <w:sz w:val="28"/>
          <w:szCs w:val="28"/>
        </w:rPr>
        <w:t xml:space="preserve"> о совершении актов незаконного вмешательства на объектах транспортной инфраструктуры и транспортных средствах в государственные органы, указанные в </w:t>
      </w:r>
      <w:hyperlink w:anchor="Par44" w:history="1">
        <w:r w:rsidRPr="00CB156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настоящего Порядка, по средствам электронной связи в электронном виде, информация подписывается электронно-цифровой подписью лица, заполнившего соответствующее приложение к настоящему Порядку (при ее наличии).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 xml:space="preserve">10. При представлении информации об угрозах совершения </w:t>
      </w:r>
      <w:proofErr w:type="gramStart"/>
      <w:r w:rsidRPr="00CB156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B156F">
        <w:rPr>
          <w:rFonts w:ascii="Times New Roman" w:hAnsi="Times New Roman" w:cs="Times New Roman"/>
          <w:sz w:val="28"/>
          <w:szCs w:val="28"/>
        </w:rPr>
        <w:t xml:space="preserve"> о совершении актов незаконного вмешательства на объектах транспортной инфраструктуры и транспортных средствах в государственные органы, указанные в </w:t>
      </w:r>
      <w:hyperlink w:anchor="Par44" w:history="1">
        <w:r w:rsidRPr="00CB156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настоящего Порядка, по средствам факсимильной связи лицо, заполнившее соответствующее приложение к настоящему Порядку на бумажном носителе, удостоверяет его своей подписью.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>11. При заполнении соответствующего приложения к настоящему Порядку на бумажном носителе рукописным способом запись производится на русском языке разборчивым почерком или печатными буквами чернилами синего либо черного цвета. Помарки, подчистки и исправления не допускаются.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 xml:space="preserve">12. Субъекты транспортной инфраструктуры и перевозчики фиксируют факт передачи, дату и время передачи информации об угрозах совершения </w:t>
      </w:r>
      <w:proofErr w:type="gramStart"/>
      <w:r w:rsidRPr="00CB156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B156F">
        <w:rPr>
          <w:rFonts w:ascii="Times New Roman" w:hAnsi="Times New Roman" w:cs="Times New Roman"/>
          <w:sz w:val="28"/>
          <w:szCs w:val="28"/>
        </w:rPr>
        <w:t xml:space="preserve"> о совершении актов незаконного вмешательства на объектах транспортной инфраструктуры и транспортных средствах государственным органам, указанным в </w:t>
      </w:r>
      <w:hyperlink w:anchor="Par44" w:history="1">
        <w:r w:rsidRPr="00CB156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настоящего Порядка, по средствам электронной, факсимильной связи в соответствии с их программными и техническими средствами.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 xml:space="preserve">13. При передаче информации об угрозах совершения и о совершении актов незаконного вмешательства на объектах транспортной инфраструктуры и транспортных средствах государственным органам, указанным в </w:t>
      </w:r>
      <w:hyperlink w:anchor="Par44" w:history="1">
        <w:r w:rsidRPr="00CB156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настоящего Порядка, по средствам телефонной и радиосвязи лицо, передавшее информацию, фиксирует факт ее передачи, дату и время посредством ауди</w:t>
      </w:r>
      <w:proofErr w:type="gramStart"/>
      <w:r w:rsidRPr="00CB156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B156F">
        <w:rPr>
          <w:rFonts w:ascii="Times New Roman" w:hAnsi="Times New Roman" w:cs="Times New Roman"/>
          <w:sz w:val="28"/>
          <w:szCs w:val="28"/>
        </w:rPr>
        <w:t xml:space="preserve"> и/или видеосредств.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 xml:space="preserve">14. Срок хранения носителей информации об угрозах совершения </w:t>
      </w:r>
      <w:proofErr w:type="gramStart"/>
      <w:r w:rsidRPr="00CB156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B156F">
        <w:rPr>
          <w:rFonts w:ascii="Times New Roman" w:hAnsi="Times New Roman" w:cs="Times New Roman"/>
          <w:sz w:val="28"/>
          <w:szCs w:val="28"/>
        </w:rPr>
        <w:t xml:space="preserve"> о совершении актов незаконного вмешательства на объектах транспортной инфраструктуры и транспортных средствах, подтверждающих факт передачи информации, дату и время, а также заполненное соответствующее приложение (приложения) к настоящему Порядку составляет не менее одного месяца.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67"/>
      <w:bookmarkEnd w:id="5"/>
      <w:r w:rsidRPr="00CB156F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>к Порядку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Times New Roman" w:hAnsi="Times New Roman" w:cs="Times New Roman"/>
          <w:sz w:val="16"/>
          <w:szCs w:val="16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1" w:history="1">
        <w:r w:rsidRPr="00CB156F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CB156F">
        <w:rPr>
          <w:rFonts w:ascii="Times New Roman" w:hAnsi="Times New Roman" w:cs="Times New Roman"/>
          <w:sz w:val="28"/>
          <w:szCs w:val="28"/>
        </w:rPr>
        <w:t xml:space="preserve"> Минтранса РФ от 20.02.2012 № 43)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1C8B" w:rsidRPr="00CB156F" w:rsidRDefault="002C4E9E" w:rsidP="00BF1C8B">
      <w:pPr>
        <w:pStyle w:val="ConsPlusNonformat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Par72"/>
      <w:bookmarkEnd w:id="6"/>
      <w:r w:rsidRPr="00CB156F">
        <w:rPr>
          <w:rFonts w:ascii="Times New Roman" w:hAnsi="Times New Roman" w:cs="Times New Roman"/>
          <w:b/>
          <w:sz w:val="28"/>
          <w:szCs w:val="28"/>
        </w:rPr>
        <w:t xml:space="preserve">ПРЕДСТАВЛЯЕМАЯ ИНФОРМАЦИЯ </w:t>
      </w:r>
    </w:p>
    <w:p w:rsidR="00BF1C8B" w:rsidRPr="00CB156F" w:rsidRDefault="00BF1C8B" w:rsidP="00BF1C8B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CB156F">
        <w:rPr>
          <w:rFonts w:ascii="Times New Roman" w:hAnsi="Times New Roman" w:cs="Times New Roman"/>
          <w:sz w:val="28"/>
          <w:szCs w:val="28"/>
        </w:rPr>
        <w:t xml:space="preserve">об угрозе совершения </w:t>
      </w:r>
      <w:proofErr w:type="gramStart"/>
      <w:r w:rsidRPr="00CB156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B156F">
        <w:rPr>
          <w:rFonts w:ascii="Times New Roman" w:hAnsi="Times New Roman" w:cs="Times New Roman"/>
          <w:sz w:val="28"/>
          <w:szCs w:val="28"/>
        </w:rPr>
        <w:t xml:space="preserve"> о совершении акта незаконного вмешательства в деятельность объекта транспортной инфраструктуры метрополитена</w:t>
      </w:r>
    </w:p>
    <w:p w:rsidR="00BF1C8B" w:rsidRPr="00CB156F" w:rsidRDefault="00BF1C8B" w:rsidP="00BF1C8B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</w:p>
    <w:p w:rsidR="00BF1C8B" w:rsidRPr="00CB156F" w:rsidRDefault="00BF1C8B" w:rsidP="00BF1C8B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ar76"/>
      <w:bookmarkEnd w:id="7"/>
      <w:r w:rsidRPr="00CB156F">
        <w:rPr>
          <w:rFonts w:ascii="Times New Roman" w:hAnsi="Times New Roman" w:cs="Times New Roman"/>
          <w:sz w:val="28"/>
          <w:szCs w:val="28"/>
        </w:rPr>
        <w:t>Раздел I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1. Дата предоставления информации:</w:t>
      </w:r>
      <w:r w:rsidR="001D37AE" w:rsidRPr="00CB156F">
        <w:t xml:space="preserve"> </w:t>
      </w:r>
      <w:r w:rsidRPr="00CB156F">
        <w:t>2. Время предоставления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3.</w:t>
      </w:r>
      <w:r w:rsidR="001D37AE" w:rsidRPr="00CB156F">
        <w:t xml:space="preserve"> </w:t>
      </w:r>
      <w:r w:rsidRPr="00CB156F">
        <w:t>Место</w:t>
      </w:r>
      <w:r w:rsidR="001D37AE" w:rsidRPr="00CB156F">
        <w:t xml:space="preserve"> </w:t>
      </w:r>
      <w:r w:rsidRPr="00CB156F">
        <w:t>получения</w:t>
      </w:r>
      <w:r w:rsidR="001D37AE" w:rsidRPr="00CB156F">
        <w:t xml:space="preserve"> </w:t>
      </w:r>
      <w:r w:rsidRPr="00CB156F">
        <w:t>информации</w:t>
      </w:r>
      <w:r w:rsidR="001D37AE" w:rsidRPr="00CB156F">
        <w:t xml:space="preserve"> </w:t>
      </w:r>
      <w:r w:rsidRPr="00CB156F">
        <w:t>об</w:t>
      </w:r>
      <w:r w:rsidR="001D37AE" w:rsidRPr="00CB156F">
        <w:t xml:space="preserve"> </w:t>
      </w:r>
      <w:r w:rsidRPr="00CB156F">
        <w:t>угрозе</w:t>
      </w:r>
      <w:r w:rsidR="001D37AE" w:rsidRPr="00CB156F">
        <w:t xml:space="preserve"> </w:t>
      </w:r>
      <w:r w:rsidRPr="00CB156F">
        <w:t>совершения/совершении</w:t>
      </w:r>
      <w:r w:rsidR="001D37AE" w:rsidRPr="00CB156F">
        <w:t xml:space="preserve"> </w:t>
      </w:r>
      <w:r w:rsidRPr="00CB156F">
        <w:t>АНВ</w:t>
      </w:r>
    </w:p>
    <w:p w:rsidR="00BF1C8B" w:rsidRPr="00CB156F" w:rsidRDefault="00BF1C8B" w:rsidP="00BF1C8B">
      <w:pPr>
        <w:pStyle w:val="ConsPlusNonformat"/>
        <w:ind w:right="-2"/>
      </w:pPr>
      <w:proofErr w:type="gramStart"/>
      <w:r w:rsidRPr="00CB156F">
        <w:t>(субъект Российской</w:t>
      </w:r>
      <w:r w:rsidR="001D37AE" w:rsidRPr="00CB156F">
        <w:t xml:space="preserve"> </w:t>
      </w:r>
      <w:r w:rsidRPr="00CB156F">
        <w:t>Федерации, индекс, край, область, город, район, улица,</w:t>
      </w:r>
      <w:proofErr w:type="gramEnd"/>
    </w:p>
    <w:p w:rsidR="00BF1C8B" w:rsidRPr="00CB156F" w:rsidRDefault="00BF1C8B" w:rsidP="00BF1C8B">
      <w:pPr>
        <w:pStyle w:val="ConsPlusNonformat"/>
        <w:ind w:right="-2"/>
      </w:pPr>
      <w:r w:rsidRPr="00CB156F">
        <w:t>дом):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404"/>
        <w:gridCol w:w="404"/>
        <w:gridCol w:w="404"/>
        <w:gridCol w:w="404"/>
        <w:gridCol w:w="404"/>
        <w:gridCol w:w="404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4. Дата получения информации:</w:t>
      </w:r>
      <w:r w:rsidR="001D37AE" w:rsidRPr="00CB156F">
        <w:t xml:space="preserve"> </w:t>
      </w:r>
      <w:r w:rsidRPr="00CB156F">
        <w:t>5. Время получения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 │ │ │ │ │ │ │ │ │ │</w:t>
      </w:r>
      <w:r w:rsidR="001D37AE" w:rsidRPr="00CB156F">
        <w:t xml:space="preserve"> </w:t>
      </w:r>
      <w:r w:rsidRPr="00CB156F">
        <w:t>│ │ │</w:t>
      </w:r>
      <w:r w:rsidR="001D37AE" w:rsidRPr="00CB156F">
        <w:t xml:space="preserve"> </w:t>
      </w:r>
      <w:r w:rsidRPr="00CB156F">
        <w:t>│ │ │</w:t>
      </w:r>
      <w:r w:rsidR="001D37AE" w:rsidRPr="00CB156F">
        <w:t xml:space="preserve"> </w:t>
      </w:r>
      <w:r w:rsidRPr="00CB156F">
        <w:t>│ │</w:t>
      </w:r>
      <w:r w:rsidR="001D37AE" w:rsidRPr="00CB156F">
        <w:t xml:space="preserve"> </w:t>
      </w:r>
      <w:r w:rsidRPr="00CB156F">
        <w:t>│ │</w:t>
      </w:r>
      <w:r w:rsidR="001D37AE" w:rsidRPr="00CB156F">
        <w:t xml:space="preserve"> </w:t>
      </w:r>
      <w:r w:rsidRPr="00CB156F">
        <w:t>│ 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6. Реестровый номер </w:t>
      </w:r>
      <w:proofErr w:type="gramStart"/>
      <w:r w:rsidRPr="00CB156F">
        <w:t>категорированного</w:t>
      </w:r>
      <w:proofErr w:type="gramEnd"/>
      <w:r w:rsidRPr="00CB156F">
        <w:t xml:space="preserve"> ОТИ:</w:t>
      </w:r>
      <w:r w:rsidR="001D37AE" w:rsidRPr="00CB156F">
        <w:t xml:space="preserve"> </w:t>
      </w:r>
      <w:r w:rsidRPr="00CB156F">
        <w:t>7. Категория: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┌─────┬─┬─┬─┬─────┬─┬─┬─┬─┬─┬─┬─┐</w:t>
      </w:r>
      <w:r w:rsidR="001D37AE" w:rsidRPr="00CB156F">
        <w:t xml:space="preserve"> </w:t>
      </w:r>
      <w:r w:rsidRPr="00CB156F">
        <w:t>┌─┬─┬─┬─┐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│Серия│ │ │ │Номер│ │ │ │ │ │ │ │</w:t>
      </w:r>
      <w:r w:rsidR="001D37AE" w:rsidRPr="00CB156F">
        <w:t xml:space="preserve"> </w:t>
      </w:r>
      <w:r w:rsidRPr="00CB156F">
        <w:t>│1│2│ │ 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└─────┴─┴─┴─┴─────┴─┴─┴─┴─┴─┴─┴─┘</w:t>
      </w:r>
      <w:r w:rsidR="001D37AE" w:rsidRPr="00CB156F">
        <w:t xml:space="preserve"> </w:t>
      </w:r>
      <w:r w:rsidRPr="00CB156F">
        <w:t>└─┴─┴─┴─┘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8. Наименование собственника ОТИ: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BF1C8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BF1C8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BF1C8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9. </w:t>
      </w:r>
      <w:proofErr w:type="gramStart"/>
      <w:r w:rsidRPr="00CB156F">
        <w:t>Адрес местонахождения ОТИ</w:t>
      </w:r>
      <w:r w:rsidR="001D37AE" w:rsidRPr="00CB156F">
        <w:t xml:space="preserve"> </w:t>
      </w:r>
      <w:r w:rsidRPr="00CB156F">
        <w:t>(субъект</w:t>
      </w:r>
      <w:r w:rsidR="001D37AE" w:rsidRPr="00CB156F">
        <w:t xml:space="preserve"> </w:t>
      </w:r>
      <w:r w:rsidRPr="00CB156F">
        <w:t>Российской Федерации, индекс, край,</w:t>
      </w:r>
      <w:proofErr w:type="gramEnd"/>
    </w:p>
    <w:p w:rsidR="00BF1C8B" w:rsidRPr="00CB156F" w:rsidRDefault="00BF1C8B" w:rsidP="00BF1C8B">
      <w:pPr>
        <w:pStyle w:val="ConsPlusNonformat"/>
        <w:ind w:right="-2"/>
      </w:pPr>
      <w:r w:rsidRPr="00CB156F">
        <w:t>область, город, район, улица, дом):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BF1C8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BF1C8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BF1C8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10. Количество пассажиров на ОТИ (если есть):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┌──────┬─┬─┬─┬─┬─┬─────┬─┬─┬─┬─┬─┐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│всего:│ │ │ │ │ │дети:│ │ │ │ │ 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└──────┴─┴─┴─┴─┴─┴─────┴─┴─┴─┴─┴─┘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11. Количество персонала на ОТИ: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└─┴─┴─┴─┴─┘</w:t>
      </w:r>
    </w:p>
    <w:p w:rsidR="002C4E9E" w:rsidRPr="00CB156F" w:rsidRDefault="002C4E9E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12. Количество ТС на ОТИ: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lastRenderedPageBreak/>
        <w:t>13. Тип, модель ТС на ОТИ: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30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</w:tblGrid>
      <w:tr w:rsidR="00BF1C8B" w:rsidRPr="00CB156F" w:rsidTr="00BF1C8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BF1C8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BF1C8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14. Линия метрополитена: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BF1C8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BF1C8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BF1C8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15. Уровень заложения станции: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┌────────┐</w:t>
      </w:r>
      <w:r w:rsidRPr="00CB156F">
        <w:t xml:space="preserve"> </w:t>
      </w:r>
      <w:r w:rsidR="00BF1C8B" w:rsidRPr="00CB156F">
        <w:t>┌────────┐</w:t>
      </w:r>
    </w:p>
    <w:p w:rsidR="00BF1C8B" w:rsidRPr="00CB156F" w:rsidRDefault="002C4E9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└────────┘</w:t>
      </w:r>
      <w:r w:rsidR="001D37AE" w:rsidRPr="00CB156F">
        <w:t xml:space="preserve"> </w:t>
      </w:r>
      <w:r w:rsidR="00BF1C8B" w:rsidRPr="00CB156F">
        <w:t>└────────┘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подземный глубокий</w:t>
      </w:r>
      <w:r w:rsidRPr="00CB156F">
        <w:t xml:space="preserve"> </w:t>
      </w:r>
      <w:r w:rsidR="00BF1C8B" w:rsidRPr="00CB156F">
        <w:t>подземный мелкий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16. Способ размещения трассы (станции):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┌─────────────────┐</w:t>
      </w:r>
      <w:r w:rsidR="001D37AE" w:rsidRPr="00CB156F">
        <w:t xml:space="preserve"> </w:t>
      </w:r>
      <w:r w:rsidRPr="00CB156F">
        <w:t>┌─────────────────┐</w:t>
      </w:r>
      <w:r w:rsidR="001D37AE" w:rsidRPr="00CB156F">
        <w:t xml:space="preserve"> </w:t>
      </w:r>
      <w:r w:rsidRPr="00CB156F">
        <w:t>┌─────────────────┐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</w:t>
      </w:r>
      <w:r w:rsidR="001D37AE" w:rsidRPr="00CB156F">
        <w:t xml:space="preserve"> </w:t>
      </w:r>
      <w:r w:rsidRPr="00CB156F">
        <w:t>подземный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наземный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надземный</w:t>
      </w:r>
      <w:r w:rsidR="001D37AE" w:rsidRPr="00CB156F">
        <w:t xml:space="preserve"> </w:t>
      </w:r>
      <w:r w:rsidRPr="00CB156F">
        <w:t>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└───┬─────────┬───┘</w:t>
      </w:r>
      <w:r w:rsidR="001D37AE" w:rsidRPr="00CB156F">
        <w:t xml:space="preserve"> </w:t>
      </w:r>
      <w:r w:rsidRPr="00CB156F">
        <w:t>└───┬─────────┬───┘</w:t>
      </w:r>
      <w:r w:rsidR="001D37AE" w:rsidRPr="00CB156F">
        <w:t xml:space="preserve"> </w:t>
      </w:r>
      <w:r w:rsidRPr="00CB156F">
        <w:t>└───┬─────────┬───┘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│</w:t>
      </w:r>
      <w:r w:rsidRPr="00CB156F">
        <w:t xml:space="preserve"> </w:t>
      </w:r>
      <w:r w:rsidR="00BF1C8B" w:rsidRPr="00CB156F">
        <w:t>│</w:t>
      </w:r>
      <w:r w:rsidRPr="00CB156F">
        <w:t xml:space="preserve"> </w:t>
      </w:r>
      <w:r w:rsidR="00BF1C8B" w:rsidRPr="00CB156F">
        <w:t>│</w:t>
      </w:r>
      <w:r w:rsidRPr="00CB156F">
        <w:t xml:space="preserve"> </w:t>
      </w:r>
      <w:r w:rsidR="00BF1C8B" w:rsidRPr="00CB156F">
        <w:t>│</w:t>
      </w:r>
      <w:r w:rsidRPr="00CB156F">
        <w:t xml:space="preserve"> </w:t>
      </w:r>
      <w:r w:rsidR="00BF1C8B" w:rsidRPr="00CB156F">
        <w:t>│</w:t>
      </w:r>
      <w:r w:rsidRPr="00CB156F">
        <w:t xml:space="preserve"> </w:t>
      </w:r>
      <w:r w:rsidR="00BF1C8B" w:rsidRPr="00CB156F">
        <w:t>│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└─────────┘</w:t>
      </w:r>
      <w:r w:rsidRPr="00CB156F">
        <w:t xml:space="preserve"> </w:t>
      </w:r>
      <w:r w:rsidR="00BF1C8B" w:rsidRPr="00CB156F">
        <w:t>└─────────┘</w:t>
      </w:r>
      <w:r w:rsidRPr="00CB156F">
        <w:t xml:space="preserve"> </w:t>
      </w:r>
      <w:r w:rsidR="00BF1C8B" w:rsidRPr="00CB156F">
        <w:t>└─────────┘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17. Перегонные и соединительные тоннели: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┌────┐</w:t>
      </w:r>
      <w:r w:rsidRPr="00CB156F">
        <w:t xml:space="preserve"> </w:t>
      </w:r>
      <w:r w:rsidR="00BF1C8B" w:rsidRPr="00CB156F">
        <w:t>┌────┐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└────┘</w:t>
      </w:r>
      <w:r w:rsidRPr="00CB156F">
        <w:t xml:space="preserve"> </w:t>
      </w:r>
      <w:r w:rsidR="00BF1C8B" w:rsidRPr="00CB156F">
        <w:t>└────┘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да</w:t>
      </w:r>
      <w:r w:rsidRPr="00CB156F">
        <w:t xml:space="preserve"> </w:t>
      </w:r>
      <w:r w:rsidR="00BF1C8B" w:rsidRPr="00CB156F">
        <w:t>нет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┌───────┐</w:t>
      </w:r>
      <w:r w:rsidRPr="00CB156F">
        <w:t xml:space="preserve"> </w:t>
      </w:r>
      <w:r w:rsidR="00BF1C8B" w:rsidRPr="00CB156F">
        <w:t>┌───────┐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18. Запасные выходы:</w:t>
      </w:r>
      <w:r w:rsidR="001D37AE" w:rsidRPr="00CB156F">
        <w:t xml:space="preserve"> </w:t>
      </w:r>
      <w:proofErr w:type="gramStart"/>
      <w:r w:rsidRPr="00CB156F">
        <w:t>есть</w:t>
      </w:r>
      <w:proofErr w:type="gramEnd"/>
      <w:r w:rsidRPr="00CB156F">
        <w:t xml:space="preserve"> 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нет │</w:t>
      </w:r>
      <w:r w:rsidR="001D37AE" w:rsidRPr="00CB156F">
        <w:t xml:space="preserve"> </w:t>
      </w:r>
      <w:r w:rsidRPr="00CB156F">
        <w:t>│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└───────┘</w:t>
      </w:r>
      <w:r w:rsidRPr="00CB156F">
        <w:t xml:space="preserve"> </w:t>
      </w:r>
      <w:r w:rsidR="00BF1C8B" w:rsidRPr="00CB156F">
        <w:t>└───────┘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19. Другие данные: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ar212"/>
      <w:bookmarkEnd w:id="8"/>
      <w:r w:rsidRPr="00CB156F">
        <w:rPr>
          <w:rFonts w:ascii="Times New Roman" w:hAnsi="Times New Roman" w:cs="Times New Roman"/>
          <w:sz w:val="24"/>
          <w:szCs w:val="24"/>
        </w:rPr>
        <w:t>Раздел II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Times New Roman" w:hAnsi="Times New Roman" w:cs="Times New Roman"/>
        </w:rPr>
      </w:pPr>
    </w:p>
    <w:tbl>
      <w:tblPr>
        <w:tblW w:w="1014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20"/>
        <w:gridCol w:w="1089"/>
        <w:gridCol w:w="3146"/>
        <w:gridCol w:w="1089"/>
      </w:tblGrid>
      <w:tr w:rsidR="00BF1C8B" w:rsidRPr="00CB156F" w:rsidTr="00BF1C8B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Угрозы совершения АНВ согласно Перечню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Отметка</w:t>
            </w:r>
          </w:p>
        </w:tc>
        <w:tc>
          <w:tcPr>
            <w:tcW w:w="3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Совершение АНВ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Отметка</w:t>
            </w:r>
          </w:p>
        </w:tc>
      </w:tr>
      <w:tr w:rsidR="00BF1C8B" w:rsidRPr="00CB156F" w:rsidTr="000C067C">
        <w:tblPrEx>
          <w:tblCellMar>
            <w:top w:w="0" w:type="dxa"/>
            <w:bottom w:w="0" w:type="dxa"/>
          </w:tblCellMar>
        </w:tblPrEx>
        <w:trPr>
          <w:trHeight w:val="207"/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Угроза захвата ОТИ – возможность захвата ОТИ, установления над ними контроля силой или угрозой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применения силы, или путем любой другой формы запугивания.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захвата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0C067C">
        <w:tblPrEx>
          <w:tblCellMar>
            <w:top w:w="0" w:type="dxa"/>
            <w:bottom w:w="0" w:type="dxa"/>
          </w:tblCellMar>
        </w:tblPrEx>
        <w:trPr>
          <w:trHeight w:val="405"/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взрыва ОТИ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разрушения ОТИ или нанесения ему и/или его грузу, здоровью персонала, пассажирам и другим лицам повреждений путем взрыва (обстрела).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кт взр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ыва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0C067C">
        <w:tblPrEx>
          <w:tblCellMar>
            <w:top w:w="0" w:type="dxa"/>
            <w:bottom w:w="0" w:type="dxa"/>
          </w:tblCellMar>
        </w:tblPrEx>
        <w:trPr>
          <w:trHeight w:val="833"/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поражения опасными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веществами ОТИ - возможность загрязнения ОТИ или его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критическим элементам опасными химическими, радиоактивными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биологическими агентами, угрожающими жизни или здоровью персонала, пассажиров и других лиц.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Акт поражения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опасными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веществами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0C067C">
        <w:tblPrEx>
          <w:tblCellMar>
            <w:top w:w="0" w:type="dxa"/>
            <w:bottom w:w="0" w:type="dxa"/>
          </w:tblCellMar>
        </w:tblPrEx>
        <w:trPr>
          <w:trHeight w:val="82"/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Угроза захвата критического элемента ОТИ – возможность захвата критического элемента ОТИ,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установления над ним контроля силой или угрозой применения силы, или путем любой другой формы запугивания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захвата критического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BF1C8B">
        <w:tblPrEx>
          <w:tblCellMar>
            <w:top w:w="0" w:type="dxa"/>
            <w:bottom w:w="0" w:type="dxa"/>
          </w:tblCellMar>
        </w:tblPrEx>
        <w:trPr>
          <w:trHeight w:val="1800"/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Угроза взрыва критического элемента ОТИ - возможность разрушения критического элемента</w:t>
            </w:r>
            <w:r w:rsidR="000C067C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 или нанесения ему повреждения путем взрыва (обстрела), создающего угрозу функционированию ОТИ, жизни или здоровью персонала, пассажиров и</w:t>
            </w:r>
          </w:p>
          <w:p w:rsidR="00BF1C8B" w:rsidRPr="00CB156F" w:rsidRDefault="00BF1C8B" w:rsidP="000C067C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других лиц.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кт взр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ыва критического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0C067C">
        <w:tblPrEx>
          <w:tblCellMar>
            <w:top w:w="0" w:type="dxa"/>
            <w:bottom w:w="0" w:type="dxa"/>
          </w:tblCellMar>
        </w:tblPrEx>
        <w:trPr>
          <w:trHeight w:val="1986"/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размещения или попытки размещения на критическом элементе ОТИ взрывных устройств (взрывчатых веществ) - возможность размещения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совершения действий в целях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каким бы то ни было способом на критическом элементе</w:t>
            </w:r>
          </w:p>
          <w:p w:rsidR="00BF1C8B" w:rsidRPr="00CB156F" w:rsidRDefault="00BF1C8B" w:rsidP="000C067C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 взрывных устройств (взрывчатых веществ), которые могут разрушить критический элемент ОТИ или нанести ему повреждения, угрожающие безопасному функционированию ОТИ, жизни или здоровью персонала, пассажиров и других лиц.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Акт размещения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критическом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элементе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ОТИ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0C067C">
        <w:tblPrEx>
          <w:tblCellMar>
            <w:top w:w="0" w:type="dxa"/>
            <w:bottom w:w="0" w:type="dxa"/>
          </w:tblCellMar>
        </w:tblPrEx>
        <w:trPr>
          <w:trHeight w:val="658"/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0C067C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блокирования ОТИ - возможность создания препятствия, делающего ограничивающего функционирование</w:t>
            </w:r>
            <w:r w:rsidR="000C067C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 угрожающего жизни или здоровью персонала, пассажиров и</w:t>
            </w:r>
            <w:r w:rsidR="000C067C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других лиц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блокирования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0C067C">
        <w:tblPrEx>
          <w:tblCellMar>
            <w:top w:w="0" w:type="dxa"/>
            <w:bottom w:w="0" w:type="dxa"/>
          </w:tblCellMar>
        </w:tblPrEx>
        <w:trPr>
          <w:trHeight w:val="572"/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0C067C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хищения элементов ОТИ - возможность совершения хищения элементов ОТИ, которое может привести их в негодное для эксплуатации состояние, угрожающее жизни или здоровью персонала, пассажиров и других лиц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хищения элементов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Times New Roman" w:hAnsi="Times New Roman" w:cs="Times New Roman"/>
        </w:rPr>
      </w:pPr>
    </w:p>
    <w:p w:rsidR="00BF1C8B" w:rsidRPr="00CB156F" w:rsidRDefault="001D37AE" w:rsidP="00BF1C8B">
      <w:pPr>
        <w:pStyle w:val="ConsPlusNonformat"/>
        <w:ind w:right="-2"/>
        <w:rPr>
          <w:rFonts w:ascii="Times New Roman" w:hAnsi="Times New Roman" w:cs="Times New Roman"/>
        </w:rPr>
      </w:pPr>
      <w:bookmarkStart w:id="9" w:name="Par295"/>
      <w:bookmarkEnd w:id="9"/>
      <w:r w:rsidRPr="00CB156F">
        <w:rPr>
          <w:rFonts w:ascii="Times New Roman" w:hAnsi="Times New Roman" w:cs="Times New Roman"/>
        </w:rPr>
        <w:t xml:space="preserve"> </w:t>
      </w:r>
      <w:r w:rsidR="00BF1C8B" w:rsidRPr="00CB156F">
        <w:rPr>
          <w:rFonts w:ascii="Times New Roman" w:hAnsi="Times New Roman" w:cs="Times New Roman"/>
        </w:rPr>
        <w:t>Сведения об угрозе совершения АНВ в деятельность ОТИ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55"/>
        <w:gridCol w:w="3268"/>
      </w:tblGrid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возможной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численности;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оснащенности;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подготовленности и тактике действий нарушителей.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предпринимаемых и предпринятых мерах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получении информации об угрозе совершения АНВ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соответствии с Планом обеспечения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транспортной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безопасности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силах и средствах, задействованных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мероприятиях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по предупреждению реализации угрозы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совершения АНВ.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Times New Roman" w:hAnsi="Times New Roman" w:cs="Times New Roman"/>
        </w:rPr>
      </w:pPr>
    </w:p>
    <w:p w:rsidR="00BF1C8B" w:rsidRPr="00CB156F" w:rsidRDefault="001D37AE" w:rsidP="00BF1C8B">
      <w:pPr>
        <w:pStyle w:val="ConsPlusNonformat"/>
        <w:ind w:right="-2"/>
        <w:rPr>
          <w:rFonts w:ascii="Times New Roman" w:hAnsi="Times New Roman" w:cs="Times New Roman"/>
        </w:rPr>
      </w:pPr>
      <w:bookmarkStart w:id="10" w:name="Par313"/>
      <w:bookmarkEnd w:id="10"/>
      <w:r w:rsidRPr="00CB156F">
        <w:rPr>
          <w:rFonts w:ascii="Times New Roman" w:hAnsi="Times New Roman" w:cs="Times New Roman"/>
        </w:rPr>
        <w:t xml:space="preserve"> </w:t>
      </w:r>
      <w:r w:rsidR="00BF1C8B" w:rsidRPr="00CB156F">
        <w:rPr>
          <w:rFonts w:ascii="Times New Roman" w:hAnsi="Times New Roman" w:cs="Times New Roman"/>
        </w:rPr>
        <w:t>Сведения о совершении АНВ в деятельность ОТИ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55"/>
        <w:gridCol w:w="3268"/>
      </w:tblGrid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37AE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возможной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численности;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оснащенности;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подготовленности и тактике действий нарушителей.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предпринимаемых и предпринятых мерах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совершении акта незаконного вмешательства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ОТИ в соответствии с Планом обеспечения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транспортной безопасности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предпринимаемых и предпринятых мерах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 по ликвидации последствий совершения АНВ 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восстановлению функционирования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rHeight w:val="18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Сведения о последствиях совершенного АНВ: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1. Количество погибших или получивших ущерб здоровью: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пассажиры;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члены бригады;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посетители;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персонал;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дети.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2. Материальный ущерб, ущерб окружающей среде, общий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характер повреждений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силах и средствах, задействованных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мероприятиях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по ликвидации последствий совершения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АНВ и восстановлению функционирования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возможной дате и времени восстановления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функционирования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Times New Roman" w:hAnsi="Times New Roman" w:cs="Times New Roman"/>
        </w:rPr>
      </w:pPr>
    </w:p>
    <w:p w:rsidR="00BF1C8B" w:rsidRPr="00CB156F" w:rsidRDefault="00BF1C8B" w:rsidP="00BF1C8B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ar348"/>
      <w:bookmarkEnd w:id="11"/>
      <w:r w:rsidRPr="00CB156F">
        <w:rPr>
          <w:rFonts w:ascii="Times New Roman" w:hAnsi="Times New Roman" w:cs="Times New Roman"/>
          <w:sz w:val="24"/>
          <w:szCs w:val="24"/>
        </w:rPr>
        <w:t>Раздел III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rPr>
          <w:rFonts w:ascii="Times New Roman" w:hAnsi="Times New Roman" w:cs="Times New Roman"/>
          <w:sz w:val="24"/>
          <w:szCs w:val="24"/>
        </w:rPr>
      </w:pPr>
    </w:p>
    <w:p w:rsidR="00BF1C8B" w:rsidRPr="00CB156F" w:rsidRDefault="00BF1C8B" w:rsidP="00BF1C8B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Представляемые сведения при получении анонимной информации</w:t>
      </w:r>
    </w:p>
    <w:p w:rsidR="00BF1C8B" w:rsidRPr="00CB156F" w:rsidRDefault="00BF1C8B" w:rsidP="00BF1C8B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об угрозе совершения АНВ в деятельность ОТИ метрополитена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1. Дата предоставления информации:</w:t>
      </w:r>
      <w:r w:rsidR="001D37AE" w:rsidRPr="00CB156F">
        <w:t xml:space="preserve"> </w:t>
      </w:r>
      <w:r w:rsidRPr="00CB156F">
        <w:t>2. Время предоставления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3. Кто принял информацию: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8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Фамилия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Имя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Отчество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4. Номер</w:t>
      </w:r>
      <w:r w:rsidR="001D37AE" w:rsidRPr="00CB156F">
        <w:t xml:space="preserve"> </w:t>
      </w:r>
      <w:r w:rsidRPr="00CB156F">
        <w:t>телефона</w:t>
      </w:r>
      <w:r w:rsidR="001D37AE" w:rsidRPr="00CB156F">
        <w:t xml:space="preserve"> </w:t>
      </w:r>
      <w:r w:rsidRPr="00CB156F">
        <w:t>(электронный</w:t>
      </w:r>
      <w:r w:rsidR="001D37AE" w:rsidRPr="00CB156F">
        <w:t xml:space="preserve"> </w:t>
      </w:r>
      <w:r w:rsidRPr="00CB156F">
        <w:t>адрес),</w:t>
      </w:r>
      <w:r w:rsidR="001D37AE" w:rsidRPr="00CB156F">
        <w:t xml:space="preserve"> </w:t>
      </w:r>
      <w:r w:rsidRPr="00CB156F">
        <w:t>принадлежность,</w:t>
      </w:r>
      <w:r w:rsidR="001D37AE" w:rsidRPr="00CB156F">
        <w:t xml:space="preserve"> </w:t>
      </w:r>
      <w:r w:rsidRPr="00CB156F">
        <w:t>местонахождение</w:t>
      </w:r>
    </w:p>
    <w:p w:rsidR="00BF1C8B" w:rsidRPr="00CB156F" w:rsidRDefault="00BF1C8B" w:rsidP="00BF1C8B">
      <w:pPr>
        <w:pStyle w:val="ConsPlusNonformat"/>
        <w:ind w:right="-2"/>
      </w:pPr>
      <w:r w:rsidRPr="00CB156F">
        <w:t>средства связи, в адрес которого поступила информация: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Номер телефона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 xml:space="preserve">Электронный адрес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Принадлежность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Местонахождение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средства связи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5. Откуда получена информация: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 xml:space="preserve">Электронный адрес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Номер телефона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Прочее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6. Содержание угрозы АНВ: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2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  <w:gridCol w:w="303"/>
      </w:tblGrid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┌────┬────┐</w:t>
      </w:r>
      <w:r w:rsidRPr="00CB156F">
        <w:t xml:space="preserve"> </w:t>
      </w:r>
      <w:r w:rsidR="00BF1C8B" w:rsidRPr="00CB156F">
        <w:t>┌────┬────┐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7. Наличие фонограммы: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текста: 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└────┴────┘</w:t>
      </w:r>
      <w:r w:rsidRPr="00CB156F">
        <w:t xml:space="preserve"> </w:t>
      </w:r>
      <w:r w:rsidR="00BF1C8B" w:rsidRPr="00CB156F">
        <w:t>└────┴────┘</w:t>
      </w:r>
    </w:p>
    <w:p w:rsidR="00BF1C8B" w:rsidRPr="00CB156F" w:rsidRDefault="001D37AE" w:rsidP="00BF1C8B">
      <w:pPr>
        <w:pStyle w:val="ConsPlusNonformat"/>
        <w:ind w:right="-2"/>
      </w:pPr>
      <w:r w:rsidRPr="00CB156F">
        <w:lastRenderedPageBreak/>
        <w:t xml:space="preserve"> </w:t>
      </w:r>
      <w:r w:rsidR="00BF1C8B" w:rsidRPr="00CB156F">
        <w:t>да</w:t>
      </w:r>
      <w:r w:rsidRPr="00CB156F">
        <w:t xml:space="preserve"> </w:t>
      </w:r>
      <w:r w:rsidR="00BF1C8B" w:rsidRPr="00CB156F">
        <w:t>нет</w:t>
      </w:r>
      <w:r w:rsidRPr="00CB156F">
        <w:t xml:space="preserve"> </w:t>
      </w:r>
      <w:r w:rsidR="00BF1C8B" w:rsidRPr="00CB156F">
        <w:t>да</w:t>
      </w:r>
      <w:r w:rsidRPr="00CB156F">
        <w:t xml:space="preserve"> </w:t>
      </w:r>
      <w:r w:rsidR="00BF1C8B" w:rsidRPr="00CB156F">
        <w:t>нет</w:t>
      </w:r>
    </w:p>
    <w:p w:rsidR="00BF1C8B" w:rsidRPr="00CB156F" w:rsidRDefault="00BF1C8B" w:rsidP="00BF1C8B">
      <w:pPr>
        <w:pStyle w:val="ConsPlusNonformat"/>
        <w:ind w:right="-2"/>
        <w:rPr>
          <w:sz w:val="16"/>
          <w:szCs w:val="16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 При получении речевой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8.1. Голос </w:t>
      </w:r>
      <w:proofErr w:type="gramStart"/>
      <w:r w:rsidRPr="00CB156F">
        <w:t>передавшего</w:t>
      </w:r>
      <w:proofErr w:type="gramEnd"/>
      <w:r w:rsidRPr="00CB156F">
        <w:t xml:space="preserve"> информацию: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1210"/>
        <w:gridCol w:w="1452"/>
        <w:gridCol w:w="2420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мужчина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женщина 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подросток 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примерный возраст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8.2. Характер (особенности) голоса: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968"/>
        <w:gridCol w:w="1210"/>
        <w:gridCol w:w="1089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громкий 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тихий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высокий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низкий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прочее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8.3. Речь: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1452"/>
        <w:gridCol w:w="1573"/>
        <w:gridCol w:w="1573"/>
        <w:gridCol w:w="1694"/>
        <w:gridCol w:w="1331"/>
        <w:gridCol w:w="968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быстрая 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медленная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отчетливая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искаженная 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с заиканием 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невнятная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8.4. Акцент (выговор):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94"/>
        <w:gridCol w:w="1694"/>
        <w:gridCol w:w="157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отсутствует 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иностранный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диалектный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8.5. Манера изложения: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5"/>
        <w:gridCol w:w="1936"/>
        <w:gridCol w:w="2420"/>
        <w:gridCol w:w="1694"/>
        <w:gridCol w:w="1694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спокойная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раздраженная 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рассудительная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безрассудная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шутливая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662"/>
        <w:gridCol w:w="1815"/>
        <w:gridCol w:w="2057"/>
        <w:gridCol w:w="1573"/>
        <w:gridCol w:w="1452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непоследовательная </w:t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продуманная </w:t>
            </w:r>
          </w:p>
        </w:tc>
        <w:tc>
          <w:tcPr>
            <w:tcW w:w="2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эмоциональная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серьезная 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8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0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8.6. Языковой стиль: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73"/>
        <w:gridCol w:w="1210"/>
        <w:gridCol w:w="2057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изысканный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хороший </w:t>
            </w:r>
          </w:p>
        </w:tc>
        <w:tc>
          <w:tcPr>
            <w:tcW w:w="2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посредственный</w:t>
            </w:r>
            <w:proofErr w:type="gramEnd"/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прочее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0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8.7. Характер шумов на заднем фоне: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94"/>
        <w:gridCol w:w="726"/>
        <w:gridCol w:w="605"/>
        <w:gridCol w:w="2420"/>
        <w:gridCol w:w="242"/>
        <w:gridCol w:w="1936"/>
        <w:gridCol w:w="726"/>
        <w:gridCol w:w="726"/>
        <w:gridCol w:w="968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уличное движение </w:t>
            </w:r>
          </w:p>
        </w:tc>
        <w:tc>
          <w:tcPr>
            <w:tcW w:w="3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оргтехника в помещении 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заводской шум </w:t>
            </w: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транспорт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музыка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26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животные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33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голоса </w:t>
            </w: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смешанные шумы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90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строительный шум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33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90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1D37AE">
      <w:pPr>
        <w:pStyle w:val="ConsPlusNonformat"/>
        <w:ind w:right="-2"/>
        <w:jc w:val="center"/>
        <w:rPr>
          <w:sz w:val="24"/>
          <w:szCs w:val="24"/>
        </w:rPr>
      </w:pPr>
      <w:bookmarkStart w:id="12" w:name="Par490"/>
      <w:bookmarkEnd w:id="12"/>
      <w:r w:rsidRPr="00CB156F">
        <w:rPr>
          <w:sz w:val="24"/>
          <w:szCs w:val="24"/>
        </w:rPr>
        <w:t>Раздел IV</w:t>
      </w:r>
    </w:p>
    <w:p w:rsidR="00BF1C8B" w:rsidRPr="00CB156F" w:rsidRDefault="00BF1C8B" w:rsidP="001D37AE">
      <w:pPr>
        <w:pStyle w:val="ConsPlusNonformat"/>
        <w:ind w:right="-2"/>
        <w:jc w:val="center"/>
        <w:rPr>
          <w:sz w:val="24"/>
          <w:szCs w:val="24"/>
        </w:rPr>
      </w:pPr>
    </w:p>
    <w:p w:rsidR="00BF1C8B" w:rsidRPr="00CB156F" w:rsidRDefault="00BF1C8B" w:rsidP="001D37AE">
      <w:pPr>
        <w:pStyle w:val="ConsPlusNonformat"/>
        <w:ind w:right="-2"/>
        <w:jc w:val="center"/>
        <w:rPr>
          <w:sz w:val="24"/>
          <w:szCs w:val="24"/>
        </w:rPr>
      </w:pPr>
      <w:r w:rsidRPr="00CB156F">
        <w:rPr>
          <w:sz w:val="24"/>
          <w:szCs w:val="24"/>
        </w:rPr>
        <w:t>Дополнительные сведения при получении информации об угрозе</w:t>
      </w:r>
    </w:p>
    <w:p w:rsidR="00BF1C8B" w:rsidRPr="00CB156F" w:rsidRDefault="00BF1C8B" w:rsidP="001D37AE">
      <w:pPr>
        <w:pStyle w:val="ConsPlusNonformat"/>
        <w:ind w:right="-2"/>
        <w:jc w:val="center"/>
        <w:rPr>
          <w:sz w:val="24"/>
          <w:szCs w:val="24"/>
        </w:rPr>
      </w:pPr>
      <w:r w:rsidRPr="00CB156F">
        <w:rPr>
          <w:sz w:val="24"/>
          <w:szCs w:val="24"/>
        </w:rPr>
        <w:t>совершения АНВ в деятельность ОТИ метрополитена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___________________________________________________________________________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Должность</w:t>
      </w:r>
      <w:r w:rsidRPr="00CB156F">
        <w:t xml:space="preserve"> </w:t>
      </w:r>
      <w:r w:rsidR="00BF1C8B" w:rsidRPr="00CB156F">
        <w:t>подпись</w:t>
      </w:r>
      <w:r w:rsidRPr="00CB156F">
        <w:t xml:space="preserve"> </w:t>
      </w:r>
      <w:r w:rsidR="00BF1C8B" w:rsidRPr="00CB156F">
        <w:t>ФИО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___________________________________________________________________________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Тел., факс, e-mail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Примечания.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1. АНВ - акт незаконного вмешательства.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2. ОТИ - объект транспортной инфраструктуры.</w:t>
      </w:r>
    </w:p>
    <w:p w:rsidR="002C4E9E" w:rsidRPr="00CB156F" w:rsidRDefault="00BF1C8B" w:rsidP="002C4E9E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3. ТС - транспортные средства.</w:t>
      </w:r>
      <w:bookmarkStart w:id="13" w:name="Par522"/>
      <w:bookmarkEnd w:id="13"/>
      <w:r w:rsidR="002C4E9E" w:rsidRPr="00CB156F">
        <w:rPr>
          <w:rFonts w:ascii="Times New Roman" w:hAnsi="Times New Roman" w:cs="Times New Roman"/>
          <w:sz w:val="24"/>
          <w:szCs w:val="24"/>
        </w:rPr>
        <w:br w:type="page"/>
      </w:r>
    </w:p>
    <w:p w:rsidR="00BF1C8B" w:rsidRPr="00376360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76360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BF1C8B" w:rsidRPr="00376360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rPr>
          <w:rFonts w:ascii="Times New Roman" w:hAnsi="Times New Roman" w:cs="Times New Roman"/>
          <w:sz w:val="28"/>
          <w:szCs w:val="28"/>
        </w:rPr>
      </w:pPr>
      <w:r w:rsidRPr="00376360">
        <w:rPr>
          <w:rFonts w:ascii="Times New Roman" w:hAnsi="Times New Roman" w:cs="Times New Roman"/>
          <w:sz w:val="28"/>
          <w:szCs w:val="28"/>
        </w:rPr>
        <w:t>к Порядку</w:t>
      </w:r>
    </w:p>
    <w:p w:rsidR="00BF1C8B" w:rsidRPr="00376360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F1C8B" w:rsidRPr="00376360" w:rsidRDefault="00BF1C8B" w:rsidP="001D37AE">
      <w:pPr>
        <w:widowControl w:val="0"/>
        <w:autoSpaceDE w:val="0"/>
        <w:autoSpaceDN w:val="0"/>
        <w:adjustRightInd w:val="0"/>
        <w:spacing w:line="240" w:lineRule="auto"/>
        <w:ind w:left="0" w:right="-2"/>
        <w:rPr>
          <w:rFonts w:ascii="Times New Roman" w:hAnsi="Times New Roman" w:cs="Times New Roman"/>
          <w:sz w:val="28"/>
          <w:szCs w:val="28"/>
        </w:rPr>
      </w:pPr>
      <w:r w:rsidRPr="00376360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2" w:history="1">
        <w:r w:rsidRPr="00376360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376360">
        <w:rPr>
          <w:rFonts w:ascii="Times New Roman" w:hAnsi="Times New Roman" w:cs="Times New Roman"/>
          <w:sz w:val="28"/>
          <w:szCs w:val="28"/>
        </w:rPr>
        <w:t xml:space="preserve"> Минтранса РФ от 20.02.2012 № 43)</w:t>
      </w:r>
    </w:p>
    <w:p w:rsidR="00BF1C8B" w:rsidRPr="00376360" w:rsidRDefault="00BF1C8B" w:rsidP="001D37AE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rPr>
          <w:rFonts w:ascii="Times New Roman" w:hAnsi="Times New Roman" w:cs="Times New Roman"/>
          <w:sz w:val="28"/>
          <w:szCs w:val="28"/>
        </w:rPr>
      </w:pPr>
    </w:p>
    <w:p w:rsidR="001D37AE" w:rsidRPr="00376360" w:rsidRDefault="002C4E9E" w:rsidP="001D37AE">
      <w:pPr>
        <w:pStyle w:val="ConsPlusNonformat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360">
        <w:rPr>
          <w:rFonts w:ascii="Times New Roman" w:hAnsi="Times New Roman" w:cs="Times New Roman"/>
          <w:b/>
          <w:sz w:val="28"/>
          <w:szCs w:val="28"/>
        </w:rPr>
        <w:t xml:space="preserve">ПРЕДСТАВЛЯЕМАЯ ИНФОРМАЦИЯ </w:t>
      </w:r>
    </w:p>
    <w:p w:rsidR="00BF1C8B" w:rsidRPr="00376360" w:rsidRDefault="00BF1C8B" w:rsidP="001D37AE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376360">
        <w:rPr>
          <w:rFonts w:ascii="Times New Roman" w:hAnsi="Times New Roman" w:cs="Times New Roman"/>
          <w:sz w:val="28"/>
          <w:szCs w:val="28"/>
        </w:rPr>
        <w:t>об угрозе совершения</w:t>
      </w:r>
      <w:r w:rsidR="001D37AE" w:rsidRPr="003763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636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76360">
        <w:rPr>
          <w:rFonts w:ascii="Times New Roman" w:hAnsi="Times New Roman" w:cs="Times New Roman"/>
          <w:sz w:val="28"/>
          <w:szCs w:val="28"/>
        </w:rPr>
        <w:t xml:space="preserve"> о совершении акта незаконного вмешательства в деятельность</w:t>
      </w:r>
      <w:r w:rsidR="00376360">
        <w:rPr>
          <w:rFonts w:ascii="Times New Roman" w:hAnsi="Times New Roman" w:cs="Times New Roman"/>
          <w:sz w:val="28"/>
          <w:szCs w:val="28"/>
        </w:rPr>
        <w:t xml:space="preserve"> </w:t>
      </w:r>
      <w:r w:rsidRPr="00376360">
        <w:rPr>
          <w:rFonts w:ascii="Times New Roman" w:hAnsi="Times New Roman" w:cs="Times New Roman"/>
          <w:sz w:val="28"/>
          <w:szCs w:val="28"/>
        </w:rPr>
        <w:t>объекта транспортной инфраструктуры дорожного хозяйства</w:t>
      </w:r>
    </w:p>
    <w:p w:rsidR="00BF1C8B" w:rsidRPr="00CB156F" w:rsidRDefault="00BF1C8B" w:rsidP="001D37AE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BF1C8B" w:rsidRPr="00CB156F" w:rsidRDefault="00BF1C8B" w:rsidP="001D37AE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Par531"/>
      <w:bookmarkEnd w:id="14"/>
      <w:r w:rsidRPr="00CB156F">
        <w:rPr>
          <w:rFonts w:ascii="Times New Roman" w:hAnsi="Times New Roman" w:cs="Times New Roman"/>
          <w:sz w:val="24"/>
          <w:szCs w:val="24"/>
        </w:rPr>
        <w:t>Раздел I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1. Дата предоставления информации:</w:t>
      </w:r>
      <w:r w:rsidR="001D37AE" w:rsidRPr="00CB156F">
        <w:t xml:space="preserve"> </w:t>
      </w:r>
      <w:r w:rsidRPr="00CB156F">
        <w:t>2. Время предоставления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3.</w:t>
      </w:r>
      <w:r w:rsidR="001D37AE" w:rsidRPr="00CB156F">
        <w:t xml:space="preserve"> </w:t>
      </w:r>
      <w:r w:rsidRPr="00CB156F">
        <w:t>Место</w:t>
      </w:r>
      <w:r w:rsidR="001D37AE" w:rsidRPr="00CB156F">
        <w:t xml:space="preserve"> </w:t>
      </w:r>
      <w:r w:rsidRPr="00CB156F">
        <w:t>получения</w:t>
      </w:r>
      <w:r w:rsidR="001D37AE" w:rsidRPr="00CB156F">
        <w:t xml:space="preserve"> </w:t>
      </w:r>
      <w:r w:rsidRPr="00CB156F">
        <w:t>информации</w:t>
      </w:r>
      <w:r w:rsidR="001D37AE" w:rsidRPr="00CB156F">
        <w:t xml:space="preserve"> </w:t>
      </w:r>
      <w:r w:rsidRPr="00CB156F">
        <w:t>об</w:t>
      </w:r>
      <w:r w:rsidR="001D37AE" w:rsidRPr="00CB156F">
        <w:t xml:space="preserve"> </w:t>
      </w:r>
      <w:r w:rsidRPr="00CB156F">
        <w:t>угрозе</w:t>
      </w:r>
      <w:r w:rsidR="001D37AE" w:rsidRPr="00CB156F">
        <w:t xml:space="preserve"> </w:t>
      </w:r>
      <w:r w:rsidRPr="00CB156F">
        <w:t>совершения/совершении</w:t>
      </w:r>
      <w:r w:rsidR="001D37AE" w:rsidRPr="00CB156F">
        <w:t xml:space="preserve"> </w:t>
      </w:r>
      <w:r w:rsidRPr="00CB156F">
        <w:t>АНВ</w:t>
      </w:r>
    </w:p>
    <w:p w:rsidR="00BF1C8B" w:rsidRPr="00CB156F" w:rsidRDefault="00BF1C8B" w:rsidP="00BF1C8B">
      <w:pPr>
        <w:pStyle w:val="ConsPlusNonformat"/>
        <w:ind w:right="-2"/>
      </w:pPr>
      <w:proofErr w:type="gramStart"/>
      <w:r w:rsidRPr="00CB156F">
        <w:t>(субъект Российской</w:t>
      </w:r>
      <w:r w:rsidR="001D37AE" w:rsidRPr="00CB156F">
        <w:t xml:space="preserve"> </w:t>
      </w:r>
      <w:r w:rsidRPr="00CB156F">
        <w:t>Федерации, индекс, край, область, город, район, улица,</w:t>
      </w:r>
      <w:proofErr w:type="gramEnd"/>
    </w:p>
    <w:p w:rsidR="00BF1C8B" w:rsidRPr="00CB156F" w:rsidRDefault="00BF1C8B" w:rsidP="00BF1C8B">
      <w:pPr>
        <w:pStyle w:val="ConsPlusNonformat"/>
        <w:ind w:right="-2"/>
      </w:pPr>
      <w:r w:rsidRPr="00CB156F">
        <w:t>дом):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4. Дата получения информации:</w:t>
      </w:r>
      <w:r w:rsidR="001D37AE" w:rsidRPr="00CB156F">
        <w:t xml:space="preserve"> </w:t>
      </w:r>
      <w:r w:rsidRPr="00CB156F">
        <w:t>5. Время получения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6. Реестровый номер </w:t>
      </w:r>
      <w:proofErr w:type="gramStart"/>
      <w:r w:rsidRPr="00CB156F">
        <w:t>категорированного</w:t>
      </w:r>
      <w:proofErr w:type="gramEnd"/>
      <w:r w:rsidRPr="00CB156F">
        <w:t xml:space="preserve"> ОТИ:</w:t>
      </w:r>
      <w:r w:rsidR="001D37AE" w:rsidRPr="00CB156F">
        <w:t xml:space="preserve"> </w:t>
      </w:r>
      <w:r w:rsidRPr="00CB156F">
        <w:t>7. Категория: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┌──────┬─┬─┬─┬──────┬─┬─┬─┬─┬─┬─┬─┐</w:t>
      </w:r>
      <w:r w:rsidR="001D37AE" w:rsidRPr="00CB156F">
        <w:t xml:space="preserve"> </w:t>
      </w:r>
      <w:r w:rsidRPr="00CB156F">
        <w:t>┌──┬──┬──┬──┐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│Серия │ │ │ │Номер │ │ │ │ │ │ │ │</w:t>
      </w:r>
      <w:r w:rsidR="001D37AE" w:rsidRPr="00CB156F">
        <w:t xml:space="preserve"> </w:t>
      </w:r>
      <w:r w:rsidRPr="00CB156F">
        <w:t>│1 │2 │3 │4 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└──────┴─┴─┴─┴──────┴─┴─┴─┴─┴─┴─┴─┘</w:t>
      </w:r>
      <w:r w:rsidR="001D37AE" w:rsidRPr="00CB156F">
        <w:t xml:space="preserve"> </w:t>
      </w:r>
      <w:r w:rsidRPr="00CB156F">
        <w:t>└──┴──┴──┴──┘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8. Наименование собственника ОТИ: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9.</w:t>
      </w:r>
      <w:r w:rsidR="001D37AE" w:rsidRPr="00CB156F">
        <w:t xml:space="preserve"> </w:t>
      </w:r>
      <w:proofErr w:type="gramStart"/>
      <w:r w:rsidRPr="00CB156F">
        <w:t>Адрес</w:t>
      </w:r>
      <w:r w:rsidR="001D37AE" w:rsidRPr="00CB156F">
        <w:t xml:space="preserve"> </w:t>
      </w:r>
      <w:r w:rsidRPr="00CB156F">
        <w:t>местонахождения</w:t>
      </w:r>
      <w:r w:rsidR="001D37AE" w:rsidRPr="00CB156F">
        <w:t xml:space="preserve"> </w:t>
      </w:r>
      <w:r w:rsidRPr="00CB156F">
        <w:t>ОТИ</w:t>
      </w:r>
      <w:r w:rsidR="001D37AE" w:rsidRPr="00CB156F">
        <w:t xml:space="preserve"> </w:t>
      </w:r>
      <w:r w:rsidRPr="00CB156F">
        <w:t>(субъект</w:t>
      </w:r>
      <w:r w:rsidR="001D37AE" w:rsidRPr="00CB156F">
        <w:t xml:space="preserve"> </w:t>
      </w:r>
      <w:r w:rsidRPr="00CB156F">
        <w:t>Российской</w:t>
      </w:r>
      <w:r w:rsidR="001D37AE" w:rsidRPr="00CB156F">
        <w:t xml:space="preserve"> </w:t>
      </w:r>
      <w:r w:rsidRPr="00CB156F">
        <w:t>Федерации,</w:t>
      </w:r>
      <w:r w:rsidR="001D37AE" w:rsidRPr="00CB156F">
        <w:t xml:space="preserve"> </w:t>
      </w:r>
      <w:r w:rsidRPr="00CB156F">
        <w:t>индекс,</w:t>
      </w:r>
      <w:proofErr w:type="gramEnd"/>
    </w:p>
    <w:p w:rsidR="00BF1C8B" w:rsidRPr="00CB156F" w:rsidRDefault="00BF1C8B" w:rsidP="00BF1C8B">
      <w:pPr>
        <w:pStyle w:val="ConsPlusNonformat"/>
        <w:ind w:right="-2"/>
      </w:pPr>
      <w:r w:rsidRPr="00CB156F">
        <w:t>край, область, город, район, улица, дом, название дороги (трассы), № дороги</w:t>
      </w:r>
    </w:p>
    <w:p w:rsidR="00BF1C8B" w:rsidRPr="00CB156F" w:rsidRDefault="00BF1C8B" w:rsidP="00BF1C8B">
      <w:pPr>
        <w:pStyle w:val="ConsPlusNonformat"/>
        <w:ind w:right="-2"/>
      </w:pPr>
      <w:r w:rsidRPr="00CB156F">
        <w:t>(трассы), километр дороги (трассы):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10. Количество пассажиров на ОТИ (если есть):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┌──────┬─┬─┬─┬─┬─┬─────┬─┬─┬─┬─┬─┐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│всего │ │ │ │ │ │дети │ │ │ │ │ 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└──────┴─┴─┴─┴─┴─┴─────┴─┴─┴─┴─┴─┘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11. Количество персонала на ОТИ (если есть):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12. Количество ТС на ОТИ:</w:t>
      </w:r>
    </w:p>
    <w:p w:rsidR="00BF1C8B" w:rsidRPr="00CB156F" w:rsidRDefault="00BF1C8B" w:rsidP="00BF1C8B">
      <w:pPr>
        <w:pStyle w:val="ConsPlusNonformat"/>
        <w:ind w:right="-2"/>
      </w:pPr>
      <w:r w:rsidRPr="00CB156F">
        <w:lastRenderedPageBreak/>
        <w:t>┌─┬─┬─┬─┬─┐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13. Тип, модель ТС на ОТИ: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14. Другие данные: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2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  <w:gridCol w:w="303"/>
      </w:tblGrid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1D37A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1D37AE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ar659"/>
      <w:bookmarkEnd w:id="15"/>
      <w:r w:rsidRPr="00CB156F">
        <w:rPr>
          <w:rFonts w:ascii="Times New Roman" w:hAnsi="Times New Roman" w:cs="Times New Roman"/>
          <w:sz w:val="24"/>
          <w:szCs w:val="24"/>
        </w:rPr>
        <w:t>Раздел II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324"/>
        <w:gridCol w:w="1089"/>
        <w:gridCol w:w="1936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Times New Roman" w:hAnsi="Times New Roman" w:cs="Times New Roman"/>
                <w:sz w:val="20"/>
                <w:szCs w:val="20"/>
              </w:rPr>
              <w:t>Угрозы совершения АНВ согласно Перечню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Отметка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Совершение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Times New Roman" w:hAnsi="Times New Roman" w:cs="Times New Roman"/>
                <w:sz w:val="20"/>
                <w:szCs w:val="20"/>
              </w:rPr>
              <w:t>АНВ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Отметка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5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захвата ОТИ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захвата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ОТИ, установления над ними контроля силой,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или угрозой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применения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силы,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путем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любой другой формы запугивания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захвата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5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взрыва ОТИ - возможность разрушения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 или нанесения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ему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и/или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грузу,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здоровью персонала,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пассажирам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другим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лицам повреждений путем взрыва (обстрела)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кт взр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ыва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400"/>
          <w:tblCellSpacing w:w="5" w:type="nil"/>
        </w:trPr>
        <w:tc>
          <w:tcPr>
            <w:tcW w:w="5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поражения опасными веществами ОТИ -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загрязнения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критических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опасными</w:t>
            </w:r>
            <w:proofErr w:type="gramEnd"/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химическими,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радиоактивными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биологическими агентами, угрожающими жизни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пассажиров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других лиц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Акт поражения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опасными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веществами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захвата критического элемента ОТИ -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захвата критического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ОТИ, установления над ним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контроля силой,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или угрозой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применения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силы,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путем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любой другой формы запугивания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захвата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критического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взрыва критического элемента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разрушения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критического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ОТИ или нанесения ему повреждения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путем взрыва (обстрела), создающего угрозу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функционированию ОТИ, жизни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здоровью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пассажиров и других лиц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кт взр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ыва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критического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2400"/>
          <w:tblCellSpacing w:w="5" w:type="nil"/>
        </w:trPr>
        <w:tc>
          <w:tcPr>
            <w:tcW w:w="5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размещения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попытки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критическом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взрывных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веществ)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совершения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действий в целях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каким бы то ни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было способом на критическом элементе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веществ),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которые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могут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разрушить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критический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 ОТИ или нанести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ему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повреждения,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угрожающие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безопасному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функционированию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жизни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пассажиров и других лиц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критическом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элементе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 взрывных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веществ)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Угроза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блокирования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создания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препятствия,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ограничивающего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функционирование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угрожающего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жизни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пассажиров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других лиц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блокирования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хищения элементов ОТИ - возможность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совершения хищения элементов ОТИ,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которое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может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привести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негодное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эксплуатации состояние,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угрожающее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жизни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пассажиров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других лиц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хищения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16" w:name="Par723"/>
      <w:bookmarkEnd w:id="16"/>
      <w:r w:rsidRPr="00CB156F">
        <w:t xml:space="preserve"> </w:t>
      </w:r>
      <w:r w:rsidR="00BF1C8B" w:rsidRPr="00CB156F">
        <w:t>Сведения об угрозе совершения АНВ в деятельность ОТИ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40"/>
        <w:gridCol w:w="4356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возможной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численности;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оснащенности;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подготовленности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тактике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действий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нарушителей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4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предпринимаемых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предпринятых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мерах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получении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информации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об угрозе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АНВ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 соответствии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Планом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обеспечения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транспортной безопасности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4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силах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средствах,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задействованных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мероприятиях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предупреждению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угрозы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совершения АНВ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17" w:name="Par744"/>
      <w:bookmarkEnd w:id="17"/>
      <w:r w:rsidRPr="00CB156F">
        <w:t xml:space="preserve"> </w:t>
      </w:r>
      <w:r w:rsidR="00BF1C8B" w:rsidRPr="00CB156F">
        <w:t>Сведения о совершении АНВ в деятельность ОТИ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40"/>
        <w:gridCol w:w="4356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возможной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численности;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оснащенности;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подготовленности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тактике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действий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нарушителей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4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предпринимаемых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предпринятых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мерах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незаконного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вмешательства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деятельность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соответствии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Планом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обеспечения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транспортной</w:t>
            </w:r>
            <w:proofErr w:type="gramEnd"/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безопасности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4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предпринимаемых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предпринятых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мерах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ликвидации последствий совершения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АНВ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и восстановлению функционирования ОТИ </w:t>
            </w:r>
          </w:p>
        </w:tc>
        <w:tc>
          <w:tcPr>
            <w:tcW w:w="43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A67E8A">
        <w:tblPrEx>
          <w:tblCellMar>
            <w:top w:w="0" w:type="dxa"/>
            <w:bottom w:w="0" w:type="dxa"/>
          </w:tblCellMar>
        </w:tblPrEx>
        <w:trPr>
          <w:trHeight w:val="86"/>
          <w:tblCellSpacing w:w="5" w:type="nil"/>
        </w:trPr>
        <w:tc>
          <w:tcPr>
            <w:tcW w:w="4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последствиях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совершенного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АНВ: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1. Количество погибших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получивших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ущерб здоровью: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пассажиры;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водитель;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посетители;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дети.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Материальный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ущерб,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ущерб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окружающей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среде,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общий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характер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повреждений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4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силах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средствах,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задействованных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мероприятиях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ликвидации последствий совершения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АНВ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и восстановлению функционирования ОТИ </w:t>
            </w:r>
          </w:p>
        </w:tc>
        <w:tc>
          <w:tcPr>
            <w:tcW w:w="43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4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возможной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дате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времени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восстановления функционирования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2C4E9E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Par787"/>
      <w:bookmarkEnd w:id="18"/>
      <w:r w:rsidRPr="00CB156F">
        <w:rPr>
          <w:rFonts w:ascii="Times New Roman" w:hAnsi="Times New Roman" w:cs="Times New Roman"/>
          <w:sz w:val="24"/>
          <w:szCs w:val="24"/>
        </w:rPr>
        <w:t>Раздел III</w:t>
      </w:r>
    </w:p>
    <w:p w:rsidR="00BF1C8B" w:rsidRPr="00CB156F" w:rsidRDefault="00BF1C8B" w:rsidP="002C4E9E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BF1C8B" w:rsidRPr="00CB156F" w:rsidRDefault="00BF1C8B" w:rsidP="002C4E9E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lastRenderedPageBreak/>
        <w:t>Представляемые сведения при получении анонимной информации</w:t>
      </w:r>
    </w:p>
    <w:p w:rsidR="00BF1C8B" w:rsidRPr="00CB156F" w:rsidRDefault="00BF1C8B" w:rsidP="002C4E9E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об угрозе совершения АНВ в деятельность</w:t>
      </w:r>
    </w:p>
    <w:p w:rsidR="00BF1C8B" w:rsidRPr="00CB156F" w:rsidRDefault="00BF1C8B" w:rsidP="002C4E9E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ОТИ дорожного хозяйства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1. Дата предоставления информации:</w:t>
      </w:r>
      <w:r w:rsidR="001D37AE" w:rsidRPr="00CB156F">
        <w:t xml:space="preserve"> </w:t>
      </w:r>
      <w:r w:rsidRPr="00CB156F">
        <w:t>2. Время предоставления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3. Кто принял информацию: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8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Фамилия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Имя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Отчество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4. Номер телефона (электронный</w:t>
      </w:r>
      <w:r w:rsidR="001D37AE" w:rsidRPr="00CB156F">
        <w:t xml:space="preserve"> </w:t>
      </w:r>
      <w:r w:rsidRPr="00CB156F">
        <w:t>адрес),</w:t>
      </w:r>
      <w:r w:rsidR="001D37AE" w:rsidRPr="00CB156F">
        <w:t xml:space="preserve"> </w:t>
      </w:r>
      <w:r w:rsidRPr="00CB156F">
        <w:t>принадлежность,</w:t>
      </w:r>
      <w:r w:rsidR="001D37AE" w:rsidRPr="00CB156F">
        <w:t xml:space="preserve"> </w:t>
      </w:r>
      <w:r w:rsidRPr="00CB156F">
        <w:t>местонахождение</w:t>
      </w:r>
    </w:p>
    <w:p w:rsidR="00BF1C8B" w:rsidRPr="00CB156F" w:rsidRDefault="00BF1C8B" w:rsidP="00BF1C8B">
      <w:pPr>
        <w:pStyle w:val="ConsPlusNonformat"/>
        <w:ind w:right="-2"/>
      </w:pPr>
      <w:r w:rsidRPr="00CB156F">
        <w:t>средства связи, в адрес которого поступила информация: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Номер телефона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 xml:space="preserve">Электронный адрес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Принадлежность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Местонахождение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средства связи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5. Откуда получена информация: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 xml:space="preserve">Электронный адрес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Номер телефона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Прочее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6. Содержание угрозы АНВ: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p w:rsidR="00BF1C8B" w:rsidRPr="00CB156F" w:rsidRDefault="00BF1C8B" w:rsidP="00BF1C8B">
      <w:pPr>
        <w:pStyle w:val="ConsPlusCell"/>
        <w:ind w:right="-2"/>
        <w:rPr>
          <w:rFonts w:ascii="Courier New" w:hAnsi="Courier New" w:cs="Courier New"/>
          <w:sz w:val="20"/>
          <w:szCs w:val="20"/>
        </w:rPr>
      </w:pPr>
      <w:r w:rsidRPr="00CB156F">
        <w:rPr>
          <w:rFonts w:ascii="Courier New" w:hAnsi="Courier New" w:cs="Courier New"/>
          <w:sz w:val="20"/>
          <w:szCs w:val="20"/>
        </w:rPr>
        <w:t>┌──┬──┬──┬──┬──┬──┬──┬──┬──┬──┬──┬──┬──┬──┬──┬──┬──┬──┬──┬──┬─┬─┬─┬─┬─┬─┬─┐</w:t>
      </w:r>
    </w:p>
    <w:p w:rsidR="00BF1C8B" w:rsidRPr="00CB156F" w:rsidRDefault="00BF1C8B" w:rsidP="00BF1C8B">
      <w:pPr>
        <w:pStyle w:val="ConsPlusCell"/>
        <w:ind w:right="-2"/>
        <w:rPr>
          <w:rFonts w:ascii="Courier New" w:hAnsi="Courier New" w:cs="Courier New"/>
          <w:sz w:val="20"/>
          <w:szCs w:val="20"/>
        </w:rPr>
      </w:pPr>
      <w:r w:rsidRPr="00CB156F">
        <w:rPr>
          <w:rFonts w:ascii="Courier New" w:hAnsi="Courier New" w:cs="Courier New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├──┼──┼──┼──┼──┼──┼──┼──┼──┼──┼──┼──┼──┼──┼──┼──┼──┼──┼──┼──┼─┼─┼─┼─┼─┼─┼─┤</w:t>
      </w:r>
    </w:p>
    <w:p w:rsidR="00BF1C8B" w:rsidRPr="00CB156F" w:rsidRDefault="00BF1C8B" w:rsidP="00BF1C8B">
      <w:pPr>
        <w:pStyle w:val="ConsPlusCell"/>
        <w:ind w:right="-2"/>
        <w:rPr>
          <w:rFonts w:ascii="Courier New" w:hAnsi="Courier New" w:cs="Courier New"/>
          <w:sz w:val="20"/>
          <w:szCs w:val="20"/>
        </w:rPr>
      </w:pPr>
      <w:r w:rsidRPr="00CB156F">
        <w:rPr>
          <w:rFonts w:ascii="Courier New" w:hAnsi="Courier New" w:cs="Courier New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├──┼──┼──┼──┼──┼──┼──┼──┼──┼──┼──┼──┼──┼──┼──┼──┼──┼──┼──┼──┼─┼─┼─┼─┼─┼─┼─┤</w:t>
      </w:r>
    </w:p>
    <w:p w:rsidR="00BF1C8B" w:rsidRPr="00CB156F" w:rsidRDefault="00BF1C8B" w:rsidP="00BF1C8B">
      <w:pPr>
        <w:pStyle w:val="ConsPlusCell"/>
        <w:ind w:right="-2"/>
        <w:rPr>
          <w:rFonts w:ascii="Courier New" w:hAnsi="Courier New" w:cs="Courier New"/>
          <w:sz w:val="20"/>
          <w:szCs w:val="20"/>
        </w:rPr>
      </w:pPr>
      <w:r w:rsidRPr="00CB156F">
        <w:rPr>
          <w:rFonts w:ascii="Courier New" w:hAnsi="Courier New" w:cs="Courier New"/>
          <w:sz w:val="20"/>
          <w:szCs w:val="20"/>
        </w:rPr>
        <w:t>├──┼──┼──┼──┼──┼──┼──┼──┼──┼──┼──┼──┼──┼──┼──┼──┼──┼──┼──┼──┼─┼─┼─┼─┼─┼─┼─┤</w:t>
      </w:r>
    </w:p>
    <w:p w:rsidR="00BF1C8B" w:rsidRPr="00CB156F" w:rsidRDefault="00BF1C8B" w:rsidP="00BF1C8B">
      <w:pPr>
        <w:pStyle w:val="ConsPlusCell"/>
        <w:ind w:right="-2"/>
        <w:rPr>
          <w:rFonts w:ascii="Courier New" w:hAnsi="Courier New" w:cs="Courier New"/>
          <w:sz w:val="20"/>
          <w:szCs w:val="20"/>
        </w:rPr>
      </w:pPr>
      <w:r w:rsidRPr="00CB156F">
        <w:rPr>
          <w:rFonts w:ascii="Courier New" w:hAnsi="Courier New" w:cs="Courier New"/>
          <w:sz w:val="20"/>
          <w:szCs w:val="20"/>
        </w:rPr>
        <w:t>└──┴──┴──┴──┴──┴──┴──┴──┴┬─┴──┼──┴─┬┴──┴──┴──┴──┴──┴──┴──┴─┬┴─┴─┼─┴─┴┬┴─┴─┘</w:t>
      </w:r>
    </w:p>
    <w:p w:rsidR="00A67E8A" w:rsidRPr="00CB156F" w:rsidRDefault="00A67E8A" w:rsidP="00BF1C8B">
      <w:pPr>
        <w:pStyle w:val="ConsPlusCell"/>
        <w:ind w:right="-2"/>
        <w:rPr>
          <w:rFonts w:ascii="Courier New" w:hAnsi="Courier New" w:cs="Courier New"/>
          <w:sz w:val="20"/>
          <w:szCs w:val="20"/>
        </w:rPr>
      </w:pPr>
    </w:p>
    <w:p w:rsidR="00BF1C8B" w:rsidRPr="00CB156F" w:rsidRDefault="00BF1C8B" w:rsidP="00BF1C8B">
      <w:pPr>
        <w:pStyle w:val="ConsPlusCell"/>
        <w:ind w:right="-2"/>
        <w:rPr>
          <w:rFonts w:ascii="Courier New" w:hAnsi="Courier New" w:cs="Courier New"/>
          <w:sz w:val="20"/>
          <w:szCs w:val="20"/>
        </w:rPr>
      </w:pPr>
      <w:r w:rsidRPr="00CB156F">
        <w:rPr>
          <w:rFonts w:ascii="Courier New" w:hAnsi="Courier New" w:cs="Courier New"/>
          <w:sz w:val="20"/>
          <w:szCs w:val="20"/>
        </w:rPr>
        <w:t>7. Наличие фонограммы:</w:t>
      </w:r>
      <w:r w:rsidR="001D37AE" w:rsidRPr="00CB156F">
        <w:rPr>
          <w:rFonts w:ascii="Courier New" w:hAnsi="Courier New" w:cs="Courier New"/>
          <w:sz w:val="20"/>
          <w:szCs w:val="20"/>
        </w:rPr>
        <w:t xml:space="preserve"> </w:t>
      </w:r>
      <w:r w:rsidRPr="00CB156F">
        <w:rPr>
          <w:rFonts w:ascii="Courier New" w:hAnsi="Courier New" w:cs="Courier New"/>
          <w:sz w:val="20"/>
          <w:szCs w:val="20"/>
        </w:rPr>
        <w:t>│</w:t>
      </w:r>
      <w:r w:rsidR="001D37AE" w:rsidRPr="00CB156F">
        <w:rPr>
          <w:rFonts w:ascii="Courier New" w:hAnsi="Courier New" w:cs="Courier New"/>
          <w:sz w:val="20"/>
          <w:szCs w:val="20"/>
        </w:rPr>
        <w:t xml:space="preserve"> </w:t>
      </w:r>
      <w:r w:rsidRPr="00CB156F">
        <w:rPr>
          <w:rFonts w:ascii="Courier New" w:hAnsi="Courier New" w:cs="Courier New"/>
          <w:sz w:val="20"/>
          <w:szCs w:val="20"/>
        </w:rPr>
        <w:t>│</w:t>
      </w:r>
      <w:r w:rsidR="001D37AE" w:rsidRPr="00CB156F">
        <w:rPr>
          <w:rFonts w:ascii="Courier New" w:hAnsi="Courier New" w:cs="Courier New"/>
          <w:sz w:val="20"/>
          <w:szCs w:val="20"/>
        </w:rPr>
        <w:t xml:space="preserve"> </w:t>
      </w:r>
      <w:r w:rsidRPr="00CB156F">
        <w:rPr>
          <w:rFonts w:ascii="Courier New" w:hAnsi="Courier New" w:cs="Courier New"/>
          <w:sz w:val="20"/>
          <w:szCs w:val="20"/>
        </w:rPr>
        <w:t>│</w:t>
      </w:r>
      <w:r w:rsidR="001D37AE" w:rsidRPr="00CB156F">
        <w:rPr>
          <w:rFonts w:ascii="Courier New" w:hAnsi="Courier New" w:cs="Courier New"/>
          <w:sz w:val="20"/>
          <w:szCs w:val="20"/>
        </w:rPr>
        <w:t xml:space="preserve"> </w:t>
      </w:r>
      <w:r w:rsidRPr="00CB156F">
        <w:rPr>
          <w:rFonts w:ascii="Courier New" w:hAnsi="Courier New" w:cs="Courier New"/>
          <w:sz w:val="20"/>
          <w:szCs w:val="20"/>
        </w:rPr>
        <w:t>текста: │</w:t>
      </w:r>
      <w:r w:rsidR="001D37AE" w:rsidRPr="00CB156F">
        <w:rPr>
          <w:rFonts w:ascii="Courier New" w:hAnsi="Courier New" w:cs="Courier New"/>
          <w:sz w:val="20"/>
          <w:szCs w:val="20"/>
        </w:rPr>
        <w:t xml:space="preserve"> </w:t>
      </w:r>
      <w:r w:rsidRPr="00CB156F">
        <w:rPr>
          <w:rFonts w:ascii="Courier New" w:hAnsi="Courier New" w:cs="Courier New"/>
          <w:sz w:val="20"/>
          <w:szCs w:val="20"/>
        </w:rPr>
        <w:t>│</w:t>
      </w:r>
      <w:r w:rsidR="001D37AE" w:rsidRPr="00CB156F">
        <w:rPr>
          <w:rFonts w:ascii="Courier New" w:hAnsi="Courier New" w:cs="Courier New"/>
          <w:sz w:val="20"/>
          <w:szCs w:val="20"/>
        </w:rPr>
        <w:t xml:space="preserve"> </w:t>
      </w:r>
      <w:r w:rsidRPr="00CB156F">
        <w:rPr>
          <w:rFonts w:ascii="Courier New" w:hAnsi="Courier New" w:cs="Courier New"/>
          <w:sz w:val="20"/>
          <w:szCs w:val="20"/>
        </w:rPr>
        <w:t>│</w:t>
      </w:r>
    </w:p>
    <w:p w:rsidR="00BF1C8B" w:rsidRPr="00CB156F" w:rsidRDefault="001D37AE" w:rsidP="00BF1C8B">
      <w:pPr>
        <w:pStyle w:val="ConsPlusCell"/>
        <w:ind w:right="-2"/>
        <w:rPr>
          <w:rFonts w:ascii="Courier New" w:hAnsi="Courier New" w:cs="Courier New"/>
          <w:sz w:val="20"/>
          <w:szCs w:val="20"/>
        </w:rPr>
      </w:pPr>
      <w:r w:rsidRPr="00CB156F">
        <w:rPr>
          <w:rFonts w:ascii="Courier New" w:hAnsi="Courier New" w:cs="Courier New"/>
          <w:sz w:val="20"/>
          <w:szCs w:val="20"/>
        </w:rPr>
        <w:t xml:space="preserve"> </w:t>
      </w:r>
      <w:r w:rsidR="00BF1C8B" w:rsidRPr="00CB156F">
        <w:rPr>
          <w:rFonts w:ascii="Courier New" w:hAnsi="Courier New" w:cs="Courier New"/>
          <w:sz w:val="20"/>
          <w:szCs w:val="20"/>
        </w:rPr>
        <w:t>└────┴────┘</w:t>
      </w:r>
      <w:r w:rsidRPr="00CB156F">
        <w:rPr>
          <w:rFonts w:ascii="Courier New" w:hAnsi="Courier New" w:cs="Courier New"/>
          <w:sz w:val="20"/>
          <w:szCs w:val="20"/>
        </w:rPr>
        <w:t xml:space="preserve"> </w:t>
      </w:r>
      <w:r w:rsidR="00BF1C8B" w:rsidRPr="00CB156F">
        <w:rPr>
          <w:rFonts w:ascii="Courier New" w:hAnsi="Courier New" w:cs="Courier New"/>
          <w:sz w:val="20"/>
          <w:szCs w:val="20"/>
        </w:rPr>
        <w:t>└────┴────┘</w:t>
      </w:r>
    </w:p>
    <w:p w:rsidR="00BF1C8B" w:rsidRPr="00CB156F" w:rsidRDefault="001D37AE" w:rsidP="00BF1C8B">
      <w:pPr>
        <w:pStyle w:val="ConsPlusCell"/>
        <w:ind w:right="-2"/>
        <w:rPr>
          <w:rFonts w:ascii="Courier New" w:hAnsi="Courier New" w:cs="Courier New"/>
          <w:sz w:val="20"/>
          <w:szCs w:val="20"/>
        </w:rPr>
      </w:pPr>
      <w:r w:rsidRPr="00CB156F">
        <w:rPr>
          <w:rFonts w:ascii="Courier New" w:hAnsi="Courier New" w:cs="Courier New"/>
          <w:sz w:val="20"/>
          <w:szCs w:val="20"/>
        </w:rPr>
        <w:t xml:space="preserve"> </w:t>
      </w:r>
      <w:r w:rsidR="00BF1C8B" w:rsidRPr="00CB156F">
        <w:rPr>
          <w:rFonts w:ascii="Courier New" w:hAnsi="Courier New" w:cs="Courier New"/>
          <w:sz w:val="20"/>
          <w:szCs w:val="20"/>
        </w:rPr>
        <w:t>да</w:t>
      </w:r>
      <w:r w:rsidRPr="00CB156F">
        <w:rPr>
          <w:rFonts w:ascii="Courier New" w:hAnsi="Courier New" w:cs="Courier New"/>
          <w:sz w:val="20"/>
          <w:szCs w:val="20"/>
        </w:rPr>
        <w:t xml:space="preserve"> </w:t>
      </w:r>
      <w:r w:rsidR="00BF1C8B" w:rsidRPr="00CB156F">
        <w:rPr>
          <w:rFonts w:ascii="Courier New" w:hAnsi="Courier New" w:cs="Courier New"/>
          <w:sz w:val="20"/>
          <w:szCs w:val="20"/>
        </w:rPr>
        <w:t>нет</w:t>
      </w:r>
      <w:r w:rsidRPr="00CB156F">
        <w:rPr>
          <w:rFonts w:ascii="Courier New" w:hAnsi="Courier New" w:cs="Courier New"/>
          <w:sz w:val="20"/>
          <w:szCs w:val="20"/>
        </w:rPr>
        <w:t xml:space="preserve"> </w:t>
      </w:r>
      <w:r w:rsidR="00BF1C8B" w:rsidRPr="00CB156F">
        <w:rPr>
          <w:rFonts w:ascii="Courier New" w:hAnsi="Courier New" w:cs="Courier New"/>
          <w:sz w:val="20"/>
          <w:szCs w:val="20"/>
        </w:rPr>
        <w:t>да</w:t>
      </w:r>
      <w:r w:rsidRPr="00CB156F">
        <w:rPr>
          <w:rFonts w:ascii="Courier New" w:hAnsi="Courier New" w:cs="Courier New"/>
          <w:sz w:val="20"/>
          <w:szCs w:val="20"/>
        </w:rPr>
        <w:t xml:space="preserve"> </w:t>
      </w:r>
      <w:r w:rsidR="00BF1C8B" w:rsidRPr="00CB156F">
        <w:rPr>
          <w:rFonts w:ascii="Courier New" w:hAnsi="Courier New" w:cs="Courier New"/>
          <w:sz w:val="20"/>
          <w:szCs w:val="20"/>
        </w:rPr>
        <w:t>нет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 При получении речевой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8.1. Голос </w:t>
      </w:r>
      <w:proofErr w:type="gramStart"/>
      <w:r w:rsidRPr="00CB156F">
        <w:t>передавшего</w:t>
      </w:r>
      <w:proofErr w:type="gramEnd"/>
      <w:r w:rsidRPr="00CB156F">
        <w:t xml:space="preserve"> информацию: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1210"/>
        <w:gridCol w:w="1452"/>
        <w:gridCol w:w="2420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мужчина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женщина 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подросток 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примерный возраст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pStyle w:val="ConsPlusNonformat"/>
        <w:ind w:right="-2"/>
      </w:pPr>
      <w:r w:rsidRPr="00CB156F">
        <w:t>8.2. Характер (особенности) голоса: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968"/>
        <w:gridCol w:w="1210"/>
        <w:gridCol w:w="1089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громкий 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тихий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высокий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низкий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прочее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8.3. Речь: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1452"/>
        <w:gridCol w:w="1573"/>
        <w:gridCol w:w="1573"/>
        <w:gridCol w:w="1694"/>
        <w:gridCol w:w="1331"/>
        <w:gridCol w:w="968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быстрая 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медленная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отчетливая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искаженная 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с заиканием 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невнятная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lastRenderedPageBreak/>
        <w:t>8.4. Акцент (выговор):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94"/>
        <w:gridCol w:w="1694"/>
        <w:gridCol w:w="157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отсутствует 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иностранный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диалектный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pStyle w:val="ConsPlusNonformat"/>
        <w:ind w:right="-2"/>
      </w:pPr>
      <w:r w:rsidRPr="00CB156F">
        <w:t>8.5. Манера изложения: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5"/>
        <w:gridCol w:w="968"/>
        <w:gridCol w:w="1089"/>
        <w:gridCol w:w="847"/>
        <w:gridCol w:w="1694"/>
        <w:gridCol w:w="484"/>
        <w:gridCol w:w="1331"/>
        <w:gridCol w:w="363"/>
        <w:gridCol w:w="1452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спокойная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0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раздраженная </w:t>
            </w: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рассудительная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безрассудная</w:t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шутливая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0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78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непоследовательная </w:t>
            </w:r>
          </w:p>
        </w:tc>
        <w:tc>
          <w:tcPr>
            <w:tcW w:w="19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продуманная </w:t>
            </w:r>
          </w:p>
        </w:tc>
        <w:tc>
          <w:tcPr>
            <w:tcW w:w="21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эмоциональная </w:t>
            </w: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серьезная </w:t>
            </w: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78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9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1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8.6. Языковой стиль: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73"/>
        <w:gridCol w:w="1210"/>
        <w:gridCol w:w="2057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изысканный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хороший </w:t>
            </w:r>
          </w:p>
        </w:tc>
        <w:tc>
          <w:tcPr>
            <w:tcW w:w="2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посредственный</w:t>
            </w:r>
            <w:proofErr w:type="gramEnd"/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прочее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0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8.7. Характер шумов на заднем фоне: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99"/>
        <w:gridCol w:w="3025"/>
        <w:gridCol w:w="1936"/>
        <w:gridCol w:w="1331"/>
        <w:gridCol w:w="968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2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уличное движение </w:t>
            </w:r>
          </w:p>
        </w:tc>
        <w:tc>
          <w:tcPr>
            <w:tcW w:w="3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оргтехника в помещении 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заводской шум 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транспорт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музыка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2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94"/>
        <w:gridCol w:w="1210"/>
        <w:gridCol w:w="2420"/>
        <w:gridCol w:w="2662"/>
        <w:gridCol w:w="157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животные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голоса 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смешанные шумы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строительный шум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19" w:name="Par927"/>
      <w:bookmarkEnd w:id="19"/>
      <w:r w:rsidRPr="00CB156F">
        <w:t xml:space="preserve"> </w:t>
      </w:r>
      <w:r w:rsidR="00BF1C8B" w:rsidRPr="00CB156F">
        <w:t>Раздел IV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Дополнительные сведения при получении информации об угрозе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совершения АНВ в деятельность ОТИ дорожного хозяйства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___________________________________________________________________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(должность)</w:t>
      </w:r>
      <w:r w:rsidRPr="00CB156F">
        <w:t xml:space="preserve"> </w:t>
      </w:r>
      <w:r w:rsidR="00BF1C8B" w:rsidRPr="00CB156F">
        <w:t>(подпись)</w:t>
      </w:r>
      <w:r w:rsidRPr="00CB156F">
        <w:t xml:space="preserve"> </w:t>
      </w:r>
      <w:r w:rsidR="00BF1C8B" w:rsidRPr="00CB156F">
        <w:t>(Ф.И.О.)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___________________________________________________________________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(Телефон, факс, e-mail)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Примечания.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1. АНВ - акт незаконного вмешательства.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2. ОТИ - объект транспортной инфраструктуры.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3. ТС - транспортное средство.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Calibri" w:hAnsi="Calibri" w:cs="Calibri"/>
        </w:rPr>
      </w:pPr>
    </w:p>
    <w:p w:rsidR="00A67E8A" w:rsidRPr="00CB156F" w:rsidRDefault="00A67E8A">
      <w:pPr>
        <w:rPr>
          <w:rFonts w:ascii="Times New Roman" w:hAnsi="Times New Roman" w:cs="Times New Roman"/>
          <w:sz w:val="24"/>
          <w:szCs w:val="24"/>
        </w:rPr>
      </w:pPr>
      <w:bookmarkStart w:id="20" w:name="Par981"/>
      <w:bookmarkEnd w:id="20"/>
      <w:r w:rsidRPr="00CB156F">
        <w:rPr>
          <w:rFonts w:ascii="Times New Roman" w:hAnsi="Times New Roman" w:cs="Times New Roman"/>
          <w:sz w:val="24"/>
          <w:szCs w:val="24"/>
        </w:rPr>
        <w:br w:type="page"/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к Порядку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rPr>
          <w:rFonts w:ascii="Times New Roman" w:hAnsi="Times New Roman" w:cs="Times New Roman"/>
          <w:sz w:val="24"/>
          <w:szCs w:val="24"/>
        </w:rPr>
      </w:pPr>
    </w:p>
    <w:p w:rsidR="00BF1C8B" w:rsidRPr="00376360" w:rsidRDefault="002C4E9E" w:rsidP="00A67E8A">
      <w:pPr>
        <w:pStyle w:val="ConsPlusNonformat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360">
        <w:rPr>
          <w:rFonts w:ascii="Times New Roman" w:hAnsi="Times New Roman" w:cs="Times New Roman"/>
          <w:b/>
          <w:sz w:val="28"/>
          <w:szCs w:val="28"/>
        </w:rPr>
        <w:t>ПРЕДСТАВЛЯЕМАЯ ИНФОРМАЦИЯ</w:t>
      </w:r>
    </w:p>
    <w:p w:rsidR="00BF1C8B" w:rsidRPr="00376360" w:rsidRDefault="00BF1C8B" w:rsidP="00A67E8A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376360">
        <w:rPr>
          <w:rFonts w:ascii="Times New Roman" w:hAnsi="Times New Roman" w:cs="Times New Roman"/>
          <w:sz w:val="28"/>
          <w:szCs w:val="28"/>
        </w:rPr>
        <w:t xml:space="preserve">об угрозе совершения </w:t>
      </w:r>
      <w:proofErr w:type="gramStart"/>
      <w:r w:rsidRPr="0037636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76360">
        <w:rPr>
          <w:rFonts w:ascii="Times New Roman" w:hAnsi="Times New Roman" w:cs="Times New Roman"/>
          <w:sz w:val="28"/>
          <w:szCs w:val="28"/>
        </w:rPr>
        <w:t xml:space="preserve"> о совершении акта незаконного вмешательства</w:t>
      </w:r>
    </w:p>
    <w:p w:rsidR="00BF1C8B" w:rsidRPr="00376360" w:rsidRDefault="00BF1C8B" w:rsidP="00A67E8A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376360">
        <w:rPr>
          <w:rFonts w:ascii="Times New Roman" w:hAnsi="Times New Roman" w:cs="Times New Roman"/>
          <w:sz w:val="28"/>
          <w:szCs w:val="28"/>
        </w:rPr>
        <w:t>в деятельность объекта транспортной инфраструктуры автомобильного</w:t>
      </w:r>
    </w:p>
    <w:p w:rsidR="00BF1C8B" w:rsidRPr="00376360" w:rsidRDefault="00BF1C8B" w:rsidP="00A67E8A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376360">
        <w:rPr>
          <w:rFonts w:ascii="Times New Roman" w:hAnsi="Times New Roman" w:cs="Times New Roman"/>
          <w:sz w:val="28"/>
          <w:szCs w:val="28"/>
        </w:rPr>
        <w:t>транспорта и городского наземного электрического транспорта</w:t>
      </w:r>
    </w:p>
    <w:p w:rsidR="00BF1C8B" w:rsidRPr="00CB156F" w:rsidRDefault="00BF1C8B" w:rsidP="00A67E8A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BF1C8B" w:rsidRPr="00CB156F" w:rsidRDefault="00BF1C8B" w:rsidP="00A67E8A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21" w:name="Par989"/>
      <w:bookmarkEnd w:id="21"/>
      <w:r w:rsidRPr="00CB156F">
        <w:rPr>
          <w:rFonts w:ascii="Times New Roman" w:hAnsi="Times New Roman" w:cs="Times New Roman"/>
          <w:sz w:val="24"/>
          <w:szCs w:val="24"/>
        </w:rPr>
        <w:t>Раздел I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1. Дата предоставления информации:</w:t>
      </w:r>
      <w:r w:rsidR="001D37AE" w:rsidRPr="00CB156F">
        <w:t xml:space="preserve"> </w:t>
      </w:r>
      <w:r w:rsidRPr="00CB156F">
        <w:t>2. Время предоставления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3.</w:t>
      </w:r>
      <w:r w:rsidR="001D37AE" w:rsidRPr="00CB156F">
        <w:t xml:space="preserve"> </w:t>
      </w:r>
      <w:r w:rsidRPr="00CB156F">
        <w:t>Место</w:t>
      </w:r>
      <w:r w:rsidR="001D37AE" w:rsidRPr="00CB156F">
        <w:t xml:space="preserve"> </w:t>
      </w:r>
      <w:r w:rsidRPr="00CB156F">
        <w:t>получения</w:t>
      </w:r>
      <w:r w:rsidR="001D37AE" w:rsidRPr="00CB156F">
        <w:t xml:space="preserve"> </w:t>
      </w:r>
      <w:r w:rsidRPr="00CB156F">
        <w:t>информации</w:t>
      </w:r>
      <w:r w:rsidR="001D37AE" w:rsidRPr="00CB156F">
        <w:t xml:space="preserve"> </w:t>
      </w:r>
      <w:r w:rsidRPr="00CB156F">
        <w:t>об</w:t>
      </w:r>
      <w:r w:rsidR="001D37AE" w:rsidRPr="00CB156F">
        <w:t xml:space="preserve"> </w:t>
      </w:r>
      <w:r w:rsidRPr="00CB156F">
        <w:t>угрозе</w:t>
      </w:r>
      <w:r w:rsidR="001D37AE" w:rsidRPr="00CB156F">
        <w:t xml:space="preserve"> </w:t>
      </w:r>
      <w:r w:rsidRPr="00CB156F">
        <w:t>совершения/совершении</w:t>
      </w:r>
      <w:r w:rsidR="001D37AE" w:rsidRPr="00CB156F">
        <w:t xml:space="preserve"> </w:t>
      </w:r>
      <w:r w:rsidRPr="00CB156F">
        <w:t>АНВ</w:t>
      </w:r>
    </w:p>
    <w:p w:rsidR="00BF1C8B" w:rsidRPr="00CB156F" w:rsidRDefault="00BF1C8B" w:rsidP="00BF1C8B">
      <w:pPr>
        <w:pStyle w:val="ConsPlusNonformat"/>
        <w:ind w:right="-2"/>
      </w:pPr>
      <w:proofErr w:type="gramStart"/>
      <w:r w:rsidRPr="00CB156F">
        <w:t>(субъект Российской</w:t>
      </w:r>
      <w:r w:rsidR="001D37AE" w:rsidRPr="00CB156F">
        <w:t xml:space="preserve"> </w:t>
      </w:r>
      <w:r w:rsidRPr="00CB156F">
        <w:t>Федерации, индекс, край, область, город, район, улица,</w:t>
      </w:r>
      <w:proofErr w:type="gramEnd"/>
    </w:p>
    <w:p w:rsidR="00BF1C8B" w:rsidRPr="00CB156F" w:rsidRDefault="00BF1C8B" w:rsidP="00BF1C8B">
      <w:pPr>
        <w:pStyle w:val="ConsPlusNonformat"/>
        <w:ind w:right="-2"/>
      </w:pPr>
      <w:r w:rsidRPr="00CB156F">
        <w:t>дом):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4. Дата получения информации:</w:t>
      </w:r>
      <w:r w:rsidR="001D37AE" w:rsidRPr="00CB156F">
        <w:t xml:space="preserve"> </w:t>
      </w:r>
      <w:r w:rsidRPr="00CB156F">
        <w:t>5. Время получения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6. Реестровый номер </w:t>
      </w:r>
      <w:proofErr w:type="gramStart"/>
      <w:r w:rsidRPr="00CB156F">
        <w:t>категорированного</w:t>
      </w:r>
      <w:proofErr w:type="gramEnd"/>
      <w:r w:rsidRPr="00CB156F">
        <w:t xml:space="preserve"> ОТИ:</w:t>
      </w:r>
      <w:r w:rsidR="001D37AE" w:rsidRPr="00CB156F">
        <w:t xml:space="preserve"> </w:t>
      </w:r>
      <w:r w:rsidRPr="00CB156F">
        <w:t>7. Категория: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┌─────┬─┬─┬─┬─────┬─┬─┬─┬─┬─┬─┬─┐</w:t>
      </w:r>
      <w:r w:rsidR="001D37AE" w:rsidRPr="00CB156F">
        <w:t xml:space="preserve"> </w:t>
      </w:r>
      <w:r w:rsidRPr="00CB156F">
        <w:t>┌─┬─┬─┬─┐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│Серия│ │ │ │Номер│ │ │ │ │ │ │ │</w:t>
      </w:r>
      <w:r w:rsidR="001D37AE" w:rsidRPr="00CB156F">
        <w:t xml:space="preserve"> </w:t>
      </w:r>
      <w:r w:rsidRPr="00CB156F">
        <w:t>│1│2│3│4│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└─────┴─┴─┴─┴─────┴─┴─┴─┴─┴─┴─┴─┘</w:t>
      </w:r>
      <w:r w:rsidR="001D37AE" w:rsidRPr="00CB156F">
        <w:t xml:space="preserve"> </w:t>
      </w:r>
      <w:r w:rsidRPr="00CB156F">
        <w:t>└─┴─┴─┴─┘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8. Наименование собственника ОТИ: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9. </w:t>
      </w:r>
      <w:proofErr w:type="gramStart"/>
      <w:r w:rsidRPr="00CB156F">
        <w:t>Адрес местонахождения ОТИ</w:t>
      </w:r>
      <w:r w:rsidR="001D37AE" w:rsidRPr="00CB156F">
        <w:t xml:space="preserve"> </w:t>
      </w:r>
      <w:r w:rsidRPr="00CB156F">
        <w:t>(субъект</w:t>
      </w:r>
      <w:r w:rsidR="001D37AE" w:rsidRPr="00CB156F">
        <w:t xml:space="preserve"> </w:t>
      </w:r>
      <w:r w:rsidRPr="00CB156F">
        <w:t>Российской Федерации, индекс, край,</w:t>
      </w:r>
      <w:proofErr w:type="gramEnd"/>
    </w:p>
    <w:p w:rsidR="00BF1C8B" w:rsidRPr="00CB156F" w:rsidRDefault="00BF1C8B" w:rsidP="00BF1C8B">
      <w:pPr>
        <w:pStyle w:val="ConsPlusNonformat"/>
        <w:ind w:right="-2"/>
      </w:pPr>
      <w:r w:rsidRPr="00CB156F">
        <w:t>область, город, район, улица, дом):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pStyle w:val="ConsPlusNonformat"/>
        <w:ind w:right="-2"/>
      </w:pPr>
      <w:r w:rsidRPr="00CB156F">
        <w:t>10. Количество пассажиров на ОТИ (если есть):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┌──────┬─┬─┬─┬─┬─┬─────┬─┬─┬─┬─┬─┐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│всего:│ │ │ │ │ │дети:│ │ │ │ │ 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└──────┴─┴─┴─┴─┴─┴─────┴─┴─┴─┴─┴─┘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11. Количество персонала на ОТИ: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12. Количество ТС на ОТИ: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13. Тип, модель ТС на ОТИ: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pStyle w:val="ConsPlusNonformat"/>
        <w:ind w:right="-2"/>
      </w:pPr>
      <w:r w:rsidRPr="00CB156F">
        <w:t>14. Другие данные: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2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  <w:gridCol w:w="303"/>
      </w:tblGrid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CE3226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22" w:name="Par1104"/>
      <w:bookmarkEnd w:id="22"/>
      <w:r w:rsidRPr="00CB156F">
        <w:rPr>
          <w:rFonts w:ascii="Times New Roman" w:hAnsi="Times New Roman" w:cs="Times New Roman"/>
          <w:sz w:val="24"/>
          <w:szCs w:val="24"/>
        </w:rPr>
        <w:t>Раздел II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14"/>
        <w:gridCol w:w="1089"/>
        <w:gridCol w:w="3146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4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Угрозы совершения АНВ согласно </w:t>
            </w:r>
          </w:p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отметка</w:t>
            </w:r>
          </w:p>
        </w:tc>
        <w:tc>
          <w:tcPr>
            <w:tcW w:w="3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Совершение АНВ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отметка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CE322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Угроза захвата ОТИ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возможность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захвата ОТИ, установления над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ними контроля силой или угрозой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применения силы, или путем любой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другой формы запугивания.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захвата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CE322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Угроза взрыва ОТИ - возможность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разрушения ОТИ или нанесения ему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и/или его грузу,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пассажирам и другим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лицам повреждений путем взрыва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(обстрела).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кт взр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ыва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поражения опасными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веществами ОТИ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загрязнения ОТИ или его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CE322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критическим элементам опасными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химическими, радиоактивными или биологическими агентами,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угрожающими жизни или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пассажиров и других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Акт поражения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опасными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веществами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rHeight w:val="441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захвата критического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ОТИ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захвата критического элемента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CE322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ОТИ, установления над ним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контроля силой или угрозой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применения силы, или путем любой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другой формы запугивания.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захвата критического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rHeight w:val="705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CE322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взрыва критического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ОТИ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разрушения критического элемента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 или нанесения ему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повреждения путем взрыва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(обстрела), создающего угрозу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функционированию ОТИ, жизни или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здоровью персонала, пассажиров и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других 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кт взр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ыва критического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rHeight w:val="1697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размещения или попытки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 на критическом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элементе ОТИ взрывных устройств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размещения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совершения действий в целях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 каким бы то ни было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способом на критическом элементе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 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веществ), которые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могут разрушить критический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 ОТИ или нанести ему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CE322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повреждения, угрожающие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безопасному функционированию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ОТИ, жизни или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пассажиров и других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Акт размещения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критическом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элементе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ОТИ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rHeight w:val="407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CE322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блокирования ОТИ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создания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препятствия, делающего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ограничивающего функционирование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 угрожающего жизни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здоровью персонала, пассажиров и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других 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блокирования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rHeight w:val="65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CE322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хищения элементов ОТИ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совершения хищения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элементов ОТИ, которое может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привести их в негодное для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эксплуатации состояние,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угрожающее жизни или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персонала,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пассажиров и других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хищения элементов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1D37AE" w:rsidP="00BF1C8B">
      <w:pPr>
        <w:pStyle w:val="ConsPlusNonformat"/>
        <w:ind w:right="-2"/>
      </w:pPr>
      <w:bookmarkStart w:id="23" w:name="Par1187"/>
      <w:bookmarkEnd w:id="23"/>
      <w:r w:rsidRPr="00CB156F">
        <w:lastRenderedPageBreak/>
        <w:t xml:space="preserve"> </w:t>
      </w:r>
      <w:r w:rsidR="00BF1C8B" w:rsidRPr="00CB156F">
        <w:t>Сведения об угрозе совершения АНВ в деятельность ОТИ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13"/>
        <w:gridCol w:w="278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возможной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численности;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оснащенности;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- подготовленности и тактике действий нарушителей. </w:t>
            </w:r>
          </w:p>
        </w:tc>
        <w:tc>
          <w:tcPr>
            <w:tcW w:w="2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rHeight w:val="89"/>
          <w:tblCellSpacing w:w="5" w:type="nil"/>
        </w:trPr>
        <w:tc>
          <w:tcPr>
            <w:tcW w:w="6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CE322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предпринимаемых и предпринятых мерах при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получении информации об угрозе совершения АНВ 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соответствии с Планом обеспечения транспортной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безопасности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rHeight w:val="89"/>
          <w:tblCellSpacing w:w="5" w:type="nil"/>
        </w:trPr>
        <w:tc>
          <w:tcPr>
            <w:tcW w:w="6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CE322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силах и средствах, задействованных 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мероприятиях по предупреждению реализации угрозы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совершения АНВ.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24" w:name="Par1205"/>
      <w:bookmarkEnd w:id="24"/>
      <w:r w:rsidRPr="00CB156F">
        <w:t xml:space="preserve"> </w:t>
      </w:r>
      <w:r w:rsidR="00BF1C8B" w:rsidRPr="00CB156F">
        <w:t>Сведения о совершении АНВ в деятельность ОТИ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13"/>
        <w:gridCol w:w="278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возможной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численности;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оснащенности;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- подготовленности и тактике действий нарушителей. </w:t>
            </w:r>
          </w:p>
        </w:tc>
        <w:tc>
          <w:tcPr>
            <w:tcW w:w="2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rHeight w:val="89"/>
          <w:tblCellSpacing w:w="5" w:type="nil"/>
        </w:trPr>
        <w:tc>
          <w:tcPr>
            <w:tcW w:w="6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CE322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предпринимаемых и предпринятых мерах при</w:t>
            </w:r>
            <w:r w:rsidR="00CE3226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совершении акта незаконного вмешательства 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деятельность ОТИ в соответствии с Планом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транспортной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безопасности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CE322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предпринимаемых и предпринятых мерах на ОТИ по ликвидации последствий совершения АНВ 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восстановлению функционирования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2000"/>
          <w:tblCellSpacing w:w="5" w:type="nil"/>
        </w:trPr>
        <w:tc>
          <w:tcPr>
            <w:tcW w:w="6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последствиях совершенного АНВ: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1. Количество погибших или получивших ущерб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здоровью: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пассажиры;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водитель;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посетители;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персонал;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дети.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2. Материальный ущерб, ущерб окружающей среде,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общий характер повреждений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силах и средствах, задействованных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мероприятиях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по ликвидации последствий совершения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АНВ и восстановлению функционирования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возможной дате и времени восстановления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функционирования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67E8A" w:rsidRPr="00CB156F" w:rsidRDefault="00A67E8A" w:rsidP="00CE3226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Par1241"/>
      <w:bookmarkEnd w:id="25"/>
    </w:p>
    <w:p w:rsidR="00BF1C8B" w:rsidRPr="00CB156F" w:rsidRDefault="00BF1C8B" w:rsidP="00CE3226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Раздел III</w:t>
      </w:r>
    </w:p>
    <w:p w:rsidR="00BF1C8B" w:rsidRPr="00CB156F" w:rsidRDefault="00BF1C8B" w:rsidP="00CE3226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BF1C8B" w:rsidRPr="00CB156F" w:rsidRDefault="00BF1C8B" w:rsidP="00CE3226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Представляемые сведения при получении анонимной информации</w:t>
      </w:r>
    </w:p>
    <w:p w:rsidR="00BF1C8B" w:rsidRPr="00CB156F" w:rsidRDefault="00BF1C8B" w:rsidP="00CE3226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об угрозе совершения АНВ в деятельность ОТИ автомобильного</w:t>
      </w:r>
    </w:p>
    <w:p w:rsidR="00BF1C8B" w:rsidRPr="00CB156F" w:rsidRDefault="00BF1C8B" w:rsidP="00CE3226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транспорта и городского наземного электрического транспорта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1. Дата предоставления информации:</w:t>
      </w:r>
      <w:r w:rsidR="001D37AE" w:rsidRPr="00CB156F">
        <w:t xml:space="preserve"> </w:t>
      </w:r>
      <w:r w:rsidRPr="00CB156F">
        <w:t>2. Время предоставления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3. Кто принял информацию: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8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Фамилия: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Имя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Отчество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4. Номер</w:t>
      </w:r>
      <w:r w:rsidR="001D37AE" w:rsidRPr="00CB156F">
        <w:t xml:space="preserve"> </w:t>
      </w:r>
      <w:r w:rsidRPr="00CB156F">
        <w:t>телефона</w:t>
      </w:r>
      <w:r w:rsidR="001D37AE" w:rsidRPr="00CB156F">
        <w:t xml:space="preserve"> </w:t>
      </w:r>
      <w:r w:rsidRPr="00CB156F">
        <w:t>(электронный</w:t>
      </w:r>
      <w:r w:rsidR="001D37AE" w:rsidRPr="00CB156F">
        <w:t xml:space="preserve"> </w:t>
      </w:r>
      <w:r w:rsidRPr="00CB156F">
        <w:t>адрес),</w:t>
      </w:r>
      <w:r w:rsidR="001D37AE" w:rsidRPr="00CB156F">
        <w:t xml:space="preserve"> </w:t>
      </w:r>
      <w:r w:rsidRPr="00CB156F">
        <w:t>принадлежность,</w:t>
      </w:r>
      <w:r w:rsidR="001D37AE" w:rsidRPr="00CB156F">
        <w:t xml:space="preserve"> </w:t>
      </w:r>
      <w:r w:rsidRPr="00CB156F">
        <w:t>местонахождение</w:t>
      </w:r>
    </w:p>
    <w:p w:rsidR="00BF1C8B" w:rsidRPr="00CB156F" w:rsidRDefault="00BF1C8B" w:rsidP="00BF1C8B">
      <w:pPr>
        <w:pStyle w:val="ConsPlusNonformat"/>
        <w:ind w:right="-2"/>
      </w:pPr>
      <w:r w:rsidRPr="00CB156F">
        <w:t>средства связи, в адрес которого поступила информация: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Номер телефона: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Электронный адрес: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Принадлежность: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Местонахождение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средства связи: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5. Откуда получена информация: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Электронный адрес: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Номер телефона: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Прочее: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6. Содержание угрозы АНВ: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2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  <w:gridCol w:w="303"/>
      </w:tblGrid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┌────┬────┐</w:t>
      </w:r>
      <w:r w:rsidRPr="00CB156F">
        <w:t xml:space="preserve"> </w:t>
      </w:r>
      <w:r w:rsidR="00BF1C8B" w:rsidRPr="00CB156F">
        <w:t>┌────┬────┐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7. Наличие фонограммы: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текста: 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└────┴────┘</w:t>
      </w:r>
      <w:r w:rsidRPr="00CB156F">
        <w:t xml:space="preserve"> </w:t>
      </w:r>
      <w:r w:rsidR="00BF1C8B" w:rsidRPr="00CB156F">
        <w:t>└────┴────┘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да</w:t>
      </w:r>
      <w:r w:rsidRPr="00CB156F">
        <w:t xml:space="preserve"> </w:t>
      </w:r>
      <w:r w:rsidR="00BF1C8B" w:rsidRPr="00CB156F">
        <w:t>нет</w:t>
      </w:r>
      <w:r w:rsidRPr="00CB156F">
        <w:t xml:space="preserve"> </w:t>
      </w:r>
      <w:r w:rsidR="00BF1C8B" w:rsidRPr="00CB156F">
        <w:t>да</w:t>
      </w:r>
      <w:r w:rsidRPr="00CB156F">
        <w:t xml:space="preserve"> </w:t>
      </w:r>
      <w:r w:rsidR="00BF1C8B" w:rsidRPr="00CB156F">
        <w:t>нет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8. При получении речевой информации: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8.1. Голос </w:t>
      </w:r>
      <w:proofErr w:type="gramStart"/>
      <w:r w:rsidRPr="00CB156F">
        <w:t>передавшего</w:t>
      </w:r>
      <w:proofErr w:type="gramEnd"/>
      <w:r w:rsidRPr="00CB156F">
        <w:t xml:space="preserve"> информацию: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1210"/>
        <w:gridCol w:w="1452"/>
        <w:gridCol w:w="2420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мужчина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женщина 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подросток 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примерный возраст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8.2. Характер (особенности) голоса: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968"/>
        <w:gridCol w:w="1210"/>
        <w:gridCol w:w="1089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громкий 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тихий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высокий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низкий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прочее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8.3. Речь: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1452"/>
        <w:gridCol w:w="1573"/>
        <w:gridCol w:w="1573"/>
        <w:gridCol w:w="1694"/>
        <w:gridCol w:w="1331"/>
        <w:gridCol w:w="968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быстрая 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медленная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отчетливая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искаженная 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с заиканием 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невнятная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8.4. Акцент (выговор):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94"/>
        <w:gridCol w:w="1694"/>
        <w:gridCol w:w="157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отсутствует 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иностранный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диалектный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8.5. Манера изложения: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5"/>
        <w:gridCol w:w="968"/>
        <w:gridCol w:w="1089"/>
        <w:gridCol w:w="847"/>
        <w:gridCol w:w="1694"/>
        <w:gridCol w:w="484"/>
        <w:gridCol w:w="1331"/>
        <w:gridCol w:w="363"/>
        <w:gridCol w:w="1452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спокойная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0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раздраженная </w:t>
            </w: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рассудительная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безрассудная</w:t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шутливая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0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78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непоследовательная </w:t>
            </w:r>
          </w:p>
        </w:tc>
        <w:tc>
          <w:tcPr>
            <w:tcW w:w="19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продуманная </w:t>
            </w:r>
          </w:p>
        </w:tc>
        <w:tc>
          <w:tcPr>
            <w:tcW w:w="21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эмоциональная </w:t>
            </w: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серьезная </w:t>
            </w: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78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9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1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8.6. Языковой стиль: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73"/>
        <w:gridCol w:w="1210"/>
        <w:gridCol w:w="2057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изысканный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хороший </w:t>
            </w:r>
          </w:p>
        </w:tc>
        <w:tc>
          <w:tcPr>
            <w:tcW w:w="2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посредственный</w:t>
            </w:r>
            <w:proofErr w:type="gramEnd"/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прочее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0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8.7. Характер шумов на заднем фоне: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99"/>
        <w:gridCol w:w="3025"/>
        <w:gridCol w:w="1936"/>
        <w:gridCol w:w="1331"/>
        <w:gridCol w:w="968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2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уличное движение </w:t>
            </w:r>
          </w:p>
        </w:tc>
        <w:tc>
          <w:tcPr>
            <w:tcW w:w="3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оргтехника в помещении 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заводской шум 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транспорт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музыка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2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94"/>
        <w:gridCol w:w="1210"/>
        <w:gridCol w:w="2420"/>
        <w:gridCol w:w="2662"/>
        <w:gridCol w:w="157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животные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голоса 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смешанные шумы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строительный шум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26" w:name="Par1383"/>
      <w:bookmarkEnd w:id="26"/>
      <w:r w:rsidRPr="00CB156F">
        <w:t xml:space="preserve"> </w:t>
      </w:r>
      <w:r w:rsidR="00BF1C8B" w:rsidRPr="00CB156F">
        <w:t>Раздел IV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Дополнительные сведения при получении информации об угрозе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совершения АНВ в деятельность ОТИ автомобильного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и городского наземного электрического транспорта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___________________________________________________________________________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Должность</w:t>
      </w:r>
      <w:r w:rsidRPr="00CB156F">
        <w:t xml:space="preserve"> </w:t>
      </w:r>
      <w:r w:rsidR="00BF1C8B" w:rsidRPr="00CB156F">
        <w:t>подпись</w:t>
      </w:r>
      <w:r w:rsidRPr="00CB156F">
        <w:t xml:space="preserve"> </w:t>
      </w:r>
      <w:r w:rsidR="00BF1C8B" w:rsidRPr="00CB156F">
        <w:t>ФИО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___________________________________________________________________________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Тел., факс, e-mail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Примечания.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1. АНВ - акт незаконного вмешательства.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2. ОТИ - объект транспортной инфраструктуры.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3. ТС - транспортное средство.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3226" w:rsidRPr="00CB156F" w:rsidRDefault="00CE3226" w:rsidP="00CE3226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27" w:name="Par1416"/>
      <w:bookmarkEnd w:id="27"/>
    </w:p>
    <w:p w:rsidR="00CE3226" w:rsidRPr="00CB156F" w:rsidRDefault="00CE3226" w:rsidP="00CE3226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67E8A" w:rsidRPr="00CB156F" w:rsidRDefault="00A67E8A">
      <w:pPr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br w:type="page"/>
      </w:r>
    </w:p>
    <w:p w:rsidR="00BF1C8B" w:rsidRPr="00CB156F" w:rsidRDefault="00BF1C8B" w:rsidP="00CE3226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BF1C8B" w:rsidRPr="00CB156F" w:rsidRDefault="00BF1C8B" w:rsidP="00CE3226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к Порядку</w:t>
      </w:r>
    </w:p>
    <w:p w:rsidR="00BF1C8B" w:rsidRPr="00CB156F" w:rsidRDefault="00BF1C8B" w:rsidP="00CE3226">
      <w:pPr>
        <w:widowControl w:val="0"/>
        <w:autoSpaceDE w:val="0"/>
        <w:autoSpaceDN w:val="0"/>
        <w:adjustRightInd w:val="0"/>
        <w:spacing w:line="240" w:lineRule="auto"/>
        <w:ind w:left="0" w:right="-2"/>
        <w:rPr>
          <w:rFonts w:ascii="Times New Roman" w:hAnsi="Times New Roman" w:cs="Times New Roman"/>
          <w:sz w:val="24"/>
          <w:szCs w:val="24"/>
        </w:rPr>
      </w:pPr>
    </w:p>
    <w:p w:rsidR="00BF1C8B" w:rsidRPr="00376360" w:rsidRDefault="002C4E9E" w:rsidP="00CE3226">
      <w:pPr>
        <w:pStyle w:val="ConsPlusNonformat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360">
        <w:rPr>
          <w:rFonts w:ascii="Times New Roman" w:hAnsi="Times New Roman" w:cs="Times New Roman"/>
          <w:b/>
          <w:sz w:val="28"/>
          <w:szCs w:val="28"/>
        </w:rPr>
        <w:t>ПРЕДСТАВЛЯЕМАЯ ИНФОРМАЦИЯ</w:t>
      </w:r>
    </w:p>
    <w:p w:rsidR="00BF1C8B" w:rsidRPr="00376360" w:rsidRDefault="00BF1C8B" w:rsidP="00CE3226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376360">
        <w:rPr>
          <w:rFonts w:ascii="Times New Roman" w:hAnsi="Times New Roman" w:cs="Times New Roman"/>
          <w:sz w:val="28"/>
          <w:szCs w:val="28"/>
        </w:rPr>
        <w:t xml:space="preserve">об угрозе совершения </w:t>
      </w:r>
      <w:proofErr w:type="gramStart"/>
      <w:r w:rsidRPr="0037636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76360">
        <w:rPr>
          <w:rFonts w:ascii="Times New Roman" w:hAnsi="Times New Roman" w:cs="Times New Roman"/>
          <w:sz w:val="28"/>
          <w:szCs w:val="28"/>
        </w:rPr>
        <w:t xml:space="preserve"> о совершении акта</w:t>
      </w:r>
      <w:r w:rsidR="00376360">
        <w:rPr>
          <w:rFonts w:ascii="Times New Roman" w:hAnsi="Times New Roman" w:cs="Times New Roman"/>
          <w:sz w:val="28"/>
          <w:szCs w:val="28"/>
        </w:rPr>
        <w:t xml:space="preserve"> </w:t>
      </w:r>
      <w:r w:rsidRPr="00376360">
        <w:rPr>
          <w:rFonts w:ascii="Times New Roman" w:hAnsi="Times New Roman" w:cs="Times New Roman"/>
          <w:sz w:val="28"/>
          <w:szCs w:val="28"/>
        </w:rPr>
        <w:t>незаконного вмешательства в деятельность транспортного</w:t>
      </w:r>
      <w:r w:rsidR="00376360">
        <w:rPr>
          <w:rFonts w:ascii="Times New Roman" w:hAnsi="Times New Roman" w:cs="Times New Roman"/>
          <w:sz w:val="28"/>
          <w:szCs w:val="28"/>
        </w:rPr>
        <w:t xml:space="preserve"> </w:t>
      </w:r>
      <w:r w:rsidRPr="00376360">
        <w:rPr>
          <w:rFonts w:ascii="Times New Roman" w:hAnsi="Times New Roman" w:cs="Times New Roman"/>
          <w:sz w:val="28"/>
          <w:szCs w:val="28"/>
        </w:rPr>
        <w:t>средства автомобильного транспорта и городского</w:t>
      </w:r>
      <w:r w:rsidR="00376360">
        <w:rPr>
          <w:rFonts w:ascii="Times New Roman" w:hAnsi="Times New Roman" w:cs="Times New Roman"/>
          <w:sz w:val="28"/>
          <w:szCs w:val="28"/>
        </w:rPr>
        <w:t xml:space="preserve"> </w:t>
      </w:r>
      <w:r w:rsidRPr="00376360">
        <w:rPr>
          <w:rFonts w:ascii="Times New Roman" w:hAnsi="Times New Roman" w:cs="Times New Roman"/>
          <w:sz w:val="28"/>
          <w:szCs w:val="28"/>
        </w:rPr>
        <w:t>наземного электрического транспорта</w:t>
      </w:r>
    </w:p>
    <w:p w:rsidR="00BF1C8B" w:rsidRPr="00CB156F" w:rsidRDefault="00BF1C8B" w:rsidP="00CE3226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BF1C8B" w:rsidRPr="00CB156F" w:rsidRDefault="00BF1C8B" w:rsidP="00CE3226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28" w:name="Par1425"/>
      <w:bookmarkEnd w:id="28"/>
      <w:r w:rsidRPr="00CB156F">
        <w:rPr>
          <w:rFonts w:ascii="Times New Roman" w:hAnsi="Times New Roman" w:cs="Times New Roman"/>
          <w:sz w:val="24"/>
          <w:szCs w:val="24"/>
        </w:rPr>
        <w:t>Раздел I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1. Дата предоставления информации:</w:t>
      </w:r>
      <w:r w:rsidR="001D37AE" w:rsidRPr="00CB156F">
        <w:t xml:space="preserve"> </w:t>
      </w:r>
      <w:r w:rsidRPr="00CB156F">
        <w:t>2. Время предоставления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3.</w:t>
      </w:r>
      <w:r w:rsidR="001D37AE" w:rsidRPr="00CB156F">
        <w:t xml:space="preserve"> </w:t>
      </w:r>
      <w:r w:rsidRPr="00CB156F">
        <w:t>Место</w:t>
      </w:r>
      <w:r w:rsidR="001D37AE" w:rsidRPr="00CB156F">
        <w:t xml:space="preserve"> </w:t>
      </w:r>
      <w:r w:rsidRPr="00CB156F">
        <w:t>получения</w:t>
      </w:r>
      <w:r w:rsidR="001D37AE" w:rsidRPr="00CB156F">
        <w:t xml:space="preserve"> </w:t>
      </w:r>
      <w:r w:rsidRPr="00CB156F">
        <w:t>информации</w:t>
      </w:r>
      <w:r w:rsidR="001D37AE" w:rsidRPr="00CB156F">
        <w:t xml:space="preserve"> </w:t>
      </w:r>
      <w:r w:rsidRPr="00CB156F">
        <w:t>об</w:t>
      </w:r>
      <w:r w:rsidR="001D37AE" w:rsidRPr="00CB156F">
        <w:t xml:space="preserve"> </w:t>
      </w:r>
      <w:r w:rsidRPr="00CB156F">
        <w:t>угрозе</w:t>
      </w:r>
      <w:r w:rsidR="001D37AE" w:rsidRPr="00CB156F">
        <w:t xml:space="preserve"> </w:t>
      </w:r>
      <w:r w:rsidRPr="00CB156F">
        <w:t>совершения/совершении</w:t>
      </w:r>
      <w:r w:rsidR="001D37AE" w:rsidRPr="00CB156F">
        <w:t xml:space="preserve"> </w:t>
      </w:r>
      <w:r w:rsidRPr="00CB156F">
        <w:t>АНВ</w:t>
      </w:r>
    </w:p>
    <w:p w:rsidR="00BF1C8B" w:rsidRPr="00CB156F" w:rsidRDefault="00BF1C8B" w:rsidP="00BF1C8B">
      <w:pPr>
        <w:pStyle w:val="ConsPlusNonformat"/>
        <w:ind w:right="-2"/>
      </w:pPr>
      <w:proofErr w:type="gramStart"/>
      <w:r w:rsidRPr="00CB156F">
        <w:t>(субъект Российской</w:t>
      </w:r>
      <w:r w:rsidR="001D37AE" w:rsidRPr="00CB156F">
        <w:t xml:space="preserve"> </w:t>
      </w:r>
      <w:r w:rsidRPr="00CB156F">
        <w:t>Федерации, индекс, край, область, город, район, улица,</w:t>
      </w:r>
      <w:proofErr w:type="gramEnd"/>
    </w:p>
    <w:p w:rsidR="00BF1C8B" w:rsidRPr="00CB156F" w:rsidRDefault="00BF1C8B" w:rsidP="00BF1C8B">
      <w:pPr>
        <w:pStyle w:val="ConsPlusNonformat"/>
        <w:ind w:right="-2"/>
      </w:pPr>
      <w:r w:rsidRPr="00CB156F">
        <w:t>дом):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4. Дата получения информации:</w:t>
      </w:r>
      <w:r w:rsidR="001D37AE" w:rsidRPr="00CB156F">
        <w:t xml:space="preserve"> </w:t>
      </w:r>
      <w:r w:rsidRPr="00CB156F">
        <w:t>5. Время получения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6. Инвентарный номер ТС:</w:t>
      </w:r>
      <w:r w:rsidR="001D37AE" w:rsidRPr="00CB156F">
        <w:t xml:space="preserve"> </w:t>
      </w:r>
      <w:r w:rsidRPr="00CB156F">
        <w:t>7. Заводской номер ТС: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┌─┬─┬─┬─┬─┬─┬─┬─┬─┬─┬─┬─┐</w:t>
      </w:r>
      <w:r w:rsidR="001D37AE" w:rsidRPr="00CB156F">
        <w:t xml:space="preserve"> </w:t>
      </w:r>
      <w:r w:rsidRPr="00CB156F">
        <w:t>┌─┬─┬─┬─┬─┬─┬─┬─┬─┬─┬─┬─┬─┐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└─┴─┴─┴─┴─┴─┴─┴─┴─┴─┴─┴─┘</w:t>
      </w:r>
      <w:r w:rsidR="001D37AE" w:rsidRPr="00CB156F">
        <w:t xml:space="preserve"> </w:t>
      </w:r>
      <w:r w:rsidRPr="00CB156F">
        <w:t>└─┴─┴─┴─┴─┴─┴─┴─┴─┴─┴─┴─┴─┘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8. Номер маршрута ТС: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┌──┬──┬──┬──┬──┬──┬──┬──┬──┬──┬──┬──┬──┬──┬──┬──┬──┬──┬──┬──┬─┬─┬─┬─┬─┬─┬─┐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└──┴──┴──┴──┴──┴──┴──┴──┴──┴──┴──┴──┴──┴──┴──┴──┴──┴──┴──┴──┴─┴─┴─┴─┴─┴─┴─┘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9. Реестровый номер </w:t>
      </w:r>
      <w:proofErr w:type="gramStart"/>
      <w:r w:rsidRPr="00CB156F">
        <w:t>категорированного</w:t>
      </w:r>
      <w:proofErr w:type="gramEnd"/>
      <w:r w:rsidRPr="00CB156F">
        <w:t xml:space="preserve"> ОТИ:</w:t>
      </w:r>
      <w:r w:rsidR="001D37AE" w:rsidRPr="00CB156F">
        <w:t xml:space="preserve"> </w:t>
      </w:r>
      <w:r w:rsidRPr="00CB156F">
        <w:t>10. Категория: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┌─────┬─┬─┬─┬─────┬─┬─┬─┬─┬─┬─┬─┐</w:t>
      </w:r>
      <w:r w:rsidR="001D37AE" w:rsidRPr="00CB156F">
        <w:t xml:space="preserve"> </w:t>
      </w:r>
      <w:r w:rsidRPr="00CB156F">
        <w:t>┌─┬─┬─┬─┐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│Серия│ │ │ │Номер│ │ │ │ │ │ │ │</w:t>
      </w:r>
      <w:r w:rsidR="001D37AE" w:rsidRPr="00CB156F">
        <w:t xml:space="preserve"> </w:t>
      </w:r>
      <w:r w:rsidRPr="00CB156F">
        <w:t>│1│2│3│4│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└─────┴─┴─┴─┴─────┴─┴─┴─┴─┴─┴─┴─┘</w:t>
      </w:r>
      <w:r w:rsidR="001D37AE" w:rsidRPr="00CB156F">
        <w:t xml:space="preserve"> </w:t>
      </w:r>
      <w:r w:rsidRPr="00CB156F">
        <w:t>└─┴─┴─┴─┘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11. Тип, модель, количество вагонов ТС: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12. Адрес предприятия ТС: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13. Название ТС (если имеется):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14. </w:t>
      </w:r>
      <w:proofErr w:type="gramStart"/>
      <w:r w:rsidRPr="00CB156F">
        <w:t>Местонахождение/координаты ТС</w:t>
      </w:r>
      <w:r w:rsidR="001D37AE" w:rsidRPr="00CB156F">
        <w:t xml:space="preserve"> </w:t>
      </w:r>
      <w:r w:rsidRPr="00CB156F">
        <w:t>(субъект</w:t>
      </w:r>
      <w:r w:rsidR="001D37AE" w:rsidRPr="00CB156F">
        <w:t xml:space="preserve"> </w:t>
      </w:r>
      <w:r w:rsidRPr="00CB156F">
        <w:t>Российской</w:t>
      </w:r>
      <w:r w:rsidR="001D37AE" w:rsidRPr="00CB156F">
        <w:t xml:space="preserve"> </w:t>
      </w:r>
      <w:r w:rsidRPr="00CB156F">
        <w:t>Федерации,</w:t>
      </w:r>
      <w:r w:rsidR="001D37AE" w:rsidRPr="00CB156F">
        <w:t xml:space="preserve"> </w:t>
      </w:r>
      <w:r w:rsidRPr="00CB156F">
        <w:t>город,</w:t>
      </w:r>
      <w:proofErr w:type="gramEnd"/>
    </w:p>
    <w:p w:rsidR="00BF1C8B" w:rsidRPr="00CB156F" w:rsidRDefault="00BF1C8B" w:rsidP="00BF1C8B">
      <w:pPr>
        <w:pStyle w:val="ConsPlusNonformat"/>
        <w:ind w:right="-2"/>
      </w:pPr>
      <w:r w:rsidRPr="00CB156F">
        <w:t>район,</w:t>
      </w:r>
      <w:r w:rsidR="001D37AE" w:rsidRPr="00CB156F">
        <w:t xml:space="preserve"> </w:t>
      </w:r>
      <w:r w:rsidRPr="00CB156F">
        <w:t>вокзал,</w:t>
      </w:r>
      <w:r w:rsidR="001D37AE" w:rsidRPr="00CB156F">
        <w:t xml:space="preserve"> </w:t>
      </w:r>
      <w:r w:rsidRPr="00CB156F">
        <w:t>станция,</w:t>
      </w:r>
      <w:r w:rsidR="001D37AE" w:rsidRPr="00CB156F">
        <w:t xml:space="preserve"> </w:t>
      </w:r>
      <w:r w:rsidRPr="00CB156F">
        <w:t>остановка,</w:t>
      </w:r>
      <w:r w:rsidR="001D37AE" w:rsidRPr="00CB156F">
        <w:t xml:space="preserve"> </w:t>
      </w:r>
      <w:r w:rsidRPr="00CB156F">
        <w:t>улица,</w:t>
      </w:r>
      <w:r w:rsidR="001D37AE" w:rsidRPr="00CB156F">
        <w:t xml:space="preserve"> </w:t>
      </w:r>
      <w:r w:rsidRPr="00CB156F">
        <w:t>пересечение</w:t>
      </w:r>
      <w:r w:rsidR="001D37AE" w:rsidRPr="00CB156F">
        <w:t xml:space="preserve"> </w:t>
      </w:r>
      <w:r w:rsidRPr="00CB156F">
        <w:t>улиц,</w:t>
      </w:r>
      <w:r w:rsidR="001D37AE" w:rsidRPr="00CB156F">
        <w:t xml:space="preserve"> </w:t>
      </w:r>
      <w:r w:rsidRPr="00CB156F">
        <w:t>номер</w:t>
      </w:r>
    </w:p>
    <w:p w:rsidR="00BF1C8B" w:rsidRPr="00CB156F" w:rsidRDefault="00BF1C8B" w:rsidP="00BF1C8B">
      <w:pPr>
        <w:pStyle w:val="ConsPlusNonformat"/>
        <w:ind w:right="-2"/>
      </w:pPr>
      <w:proofErr w:type="gramStart"/>
      <w:r w:rsidRPr="00CB156F">
        <w:t>близрасположенного дома):</w:t>
      </w:r>
      <w:proofErr w:type="gramEnd"/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CE322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15. Направление движения: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8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от станции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 xml:space="preserve">(от остановки):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к станции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(к остановке):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от центра: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к центру: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16. Скорость (</w:t>
      </w:r>
      <w:proofErr w:type="gramStart"/>
      <w:r w:rsidRPr="00CB156F">
        <w:t>км</w:t>
      </w:r>
      <w:proofErr w:type="gramEnd"/>
      <w:r w:rsidRPr="00CB156F">
        <w:t>/ч):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┌─┬─┬─┬─┬─┬─┬─┬─┬─┬─┐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└─┴─┴─┴─┴─┴─┴─┴─┴─┴─┘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17. Последняя остановка/стоянка/станция/вокзал ТС: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18. Количество пассажиров </w:t>
      </w:r>
      <w:proofErr w:type="gramStart"/>
      <w:r w:rsidRPr="00CB156F">
        <w:t>на</w:t>
      </w:r>
      <w:proofErr w:type="gramEnd"/>
      <w:r w:rsidRPr="00CB156F">
        <w:t xml:space="preserve"> ТС:</w:t>
      </w:r>
      <w:r w:rsidR="001D37AE" w:rsidRPr="00CB156F">
        <w:t xml:space="preserve"> </w:t>
      </w:r>
      <w:r w:rsidRPr="00CB156F">
        <w:t xml:space="preserve">19. Количество сотрудников </w:t>
      </w:r>
      <w:proofErr w:type="gramStart"/>
      <w:r w:rsidRPr="00CB156F">
        <w:t>на</w:t>
      </w:r>
      <w:proofErr w:type="gramEnd"/>
      <w:r w:rsidRPr="00CB156F">
        <w:t xml:space="preserve"> ТС: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┌─┬─┬─┬─┬─┬─┬─┬─┬─┬─┐</w:t>
      </w:r>
      <w:r w:rsidR="001D37AE" w:rsidRPr="00CB156F">
        <w:t xml:space="preserve"> </w:t>
      </w:r>
      <w:r w:rsidRPr="00CB156F">
        <w:t>┌─┬─┬─┬─┬─┬─┬─┬─┬─┬─┬─┐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└─┴─┴─┴─┴─┴─┴─┴─┴─┴─┘</w:t>
      </w:r>
      <w:r w:rsidR="001D37AE" w:rsidRPr="00CB156F">
        <w:t xml:space="preserve"> </w:t>
      </w:r>
      <w:r w:rsidRPr="00CB156F">
        <w:t>└─┴─┴─┴─┴─┴─┴─┴─┴─┴─┴─┘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20. Количество груза в </w:t>
      </w:r>
      <w:proofErr w:type="gramStart"/>
      <w:r w:rsidRPr="00CB156F">
        <w:t>кг</w:t>
      </w:r>
      <w:proofErr w:type="gramEnd"/>
      <w:r w:rsidRPr="00CB156F">
        <w:t>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21. Интервал движения: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┌─┬─┬─┬─┬─┬─┬─┬─┬─┬─┬─┐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└─┴─┴─┴─┴─┴─┴─┴─┴─┴─┴─┘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22. Другие данные: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29" w:name="Par1562"/>
      <w:bookmarkEnd w:id="29"/>
      <w:r w:rsidRPr="00CB156F">
        <w:t xml:space="preserve"> </w:t>
      </w:r>
      <w:r w:rsidR="00BF1C8B" w:rsidRPr="00CB156F">
        <w:t>Раздел II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14"/>
        <w:gridCol w:w="1089"/>
        <w:gridCol w:w="3146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4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Угрозы совершения АНВ согласно </w:t>
            </w:r>
          </w:p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Отметка</w:t>
            </w:r>
          </w:p>
        </w:tc>
        <w:tc>
          <w:tcPr>
            <w:tcW w:w="3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Совершение АНВ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Отметка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Угроза захвата ТС - возможность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захвата ТС, установления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над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ними контроля силой или угрозой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применения силы, или путем любой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другой формы запугивания.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захвата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взрыва ТС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разрушения ТС или нанесения ему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и/или его грузу,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пассажирам и другим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лицам повреждений путем взрыва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(обстрела).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кт взр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ыва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22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Угроза размещения или попытки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 на ТС взрывных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устройств (взрывчатых веществ) -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размещения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совершения действий в целях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каким бы то ни было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способом на ТС взрывных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 (взрывчатых веществ),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которые могут разрушить ТС,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нанести ему и/или его грузу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повреждения.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Акт размещения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8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Угроза поражения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опасными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веществами ТС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загрязнения ТС или его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критическим элементам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опасными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химическими, радиоактивными или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биологическими агентами,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угрожающими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жизни или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пассажиров и других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Акт поражения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опасными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веществами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4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захвата критического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ТС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захвата критического элемента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ТС, установления над ним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контроля силой или угрозой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применения силы, или путем любой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другой формы запугивания.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захвата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критического элемента ТС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8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взрыва критического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ТС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разрушения критического элемента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ТС или нанесения ему повреждения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путем взрыва (обстрела),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создающего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угрозу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функционированию ТС, жизни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здоровью персонала, пассажиров 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других 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кт взр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ыва критического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32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размещения или попытки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размещения на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критическом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элементе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ТС 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размещения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совершения действий в целях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каким бы то ни было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способом на критическом элементе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ТС 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веществ), которые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могут разрушить критический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 ТС или нанести ему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повреждения, угрожающие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безопасному функционированию ТС,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жизни или здоровью персонала,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пассажиров и других 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Акт размещения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критическом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элементе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ТС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4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блокирования ТС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создания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препятствия, делающего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ограничивающего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функционирование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ТС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угрожающего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жизни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здоровью персонала, пассажиров 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других 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блокирования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Угроза хищения элементов ТС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совершения хищения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элементов ТС,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которое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может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привести их в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негодное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для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эксплуатации состояние,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угрожающее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жизни или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пассажиров и других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хищения элементов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30" w:name="Par1656"/>
      <w:bookmarkEnd w:id="30"/>
      <w:r w:rsidRPr="00CB156F">
        <w:t xml:space="preserve"> </w:t>
      </w:r>
      <w:r w:rsidR="00BF1C8B" w:rsidRPr="00CB156F">
        <w:t>Сведения об угрозе совершения АНВ в деятельность ТС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55"/>
        <w:gridCol w:w="2541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Сведения о </w:t>
            </w: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возможной</w:t>
            </w:r>
            <w:proofErr w:type="gramEnd"/>
            <w:r w:rsidRPr="00CB156F">
              <w:rPr>
                <w:rFonts w:ascii="Courier New" w:hAnsi="Courier New" w:cs="Courier New"/>
                <w:sz w:val="20"/>
                <w:szCs w:val="20"/>
              </w:rPr>
              <w:t>: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- численности;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- оснащенности;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- подготовленности и тактике действий нарушителей.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Сведения о предпринимаемых и предпринятых мерах </w:t>
            </w: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при</w:t>
            </w:r>
            <w:proofErr w:type="gramEnd"/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получении информации об угрозе совершения АНВ </w:t>
            </w: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соответствии с Планом обеспечения </w:t>
            </w: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транспортной</w:t>
            </w:r>
            <w:proofErr w:type="gramEnd"/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безопасности ТС.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Сведения о силах и средствах, задействованных </w:t>
            </w: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мероприятиях</w:t>
            </w:r>
            <w:proofErr w:type="gramEnd"/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по предупреждению реализации угрозы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совершения АНВ.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31" w:name="Par1674"/>
      <w:bookmarkEnd w:id="31"/>
      <w:r w:rsidRPr="00CB156F">
        <w:t xml:space="preserve"> </w:t>
      </w:r>
      <w:r w:rsidR="00BF1C8B" w:rsidRPr="00CB156F">
        <w:t>Сведения о совершении АНВ в деятельность ТС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55"/>
        <w:gridCol w:w="2541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Сведения о </w:t>
            </w: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возможной</w:t>
            </w:r>
            <w:proofErr w:type="gramEnd"/>
            <w:r w:rsidRPr="00CB156F">
              <w:rPr>
                <w:rFonts w:ascii="Courier New" w:hAnsi="Courier New" w:cs="Courier New"/>
                <w:sz w:val="20"/>
                <w:szCs w:val="20"/>
              </w:rPr>
              <w:t>: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- численности;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- оснащенности;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- подготовленности и тактике действий нарушителей.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Сведения о предпринимаемых и предпринятых мерах </w:t>
            </w: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при</w:t>
            </w:r>
            <w:proofErr w:type="gramEnd"/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совершении акта незаконного вмешательства </w:t>
            </w: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деятельность транспортного средства в соответствии с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Планом обеспечения </w:t>
            </w: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транспортной</w:t>
            </w:r>
            <w:proofErr w:type="gramEnd"/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безопасности ТС.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Сведения о предпринимаемых и предпринятых мерах </w:t>
            </w: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на</w:t>
            </w:r>
            <w:proofErr w:type="gramEnd"/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ТС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по ликвидации последствий совершения АНВ и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восстановлению функционирования ТС.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8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Сведения о последствиях совершенного АНВ: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1. Количество погибших или получивших ущерб здоровью: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- пассажиры;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- водитель;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- посетители;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- персонал;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- дети.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2. Материальный ущерб, ущерб окружающей среде, общий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характер повреждений ОТИ.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Сведения о силах и средствах, задействованных </w:t>
            </w: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мероприятиях</w:t>
            </w:r>
            <w:proofErr w:type="gramEnd"/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по ликвидации последствий совершения АНВ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и восстановлению функционирования ТС.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Сведения о возможной дате и времени восстановления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функционирования ТС.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A67E8A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32" w:name="Par1709"/>
      <w:bookmarkEnd w:id="32"/>
      <w:r w:rsidRPr="00CB156F">
        <w:rPr>
          <w:rFonts w:ascii="Times New Roman" w:hAnsi="Times New Roman" w:cs="Times New Roman"/>
          <w:sz w:val="24"/>
          <w:szCs w:val="24"/>
        </w:rPr>
        <w:t>Раздел III</w:t>
      </w:r>
    </w:p>
    <w:p w:rsidR="00BF1C8B" w:rsidRPr="00CB156F" w:rsidRDefault="00BF1C8B" w:rsidP="00A67E8A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BF1C8B" w:rsidRPr="00CB156F" w:rsidRDefault="00BF1C8B" w:rsidP="00A67E8A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Представляемые сведения при получении анонимной информации</w:t>
      </w:r>
    </w:p>
    <w:p w:rsidR="00BF1C8B" w:rsidRPr="00CB156F" w:rsidRDefault="00BF1C8B" w:rsidP="00A67E8A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об угрозе совершения АНВ в деятельность ТС автомобильного</w:t>
      </w:r>
    </w:p>
    <w:p w:rsidR="00BF1C8B" w:rsidRPr="00CB156F" w:rsidRDefault="00BF1C8B" w:rsidP="00A67E8A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транспорта и городского наземного электрического транспорта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1. Дата предоставления информации:</w:t>
      </w:r>
      <w:r w:rsidR="001D37AE" w:rsidRPr="00CB156F">
        <w:t xml:space="preserve"> </w:t>
      </w:r>
      <w:r w:rsidRPr="00CB156F">
        <w:t>2. Время предоставления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3. Кто принял информацию: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8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Фамилия: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Имя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Отчество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4. Номер телефона (электронный</w:t>
      </w:r>
      <w:r w:rsidR="001D37AE" w:rsidRPr="00CB156F">
        <w:t xml:space="preserve"> </w:t>
      </w:r>
      <w:r w:rsidRPr="00CB156F">
        <w:t>адрес),</w:t>
      </w:r>
      <w:r w:rsidR="001D37AE" w:rsidRPr="00CB156F">
        <w:t xml:space="preserve"> </w:t>
      </w:r>
      <w:r w:rsidRPr="00CB156F">
        <w:t>принадлежность,</w:t>
      </w:r>
      <w:r w:rsidR="001D37AE" w:rsidRPr="00CB156F">
        <w:t xml:space="preserve"> </w:t>
      </w:r>
      <w:r w:rsidRPr="00CB156F">
        <w:t>место</w:t>
      </w:r>
      <w:r w:rsidR="001D37AE" w:rsidRPr="00CB156F">
        <w:t xml:space="preserve"> </w:t>
      </w:r>
      <w:r w:rsidRPr="00CB156F">
        <w:t>нахождения</w:t>
      </w:r>
    </w:p>
    <w:p w:rsidR="00BF1C8B" w:rsidRPr="00CB156F" w:rsidRDefault="00BF1C8B" w:rsidP="00BF1C8B">
      <w:pPr>
        <w:pStyle w:val="ConsPlusNonformat"/>
        <w:ind w:right="-2"/>
      </w:pPr>
      <w:r w:rsidRPr="00CB156F">
        <w:t>средства связи, в адрес которого поступила информация: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Номер телефона: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Электронный адрес: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Принадлежность: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Местонахождение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средства связи: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5. Откуда получена информация: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Электронный адрес: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Номер телефона: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Прочее: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6. Содержание угрозы АНВ: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┌────┬────┐</w:t>
      </w:r>
      <w:r w:rsidRPr="00CB156F">
        <w:t xml:space="preserve"> </w:t>
      </w:r>
      <w:r w:rsidR="00BF1C8B" w:rsidRPr="00CB156F">
        <w:t>┌────┬────┐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7. Наличие фонограммы: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текста: 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└────┴────┘</w:t>
      </w:r>
      <w:r w:rsidRPr="00CB156F">
        <w:t xml:space="preserve"> </w:t>
      </w:r>
      <w:r w:rsidR="00BF1C8B" w:rsidRPr="00CB156F">
        <w:t>└────┴────┘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да</w:t>
      </w:r>
      <w:r w:rsidRPr="00CB156F">
        <w:t xml:space="preserve"> </w:t>
      </w:r>
      <w:r w:rsidR="00BF1C8B" w:rsidRPr="00CB156F">
        <w:t>нет</w:t>
      </w:r>
      <w:r w:rsidRPr="00CB156F">
        <w:t xml:space="preserve"> </w:t>
      </w:r>
      <w:r w:rsidR="00BF1C8B" w:rsidRPr="00CB156F">
        <w:t>да</w:t>
      </w:r>
      <w:r w:rsidRPr="00CB156F">
        <w:t xml:space="preserve"> </w:t>
      </w:r>
      <w:r w:rsidR="00BF1C8B" w:rsidRPr="00CB156F">
        <w:t>нет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8. При получении речевой информации: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8.1. Голос </w:t>
      </w:r>
      <w:proofErr w:type="gramStart"/>
      <w:r w:rsidRPr="00CB156F">
        <w:t>передавшего</w:t>
      </w:r>
      <w:proofErr w:type="gramEnd"/>
      <w:r w:rsidRPr="00CB156F">
        <w:t xml:space="preserve"> информацию: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1210"/>
        <w:gridCol w:w="1452"/>
        <w:gridCol w:w="2420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мужчина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женщина 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подросток 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примерный возраст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8.2. Характер (особенности) голоса: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968"/>
        <w:gridCol w:w="1210"/>
        <w:gridCol w:w="1089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громкий 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тихий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высокий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низкий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прочее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8.3. Речь: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1452"/>
        <w:gridCol w:w="1573"/>
        <w:gridCol w:w="1573"/>
        <w:gridCol w:w="1694"/>
        <w:gridCol w:w="1331"/>
        <w:gridCol w:w="968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быстрая 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медленная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отчетливая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искаженная 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с заиканием 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невнятная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8.4. Акцент (выговор):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94"/>
        <w:gridCol w:w="1694"/>
        <w:gridCol w:w="157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отсутствует 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иностранный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диалектный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lastRenderedPageBreak/>
        <w:t>8.5. Манера изложения: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5"/>
        <w:gridCol w:w="968"/>
        <w:gridCol w:w="1089"/>
        <w:gridCol w:w="847"/>
        <w:gridCol w:w="1694"/>
        <w:gridCol w:w="484"/>
        <w:gridCol w:w="1331"/>
        <w:gridCol w:w="363"/>
        <w:gridCol w:w="1452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спокойная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0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раздраженная </w:t>
            </w: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рассудительная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безрассудная</w:t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шутливая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0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78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непоследовательная </w:t>
            </w:r>
          </w:p>
        </w:tc>
        <w:tc>
          <w:tcPr>
            <w:tcW w:w="19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продуманная </w:t>
            </w:r>
          </w:p>
        </w:tc>
        <w:tc>
          <w:tcPr>
            <w:tcW w:w="21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эмоциональная </w:t>
            </w: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серьезная </w:t>
            </w: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78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9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1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8.6. Языковой стиль: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73"/>
        <w:gridCol w:w="1210"/>
        <w:gridCol w:w="2057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изысканный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хороший </w:t>
            </w:r>
          </w:p>
        </w:tc>
        <w:tc>
          <w:tcPr>
            <w:tcW w:w="2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посредственный</w:t>
            </w:r>
            <w:proofErr w:type="gramEnd"/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прочее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0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8.7. Характер шумов на заднем фоне: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94"/>
        <w:gridCol w:w="726"/>
        <w:gridCol w:w="605"/>
        <w:gridCol w:w="2420"/>
        <w:gridCol w:w="242"/>
        <w:gridCol w:w="1936"/>
        <w:gridCol w:w="726"/>
        <w:gridCol w:w="726"/>
        <w:gridCol w:w="968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уличное движение </w:t>
            </w:r>
          </w:p>
        </w:tc>
        <w:tc>
          <w:tcPr>
            <w:tcW w:w="3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оргтехника в помещении 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заводской шум </w:t>
            </w: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транспорт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музыка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26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животные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33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голоса </w:t>
            </w: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смешанные шумы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90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строительный шум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33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90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33" w:name="Par1849"/>
      <w:bookmarkEnd w:id="33"/>
      <w:r w:rsidRPr="00CB156F">
        <w:t xml:space="preserve"> </w:t>
      </w:r>
      <w:r w:rsidR="00BF1C8B" w:rsidRPr="00CB156F">
        <w:t>Раздел IV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Дополнительные сведения при получении информации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об угрозе совершения АНВ в деятельность ТС автомобильного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транспорта и городского наземного электрического транспорта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A67E8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A67E8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A67E8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___________________________________________________________________________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Должность</w:t>
      </w:r>
      <w:r w:rsidRPr="00CB156F">
        <w:t xml:space="preserve"> </w:t>
      </w:r>
      <w:r w:rsidR="00BF1C8B" w:rsidRPr="00CB156F">
        <w:t>подпись</w:t>
      </w:r>
      <w:r w:rsidRPr="00CB156F">
        <w:t xml:space="preserve"> </w:t>
      </w:r>
      <w:r w:rsidR="00BF1C8B" w:rsidRPr="00CB156F">
        <w:t>ФИО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___________________________________________________________________________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Тел., факс, e-mail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Примечания.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1. АНВ - акт незаконного вмешательства.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2. ОТИ - объект транспортной инфраструктуры.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3. ТС - транспортное средство.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Calibri" w:hAnsi="Calibri" w:cs="Calibri"/>
        </w:rPr>
      </w:pPr>
    </w:p>
    <w:p w:rsidR="00A67E8A" w:rsidRPr="00CB156F" w:rsidRDefault="00A67E8A">
      <w:pPr>
        <w:rPr>
          <w:rFonts w:ascii="Times New Roman" w:hAnsi="Times New Roman" w:cs="Times New Roman"/>
          <w:sz w:val="24"/>
          <w:szCs w:val="24"/>
        </w:rPr>
      </w:pPr>
      <w:bookmarkStart w:id="34" w:name="Par1882"/>
      <w:bookmarkEnd w:id="34"/>
      <w:r w:rsidRPr="00CB156F">
        <w:rPr>
          <w:rFonts w:ascii="Times New Roman" w:hAnsi="Times New Roman" w:cs="Times New Roman"/>
          <w:sz w:val="24"/>
          <w:szCs w:val="24"/>
        </w:rPr>
        <w:br w:type="page"/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к Порядку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rPr>
          <w:rFonts w:ascii="Times New Roman" w:hAnsi="Times New Roman" w:cs="Times New Roman"/>
          <w:sz w:val="24"/>
          <w:szCs w:val="24"/>
        </w:rPr>
      </w:pPr>
    </w:p>
    <w:p w:rsidR="002C4E9E" w:rsidRPr="00376360" w:rsidRDefault="002C4E9E" w:rsidP="00A67E8A">
      <w:pPr>
        <w:pStyle w:val="ConsPlusNonformat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360">
        <w:rPr>
          <w:rFonts w:ascii="Times New Roman" w:hAnsi="Times New Roman" w:cs="Times New Roman"/>
          <w:b/>
          <w:sz w:val="28"/>
          <w:szCs w:val="28"/>
        </w:rPr>
        <w:t xml:space="preserve">ПРЕДСТАВЛЯЕМАЯ ИНФОРМАЦИЯ </w:t>
      </w:r>
    </w:p>
    <w:p w:rsidR="00BF1C8B" w:rsidRPr="00376360" w:rsidRDefault="00BF1C8B" w:rsidP="00A67E8A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376360">
        <w:rPr>
          <w:rFonts w:ascii="Times New Roman" w:hAnsi="Times New Roman" w:cs="Times New Roman"/>
          <w:sz w:val="28"/>
          <w:szCs w:val="28"/>
        </w:rPr>
        <w:t>об угрозе совершения</w:t>
      </w:r>
      <w:r w:rsidR="002C4E9E" w:rsidRPr="003763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636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76360">
        <w:rPr>
          <w:rFonts w:ascii="Times New Roman" w:hAnsi="Times New Roman" w:cs="Times New Roman"/>
          <w:sz w:val="28"/>
          <w:szCs w:val="28"/>
        </w:rPr>
        <w:t xml:space="preserve"> о совершении акта незаконного вмешательства в деятельность</w:t>
      </w:r>
      <w:r w:rsidR="00376360">
        <w:rPr>
          <w:rFonts w:ascii="Times New Roman" w:hAnsi="Times New Roman" w:cs="Times New Roman"/>
          <w:sz w:val="28"/>
          <w:szCs w:val="28"/>
        </w:rPr>
        <w:t xml:space="preserve"> </w:t>
      </w:r>
      <w:r w:rsidRPr="00376360">
        <w:rPr>
          <w:rFonts w:ascii="Times New Roman" w:hAnsi="Times New Roman" w:cs="Times New Roman"/>
          <w:sz w:val="28"/>
          <w:szCs w:val="28"/>
        </w:rPr>
        <w:t>объекта транспортной инфраструктуры железнодорожного транспорта</w:t>
      </w:r>
    </w:p>
    <w:p w:rsidR="00BF1C8B" w:rsidRPr="00CB156F" w:rsidRDefault="00BF1C8B" w:rsidP="00A67E8A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BF1C8B" w:rsidRPr="00CB156F" w:rsidRDefault="00BF1C8B" w:rsidP="00A67E8A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35" w:name="Par1889"/>
      <w:bookmarkEnd w:id="35"/>
      <w:r w:rsidRPr="00CB156F">
        <w:rPr>
          <w:rFonts w:ascii="Times New Roman" w:hAnsi="Times New Roman" w:cs="Times New Roman"/>
          <w:sz w:val="24"/>
          <w:szCs w:val="24"/>
        </w:rPr>
        <w:t>Раздел I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1. Дата предоставления информации:</w:t>
      </w:r>
      <w:r w:rsidR="001D37AE" w:rsidRPr="00CB156F">
        <w:t xml:space="preserve"> </w:t>
      </w:r>
      <w:r w:rsidRPr="00CB156F">
        <w:t>2. Время предоставления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3.</w:t>
      </w:r>
      <w:r w:rsidR="001D37AE" w:rsidRPr="00CB156F">
        <w:t xml:space="preserve"> </w:t>
      </w:r>
      <w:r w:rsidRPr="00CB156F">
        <w:t>Место</w:t>
      </w:r>
      <w:r w:rsidR="001D37AE" w:rsidRPr="00CB156F">
        <w:t xml:space="preserve"> </w:t>
      </w:r>
      <w:r w:rsidRPr="00CB156F">
        <w:t>получения</w:t>
      </w:r>
      <w:r w:rsidR="001D37AE" w:rsidRPr="00CB156F">
        <w:t xml:space="preserve"> </w:t>
      </w:r>
      <w:r w:rsidRPr="00CB156F">
        <w:t>информации</w:t>
      </w:r>
      <w:r w:rsidR="001D37AE" w:rsidRPr="00CB156F">
        <w:t xml:space="preserve"> </w:t>
      </w:r>
      <w:r w:rsidRPr="00CB156F">
        <w:t>об</w:t>
      </w:r>
      <w:r w:rsidR="001D37AE" w:rsidRPr="00CB156F">
        <w:t xml:space="preserve"> </w:t>
      </w:r>
      <w:r w:rsidRPr="00CB156F">
        <w:t>угрозе</w:t>
      </w:r>
      <w:r w:rsidR="001D37AE" w:rsidRPr="00CB156F">
        <w:t xml:space="preserve"> </w:t>
      </w:r>
      <w:r w:rsidRPr="00CB156F">
        <w:t>совершения/совершении</w:t>
      </w:r>
      <w:r w:rsidR="001D37AE" w:rsidRPr="00CB156F">
        <w:t xml:space="preserve"> </w:t>
      </w:r>
      <w:r w:rsidRPr="00CB156F">
        <w:t>АНВ</w:t>
      </w:r>
    </w:p>
    <w:p w:rsidR="00BF1C8B" w:rsidRPr="00CB156F" w:rsidRDefault="00BF1C8B" w:rsidP="00BF1C8B">
      <w:pPr>
        <w:pStyle w:val="ConsPlusNonformat"/>
        <w:ind w:right="-2"/>
      </w:pPr>
      <w:proofErr w:type="gramStart"/>
      <w:r w:rsidRPr="00CB156F">
        <w:t>(субъект Российской</w:t>
      </w:r>
      <w:r w:rsidR="001D37AE" w:rsidRPr="00CB156F">
        <w:t xml:space="preserve"> </w:t>
      </w:r>
      <w:r w:rsidRPr="00CB156F">
        <w:t>Федерации, индекс, край, область, город, район, улица,</w:t>
      </w:r>
      <w:proofErr w:type="gramEnd"/>
    </w:p>
    <w:p w:rsidR="00BF1C8B" w:rsidRPr="00CB156F" w:rsidRDefault="00BF1C8B" w:rsidP="00BF1C8B">
      <w:pPr>
        <w:pStyle w:val="ConsPlusNonformat"/>
        <w:ind w:right="-2"/>
      </w:pPr>
      <w:r w:rsidRPr="00CB156F">
        <w:t>дом):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404"/>
        <w:gridCol w:w="404"/>
        <w:gridCol w:w="404"/>
        <w:gridCol w:w="404"/>
        <w:gridCol w:w="404"/>
        <w:gridCol w:w="404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4. Дата получения информации:</w:t>
      </w:r>
      <w:r w:rsidR="001D37AE" w:rsidRPr="00CB156F">
        <w:t xml:space="preserve"> </w:t>
      </w:r>
      <w:r w:rsidRPr="00CB156F">
        <w:t>5. Время получения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6. Реестровый номер </w:t>
      </w:r>
      <w:proofErr w:type="gramStart"/>
      <w:r w:rsidRPr="00CB156F">
        <w:t>категорированного</w:t>
      </w:r>
      <w:proofErr w:type="gramEnd"/>
      <w:r w:rsidRPr="00CB156F">
        <w:t xml:space="preserve"> ОТИ:</w:t>
      </w:r>
      <w:r w:rsidR="001D37AE" w:rsidRPr="00CB156F">
        <w:t xml:space="preserve"> </w:t>
      </w:r>
      <w:r w:rsidRPr="00CB156F">
        <w:t>7. Категория: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┌─────┬─┬─┬─┬─────┬─┬─┬─┬─┬─┬─┬─┐</w:t>
      </w:r>
      <w:r w:rsidR="001D37AE" w:rsidRPr="00CB156F">
        <w:t xml:space="preserve"> </w:t>
      </w:r>
      <w:r w:rsidRPr="00CB156F">
        <w:t>┌─┬─┬─┬─┐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│Серия│ │ │ │Номер│ │ │ │ │ │ │ │</w:t>
      </w:r>
      <w:r w:rsidR="001D37AE" w:rsidRPr="00CB156F">
        <w:t xml:space="preserve"> </w:t>
      </w:r>
      <w:r w:rsidRPr="00CB156F">
        <w:t>│1│2│3│4│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└─────┴─┴─┴─┴─────┴─┴─┴─┴─┴─┴─┴─┘</w:t>
      </w:r>
      <w:r w:rsidR="001D37AE" w:rsidRPr="00CB156F">
        <w:t xml:space="preserve"> </w:t>
      </w:r>
      <w:r w:rsidRPr="00CB156F">
        <w:t>└─┴─┴─┴─┘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8. Наименование собственника или арендатора ОТИ: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9. </w:t>
      </w:r>
      <w:proofErr w:type="gramStart"/>
      <w:r w:rsidRPr="00CB156F">
        <w:t>Адрес местонахождения ОТИ</w:t>
      </w:r>
      <w:r w:rsidR="001D37AE" w:rsidRPr="00CB156F">
        <w:t xml:space="preserve"> </w:t>
      </w:r>
      <w:r w:rsidRPr="00CB156F">
        <w:t>(субъект</w:t>
      </w:r>
      <w:r w:rsidR="001D37AE" w:rsidRPr="00CB156F">
        <w:t xml:space="preserve"> </w:t>
      </w:r>
      <w:r w:rsidRPr="00CB156F">
        <w:t>Российской Федерации, индекс, край,</w:t>
      </w:r>
      <w:proofErr w:type="gramEnd"/>
    </w:p>
    <w:p w:rsidR="00BF1C8B" w:rsidRPr="00CB156F" w:rsidRDefault="00BF1C8B" w:rsidP="00BF1C8B">
      <w:pPr>
        <w:pStyle w:val="ConsPlusNonformat"/>
        <w:ind w:right="-2"/>
      </w:pPr>
      <w:r w:rsidRPr="00CB156F">
        <w:t>область, город, район, улица, дом):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10. Количество пассажиров, пользователей, посетителей на ОТИ (если есть):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11. Количество персонала на ОТИ:</w:t>
      </w:r>
      <w:r w:rsidR="001D37AE" w:rsidRPr="00CB156F">
        <w:t xml:space="preserve"> </w:t>
      </w:r>
      <w:r w:rsidRPr="00CB156F">
        <w:t>12. Количество ТС на ОТИ: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┌─┬─┬─┬─┬─┐</w:t>
      </w:r>
      <w:r w:rsidR="001D37AE" w:rsidRPr="00CB156F">
        <w:t xml:space="preserve"> </w:t>
      </w:r>
      <w:r w:rsidRPr="00CB156F">
        <w:t>┌─┬─┬─┬─┬─┐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└─┴─┴─┴─┴─┘</w:t>
      </w:r>
      <w:r w:rsidR="001D37AE" w:rsidRPr="00CB156F">
        <w:t xml:space="preserve"> </w:t>
      </w:r>
      <w:r w:rsidRPr="00CB156F">
        <w:t>└─┴─┴─┴─┴─┘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13. Тип, модели ТС на ОТИ: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14. Тип, количество груза/багажа, производственных запасов на ОТИ: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15. Количество ТС по типу на ОТИ: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30"/>
        <w:gridCol w:w="363"/>
        <w:gridCol w:w="363"/>
        <w:gridCol w:w="363"/>
        <w:gridCol w:w="363"/>
        <w:gridCol w:w="36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Локомотив: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6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Пассажирские вагоны: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6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Грузовые вагоны: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6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Путевая техника (прочее):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16. Другие данные: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2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  <w:gridCol w:w="303"/>
      </w:tblGrid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36" w:name="Par2015"/>
      <w:bookmarkEnd w:id="36"/>
      <w:r w:rsidRPr="00CB156F">
        <w:t xml:space="preserve"> </w:t>
      </w:r>
      <w:r w:rsidR="00BF1C8B" w:rsidRPr="00CB156F">
        <w:t>Раздел II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14"/>
        <w:gridCol w:w="1089"/>
        <w:gridCol w:w="3146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4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Угрозы совершения АНВ согласно </w:t>
            </w:r>
          </w:p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Отметка</w:t>
            </w:r>
          </w:p>
        </w:tc>
        <w:tc>
          <w:tcPr>
            <w:tcW w:w="3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Совершение АНВ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Отметка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Угроза захвата ОТИ </w:t>
            </w:r>
            <w:r w:rsidR="0037636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возможность</w:t>
            </w:r>
            <w:r w:rsidR="003763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захвата ОТИ, установления над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ними контроля силой или угрозой применения силы, или путем любой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другой формы запугивания.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захвата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взрыва ОТИ - возможность разрушения ОТИ или нанесения ему</w:t>
            </w:r>
            <w:r w:rsidR="003763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и/или его грузу,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37636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пассажирам и другим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лицам повреждений путем взрыва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(обстрела).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кт взр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ыва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376360">
        <w:tblPrEx>
          <w:tblCellMar>
            <w:top w:w="0" w:type="dxa"/>
            <w:bottom w:w="0" w:type="dxa"/>
          </w:tblCellMar>
        </w:tblPrEx>
        <w:trPr>
          <w:trHeight w:val="636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поражения опасными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веществами ОТИ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загрязнения ОТИ или его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37636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критическим элементам опасными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химическими, радиоактивными или биологическими агентами,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угрожающими жизни или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пассажиров и других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Акт поражения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опасными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веществами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376360">
        <w:tblPrEx>
          <w:tblCellMar>
            <w:top w:w="0" w:type="dxa"/>
            <w:bottom w:w="0" w:type="dxa"/>
          </w:tblCellMar>
        </w:tblPrEx>
        <w:trPr>
          <w:trHeight w:val="588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37636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захвата критического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ОТИ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захвата критического элемента</w:t>
            </w:r>
            <w:r w:rsidR="003763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ОТИ, установления над ним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контроля силой или угрозой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применения силы, или путем любой</w:t>
            </w:r>
            <w:r w:rsidR="003763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другой формы запугивания.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захвата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критического элемента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376360">
        <w:tblPrEx>
          <w:tblCellMar>
            <w:top w:w="0" w:type="dxa"/>
            <w:bottom w:w="0" w:type="dxa"/>
          </w:tblCellMar>
        </w:tblPrEx>
        <w:trPr>
          <w:trHeight w:val="534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взрыва критического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ОТИ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разрушения критического элемента</w:t>
            </w:r>
            <w:r w:rsidR="003763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 или нанесения ему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повреждения путем взрыва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(обстрела), создающего угрозу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функционированию ОТИ, жизни или здоровью персонала, пассажиров 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других 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кт взр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ыва критического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344D51">
        <w:tblPrEx>
          <w:tblCellMar>
            <w:top w:w="0" w:type="dxa"/>
            <w:bottom w:w="0" w:type="dxa"/>
          </w:tblCellMar>
        </w:tblPrEx>
        <w:trPr>
          <w:trHeight w:val="252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37636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размещения или попытки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 на критическом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элементе ОТИ взрывных устройств (взрывчатых веществ)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размещения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совершения действий в целях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 каким бы то ни было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способом на критическом элементе</w:t>
            </w:r>
            <w:r w:rsidR="003763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 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веществ), которые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могут разрушить критический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 ОТИ или нанести ему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повреждения, угрожающие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безопасному функционированию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ОТИ, жизни или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пассажиров и других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Акт размещения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критическом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элементе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 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1A778A">
        <w:tblPrEx>
          <w:tblCellMar>
            <w:top w:w="0" w:type="dxa"/>
            <w:bottom w:w="0" w:type="dxa"/>
          </w:tblCellMar>
        </w:tblPrEx>
        <w:trPr>
          <w:trHeight w:val="797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1A778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Угроза блокирования ОТИ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создания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препятствия, делающего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ограничивающего функционирование</w:t>
            </w:r>
            <w:r w:rsidR="001A77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 угрожающего жизни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здоровью персонала, пассажиров и</w:t>
            </w:r>
            <w:r w:rsidR="001A77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других 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блокирования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1A778A">
        <w:tblPrEx>
          <w:tblCellMar>
            <w:top w:w="0" w:type="dxa"/>
            <w:bottom w:w="0" w:type="dxa"/>
          </w:tblCellMar>
        </w:tblPrEx>
        <w:trPr>
          <w:trHeight w:val="912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1A778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хищения элементов ОТИ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совершения хищения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элементов ОТИ, которое может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привести их в негодное для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эксплуатации состояние,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угрожающее жизни или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пассажиров и других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хищения элементов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37" w:name="Par2098"/>
      <w:bookmarkEnd w:id="37"/>
      <w:r w:rsidRPr="00CB156F">
        <w:t xml:space="preserve"> </w:t>
      </w:r>
      <w:r w:rsidR="00BF1C8B" w:rsidRPr="00CB156F">
        <w:t>Сведения об угрозе совершения АНВ в деятельность ОТИ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55"/>
        <w:gridCol w:w="2541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возможной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численности;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оснащенности;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подготовленности и тактике действий нарушителей.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DF1400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DF14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предпринимаемых и предпринятых мерах при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получении информации об угрозе совершения АНВ 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соответствии с Планом обеспечения транспортной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безопасности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DF1400">
        <w:tblPrEx>
          <w:tblCellMar>
            <w:top w:w="0" w:type="dxa"/>
            <w:bottom w:w="0" w:type="dxa"/>
          </w:tblCellMar>
        </w:tblPrEx>
        <w:trPr>
          <w:trHeight w:val="86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DF14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силах и средствах, задействованных 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мероприятиях по предупреждению реализации угрозы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совершения АНВ.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38" w:name="Par2116"/>
      <w:bookmarkEnd w:id="38"/>
      <w:r w:rsidRPr="00CB156F">
        <w:t xml:space="preserve"> </w:t>
      </w:r>
      <w:r w:rsidR="00BF1C8B" w:rsidRPr="00CB156F">
        <w:t>Сведения о совершении АНВ в деятельность ОТИ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55"/>
        <w:gridCol w:w="2541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возможной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численности;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оснащенности;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подготовленности и тактике действий нарушителей.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DF1400">
        <w:tblPrEx>
          <w:tblCellMar>
            <w:top w:w="0" w:type="dxa"/>
            <w:bottom w:w="0" w:type="dxa"/>
          </w:tblCellMar>
        </w:tblPrEx>
        <w:trPr>
          <w:trHeight w:val="403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DF14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предпринимаемых и предпринятых мерах при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совершении акта незаконного вмешательства 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ОТИ в соответствии с Планом обеспечения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транспортной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безопасности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DF14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предпринимаемых и предпринятых мерах на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 по ликвидации последствий совершения АНВ 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восстановлению функционирования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DF1400">
        <w:tblPrEx>
          <w:tblCellMar>
            <w:top w:w="0" w:type="dxa"/>
            <w:bottom w:w="0" w:type="dxa"/>
          </w:tblCellMar>
        </w:tblPrEx>
        <w:trPr>
          <w:trHeight w:val="395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последствиях совершенного АНВ: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1. Количество погибших или получивших ущерб здоровью: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пассажиры;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члены бригады;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посетители;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персонал;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дети.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2. Материальный ущерб, ущерб окружающей среде, общий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характер повреждений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DF14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силах и средствах, задействованных 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мероприятиях по ликвидации последствий совершения АНВ</w:t>
            </w:r>
            <w:r w:rsidR="00DF14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 восстановлению функционирования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возможной дате и времени восстановления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функционирования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2C4E9E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39" w:name="Par2151"/>
      <w:bookmarkEnd w:id="39"/>
      <w:r w:rsidRPr="00CB156F">
        <w:rPr>
          <w:rFonts w:ascii="Times New Roman" w:hAnsi="Times New Roman" w:cs="Times New Roman"/>
          <w:sz w:val="24"/>
          <w:szCs w:val="24"/>
        </w:rPr>
        <w:t>Раздел III</w:t>
      </w:r>
    </w:p>
    <w:p w:rsidR="00BF1C8B" w:rsidRPr="00CB156F" w:rsidRDefault="00BF1C8B" w:rsidP="002C4E9E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BF1C8B" w:rsidRPr="00CB156F" w:rsidRDefault="00BF1C8B" w:rsidP="002C4E9E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Представляемые сведения при получении анонимной информации</w:t>
      </w:r>
    </w:p>
    <w:p w:rsidR="00BF1C8B" w:rsidRPr="00CB156F" w:rsidRDefault="00BF1C8B" w:rsidP="002C4E9E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об угрозе совершения АНВ в деятельность</w:t>
      </w:r>
    </w:p>
    <w:p w:rsidR="00BF1C8B" w:rsidRPr="00CB156F" w:rsidRDefault="00BF1C8B" w:rsidP="002C4E9E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ОТИ железнодорожного транспорта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1. Дата предоставления информации:</w:t>
      </w:r>
      <w:r w:rsidR="001D37AE" w:rsidRPr="00CB156F">
        <w:t xml:space="preserve"> </w:t>
      </w:r>
      <w:r w:rsidRPr="00CB156F">
        <w:t>2. Время предоставления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3. Кто принял информацию: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8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lastRenderedPageBreak/>
              <w:t>Фамилия: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Имя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Отчество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4. Номер</w:t>
      </w:r>
      <w:r w:rsidR="001D37AE" w:rsidRPr="00CB156F">
        <w:t xml:space="preserve"> </w:t>
      </w:r>
      <w:r w:rsidRPr="00CB156F">
        <w:t>телефона</w:t>
      </w:r>
      <w:r w:rsidR="001D37AE" w:rsidRPr="00CB156F">
        <w:t xml:space="preserve"> </w:t>
      </w:r>
      <w:r w:rsidRPr="00CB156F">
        <w:t>(электронный</w:t>
      </w:r>
      <w:r w:rsidR="001D37AE" w:rsidRPr="00CB156F">
        <w:t xml:space="preserve"> </w:t>
      </w:r>
      <w:r w:rsidRPr="00CB156F">
        <w:t>адрес),</w:t>
      </w:r>
      <w:r w:rsidR="001D37AE" w:rsidRPr="00CB156F">
        <w:t xml:space="preserve"> </w:t>
      </w:r>
      <w:r w:rsidRPr="00CB156F">
        <w:t>принадлежность, место нахождения</w:t>
      </w:r>
    </w:p>
    <w:p w:rsidR="00BF1C8B" w:rsidRPr="00CB156F" w:rsidRDefault="00BF1C8B" w:rsidP="00BF1C8B">
      <w:pPr>
        <w:pStyle w:val="ConsPlusNonformat"/>
        <w:ind w:right="-2"/>
      </w:pPr>
      <w:r w:rsidRPr="00CB156F">
        <w:t>средства связи, в адрес которого поступила информация: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Номер телефона: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Электронный адрес: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Принадлежность: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Местонахождение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средства связи: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5. Откуда получена информация: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Электронный адрес: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Номер телефона: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Прочее: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6. Содержание угрозы АНВ: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2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  <w:gridCol w:w="303"/>
      </w:tblGrid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┌────┬────┐</w:t>
      </w:r>
      <w:r w:rsidRPr="00CB156F">
        <w:t xml:space="preserve"> </w:t>
      </w:r>
      <w:r w:rsidR="00BF1C8B" w:rsidRPr="00CB156F">
        <w:t>┌────┬────┐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7. Наличие фонограммы: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текста: 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└────┴────┘</w:t>
      </w:r>
      <w:r w:rsidRPr="00CB156F">
        <w:t xml:space="preserve"> </w:t>
      </w:r>
      <w:r w:rsidR="00BF1C8B" w:rsidRPr="00CB156F">
        <w:t>└────┴────┘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да</w:t>
      </w:r>
      <w:r w:rsidRPr="00CB156F">
        <w:t xml:space="preserve"> </w:t>
      </w:r>
      <w:r w:rsidR="00BF1C8B" w:rsidRPr="00CB156F">
        <w:t>нет</w:t>
      </w:r>
      <w:r w:rsidRPr="00CB156F">
        <w:t xml:space="preserve"> </w:t>
      </w:r>
      <w:r w:rsidR="00BF1C8B" w:rsidRPr="00CB156F">
        <w:t>да</w:t>
      </w:r>
      <w:r w:rsidRPr="00CB156F">
        <w:t xml:space="preserve"> </w:t>
      </w:r>
      <w:r w:rsidR="00BF1C8B" w:rsidRPr="00CB156F">
        <w:t>нет</w:t>
      </w:r>
    </w:p>
    <w:p w:rsidR="00BF1C8B" w:rsidRPr="00CB156F" w:rsidRDefault="00BF1C8B" w:rsidP="00BF1C8B">
      <w:pPr>
        <w:pStyle w:val="ConsPlusNonformat"/>
        <w:ind w:right="-2"/>
      </w:pPr>
      <w:r w:rsidRPr="00CB156F">
        <w:t>8. При получении речевой информации: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8.1. Голос </w:t>
      </w:r>
      <w:proofErr w:type="gramStart"/>
      <w:r w:rsidRPr="00CB156F">
        <w:t>передавшего</w:t>
      </w:r>
      <w:proofErr w:type="gramEnd"/>
      <w:r w:rsidRPr="00CB156F">
        <w:t xml:space="preserve"> информацию: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1210"/>
        <w:gridCol w:w="1452"/>
        <w:gridCol w:w="2420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мужчина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женщина 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подросток 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примерный возраст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8.2. Характер (особенности) голоса: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968"/>
        <w:gridCol w:w="1210"/>
        <w:gridCol w:w="1089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громкий 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тихий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высокий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низкий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прочее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8.3. Речь: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1452"/>
        <w:gridCol w:w="1573"/>
        <w:gridCol w:w="1573"/>
        <w:gridCol w:w="1694"/>
        <w:gridCol w:w="1331"/>
        <w:gridCol w:w="968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быстрая 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медленная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отчетливая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искаженная 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с заиканием 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невнятная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8.4. Акцент (выговор):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94"/>
        <w:gridCol w:w="1694"/>
        <w:gridCol w:w="157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отсутствует 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иностранный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диалектный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8.5. Манера изложения: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5"/>
        <w:gridCol w:w="968"/>
        <w:gridCol w:w="1089"/>
        <w:gridCol w:w="847"/>
        <w:gridCol w:w="1694"/>
        <w:gridCol w:w="484"/>
        <w:gridCol w:w="1331"/>
        <w:gridCol w:w="363"/>
        <w:gridCol w:w="1452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спокойная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0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раздраженная </w:t>
            </w: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рассудительная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безрассудная</w:t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шутливая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0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78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непоследовательная </w:t>
            </w:r>
          </w:p>
        </w:tc>
        <w:tc>
          <w:tcPr>
            <w:tcW w:w="19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продуманная </w:t>
            </w:r>
          </w:p>
        </w:tc>
        <w:tc>
          <w:tcPr>
            <w:tcW w:w="21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эмоциональная </w:t>
            </w: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серьезная </w:t>
            </w: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78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9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1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8.6. Языковой стиль: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73"/>
        <w:gridCol w:w="1210"/>
        <w:gridCol w:w="2057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изысканный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хороший </w:t>
            </w:r>
          </w:p>
        </w:tc>
        <w:tc>
          <w:tcPr>
            <w:tcW w:w="2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посредственный</w:t>
            </w:r>
            <w:proofErr w:type="gramEnd"/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прочее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0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8.7. Характер шумов на заднем фоне: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99"/>
        <w:gridCol w:w="3025"/>
        <w:gridCol w:w="1936"/>
        <w:gridCol w:w="1331"/>
        <w:gridCol w:w="968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2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уличное движение </w:t>
            </w:r>
          </w:p>
        </w:tc>
        <w:tc>
          <w:tcPr>
            <w:tcW w:w="3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оргтехника в офисе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заводской шум 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транспорт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музыка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2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94"/>
        <w:gridCol w:w="1210"/>
        <w:gridCol w:w="2420"/>
        <w:gridCol w:w="2662"/>
        <w:gridCol w:w="157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животные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голоса 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смешанные шумы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строительный шум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40" w:name="Par2295"/>
      <w:bookmarkEnd w:id="40"/>
      <w:r w:rsidRPr="00CB156F">
        <w:t xml:space="preserve"> </w:t>
      </w:r>
      <w:r w:rsidR="00BF1C8B" w:rsidRPr="00CB156F">
        <w:t>Раздел IV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Дополнительные сведения при получении информации об угрозе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совершения АНВ в деятельность ОТИ железнодорожного транспорта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___________________________________________________________________________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Должность</w:t>
      </w:r>
      <w:r w:rsidRPr="00CB156F">
        <w:t xml:space="preserve"> </w:t>
      </w:r>
      <w:r w:rsidR="00BF1C8B" w:rsidRPr="00CB156F">
        <w:t>подпись</w:t>
      </w:r>
      <w:r w:rsidRPr="00CB156F">
        <w:t xml:space="preserve"> </w:t>
      </w:r>
      <w:r w:rsidR="00BF1C8B" w:rsidRPr="00CB156F">
        <w:t>ФИО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___________________________________________________________________________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Тел., факс, e-mail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Примечания.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1. АНВ - акт незаконного вмешательства.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2. ОТИ - объект транспортной инфраструктуры.</w:t>
      </w:r>
    </w:p>
    <w:p w:rsidR="002C4E9E" w:rsidRPr="00CB156F" w:rsidRDefault="00BF1C8B" w:rsidP="002C4E9E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3. ТС - транспортное средство.</w:t>
      </w:r>
      <w:r w:rsidR="002C4E9E" w:rsidRPr="00CB156F">
        <w:rPr>
          <w:rFonts w:ascii="Times New Roman" w:hAnsi="Times New Roman" w:cs="Times New Roman"/>
          <w:sz w:val="24"/>
          <w:szCs w:val="24"/>
        </w:rPr>
        <w:br w:type="page"/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41" w:name="Par2327"/>
      <w:bookmarkEnd w:id="41"/>
      <w:r w:rsidRPr="00CB156F"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к Порядку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rPr>
          <w:rFonts w:ascii="Times New Roman" w:hAnsi="Times New Roman" w:cs="Times New Roman"/>
          <w:sz w:val="24"/>
          <w:szCs w:val="24"/>
        </w:rPr>
      </w:pPr>
    </w:p>
    <w:p w:rsidR="002C4E9E" w:rsidRPr="00DF1400" w:rsidRDefault="002C4E9E" w:rsidP="002C4E9E">
      <w:pPr>
        <w:pStyle w:val="ConsPlusNonformat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400">
        <w:rPr>
          <w:rFonts w:ascii="Times New Roman" w:hAnsi="Times New Roman" w:cs="Times New Roman"/>
          <w:b/>
          <w:sz w:val="28"/>
          <w:szCs w:val="28"/>
        </w:rPr>
        <w:t xml:space="preserve">ПРЕДСТАВЛЯЕМАЯ ИНФОРМАЦИЯ </w:t>
      </w:r>
    </w:p>
    <w:p w:rsidR="00BF1C8B" w:rsidRPr="00DF1400" w:rsidRDefault="00BF1C8B" w:rsidP="002C4E9E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DF1400">
        <w:rPr>
          <w:rFonts w:ascii="Times New Roman" w:hAnsi="Times New Roman" w:cs="Times New Roman"/>
          <w:sz w:val="28"/>
          <w:szCs w:val="28"/>
        </w:rPr>
        <w:t>об угрозе совершения</w:t>
      </w:r>
      <w:r w:rsidR="002C4E9E" w:rsidRPr="00DF14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140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F1400">
        <w:rPr>
          <w:rFonts w:ascii="Times New Roman" w:hAnsi="Times New Roman" w:cs="Times New Roman"/>
          <w:sz w:val="28"/>
          <w:szCs w:val="28"/>
        </w:rPr>
        <w:t xml:space="preserve"> о совершении акта незаконного вмешательства в деятельность</w:t>
      </w:r>
      <w:r w:rsidR="00DF1400">
        <w:rPr>
          <w:rFonts w:ascii="Times New Roman" w:hAnsi="Times New Roman" w:cs="Times New Roman"/>
          <w:sz w:val="28"/>
          <w:szCs w:val="28"/>
        </w:rPr>
        <w:t xml:space="preserve"> </w:t>
      </w:r>
      <w:r w:rsidRPr="00DF1400">
        <w:rPr>
          <w:rFonts w:ascii="Times New Roman" w:hAnsi="Times New Roman" w:cs="Times New Roman"/>
          <w:sz w:val="28"/>
          <w:szCs w:val="28"/>
        </w:rPr>
        <w:t>транспортного средства железнодорожного транспорта</w:t>
      </w:r>
    </w:p>
    <w:p w:rsidR="00BF1C8B" w:rsidRPr="00CB156F" w:rsidRDefault="00BF1C8B" w:rsidP="002C4E9E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BF1C8B" w:rsidRPr="00CB156F" w:rsidRDefault="00BF1C8B" w:rsidP="002C4E9E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42" w:name="Par2334"/>
      <w:bookmarkEnd w:id="42"/>
      <w:r w:rsidRPr="00CB156F">
        <w:rPr>
          <w:rFonts w:ascii="Times New Roman" w:hAnsi="Times New Roman" w:cs="Times New Roman"/>
          <w:sz w:val="24"/>
          <w:szCs w:val="24"/>
        </w:rPr>
        <w:t>Раздел I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1. Дата предоставления информации:</w:t>
      </w:r>
      <w:r w:rsidR="001D37AE" w:rsidRPr="00CB156F">
        <w:t xml:space="preserve"> </w:t>
      </w:r>
      <w:r w:rsidRPr="00CB156F">
        <w:t>2. Время предоставления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3.</w:t>
      </w:r>
      <w:r w:rsidR="001D37AE" w:rsidRPr="00CB156F">
        <w:t xml:space="preserve"> </w:t>
      </w:r>
      <w:r w:rsidRPr="00CB156F">
        <w:t>Место</w:t>
      </w:r>
      <w:r w:rsidR="001D37AE" w:rsidRPr="00CB156F">
        <w:t xml:space="preserve"> </w:t>
      </w:r>
      <w:r w:rsidRPr="00CB156F">
        <w:t>получения</w:t>
      </w:r>
      <w:r w:rsidR="001D37AE" w:rsidRPr="00CB156F">
        <w:t xml:space="preserve"> </w:t>
      </w:r>
      <w:r w:rsidRPr="00CB156F">
        <w:t>информации</w:t>
      </w:r>
      <w:r w:rsidR="001D37AE" w:rsidRPr="00CB156F">
        <w:t xml:space="preserve"> </w:t>
      </w:r>
      <w:r w:rsidRPr="00CB156F">
        <w:t>об</w:t>
      </w:r>
      <w:r w:rsidR="001D37AE" w:rsidRPr="00CB156F">
        <w:t xml:space="preserve"> </w:t>
      </w:r>
      <w:r w:rsidRPr="00CB156F">
        <w:t>угрозе</w:t>
      </w:r>
      <w:r w:rsidR="001D37AE" w:rsidRPr="00CB156F">
        <w:t xml:space="preserve"> </w:t>
      </w:r>
      <w:r w:rsidRPr="00CB156F">
        <w:t>совершения/совершении</w:t>
      </w:r>
      <w:r w:rsidR="001D37AE" w:rsidRPr="00CB156F">
        <w:t xml:space="preserve"> </w:t>
      </w:r>
      <w:r w:rsidRPr="00CB156F">
        <w:t>АНВ</w:t>
      </w:r>
    </w:p>
    <w:p w:rsidR="00BF1C8B" w:rsidRPr="00CB156F" w:rsidRDefault="00BF1C8B" w:rsidP="00BF1C8B">
      <w:pPr>
        <w:pStyle w:val="ConsPlusNonformat"/>
        <w:ind w:right="-2"/>
      </w:pPr>
      <w:proofErr w:type="gramStart"/>
      <w:r w:rsidRPr="00CB156F">
        <w:t>(субъект Российской</w:t>
      </w:r>
      <w:r w:rsidR="001D37AE" w:rsidRPr="00CB156F">
        <w:t xml:space="preserve"> </w:t>
      </w:r>
      <w:r w:rsidRPr="00CB156F">
        <w:t>Федерации, индекс, край, область, город, район, улица,</w:t>
      </w:r>
      <w:proofErr w:type="gramEnd"/>
    </w:p>
    <w:p w:rsidR="00BF1C8B" w:rsidRPr="00CB156F" w:rsidRDefault="00BF1C8B" w:rsidP="00BF1C8B">
      <w:pPr>
        <w:pStyle w:val="ConsPlusNonformat"/>
        <w:ind w:right="-2"/>
      </w:pPr>
      <w:r w:rsidRPr="00CB156F">
        <w:t>дом):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4. Дата получения информации:</w:t>
      </w:r>
      <w:r w:rsidR="001D37AE" w:rsidRPr="00CB156F">
        <w:t xml:space="preserve"> </w:t>
      </w:r>
      <w:r w:rsidRPr="00CB156F">
        <w:t>5. Время получения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6. Общесетевой номер ТС:</w:t>
      </w:r>
      <w:r w:rsidR="001D37AE" w:rsidRPr="00CB156F">
        <w:t xml:space="preserve"> </w:t>
      </w:r>
      <w:r w:rsidRPr="00CB156F">
        <w:t>7. Заводской номер ТС: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┌─┬─┬─┬─┬─┬─┬─┬─┐</w:t>
      </w:r>
      <w:r w:rsidR="001D37AE" w:rsidRPr="00CB156F">
        <w:t xml:space="preserve"> </w:t>
      </w:r>
      <w:r w:rsidRPr="00CB156F">
        <w:t>┌─┬─┬─┬─┬─┬─┬─┬─┬─┬─┬─┬─┬─┐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└─┴─┴─┴─┴─┴─┴─┴─┘</w:t>
      </w:r>
      <w:r w:rsidR="001D37AE" w:rsidRPr="00CB156F">
        <w:t xml:space="preserve"> </w:t>
      </w:r>
      <w:r w:rsidRPr="00CB156F">
        <w:t>└─┴─┴─┴─┴─┴─┴─┴─┴─┴─┴─┴─┴─┘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8. Номер поезда: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9. Название пассажирского поезда, состава (если имеется):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┌──┬──┬──┬──┬──┬──┬──┬──┬──┬──┬──┬──┬──┬──┬──┬──┬──┬──┬──┬──┬──┬──┬─┬─┬─┬─┐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└──┴──┴──┴──┴──┴──┴──┴──┴──┴──┴──┴──┴──┴──┴──┴──┴──┴──┴──┴──┴──┴──┴─┴─┴─┴─┘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10. Реестровый номер </w:t>
      </w:r>
      <w:proofErr w:type="gramStart"/>
      <w:r w:rsidRPr="00CB156F">
        <w:t>категорированного</w:t>
      </w:r>
      <w:proofErr w:type="gramEnd"/>
      <w:r w:rsidRPr="00CB156F">
        <w:t xml:space="preserve"> ТС:</w:t>
      </w:r>
      <w:r w:rsidR="001D37AE" w:rsidRPr="00CB156F">
        <w:t xml:space="preserve"> </w:t>
      </w:r>
      <w:r w:rsidRPr="00CB156F">
        <w:t>11. Категория: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┌─────┬─┬─┬─┬─────┬─┬─┬─┬─┬─┬─┬─┐</w:t>
      </w:r>
      <w:r w:rsidR="001D37AE" w:rsidRPr="00CB156F">
        <w:t xml:space="preserve"> </w:t>
      </w:r>
      <w:r w:rsidRPr="00CB156F">
        <w:t>┌─┬─┬─┬─┐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│Серия│ │ │ │Номер│ │ │ │ │ │ │ │</w:t>
      </w:r>
      <w:r w:rsidR="001D37AE" w:rsidRPr="00CB156F">
        <w:t xml:space="preserve"> </w:t>
      </w:r>
      <w:r w:rsidRPr="00CB156F">
        <w:t>│1│2│3│4│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└─────┴─┴─┴─┴─────┴─┴─┴─┴─┴─┴─┴─┘</w:t>
      </w:r>
      <w:r w:rsidR="001D37AE" w:rsidRPr="00CB156F">
        <w:t xml:space="preserve"> </w:t>
      </w:r>
      <w:r w:rsidRPr="00CB156F">
        <w:t>└─┴─┴─┴─┘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12. Наименование собственника или оператора ТС: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13. Род, тип, модель, количество вагонов поезда, состава ТС: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2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  <w:gridCol w:w="303"/>
      </w:tblGrid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14. Наименование станции отправления и железной дороги: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┌─────────────┬─┬─┬─┬─┬─┬─┐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│Код станции: │ │ │ │ │ │ 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└─────────────┴─┴─┴─┴─┴─┴─┘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lastRenderedPageBreak/>
        <w:t>15. Наименование станции назначения: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┌─────────────┬─┬─┬─┬─┬─┬─┐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│Код станции: │ │ │ │ │ │ 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└─────────────┴─┴─┴─┴─┴─┴─┘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16. </w:t>
      </w:r>
      <w:proofErr w:type="gramStart"/>
      <w:r w:rsidRPr="00CB156F">
        <w:t>Местонахождение ТС (наименование</w:t>
      </w:r>
      <w:r w:rsidR="001D37AE" w:rsidRPr="00CB156F">
        <w:t xml:space="preserve"> </w:t>
      </w:r>
      <w:r w:rsidRPr="00CB156F">
        <w:t>железной</w:t>
      </w:r>
      <w:r w:rsidR="001D37AE" w:rsidRPr="00CB156F">
        <w:t xml:space="preserve"> </w:t>
      </w:r>
      <w:r w:rsidRPr="00CB156F">
        <w:t>дороги,</w:t>
      </w:r>
      <w:r w:rsidR="001D37AE" w:rsidRPr="00CB156F">
        <w:t xml:space="preserve"> </w:t>
      </w:r>
      <w:r w:rsidRPr="00CB156F">
        <w:t>перегона,</w:t>
      </w:r>
      <w:r w:rsidR="001D37AE" w:rsidRPr="00CB156F">
        <w:t xml:space="preserve"> </w:t>
      </w:r>
      <w:r w:rsidRPr="00CB156F">
        <w:t>пикета,</w:t>
      </w:r>
      <w:proofErr w:type="gramEnd"/>
    </w:p>
    <w:p w:rsidR="00BF1C8B" w:rsidRPr="00CB156F" w:rsidRDefault="00BF1C8B" w:rsidP="00BF1C8B">
      <w:pPr>
        <w:pStyle w:val="ConsPlusNonformat"/>
        <w:ind w:right="-2"/>
      </w:pPr>
      <w:r w:rsidRPr="00CB156F">
        <w:t>номера километра, разъезда, обгонного пункта):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17. Скорость ТС:</w:t>
      </w:r>
      <w:r w:rsidR="001D37AE" w:rsidRPr="00CB156F">
        <w:t xml:space="preserve"> </w:t>
      </w:r>
      <w:r w:rsidRPr="00CB156F">
        <w:t>18. Направление: четное</w:t>
      </w:r>
      <w:r w:rsidR="001D37AE" w:rsidRPr="00CB156F">
        <w:t xml:space="preserve"> </w:t>
      </w:r>
      <w:r w:rsidRPr="00CB156F">
        <w:t>нечетное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┌─┬─┬─┬──────┐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│ │ │ │ </w:t>
      </w:r>
      <w:proofErr w:type="gramStart"/>
      <w:r w:rsidRPr="00CB156F">
        <w:t>км</w:t>
      </w:r>
      <w:proofErr w:type="gramEnd"/>
      <w:r w:rsidRPr="00CB156F">
        <w:t>/ч │</w:t>
      </w:r>
      <w:r w:rsidR="001D37AE" w:rsidRPr="00CB156F">
        <w:t xml:space="preserve"> </w:t>
      </w:r>
      <w:r w:rsidRPr="00CB156F">
        <w:t>│ │</w:t>
      </w:r>
      <w:r w:rsidR="001D37AE" w:rsidRPr="00CB156F">
        <w:t xml:space="preserve"> </w:t>
      </w:r>
      <w:r w:rsidRPr="00CB156F">
        <w:t>│ 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└─┴─┴─┴──────┘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19. Положение стрелки:</w:t>
      </w:r>
      <w:r w:rsidR="001D37AE" w:rsidRPr="00CB156F">
        <w:t xml:space="preserve"> </w:t>
      </w:r>
      <w:r w:rsidRPr="00CB156F">
        <w:t>по правильному пути</w:t>
      </w:r>
      <w:r w:rsidR="001D37AE" w:rsidRPr="00CB156F">
        <w:t xml:space="preserve"> </w:t>
      </w:r>
      <w:r w:rsidRPr="00CB156F">
        <w:t>по неправильному пути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┌─┐</w:t>
      </w:r>
      <w:r w:rsidRPr="00CB156F">
        <w:t xml:space="preserve"> </w:t>
      </w:r>
      <w:r w:rsidR="00BF1C8B" w:rsidRPr="00CB156F">
        <w:t>┌─┐</w:t>
      </w:r>
    </w:p>
    <w:p w:rsidR="00BF1C8B" w:rsidRPr="00CB156F" w:rsidRDefault="002C4E9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└─┘</w:t>
      </w:r>
      <w:r w:rsidR="001D37AE" w:rsidRPr="00CB156F">
        <w:t xml:space="preserve"> </w:t>
      </w:r>
      <w:r w:rsidR="00BF1C8B"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20. Номер станционного пути: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21. Количество пассажиров в вагоне ТС: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22. Количество пассажиров в поезде: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23. Количество членов бригады в вагоне ТС: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24. Количество членов бригады в поезде: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25. Тип груза </w:t>
      </w:r>
      <w:proofErr w:type="gramStart"/>
      <w:r w:rsidRPr="00CB156F">
        <w:t>на</w:t>
      </w:r>
      <w:proofErr w:type="gramEnd"/>
      <w:r w:rsidRPr="00CB156F">
        <w:t xml:space="preserve"> ТС: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┌──┬──┬──┬──┬──┬──┬──┬──┬──┬──┬──┬──┬──┬──┬──┬──┬──┬──┬──┬──┬──┬──┬─┬─┬─┬─┐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└──┴──┴──┴──┴──┴──┴──┴──┴──┴──┴──┴──┴──┴──┴──┴──┴──┴──┴──┴──┴──┴──┴─┴─┴─┴─┘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26. Вес груза на ТС в т (кг):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27. Тип груза в поезде:</w:t>
      </w:r>
    </w:p>
    <w:p w:rsidR="00BF1C8B" w:rsidRPr="00DF1400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28. Вес поезда в </w:t>
      </w:r>
      <w:proofErr w:type="gramStart"/>
      <w:r w:rsidRPr="00CB156F">
        <w:t>т</w:t>
      </w:r>
      <w:proofErr w:type="gramEnd"/>
      <w:r w:rsidRPr="00CB156F">
        <w:t>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┌─┬─┬─┬─┬─┬─┬─┬─┬─┬─┐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└─┴─┴─┴─┴─┴─┴─┴─┴─┴─┘</w:t>
      </w:r>
    </w:p>
    <w:p w:rsidR="00BF1C8B" w:rsidRPr="00DF1400" w:rsidRDefault="00BF1C8B" w:rsidP="00BF1C8B">
      <w:pPr>
        <w:pStyle w:val="ConsPlusNonformat"/>
        <w:ind w:right="-2"/>
        <w:rPr>
          <w:sz w:val="16"/>
          <w:szCs w:val="16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29. Условная длина поезда: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┌─┬─┬─┬─┬─┬─┬─┬─┬─┬─┬─┐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└─┴─┴─┴─┴─┴─┴─┴─┴─┴─┴─┘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lastRenderedPageBreak/>
        <w:t>30. Другие данные: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2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  <w:gridCol w:w="303"/>
      </w:tblGrid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43" w:name="Par2522"/>
      <w:bookmarkEnd w:id="43"/>
      <w:r w:rsidRPr="00CB156F">
        <w:t xml:space="preserve"> </w:t>
      </w:r>
      <w:r w:rsidR="00BF1C8B" w:rsidRPr="00CB156F">
        <w:t>Раздел II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14"/>
        <w:gridCol w:w="1089"/>
        <w:gridCol w:w="3146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4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Угрозы совершения АНВ согласно </w:t>
            </w:r>
          </w:p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Отметка</w:t>
            </w:r>
          </w:p>
        </w:tc>
        <w:tc>
          <w:tcPr>
            <w:tcW w:w="3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Совершение АНВ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Отметка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захвата ТС - возможность захвата ТС, установления над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ними контроля силой или угрозой применения силы, или путем любой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другой формы запугивания.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захвата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взрыва ТС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разрушения ТС или нанесения ему и/или его грузу,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пассажирам и другим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лицам повреждений путем взрыва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(обстрела).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кт взр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ыва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rHeight w:val="94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размещения или попытки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 на ТС взрывных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устройств (взрывчатых веществ) -</w:t>
            </w:r>
            <w:r w:rsidR="002C4E9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размещения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совершения действий в целях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 каким бы то ни было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способом на ТС взрывных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устройств (взрывчатых веществ), которые могут разрушить ТС,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нанести ему и/или его грузу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повреждения.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Акт размещения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DF1400">
        <w:tblPrEx>
          <w:tblCellMar>
            <w:top w:w="0" w:type="dxa"/>
            <w:bottom w:w="0" w:type="dxa"/>
          </w:tblCellMar>
        </w:tblPrEx>
        <w:trPr>
          <w:trHeight w:val="97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DF14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поражения опасными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веществами ТС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загрязнения ТС или его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критическим элементам опасными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химическими, радиоактивными или биологическими агентами,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угрожающими жизни или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пассажиров и других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Акт поражения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опасными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веществами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2C4E9E">
        <w:tblPrEx>
          <w:tblCellMar>
            <w:top w:w="0" w:type="dxa"/>
            <w:bottom w:w="0" w:type="dxa"/>
          </w:tblCellMar>
        </w:tblPrEx>
        <w:trPr>
          <w:trHeight w:val="103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захвата критического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ТС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захвата критического элемента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2C4E9E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ТС, установления над ним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контроля силой или угрозой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применения силы, или путем любой</w:t>
            </w:r>
            <w:r w:rsidR="002C4E9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другой формы запугивания.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захвата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критического элемента ТС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DF1400">
        <w:tblPrEx>
          <w:tblCellMar>
            <w:top w:w="0" w:type="dxa"/>
            <w:bottom w:w="0" w:type="dxa"/>
          </w:tblCellMar>
        </w:tblPrEx>
        <w:trPr>
          <w:trHeight w:val="443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взрыва критического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ТС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разрушения критического элемента</w:t>
            </w:r>
            <w:r w:rsidR="002C4E9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ТС или нанесения ему повреждения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путем взрыва (обстрела),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создающего угрозу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2C4E9E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функционированию ТС, жизни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4E9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здоровью персонала, пассажиров и</w:t>
            </w:r>
            <w:r w:rsidR="002C4E9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других 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кт взр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ыва критического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DF1400">
        <w:tblPrEx>
          <w:tblCellMar>
            <w:top w:w="0" w:type="dxa"/>
            <w:bottom w:w="0" w:type="dxa"/>
          </w:tblCellMar>
        </w:tblPrEx>
        <w:trPr>
          <w:trHeight w:val="2163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EB228F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размещения или попытки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 на критическом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элементе ТС 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размещения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совершения действий в целях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 каким бы то ни было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способом на критическом элементе</w:t>
            </w:r>
            <w:r w:rsidR="00EB228F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ТС 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веществ), которые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могут разрушить критический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 ТС или нанести ему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повреждения, угрожающие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безопасному функционированию ТС,</w:t>
            </w:r>
            <w:r w:rsidR="00EB228F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жизни или здоровью персонала,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28F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пассажиров и других 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Акт размещения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критическом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элементе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ТС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EB228F">
        <w:tblPrEx>
          <w:tblCellMar>
            <w:top w:w="0" w:type="dxa"/>
            <w:bottom w:w="0" w:type="dxa"/>
          </w:tblCellMar>
        </w:tblPrEx>
        <w:trPr>
          <w:trHeight w:val="55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EB228F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блокирования ТС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создания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препятствия, делающего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ограничивающего функционирование</w:t>
            </w:r>
            <w:r w:rsidR="00EB228F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ТС угрожающего жизни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здоровью персонала, пассажиров и</w:t>
            </w:r>
            <w:r w:rsidR="00EB228F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других 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блокирования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EB228F">
        <w:tblPrEx>
          <w:tblCellMar>
            <w:top w:w="0" w:type="dxa"/>
            <w:bottom w:w="0" w:type="dxa"/>
          </w:tblCellMar>
        </w:tblPrEx>
        <w:trPr>
          <w:trHeight w:val="82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EB228F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Угроза хищения элементов ТС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совершения хищения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элементов ТС, которое может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привести их в негодное для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эксплуатации состояние,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угрожающее жизни или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пассажиров и других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хищения элементов ТС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44" w:name="Par2616"/>
      <w:bookmarkEnd w:id="44"/>
      <w:r w:rsidRPr="00CB156F">
        <w:t xml:space="preserve"> </w:t>
      </w:r>
      <w:r w:rsidR="00BF1C8B" w:rsidRPr="00CB156F">
        <w:t>Сведения об угрозе совершения АНВ в деятельность ТС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13"/>
        <w:gridCol w:w="278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возможной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численности;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оснащенности;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- подготовленности и тактике действий нарушителей. </w:t>
            </w:r>
          </w:p>
        </w:tc>
        <w:tc>
          <w:tcPr>
            <w:tcW w:w="2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EB228F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предпринимаемых и предпринятых мерах при</w:t>
            </w:r>
            <w:r w:rsidR="00EB228F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получении информации об угрозе совершения АНВ 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соответствии с Планом обеспечения транспортной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безопасности ТС.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EB228F">
        <w:tblPrEx>
          <w:tblCellMar>
            <w:top w:w="0" w:type="dxa"/>
            <w:bottom w:w="0" w:type="dxa"/>
          </w:tblCellMar>
        </w:tblPrEx>
        <w:trPr>
          <w:trHeight w:val="153"/>
          <w:tblCellSpacing w:w="5" w:type="nil"/>
        </w:trPr>
        <w:tc>
          <w:tcPr>
            <w:tcW w:w="6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EB228F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силах и средствах, задействованных 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мероприятиях по предупреждению реализации угрозы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совершения АНВ.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45" w:name="Par2634"/>
      <w:bookmarkEnd w:id="45"/>
      <w:r w:rsidRPr="00CB156F">
        <w:t xml:space="preserve"> </w:t>
      </w:r>
      <w:r w:rsidR="00BF1C8B" w:rsidRPr="00CB156F">
        <w:t>Сведения о совершении АНВ в деятельность ТС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13"/>
        <w:gridCol w:w="278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возможной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численности;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оснащенности;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- подготовленности и тактике действий нарушителей. </w:t>
            </w:r>
          </w:p>
        </w:tc>
        <w:tc>
          <w:tcPr>
            <w:tcW w:w="2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EB228F">
        <w:tblPrEx>
          <w:tblCellMar>
            <w:top w:w="0" w:type="dxa"/>
            <w:bottom w:w="0" w:type="dxa"/>
          </w:tblCellMar>
        </w:tblPrEx>
        <w:trPr>
          <w:trHeight w:val="213"/>
          <w:tblCellSpacing w:w="5" w:type="nil"/>
        </w:trPr>
        <w:tc>
          <w:tcPr>
            <w:tcW w:w="6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EB228F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предпринимаемых и предпринятых мерах при</w:t>
            </w:r>
            <w:r w:rsidR="00EB228F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совершении акта незаконного вмешательства 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транспортного средства в соответствии с Планом обеспечения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транспортной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безопасности ТС. </w:t>
            </w:r>
          </w:p>
        </w:tc>
        <w:tc>
          <w:tcPr>
            <w:tcW w:w="27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EB228F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предпринимаемых и предпринятых мерах на ТС по ликвидации последствий совершения АНВ 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восстановлению функционирования ТС.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EB228F">
        <w:tblPrEx>
          <w:tblCellMar>
            <w:top w:w="0" w:type="dxa"/>
            <w:bottom w:w="0" w:type="dxa"/>
          </w:tblCellMar>
        </w:tblPrEx>
        <w:trPr>
          <w:trHeight w:val="205"/>
          <w:tblCellSpacing w:w="5" w:type="nil"/>
        </w:trPr>
        <w:tc>
          <w:tcPr>
            <w:tcW w:w="6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последствиях совершенного АНВ: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1. Количество погибших или получивших ущерб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здоровью: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пассажиры;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члены бригады;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посетители;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персонал;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дети.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2. Материальный ущерб, ущерб окружающей среде,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общий характер повреждений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EB228F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силах и средствах, задействованных 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мероприятиях по ликвидации последствий совершения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АНВ и восстановлению функционирования ТС.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EB228F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возможной дате и времени восстановления функционирования ТС.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EB228F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46" w:name="Par2670"/>
      <w:bookmarkEnd w:id="46"/>
      <w:r w:rsidRPr="00CB156F">
        <w:rPr>
          <w:rFonts w:ascii="Times New Roman" w:hAnsi="Times New Roman" w:cs="Times New Roman"/>
          <w:sz w:val="24"/>
          <w:szCs w:val="24"/>
        </w:rPr>
        <w:t>Раздел III</w:t>
      </w:r>
    </w:p>
    <w:p w:rsidR="00BF1C8B" w:rsidRPr="00CB156F" w:rsidRDefault="00BF1C8B" w:rsidP="00EB228F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BF1C8B" w:rsidRPr="00CB156F" w:rsidRDefault="00BF1C8B" w:rsidP="00EB228F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Представляемые сведения при получении анонимной информации</w:t>
      </w:r>
    </w:p>
    <w:p w:rsidR="00BF1C8B" w:rsidRPr="00CB156F" w:rsidRDefault="00BF1C8B" w:rsidP="00EB228F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об угрозе совершения АНВ в деятельность ТС транспортного</w:t>
      </w:r>
    </w:p>
    <w:p w:rsidR="00BF1C8B" w:rsidRPr="00CB156F" w:rsidRDefault="00BF1C8B" w:rsidP="00EB228F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средства железнодорожного транспорта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1. Дата предоставления информации:</w:t>
      </w:r>
      <w:r w:rsidR="001D37AE" w:rsidRPr="00CB156F">
        <w:t xml:space="preserve"> </w:t>
      </w:r>
      <w:r w:rsidRPr="00CB156F">
        <w:t>2. Время предоставления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3. Кто принял информацию: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8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Фамилия: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Имя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Отчество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4. Номер телефона (электронный</w:t>
      </w:r>
      <w:r w:rsidR="001D37AE" w:rsidRPr="00CB156F">
        <w:t xml:space="preserve"> </w:t>
      </w:r>
      <w:r w:rsidRPr="00CB156F">
        <w:t>адрес),</w:t>
      </w:r>
      <w:r w:rsidR="001D37AE" w:rsidRPr="00CB156F">
        <w:t xml:space="preserve"> </w:t>
      </w:r>
      <w:r w:rsidRPr="00CB156F">
        <w:t>принадлежность,</w:t>
      </w:r>
      <w:r w:rsidR="001D37AE" w:rsidRPr="00CB156F">
        <w:t xml:space="preserve"> </w:t>
      </w:r>
      <w:r w:rsidRPr="00CB156F">
        <w:t>место</w:t>
      </w:r>
      <w:r w:rsidR="001D37AE" w:rsidRPr="00CB156F">
        <w:t xml:space="preserve"> </w:t>
      </w:r>
      <w:r w:rsidRPr="00CB156F">
        <w:t>нахождения</w:t>
      </w:r>
    </w:p>
    <w:p w:rsidR="00BF1C8B" w:rsidRPr="00CB156F" w:rsidRDefault="00BF1C8B" w:rsidP="00BF1C8B">
      <w:pPr>
        <w:pStyle w:val="ConsPlusNonformat"/>
        <w:ind w:right="-2"/>
      </w:pPr>
      <w:r w:rsidRPr="00CB156F">
        <w:t>средства связи, в адрес которого поступила информация: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lastRenderedPageBreak/>
              <w:t>Номер телефона: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Электронный адрес: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Принадлежность: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Местонахождение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средства связи: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5. Откуда получена информация: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Электронный адрес: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Номер телефона: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Прочее: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6. Содержание угрозы АНВ: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2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  <w:gridCol w:w="303"/>
      </w:tblGrid>
      <w:tr w:rsidR="00BF1C8B" w:rsidRPr="00CB156F" w:rsidTr="00EB228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EB228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┌────┬────┐</w:t>
      </w:r>
      <w:r w:rsidRPr="00CB156F">
        <w:t xml:space="preserve"> </w:t>
      </w:r>
      <w:r w:rsidR="00BF1C8B" w:rsidRPr="00CB156F">
        <w:t>┌────┬────┐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7. Наличие фонограммы: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текста: 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└────┴────┘</w:t>
      </w:r>
      <w:r w:rsidRPr="00CB156F">
        <w:t xml:space="preserve"> </w:t>
      </w:r>
      <w:r w:rsidR="00BF1C8B" w:rsidRPr="00CB156F">
        <w:t>└────┴────┘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да</w:t>
      </w:r>
      <w:r w:rsidRPr="00CB156F">
        <w:t xml:space="preserve"> </w:t>
      </w:r>
      <w:r w:rsidR="00BF1C8B" w:rsidRPr="00CB156F">
        <w:t>нет</w:t>
      </w:r>
      <w:r w:rsidRPr="00CB156F">
        <w:t xml:space="preserve"> </w:t>
      </w:r>
      <w:r w:rsidR="00BF1C8B" w:rsidRPr="00CB156F">
        <w:t>да</w:t>
      </w:r>
      <w:r w:rsidRPr="00CB156F">
        <w:t xml:space="preserve"> </w:t>
      </w:r>
      <w:r w:rsidR="00BF1C8B" w:rsidRPr="00CB156F">
        <w:t>нет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8. При получении речевой информации: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8.1. Голос </w:t>
      </w:r>
      <w:proofErr w:type="gramStart"/>
      <w:r w:rsidRPr="00CB156F">
        <w:t>передавшего</w:t>
      </w:r>
      <w:proofErr w:type="gramEnd"/>
      <w:r w:rsidRPr="00CB156F">
        <w:t xml:space="preserve"> информацию: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1210"/>
        <w:gridCol w:w="1452"/>
        <w:gridCol w:w="2420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мужчина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женщина 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подросток 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примерный возраст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8.2. Характер (особенности) голоса: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968"/>
        <w:gridCol w:w="1210"/>
        <w:gridCol w:w="1089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громкий 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тихий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высокий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низкий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прочее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8.3. Речь: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1452"/>
        <w:gridCol w:w="1573"/>
        <w:gridCol w:w="1573"/>
        <w:gridCol w:w="1694"/>
        <w:gridCol w:w="1331"/>
        <w:gridCol w:w="968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быстрая 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медленная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отчетливая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искаженная 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с заиканием 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невнятная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8.4. Акцент (выговор):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94"/>
        <w:gridCol w:w="1694"/>
        <w:gridCol w:w="157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отсутствует 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иностранный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диалектный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8.5. Манера изложения: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5"/>
        <w:gridCol w:w="968"/>
        <w:gridCol w:w="1089"/>
        <w:gridCol w:w="847"/>
        <w:gridCol w:w="1694"/>
        <w:gridCol w:w="484"/>
        <w:gridCol w:w="1331"/>
        <w:gridCol w:w="363"/>
        <w:gridCol w:w="1452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спокойная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0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раздраженная </w:t>
            </w: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рассудительная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безрассудная</w:t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шутливая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0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78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непоследовательная </w:t>
            </w:r>
          </w:p>
        </w:tc>
        <w:tc>
          <w:tcPr>
            <w:tcW w:w="19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продуманная </w:t>
            </w:r>
          </w:p>
        </w:tc>
        <w:tc>
          <w:tcPr>
            <w:tcW w:w="21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эмоциональная </w:t>
            </w: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серьезная </w:t>
            </w: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78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9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1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pStyle w:val="ConsPlusNonformat"/>
        <w:ind w:right="-2"/>
      </w:pPr>
      <w:r w:rsidRPr="00CB156F">
        <w:t>8.6. Языковой стиль: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73"/>
        <w:gridCol w:w="1210"/>
        <w:gridCol w:w="2057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изысканный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хороший </w:t>
            </w:r>
          </w:p>
        </w:tc>
        <w:tc>
          <w:tcPr>
            <w:tcW w:w="2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посредственный</w:t>
            </w:r>
            <w:proofErr w:type="gramEnd"/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прочее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0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8.7. Характер шумов на заднем фоне: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94"/>
        <w:gridCol w:w="726"/>
        <w:gridCol w:w="605"/>
        <w:gridCol w:w="2420"/>
        <w:gridCol w:w="242"/>
        <w:gridCol w:w="1936"/>
        <w:gridCol w:w="726"/>
        <w:gridCol w:w="726"/>
        <w:gridCol w:w="968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уличное движение </w:t>
            </w:r>
          </w:p>
        </w:tc>
        <w:tc>
          <w:tcPr>
            <w:tcW w:w="3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оргтехника в помещении 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заводской шум </w:t>
            </w: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транспорт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музыка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26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животные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33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голоса </w:t>
            </w: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смешанные шумы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90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строительный шум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33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90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47" w:name="Par2810"/>
      <w:bookmarkEnd w:id="47"/>
      <w:r w:rsidRPr="00CB156F">
        <w:t xml:space="preserve"> </w:t>
      </w:r>
      <w:r w:rsidR="00BF1C8B" w:rsidRPr="00CB156F">
        <w:t>Раздел IV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Дополнительные сведения при получении информации об угрозе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совершения АНВ в деятельность ТС транспортного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средства железнодорожного транспорта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EB228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EB228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EB228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___________________________________________________________________________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Должность</w:t>
      </w:r>
      <w:r w:rsidRPr="00CB156F">
        <w:t xml:space="preserve"> </w:t>
      </w:r>
      <w:r w:rsidR="00BF1C8B" w:rsidRPr="00CB156F">
        <w:t>подпись</w:t>
      </w:r>
      <w:r w:rsidRPr="00CB156F">
        <w:t xml:space="preserve"> </w:t>
      </w:r>
      <w:r w:rsidR="00BF1C8B" w:rsidRPr="00CB156F">
        <w:t>ФИО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___________________________________________________________________________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Тел., факс, e-mail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Примечания.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1. АНВ - акт незаконного вмешательства.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2. ОТИ - объект транспортной инфраструктуры.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3. ТС - транспортное средство.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Calibri" w:hAnsi="Calibri" w:cs="Calibri"/>
        </w:rPr>
      </w:pPr>
    </w:p>
    <w:p w:rsidR="00EB228F" w:rsidRPr="00CB156F" w:rsidRDefault="00EB228F">
      <w:pPr>
        <w:rPr>
          <w:rFonts w:ascii="Calibri" w:hAnsi="Calibri" w:cs="Calibri"/>
        </w:rPr>
      </w:pPr>
      <w:bookmarkStart w:id="48" w:name="Par2843"/>
      <w:bookmarkEnd w:id="48"/>
      <w:r w:rsidRPr="00CB156F">
        <w:rPr>
          <w:rFonts w:ascii="Calibri" w:hAnsi="Calibri" w:cs="Calibri"/>
        </w:rPr>
        <w:br w:type="page"/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lastRenderedPageBreak/>
        <w:t>Приложение № 7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к Порядку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rPr>
          <w:rFonts w:ascii="Times New Roman" w:hAnsi="Times New Roman" w:cs="Times New Roman"/>
          <w:sz w:val="24"/>
          <w:szCs w:val="24"/>
        </w:rPr>
      </w:pPr>
    </w:p>
    <w:p w:rsidR="006E21CA" w:rsidRPr="00DF1400" w:rsidRDefault="006E21CA" w:rsidP="006E21CA">
      <w:pPr>
        <w:pStyle w:val="ConsPlusNonformat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400">
        <w:rPr>
          <w:rFonts w:ascii="Times New Roman" w:hAnsi="Times New Roman" w:cs="Times New Roman"/>
          <w:b/>
          <w:sz w:val="28"/>
          <w:szCs w:val="28"/>
        </w:rPr>
        <w:t xml:space="preserve">ПРЕДСТАВЛЯЕМАЯ ИНФОРМАЦИЯ </w:t>
      </w:r>
    </w:p>
    <w:p w:rsidR="00BF1C8B" w:rsidRPr="00DF1400" w:rsidRDefault="00BF1C8B" w:rsidP="006E21CA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DF1400">
        <w:rPr>
          <w:rFonts w:ascii="Times New Roman" w:hAnsi="Times New Roman" w:cs="Times New Roman"/>
          <w:sz w:val="28"/>
          <w:szCs w:val="28"/>
        </w:rPr>
        <w:t>об угрозе совершения</w:t>
      </w:r>
      <w:r w:rsidR="006E21CA" w:rsidRPr="00DF14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140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F1400">
        <w:rPr>
          <w:rFonts w:ascii="Times New Roman" w:hAnsi="Times New Roman" w:cs="Times New Roman"/>
          <w:sz w:val="28"/>
          <w:szCs w:val="28"/>
        </w:rPr>
        <w:t xml:space="preserve"> о совершении акта незаконного вмешательства в деятельность</w:t>
      </w:r>
      <w:r w:rsidR="00DF1400">
        <w:rPr>
          <w:rFonts w:ascii="Times New Roman" w:hAnsi="Times New Roman" w:cs="Times New Roman"/>
          <w:sz w:val="28"/>
          <w:szCs w:val="28"/>
        </w:rPr>
        <w:t xml:space="preserve"> </w:t>
      </w:r>
      <w:r w:rsidRPr="00DF1400">
        <w:rPr>
          <w:rFonts w:ascii="Times New Roman" w:hAnsi="Times New Roman" w:cs="Times New Roman"/>
          <w:sz w:val="28"/>
          <w:szCs w:val="28"/>
        </w:rPr>
        <w:t>объекта транспортной инфраструктуры воздушного транспорта</w:t>
      </w:r>
    </w:p>
    <w:p w:rsidR="00BF1C8B" w:rsidRPr="00CB156F" w:rsidRDefault="00BF1C8B" w:rsidP="006E21CA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BF1C8B" w:rsidRPr="00CB156F" w:rsidRDefault="00BF1C8B" w:rsidP="006E21CA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49" w:name="Par2850"/>
      <w:bookmarkEnd w:id="49"/>
      <w:r w:rsidRPr="00CB156F">
        <w:rPr>
          <w:rFonts w:ascii="Times New Roman" w:hAnsi="Times New Roman" w:cs="Times New Roman"/>
          <w:sz w:val="24"/>
          <w:szCs w:val="24"/>
        </w:rPr>
        <w:t>Раздел I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1. Дата предоставления информации:</w:t>
      </w:r>
      <w:r w:rsidR="001D37AE" w:rsidRPr="00CB156F">
        <w:t xml:space="preserve"> </w:t>
      </w:r>
      <w:r w:rsidRPr="00CB156F">
        <w:t>2. Время предоставления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3. Место получения информации об угрозе совершения/совершении АНВ: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404"/>
        <w:gridCol w:w="404"/>
        <w:gridCol w:w="404"/>
        <w:gridCol w:w="404"/>
        <w:gridCol w:w="404"/>
        <w:gridCol w:w="404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5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4. Дата получения информации:</w:t>
      </w:r>
      <w:r w:rsidR="001D37AE" w:rsidRPr="00CB156F">
        <w:t xml:space="preserve"> </w:t>
      </w:r>
      <w:r w:rsidRPr="00CB156F">
        <w:t>5. Время получения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6. Реестровый номер </w:t>
      </w:r>
      <w:proofErr w:type="gramStart"/>
      <w:r w:rsidRPr="00CB156F">
        <w:t>категорированного</w:t>
      </w:r>
      <w:proofErr w:type="gramEnd"/>
      <w:r w:rsidRPr="00CB156F">
        <w:t xml:space="preserve"> ОТИ:</w:t>
      </w:r>
      <w:r w:rsidR="001D37AE" w:rsidRPr="00CB156F">
        <w:t xml:space="preserve"> </w:t>
      </w:r>
      <w:r w:rsidRPr="00CB156F">
        <w:t>7. Категория: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┌─────┬─┬─┬─┬─────┬─┬─┬─┬─┬─┬─┬─┐</w:t>
      </w:r>
      <w:r w:rsidR="001D37AE" w:rsidRPr="00CB156F">
        <w:t xml:space="preserve"> </w:t>
      </w:r>
      <w:r w:rsidRPr="00CB156F">
        <w:t>┌─┬─┬─┬─┐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│Серия│ │ │ │Номер│ │ │ │ │ │ │ │</w:t>
      </w:r>
      <w:r w:rsidR="001D37AE" w:rsidRPr="00CB156F">
        <w:t xml:space="preserve"> </w:t>
      </w:r>
      <w:r w:rsidRPr="00CB156F">
        <w:t>│1│2│3│4│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└─────┴─┴─┴─┴─────┴─┴─┴─┴─┴─┴─┴─┘</w:t>
      </w:r>
      <w:r w:rsidR="001D37AE" w:rsidRPr="00CB156F">
        <w:t xml:space="preserve"> </w:t>
      </w:r>
      <w:r w:rsidRPr="00CB156F">
        <w:t>└─┴─┴─┴─┘</w:t>
      </w:r>
    </w:p>
    <w:p w:rsidR="00BF1C8B" w:rsidRPr="00CB156F" w:rsidRDefault="00BF1C8B" w:rsidP="00BF1C8B">
      <w:pPr>
        <w:pStyle w:val="ConsPlusNonformat"/>
        <w:ind w:right="-2"/>
        <w:rPr>
          <w:sz w:val="16"/>
          <w:szCs w:val="16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 Наименование собственника (эксплуатанта) или оператора ОТИ: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9. </w:t>
      </w:r>
      <w:proofErr w:type="gramStart"/>
      <w:r w:rsidRPr="00CB156F">
        <w:t>Адрес местонахождения ОТИ</w:t>
      </w:r>
      <w:r w:rsidR="001D37AE" w:rsidRPr="00CB156F">
        <w:t xml:space="preserve"> </w:t>
      </w:r>
      <w:r w:rsidRPr="00CB156F">
        <w:t>(субъект</w:t>
      </w:r>
      <w:r w:rsidR="001D37AE" w:rsidRPr="00CB156F">
        <w:t xml:space="preserve"> </w:t>
      </w:r>
      <w:r w:rsidRPr="00CB156F">
        <w:t>Российской Федерации, индекс, край,</w:t>
      </w:r>
      <w:proofErr w:type="gramEnd"/>
    </w:p>
    <w:p w:rsidR="00BF1C8B" w:rsidRPr="00CB156F" w:rsidRDefault="00BF1C8B" w:rsidP="00BF1C8B">
      <w:pPr>
        <w:pStyle w:val="ConsPlusNonformat"/>
        <w:ind w:right="-2"/>
      </w:pPr>
      <w:r w:rsidRPr="00CB156F">
        <w:t>область, город, район, улица, дом):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DF1400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10. Количество пассажиров на ОТИ (если есть):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└─┴─┴─┴─┴─┴─┴─┴─┴─┘</w:t>
      </w:r>
    </w:p>
    <w:p w:rsidR="00BF1C8B" w:rsidRPr="00CB156F" w:rsidRDefault="00BF1C8B" w:rsidP="00BF1C8B">
      <w:pPr>
        <w:pStyle w:val="ConsPlusNonformat"/>
        <w:ind w:right="-2"/>
        <w:rPr>
          <w:sz w:val="16"/>
          <w:szCs w:val="16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11. Количество персонала на ОТИ: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┌─┬─┬─┬─┬─┬─┬─┬─┬─┬─┐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└─┴─┴─┴─┴─┴─┴─┴─┴─┴─┘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12. Количество ТС на ОТИ: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└─┴─┴─┴─┴─┴─┴─┴─┴─┘</w:t>
      </w:r>
    </w:p>
    <w:p w:rsidR="00BF1C8B" w:rsidRPr="00DF1400" w:rsidRDefault="00BF1C8B" w:rsidP="00BF1C8B">
      <w:pPr>
        <w:pStyle w:val="ConsPlusNonformat"/>
        <w:ind w:right="-2"/>
        <w:rPr>
          <w:sz w:val="16"/>
          <w:szCs w:val="16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13. Тип, модель ТС на ОТИ: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┌─┬─┬─┬─┬─┬─┬─┬─┬─┬─┐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└─┴─┴─┴─┴─┴─┴─┴─┴─┴─┘</w:t>
      </w:r>
    </w:p>
    <w:p w:rsidR="00BF1C8B" w:rsidRPr="00CB156F" w:rsidRDefault="00BF1C8B" w:rsidP="00BF1C8B">
      <w:pPr>
        <w:pStyle w:val="ConsPlusNonformat"/>
        <w:ind w:right="-2"/>
        <w:rPr>
          <w:sz w:val="16"/>
          <w:szCs w:val="16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14. Количество груза/багажа: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└─┴─┴─┴─┴─┴─┴─┴─┴─┘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lastRenderedPageBreak/>
        <w:t>15. Тип груза/багажа: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┌─┬─┬─┬─┬─┬─┬─┬─┬─┬─┐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└─┴─┴─┴─┴─┴─┴─┴─┴─┴─┘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16. Другие данные: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2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  <w:gridCol w:w="303"/>
      </w:tblGrid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50" w:name="Par2954"/>
      <w:bookmarkEnd w:id="50"/>
      <w:r w:rsidRPr="00CB156F">
        <w:t xml:space="preserve"> </w:t>
      </w:r>
      <w:r w:rsidR="00BF1C8B" w:rsidRPr="00CB156F">
        <w:t>Раздел II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14"/>
        <w:gridCol w:w="1089"/>
        <w:gridCol w:w="3146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4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Угрозы совершения АНВ согласно </w:t>
            </w:r>
          </w:p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Отметка</w:t>
            </w:r>
          </w:p>
        </w:tc>
        <w:tc>
          <w:tcPr>
            <w:tcW w:w="3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Совершение АНВ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Отметка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6E21C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Угроза захвата ОТИ </w:t>
            </w:r>
            <w:r w:rsidR="006E21CA" w:rsidRPr="00CB156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возможность</w:t>
            </w:r>
            <w:r w:rsidR="006E21CA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захвата ОТИ, установления над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ними контроля силой или угрозой применения силы, или путем любой</w:t>
            </w:r>
            <w:r w:rsidR="006E21CA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другой формы запугивания.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захвата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взрыва ОТИ - возможность разрушения ОТИ или нанесения ему</w:t>
            </w:r>
            <w:r w:rsidR="006E21CA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и/или его грузу,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пассажирам и другим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лицам повреждений путем взрыва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(обстрела).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кт взр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ыва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rHeight w:val="622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поражения опасными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21CA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веществами ОТИ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загрязнения ОТИ или его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6E21C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критическим элементам опасными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химическими, радиоактивными или биологическими агентами,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угрожающими жизни или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пассажиров и других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Акт поражения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опасными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веществами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rHeight w:val="419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захвата критического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ОТИ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захвата критического элемента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6E21C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ОТИ, установления над ним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контроля силой или угрозой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применения силы, или путем любой</w:t>
            </w:r>
            <w:r w:rsidR="006E21CA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другой формы запугивания.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захвата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критического элемента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rHeight w:val="79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взрыва критического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ОТИ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разрушения критического элемента</w:t>
            </w:r>
            <w:r w:rsidR="006E21CA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 или нанесения ему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повреждения путем взрыва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(обстрела), создающего угрозу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функционированию ОТИ, жизни или здоровью персонала, пассажиров 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других 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кт взр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ыва критического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rHeight w:val="2018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размещения или попытки</w:t>
            </w:r>
            <w:r w:rsidR="006E21CA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 на критическом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21CA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элементе ОТИ взрывных устройств (взрывчатых веществ)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6E21C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размещения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совершения действий в целях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каким бы то ни было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способом на критическом элементе</w:t>
            </w:r>
            <w:r w:rsidR="006E21CA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 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веществ), которые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могут разрушить критический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 ОТИ или нанести ему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повреждения, угрожающие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безопасному функционированию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ОТИ, жизни или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пассажиров и других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Акт размещения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критическом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элементе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 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rHeight w:val="559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6E21C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блокирования ОТИ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создания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препятствия, делающего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ограничивающего функционирование</w:t>
            </w:r>
            <w:r w:rsidR="006E21CA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 угрожающего жизни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здоровью персонала, пассажиров идругих 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блокирования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rHeight w:val="11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хищения элементов ОТИ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совершения хищения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элементов ОТИ, которое может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привести их в негодное для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эксплуатации состояние,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6E21C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угрожающее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жизни или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пассажиров и других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хищения элементов ТС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51" w:name="Par3037"/>
      <w:bookmarkEnd w:id="51"/>
      <w:r w:rsidRPr="00CB156F">
        <w:t xml:space="preserve"> </w:t>
      </w:r>
      <w:r w:rsidR="00BF1C8B" w:rsidRPr="00CB156F">
        <w:t>Сведения об угрозе совершения АНВ в деятельность ОТИ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55"/>
        <w:gridCol w:w="2541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возможной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численности;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оснащенности;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подготовленности и тактике действий нарушителей.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предпринимаемых и предпринятых мерах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получении информации об угрозе совершения АНВ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соответствии с Планом обеспечения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транспортной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безопасности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силах и средствах, задействованных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мероприятиях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по предупреждению реализации угрозы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совершения АНВ.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52" w:name="Par3055"/>
      <w:bookmarkEnd w:id="52"/>
      <w:r w:rsidRPr="00CB156F">
        <w:t xml:space="preserve"> </w:t>
      </w:r>
      <w:r w:rsidR="00BF1C8B" w:rsidRPr="00CB156F">
        <w:t>Сведения о совершении АНВ в деятельность ОТИ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55"/>
        <w:gridCol w:w="2541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возможной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численности;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оснащенности;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подготовленности и тактике действий нарушителей.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предпринимаемых и предпринятых мерах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совершении акта незаконного вмешательства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ОТИ в соответствии с Планом обеспечения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транспортной безопасности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предпринимаемых и предпринятых мерах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 по ликвидации последствий совершения АНВ 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восстановлению функционирования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8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последствиях совершенного АНВ: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1. Количество погибших или получивших ущерб здоровью: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пассажиры;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экипаж;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посетители;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персонал;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дети.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2. Материальный ущерб, ущерб окружающей среде, общий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характер повреждений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силах и средствах, задействованных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мероприятиях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по ликвидации последствий совершения АНВ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 восстановлению функционирования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возможной дате и времени восстановления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функционирования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6E21CA">
      <w:pPr>
        <w:pStyle w:val="ConsPlusNonformat"/>
        <w:ind w:right="-2"/>
        <w:jc w:val="center"/>
        <w:rPr>
          <w:rFonts w:ascii="Times New Roman" w:hAnsi="Times New Roman" w:cs="Times New Roman"/>
        </w:rPr>
      </w:pPr>
      <w:bookmarkStart w:id="53" w:name="Par3090"/>
      <w:bookmarkEnd w:id="53"/>
      <w:r w:rsidRPr="00CB156F">
        <w:rPr>
          <w:rFonts w:ascii="Times New Roman" w:hAnsi="Times New Roman" w:cs="Times New Roman"/>
        </w:rPr>
        <w:t>Раздел III</w:t>
      </w:r>
    </w:p>
    <w:p w:rsidR="00BF1C8B" w:rsidRPr="00CB156F" w:rsidRDefault="00BF1C8B" w:rsidP="006E21CA">
      <w:pPr>
        <w:pStyle w:val="ConsPlusNonformat"/>
        <w:ind w:right="-2"/>
        <w:jc w:val="center"/>
        <w:rPr>
          <w:rFonts w:ascii="Times New Roman" w:hAnsi="Times New Roman" w:cs="Times New Roman"/>
        </w:rPr>
      </w:pPr>
    </w:p>
    <w:p w:rsidR="00BF1C8B" w:rsidRPr="00CB156F" w:rsidRDefault="00BF1C8B" w:rsidP="006E21CA">
      <w:pPr>
        <w:pStyle w:val="ConsPlusNonformat"/>
        <w:ind w:right="-2"/>
        <w:jc w:val="center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Представляемые сведения при получении анонимной информации</w:t>
      </w:r>
    </w:p>
    <w:p w:rsidR="00BF1C8B" w:rsidRPr="00CB156F" w:rsidRDefault="00BF1C8B" w:rsidP="006E21CA">
      <w:pPr>
        <w:pStyle w:val="ConsPlusNonformat"/>
        <w:ind w:right="-2"/>
        <w:jc w:val="center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об угрозе совершения АНВ в деятельность ОТИ воздушного транспорта</w:t>
      </w:r>
    </w:p>
    <w:p w:rsidR="00BF1C8B" w:rsidRPr="00CB156F" w:rsidRDefault="00BF1C8B" w:rsidP="006E21CA">
      <w:pPr>
        <w:pStyle w:val="ConsPlusNonformat"/>
        <w:ind w:right="-2"/>
        <w:jc w:val="center"/>
        <w:rPr>
          <w:rFonts w:ascii="Times New Roman" w:hAnsi="Times New Roman" w:cs="Times New Roman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1. Дата предоставления информации:</w:t>
      </w:r>
      <w:r w:rsidR="001D37AE" w:rsidRPr="00CB156F">
        <w:t xml:space="preserve"> </w:t>
      </w:r>
      <w:r w:rsidRPr="00CB156F">
        <w:t>2. Время предоставления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 │ │ │ │ │ │ │ │ │ │</w:t>
      </w:r>
      <w:r w:rsidR="001D37AE" w:rsidRPr="00CB156F">
        <w:t xml:space="preserve"> </w:t>
      </w:r>
      <w:r w:rsidRPr="00CB156F">
        <w:t>│ │ │</w:t>
      </w:r>
      <w:r w:rsidR="001D37AE" w:rsidRPr="00CB156F">
        <w:t xml:space="preserve"> </w:t>
      </w:r>
      <w:r w:rsidRPr="00CB156F">
        <w:t>│ │ │</w:t>
      </w:r>
      <w:r w:rsidR="001D37AE" w:rsidRPr="00CB156F">
        <w:t xml:space="preserve"> </w:t>
      </w:r>
      <w:r w:rsidRPr="00CB156F">
        <w:t>│ │</w:t>
      </w:r>
      <w:r w:rsidR="001D37AE" w:rsidRPr="00CB156F">
        <w:t xml:space="preserve"> </w:t>
      </w:r>
      <w:r w:rsidRPr="00CB156F">
        <w:t>│ │</w:t>
      </w:r>
      <w:r w:rsidR="001D37AE" w:rsidRPr="00CB156F">
        <w:t xml:space="preserve"> </w:t>
      </w:r>
      <w:r w:rsidRPr="00CB156F">
        <w:t>│ 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3. Кто принял информацию: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8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Фамилия: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Имя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Отчество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4. Номер телефона (электронный</w:t>
      </w:r>
      <w:r w:rsidR="001D37AE" w:rsidRPr="00CB156F">
        <w:t xml:space="preserve"> </w:t>
      </w:r>
      <w:r w:rsidRPr="00CB156F">
        <w:t>адрес),</w:t>
      </w:r>
      <w:r w:rsidR="001D37AE" w:rsidRPr="00CB156F">
        <w:t xml:space="preserve"> </w:t>
      </w:r>
      <w:r w:rsidRPr="00CB156F">
        <w:t>принадлежность,</w:t>
      </w:r>
      <w:r w:rsidR="001D37AE" w:rsidRPr="00CB156F">
        <w:t xml:space="preserve"> </w:t>
      </w:r>
      <w:r w:rsidRPr="00CB156F">
        <w:t>место</w:t>
      </w:r>
      <w:r w:rsidR="001D37AE" w:rsidRPr="00CB156F">
        <w:t xml:space="preserve"> </w:t>
      </w:r>
      <w:r w:rsidRPr="00CB156F">
        <w:t>нахождения</w:t>
      </w:r>
    </w:p>
    <w:p w:rsidR="00BF1C8B" w:rsidRPr="00CB156F" w:rsidRDefault="00BF1C8B" w:rsidP="00BF1C8B">
      <w:pPr>
        <w:pStyle w:val="ConsPlusNonformat"/>
        <w:ind w:right="-2"/>
      </w:pPr>
      <w:r w:rsidRPr="00CB156F">
        <w:t>средства связи, в адрес которого поступила информация: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Номер телефона: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Электронный адрес: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Принадлежность: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Местонахождение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средства связи: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5. Откуда получена информация: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Электронный адрес: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Номер телефона: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Прочее: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6. Содержание угрозы АНВ: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2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  <w:gridCol w:w="303"/>
      </w:tblGrid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┌────┬────┐</w:t>
      </w:r>
      <w:r w:rsidRPr="00CB156F">
        <w:t xml:space="preserve"> </w:t>
      </w:r>
      <w:r w:rsidR="00BF1C8B" w:rsidRPr="00CB156F">
        <w:t>┌────┬────┐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7. Наличие фонограммы: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текста: 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└────┴────┘</w:t>
      </w:r>
      <w:r w:rsidRPr="00CB156F">
        <w:t xml:space="preserve"> </w:t>
      </w:r>
      <w:r w:rsidR="00BF1C8B" w:rsidRPr="00CB156F">
        <w:t>└────┴────┘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да</w:t>
      </w:r>
      <w:r w:rsidRPr="00CB156F">
        <w:t xml:space="preserve"> </w:t>
      </w:r>
      <w:r w:rsidR="00BF1C8B" w:rsidRPr="00CB156F">
        <w:t>нет</w:t>
      </w:r>
      <w:r w:rsidRPr="00CB156F">
        <w:t xml:space="preserve"> </w:t>
      </w:r>
      <w:r w:rsidR="00BF1C8B" w:rsidRPr="00CB156F">
        <w:t>да</w:t>
      </w:r>
      <w:r w:rsidRPr="00CB156F">
        <w:t xml:space="preserve"> </w:t>
      </w:r>
      <w:r w:rsidR="00BF1C8B" w:rsidRPr="00CB156F">
        <w:t>нет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8. При получении речевой информации: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8.1. Голос </w:t>
      </w:r>
      <w:proofErr w:type="gramStart"/>
      <w:r w:rsidRPr="00CB156F">
        <w:t>передавшего</w:t>
      </w:r>
      <w:proofErr w:type="gramEnd"/>
      <w:r w:rsidRPr="00CB156F">
        <w:t xml:space="preserve"> информацию: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1210"/>
        <w:gridCol w:w="1452"/>
        <w:gridCol w:w="2420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мужчина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женщина 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подросток 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примерный возраст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8.2. Характер (особенности) голоса: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968"/>
        <w:gridCol w:w="1210"/>
        <w:gridCol w:w="1089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громкий 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тихий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высокий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низкий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прочее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8.3. Речь: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1452"/>
        <w:gridCol w:w="1573"/>
        <w:gridCol w:w="1573"/>
        <w:gridCol w:w="1694"/>
        <w:gridCol w:w="1331"/>
        <w:gridCol w:w="968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быстрая 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медленная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отчетливая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искаженная 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с заиканием 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невнятная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8.4. Акцент (выговор):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94"/>
        <w:gridCol w:w="1694"/>
        <w:gridCol w:w="157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отсутствует 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иностранный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диалектный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8.5. Манера изложения: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5"/>
        <w:gridCol w:w="968"/>
        <w:gridCol w:w="1089"/>
        <w:gridCol w:w="847"/>
        <w:gridCol w:w="1694"/>
        <w:gridCol w:w="484"/>
        <w:gridCol w:w="1331"/>
        <w:gridCol w:w="363"/>
        <w:gridCol w:w="1452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спокойная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0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раздраженная </w:t>
            </w: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рассудительная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безрассудная</w:t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шутливая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0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78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непоследовательная </w:t>
            </w:r>
          </w:p>
        </w:tc>
        <w:tc>
          <w:tcPr>
            <w:tcW w:w="19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продуманная </w:t>
            </w:r>
          </w:p>
        </w:tc>
        <w:tc>
          <w:tcPr>
            <w:tcW w:w="21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эмоциональная </w:t>
            </w: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серьезная </w:t>
            </w: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78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9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1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8.6. Языковой стиль: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73"/>
        <w:gridCol w:w="1210"/>
        <w:gridCol w:w="2057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изысканный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хороший </w:t>
            </w:r>
          </w:p>
        </w:tc>
        <w:tc>
          <w:tcPr>
            <w:tcW w:w="2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посредственный</w:t>
            </w:r>
            <w:proofErr w:type="gramEnd"/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прочее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0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8.7. Характер шумов на заднем фоне: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94"/>
        <w:gridCol w:w="726"/>
        <w:gridCol w:w="605"/>
        <w:gridCol w:w="2420"/>
        <w:gridCol w:w="242"/>
        <w:gridCol w:w="1936"/>
        <w:gridCol w:w="726"/>
        <w:gridCol w:w="726"/>
        <w:gridCol w:w="968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уличное движение </w:t>
            </w:r>
          </w:p>
        </w:tc>
        <w:tc>
          <w:tcPr>
            <w:tcW w:w="3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оргтехника в помещении 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заводской шум </w:t>
            </w: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транспорт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музыка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26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животные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33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голоса </w:t>
            </w: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смешанные шумы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90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строительный шум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33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90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54" w:name="Par3229"/>
      <w:bookmarkEnd w:id="54"/>
      <w:r w:rsidRPr="00CB156F">
        <w:t xml:space="preserve"> </w:t>
      </w:r>
      <w:r w:rsidR="00BF1C8B" w:rsidRPr="00CB156F">
        <w:t>Раздел IV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Дополнительные сведения при получении информации об угрозе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совершения АНВ в деятельность ОТИ воздушного транспорта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___________________________________________________________________________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Должность</w:t>
      </w:r>
      <w:r w:rsidRPr="00CB156F">
        <w:t xml:space="preserve"> </w:t>
      </w:r>
      <w:r w:rsidR="00BF1C8B" w:rsidRPr="00CB156F">
        <w:t>подпись</w:t>
      </w:r>
      <w:r w:rsidRPr="00CB156F">
        <w:t xml:space="preserve"> </w:t>
      </w:r>
      <w:r w:rsidR="00BF1C8B" w:rsidRPr="00CB156F">
        <w:t>ФИО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___________________________________________________________________________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Тел., факс, e-mail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Примечания.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1. АНВ - акт незаконного вмешательства.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2. ОТИ - объект транспортной инфраструктуры.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3. ТС - транспортное средство.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</w:p>
    <w:p w:rsidR="006E21CA" w:rsidRPr="00CB156F" w:rsidRDefault="006E21CA">
      <w:pPr>
        <w:rPr>
          <w:rFonts w:ascii="Times New Roman" w:hAnsi="Times New Roman" w:cs="Times New Roman"/>
          <w:sz w:val="24"/>
          <w:szCs w:val="24"/>
        </w:rPr>
      </w:pPr>
      <w:bookmarkStart w:id="55" w:name="Par3261"/>
      <w:bookmarkEnd w:id="55"/>
      <w:r w:rsidRPr="00CB156F">
        <w:rPr>
          <w:rFonts w:ascii="Times New Roman" w:hAnsi="Times New Roman" w:cs="Times New Roman"/>
          <w:sz w:val="24"/>
          <w:szCs w:val="24"/>
        </w:rPr>
        <w:br w:type="page"/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lastRenderedPageBreak/>
        <w:t>Приложение № 8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к Порядку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rPr>
          <w:rFonts w:ascii="Times New Roman" w:hAnsi="Times New Roman" w:cs="Times New Roman"/>
          <w:sz w:val="24"/>
          <w:szCs w:val="24"/>
        </w:rPr>
      </w:pPr>
    </w:p>
    <w:p w:rsidR="006E21CA" w:rsidRPr="00DF1400" w:rsidRDefault="006E21CA" w:rsidP="006E21CA">
      <w:pPr>
        <w:pStyle w:val="ConsPlusNonformat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400">
        <w:rPr>
          <w:rFonts w:ascii="Times New Roman" w:hAnsi="Times New Roman" w:cs="Times New Roman"/>
          <w:b/>
          <w:sz w:val="28"/>
          <w:szCs w:val="28"/>
        </w:rPr>
        <w:t>ПРЕДСТАВЛЯЕМАЯ ИНФОРМАЦИЯ</w:t>
      </w:r>
    </w:p>
    <w:p w:rsidR="00BF1C8B" w:rsidRPr="00DF1400" w:rsidRDefault="00BF1C8B" w:rsidP="006E21CA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DF1400">
        <w:rPr>
          <w:rFonts w:ascii="Times New Roman" w:hAnsi="Times New Roman" w:cs="Times New Roman"/>
          <w:sz w:val="28"/>
          <w:szCs w:val="28"/>
        </w:rPr>
        <w:t>об угрозе совершения</w:t>
      </w:r>
      <w:r w:rsidR="001D37AE" w:rsidRPr="00DF14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140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F1400">
        <w:rPr>
          <w:rFonts w:ascii="Times New Roman" w:hAnsi="Times New Roman" w:cs="Times New Roman"/>
          <w:sz w:val="28"/>
          <w:szCs w:val="28"/>
        </w:rPr>
        <w:t xml:space="preserve"> о совершении акта незаконного вмешательства в деятельность</w:t>
      </w:r>
      <w:r w:rsidR="00DF1400">
        <w:rPr>
          <w:rFonts w:ascii="Times New Roman" w:hAnsi="Times New Roman" w:cs="Times New Roman"/>
          <w:sz w:val="28"/>
          <w:szCs w:val="28"/>
        </w:rPr>
        <w:t xml:space="preserve"> </w:t>
      </w:r>
      <w:r w:rsidRPr="00DF1400">
        <w:rPr>
          <w:rFonts w:ascii="Times New Roman" w:hAnsi="Times New Roman" w:cs="Times New Roman"/>
          <w:sz w:val="28"/>
          <w:szCs w:val="28"/>
        </w:rPr>
        <w:t>транспортного средства воздушного транспорта</w:t>
      </w:r>
    </w:p>
    <w:p w:rsidR="00BF1C8B" w:rsidRPr="00CB156F" w:rsidRDefault="00BF1C8B" w:rsidP="006E21CA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BF1C8B" w:rsidRPr="00CB156F" w:rsidRDefault="00BF1C8B" w:rsidP="006E21CA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56" w:name="Par3268"/>
      <w:bookmarkEnd w:id="56"/>
      <w:r w:rsidRPr="00CB156F">
        <w:rPr>
          <w:rFonts w:ascii="Times New Roman" w:hAnsi="Times New Roman" w:cs="Times New Roman"/>
          <w:sz w:val="24"/>
          <w:szCs w:val="24"/>
        </w:rPr>
        <w:t>Раздел I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1. Дата предоставления информации:</w:t>
      </w:r>
      <w:r w:rsidR="001D37AE" w:rsidRPr="00CB156F">
        <w:t xml:space="preserve"> </w:t>
      </w:r>
      <w:r w:rsidRPr="00CB156F">
        <w:t>2. Время предоставления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3. Место получения информации об угрозе совершения/совершении АНВ: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4. Дата получения информации:</w:t>
      </w:r>
      <w:r w:rsidR="001D37AE" w:rsidRPr="00CB156F">
        <w:t xml:space="preserve"> </w:t>
      </w:r>
      <w:r w:rsidRPr="00CB156F">
        <w:t>5. Время получения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6. Эксплуатант (владелец, собственник ТС):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7. Государственный и регистрационный номер ТС (бортовой номер):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 Заводской номер ТС: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9. Местонахождение ТС в момент совершения АНВ: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┌───────────────────────────────────┐ ┌───────────────────────────────────┐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</w:t>
      </w:r>
      <w:r w:rsidR="001D37AE" w:rsidRPr="00CB156F">
        <w:t xml:space="preserve"> </w:t>
      </w:r>
      <w:r w:rsidRPr="00CB156F">
        <w:t>Воздушное судно</w:t>
      </w:r>
      <w:r w:rsidR="001D37AE" w:rsidRPr="00CB156F">
        <w:t xml:space="preserve"> </w:t>
      </w:r>
      <w:r w:rsidRPr="00CB156F">
        <w:t>│ │</w:t>
      </w:r>
      <w:r w:rsidR="001D37AE" w:rsidRPr="00CB156F">
        <w:t xml:space="preserve"> </w:t>
      </w:r>
      <w:r w:rsidRPr="00CB156F">
        <w:t>Наземное транспортное средство</w:t>
      </w:r>
      <w:r w:rsidR="001D37AE" w:rsidRPr="00CB156F">
        <w:t xml:space="preserve"> </w:t>
      </w:r>
      <w:r w:rsidRPr="00CB156F">
        <w:t>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├───────────────────────────────────┤ ├───────────────────────────────────┤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</w:t>
      </w:r>
      <w:r w:rsidR="001D37AE" w:rsidRPr="00CB156F">
        <w:t xml:space="preserve"> </w:t>
      </w:r>
      <w:r w:rsidRPr="00CB156F">
        <w:t>│ │</w:t>
      </w:r>
      <w:r w:rsidR="001D37AE" w:rsidRPr="00CB156F">
        <w:t xml:space="preserve"> </w:t>
      </w:r>
      <w:r w:rsidRPr="00CB156F">
        <w:t>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</w:t>
      </w:r>
      <w:r w:rsidR="001D37AE" w:rsidRPr="00CB156F">
        <w:t xml:space="preserve"> </w:t>
      </w:r>
      <w:r w:rsidRPr="00CB156F">
        <w:t>┌──────┤ │</w:t>
      </w:r>
      <w:r w:rsidR="001D37AE" w:rsidRPr="00CB156F">
        <w:t xml:space="preserve"> </w:t>
      </w:r>
      <w:r w:rsidRPr="00CB156F">
        <w:t>┌──────┤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</w:t>
      </w:r>
      <w:r w:rsidR="001D37AE" w:rsidRPr="00CB156F">
        <w:t xml:space="preserve"> </w:t>
      </w:r>
      <w:r w:rsidRPr="00CB156F">
        <w:t>на земле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 │</w:t>
      </w:r>
      <w:r w:rsidR="001D37AE" w:rsidRPr="00CB156F">
        <w:t xml:space="preserve"> </w:t>
      </w:r>
      <w:r w:rsidRPr="00CB156F">
        <w:t>в аэропорту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</w:t>
      </w:r>
      <w:r w:rsidR="001D37AE" w:rsidRPr="00CB156F">
        <w:t xml:space="preserve"> </w:t>
      </w:r>
      <w:r w:rsidRPr="00CB156F">
        <w:t>└──────┤ │</w:t>
      </w:r>
      <w:r w:rsidR="001D37AE" w:rsidRPr="00CB156F">
        <w:t xml:space="preserve"> </w:t>
      </w:r>
      <w:r w:rsidRPr="00CB156F">
        <w:t>└──────┤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</w:t>
      </w:r>
      <w:r w:rsidR="001D37AE" w:rsidRPr="00CB156F">
        <w:t xml:space="preserve"> </w:t>
      </w:r>
      <w:r w:rsidRPr="00CB156F">
        <w:t>│ │</w:t>
      </w:r>
      <w:r w:rsidR="001D37AE" w:rsidRPr="00CB156F">
        <w:t xml:space="preserve"> </w:t>
      </w:r>
      <w:r w:rsidRPr="00CB156F">
        <w:t>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├───────────────────────────────────┤ ├───────────────────────────────────┤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</w:t>
      </w:r>
      <w:r w:rsidR="001D37AE" w:rsidRPr="00CB156F">
        <w:t xml:space="preserve"> </w:t>
      </w:r>
      <w:r w:rsidRPr="00CB156F">
        <w:t>│ │</w:t>
      </w:r>
      <w:r w:rsidR="001D37AE" w:rsidRPr="00CB156F">
        <w:t xml:space="preserve"> </w:t>
      </w:r>
      <w:r w:rsidRPr="00CB156F">
        <w:t>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</w:t>
      </w:r>
      <w:r w:rsidR="001D37AE" w:rsidRPr="00CB156F">
        <w:t xml:space="preserve"> </w:t>
      </w:r>
      <w:r w:rsidRPr="00CB156F">
        <w:t>┌──────┤ │</w:t>
      </w:r>
      <w:r w:rsidR="001D37AE" w:rsidRPr="00CB156F">
        <w:t xml:space="preserve"> </w:t>
      </w:r>
      <w:r w:rsidRPr="00CB156F">
        <w:t>┌──────┤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</w:t>
      </w:r>
      <w:r w:rsidR="001D37AE" w:rsidRPr="00CB156F">
        <w:t xml:space="preserve"> </w:t>
      </w:r>
      <w:r w:rsidRPr="00CB156F">
        <w:t>в полете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 │</w:t>
      </w:r>
      <w:r w:rsidR="001D37AE" w:rsidRPr="00CB156F">
        <w:t xml:space="preserve"> </w:t>
      </w:r>
      <w:r w:rsidRPr="00CB156F">
        <w:t>вне аэропорта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└────────────────────────────┴──────┘ └────────────────────────────┴──────┘</w:t>
      </w:r>
    </w:p>
    <w:p w:rsidR="00BF1C8B" w:rsidRPr="00CB156F" w:rsidRDefault="00BF1C8B" w:rsidP="00BF1C8B">
      <w:pPr>
        <w:pStyle w:val="ConsPlusNonformat"/>
        <w:ind w:right="-2"/>
        <w:rPr>
          <w:sz w:val="16"/>
          <w:szCs w:val="16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┌───────────────────────┐ ┌───────┐ ┌──────────┐┌──────────────────────────┐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 Удаление от аэродрома │ │Азимут │ │Расстояние││</w:t>
      </w:r>
      <w:r w:rsidR="001D37AE" w:rsidRPr="00CB156F">
        <w:t xml:space="preserve"> </w:t>
      </w:r>
      <w:r w:rsidRPr="00CB156F">
        <w:t>Координаты (в градусах) │</w:t>
      </w:r>
    </w:p>
    <w:p w:rsidR="00BF1C8B" w:rsidRPr="00CB156F" w:rsidRDefault="00BF1C8B" w:rsidP="00BF1C8B">
      <w:pPr>
        <w:pStyle w:val="ConsPlusNonformat"/>
        <w:ind w:right="-2"/>
      </w:pPr>
      <w:proofErr w:type="gramStart"/>
      <w:r w:rsidRPr="00CB156F">
        <w:t>│(ближайшего населенного│ │(град.)│ │</w:t>
      </w:r>
      <w:r w:rsidR="001D37AE" w:rsidRPr="00CB156F">
        <w:t xml:space="preserve"> </w:t>
      </w:r>
      <w:r w:rsidRPr="00CB156F">
        <w:t>(км)</w:t>
      </w:r>
      <w:r w:rsidR="001D37AE" w:rsidRPr="00CB156F">
        <w:t xml:space="preserve"> </w:t>
      </w:r>
      <w:r w:rsidRPr="00CB156F">
        <w:t>│├────────────┬─────────────┤</w:t>
      </w:r>
      <w:proofErr w:type="gramEnd"/>
    </w:p>
    <w:p w:rsidR="00BF1C8B" w:rsidRPr="00CB156F" w:rsidRDefault="00BF1C8B" w:rsidP="00BF1C8B">
      <w:pPr>
        <w:pStyle w:val="ConsPlusNonformat"/>
        <w:ind w:right="-2"/>
      </w:pPr>
      <w:r w:rsidRPr="00CB156F">
        <w:t>│</w:t>
      </w:r>
      <w:r w:rsidR="001D37AE" w:rsidRPr="00CB156F">
        <w:t xml:space="preserve"> </w:t>
      </w:r>
      <w:r w:rsidRPr="00CB156F">
        <w:t>пункта)</w:t>
      </w:r>
      <w:r w:rsidR="001D37AE" w:rsidRPr="00CB156F">
        <w:t xml:space="preserve"> </w:t>
      </w:r>
      <w:r w:rsidRPr="00CB156F">
        <w:t>│ │</w:t>
      </w:r>
      <w:r w:rsidR="001D37AE" w:rsidRPr="00CB156F">
        <w:t xml:space="preserve"> </w:t>
      </w:r>
      <w:r w:rsidRPr="00CB156F">
        <w:t>│ │</w:t>
      </w:r>
      <w:r w:rsidR="001D37AE" w:rsidRPr="00CB156F">
        <w:t xml:space="preserve"> </w:t>
      </w:r>
      <w:r w:rsidRPr="00CB156F">
        <w:t>││широта (С/Ю)│долгота (В/З)│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├─┬─┬─┬─┬─┬─┬─┬─┬─┬──┬──┤ ├──┬─┬──┤ ├───┬───┬──┤├─┬─┬─┬─┬─┬─┬┴─┬─┬─┬─┬─┬─┬─┤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└─┴─┴─┴─┴─┴─┴─┴─┴─┴──┴──┘ └──┴─┴──┘ └───┴───┴──┘└─┴─┴─┘ └─┴─┘</w:t>
      </w:r>
      <w:r w:rsidR="001D37AE" w:rsidRPr="00CB156F">
        <w:t xml:space="preserve"> </w:t>
      </w:r>
      <w:r w:rsidRPr="00CB156F">
        <w:t>└─┴─┴─┘ └─┴─┘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10. Номер рейса ТС: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└──┴──┴──┴──┴──┴──┴──┴──┴──┴──┴──┴──┴──┴──┴──┘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┌──┐</w:t>
      </w:r>
      <w:r w:rsidRPr="00CB156F">
        <w:t xml:space="preserve"> </w:t>
      </w:r>
      <w:r w:rsidR="00BF1C8B" w:rsidRPr="00CB156F">
        <w:t>┌──┐</w:t>
      </w:r>
      <w:r w:rsidRPr="00CB156F">
        <w:t xml:space="preserve"> </w:t>
      </w:r>
      <w:r w:rsidR="00BF1C8B" w:rsidRPr="00CB156F">
        <w:t>┌──┐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11. Тип рейса: регулярный - │</w:t>
      </w:r>
      <w:r w:rsidR="001D37AE" w:rsidRPr="00CB156F">
        <w:t xml:space="preserve"> </w:t>
      </w:r>
      <w:r w:rsidRPr="00CB156F">
        <w:t>│ чартерный - │</w:t>
      </w:r>
      <w:r w:rsidR="001D37AE" w:rsidRPr="00CB156F">
        <w:t xml:space="preserve"> </w:t>
      </w:r>
      <w:r w:rsidRPr="00CB156F">
        <w:t>│ другой - │</w:t>
      </w:r>
      <w:r w:rsidR="001D37AE" w:rsidRPr="00CB156F">
        <w:t xml:space="preserve"> </w:t>
      </w:r>
      <w:r w:rsidRPr="00CB156F">
        <w:t>│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└──┘</w:t>
      </w:r>
      <w:r w:rsidRPr="00CB156F">
        <w:t xml:space="preserve"> </w:t>
      </w:r>
      <w:r w:rsidR="00BF1C8B" w:rsidRPr="00CB156F">
        <w:t>└──┘</w:t>
      </w:r>
      <w:r w:rsidRPr="00CB156F">
        <w:t xml:space="preserve"> </w:t>
      </w:r>
      <w:r w:rsidR="00BF1C8B" w:rsidRPr="00CB156F">
        <w:t>└──┘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12. Реестровый номер </w:t>
      </w:r>
      <w:proofErr w:type="gramStart"/>
      <w:r w:rsidRPr="00CB156F">
        <w:t>категорированного</w:t>
      </w:r>
      <w:proofErr w:type="gramEnd"/>
      <w:r w:rsidRPr="00CB156F">
        <w:t xml:space="preserve"> ОТИ:</w:t>
      </w:r>
      <w:r w:rsidR="001D37AE" w:rsidRPr="00CB156F">
        <w:t xml:space="preserve"> </w:t>
      </w:r>
      <w:r w:rsidRPr="00CB156F">
        <w:t>13. Категория: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┌──────┬──┬──┬──┬──────┬──┬──┬──┬──┬──┬──┬──┐</w:t>
      </w:r>
      <w:r w:rsidR="001D37AE" w:rsidRPr="00CB156F">
        <w:t xml:space="preserve"> </w:t>
      </w:r>
      <w:r w:rsidRPr="00CB156F">
        <w:t>┌──┬──┬──┬──┐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│Серия 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│Номер 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│1 │2 │3 │4 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└──────┴──┴──┴──┴──────┴──┴──┴──┴──┴──┴──┴──┘</w:t>
      </w:r>
      <w:r w:rsidR="001D37AE" w:rsidRPr="00CB156F">
        <w:t xml:space="preserve"> </w:t>
      </w:r>
      <w:r w:rsidRPr="00CB156F">
        <w:t>└──┴──┴──┴──┘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14. Тип, модификация ТС: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┌──┬──┬──┬──┬──┬──┬──┬──┬──┬──┬──┬──┬──┬──┬──┬──┬──┬──┬──┬──┬──┬──┬─┬─┬─┬─┐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└──┴──┴──┴──┴──┴──┴──┴──┴──┴──┴──┴──┴──┴──┴──┴──┴──┴──┴──┴──┴──┴──┴─┴─┴─┴─┘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15. Название воздушного судна (если имеется):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┌──┬──┬──┬──┬──┬──┬──┬──┬──┬──┬──┬──┬──┬──┬──┬──┬──┬──┬──┬──┬──┬──┬─┬─┬─┬─┐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└──┴──┴──┴──┴──┴──┴──┴──┴──┴──┴──┴──┴──┴──┴──┴──┴──┴──┴──┴──┴──┴──┴─┴─┴─┴─┘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16. Позывной: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┌──┬──┬──┬──┬──┬──┬──┬──┬──┬──┬──┬──┬──┬──┬──┬──┬──┬──┬──┬──┬──┬──┬─┬─┬─┬─┐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└──┴──┴──┴──┴──┴──┴──┴──┴──┴──┴──┴──┴──┴──┴──┴──┴──┴──┴──┴──┴──┴──┴─┴─┴─┴─┘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17. Координаты: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┌──┬──┬──┬──┬──┬──┬──┬──┬──┬──┬──┐</w:t>
      </w:r>
      <w:r w:rsidR="001D37AE" w:rsidRPr="00CB156F">
        <w:t xml:space="preserve"> </w:t>
      </w:r>
      <w:r w:rsidRPr="00CB156F">
        <w:t>┌──┬──┬──┬──┬──┬──┬──┬──┬──┬──┬──┐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└──┴──┴──┴──┴──┴──┴──┴──┴──┴──┴──┘</w:t>
      </w:r>
      <w:r w:rsidR="001D37AE" w:rsidRPr="00CB156F">
        <w:t xml:space="preserve"> </w:t>
      </w:r>
      <w:r w:rsidRPr="00CB156F">
        <w:t>└──┴──┴──┴──┴──┴──┴──┴──┴──┴──┴──┘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18. Курс:</w:t>
      </w:r>
      <w:r w:rsidR="001D37AE" w:rsidRPr="00CB156F">
        <w:t xml:space="preserve"> </w:t>
      </w:r>
      <w:r w:rsidRPr="00CB156F">
        <w:t>19. Скорость (</w:t>
      </w:r>
      <w:proofErr w:type="gramStart"/>
      <w:r w:rsidRPr="00CB156F">
        <w:t>км</w:t>
      </w:r>
      <w:proofErr w:type="gramEnd"/>
      <w:r w:rsidRPr="00CB156F">
        <w:t>/ч)</w:t>
      </w:r>
      <w:r w:rsidR="001D37AE" w:rsidRPr="00CB156F">
        <w:t xml:space="preserve"> </w:t>
      </w:r>
      <w:r w:rsidRPr="00CB156F">
        <w:t>20. Высота полета (эшелон):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┌──┬──┬──┬──┬──┬──┐</w:t>
      </w:r>
      <w:r w:rsidR="001D37AE" w:rsidRPr="00CB156F">
        <w:t xml:space="preserve"> </w:t>
      </w:r>
      <w:r w:rsidRPr="00CB156F">
        <w:t>┌──┬──┬──┬──┬──┬──┐</w:t>
      </w:r>
      <w:r w:rsidR="001D37AE" w:rsidRPr="00CB156F">
        <w:t xml:space="preserve"> </w:t>
      </w:r>
      <w:r w:rsidRPr="00CB156F">
        <w:t>┌──┬──┬──┬──┬──┬──┬──┬──┬──┐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└──┴──┴──┴──┴──┴──┘</w:t>
      </w:r>
      <w:r w:rsidR="001D37AE" w:rsidRPr="00CB156F">
        <w:t xml:space="preserve"> </w:t>
      </w:r>
      <w:r w:rsidRPr="00CB156F">
        <w:t>└──┴──┴──┴──┴──┴──┘</w:t>
      </w:r>
      <w:r w:rsidR="001D37AE" w:rsidRPr="00CB156F">
        <w:t xml:space="preserve"> </w:t>
      </w:r>
      <w:r w:rsidRPr="00CB156F">
        <w:t>└──┴──┴──┴──┴──┴──┴──┴──┴──┘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21. Маршрут следования: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┌──┬──┬──┬──┬──┬──┬──┬──┬──┬──┬──┬──┐ ┌──┬──┬──┬──┬──┬──┬──┬──┬──┬──┬──┬──┐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└──┴──┴──┴──┴──┴──┴──┴──┴──┴──┴──┴──┘ └──┴──┴──┴──┴──┴──┴──┴──┴──┴──┴──┴──┘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(государство)</w:t>
      </w:r>
      <w:r w:rsidRPr="00CB156F">
        <w:t xml:space="preserve"> </w:t>
      </w:r>
      <w:r w:rsidR="00BF1C8B" w:rsidRPr="00CB156F">
        <w:t>(государство)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┌──┬──┬──┬──┬──┬──┬──┬──┬──┬──┬──┬──┐ ┌──┬──┬──┬──┬──┬──┬──┬──┬──┬──┬──┬──┐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└──┴──┴──┴──┴──┴──┴──┴──┴──┴──┴──┴──┘ └──┴──┴──┴──┴──┴──┴──┴──┴──┴──┴──┴──┘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┌──┬──┬──┬──┬──┬──┬──┬──┬──┬──┬──┬──┐ ┌──┬──┬──┬──┬──┬──┬──┬──┬──┬──┬──┬──┐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└──┴──┴──┴──┴──┴──┴──┴──┴──┴──┴──┴──┘ └──┴──┴──┴──┴──┴──┴──┴──┴──┴──┴──┴──┘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(город)</w:t>
      </w:r>
      <w:r w:rsidRPr="00CB156F">
        <w:t xml:space="preserve"> </w:t>
      </w:r>
      <w:r w:rsidR="00BF1C8B" w:rsidRPr="00CB156F">
        <w:t>(город)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22. Местонахождение/координаты ТС (точка маршрута):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23. Адрес аэропорта (аэропортов) базирования эксплуатанта: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24. Аэропорт вылета ТС: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25. Последний аэропорт посадки ТС: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26. Количество пассажиров: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┌──────────────────┬──┬──┬──┬──┬──────┬──┬──┬──┬──┐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│всего пассажиров: 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│дети: 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└──────────────────┴──┴──┴──┴──┴──────┴──┴──┴──┴──┘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27. Количество членов экипажа: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28. Количество груза/багажа (в </w:t>
      </w:r>
      <w:proofErr w:type="gramStart"/>
      <w:r w:rsidRPr="00CB156F">
        <w:t>кг</w:t>
      </w:r>
      <w:proofErr w:type="gramEnd"/>
      <w:r w:rsidRPr="00CB156F">
        <w:t>):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29. Тип груза/багажа: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30. Другие данные: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  <w:rPr>
          <w:rFonts w:ascii="Times New Roman" w:hAnsi="Times New Roman" w:cs="Times New Roman"/>
        </w:rPr>
      </w:pPr>
      <w:bookmarkStart w:id="57" w:name="Par3475"/>
      <w:bookmarkEnd w:id="57"/>
      <w:r w:rsidRPr="00CB156F">
        <w:rPr>
          <w:rFonts w:ascii="Times New Roman" w:hAnsi="Times New Roman" w:cs="Times New Roman"/>
        </w:rPr>
        <w:t xml:space="preserve"> </w:t>
      </w:r>
      <w:r w:rsidR="00BF1C8B" w:rsidRPr="00CB156F">
        <w:rPr>
          <w:rFonts w:ascii="Times New Roman" w:hAnsi="Times New Roman" w:cs="Times New Roman"/>
        </w:rPr>
        <w:t>Раздел II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14"/>
        <w:gridCol w:w="1089"/>
        <w:gridCol w:w="3146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4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Угрозы совершения АНВ согласно </w:t>
            </w:r>
          </w:p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Отметка</w:t>
            </w:r>
          </w:p>
        </w:tc>
        <w:tc>
          <w:tcPr>
            <w:tcW w:w="3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Совершение АНВ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Отметка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6E21C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захвата ТС - возможность захвата ТС, установления над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ними контроля силой или угрозой применения силы, или путем любой</w:t>
            </w:r>
            <w:r w:rsidR="006E21CA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другой формы запугивания.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захвата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rHeight w:val="291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6E21C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взрыва ТС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разрушения ТС или нанесения ему и/или его грузу,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пассажирам и другим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лицам повреждений путем взрыва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(обстрела).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кт взр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ыва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rHeight w:val="479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6E21C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поражения опасными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веществами ТС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загрязнения ТС или его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критическим элементам опасными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химическими, радиоактивными или биологическими агентами,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угрожающими жизни или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пассажиров и других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Акт поражения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опасными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веществами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rHeight w:val="559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захвата критического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ТС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захвата критического элемента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6E21C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ТС, установления над ним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контроля силой или угрозой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применения силы, или путем любойдругой формы запугивания.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захвата критического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rHeight w:val="66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взрыва критического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ТС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разрушения критического элемента</w:t>
            </w:r>
            <w:r w:rsidR="006E21CA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ТС или нанесения ему повреждения</w:t>
            </w:r>
          </w:p>
          <w:p w:rsidR="00BF1C8B" w:rsidRPr="00CB156F" w:rsidRDefault="00BF1C8B" w:rsidP="006E21C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путем взрыва (обстрела),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создающего угрозу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функционированию ТС, жизни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здоровью персонала, пассажиров и</w:t>
            </w:r>
            <w:r w:rsidR="006E21CA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других 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кт взр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ыва критического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rHeight w:val="394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6E21C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размещения или попытки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 на критическом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элементе ТС 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размещения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совершения действий в целях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 каким бы то ни было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способом на критическом элементе</w:t>
            </w:r>
            <w:r w:rsidR="006E21CA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ТС 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веществ), которые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могут разрушить критический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 ТС или нанести ему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повреждения,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угрожающие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безопасному функционированию ТС,</w:t>
            </w:r>
            <w:r w:rsidR="006E21CA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жизни или здоровью персонала,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пассажиров и других 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Акт размещения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критическом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элементе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ТС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rHeight w:val="701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6E21C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Угроза блокирования ТС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создания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препятствия, делающего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ограничивающего функционирование</w:t>
            </w:r>
            <w:r w:rsidR="006E21CA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ТС угрожающего жизни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здоровью персонала, пассажиров и</w:t>
            </w:r>
            <w:r w:rsidR="006E21CA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других 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блокирования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rHeight w:val="816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6E21C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хищения элементов ТС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совершения хищения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элементов ТС, которое может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привести их в негодное для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эксплуатации состояние,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угрожающее жизни или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пассажиров и других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хищения элементов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58" w:name="Par3557"/>
      <w:bookmarkEnd w:id="58"/>
      <w:r w:rsidRPr="00CB156F">
        <w:t xml:space="preserve"> </w:t>
      </w:r>
      <w:r w:rsidR="00BF1C8B" w:rsidRPr="00CB156F">
        <w:t>Сведения об угрозе совершения АНВ в деятельность ТС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719"/>
        <w:gridCol w:w="4477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4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возможной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численности;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оснащенности;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подготовленности и тактике действий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нарушителей.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4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предпринимаемых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предпринятых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мерах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при получении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информации об угрозе совершения АНВ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соответствии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с Планом обеспечения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транспортной безопасности ТС.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4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силах и средствах,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задействованных в мероприятиях по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предупреждению реализации угрозы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совершения АНВ.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59" w:name="Par3578"/>
      <w:bookmarkEnd w:id="59"/>
      <w:r w:rsidRPr="00CB156F">
        <w:t xml:space="preserve"> </w:t>
      </w:r>
      <w:r w:rsidR="00BF1C8B" w:rsidRPr="00CB156F">
        <w:t>Сведения о совершении АНВ в деятельность ТС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719"/>
        <w:gridCol w:w="4477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4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возможной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численности;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оснащенности;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подготовленности и тактике действий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нарушителей.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rHeight w:val="340"/>
          <w:tblCellSpacing w:w="5" w:type="nil"/>
        </w:trPr>
        <w:tc>
          <w:tcPr>
            <w:tcW w:w="4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6E21C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предпринимаемых 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предпринятых мерах при совершении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акта незаконного вмешательства 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деятельность ТС в соответствии 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Планом обеспечения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транспортной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безопасности ТС.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4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6E21C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предпринимаемых 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предпринятых мерах на ТС по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ликвидации последствий совершения АНВи восстановлению функционирования ТС.</w:t>
            </w:r>
          </w:p>
        </w:tc>
        <w:tc>
          <w:tcPr>
            <w:tcW w:w="4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rHeight w:val="864"/>
          <w:tblCellSpacing w:w="5" w:type="nil"/>
        </w:trPr>
        <w:tc>
          <w:tcPr>
            <w:tcW w:w="4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последствиях совершенного АНВ: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1. Количество погибших или получивших</w:t>
            </w:r>
            <w:r w:rsidR="006E21CA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ущерб здоровью: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пассажиры;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экипаж;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посетители;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персонал;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дети.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6E21C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2. Материальный ущерб, ущерб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окружающей среде, общий характер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повреждений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4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силах и средствах,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задействованных в мероприятиях по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ликвидации последствий совершения АНВ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 восстановлению функционирования ТС.</w:t>
            </w:r>
          </w:p>
        </w:tc>
        <w:tc>
          <w:tcPr>
            <w:tcW w:w="4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4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6E21C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возможной дате и времени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восстановления функционирования ТС.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60" w:name="Par3621"/>
      <w:bookmarkEnd w:id="60"/>
      <w:r w:rsidRPr="00CB156F">
        <w:t xml:space="preserve"> </w:t>
      </w:r>
      <w:r w:rsidR="00BF1C8B" w:rsidRPr="00CB156F">
        <w:t>Раздел III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1D37AE" w:rsidP="00BF1C8B">
      <w:pPr>
        <w:pStyle w:val="ConsPlusNonformat"/>
        <w:ind w:right="-2"/>
      </w:pPr>
      <w:r w:rsidRPr="00CB156F">
        <w:lastRenderedPageBreak/>
        <w:t xml:space="preserve"> </w:t>
      </w:r>
      <w:r w:rsidR="00BF1C8B" w:rsidRPr="00CB156F">
        <w:t>Представляемые сведения при получении анонимной информации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об угрозе совершения АНВ в деятельность ТС воздушного транспорта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1. Дата предоставления информации:</w:t>
      </w:r>
      <w:r w:rsidR="001D37AE" w:rsidRPr="00CB156F">
        <w:t xml:space="preserve"> </w:t>
      </w:r>
      <w:r w:rsidRPr="00CB156F">
        <w:t>2. Время предоставления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3. Кто принял информацию: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8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Фамилия: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Имя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Отчество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4. Номер телефона (электронный</w:t>
      </w:r>
      <w:r w:rsidR="001D37AE" w:rsidRPr="00CB156F">
        <w:t xml:space="preserve"> </w:t>
      </w:r>
      <w:r w:rsidRPr="00CB156F">
        <w:t>адрес),</w:t>
      </w:r>
      <w:r w:rsidR="001D37AE" w:rsidRPr="00CB156F">
        <w:t xml:space="preserve"> </w:t>
      </w:r>
      <w:r w:rsidRPr="00CB156F">
        <w:t>принадлежность,</w:t>
      </w:r>
      <w:r w:rsidR="001D37AE" w:rsidRPr="00CB156F">
        <w:t xml:space="preserve"> </w:t>
      </w:r>
      <w:r w:rsidRPr="00CB156F">
        <w:t>место</w:t>
      </w:r>
      <w:r w:rsidR="001D37AE" w:rsidRPr="00CB156F">
        <w:t xml:space="preserve"> </w:t>
      </w:r>
      <w:r w:rsidRPr="00CB156F">
        <w:t>нахождения</w:t>
      </w:r>
    </w:p>
    <w:p w:rsidR="00BF1C8B" w:rsidRPr="00CB156F" w:rsidRDefault="00BF1C8B" w:rsidP="00BF1C8B">
      <w:pPr>
        <w:pStyle w:val="ConsPlusNonformat"/>
        <w:ind w:right="-2"/>
      </w:pPr>
      <w:r w:rsidRPr="00CB156F">
        <w:t>средства связи, в адрес которого поступила информация: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Номер телефона: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Электронный адрес: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Принадлежность: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Местонахождение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средства связи: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5. Откуда получена информация: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Электронный адрес: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Номер телефона: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Прочее: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6. Содержание угрозы АНВ: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2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  <w:gridCol w:w="303"/>
      </w:tblGrid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6E21C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┌────┬────┐</w:t>
      </w:r>
      <w:r w:rsidRPr="00CB156F">
        <w:t xml:space="preserve"> </w:t>
      </w:r>
      <w:r w:rsidR="00BF1C8B" w:rsidRPr="00CB156F">
        <w:t>┌────┬────┐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7. Наличие фонограммы: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текста: 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└────┴────┘</w:t>
      </w:r>
      <w:r w:rsidRPr="00CB156F">
        <w:t xml:space="preserve"> </w:t>
      </w:r>
      <w:r w:rsidR="00BF1C8B" w:rsidRPr="00CB156F">
        <w:t>└────┴────┘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да</w:t>
      </w:r>
      <w:r w:rsidRPr="00CB156F">
        <w:t xml:space="preserve"> </w:t>
      </w:r>
      <w:r w:rsidR="00BF1C8B" w:rsidRPr="00CB156F">
        <w:t>нет</w:t>
      </w:r>
      <w:r w:rsidRPr="00CB156F">
        <w:t xml:space="preserve"> </w:t>
      </w:r>
      <w:r w:rsidR="00BF1C8B" w:rsidRPr="00CB156F">
        <w:t>да</w:t>
      </w:r>
      <w:r w:rsidRPr="00CB156F">
        <w:t xml:space="preserve"> </w:t>
      </w:r>
      <w:r w:rsidR="00BF1C8B" w:rsidRPr="00CB156F">
        <w:t>нет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8. При получении речевой информации: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8.1. Голос </w:t>
      </w:r>
      <w:proofErr w:type="gramStart"/>
      <w:r w:rsidRPr="00CB156F">
        <w:t>передавшего</w:t>
      </w:r>
      <w:proofErr w:type="gramEnd"/>
      <w:r w:rsidRPr="00CB156F">
        <w:t xml:space="preserve"> информацию: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1210"/>
        <w:gridCol w:w="1452"/>
        <w:gridCol w:w="2420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мужчина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женщина 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подросток 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примерный возраст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8.2. Характер (особенности) голоса: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968"/>
        <w:gridCol w:w="1210"/>
        <w:gridCol w:w="1089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громкий 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тихий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высокий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низкий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прочее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8.3. Речь: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1452"/>
        <w:gridCol w:w="1573"/>
        <w:gridCol w:w="1573"/>
        <w:gridCol w:w="1694"/>
        <w:gridCol w:w="1331"/>
        <w:gridCol w:w="968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быстрая 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медленная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отчетливая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искаженная 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с заиканием 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невнятная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pStyle w:val="ConsPlusNonformat"/>
        <w:ind w:right="-2"/>
      </w:pPr>
      <w:r w:rsidRPr="00CB156F">
        <w:lastRenderedPageBreak/>
        <w:t>8.4. Акцент (выговор):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94"/>
        <w:gridCol w:w="1694"/>
        <w:gridCol w:w="157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отсутствует 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иностранный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диалектный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8.5. Манера изложения: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5"/>
        <w:gridCol w:w="968"/>
        <w:gridCol w:w="1089"/>
        <w:gridCol w:w="847"/>
        <w:gridCol w:w="1694"/>
        <w:gridCol w:w="484"/>
        <w:gridCol w:w="1331"/>
        <w:gridCol w:w="363"/>
        <w:gridCol w:w="1452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спокойная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0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раздраженная </w:t>
            </w: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рассудительная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безрассудная</w:t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шутливая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0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78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непоследовательная </w:t>
            </w:r>
          </w:p>
        </w:tc>
        <w:tc>
          <w:tcPr>
            <w:tcW w:w="19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продуманная </w:t>
            </w:r>
          </w:p>
        </w:tc>
        <w:tc>
          <w:tcPr>
            <w:tcW w:w="21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эмоциональная </w:t>
            </w: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серьезная </w:t>
            </w: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78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9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1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8.6. Языковой стиль: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73"/>
        <w:gridCol w:w="1210"/>
        <w:gridCol w:w="2057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изысканный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хороший </w:t>
            </w:r>
          </w:p>
        </w:tc>
        <w:tc>
          <w:tcPr>
            <w:tcW w:w="2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посредственный</w:t>
            </w:r>
            <w:proofErr w:type="gramEnd"/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прочее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0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8.7. Характер шумов на заднем фоне: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94"/>
        <w:gridCol w:w="726"/>
        <w:gridCol w:w="605"/>
        <w:gridCol w:w="2420"/>
        <w:gridCol w:w="242"/>
        <w:gridCol w:w="1936"/>
        <w:gridCol w:w="726"/>
        <w:gridCol w:w="726"/>
        <w:gridCol w:w="968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уличное движение </w:t>
            </w:r>
          </w:p>
        </w:tc>
        <w:tc>
          <w:tcPr>
            <w:tcW w:w="3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оргтехника в помещении 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заводской шум </w:t>
            </w: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транспорт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музыка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26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животные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33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голоса </w:t>
            </w: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смешанные шумы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90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строительный шум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33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90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61" w:name="Par3762"/>
      <w:bookmarkEnd w:id="61"/>
      <w:r w:rsidRPr="00CB156F">
        <w:t xml:space="preserve"> </w:t>
      </w:r>
      <w:r w:rsidR="00BF1C8B" w:rsidRPr="00CB156F">
        <w:t>Раздел IV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Дополнительные сведения при получении информации об угрозе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совершения АНВ в деятельность ТС воздушного транспорта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___________________________________________________________________________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Должность</w:t>
      </w:r>
      <w:r w:rsidRPr="00CB156F">
        <w:t xml:space="preserve"> </w:t>
      </w:r>
      <w:r w:rsidR="00BF1C8B" w:rsidRPr="00CB156F">
        <w:t>подпись</w:t>
      </w:r>
      <w:r w:rsidRPr="00CB156F">
        <w:t xml:space="preserve"> </w:t>
      </w:r>
      <w:r w:rsidR="00BF1C8B" w:rsidRPr="00CB156F">
        <w:t>ФИО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___________________________________________________________________________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Тел., факс, e-mail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Примечания.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1. АНВ - акт незаконного вмешательства.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2. ОТИ - объект транспортной инфраструктуры.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3. ТС - транспортное средство.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</w:p>
    <w:p w:rsidR="006E21CA" w:rsidRPr="00CB156F" w:rsidRDefault="006E21CA">
      <w:pPr>
        <w:rPr>
          <w:rFonts w:ascii="Times New Roman" w:hAnsi="Times New Roman" w:cs="Times New Roman"/>
        </w:rPr>
      </w:pPr>
      <w:bookmarkStart w:id="62" w:name="Par3794"/>
      <w:bookmarkEnd w:id="62"/>
      <w:r w:rsidRPr="00CB156F">
        <w:rPr>
          <w:rFonts w:ascii="Times New Roman" w:hAnsi="Times New Roman" w:cs="Times New Roman"/>
        </w:rPr>
        <w:br w:type="page"/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lastRenderedPageBreak/>
        <w:t>Приложение № 9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к Порядку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rPr>
          <w:rFonts w:ascii="Times New Roman" w:hAnsi="Times New Roman" w:cs="Times New Roman"/>
          <w:sz w:val="24"/>
          <w:szCs w:val="24"/>
        </w:rPr>
      </w:pPr>
    </w:p>
    <w:p w:rsidR="006E21CA" w:rsidRPr="00DF1400" w:rsidRDefault="006E21CA" w:rsidP="006E21CA">
      <w:pPr>
        <w:pStyle w:val="ConsPlusNonformat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400">
        <w:rPr>
          <w:rFonts w:ascii="Times New Roman" w:hAnsi="Times New Roman" w:cs="Times New Roman"/>
          <w:b/>
          <w:sz w:val="28"/>
          <w:szCs w:val="28"/>
        </w:rPr>
        <w:t>ПРЕДСТАВЛЯЕМАЯ ИНФОРМАЦИЯ</w:t>
      </w:r>
    </w:p>
    <w:p w:rsidR="00BF1C8B" w:rsidRPr="00DF1400" w:rsidRDefault="00BF1C8B" w:rsidP="006E21CA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DF1400">
        <w:rPr>
          <w:rFonts w:ascii="Times New Roman" w:hAnsi="Times New Roman" w:cs="Times New Roman"/>
          <w:sz w:val="28"/>
          <w:szCs w:val="28"/>
        </w:rPr>
        <w:t>об угрозе совершения</w:t>
      </w:r>
      <w:r w:rsidR="006E21CA" w:rsidRPr="00DF1400">
        <w:rPr>
          <w:rFonts w:ascii="Times New Roman" w:hAnsi="Times New Roman" w:cs="Times New Roman"/>
          <w:sz w:val="28"/>
          <w:szCs w:val="28"/>
        </w:rPr>
        <w:t xml:space="preserve"> </w:t>
      </w:r>
      <w:r w:rsidR="001D37AE" w:rsidRPr="00DF14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140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F1400">
        <w:rPr>
          <w:rFonts w:ascii="Times New Roman" w:hAnsi="Times New Roman" w:cs="Times New Roman"/>
          <w:sz w:val="28"/>
          <w:szCs w:val="28"/>
        </w:rPr>
        <w:t xml:space="preserve"> о совершении акта незаконного вмешательства в деятельность</w:t>
      </w:r>
      <w:r w:rsidR="00DF1400">
        <w:rPr>
          <w:rFonts w:ascii="Times New Roman" w:hAnsi="Times New Roman" w:cs="Times New Roman"/>
          <w:sz w:val="28"/>
          <w:szCs w:val="28"/>
        </w:rPr>
        <w:t xml:space="preserve"> </w:t>
      </w:r>
      <w:r w:rsidRPr="00DF1400">
        <w:rPr>
          <w:rFonts w:ascii="Times New Roman" w:hAnsi="Times New Roman" w:cs="Times New Roman"/>
          <w:sz w:val="28"/>
          <w:szCs w:val="28"/>
        </w:rPr>
        <w:t>объекта транспортной инфраструктуры морского и внутреннего</w:t>
      </w:r>
    </w:p>
    <w:p w:rsidR="00BF1C8B" w:rsidRPr="00DF1400" w:rsidRDefault="00BF1C8B" w:rsidP="006E21CA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DF1400">
        <w:rPr>
          <w:rFonts w:ascii="Times New Roman" w:hAnsi="Times New Roman" w:cs="Times New Roman"/>
          <w:sz w:val="28"/>
          <w:szCs w:val="28"/>
        </w:rPr>
        <w:t>водного транспорта</w:t>
      </w:r>
    </w:p>
    <w:p w:rsidR="00BF1C8B" w:rsidRPr="00CB156F" w:rsidRDefault="00BF1C8B" w:rsidP="006E21CA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BF1C8B" w:rsidRPr="00CB156F" w:rsidRDefault="00BF1C8B" w:rsidP="006E21CA">
      <w:pPr>
        <w:pStyle w:val="ConsPlusNonformat"/>
        <w:ind w:right="-2"/>
        <w:jc w:val="center"/>
        <w:rPr>
          <w:sz w:val="24"/>
          <w:szCs w:val="24"/>
        </w:rPr>
      </w:pPr>
      <w:bookmarkStart w:id="63" w:name="Par3802"/>
      <w:bookmarkEnd w:id="63"/>
      <w:r w:rsidRPr="00CB156F">
        <w:rPr>
          <w:sz w:val="24"/>
          <w:szCs w:val="24"/>
        </w:rPr>
        <w:t>Раздел I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1. Дата предоставления информации:</w:t>
      </w:r>
      <w:r w:rsidR="001D37AE" w:rsidRPr="00CB156F">
        <w:t xml:space="preserve"> </w:t>
      </w:r>
      <w:r w:rsidRPr="00CB156F">
        <w:t>2. Время предоставления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3. Место получения информации об угрозе совершения/совершении АНВ: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4. Дата получения информации:</w:t>
      </w:r>
      <w:r w:rsidR="001D37AE" w:rsidRPr="00CB156F">
        <w:t xml:space="preserve"> </w:t>
      </w:r>
      <w:r w:rsidRPr="00CB156F">
        <w:t>5. Время получения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6. Реестровый номер </w:t>
      </w:r>
      <w:proofErr w:type="gramStart"/>
      <w:r w:rsidRPr="00CB156F">
        <w:t>категорированного</w:t>
      </w:r>
      <w:proofErr w:type="gramEnd"/>
      <w:r w:rsidRPr="00CB156F">
        <w:t xml:space="preserve"> ОТИ:</w:t>
      </w:r>
      <w:r w:rsidR="001D37AE" w:rsidRPr="00CB156F">
        <w:t xml:space="preserve"> </w:t>
      </w:r>
      <w:r w:rsidRPr="00CB156F">
        <w:t>7. Категория: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┌──────┬──┬──┬──┬──────┬──┬──┬──┬──┬──┬──┬──┐</w:t>
      </w:r>
      <w:r w:rsidR="001D37AE" w:rsidRPr="00CB156F">
        <w:t xml:space="preserve"> </w:t>
      </w:r>
      <w:r w:rsidRPr="00CB156F">
        <w:t>┌──┬──┬──┬──┐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│Серия 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│Номер 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│1 │2 │3 │4 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└──────┴──┴──┴──┴──────┴──┴──┴──┴──┴──┴──┴──┘</w:t>
      </w:r>
      <w:r w:rsidR="001D37AE" w:rsidRPr="00CB156F">
        <w:t xml:space="preserve"> </w:t>
      </w:r>
      <w:r w:rsidRPr="00CB156F">
        <w:t>└──┴──┴──┴──┘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8. Наименование субъекта транспортной инфраструктуры: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9.</w:t>
      </w:r>
      <w:r w:rsidR="001D37AE" w:rsidRPr="00CB156F">
        <w:t xml:space="preserve"> </w:t>
      </w:r>
      <w:proofErr w:type="gramStart"/>
      <w:r w:rsidRPr="00CB156F">
        <w:t>Адрес</w:t>
      </w:r>
      <w:r w:rsidR="001D37AE" w:rsidRPr="00CB156F">
        <w:t xml:space="preserve"> </w:t>
      </w:r>
      <w:r w:rsidRPr="00CB156F">
        <w:t>местонахождения</w:t>
      </w:r>
      <w:r w:rsidR="001D37AE" w:rsidRPr="00CB156F">
        <w:t xml:space="preserve"> </w:t>
      </w:r>
      <w:r w:rsidRPr="00CB156F">
        <w:t>ОТИ</w:t>
      </w:r>
      <w:r w:rsidR="001D37AE" w:rsidRPr="00CB156F">
        <w:t xml:space="preserve"> </w:t>
      </w:r>
      <w:r w:rsidRPr="00CB156F">
        <w:t>(субъект</w:t>
      </w:r>
      <w:r w:rsidR="001D37AE" w:rsidRPr="00CB156F">
        <w:t xml:space="preserve"> </w:t>
      </w:r>
      <w:r w:rsidRPr="00CB156F">
        <w:t>Российской</w:t>
      </w:r>
      <w:r w:rsidR="001D37AE" w:rsidRPr="00CB156F">
        <w:t xml:space="preserve"> </w:t>
      </w:r>
      <w:r w:rsidRPr="00CB156F">
        <w:t>Федерации,</w:t>
      </w:r>
      <w:r w:rsidR="001D37AE" w:rsidRPr="00CB156F">
        <w:t xml:space="preserve"> </w:t>
      </w:r>
      <w:r w:rsidRPr="00CB156F">
        <w:t>индекс,</w:t>
      </w:r>
      <w:proofErr w:type="gramEnd"/>
    </w:p>
    <w:p w:rsidR="00BF1C8B" w:rsidRPr="00CB156F" w:rsidRDefault="00BF1C8B" w:rsidP="00BF1C8B">
      <w:pPr>
        <w:pStyle w:val="ConsPlusNonformat"/>
        <w:ind w:right="-2"/>
      </w:pPr>
      <w:r w:rsidRPr="00CB156F">
        <w:t>край, область, город, район, улица, дом):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10. Общее количество посетителей</w:t>
      </w:r>
      <w:r w:rsidR="001D37AE" w:rsidRPr="00CB156F">
        <w:t xml:space="preserve"> </w:t>
      </w:r>
      <w:r w:rsidRPr="00CB156F">
        <w:t>11. Общее количество персонала</w:t>
      </w:r>
    </w:p>
    <w:p w:rsidR="00BF1C8B" w:rsidRPr="00CB156F" w:rsidRDefault="00BF1C8B" w:rsidP="00BF1C8B">
      <w:pPr>
        <w:pStyle w:val="ConsPlusNonformat"/>
        <w:ind w:right="-2"/>
      </w:pPr>
      <w:r w:rsidRPr="00CB156F">
        <w:t>и пассажиров на ОТИ (в т.ч. на ТС):</w:t>
      </w:r>
      <w:r w:rsidR="001D37AE" w:rsidRPr="00CB156F">
        <w:t xml:space="preserve"> </w:t>
      </w:r>
      <w:r w:rsidRPr="00CB156F">
        <w:t>на ОТИ (в т.ч. членов экипажей ТС):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┌──┬──┬──┬──┬──┬──┬──┬──┬──┬──┐</w:t>
      </w:r>
      <w:r w:rsidR="001D37AE" w:rsidRPr="00CB156F">
        <w:t xml:space="preserve"> </w:t>
      </w:r>
      <w:r w:rsidRPr="00CB156F">
        <w:t>┌──┬──┬──┬──┬──┬──┬──┬──┬──┬──┬──┐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└──┴──┴──┴──┴──┴──┴──┴──┴──┴──┘</w:t>
      </w:r>
      <w:r w:rsidR="001D37AE" w:rsidRPr="00CB156F">
        <w:t xml:space="preserve"> </w:t>
      </w:r>
      <w:r w:rsidRPr="00CB156F">
        <w:t>└──┴──┴──┴──┴──┴──┴──┴──┴──┴──┴──┘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12. Количество ТС морского и</w:t>
      </w:r>
      <w:r w:rsidR="001D37AE" w:rsidRPr="00CB156F">
        <w:t xml:space="preserve"> </w:t>
      </w:r>
      <w:r w:rsidRPr="00CB156F">
        <w:t>внутреннего</w:t>
      </w:r>
      <w:r w:rsidR="001D37AE" w:rsidRPr="00CB156F">
        <w:t xml:space="preserve"> </w:t>
      </w:r>
      <w:r w:rsidRPr="00CB156F">
        <w:t>водного</w:t>
      </w:r>
      <w:r w:rsidR="001D37AE" w:rsidRPr="00CB156F">
        <w:t xml:space="preserve"> </w:t>
      </w:r>
      <w:r w:rsidRPr="00CB156F">
        <w:t>транспорта</w:t>
      </w:r>
      <w:r w:rsidR="001D37AE" w:rsidRPr="00CB156F">
        <w:t xml:space="preserve"> </w:t>
      </w:r>
      <w:r w:rsidRPr="00CB156F">
        <w:t>на</w:t>
      </w:r>
      <w:r w:rsidR="001D37AE" w:rsidRPr="00CB156F">
        <w:t xml:space="preserve"> </w:t>
      </w:r>
      <w:r w:rsidRPr="00CB156F">
        <w:t>ОТИ</w:t>
      </w:r>
      <w:r w:rsidR="001D37AE" w:rsidRPr="00CB156F">
        <w:t xml:space="preserve"> </w:t>
      </w:r>
      <w:r w:rsidRPr="00CB156F">
        <w:t>по</w:t>
      </w:r>
    </w:p>
    <w:p w:rsidR="00BF1C8B" w:rsidRPr="00CB156F" w:rsidRDefault="00BF1C8B" w:rsidP="00BF1C8B">
      <w:pPr>
        <w:pStyle w:val="ConsPlusNonformat"/>
        <w:ind w:right="-2"/>
      </w:pPr>
      <w:r w:rsidRPr="00CB156F">
        <w:t>типам: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┌──┬──┬──┬──┬──┬──┬──┬──┬──┬──┬──┬──┬──┬──┬──┬──┬──┬──┬─┬─┬─┐ ┌──┬──┬──┬──┐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└──┴──┴──┴──┴──┴──┴──┴──┴──┴──┴──┴──┴──┴──┴──┴──┴──┴──┴─┴─┴─┘ └──┴──┴──┴──┘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тип ТС</w:t>
      </w:r>
      <w:r w:rsidR="001D37AE" w:rsidRPr="00CB156F">
        <w:t xml:space="preserve"> </w:t>
      </w:r>
      <w:r w:rsidRPr="00CB156F">
        <w:t>количество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┌──┬──┬──┬──┬──┬──┬──┬──┬──┬──┬──┬──┬──┬──┬──┬──┬──┬──┬─┬─┬─┐ ┌──┬──┬──┬──┐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└──┴──┴──┴──┴──┴──┴──┴──┴──┴──┴──┴──┴──┴──┴──┴──┴──┴──┴─┴─┴─┘ └──┴──┴──┴──┘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тип ТС</w:t>
      </w:r>
      <w:r w:rsidR="001D37AE" w:rsidRPr="00CB156F">
        <w:t xml:space="preserve"> </w:t>
      </w:r>
      <w:r w:rsidRPr="00CB156F">
        <w:t>количество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┌──┬──┬──┬──┬──┬──┬──┬──┬──┬──┬──┬──┬──┬──┬──┬──┬──┬──┬─┬─┬─┐ ┌──┬──┬──┬──┐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└──┴──┴──┴──┴──┴──┴──┴──┴──┴──┴──┴──┴──┴──┴──┴──┴──┴──┴─┴─┴─┘ └──┴──┴──┴──┘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тип ТС</w:t>
      </w:r>
      <w:r w:rsidR="001D37AE" w:rsidRPr="00CB156F">
        <w:t xml:space="preserve"> </w:t>
      </w:r>
      <w:r w:rsidRPr="00CB156F">
        <w:t>количество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┌──┬──┬──┬──┬──┬──┬──┬──┬──┬──┬──┬──┬──┬──┬──┬──┬──┬──┬─┬─┬─┐ ┌──┬──┬──┬──┐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└──┴──┴──┴──┴──┴──┴──┴──┴──┴──┴──┴──┴──┴──┴──┴──┴──┴──┴─┴─┴─┘ └──┴──┴──┴──┘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lastRenderedPageBreak/>
        <w:t>тип ТС</w:t>
      </w:r>
      <w:r w:rsidR="001D37AE" w:rsidRPr="00CB156F">
        <w:t xml:space="preserve"> </w:t>
      </w:r>
      <w:r w:rsidRPr="00CB156F">
        <w:t>количество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┌──┬──┬──┬──┬──┬──┬──┬──┬──┬──┬──┬──┬──┬──┬──┬──┬──┬──┬─┬─┬─┐ ┌──┬──┬──┬──┐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└──┴──┴──┴──┴──┴──┴──┴──┴──┴──┴──┴──┴──┴──┴──┴──┴──┴──┴─┴─┴─┘ └──┴──┴──┴──┘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тип ТС</w:t>
      </w:r>
      <w:r w:rsidR="001D37AE" w:rsidRPr="00CB156F">
        <w:t xml:space="preserve"> </w:t>
      </w:r>
      <w:r w:rsidRPr="00CB156F">
        <w:t>количество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┌──┬──┬──┬──┬──┬──┬──┬──┬──┬──┬──┬──┬──┬──┬──┬──┬──┬──┬─┬─┬─┐ ┌──┬──┬──┬──┐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└──┴──┴──┴──┴──┴──┴──┴──┴──┴──┴──┴──┴──┴──┴──┴──┴──┴──┴─┴─┴─┘ └──┴──┴──┴──┘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тип ТС</w:t>
      </w:r>
      <w:r w:rsidR="001D37AE" w:rsidRPr="00CB156F">
        <w:t xml:space="preserve"> </w:t>
      </w:r>
      <w:r w:rsidRPr="00CB156F">
        <w:t>количество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┌──┬──┬──┬──┬──┬──┬──┬──┬──┬──┬──┬──┬──┬──┬──┬──┬──┬──┬─┬─┬─┐ ┌──┬──┬──┬──┐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└──┴──┴──┴──┴──┴──┴──┴──┴──┴──┴──┴──┴──┴──┴──┴──┴──┴──┴─┴─┴─┘ └──┴──┴──┴──┘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тип ТС</w:t>
      </w:r>
      <w:r w:rsidR="001D37AE" w:rsidRPr="00CB156F">
        <w:t xml:space="preserve"> </w:t>
      </w:r>
      <w:r w:rsidRPr="00CB156F">
        <w:t>количество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┌──┬──┬──┬──┬──┬──┬──┬──┬──┬──┬──┬──┬──┬──┬──┬──┬──┬──┬─┬─┬─┐ ┌──┬──┬──┬──┐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└──┴──┴──┴──┴──┴──┴──┴──┴──┴──┴──┴──┴──┴──┴──┴──┴──┴──┴─┴─┴─┘ └──┴──┴──┴──┘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тип ТС</w:t>
      </w:r>
      <w:r w:rsidR="001D37AE" w:rsidRPr="00CB156F">
        <w:t xml:space="preserve"> </w:t>
      </w:r>
      <w:r w:rsidRPr="00CB156F">
        <w:t>количество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┌──┬──┬──┬──┬──┬──┬──┬──┬──┬──┬──┬──┬──┬──┬──┬──┬──┬──┬─┬─┬─┐ ┌──┬──┬──┬──┐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└──┴──┴──┴──┴──┴──┴──┴──┴──┴──┴──┴──┴──┴──┴──┴──┴──┴──┴─┴─┴─┘ └──┴──┴──┴──┘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тип ТС</w:t>
      </w:r>
      <w:r w:rsidR="001D37AE" w:rsidRPr="00CB156F">
        <w:t xml:space="preserve"> </w:t>
      </w:r>
      <w:r w:rsidRPr="00CB156F">
        <w:t>количество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13. Тип, класс опасности и общее количество груза</w:t>
      </w:r>
      <w:r w:rsidR="001D37AE" w:rsidRPr="00CB156F">
        <w:t xml:space="preserve"> </w:t>
      </w:r>
      <w:r w:rsidRPr="00CB156F">
        <w:t>на</w:t>
      </w:r>
      <w:r w:rsidR="001D37AE" w:rsidRPr="00CB156F">
        <w:t xml:space="preserve"> </w:t>
      </w:r>
      <w:r w:rsidRPr="00CB156F">
        <w:t>ТС,</w:t>
      </w:r>
      <w:r w:rsidR="001D37AE" w:rsidRPr="00CB156F">
        <w:t xml:space="preserve"> </w:t>
      </w:r>
      <w:proofErr w:type="gramStart"/>
      <w:r w:rsidRPr="00CB156F">
        <w:t>находящихся</w:t>
      </w:r>
      <w:proofErr w:type="gramEnd"/>
      <w:r w:rsidR="001D37AE" w:rsidRPr="00CB156F">
        <w:t xml:space="preserve"> </w:t>
      </w:r>
      <w:r w:rsidRPr="00CB156F">
        <w:t>на</w:t>
      </w:r>
    </w:p>
    <w:p w:rsidR="00BF1C8B" w:rsidRPr="00CB156F" w:rsidRDefault="00BF1C8B" w:rsidP="00BF1C8B">
      <w:pPr>
        <w:pStyle w:val="ConsPlusNonformat"/>
        <w:ind w:right="-2"/>
      </w:pPr>
      <w:r w:rsidRPr="00CB156F">
        <w:t>ОТИ: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┌──┬──┬──┬──┬──┬──┬──┬──┬──┬──┬──┬──┬──┬──┬─┐ ┌──┐ ┌──┬──┬──┬──┬─┬──┬──┬──┐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└──┴──┴──┴──┴──┴──┴──┴──┴──┴──┴──┴──┴──┴──┴─┘ └──┘ └──┴──┴──┴──┴─┴──┴──┴──┘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тип груза</w:t>
      </w:r>
      <w:r w:rsidR="001D37AE" w:rsidRPr="00CB156F">
        <w:t xml:space="preserve"> </w:t>
      </w:r>
      <w:r w:rsidRPr="00CB156F">
        <w:t>класс</w:t>
      </w:r>
      <w:r w:rsidR="001D37AE" w:rsidRPr="00CB156F">
        <w:t xml:space="preserve"> </w:t>
      </w:r>
      <w:r w:rsidRPr="00CB156F">
        <w:t>количество (тыс. т)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┌──┬──┬──┬──┬──┬──┬──┬──┬──┬──┬──┬──┬──┬──┬─┐ ┌──┐ ┌──┬──┬──┬──┬─┬──┬──┬──┐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└──┴──┴──┴──┴──┴──┴──┴──┴──┴──┴──┴──┴──┴──┴─┘ └──┘ └──┴──┴──┴──┴─┴──┴──┴──┘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тип груза</w:t>
      </w:r>
      <w:r w:rsidR="001D37AE" w:rsidRPr="00CB156F">
        <w:t xml:space="preserve"> </w:t>
      </w:r>
      <w:r w:rsidRPr="00CB156F">
        <w:t>класс</w:t>
      </w:r>
      <w:r w:rsidR="001D37AE" w:rsidRPr="00CB156F">
        <w:t xml:space="preserve"> </w:t>
      </w:r>
      <w:r w:rsidRPr="00CB156F">
        <w:t>количество (тыс. т)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┌──┬──┬──┬──┬──┬──┬──┬──┬──┬──┬──┬──┬──┬──┬─┐ ┌──┐ ┌──┬──┬──┬──┬─┬──┬──┬──┐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└──┴──┴──┴──┴──┴──┴──┴──┴──┴──┴──┴──┴──┴──┴─┘ └──┘ └──┴──┴──┴──┴─┴──┴──┴──┘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тип груза</w:t>
      </w:r>
      <w:r w:rsidR="001D37AE" w:rsidRPr="00CB156F">
        <w:t xml:space="preserve"> </w:t>
      </w:r>
      <w:r w:rsidRPr="00CB156F">
        <w:t>класс</w:t>
      </w:r>
      <w:r w:rsidR="001D37AE" w:rsidRPr="00CB156F">
        <w:t xml:space="preserve"> </w:t>
      </w:r>
      <w:r w:rsidRPr="00CB156F">
        <w:t>количество (тыс. т)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┌──┬──┬──┬──┬──┬──┬──┬──┬──┬──┬──┬──┬──┬──┬─┐ ┌──┐ ┌──┬──┬──┬──┬─┬──┬──┬──┐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└──┴──┴──┴──┴──┴──┴──┴──┴──┴──┴──┴──┴──┴──┴─┘ └──┘ └──┴──┴──┴──┴─┴──┴──┴──┘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тип груза</w:t>
      </w:r>
      <w:r w:rsidR="001D37AE" w:rsidRPr="00CB156F">
        <w:t xml:space="preserve"> </w:t>
      </w:r>
      <w:r w:rsidRPr="00CB156F">
        <w:t>класс</w:t>
      </w:r>
      <w:r w:rsidR="001D37AE" w:rsidRPr="00CB156F">
        <w:t xml:space="preserve"> </w:t>
      </w:r>
      <w:r w:rsidRPr="00CB156F">
        <w:t>количество (тыс. т)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┌──┬──┬──┬──┬──┬──┬──┬──┬──┬──┬──┬──┬──┬──┬─┐ ┌──┐ ┌──┬──┬──┬──┬─┬──┬──┬──┐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└──┴──┴──┴──┴──┴──┴──┴──┴──┴──┴──┴──┴──┴──┴─┘ └──┘ └──┴──┴──┴──┴─┴──┴──┴──┘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тип груза</w:t>
      </w:r>
      <w:r w:rsidR="001D37AE" w:rsidRPr="00CB156F">
        <w:t xml:space="preserve"> </w:t>
      </w:r>
      <w:r w:rsidRPr="00CB156F">
        <w:t>класс</w:t>
      </w:r>
      <w:r w:rsidR="001D37AE" w:rsidRPr="00CB156F">
        <w:t xml:space="preserve"> </w:t>
      </w:r>
      <w:r w:rsidRPr="00CB156F">
        <w:t>количество (тыс. т)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┌──┬──┬──┬──┬──┬──┬──┬──┬──┬──┬──┬──┬──┬──┬─┐ ┌──┐ ┌──┬──┬──┬──┬─┬──┬──┬──┐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└──┴──┴──┴──┴──┴──┴──┴──┴──┴──┴──┴──┴──┴──┴─┘ └──┘ └──┴──┴──┴──┴─┴──┴──┴──┘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тип груза</w:t>
      </w:r>
      <w:r w:rsidR="001D37AE" w:rsidRPr="00CB156F">
        <w:t xml:space="preserve"> </w:t>
      </w:r>
      <w:r w:rsidRPr="00CB156F">
        <w:t>класс</w:t>
      </w:r>
      <w:r w:rsidR="001D37AE" w:rsidRPr="00CB156F">
        <w:t xml:space="preserve"> </w:t>
      </w:r>
      <w:r w:rsidRPr="00CB156F">
        <w:t>количество (тыс. т)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┌──┬──┬──┬──┬──┬──┬──┬──┬──┬──┬──┬──┬──┬──┬─┐ ┌──┐ ┌──┬──┬──┬──┬─┬──┬──┬──┐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└──┴──┴──┴──┴──┴──┴──┴──┴──┴──┴──┴──┴──┴──┴─┘ └──┘ └──┴──┴──┴──┴─┴──┴──┴──┘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тип груза</w:t>
      </w:r>
      <w:r w:rsidR="001D37AE" w:rsidRPr="00CB156F">
        <w:t xml:space="preserve"> </w:t>
      </w:r>
      <w:r w:rsidRPr="00CB156F">
        <w:t>класс</w:t>
      </w:r>
      <w:r w:rsidR="001D37AE" w:rsidRPr="00CB156F">
        <w:t xml:space="preserve"> </w:t>
      </w:r>
      <w:r w:rsidRPr="00CB156F">
        <w:t>количество (тыс. т)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┌──┬──┬──┬──┬──┬──┬──┬──┬──┬──┬──┬──┬──┬──┬─┐ ┌──┐ ┌──┬──┬──┬──┬─┬──┬──┬──┐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└──┴──┴──┴──┴──┴──┴──┴──┴──┴──┴──┴──┴──┴──┴─┘ └──┘ └──┴──┴──┴──┴─┴──┴──┴──┘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тип груза</w:t>
      </w:r>
      <w:r w:rsidR="001D37AE" w:rsidRPr="00CB156F">
        <w:t xml:space="preserve"> </w:t>
      </w:r>
      <w:r w:rsidRPr="00CB156F">
        <w:t>класс</w:t>
      </w:r>
      <w:r w:rsidR="001D37AE" w:rsidRPr="00CB156F">
        <w:t xml:space="preserve"> </w:t>
      </w:r>
      <w:r w:rsidRPr="00CB156F">
        <w:t>количество (тыс. т)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┌──┬──┬──┬──┬──┬──┬──┬──┬──┬──┬──┬──┬──┬──┬─┐ ┌──┐ ┌──┬──┬──┬──┬─┬──┬──┬──┐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└──┴──┴──┴──┴──┴──┴──┴──┴──┴──┴──┴──┴──┴──┴─┘ └──┘ └──┴──┴──┴──┴─┴──┴──┴──┘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тип груза</w:t>
      </w:r>
      <w:r w:rsidR="001D37AE" w:rsidRPr="00CB156F">
        <w:t xml:space="preserve"> </w:t>
      </w:r>
      <w:r w:rsidRPr="00CB156F">
        <w:t>класс</w:t>
      </w:r>
      <w:r w:rsidR="001D37AE" w:rsidRPr="00CB156F">
        <w:t xml:space="preserve"> </w:t>
      </w:r>
      <w:r w:rsidRPr="00CB156F">
        <w:t>количество (тыс. т)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14. Другие данные: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2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  <w:gridCol w:w="303"/>
      </w:tblGrid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  <w:rPr>
          <w:rFonts w:ascii="Times New Roman" w:hAnsi="Times New Roman" w:cs="Times New Roman"/>
        </w:rPr>
      </w:pPr>
      <w:bookmarkStart w:id="64" w:name="Par3954"/>
      <w:bookmarkEnd w:id="64"/>
      <w:r w:rsidRPr="00CB156F">
        <w:rPr>
          <w:rFonts w:ascii="Times New Roman" w:hAnsi="Times New Roman" w:cs="Times New Roman"/>
        </w:rPr>
        <w:t xml:space="preserve"> </w:t>
      </w:r>
      <w:r w:rsidR="00BF1C8B" w:rsidRPr="00CB156F">
        <w:rPr>
          <w:rFonts w:ascii="Times New Roman" w:hAnsi="Times New Roman" w:cs="Times New Roman"/>
        </w:rPr>
        <w:t>Раздел II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14"/>
        <w:gridCol w:w="1089"/>
        <w:gridCol w:w="3146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4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DF14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Угрозы совершения АНВ согласно 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Отметка</w:t>
            </w:r>
          </w:p>
        </w:tc>
        <w:tc>
          <w:tcPr>
            <w:tcW w:w="3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Совершение АНВ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Отметка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DF14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Угроза захвата ОТИ </w:t>
            </w:r>
            <w:r w:rsidR="00DF140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возможность</w:t>
            </w:r>
            <w:r w:rsidR="00DF14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захвата ОТИ, установления над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ними контроля силой или угрозой применения силы, или путем любойдругой формы запугивания.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захвата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DF14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Угроза взрыва ОТИ - возможность разрушения ОТИ или нанесения ему</w:t>
            </w:r>
            <w:r w:rsidR="00DF14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и/или его грузу,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пассажирам и другим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лицам повреждений путем взрыва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(обстрела).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кт взр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ыва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DF1400">
        <w:tblPrEx>
          <w:tblCellMar>
            <w:top w:w="0" w:type="dxa"/>
            <w:bottom w:w="0" w:type="dxa"/>
          </w:tblCellMar>
        </w:tblPrEx>
        <w:trPr>
          <w:trHeight w:val="1487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DF14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размещения или попытки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 на ОТИ взрывных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 (взрывчатых веществ)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-в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озможность размещения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совершения действий в целях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 каким бы то ни было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способом на ОТИ взрывных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устройств (взрывчатых веществ), которые могут разрушить ОТИ,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нанести ему и/или его грузу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повреждения.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размещения на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DF1400">
        <w:tblPrEx>
          <w:tblCellMar>
            <w:top w:w="0" w:type="dxa"/>
            <w:bottom w:w="0" w:type="dxa"/>
          </w:tblCellMar>
        </w:tblPrEx>
        <w:trPr>
          <w:trHeight w:val="748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поражения опасными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веществами ОТИ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загрязнения ОТИ или его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DF14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критическим элементам опасными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химическими, радиоактивными или биологическими агентами,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угрожающими жизни или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пассажиров и других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Акт поражения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опасными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веществами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DF1400">
        <w:tblPrEx>
          <w:tblCellMar>
            <w:top w:w="0" w:type="dxa"/>
            <w:bottom w:w="0" w:type="dxa"/>
          </w:tblCellMar>
        </w:tblPrEx>
        <w:trPr>
          <w:trHeight w:val="814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захвата критического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ОТИ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захвата критического элемента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DF14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ОТИ, установления над ним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контроля силой или угрозой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применения силы, или путем любой</w:t>
            </w:r>
            <w:r w:rsidR="00DF14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другой формы запугивания.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захвата критического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DF1400">
        <w:tblPrEx>
          <w:tblCellMar>
            <w:top w:w="0" w:type="dxa"/>
            <w:bottom w:w="0" w:type="dxa"/>
          </w:tblCellMar>
        </w:tblPrEx>
        <w:trPr>
          <w:trHeight w:val="1071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взрыва критического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ОТИ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разрушения критического элемента</w:t>
            </w:r>
            <w:r w:rsidR="00DF14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 или нанесения ему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повреждения путем взрыва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(обстрела), создающего угрозу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функционированию ОТИ, жизни или здоровью персонала, пассажиров 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других 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кт взр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ыва критического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DF1400">
        <w:tblPrEx>
          <w:tblCellMar>
            <w:top w:w="0" w:type="dxa"/>
            <w:bottom w:w="0" w:type="dxa"/>
          </w:tblCellMar>
        </w:tblPrEx>
        <w:trPr>
          <w:trHeight w:val="1846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размещения или попытки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 на критическом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элементе ОТИ взрывных устройств (взрывчатых веществ)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DF14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размещения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или совершения действий в целях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каким бы то ни было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способом на критическом элементе</w:t>
            </w:r>
            <w:r w:rsidR="00DF14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 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веществ), которые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могут разрушить критический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 ОТИ или нанести ему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повреждения, угрожающие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безопасному функционированию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ОТИ, жизни или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пассажиров и других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Акт размещения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критическом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элементе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ОТИ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DF1400">
        <w:tblPrEx>
          <w:tblCellMar>
            <w:top w:w="0" w:type="dxa"/>
            <w:bottom w:w="0" w:type="dxa"/>
          </w:tblCellMar>
        </w:tblPrEx>
        <w:trPr>
          <w:trHeight w:val="401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DF14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блокирования ОТИ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создания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препятствия, делающего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ограничивающего функционирование</w:t>
            </w:r>
            <w:r w:rsidR="00DF14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 угрожающего жизни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здоровью персонала, пассажиров и</w:t>
            </w:r>
            <w:r w:rsidR="00DF14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других 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блокирования 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DF1400">
        <w:tblPrEx>
          <w:tblCellMar>
            <w:top w:w="0" w:type="dxa"/>
            <w:bottom w:w="0" w:type="dxa"/>
          </w:tblCellMar>
        </w:tblPrEx>
        <w:trPr>
          <w:trHeight w:val="773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DF14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хищения элементов ОТИ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совершения хищения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элементов ОТИ, которое может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привести их в негодное для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эксплуатации состояние,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угрожающее жизни или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пассажиров и других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хищения элементов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65" w:name="Par4049"/>
      <w:bookmarkEnd w:id="65"/>
      <w:r w:rsidRPr="00CB156F">
        <w:t xml:space="preserve"> </w:t>
      </w:r>
      <w:r w:rsidR="00BF1C8B" w:rsidRPr="00CB156F">
        <w:t>Сведения об угрозе совершения АНВ в деятельность ОТИ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40"/>
        <w:gridCol w:w="4356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возможной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численности;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оснащенности;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- подготовленности и тактике действий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нарушителей.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4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DF14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Сведения о предпринимаемых 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предпринятых мерах при получении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информации об угрозе совершения АНВ в соответствии с Планом обеспечения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транспортной безопасности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4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силах и средствах,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задействованных в мероприятиях по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предупреждению реализации угрозы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совершения АНВ.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66" w:name="Par4070"/>
      <w:bookmarkEnd w:id="66"/>
      <w:r w:rsidRPr="00CB156F">
        <w:t xml:space="preserve"> </w:t>
      </w:r>
      <w:r w:rsidR="00BF1C8B" w:rsidRPr="00CB156F">
        <w:t>Сведения о совершении АНВ в деятельность ОТИ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40"/>
        <w:gridCol w:w="4356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возможной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численности;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оснащенности;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- подготовленности и тактике действий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нарушителей.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DF1400">
        <w:tblPrEx>
          <w:tblCellMar>
            <w:top w:w="0" w:type="dxa"/>
            <w:bottom w:w="0" w:type="dxa"/>
          </w:tblCellMar>
        </w:tblPrEx>
        <w:trPr>
          <w:trHeight w:val="461"/>
          <w:tblCellSpacing w:w="5" w:type="nil"/>
        </w:trPr>
        <w:tc>
          <w:tcPr>
            <w:tcW w:w="4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DF14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предпринимаемых 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предпринятых мерах при совершении акта</w:t>
            </w:r>
            <w:r w:rsidR="00DF14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незаконного вмешательства 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деятельность объекта транспортной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инфраструктуры в соответствии с Планом</w:t>
            </w:r>
            <w:r w:rsidR="00DF14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обеспечения транспортной безопасности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4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DF14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предпринимаемых 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предпринятых мерах на ОТИ по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ликвидации последствий совершения АНВ</w:t>
            </w:r>
            <w:r w:rsidR="00DF14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 восстановлению функционирования ОТИ.</w:t>
            </w:r>
          </w:p>
        </w:tc>
        <w:tc>
          <w:tcPr>
            <w:tcW w:w="43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DF1400">
        <w:tblPrEx>
          <w:tblCellMar>
            <w:top w:w="0" w:type="dxa"/>
            <w:bottom w:w="0" w:type="dxa"/>
          </w:tblCellMar>
        </w:tblPrEx>
        <w:trPr>
          <w:trHeight w:val="872"/>
          <w:tblCellSpacing w:w="5" w:type="nil"/>
        </w:trPr>
        <w:tc>
          <w:tcPr>
            <w:tcW w:w="4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последствиях совершенного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АНВ: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1. Количество погибших или получивших ущерб здоровью: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пассажиры;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экипаж;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посетители;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персонал;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дети.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DF14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2. Материальный ущерб, ущерб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окружающей среде, общий характер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повреждений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4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DF14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силах и средствах,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задействованных в мероприятиях по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ликвидации последствий совершения АНВ и восстановлению функционирования ОТИ.</w:t>
            </w:r>
          </w:p>
        </w:tc>
        <w:tc>
          <w:tcPr>
            <w:tcW w:w="43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4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возможной дате и времени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восстановления функционирования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67" w:name="Par4114"/>
      <w:bookmarkEnd w:id="67"/>
      <w:r w:rsidRPr="00CB156F">
        <w:t xml:space="preserve"> </w:t>
      </w:r>
      <w:r w:rsidR="00BF1C8B" w:rsidRPr="00CB156F">
        <w:t>Раздел III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Представляемые сведения при получении анонимной информации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об угрозе совершения АНВ в деятельность ОТИ морского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и внутреннего водного транспорта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1. Дата предоставления информации:</w:t>
      </w:r>
      <w:r w:rsidR="001D37AE" w:rsidRPr="00CB156F">
        <w:t xml:space="preserve"> </w:t>
      </w:r>
      <w:r w:rsidRPr="00CB156F">
        <w:t>2. Время предоставления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3. Кто принял информацию: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8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Фамилия: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Имя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Отчество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4. Номер телефона (электронный</w:t>
      </w:r>
      <w:r w:rsidR="001D37AE" w:rsidRPr="00CB156F">
        <w:t xml:space="preserve"> </w:t>
      </w:r>
      <w:r w:rsidRPr="00CB156F">
        <w:t>адрес),</w:t>
      </w:r>
      <w:r w:rsidR="001D37AE" w:rsidRPr="00CB156F">
        <w:t xml:space="preserve"> </w:t>
      </w:r>
      <w:r w:rsidRPr="00CB156F">
        <w:t>принадлежность,</w:t>
      </w:r>
      <w:r w:rsidR="001D37AE" w:rsidRPr="00CB156F">
        <w:t xml:space="preserve"> </w:t>
      </w:r>
      <w:r w:rsidRPr="00CB156F">
        <w:t>место</w:t>
      </w:r>
      <w:r w:rsidR="001D37AE" w:rsidRPr="00CB156F">
        <w:t xml:space="preserve"> </w:t>
      </w:r>
      <w:r w:rsidRPr="00CB156F">
        <w:t>нахождения</w:t>
      </w:r>
    </w:p>
    <w:p w:rsidR="00BF1C8B" w:rsidRPr="00CB156F" w:rsidRDefault="00BF1C8B" w:rsidP="00BF1C8B">
      <w:pPr>
        <w:pStyle w:val="ConsPlusNonformat"/>
        <w:ind w:right="-2"/>
      </w:pPr>
      <w:r w:rsidRPr="00CB156F">
        <w:t>средства связи, в адрес которого поступила информация: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Номер телефона: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Электронный адрес: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Принадлежность: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Местонахождение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средства связи: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5. Откуда получена информация: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Электронный адрес: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Номер телефона: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Прочее: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6. Содержание угрозы АНВ: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2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  <w:gridCol w:w="303"/>
      </w:tblGrid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┌────┬────┐</w:t>
      </w:r>
      <w:r w:rsidRPr="00CB156F">
        <w:t xml:space="preserve"> </w:t>
      </w:r>
      <w:r w:rsidR="00BF1C8B" w:rsidRPr="00CB156F">
        <w:t>┌────┬────┐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7. Наличие фонограммы: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текста: 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└────┴────┘</w:t>
      </w:r>
      <w:r w:rsidRPr="00CB156F">
        <w:t xml:space="preserve"> </w:t>
      </w:r>
      <w:r w:rsidR="00BF1C8B" w:rsidRPr="00CB156F">
        <w:t>└────┴────┘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да</w:t>
      </w:r>
      <w:r w:rsidRPr="00CB156F">
        <w:t xml:space="preserve"> </w:t>
      </w:r>
      <w:r w:rsidR="00BF1C8B" w:rsidRPr="00CB156F">
        <w:t>нет</w:t>
      </w:r>
      <w:r w:rsidRPr="00CB156F">
        <w:t xml:space="preserve"> </w:t>
      </w:r>
      <w:r w:rsidR="00BF1C8B" w:rsidRPr="00CB156F">
        <w:t>да</w:t>
      </w:r>
      <w:r w:rsidRPr="00CB156F">
        <w:t xml:space="preserve"> </w:t>
      </w:r>
      <w:r w:rsidR="00BF1C8B" w:rsidRPr="00CB156F">
        <w:t>нет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8. При получении речевой информации: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8.1. Голос </w:t>
      </w:r>
      <w:proofErr w:type="gramStart"/>
      <w:r w:rsidRPr="00CB156F">
        <w:t>передавшего</w:t>
      </w:r>
      <w:proofErr w:type="gramEnd"/>
      <w:r w:rsidRPr="00CB156F">
        <w:t xml:space="preserve"> информацию: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1210"/>
        <w:gridCol w:w="1452"/>
        <w:gridCol w:w="2420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мужчина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женщина 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подросток 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примерный возраст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8.2. Характер (особенности) голоса: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968"/>
        <w:gridCol w:w="1210"/>
        <w:gridCol w:w="1089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громкий 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тихий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высокий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низкий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прочее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8.3. Речь: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1452"/>
        <w:gridCol w:w="1573"/>
        <w:gridCol w:w="1573"/>
        <w:gridCol w:w="1694"/>
        <w:gridCol w:w="1331"/>
        <w:gridCol w:w="968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быстрая 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медленная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отчетливая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искаженная 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с заиканием 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невнятная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8.4. Акцент (выговор):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94"/>
        <w:gridCol w:w="1694"/>
        <w:gridCol w:w="157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отсутствует 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иностранный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диалектный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8.5. Манера изложения: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5"/>
        <w:gridCol w:w="968"/>
        <w:gridCol w:w="1089"/>
        <w:gridCol w:w="847"/>
        <w:gridCol w:w="1694"/>
        <w:gridCol w:w="484"/>
        <w:gridCol w:w="1331"/>
        <w:gridCol w:w="363"/>
        <w:gridCol w:w="1452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спокойная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0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раздраженная </w:t>
            </w: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рассудительная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безрассудная</w:t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шутливая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0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78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непоследовательная </w:t>
            </w:r>
          </w:p>
        </w:tc>
        <w:tc>
          <w:tcPr>
            <w:tcW w:w="19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продуманная </w:t>
            </w:r>
          </w:p>
        </w:tc>
        <w:tc>
          <w:tcPr>
            <w:tcW w:w="21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эмоциональная </w:t>
            </w: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серьезная </w:t>
            </w: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78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9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1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8.6. Языковой стиль: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73"/>
        <w:gridCol w:w="1210"/>
        <w:gridCol w:w="2057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изысканный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хороший </w:t>
            </w:r>
          </w:p>
        </w:tc>
        <w:tc>
          <w:tcPr>
            <w:tcW w:w="2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посредственный</w:t>
            </w:r>
            <w:proofErr w:type="gramEnd"/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прочее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0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8.7. Характер шумов на заднем фоне: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94"/>
        <w:gridCol w:w="726"/>
        <w:gridCol w:w="605"/>
        <w:gridCol w:w="2420"/>
        <w:gridCol w:w="242"/>
        <w:gridCol w:w="1936"/>
        <w:gridCol w:w="726"/>
        <w:gridCol w:w="726"/>
        <w:gridCol w:w="968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уличное движение </w:t>
            </w:r>
          </w:p>
        </w:tc>
        <w:tc>
          <w:tcPr>
            <w:tcW w:w="3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оргтехника в помещении 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заводской шум </w:t>
            </w: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транспорт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музыка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26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животные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33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голоса </w:t>
            </w: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смешанные шумы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90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строительный шум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33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90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bookmarkStart w:id="68" w:name="Par4256"/>
      <w:bookmarkEnd w:id="68"/>
      <w:r w:rsidRPr="00CB156F">
        <w:t xml:space="preserve"> </w:t>
      </w:r>
      <w:r w:rsidR="00BF1C8B" w:rsidRPr="00CB156F">
        <w:t>Раздел IV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Дополнительные сведения при получении информации об угрозе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совершения АНВ в деятельность ОТИ морского и внутреннего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водного транспорта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___________________________________________________________________________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Должность</w:t>
      </w:r>
      <w:r w:rsidRPr="00CB156F">
        <w:t xml:space="preserve"> </w:t>
      </w:r>
      <w:r w:rsidR="00BF1C8B" w:rsidRPr="00CB156F">
        <w:t>подпись</w:t>
      </w:r>
      <w:r w:rsidRPr="00CB156F">
        <w:t xml:space="preserve"> </w:t>
      </w:r>
      <w:r w:rsidR="00BF1C8B" w:rsidRPr="00CB156F">
        <w:t>ФИО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___________________________________________________________________________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Тел., факс, e-mail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Примечания.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1. АНВ - акт незаконного вмешательства.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2. ОТИ - объект транспортной инфраструктуры.</w:t>
      </w:r>
    </w:p>
    <w:p w:rsidR="00BF1C8B" w:rsidRPr="00CB156F" w:rsidRDefault="00BF1C8B" w:rsidP="005D5D11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Calibri" w:hAnsi="Calibri" w:cs="Calibri"/>
        </w:rPr>
      </w:pPr>
      <w:r w:rsidRPr="00CB156F">
        <w:rPr>
          <w:rFonts w:ascii="Times New Roman" w:hAnsi="Times New Roman" w:cs="Times New Roman"/>
        </w:rPr>
        <w:t>3. ТС - транспортное средство.</w:t>
      </w:r>
    </w:p>
    <w:p w:rsidR="005D5D11" w:rsidRPr="00CB156F" w:rsidRDefault="005D5D11">
      <w:pPr>
        <w:rPr>
          <w:rFonts w:ascii="Times New Roman" w:hAnsi="Times New Roman" w:cs="Times New Roman"/>
        </w:rPr>
      </w:pPr>
      <w:bookmarkStart w:id="69" w:name="Par4289"/>
      <w:bookmarkEnd w:id="69"/>
      <w:r w:rsidRPr="00CB156F">
        <w:rPr>
          <w:rFonts w:ascii="Times New Roman" w:hAnsi="Times New Roman" w:cs="Times New Roman"/>
        </w:rPr>
        <w:br w:type="page"/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lastRenderedPageBreak/>
        <w:t>Приложение № 10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right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к Порядку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rPr>
          <w:rFonts w:ascii="Times New Roman" w:hAnsi="Times New Roman" w:cs="Times New Roman"/>
          <w:sz w:val="24"/>
          <w:szCs w:val="24"/>
        </w:rPr>
      </w:pPr>
    </w:p>
    <w:p w:rsidR="005D5D11" w:rsidRPr="00DF1400" w:rsidRDefault="005D5D11" w:rsidP="00BF1C8B">
      <w:pPr>
        <w:pStyle w:val="ConsPlusNonformat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0" w:name="Par4292"/>
      <w:bookmarkEnd w:id="70"/>
      <w:r w:rsidRPr="00DF1400">
        <w:rPr>
          <w:rFonts w:ascii="Times New Roman" w:hAnsi="Times New Roman" w:cs="Times New Roman"/>
          <w:b/>
          <w:sz w:val="28"/>
          <w:szCs w:val="28"/>
        </w:rPr>
        <w:t xml:space="preserve">ПРЕДСТАВЛЯЕМАЯ ИНФОРМАЦИЯ </w:t>
      </w:r>
    </w:p>
    <w:p w:rsidR="00BF1C8B" w:rsidRPr="00DF1400" w:rsidRDefault="00BF1C8B" w:rsidP="00BF1C8B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DF1400">
        <w:rPr>
          <w:rFonts w:ascii="Times New Roman" w:hAnsi="Times New Roman" w:cs="Times New Roman"/>
          <w:sz w:val="28"/>
          <w:szCs w:val="28"/>
        </w:rPr>
        <w:t>об угрозе совершения</w:t>
      </w:r>
      <w:r w:rsidR="005D5D11" w:rsidRPr="00DF14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140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F1400">
        <w:rPr>
          <w:rFonts w:ascii="Times New Roman" w:hAnsi="Times New Roman" w:cs="Times New Roman"/>
          <w:sz w:val="28"/>
          <w:szCs w:val="28"/>
        </w:rPr>
        <w:t xml:space="preserve"> о совершении акта незаконного вмешательства в деятельность</w:t>
      </w:r>
      <w:r w:rsidR="00DF1400">
        <w:rPr>
          <w:rFonts w:ascii="Times New Roman" w:hAnsi="Times New Roman" w:cs="Times New Roman"/>
          <w:sz w:val="28"/>
          <w:szCs w:val="28"/>
        </w:rPr>
        <w:t xml:space="preserve"> </w:t>
      </w:r>
      <w:r w:rsidRPr="00DF1400">
        <w:rPr>
          <w:rFonts w:ascii="Times New Roman" w:hAnsi="Times New Roman" w:cs="Times New Roman"/>
          <w:sz w:val="28"/>
          <w:szCs w:val="28"/>
        </w:rPr>
        <w:t>транспортного средства морского и внутреннего водного транспорта</w:t>
      </w:r>
    </w:p>
    <w:p w:rsidR="00BF1C8B" w:rsidRPr="00CB156F" w:rsidRDefault="00BF1C8B" w:rsidP="00BF1C8B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BF1C8B" w:rsidRPr="00CB156F" w:rsidRDefault="00BF1C8B" w:rsidP="00BF1C8B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71" w:name="Par4296"/>
      <w:bookmarkEnd w:id="71"/>
      <w:r w:rsidRPr="00CB156F">
        <w:rPr>
          <w:rFonts w:ascii="Times New Roman" w:hAnsi="Times New Roman" w:cs="Times New Roman"/>
          <w:sz w:val="24"/>
          <w:szCs w:val="24"/>
        </w:rPr>
        <w:t>Раздел I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1. Дата предоставления информации:</w:t>
      </w:r>
      <w:r w:rsidR="001D37AE" w:rsidRPr="00CB156F">
        <w:t xml:space="preserve"> </w:t>
      </w:r>
      <w:r w:rsidRPr="00CB156F">
        <w:t>2. Время предоставления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3. Место получения информации об угрозе совершения/совершении АНВ: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4. Дата получения информации:</w:t>
      </w:r>
      <w:r w:rsidR="001D37AE" w:rsidRPr="00CB156F">
        <w:t xml:space="preserve"> </w:t>
      </w:r>
      <w:r w:rsidRPr="00CB156F">
        <w:t>5. Время получения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6. Название судна: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┌──┬──┬──┬──┬──┬──┬──┬──┬──┬──┬──┬──┬──┬──┬──┬──┬──┬──┬──┬──┬──┬──┬─┬─┬─┬─┐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└──┴──┴──┴──┴──┴──┴──┴──┴──┴──┴──┴──┴──┴──┴──┴──┴──┴──┴──┴──┴──┴──┴─┴─┴─┴─┘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7. Флаг государства: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┌──┬──┬──┬──┬──┬──┬──┬──┬──┬──┬──┬──┬──┬──┬──┬──┬──┬──┬──┬──┬──┬──┬─┬─┬─┬─┐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└──┴──┴──┴──┴──┴──┴──┴──┴──┴──┴──┴──┴──┴──┴──┴──┴──┴──┴──┴──┴──┴──┴─┴─┴─┴─┘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8. Порт приписки: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┌──┬──┬──┬──┬──┬──┬──┬──┬──┬──┬──┬──┬──┬──┬──┬──┬──┬──┬──┬──┬──┬──┬─┬─┬─┬─┐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└──┴──┴──┴──┴──┴──┴──┴──┴──┴──┴──┴──┴──┴──┴──┴──┴──┴──┴──┴──┴──┴──┴─┴─┴─┴─┘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9. Идентификационный номер ТС:</w:t>
      </w:r>
      <w:r w:rsidR="001D37AE" w:rsidRPr="00CB156F">
        <w:t xml:space="preserve"> </w:t>
      </w:r>
      <w:r w:rsidRPr="00CB156F">
        <w:t>10. Номер ИМО (если имеется):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┌──┬──┬──┬──┬──┬──┬──┬──┬──┬──┬──┬──┐ ┌──┬──┬──┬──┬──┬──┬──┬──┬──┬──┬──┬──┐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└──┴──┴──┴──┴──┴──┴──┴──┴──┴──┴──┴──┘ └──┴──┴──┴──┴──┴──┴──┴──┴──┴──┴──┴──┘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11. Реестровый номер </w:t>
      </w:r>
      <w:proofErr w:type="gramStart"/>
      <w:r w:rsidRPr="00CB156F">
        <w:t>категорированного</w:t>
      </w:r>
      <w:proofErr w:type="gramEnd"/>
      <w:r w:rsidRPr="00CB156F">
        <w:t xml:space="preserve"> ОТИ:</w:t>
      </w:r>
      <w:r w:rsidR="001D37AE" w:rsidRPr="00CB156F">
        <w:t xml:space="preserve"> </w:t>
      </w:r>
      <w:r w:rsidRPr="00CB156F">
        <w:t>12. Категория: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┌──────┬──┬──┬──┬──────┬──┬──┬──┬──┬──┬──┬──┐</w:t>
      </w:r>
      <w:r w:rsidR="001D37AE" w:rsidRPr="00CB156F">
        <w:t xml:space="preserve"> </w:t>
      </w:r>
      <w:r w:rsidRPr="00CB156F">
        <w:t>┌──┬──┬──┬──┐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│Серия 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│Номер 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│1 │2 │3 │4 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└──────┴──┴──┴──┴──────┴──┴──┴──┴──┴──┴──┴──┘</w:t>
      </w:r>
      <w:r w:rsidR="001D37AE" w:rsidRPr="00CB156F">
        <w:t xml:space="preserve"> </w:t>
      </w:r>
      <w:r w:rsidRPr="00CB156F">
        <w:t>└──┴──┴──┴──┘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13. Позывной (если имеется):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┌──┬──┬──┬──┬──┬──┬──┬──┬──┬──┬──┬──┬──┬──┬──┬──┬──┬──┬──┬──┬──┬──┬─┬─┬─┬─┐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└──┴──┴──┴──┴──┴──┴──┴──┴──┴──┴──┴──┴──┴──┴──┴──┴──┴──┴──┴──┴──┴──┴─┴─┴─┴─┘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14. Тип ТС: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┌──┬──┬──┬──┬──┬──┬──┬──┬──┬──┬──┬──┬──┬──┬──┬──┬──┬──┬──┬──┬──┬──┬─┬─┬─┬─┐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└──┴──┴──┴──┴──┴──┴──┴──┴──┴──┴──┴──┴──┴──┴──┴──┴──┴──┴──┴──┴──┴──┴─┴─┴─┴─┘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15. Перевозчик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┌──┬──┬──┬──┬──┬──┬──┬──┬──┬──┬──┬──┬──┬──┬──┬──┬──┬──┬──┬──┬──┬──┬─┬─┬─┬─┐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└──┴──┴──┴──┴──┴──┴──┴──┴──┴──┴──┴──┴──┴──┴──┴──┴──┴──┴──┴──┴──┴──┴─┴─┴─┴─┘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16. Наименование субъекта транспортной инфраструктуры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┌──┬──┬──┬──┬──┬──┬──┬──┬──┬──┬──┬──┬──┬──┬──┬──┬──┬──┬──┬──┬──┬──┬─┬─┬─┬─┐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└──┴──┴──┴──┴──┴──┴──┴──┴──┴──┴──┴──┴──┴──┴──┴──┴──┴──┴──┴──┴──┴──┴─┴─┴─┴─┘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17. Номер маршрута (линии) ТС:</w:t>
      </w:r>
    </w:p>
    <w:p w:rsidR="00BF1C8B" w:rsidRPr="00CB156F" w:rsidRDefault="00BF1C8B" w:rsidP="00BF1C8B">
      <w:pPr>
        <w:pStyle w:val="ConsPlusNonformat"/>
        <w:ind w:right="-2"/>
      </w:pPr>
      <w:r w:rsidRPr="00CB156F">
        <w:lastRenderedPageBreak/>
        <w:t>┌──┬──┬──┬──┬──┬──┬──┬──┬──┬──┬──┬──┬──┬──┬──┬──┬──┬──┬──┬──┬──┬──┬─┬─┬─┬─┐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└──┴──┴──┴──┴──┴──┴──┴──┴──┴──┴──┴──┴──┴──┴──┴──┴──┴──┴──┴──┴──┴──┴─┴─┴─┴─┘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18. Последний порт (причал) захода ТС: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┌──┬──┬──┬──┬──┬──┬──┬──┬──┬──┬──┬──┬──┬──┬──┬──┬──┬──┬──┬──┬──┬──┬─┬─┬─┬─┐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└──┴──┴──┴──┴──┴──┴──┴──┴──┴──┴──┴──┴──┴──┴──┴──┴──┴──┴──┴──┴──┴──┴─┴─┴─┴─┘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19. Количество на борту: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7"/>
        <w:gridCol w:w="2420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19.1.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Членов экипажа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19.2.</w:t>
            </w: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Пассажиров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19.3.</w:t>
            </w: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Груза (тыс. т)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19.4.</w:t>
            </w: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Багажа (тыс. т)</w:t>
            </w:r>
            <w:r w:rsidR="001D37AE"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20. Тип и класс опасности груза: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┌──┬──┬──┬──┬──┬──┬──┬──┬──┬──┬──┬──┬──┬──┬──┬──┬──┬──┬──┬──┬──┬──┬─┬─┬─┬─┐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└──┴──┴──┴──┴──┴──┴──┴──┴──┴──┴──┴──┴──┴──┴──┴──┴──┴──┴──┴──┴──┴──┴─┴─┴─┴─┘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21. Местоположение</w:t>
      </w:r>
      <w:r w:rsidR="001D37AE" w:rsidRPr="00CB156F">
        <w:t xml:space="preserve"> </w:t>
      </w:r>
      <w:r w:rsidRPr="00CB156F">
        <w:t>ТС</w:t>
      </w:r>
      <w:r w:rsidR="001D37AE" w:rsidRPr="00CB156F">
        <w:t xml:space="preserve"> </w:t>
      </w:r>
      <w:r w:rsidRPr="00CB156F">
        <w:t>на</w:t>
      </w:r>
      <w:r w:rsidR="001D37AE" w:rsidRPr="00CB156F">
        <w:t xml:space="preserve"> </w:t>
      </w:r>
      <w:r w:rsidRPr="00CB156F">
        <w:t>момент</w:t>
      </w:r>
      <w:r w:rsidR="001D37AE" w:rsidRPr="00CB156F">
        <w:t xml:space="preserve"> </w:t>
      </w:r>
      <w:r w:rsidRPr="00CB156F">
        <w:t xml:space="preserve">получения и представления информации </w:t>
      </w:r>
      <w:proofErr w:type="gramStart"/>
      <w:r w:rsidRPr="00CB156F">
        <w:t>об</w:t>
      </w:r>
      <w:proofErr w:type="gramEnd"/>
    </w:p>
    <w:p w:rsidR="00BF1C8B" w:rsidRPr="00CB156F" w:rsidRDefault="00BF1C8B" w:rsidP="00BF1C8B">
      <w:pPr>
        <w:pStyle w:val="ConsPlusNonformat"/>
        <w:ind w:right="-2"/>
      </w:pPr>
      <w:r w:rsidRPr="00CB156F">
        <w:t>угрозе совершения/совершении АНВ: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21.1. Географические координаты: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21.1.1. На момент получения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┌──┬──┬──┬──┬──┬──┬──┬──┬──┬──┬──┐</w:t>
      </w:r>
      <w:r w:rsidR="001D37AE" w:rsidRPr="00CB156F">
        <w:t xml:space="preserve"> </w:t>
      </w:r>
      <w:r w:rsidRPr="00CB156F">
        <w:t>┌──┬──┬──┬──┬──┬──┬──┬──┬──┬──┬──┐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└──┴──┴──┴──┴──┴──┴──┴──┴──┴──┴──┘</w:t>
      </w:r>
      <w:r w:rsidR="001D37AE" w:rsidRPr="00CB156F">
        <w:t xml:space="preserve"> </w:t>
      </w:r>
      <w:r w:rsidRPr="00CB156F">
        <w:t>└──┴──┴──┴──┴──┴──┴──┴──┴──┴──┴──┘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21.1.2. На момент представления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┌──┬──┬──┬──┬──┬──┬──┬──┬──┬──┬──┐</w:t>
      </w:r>
      <w:r w:rsidR="001D37AE" w:rsidRPr="00CB156F">
        <w:t xml:space="preserve"> </w:t>
      </w:r>
      <w:r w:rsidRPr="00CB156F">
        <w:t>┌──┬──┬──┬──┬──┬──┬──┬──┬──┬──┬──┐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└──┴──┴──┴──┴──┴──┴──┴──┴──┴──┴──┘</w:t>
      </w:r>
      <w:r w:rsidR="001D37AE" w:rsidRPr="00CB156F">
        <w:t xml:space="preserve"> </w:t>
      </w:r>
      <w:r w:rsidRPr="00CB156F">
        <w:t>└──┴──┴──┴──┴──┴──┴──┴──┴──┴──┴──┘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21.2.</w:t>
      </w:r>
      <w:r w:rsidR="001D37AE" w:rsidRPr="00CB156F">
        <w:t xml:space="preserve"> </w:t>
      </w:r>
      <w:proofErr w:type="gramStart"/>
      <w:r w:rsidRPr="00CB156F">
        <w:t>Географическое</w:t>
      </w:r>
      <w:r w:rsidR="001D37AE" w:rsidRPr="00CB156F">
        <w:t xml:space="preserve"> </w:t>
      </w:r>
      <w:r w:rsidRPr="00CB156F">
        <w:t>название местоположения</w:t>
      </w:r>
      <w:r w:rsidR="001D37AE" w:rsidRPr="00CB156F">
        <w:t xml:space="preserve"> </w:t>
      </w:r>
      <w:r w:rsidRPr="00CB156F">
        <w:t>ТС</w:t>
      </w:r>
      <w:r w:rsidR="001D37AE" w:rsidRPr="00CB156F">
        <w:t xml:space="preserve"> </w:t>
      </w:r>
      <w:r w:rsidRPr="00CB156F">
        <w:t>(океан,</w:t>
      </w:r>
      <w:r w:rsidR="001D37AE" w:rsidRPr="00CB156F">
        <w:t xml:space="preserve"> </w:t>
      </w:r>
      <w:r w:rsidRPr="00CB156F">
        <w:t>море,</w:t>
      </w:r>
      <w:r w:rsidR="001D37AE" w:rsidRPr="00CB156F">
        <w:t xml:space="preserve"> </w:t>
      </w:r>
      <w:r w:rsidRPr="00CB156F">
        <w:t>пролив,</w:t>
      </w:r>
      <w:proofErr w:type="gramEnd"/>
    </w:p>
    <w:p w:rsidR="00BF1C8B" w:rsidRPr="00CB156F" w:rsidRDefault="00BF1C8B" w:rsidP="00BF1C8B">
      <w:pPr>
        <w:pStyle w:val="ConsPlusNonformat"/>
        <w:ind w:right="-2"/>
      </w:pPr>
      <w:r w:rsidRPr="00CB156F">
        <w:t>залив,</w:t>
      </w:r>
      <w:r w:rsidR="001D37AE" w:rsidRPr="00CB156F">
        <w:t xml:space="preserve"> </w:t>
      </w:r>
      <w:r w:rsidRPr="00CB156F">
        <w:t>порт,</w:t>
      </w:r>
      <w:r w:rsidR="001D37AE" w:rsidRPr="00CB156F">
        <w:t xml:space="preserve"> </w:t>
      </w:r>
      <w:r w:rsidRPr="00CB156F">
        <w:t>причал,</w:t>
      </w:r>
      <w:r w:rsidR="001D37AE" w:rsidRPr="00CB156F">
        <w:t xml:space="preserve"> </w:t>
      </w:r>
      <w:r w:rsidRPr="00CB156F">
        <w:t>наименование</w:t>
      </w:r>
      <w:r w:rsidR="001D37AE" w:rsidRPr="00CB156F">
        <w:t xml:space="preserve"> </w:t>
      </w:r>
      <w:r w:rsidRPr="00CB156F">
        <w:t>участка</w:t>
      </w:r>
      <w:r w:rsidR="001D37AE" w:rsidRPr="00CB156F">
        <w:t xml:space="preserve"> </w:t>
      </w:r>
      <w:r w:rsidRPr="00CB156F">
        <w:t>внутренних</w:t>
      </w:r>
      <w:r w:rsidR="001D37AE" w:rsidRPr="00CB156F">
        <w:t xml:space="preserve"> </w:t>
      </w:r>
      <w:r w:rsidRPr="00CB156F">
        <w:t>водных</w:t>
      </w:r>
      <w:r w:rsidR="001D37AE" w:rsidRPr="00CB156F">
        <w:t xml:space="preserve"> </w:t>
      </w:r>
      <w:r w:rsidRPr="00CB156F">
        <w:t>путей</w:t>
      </w:r>
    </w:p>
    <w:p w:rsidR="00BF1C8B" w:rsidRPr="00CB156F" w:rsidRDefault="00BF1C8B" w:rsidP="00BF1C8B">
      <w:pPr>
        <w:pStyle w:val="ConsPlusNonformat"/>
        <w:ind w:right="-2"/>
      </w:pPr>
      <w:proofErr w:type="gramStart"/>
      <w:r w:rsidRPr="00CB156F">
        <w:t>Российской Федерации и километр на навигационной карте):</w:t>
      </w:r>
      <w:proofErr w:type="gramEnd"/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21.2.1. На момент получения информации: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┌──┬──┬──┬──┬──┐ ┌──┐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 │</w:t>
      </w:r>
      <w:proofErr w:type="gramStart"/>
      <w:r w:rsidRPr="00CB156F">
        <w:t>км</w:t>
      </w:r>
      <w:proofErr w:type="gramEnd"/>
      <w:r w:rsidRPr="00CB156F">
        <w:t>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└──┴──┴──┴──┴──┘ └──┘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21.2.2</w:t>
      </w:r>
      <w:proofErr w:type="gramStart"/>
      <w:r w:rsidRPr="00CB156F">
        <w:t xml:space="preserve"> Н</w:t>
      </w:r>
      <w:proofErr w:type="gramEnd"/>
      <w:r w:rsidRPr="00CB156F">
        <w:t>а момент представления информации: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┌──┬──┬──┬──┬──┐ ┌──┐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 │</w:t>
      </w:r>
      <w:proofErr w:type="gramStart"/>
      <w:r w:rsidRPr="00CB156F">
        <w:t>км</w:t>
      </w:r>
      <w:proofErr w:type="gramEnd"/>
      <w:r w:rsidRPr="00CB156F">
        <w:t>│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└──┴──┴──┴──┴──┘ └──┘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21.3.</w:t>
      </w:r>
      <w:r w:rsidR="001D37AE" w:rsidRPr="00CB156F">
        <w:t xml:space="preserve"> </w:t>
      </w:r>
      <w:r w:rsidRPr="00CB156F">
        <w:t>Ближайшие</w:t>
      </w:r>
      <w:r w:rsidR="001D37AE" w:rsidRPr="00CB156F">
        <w:t xml:space="preserve"> </w:t>
      </w:r>
      <w:r w:rsidRPr="00CB156F">
        <w:t>место</w:t>
      </w:r>
      <w:r w:rsidR="001D37AE" w:rsidRPr="00CB156F">
        <w:t xml:space="preserve"> </w:t>
      </w:r>
      <w:r w:rsidRPr="00CB156F">
        <w:t>убежища,</w:t>
      </w:r>
      <w:r w:rsidR="001D37AE" w:rsidRPr="00CB156F">
        <w:t xml:space="preserve"> </w:t>
      </w:r>
      <w:r w:rsidRPr="00CB156F">
        <w:t>населенный</w:t>
      </w:r>
      <w:r w:rsidR="001D37AE" w:rsidRPr="00CB156F">
        <w:t xml:space="preserve"> </w:t>
      </w:r>
      <w:r w:rsidRPr="00CB156F">
        <w:t>пункт,</w:t>
      </w:r>
      <w:r w:rsidR="001D37AE" w:rsidRPr="00CB156F">
        <w:t xml:space="preserve"> </w:t>
      </w:r>
      <w:r w:rsidRPr="00CB156F">
        <w:t>порт</w:t>
      </w:r>
      <w:r w:rsidR="001D37AE" w:rsidRPr="00CB156F">
        <w:t xml:space="preserve"> </w:t>
      </w:r>
      <w:r w:rsidRPr="00CB156F">
        <w:t>(пристань),</w:t>
      </w:r>
    </w:p>
    <w:p w:rsidR="00BF1C8B" w:rsidRPr="00CB156F" w:rsidRDefault="00BF1C8B" w:rsidP="00BF1C8B">
      <w:pPr>
        <w:pStyle w:val="ConsPlusNonformat"/>
        <w:ind w:right="-2"/>
      </w:pPr>
      <w:r w:rsidRPr="00CB156F">
        <w:t>гидротехническое сооружение и т.п., и дистанция до него: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21.3.1. На момент получения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┌──┬──┬──┬──┬──┬──┬──┬──┬──┬──┬──┬──┬──┬──┬──┬──┬──┬──┬──┬──┬──┬──┬─┬─┬─┬─┐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└──┴──┴──┴──┴──┴──┴──┴──┴──┴──┴──┴──┴──┴──┴──┴──┴──┴──┴──┴──┴──┴──┴─┴─┴─┴─┘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морских миль</w:t>
      </w:r>
      <w:r w:rsidR="001D37AE" w:rsidRPr="00CB156F">
        <w:t xml:space="preserve"> </w:t>
      </w:r>
      <w:r w:rsidRPr="00CB156F">
        <w:t>километров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┌──┬──┬──┬──┬─┬──┐</w:t>
      </w:r>
      <w:r w:rsidR="001D37AE" w:rsidRPr="00CB156F">
        <w:t xml:space="preserve"> </w:t>
      </w:r>
      <w:r w:rsidRPr="00CB156F">
        <w:t>┌──┬──┬──┬──┬──┐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└──┴──┴──┴──┴─┴──┘</w:t>
      </w:r>
      <w:r w:rsidR="001D37AE" w:rsidRPr="00CB156F">
        <w:t xml:space="preserve"> </w:t>
      </w:r>
      <w:r w:rsidRPr="00CB156F">
        <w:t>└──┴──┴──┴──┴──┘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lastRenderedPageBreak/>
        <w:t>21.3.2. На момент представления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┌──┬──┬──┬──┬──┬──┬──┬──┬──┬──┬──┬──┬──┬──┬──┬──┬──┬──┬──┬──┬──┬──┬─┬─┬─┬─┐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└──┴──┴──┴──┴──┴──┴──┴──┴──┴──┴──┴──┴──┴──┴──┴──┴──┴──┴──┴──┴──┴──┴─┴─┴─┴─┘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морских миль</w:t>
      </w:r>
      <w:r w:rsidR="001D37AE" w:rsidRPr="00CB156F">
        <w:t xml:space="preserve"> </w:t>
      </w:r>
      <w:r w:rsidRPr="00CB156F">
        <w:t>километров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┌──┬──┬──┬──┬─┬──┐</w:t>
      </w:r>
      <w:r w:rsidR="001D37AE" w:rsidRPr="00CB156F">
        <w:t xml:space="preserve"> </w:t>
      </w:r>
      <w:r w:rsidRPr="00CB156F">
        <w:t>┌──┬──┬──┬──┬──┐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└──┴──┴──┴──┴─┴──┘</w:t>
      </w:r>
      <w:r w:rsidR="001D37AE" w:rsidRPr="00CB156F">
        <w:t xml:space="preserve"> </w:t>
      </w:r>
      <w:r w:rsidRPr="00CB156F">
        <w:t>└──┴──┴──┴──┴──┘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21.4.</w:t>
      </w:r>
      <w:r w:rsidR="001D37AE" w:rsidRPr="00CB156F">
        <w:t xml:space="preserve"> </w:t>
      </w:r>
      <w:r w:rsidRPr="00CB156F">
        <w:t>Сведения</w:t>
      </w:r>
      <w:r w:rsidR="001D37AE" w:rsidRPr="00CB156F">
        <w:t xml:space="preserve"> </w:t>
      </w:r>
      <w:r w:rsidRPr="00CB156F">
        <w:t>о</w:t>
      </w:r>
      <w:r w:rsidR="001D37AE" w:rsidRPr="00CB156F">
        <w:t xml:space="preserve"> </w:t>
      </w:r>
      <w:r w:rsidRPr="00CB156F">
        <w:t>движении</w:t>
      </w:r>
      <w:r w:rsidR="001D37AE" w:rsidRPr="00CB156F">
        <w:t xml:space="preserve"> </w:t>
      </w:r>
      <w:r w:rsidRPr="00CB156F">
        <w:t>ТС</w:t>
      </w:r>
      <w:r w:rsidR="001D37AE" w:rsidRPr="00CB156F">
        <w:t xml:space="preserve"> </w:t>
      </w:r>
      <w:r w:rsidRPr="00CB156F">
        <w:t>на</w:t>
      </w:r>
      <w:r w:rsidR="001D37AE" w:rsidRPr="00CB156F">
        <w:t xml:space="preserve"> </w:t>
      </w:r>
      <w:r w:rsidRPr="00CB156F">
        <w:t>момент</w:t>
      </w:r>
      <w:r w:rsidR="001D37AE" w:rsidRPr="00CB156F">
        <w:t xml:space="preserve"> </w:t>
      </w:r>
      <w:r w:rsidRPr="00CB156F">
        <w:t>получения</w:t>
      </w:r>
      <w:r w:rsidR="001D37AE" w:rsidRPr="00CB156F">
        <w:t xml:space="preserve"> </w:t>
      </w:r>
      <w:r w:rsidRPr="00CB156F">
        <w:t>и</w:t>
      </w:r>
      <w:r w:rsidR="001D37AE" w:rsidRPr="00CB156F">
        <w:t xml:space="preserve"> </w:t>
      </w:r>
      <w:r w:rsidRPr="00CB156F">
        <w:t>представления</w:t>
      </w:r>
    </w:p>
    <w:p w:rsidR="00BF1C8B" w:rsidRPr="00CB156F" w:rsidRDefault="00BF1C8B" w:rsidP="00BF1C8B">
      <w:pPr>
        <w:pStyle w:val="ConsPlusNonformat"/>
        <w:ind w:right="-2"/>
      </w:pPr>
      <w:r w:rsidRPr="00CB156F">
        <w:t>информации об угрозе совершения/совершении АНВ: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21.4.1. На момент получения информации: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Курс:</w:t>
      </w:r>
      <w:r w:rsidRPr="00CB156F">
        <w:t xml:space="preserve"> </w:t>
      </w:r>
      <w:r w:rsidR="00BF1C8B" w:rsidRPr="00CB156F">
        <w:t>Скорость: км/ч / узел</w:t>
      </w:r>
      <w:proofErr w:type="gramStart"/>
      <w:r w:rsidRPr="00CB156F">
        <w:t xml:space="preserve"> </w:t>
      </w:r>
      <w:r w:rsidR="00BF1C8B" w:rsidRPr="00CB156F">
        <w:t>В</w:t>
      </w:r>
      <w:proofErr w:type="gramEnd"/>
      <w:r w:rsidR="00BF1C8B" w:rsidRPr="00CB156F">
        <w:t>верх/Вниз (по течению)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┌──┬──┬──┬──┐ ┌──┬──┬─┬──┐ ┌──┐ ┌──┐</w:t>
      </w:r>
      <w:r w:rsidR="001D37AE" w:rsidRPr="00CB156F">
        <w:t xml:space="preserve"> </w:t>
      </w:r>
      <w:r w:rsidRPr="00CB156F">
        <w:t>┌──┐ ┌──┐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└──┴──┴──┴──┘ └──┴──┴─┴──┘ └──┘ └──┘</w:t>
      </w:r>
      <w:r w:rsidR="001D37AE" w:rsidRPr="00CB156F">
        <w:t xml:space="preserve"> </w:t>
      </w:r>
      <w:r w:rsidRPr="00CB156F">
        <w:t>└──┘ └──┘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21.4.2. На момент представления информации: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Курс:</w:t>
      </w:r>
      <w:r w:rsidRPr="00CB156F">
        <w:t xml:space="preserve"> </w:t>
      </w:r>
      <w:r w:rsidR="00BF1C8B" w:rsidRPr="00CB156F">
        <w:t>Скорость: км/ч / узел</w:t>
      </w:r>
      <w:proofErr w:type="gramStart"/>
      <w:r w:rsidRPr="00CB156F">
        <w:t xml:space="preserve"> </w:t>
      </w:r>
      <w:r w:rsidR="00BF1C8B" w:rsidRPr="00CB156F">
        <w:t>В</w:t>
      </w:r>
      <w:proofErr w:type="gramEnd"/>
      <w:r w:rsidR="00BF1C8B" w:rsidRPr="00CB156F">
        <w:t>верх/Вниз (по течению)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┌──┬──┬──┬──┐ ┌──┬──┬─┬──┐ ┌──┐ ┌──┐</w:t>
      </w:r>
      <w:r w:rsidR="001D37AE" w:rsidRPr="00CB156F">
        <w:t xml:space="preserve"> </w:t>
      </w:r>
      <w:r w:rsidRPr="00CB156F">
        <w:t>┌──┐ ┌──┐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└──┴──┴──┴──┘ └──┴──┴─┴──┘ └──┘ └──┘</w:t>
      </w:r>
      <w:r w:rsidR="001D37AE" w:rsidRPr="00CB156F">
        <w:t xml:space="preserve"> </w:t>
      </w:r>
      <w:r w:rsidRPr="00CB156F">
        <w:t>└──┘ └──┘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21.5.</w:t>
      </w:r>
      <w:r w:rsidR="001D37AE" w:rsidRPr="00CB156F">
        <w:t xml:space="preserve"> </w:t>
      </w:r>
      <w:r w:rsidRPr="00CB156F">
        <w:t>Другие</w:t>
      </w:r>
      <w:r w:rsidR="001D37AE" w:rsidRPr="00CB156F">
        <w:t xml:space="preserve"> </w:t>
      </w:r>
      <w:r w:rsidRPr="00CB156F">
        <w:t>данные</w:t>
      </w:r>
      <w:r w:rsidR="001D37AE" w:rsidRPr="00CB156F">
        <w:t xml:space="preserve"> </w:t>
      </w:r>
      <w:r w:rsidRPr="00CB156F">
        <w:t>о</w:t>
      </w:r>
      <w:r w:rsidR="001D37AE" w:rsidRPr="00CB156F">
        <w:t xml:space="preserve"> </w:t>
      </w:r>
      <w:r w:rsidRPr="00CB156F">
        <w:t>месте</w:t>
      </w:r>
      <w:r w:rsidR="001D37AE" w:rsidRPr="00CB156F">
        <w:t xml:space="preserve"> </w:t>
      </w:r>
      <w:r w:rsidRPr="00CB156F">
        <w:t>нахождения и сведения</w:t>
      </w:r>
      <w:r w:rsidR="001D37AE" w:rsidRPr="00CB156F">
        <w:t xml:space="preserve"> </w:t>
      </w:r>
      <w:r w:rsidRPr="00CB156F">
        <w:t>о</w:t>
      </w:r>
      <w:r w:rsidR="001D37AE" w:rsidRPr="00CB156F">
        <w:t xml:space="preserve"> </w:t>
      </w:r>
      <w:r w:rsidRPr="00CB156F">
        <w:t>движении</w:t>
      </w:r>
      <w:r w:rsidR="001D37AE" w:rsidRPr="00CB156F">
        <w:t xml:space="preserve"> </w:t>
      </w:r>
      <w:r w:rsidRPr="00CB156F">
        <w:t>ТС</w:t>
      </w:r>
      <w:r w:rsidR="001D37AE" w:rsidRPr="00CB156F">
        <w:t xml:space="preserve"> </w:t>
      </w:r>
      <w:proofErr w:type="gramStart"/>
      <w:r w:rsidRPr="00CB156F">
        <w:t>на</w:t>
      </w:r>
      <w:proofErr w:type="gramEnd"/>
    </w:p>
    <w:p w:rsidR="00BF1C8B" w:rsidRPr="00CB156F" w:rsidRDefault="00BF1C8B" w:rsidP="00BF1C8B">
      <w:pPr>
        <w:pStyle w:val="ConsPlusNonformat"/>
        <w:ind w:right="-2"/>
      </w:pPr>
      <w:r w:rsidRPr="00CB156F">
        <w:t>момент получения и представления информации об угрозе совершения/совершении</w:t>
      </w:r>
    </w:p>
    <w:p w:rsidR="00BF1C8B" w:rsidRPr="00CB156F" w:rsidRDefault="00BF1C8B" w:rsidP="00BF1C8B">
      <w:pPr>
        <w:pStyle w:val="ConsPlusNonformat"/>
        <w:ind w:right="-2"/>
      </w:pPr>
      <w:r w:rsidRPr="00CB156F">
        <w:t>АНВ: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21.5.1. На момент получения информации: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21.5.2. На момент представления информации: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22. Другие данные </w:t>
      </w:r>
      <w:proofErr w:type="gramStart"/>
      <w:r w:rsidRPr="00CB156F">
        <w:t>о</w:t>
      </w:r>
      <w:proofErr w:type="gramEnd"/>
      <w:r w:rsidRPr="00CB156F">
        <w:t xml:space="preserve"> ТС: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23. Последствия АНВ на момент передачи сообщения об АНВ: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23.1. Количество погибших: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23.1.1. Членов экипажа:</w:t>
      </w:r>
      <w:r w:rsidR="001D37AE" w:rsidRPr="00CB156F">
        <w:t xml:space="preserve"> </w:t>
      </w:r>
      <w:r w:rsidRPr="00CB156F">
        <w:t>23.1.2. Пассажиров: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┌──┬──┬──┬──┐</w:t>
      </w:r>
      <w:r w:rsidRPr="00CB156F">
        <w:t xml:space="preserve"> </w:t>
      </w:r>
      <w:r w:rsidR="00BF1C8B" w:rsidRPr="00CB156F">
        <w:t>┌──┬──┬──┬──┐</w:t>
      </w:r>
    </w:p>
    <w:p w:rsidR="00BF1C8B" w:rsidRPr="00CB156F" w:rsidRDefault="005D5D11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└──┴──┴──┴──┘</w:t>
      </w:r>
      <w:r w:rsidR="001D37AE" w:rsidRPr="00CB156F">
        <w:t xml:space="preserve"> </w:t>
      </w:r>
      <w:r w:rsidR="00BF1C8B" w:rsidRPr="00CB156F">
        <w:t>└──┴──┴──┴──┘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23.2. Количество пострадавших: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23.2.1. Членов экипажа:</w:t>
      </w:r>
      <w:r w:rsidR="001D37AE" w:rsidRPr="00CB156F">
        <w:t xml:space="preserve"> </w:t>
      </w:r>
      <w:r w:rsidRPr="00CB156F">
        <w:t>23.2.2. Пассажиров: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┌──┬──┬──┬──┐</w:t>
      </w:r>
      <w:r w:rsidRPr="00CB156F">
        <w:t xml:space="preserve"> </w:t>
      </w:r>
      <w:r w:rsidR="00BF1C8B" w:rsidRPr="00CB156F">
        <w:t>┌──┬──┬──┬──┐</w:t>
      </w:r>
    </w:p>
    <w:p w:rsidR="00BF1C8B" w:rsidRPr="00CB156F" w:rsidRDefault="005D5D11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└──┴──┴──┴──┘</w:t>
      </w:r>
      <w:r w:rsidR="001D37AE" w:rsidRPr="00CB156F">
        <w:t xml:space="preserve"> </w:t>
      </w:r>
      <w:r w:rsidR="00BF1C8B" w:rsidRPr="00CB156F">
        <w:t>└──┴──┴──┴──┘</w:t>
      </w:r>
    </w:p>
    <w:p w:rsidR="00BF1C8B" w:rsidRPr="00CB156F" w:rsidRDefault="00BF1C8B" w:rsidP="00BF1C8B">
      <w:pPr>
        <w:pStyle w:val="ConsPlusNonformat"/>
        <w:ind w:right="-2"/>
        <w:rPr>
          <w:sz w:val="16"/>
          <w:szCs w:val="16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23.3. Общий характер повреждений ТС при совершении АНВ: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2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  <w:gridCol w:w="303"/>
      </w:tblGrid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24. Водоизмещение судна: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┌──┬──┬──┬──┬──┬──┬──┬──┬──┬──┬──┬──┬──┬──┬──┬──┬──┬──┬──┬──┬──┬──┬─┬─┬─┬─┐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└──┴──┴──┴──┴──┴──┴──┴──┴──┴──┴──┴──┴──┴──┴──┴──┴──┴──┴──┴──┴──┴──┴─┴─┴─┴─┘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lastRenderedPageBreak/>
        <w:t>25. Другие данные: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2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  <w:gridCol w:w="303"/>
      </w:tblGrid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  <w:rPr>
          <w:rFonts w:ascii="Times New Roman" w:hAnsi="Times New Roman" w:cs="Times New Roman"/>
        </w:rPr>
      </w:pPr>
      <w:bookmarkStart w:id="72" w:name="Par4572"/>
      <w:bookmarkEnd w:id="72"/>
      <w:r w:rsidRPr="00CB156F">
        <w:rPr>
          <w:rFonts w:ascii="Times New Roman" w:hAnsi="Times New Roman" w:cs="Times New Roman"/>
        </w:rPr>
        <w:t xml:space="preserve"> </w:t>
      </w:r>
      <w:r w:rsidR="00BF1C8B" w:rsidRPr="00CB156F">
        <w:rPr>
          <w:rFonts w:ascii="Times New Roman" w:hAnsi="Times New Roman" w:cs="Times New Roman"/>
        </w:rPr>
        <w:t>Раздел II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14"/>
        <w:gridCol w:w="1089"/>
        <w:gridCol w:w="3146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4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Угрозы совершения АНВ согласно </w:t>
            </w:r>
          </w:p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Отметка</w:t>
            </w:r>
          </w:p>
        </w:tc>
        <w:tc>
          <w:tcPr>
            <w:tcW w:w="3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Совершение АНВ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Отметка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захвата ТС - возможность захвата ТС, установления над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ними контроля силой или угрозой применения силы, или путем любой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другой формы запугивания.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захвата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взрыва ТС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разрушения ТС или нанесения ему и/или его грузу,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пассажирам и другим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лицам повреждений путем взрыва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(обстрела).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кт взр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ыва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rHeight w:val="656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поражения опасными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веществами ТС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загрязнения ТС или его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5D5D11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критическим элементам опасными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химическими, радиоактивными или биологическими агентами,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угрожающими жизни или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пассажиров и других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Акт поражения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опасными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веществами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rHeight w:val="439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захвата критического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ТС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захвата критического элемента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5D5D11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ТС, установления над ним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контроля силой или угрозой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применения силы, или путем любой</w:t>
            </w:r>
            <w:r w:rsidR="005D5D11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другой формы запугивания.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захвата критического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rHeight w:val="413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взрыва критического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ТС - возможность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разрушения критического элемента</w:t>
            </w:r>
            <w:r w:rsidR="005D5D11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ТС или нанесения ему повреждения</w:t>
            </w:r>
            <w:r w:rsidR="005D5D11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путем взрыва (обстрела),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5D11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создающего угрозу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5D5D11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функционированию ТС, жизни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здоровью персонала, пассажиров и</w:t>
            </w:r>
            <w:r w:rsidR="005D5D11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других 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кт взр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ыва критического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элемента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rHeight w:val="86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5D5D11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размещения или попытки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 на критическом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элементе ТС 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размещения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совершения действий в целях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размещения каким бы то ни было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способом на критическом элементе</w:t>
            </w:r>
            <w:r w:rsidR="005D5D11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ТС 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веществ), которые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могут разрушить критический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 ТС или нанести ему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повреждения, угрожающие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безопасному функционированию ТС,</w:t>
            </w:r>
            <w:r w:rsidR="005D5D11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жизни или здоровью персонала,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пассажиров и других 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Акт размещения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критическом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элементе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ТС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взрывных устройств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(взрывчатых веществ)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rHeight w:val="472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5D5D11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блокирования ТС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создания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препятствия, делающего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ограничивающего функционирование</w:t>
            </w:r>
            <w:r w:rsidR="005D5D11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ТС угрожающего жизни или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здоровью персонала, пассажиров и</w:t>
            </w:r>
            <w:r w:rsidR="005D5D11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других 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блокирования ТС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rHeight w:val="588"/>
          <w:tblCellSpacing w:w="5" w:type="nil"/>
        </w:trPr>
        <w:tc>
          <w:tcPr>
            <w:tcW w:w="4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5D5D11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Угроза хищения элементов ТС -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возможность совершения хищения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элементов ТС, которое может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привести их в негодное для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эксплуатации состояние,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угрожающее жизни или здоровью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персонала, пассажиров и других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лиц.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 хищения элементов ТС</w:t>
            </w: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Times New Roman" w:hAnsi="Times New Roman" w:cs="Times New Roman"/>
        </w:rPr>
      </w:pPr>
    </w:p>
    <w:p w:rsidR="00BF1C8B" w:rsidRPr="00CB156F" w:rsidRDefault="001D37AE" w:rsidP="00BF1C8B">
      <w:pPr>
        <w:pStyle w:val="ConsPlusNonformat"/>
        <w:ind w:right="-2"/>
        <w:rPr>
          <w:rFonts w:ascii="Times New Roman" w:hAnsi="Times New Roman" w:cs="Times New Roman"/>
        </w:rPr>
      </w:pPr>
      <w:bookmarkStart w:id="73" w:name="Par4654"/>
      <w:bookmarkEnd w:id="73"/>
      <w:r w:rsidRPr="00CB156F">
        <w:rPr>
          <w:rFonts w:ascii="Times New Roman" w:hAnsi="Times New Roman" w:cs="Times New Roman"/>
        </w:rPr>
        <w:t xml:space="preserve"> </w:t>
      </w:r>
      <w:r w:rsidR="00BF1C8B" w:rsidRPr="00CB156F">
        <w:rPr>
          <w:rFonts w:ascii="Times New Roman" w:hAnsi="Times New Roman" w:cs="Times New Roman"/>
        </w:rPr>
        <w:t>Сведения об угрозе совершения АНВ в деятельность ТС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719"/>
        <w:gridCol w:w="4477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4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Сведения о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возможной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численности;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оснащенности;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подготовленности и тактике действий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нарушителей.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4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5D5D11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предпринимаемых 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предпринятых мерах при получении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информации об угрозе совершения АНВ в</w:t>
            </w:r>
            <w:r w:rsidR="005D5D11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соответствии с Планом обеспечения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транспортной безопасности ТС.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rHeight w:val="86"/>
          <w:tblCellSpacing w:w="5" w:type="nil"/>
        </w:trPr>
        <w:tc>
          <w:tcPr>
            <w:tcW w:w="4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5D5D11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силах и средствах,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задействованных в мероприятиях по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5D11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предупреждению реализации угрозы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совершения АНВ.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Times New Roman" w:hAnsi="Times New Roman" w:cs="Times New Roman"/>
        </w:rPr>
      </w:pPr>
    </w:p>
    <w:p w:rsidR="00BF1C8B" w:rsidRPr="00CB156F" w:rsidRDefault="001D37AE" w:rsidP="00BF1C8B">
      <w:pPr>
        <w:pStyle w:val="ConsPlusNonformat"/>
        <w:ind w:right="-2"/>
        <w:rPr>
          <w:rFonts w:ascii="Times New Roman" w:hAnsi="Times New Roman" w:cs="Times New Roman"/>
        </w:rPr>
      </w:pPr>
      <w:bookmarkStart w:id="74" w:name="Par4675"/>
      <w:bookmarkEnd w:id="74"/>
      <w:r w:rsidRPr="00CB156F">
        <w:rPr>
          <w:rFonts w:ascii="Times New Roman" w:hAnsi="Times New Roman" w:cs="Times New Roman"/>
        </w:rPr>
        <w:t xml:space="preserve"> </w:t>
      </w:r>
      <w:r w:rsidR="00BF1C8B" w:rsidRPr="00CB156F">
        <w:rPr>
          <w:rFonts w:ascii="Times New Roman" w:hAnsi="Times New Roman" w:cs="Times New Roman"/>
        </w:rPr>
        <w:t>Сведения о совершении АНВ в деятельность ТС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719"/>
        <w:gridCol w:w="4477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4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возможной</w:t>
            </w:r>
            <w:proofErr w:type="gramEnd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численности;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оснащенности;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подготовленности и тактике действий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нарушителей.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rHeight w:val="122"/>
          <w:tblCellSpacing w:w="5" w:type="nil"/>
        </w:trPr>
        <w:tc>
          <w:tcPr>
            <w:tcW w:w="4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5D5D11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предпринимаемых 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5D11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предпринятых мерах при совершении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акта незаконного вмешательства в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деятельность ТС в соответствии с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Планом обеспечения </w:t>
            </w:r>
            <w:proofErr w:type="gramStart"/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транспортной</w:t>
            </w:r>
            <w:proofErr w:type="gramEnd"/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безопасности ТС.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4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5D5D11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предпринимаемых 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предпринятых мерах на ТС по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ликвидации последствий совершения АНВ</w:t>
            </w:r>
            <w:r w:rsidR="005D5D11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 восстановлению функционирования ТС.</w:t>
            </w:r>
          </w:p>
        </w:tc>
        <w:tc>
          <w:tcPr>
            <w:tcW w:w="4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rHeight w:val="772"/>
          <w:tblCellSpacing w:w="5" w:type="nil"/>
        </w:trPr>
        <w:tc>
          <w:tcPr>
            <w:tcW w:w="4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последствиях совершенного АНВ: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1. Количество погибших или получивших</w:t>
            </w:r>
            <w:r w:rsidR="005D5D11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ущерб здоровью: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пассажиры;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экипаж;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посетители;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персонал;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D5D11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- дети.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5D5D11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2. Материальный ущерб, ущерб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окружающей среде, общий характер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повреждений ОТИ.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4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5D5D11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силах и средствах,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задействованных в мероприятиях по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ликвидации последствий совершения АНВ</w:t>
            </w:r>
            <w:r w:rsidR="005D5D11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и восстановлению функционирования ТС.</w:t>
            </w:r>
          </w:p>
        </w:tc>
        <w:tc>
          <w:tcPr>
            <w:tcW w:w="4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4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Сведения о возможной дате и времени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B156F">
              <w:rPr>
                <w:rFonts w:ascii="Times New Roman" w:hAnsi="Times New Roman" w:cs="Times New Roman"/>
                <w:sz w:val="20"/>
                <w:szCs w:val="20"/>
              </w:rPr>
              <w:t>восстановления функционирования ТС.</w:t>
            </w:r>
            <w:r w:rsidR="001D37AE" w:rsidRPr="00CB1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75" w:name="Par4718"/>
      <w:bookmarkEnd w:id="75"/>
      <w:r w:rsidRPr="00CB156F">
        <w:rPr>
          <w:rFonts w:ascii="Times New Roman" w:hAnsi="Times New Roman" w:cs="Times New Roman"/>
          <w:sz w:val="24"/>
          <w:szCs w:val="24"/>
        </w:rPr>
        <w:t>Раздел III</w:t>
      </w:r>
    </w:p>
    <w:p w:rsidR="00BF1C8B" w:rsidRPr="00CB156F" w:rsidRDefault="00BF1C8B" w:rsidP="00BF1C8B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BF1C8B" w:rsidRPr="00CB156F" w:rsidRDefault="00BF1C8B" w:rsidP="00BF1C8B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Представляемые сведения при получении анонимной информации</w:t>
      </w:r>
    </w:p>
    <w:p w:rsidR="00BF1C8B" w:rsidRPr="00CB156F" w:rsidRDefault="00BF1C8B" w:rsidP="00BF1C8B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об угрозе совершения АНВ в деятельность ТС морского</w:t>
      </w:r>
    </w:p>
    <w:p w:rsidR="00BF1C8B" w:rsidRPr="00CB156F" w:rsidRDefault="00BF1C8B" w:rsidP="00BF1C8B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и внутреннего водного транспорта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1. Дата предоставления информации:</w:t>
      </w:r>
      <w:r w:rsidR="001D37AE" w:rsidRPr="00CB156F">
        <w:t xml:space="preserve"> </w:t>
      </w:r>
      <w:r w:rsidRPr="00CB156F">
        <w:t>2. Время предоставления информации:</w:t>
      </w:r>
    </w:p>
    <w:p w:rsidR="00BF1C8B" w:rsidRPr="00CB156F" w:rsidRDefault="00BF1C8B" w:rsidP="00BF1C8B">
      <w:pPr>
        <w:pStyle w:val="ConsPlusNonformat"/>
        <w:ind w:right="-2"/>
      </w:pPr>
      <w:r w:rsidRPr="00CB156F">
        <w:t>┌─┬─┐ ┌─┬─┐ ┌─┬─┬─┬─┐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┌─┬─┐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  <w:r w:rsidR="001D37AE" w:rsidRPr="00CB156F">
        <w:t xml:space="preserve"> </w:t>
      </w:r>
      <w:r w:rsidRPr="00CB156F">
        <w:t>┌─┐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└─┴─┘ └─┴─┘ └─┴─┴─┴─┘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└─┴─┘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  <w:r w:rsidR="001D37AE" w:rsidRPr="00CB156F">
        <w:t xml:space="preserve"> </w:t>
      </w:r>
      <w:r w:rsidRPr="00CB156F">
        <w:t>└─┘</w:t>
      </w:r>
    </w:p>
    <w:p w:rsidR="00BF1C8B" w:rsidRPr="00CB156F" w:rsidRDefault="00BF1C8B" w:rsidP="00BF1C8B">
      <w:pPr>
        <w:pStyle w:val="ConsPlusNonformat"/>
        <w:ind w:right="-2"/>
      </w:pPr>
      <w:r w:rsidRPr="00CB156F">
        <w:t>Число Месяц</w:t>
      </w:r>
      <w:r w:rsidR="001D37AE" w:rsidRPr="00CB156F">
        <w:t xml:space="preserve"> </w:t>
      </w:r>
      <w:r w:rsidRPr="00CB156F">
        <w:t>Год</w:t>
      </w:r>
      <w:r w:rsidR="001D37AE" w:rsidRPr="00CB156F">
        <w:t xml:space="preserve"> </w:t>
      </w:r>
      <w:r w:rsidRPr="00CB156F">
        <w:t>Часы</w:t>
      </w:r>
      <w:r w:rsidR="001D37AE" w:rsidRPr="00CB156F">
        <w:t xml:space="preserve"> </w:t>
      </w:r>
      <w:r w:rsidRPr="00CB156F">
        <w:t>Минуты</w:t>
      </w:r>
      <w:r w:rsidR="001D37AE" w:rsidRPr="00CB156F">
        <w:t xml:space="preserve"> </w:t>
      </w:r>
      <w:r w:rsidRPr="00CB156F">
        <w:t>UTC</w:t>
      </w:r>
      <w:r w:rsidR="001D37AE" w:rsidRPr="00CB156F">
        <w:t xml:space="preserve"> </w:t>
      </w:r>
      <w:r w:rsidRPr="00CB156F">
        <w:t>мск местное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3. Кто принял информацию: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8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Фамилия: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Имя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Отчество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4. Номер телефона (электронный</w:t>
      </w:r>
      <w:r w:rsidR="001D37AE" w:rsidRPr="00CB156F">
        <w:t xml:space="preserve"> </w:t>
      </w:r>
      <w:r w:rsidRPr="00CB156F">
        <w:t>адрес),</w:t>
      </w:r>
      <w:r w:rsidR="001D37AE" w:rsidRPr="00CB156F">
        <w:t xml:space="preserve"> </w:t>
      </w:r>
      <w:r w:rsidRPr="00CB156F">
        <w:t>принадлежность,</w:t>
      </w:r>
      <w:r w:rsidR="001D37AE" w:rsidRPr="00CB156F">
        <w:t xml:space="preserve"> </w:t>
      </w:r>
      <w:r w:rsidRPr="00CB156F">
        <w:t>место</w:t>
      </w:r>
      <w:r w:rsidR="001D37AE" w:rsidRPr="00CB156F">
        <w:t xml:space="preserve"> </w:t>
      </w:r>
      <w:r w:rsidRPr="00CB156F">
        <w:t>нахождения</w:t>
      </w:r>
    </w:p>
    <w:p w:rsidR="00BF1C8B" w:rsidRPr="00CB156F" w:rsidRDefault="00BF1C8B" w:rsidP="00BF1C8B">
      <w:pPr>
        <w:pStyle w:val="ConsPlusNonformat"/>
        <w:ind w:right="-2"/>
      </w:pPr>
      <w:r w:rsidRPr="00CB156F">
        <w:t>средства связи, в адрес которого поступила информация: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Номер телефона: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Электронный адрес: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Принадлежность: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Местонахождение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средства связи: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5. Откуда получена информация: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Электронный адрес: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Номер телефона: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2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  <w:r w:rsidRPr="00CB156F">
              <w:rPr>
                <w:rFonts w:ascii="Courier New" w:hAnsi="Courier New" w:cs="Courier New"/>
                <w:sz w:val="16"/>
                <w:szCs w:val="16"/>
              </w:rPr>
              <w:t>Прочее:</w:t>
            </w:r>
            <w:r w:rsidR="001D37AE" w:rsidRPr="00CB156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6. Содержание угрозы АНВ: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2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  <w:gridCol w:w="303"/>
        <w:gridCol w:w="303"/>
        <w:gridCol w:w="303"/>
      </w:tblGrid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┌────┬────┐</w:t>
      </w:r>
      <w:r w:rsidRPr="00CB156F">
        <w:t xml:space="preserve"> </w:t>
      </w:r>
      <w:r w:rsidR="00BF1C8B" w:rsidRPr="00CB156F">
        <w:t>┌────┬────┐</w:t>
      </w:r>
    </w:p>
    <w:p w:rsidR="00BF1C8B" w:rsidRPr="00CB156F" w:rsidRDefault="00BF1C8B" w:rsidP="00BF1C8B">
      <w:pPr>
        <w:pStyle w:val="ConsPlusNonformat"/>
        <w:ind w:right="-2"/>
      </w:pPr>
      <w:r w:rsidRPr="00CB156F">
        <w:t>7. Наличие фонограммы: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текста: │</w:t>
      </w:r>
      <w:r w:rsidR="001D37AE" w:rsidRPr="00CB156F">
        <w:t xml:space="preserve"> </w:t>
      </w:r>
      <w:r w:rsidRPr="00CB156F">
        <w:t>│</w:t>
      </w:r>
      <w:r w:rsidR="001D37AE" w:rsidRPr="00CB156F">
        <w:t xml:space="preserve"> </w:t>
      </w:r>
      <w:r w:rsidRPr="00CB156F">
        <w:t>│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└────┴────┘</w:t>
      </w:r>
      <w:r w:rsidRPr="00CB156F">
        <w:t xml:space="preserve"> </w:t>
      </w:r>
      <w:r w:rsidR="00BF1C8B" w:rsidRPr="00CB156F">
        <w:t>└────┴────┘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да</w:t>
      </w:r>
      <w:r w:rsidRPr="00CB156F">
        <w:t xml:space="preserve"> </w:t>
      </w:r>
      <w:r w:rsidR="00BF1C8B" w:rsidRPr="00CB156F">
        <w:t>нет</w:t>
      </w:r>
      <w:r w:rsidRPr="00CB156F">
        <w:t xml:space="preserve"> </w:t>
      </w:r>
      <w:r w:rsidR="00BF1C8B" w:rsidRPr="00CB156F">
        <w:t>да</w:t>
      </w:r>
      <w:r w:rsidRPr="00CB156F">
        <w:t xml:space="preserve"> </w:t>
      </w:r>
      <w:r w:rsidR="00BF1C8B" w:rsidRPr="00CB156F">
        <w:t>нет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8. При получении речевой информации: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 xml:space="preserve">8.1. Голос </w:t>
      </w:r>
      <w:proofErr w:type="gramStart"/>
      <w:r w:rsidRPr="00CB156F">
        <w:t>передавшего</w:t>
      </w:r>
      <w:proofErr w:type="gramEnd"/>
      <w:r w:rsidRPr="00CB156F">
        <w:t xml:space="preserve"> информацию: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1210"/>
        <w:gridCol w:w="1452"/>
        <w:gridCol w:w="2420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мужчина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женщина 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подросток 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примерный возраст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8.2. Характер (особенности) голоса: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968"/>
        <w:gridCol w:w="1210"/>
        <w:gridCol w:w="1089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громкий 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тихий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высокий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низкий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прочее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8.3. Речь: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10"/>
        <w:gridCol w:w="1452"/>
        <w:gridCol w:w="1573"/>
        <w:gridCol w:w="1573"/>
        <w:gridCol w:w="1694"/>
        <w:gridCol w:w="1331"/>
        <w:gridCol w:w="968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быстрая 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медленная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отчетливая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искаженная 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с заиканием 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невнятная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8.4. Акцент (выговор):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94"/>
        <w:gridCol w:w="1694"/>
        <w:gridCol w:w="1573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отсутствует 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иностранный </w:t>
            </w:r>
          </w:p>
        </w:tc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диалектный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8.5. Манера изложения: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5"/>
        <w:gridCol w:w="968"/>
        <w:gridCol w:w="1089"/>
        <w:gridCol w:w="847"/>
        <w:gridCol w:w="1694"/>
        <w:gridCol w:w="484"/>
        <w:gridCol w:w="1331"/>
        <w:gridCol w:w="363"/>
        <w:gridCol w:w="1452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спокойная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0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раздраженная </w:t>
            </w: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рассудительная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безрассудная</w:t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шутливая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8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0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78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непоследовательная </w:t>
            </w:r>
          </w:p>
        </w:tc>
        <w:tc>
          <w:tcPr>
            <w:tcW w:w="19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продуманная </w:t>
            </w:r>
          </w:p>
        </w:tc>
        <w:tc>
          <w:tcPr>
            <w:tcW w:w="21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эмоциональная </w:t>
            </w: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серьезная </w:t>
            </w: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78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9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1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8.6. Языковой стиль: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73"/>
        <w:gridCol w:w="1210"/>
        <w:gridCol w:w="2057"/>
        <w:gridCol w:w="1089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изысканный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хороший </w:t>
            </w:r>
          </w:p>
        </w:tc>
        <w:tc>
          <w:tcPr>
            <w:tcW w:w="2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B156F">
              <w:rPr>
                <w:rFonts w:ascii="Courier New" w:hAnsi="Courier New" w:cs="Courier New"/>
                <w:sz w:val="20"/>
                <w:szCs w:val="20"/>
              </w:rPr>
              <w:t>посредственный</w:t>
            </w:r>
            <w:proofErr w:type="gramEnd"/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прочее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0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0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8.7. Характер шумов на заднем фоне: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94"/>
        <w:gridCol w:w="726"/>
        <w:gridCol w:w="605"/>
        <w:gridCol w:w="2420"/>
        <w:gridCol w:w="242"/>
        <w:gridCol w:w="1936"/>
        <w:gridCol w:w="726"/>
        <w:gridCol w:w="726"/>
        <w:gridCol w:w="968"/>
      </w:tblGrid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уличное движение </w:t>
            </w:r>
          </w:p>
        </w:tc>
        <w:tc>
          <w:tcPr>
            <w:tcW w:w="3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оргтехника в помещении 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заводской шум </w:t>
            </w: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транспорт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>музыка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26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4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животные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33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голоса </w:t>
            </w: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смешанные шумы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90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строительный шум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1D37AE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rPr>
                <w:rFonts w:ascii="Courier New" w:hAnsi="Courier New" w:cs="Courier New"/>
                <w:sz w:val="20"/>
                <w:szCs w:val="20"/>
              </w:rPr>
            </w:pP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F1C8B" w:rsidRPr="00CB156F">
              <w:rPr>
                <w:rFonts w:ascii="Courier New" w:hAnsi="Courier New" w:cs="Courier New"/>
                <w:sz w:val="20"/>
                <w:szCs w:val="20"/>
              </w:rPr>
              <w:t>прочее</w:t>
            </w:r>
            <w:r w:rsidRPr="00CB156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BF1C8B" w:rsidRPr="00CB156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33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290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1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76" w:name="Par4860"/>
      <w:bookmarkEnd w:id="76"/>
      <w:r w:rsidRPr="00CB156F">
        <w:rPr>
          <w:rFonts w:ascii="Times New Roman" w:hAnsi="Times New Roman" w:cs="Times New Roman"/>
          <w:sz w:val="24"/>
          <w:szCs w:val="24"/>
        </w:rPr>
        <w:t>Раздел IV</w:t>
      </w:r>
    </w:p>
    <w:p w:rsidR="00BF1C8B" w:rsidRPr="00CB156F" w:rsidRDefault="00BF1C8B" w:rsidP="00BF1C8B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BF1C8B" w:rsidRPr="00CB156F" w:rsidRDefault="00BF1C8B" w:rsidP="00BF1C8B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Дополнительные сведения при получении информации об угрозе</w:t>
      </w:r>
    </w:p>
    <w:p w:rsidR="00BF1C8B" w:rsidRPr="00CB156F" w:rsidRDefault="00BF1C8B" w:rsidP="00BF1C8B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совершения АНВ в деятельность ТС морского и внутреннего</w:t>
      </w:r>
    </w:p>
    <w:p w:rsidR="00BF1C8B" w:rsidRPr="00CB156F" w:rsidRDefault="00BF1C8B" w:rsidP="00BF1C8B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B156F">
        <w:rPr>
          <w:rFonts w:ascii="Times New Roman" w:hAnsi="Times New Roman" w:cs="Times New Roman"/>
          <w:sz w:val="24"/>
          <w:szCs w:val="24"/>
        </w:rPr>
        <w:t>водного транспорта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tbl>
      <w:tblPr>
        <w:tblW w:w="101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03"/>
        <w:gridCol w:w="303"/>
        <w:gridCol w:w="303"/>
        <w:gridCol w:w="303"/>
      </w:tblGrid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  <w:tr w:rsidR="00BF1C8B" w:rsidRPr="00CB156F" w:rsidTr="005D5D1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  <w:tc>
          <w:tcPr>
            <w:tcW w:w="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1C8B" w:rsidRPr="00CB156F" w:rsidRDefault="00BF1C8B" w:rsidP="00BF1C8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right="-2"/>
              <w:jc w:val="both"/>
              <w:rPr>
                <w:rFonts w:ascii="Calibri" w:hAnsi="Calibri" w:cs="Calibri"/>
              </w:rPr>
            </w:pPr>
          </w:p>
        </w:tc>
      </w:tr>
    </w:tbl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pStyle w:val="ConsPlusNonformat"/>
        <w:ind w:right="-2"/>
      </w:pPr>
      <w:r w:rsidRPr="00CB156F">
        <w:t>___________________________________________________________________________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Должность</w:t>
      </w:r>
      <w:r w:rsidRPr="00CB156F">
        <w:t xml:space="preserve"> </w:t>
      </w:r>
      <w:r w:rsidR="00BF1C8B" w:rsidRPr="00CB156F">
        <w:t>подпись</w:t>
      </w:r>
      <w:r w:rsidRPr="00CB156F">
        <w:t xml:space="preserve"> </w:t>
      </w:r>
      <w:r w:rsidR="00BF1C8B" w:rsidRPr="00CB156F">
        <w:t>ФИО</w:t>
      </w:r>
    </w:p>
    <w:p w:rsidR="00BF1C8B" w:rsidRPr="00CB156F" w:rsidRDefault="00BF1C8B" w:rsidP="00BF1C8B">
      <w:pPr>
        <w:pStyle w:val="ConsPlusNonformat"/>
        <w:ind w:right="-2"/>
      </w:pPr>
    </w:p>
    <w:p w:rsidR="00BF1C8B" w:rsidRPr="00CB156F" w:rsidRDefault="00BF1C8B" w:rsidP="00BF1C8B">
      <w:pPr>
        <w:pStyle w:val="ConsPlusNonformat"/>
        <w:ind w:right="-2"/>
      </w:pPr>
      <w:r w:rsidRPr="00CB156F">
        <w:t>___________________________________________________________________________</w:t>
      </w:r>
    </w:p>
    <w:p w:rsidR="00BF1C8B" w:rsidRPr="00CB156F" w:rsidRDefault="001D37AE" w:rsidP="00BF1C8B">
      <w:pPr>
        <w:pStyle w:val="ConsPlusNonformat"/>
        <w:ind w:right="-2"/>
      </w:pPr>
      <w:r w:rsidRPr="00CB156F">
        <w:t xml:space="preserve"> </w:t>
      </w:r>
      <w:r w:rsidR="00BF1C8B" w:rsidRPr="00CB156F">
        <w:t>Тел., факс, e-mail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Calibri" w:hAnsi="Calibri" w:cs="Calibri"/>
        </w:rPr>
      </w:pP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Примечания.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1. АНВ - акт незаконного вмешательства.</w:t>
      </w:r>
    </w:p>
    <w:p w:rsidR="00BF1C8B" w:rsidRPr="00CB156F" w:rsidRDefault="00BF1C8B" w:rsidP="00BF1C8B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2. ОТИ - объект транспортной инфраструктуры.</w:t>
      </w:r>
    </w:p>
    <w:p w:rsidR="0074110B" w:rsidRPr="00CB156F" w:rsidRDefault="00BF1C8B" w:rsidP="005D5D11">
      <w:pPr>
        <w:widowControl w:val="0"/>
        <w:autoSpaceDE w:val="0"/>
        <w:autoSpaceDN w:val="0"/>
        <w:adjustRightInd w:val="0"/>
        <w:spacing w:line="240" w:lineRule="auto"/>
        <w:ind w:left="0" w:right="-2" w:firstLine="540"/>
        <w:jc w:val="both"/>
        <w:rPr>
          <w:rFonts w:ascii="Times New Roman" w:hAnsi="Times New Roman" w:cs="Times New Roman"/>
        </w:rPr>
      </w:pPr>
      <w:r w:rsidRPr="00CB156F">
        <w:rPr>
          <w:rFonts w:ascii="Times New Roman" w:hAnsi="Times New Roman" w:cs="Times New Roman"/>
        </w:rPr>
        <w:t>3. ТС - транспортное средство.</w:t>
      </w:r>
    </w:p>
    <w:sectPr w:rsidR="0074110B" w:rsidRPr="00CB156F" w:rsidSect="00BF1C8B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F1C8B"/>
    <w:rsid w:val="000010F4"/>
    <w:rsid w:val="000016B7"/>
    <w:rsid w:val="000017BE"/>
    <w:rsid w:val="00002D6C"/>
    <w:rsid w:val="000034FF"/>
    <w:rsid w:val="00003AD1"/>
    <w:rsid w:val="000041C9"/>
    <w:rsid w:val="00004E36"/>
    <w:rsid w:val="00005097"/>
    <w:rsid w:val="0000558B"/>
    <w:rsid w:val="00006D7A"/>
    <w:rsid w:val="00006EEF"/>
    <w:rsid w:val="0001069D"/>
    <w:rsid w:val="00011166"/>
    <w:rsid w:val="00011F05"/>
    <w:rsid w:val="00012695"/>
    <w:rsid w:val="0001272E"/>
    <w:rsid w:val="0001289E"/>
    <w:rsid w:val="00012B46"/>
    <w:rsid w:val="00012D42"/>
    <w:rsid w:val="00014150"/>
    <w:rsid w:val="0001653C"/>
    <w:rsid w:val="00016A37"/>
    <w:rsid w:val="000175FD"/>
    <w:rsid w:val="000178F7"/>
    <w:rsid w:val="0001790D"/>
    <w:rsid w:val="000179D1"/>
    <w:rsid w:val="00022CDF"/>
    <w:rsid w:val="00022E9D"/>
    <w:rsid w:val="00023C78"/>
    <w:rsid w:val="000245B1"/>
    <w:rsid w:val="000245F3"/>
    <w:rsid w:val="000259E5"/>
    <w:rsid w:val="00025DA2"/>
    <w:rsid w:val="000263D1"/>
    <w:rsid w:val="00026E44"/>
    <w:rsid w:val="000327C3"/>
    <w:rsid w:val="000345CB"/>
    <w:rsid w:val="00034B24"/>
    <w:rsid w:val="00034CBE"/>
    <w:rsid w:val="00036229"/>
    <w:rsid w:val="000365DA"/>
    <w:rsid w:val="00036A8B"/>
    <w:rsid w:val="00036C21"/>
    <w:rsid w:val="00036E8C"/>
    <w:rsid w:val="00037269"/>
    <w:rsid w:val="000374FA"/>
    <w:rsid w:val="00037896"/>
    <w:rsid w:val="00040986"/>
    <w:rsid w:val="000419E1"/>
    <w:rsid w:val="00041E4D"/>
    <w:rsid w:val="000423EB"/>
    <w:rsid w:val="00042D0E"/>
    <w:rsid w:val="000438AB"/>
    <w:rsid w:val="00043AD4"/>
    <w:rsid w:val="00044031"/>
    <w:rsid w:val="0004469E"/>
    <w:rsid w:val="00044A59"/>
    <w:rsid w:val="00044C92"/>
    <w:rsid w:val="00046783"/>
    <w:rsid w:val="000478AF"/>
    <w:rsid w:val="00047C8C"/>
    <w:rsid w:val="00047D1C"/>
    <w:rsid w:val="00047EEA"/>
    <w:rsid w:val="00050712"/>
    <w:rsid w:val="0005468F"/>
    <w:rsid w:val="00055897"/>
    <w:rsid w:val="0005616C"/>
    <w:rsid w:val="00056B39"/>
    <w:rsid w:val="00057EFC"/>
    <w:rsid w:val="00060658"/>
    <w:rsid w:val="00061BD6"/>
    <w:rsid w:val="00061D22"/>
    <w:rsid w:val="000628A2"/>
    <w:rsid w:val="00062F49"/>
    <w:rsid w:val="000640E9"/>
    <w:rsid w:val="000656C6"/>
    <w:rsid w:val="00066632"/>
    <w:rsid w:val="00066745"/>
    <w:rsid w:val="00066A3E"/>
    <w:rsid w:val="0007034E"/>
    <w:rsid w:val="00070952"/>
    <w:rsid w:val="00071037"/>
    <w:rsid w:val="00071162"/>
    <w:rsid w:val="000720C7"/>
    <w:rsid w:val="0007226C"/>
    <w:rsid w:val="00073280"/>
    <w:rsid w:val="00073C54"/>
    <w:rsid w:val="00074D71"/>
    <w:rsid w:val="00075766"/>
    <w:rsid w:val="00076603"/>
    <w:rsid w:val="00076EDB"/>
    <w:rsid w:val="0007723F"/>
    <w:rsid w:val="00077759"/>
    <w:rsid w:val="00080274"/>
    <w:rsid w:val="00081002"/>
    <w:rsid w:val="00084795"/>
    <w:rsid w:val="00084EF1"/>
    <w:rsid w:val="00085273"/>
    <w:rsid w:val="00086583"/>
    <w:rsid w:val="00087B01"/>
    <w:rsid w:val="00087CEC"/>
    <w:rsid w:val="00090386"/>
    <w:rsid w:val="00091EA5"/>
    <w:rsid w:val="00092CF2"/>
    <w:rsid w:val="00092DD0"/>
    <w:rsid w:val="00094394"/>
    <w:rsid w:val="00094552"/>
    <w:rsid w:val="00094D8B"/>
    <w:rsid w:val="0009553F"/>
    <w:rsid w:val="000961AC"/>
    <w:rsid w:val="000A2657"/>
    <w:rsid w:val="000A27E8"/>
    <w:rsid w:val="000A334B"/>
    <w:rsid w:val="000A6061"/>
    <w:rsid w:val="000A63EC"/>
    <w:rsid w:val="000A747C"/>
    <w:rsid w:val="000A77E7"/>
    <w:rsid w:val="000A7FBC"/>
    <w:rsid w:val="000B05D2"/>
    <w:rsid w:val="000B0CFE"/>
    <w:rsid w:val="000B12C6"/>
    <w:rsid w:val="000B2001"/>
    <w:rsid w:val="000B2DC4"/>
    <w:rsid w:val="000B2FC7"/>
    <w:rsid w:val="000B3C2E"/>
    <w:rsid w:val="000B416E"/>
    <w:rsid w:val="000B457D"/>
    <w:rsid w:val="000B4D45"/>
    <w:rsid w:val="000B53A1"/>
    <w:rsid w:val="000B61A2"/>
    <w:rsid w:val="000B62DD"/>
    <w:rsid w:val="000B68AF"/>
    <w:rsid w:val="000B6936"/>
    <w:rsid w:val="000B6A3E"/>
    <w:rsid w:val="000B702D"/>
    <w:rsid w:val="000B74C5"/>
    <w:rsid w:val="000B79F1"/>
    <w:rsid w:val="000B7A85"/>
    <w:rsid w:val="000B7AE3"/>
    <w:rsid w:val="000C067C"/>
    <w:rsid w:val="000C1C95"/>
    <w:rsid w:val="000C2B9B"/>
    <w:rsid w:val="000C3049"/>
    <w:rsid w:val="000C3988"/>
    <w:rsid w:val="000C3E30"/>
    <w:rsid w:val="000C50E6"/>
    <w:rsid w:val="000C5DAA"/>
    <w:rsid w:val="000C62A6"/>
    <w:rsid w:val="000C65FA"/>
    <w:rsid w:val="000C67C5"/>
    <w:rsid w:val="000D02AF"/>
    <w:rsid w:val="000D079B"/>
    <w:rsid w:val="000D0A0F"/>
    <w:rsid w:val="000D436A"/>
    <w:rsid w:val="000D48E2"/>
    <w:rsid w:val="000D509B"/>
    <w:rsid w:val="000D5ABF"/>
    <w:rsid w:val="000D6C5C"/>
    <w:rsid w:val="000D71F6"/>
    <w:rsid w:val="000D76AA"/>
    <w:rsid w:val="000D7E4E"/>
    <w:rsid w:val="000E0827"/>
    <w:rsid w:val="000E0E09"/>
    <w:rsid w:val="000E1A6E"/>
    <w:rsid w:val="000E1DE4"/>
    <w:rsid w:val="000E3F7E"/>
    <w:rsid w:val="000E4783"/>
    <w:rsid w:val="000E4E94"/>
    <w:rsid w:val="000E65B3"/>
    <w:rsid w:val="000E793B"/>
    <w:rsid w:val="000F159A"/>
    <w:rsid w:val="000F1BA3"/>
    <w:rsid w:val="000F2B78"/>
    <w:rsid w:val="000F34DE"/>
    <w:rsid w:val="000F3AB7"/>
    <w:rsid w:val="000F3F70"/>
    <w:rsid w:val="000F4832"/>
    <w:rsid w:val="000F5190"/>
    <w:rsid w:val="000F55B9"/>
    <w:rsid w:val="000F577C"/>
    <w:rsid w:val="000F599C"/>
    <w:rsid w:val="000F6245"/>
    <w:rsid w:val="00100AAE"/>
    <w:rsid w:val="00101125"/>
    <w:rsid w:val="0010117A"/>
    <w:rsid w:val="001013ED"/>
    <w:rsid w:val="00101E9C"/>
    <w:rsid w:val="001020F3"/>
    <w:rsid w:val="0010257C"/>
    <w:rsid w:val="00103020"/>
    <w:rsid w:val="00103D3B"/>
    <w:rsid w:val="00104355"/>
    <w:rsid w:val="001047BA"/>
    <w:rsid w:val="00104D16"/>
    <w:rsid w:val="0010587E"/>
    <w:rsid w:val="00105CBE"/>
    <w:rsid w:val="0010620B"/>
    <w:rsid w:val="00106898"/>
    <w:rsid w:val="0010758B"/>
    <w:rsid w:val="001100EE"/>
    <w:rsid w:val="00111484"/>
    <w:rsid w:val="001119CA"/>
    <w:rsid w:val="00112923"/>
    <w:rsid w:val="001130F6"/>
    <w:rsid w:val="001133DA"/>
    <w:rsid w:val="001134C6"/>
    <w:rsid w:val="001165D1"/>
    <w:rsid w:val="0011660B"/>
    <w:rsid w:val="00120F02"/>
    <w:rsid w:val="00121B71"/>
    <w:rsid w:val="00121CB2"/>
    <w:rsid w:val="00122BD7"/>
    <w:rsid w:val="00124192"/>
    <w:rsid w:val="00124586"/>
    <w:rsid w:val="00124B84"/>
    <w:rsid w:val="00124BC1"/>
    <w:rsid w:val="00124CA9"/>
    <w:rsid w:val="001256B6"/>
    <w:rsid w:val="00126055"/>
    <w:rsid w:val="00126C80"/>
    <w:rsid w:val="00130A95"/>
    <w:rsid w:val="0013166C"/>
    <w:rsid w:val="00131CD4"/>
    <w:rsid w:val="00131D81"/>
    <w:rsid w:val="00133662"/>
    <w:rsid w:val="00133821"/>
    <w:rsid w:val="001341E3"/>
    <w:rsid w:val="00134663"/>
    <w:rsid w:val="00134C09"/>
    <w:rsid w:val="0013504A"/>
    <w:rsid w:val="00135BAB"/>
    <w:rsid w:val="00136A42"/>
    <w:rsid w:val="00136E89"/>
    <w:rsid w:val="001371CA"/>
    <w:rsid w:val="00137A5A"/>
    <w:rsid w:val="001403FA"/>
    <w:rsid w:val="00140CD1"/>
    <w:rsid w:val="00141B3C"/>
    <w:rsid w:val="00142C29"/>
    <w:rsid w:val="0014351B"/>
    <w:rsid w:val="00143A8F"/>
    <w:rsid w:val="0014547A"/>
    <w:rsid w:val="00145591"/>
    <w:rsid w:val="00145D1F"/>
    <w:rsid w:val="00146D9F"/>
    <w:rsid w:val="001471C1"/>
    <w:rsid w:val="00147A04"/>
    <w:rsid w:val="00150CC7"/>
    <w:rsid w:val="0015138D"/>
    <w:rsid w:val="00151D6C"/>
    <w:rsid w:val="0015349A"/>
    <w:rsid w:val="00153EEE"/>
    <w:rsid w:val="00154BCA"/>
    <w:rsid w:val="00154E31"/>
    <w:rsid w:val="00155882"/>
    <w:rsid w:val="00156A27"/>
    <w:rsid w:val="00157032"/>
    <w:rsid w:val="00157CA8"/>
    <w:rsid w:val="001622CB"/>
    <w:rsid w:val="001622E6"/>
    <w:rsid w:val="00162EA6"/>
    <w:rsid w:val="001632D9"/>
    <w:rsid w:val="0016376B"/>
    <w:rsid w:val="001656EE"/>
    <w:rsid w:val="00165A25"/>
    <w:rsid w:val="00166E81"/>
    <w:rsid w:val="0016723E"/>
    <w:rsid w:val="00167F49"/>
    <w:rsid w:val="00170F83"/>
    <w:rsid w:val="00172F4B"/>
    <w:rsid w:val="0017348F"/>
    <w:rsid w:val="001746B4"/>
    <w:rsid w:val="00174C57"/>
    <w:rsid w:val="00174FF1"/>
    <w:rsid w:val="0017527B"/>
    <w:rsid w:val="001757D9"/>
    <w:rsid w:val="001758F5"/>
    <w:rsid w:val="00177930"/>
    <w:rsid w:val="00177AE1"/>
    <w:rsid w:val="00177BFA"/>
    <w:rsid w:val="00177CD8"/>
    <w:rsid w:val="00180DCF"/>
    <w:rsid w:val="00181682"/>
    <w:rsid w:val="00182C47"/>
    <w:rsid w:val="001839C0"/>
    <w:rsid w:val="00184BE6"/>
    <w:rsid w:val="00184DC3"/>
    <w:rsid w:val="001867A1"/>
    <w:rsid w:val="00187007"/>
    <w:rsid w:val="00190A12"/>
    <w:rsid w:val="001922CE"/>
    <w:rsid w:val="0019231C"/>
    <w:rsid w:val="00192518"/>
    <w:rsid w:val="0019282D"/>
    <w:rsid w:val="00192B35"/>
    <w:rsid w:val="001930FD"/>
    <w:rsid w:val="0019332D"/>
    <w:rsid w:val="00193532"/>
    <w:rsid w:val="00194E2F"/>
    <w:rsid w:val="001953E3"/>
    <w:rsid w:val="00195C3B"/>
    <w:rsid w:val="00196599"/>
    <w:rsid w:val="001A047A"/>
    <w:rsid w:val="001A0A0F"/>
    <w:rsid w:val="001A0F2F"/>
    <w:rsid w:val="001A0F66"/>
    <w:rsid w:val="001A215E"/>
    <w:rsid w:val="001A2BCD"/>
    <w:rsid w:val="001A3163"/>
    <w:rsid w:val="001A34EA"/>
    <w:rsid w:val="001A3909"/>
    <w:rsid w:val="001A3C1D"/>
    <w:rsid w:val="001A553A"/>
    <w:rsid w:val="001A5953"/>
    <w:rsid w:val="001A5DDF"/>
    <w:rsid w:val="001A5E21"/>
    <w:rsid w:val="001A6449"/>
    <w:rsid w:val="001A6EA1"/>
    <w:rsid w:val="001A705B"/>
    <w:rsid w:val="001A721E"/>
    <w:rsid w:val="001A778A"/>
    <w:rsid w:val="001A7AC5"/>
    <w:rsid w:val="001A7F04"/>
    <w:rsid w:val="001B014E"/>
    <w:rsid w:val="001B0B3D"/>
    <w:rsid w:val="001B22FB"/>
    <w:rsid w:val="001B29DE"/>
    <w:rsid w:val="001B2E99"/>
    <w:rsid w:val="001B33CC"/>
    <w:rsid w:val="001B380B"/>
    <w:rsid w:val="001B453E"/>
    <w:rsid w:val="001B457D"/>
    <w:rsid w:val="001B4C11"/>
    <w:rsid w:val="001B598E"/>
    <w:rsid w:val="001B624F"/>
    <w:rsid w:val="001B6B4E"/>
    <w:rsid w:val="001B6FF2"/>
    <w:rsid w:val="001C0092"/>
    <w:rsid w:val="001C0372"/>
    <w:rsid w:val="001C076C"/>
    <w:rsid w:val="001C09AD"/>
    <w:rsid w:val="001C0CE7"/>
    <w:rsid w:val="001C0DFB"/>
    <w:rsid w:val="001C1CC6"/>
    <w:rsid w:val="001C1E6E"/>
    <w:rsid w:val="001C2EF7"/>
    <w:rsid w:val="001C322D"/>
    <w:rsid w:val="001C38B7"/>
    <w:rsid w:val="001C3DAF"/>
    <w:rsid w:val="001C55C8"/>
    <w:rsid w:val="001C5B76"/>
    <w:rsid w:val="001C5C0A"/>
    <w:rsid w:val="001C706A"/>
    <w:rsid w:val="001C75C1"/>
    <w:rsid w:val="001C7659"/>
    <w:rsid w:val="001D05B9"/>
    <w:rsid w:val="001D117E"/>
    <w:rsid w:val="001D220C"/>
    <w:rsid w:val="001D267C"/>
    <w:rsid w:val="001D37AE"/>
    <w:rsid w:val="001D394D"/>
    <w:rsid w:val="001D424E"/>
    <w:rsid w:val="001D4B4D"/>
    <w:rsid w:val="001D5268"/>
    <w:rsid w:val="001D58E1"/>
    <w:rsid w:val="001D635F"/>
    <w:rsid w:val="001D7997"/>
    <w:rsid w:val="001D7A99"/>
    <w:rsid w:val="001E1519"/>
    <w:rsid w:val="001E23A9"/>
    <w:rsid w:val="001E3461"/>
    <w:rsid w:val="001E38D7"/>
    <w:rsid w:val="001E467B"/>
    <w:rsid w:val="001E4D25"/>
    <w:rsid w:val="001E4D34"/>
    <w:rsid w:val="001E531C"/>
    <w:rsid w:val="001E5983"/>
    <w:rsid w:val="001F012F"/>
    <w:rsid w:val="001F1471"/>
    <w:rsid w:val="001F19C5"/>
    <w:rsid w:val="001F1B17"/>
    <w:rsid w:val="001F1D4B"/>
    <w:rsid w:val="001F1FB7"/>
    <w:rsid w:val="001F2C34"/>
    <w:rsid w:val="001F31DA"/>
    <w:rsid w:val="001F49E2"/>
    <w:rsid w:val="001F5AF5"/>
    <w:rsid w:val="001F5E29"/>
    <w:rsid w:val="001F6E0E"/>
    <w:rsid w:val="001F719C"/>
    <w:rsid w:val="001F733D"/>
    <w:rsid w:val="0020031F"/>
    <w:rsid w:val="0020041B"/>
    <w:rsid w:val="00201B17"/>
    <w:rsid w:val="00201B47"/>
    <w:rsid w:val="0020304E"/>
    <w:rsid w:val="00204150"/>
    <w:rsid w:val="00204B1B"/>
    <w:rsid w:val="00204FF2"/>
    <w:rsid w:val="00206F92"/>
    <w:rsid w:val="00207308"/>
    <w:rsid w:val="0020761F"/>
    <w:rsid w:val="0021012C"/>
    <w:rsid w:val="002101C3"/>
    <w:rsid w:val="002107D0"/>
    <w:rsid w:val="00211F22"/>
    <w:rsid w:val="002122A6"/>
    <w:rsid w:val="00212CB9"/>
    <w:rsid w:val="00213028"/>
    <w:rsid w:val="0021327B"/>
    <w:rsid w:val="00213AD6"/>
    <w:rsid w:val="0021441A"/>
    <w:rsid w:val="00214975"/>
    <w:rsid w:val="002167C9"/>
    <w:rsid w:val="00217707"/>
    <w:rsid w:val="00217C8E"/>
    <w:rsid w:val="00220C1A"/>
    <w:rsid w:val="00221E3F"/>
    <w:rsid w:val="0022285B"/>
    <w:rsid w:val="00223008"/>
    <w:rsid w:val="00224094"/>
    <w:rsid w:val="00224A40"/>
    <w:rsid w:val="00224F9F"/>
    <w:rsid w:val="002263F7"/>
    <w:rsid w:val="00227303"/>
    <w:rsid w:val="00227681"/>
    <w:rsid w:val="00230174"/>
    <w:rsid w:val="002301C0"/>
    <w:rsid w:val="00230DC5"/>
    <w:rsid w:val="00230F6F"/>
    <w:rsid w:val="00232B94"/>
    <w:rsid w:val="00232C71"/>
    <w:rsid w:val="00233E66"/>
    <w:rsid w:val="0023427A"/>
    <w:rsid w:val="00235A98"/>
    <w:rsid w:val="0023666D"/>
    <w:rsid w:val="00237291"/>
    <w:rsid w:val="00237315"/>
    <w:rsid w:val="00237CC4"/>
    <w:rsid w:val="00240CA6"/>
    <w:rsid w:val="00243459"/>
    <w:rsid w:val="002437B0"/>
    <w:rsid w:val="002453FA"/>
    <w:rsid w:val="002455DA"/>
    <w:rsid w:val="002457F2"/>
    <w:rsid w:val="002471D9"/>
    <w:rsid w:val="00250CE4"/>
    <w:rsid w:val="00251626"/>
    <w:rsid w:val="00251BF1"/>
    <w:rsid w:val="00251ECB"/>
    <w:rsid w:val="0025260B"/>
    <w:rsid w:val="00252B24"/>
    <w:rsid w:val="002530B1"/>
    <w:rsid w:val="0025326B"/>
    <w:rsid w:val="002542E8"/>
    <w:rsid w:val="00255CC8"/>
    <w:rsid w:val="00256087"/>
    <w:rsid w:val="00256E51"/>
    <w:rsid w:val="0025738A"/>
    <w:rsid w:val="00261679"/>
    <w:rsid w:val="002616E8"/>
    <w:rsid w:val="00261B2E"/>
    <w:rsid w:val="00261BD1"/>
    <w:rsid w:val="00262C06"/>
    <w:rsid w:val="002630CD"/>
    <w:rsid w:val="002634DD"/>
    <w:rsid w:val="00263663"/>
    <w:rsid w:val="0026373D"/>
    <w:rsid w:val="00264987"/>
    <w:rsid w:val="00265C4B"/>
    <w:rsid w:val="002663DC"/>
    <w:rsid w:val="002668CF"/>
    <w:rsid w:val="00267246"/>
    <w:rsid w:val="00267563"/>
    <w:rsid w:val="0026799D"/>
    <w:rsid w:val="00267CCA"/>
    <w:rsid w:val="002701AD"/>
    <w:rsid w:val="00271568"/>
    <w:rsid w:val="0027197B"/>
    <w:rsid w:val="00271EAB"/>
    <w:rsid w:val="0027291C"/>
    <w:rsid w:val="00273798"/>
    <w:rsid w:val="0027527E"/>
    <w:rsid w:val="002760CA"/>
    <w:rsid w:val="002765A2"/>
    <w:rsid w:val="002766D6"/>
    <w:rsid w:val="00276EF5"/>
    <w:rsid w:val="002775B8"/>
    <w:rsid w:val="0027777A"/>
    <w:rsid w:val="00280277"/>
    <w:rsid w:val="0028123D"/>
    <w:rsid w:val="0028207D"/>
    <w:rsid w:val="00282EF7"/>
    <w:rsid w:val="002830F1"/>
    <w:rsid w:val="0028318B"/>
    <w:rsid w:val="002831CF"/>
    <w:rsid w:val="002836A1"/>
    <w:rsid w:val="00283DC9"/>
    <w:rsid w:val="002851AF"/>
    <w:rsid w:val="00285C0C"/>
    <w:rsid w:val="00286DA0"/>
    <w:rsid w:val="0028731F"/>
    <w:rsid w:val="00287EED"/>
    <w:rsid w:val="00290246"/>
    <w:rsid w:val="00290C7F"/>
    <w:rsid w:val="00291B8C"/>
    <w:rsid w:val="002924D1"/>
    <w:rsid w:val="0029398D"/>
    <w:rsid w:val="00294691"/>
    <w:rsid w:val="00294941"/>
    <w:rsid w:val="00295E59"/>
    <w:rsid w:val="00296499"/>
    <w:rsid w:val="002968C2"/>
    <w:rsid w:val="00296F09"/>
    <w:rsid w:val="00297625"/>
    <w:rsid w:val="00297F3F"/>
    <w:rsid w:val="002A0FC8"/>
    <w:rsid w:val="002A1E00"/>
    <w:rsid w:val="002A2D91"/>
    <w:rsid w:val="002A31D4"/>
    <w:rsid w:val="002A459C"/>
    <w:rsid w:val="002A4B5A"/>
    <w:rsid w:val="002A4B8F"/>
    <w:rsid w:val="002A4F3B"/>
    <w:rsid w:val="002A55E0"/>
    <w:rsid w:val="002A6585"/>
    <w:rsid w:val="002A6D2D"/>
    <w:rsid w:val="002A6DC4"/>
    <w:rsid w:val="002A6FA7"/>
    <w:rsid w:val="002A7F5A"/>
    <w:rsid w:val="002B06A9"/>
    <w:rsid w:val="002B0B30"/>
    <w:rsid w:val="002B0E4D"/>
    <w:rsid w:val="002B1833"/>
    <w:rsid w:val="002B1F4C"/>
    <w:rsid w:val="002B28D4"/>
    <w:rsid w:val="002B313D"/>
    <w:rsid w:val="002B3F37"/>
    <w:rsid w:val="002B51F4"/>
    <w:rsid w:val="002B557A"/>
    <w:rsid w:val="002B5812"/>
    <w:rsid w:val="002B5EB4"/>
    <w:rsid w:val="002B61E0"/>
    <w:rsid w:val="002B739D"/>
    <w:rsid w:val="002B76AE"/>
    <w:rsid w:val="002B79AE"/>
    <w:rsid w:val="002C104B"/>
    <w:rsid w:val="002C3951"/>
    <w:rsid w:val="002C3A61"/>
    <w:rsid w:val="002C3C74"/>
    <w:rsid w:val="002C4348"/>
    <w:rsid w:val="002C4D10"/>
    <w:rsid w:val="002C4E83"/>
    <w:rsid w:val="002C4E9E"/>
    <w:rsid w:val="002C5E33"/>
    <w:rsid w:val="002C5F3C"/>
    <w:rsid w:val="002C7D56"/>
    <w:rsid w:val="002D0121"/>
    <w:rsid w:val="002D0518"/>
    <w:rsid w:val="002D2115"/>
    <w:rsid w:val="002D28C4"/>
    <w:rsid w:val="002D3349"/>
    <w:rsid w:val="002D3374"/>
    <w:rsid w:val="002D3522"/>
    <w:rsid w:val="002D3EB7"/>
    <w:rsid w:val="002D5245"/>
    <w:rsid w:val="002D55EE"/>
    <w:rsid w:val="002D6CFC"/>
    <w:rsid w:val="002D7A4B"/>
    <w:rsid w:val="002D7C6E"/>
    <w:rsid w:val="002E0173"/>
    <w:rsid w:val="002E09F6"/>
    <w:rsid w:val="002E169D"/>
    <w:rsid w:val="002E35D3"/>
    <w:rsid w:val="002E3D6E"/>
    <w:rsid w:val="002E4247"/>
    <w:rsid w:val="002E50C0"/>
    <w:rsid w:val="002E590C"/>
    <w:rsid w:val="002E6892"/>
    <w:rsid w:val="002E700A"/>
    <w:rsid w:val="002F0C9C"/>
    <w:rsid w:val="002F0EE9"/>
    <w:rsid w:val="002F0F81"/>
    <w:rsid w:val="002F1BA8"/>
    <w:rsid w:val="002F1C98"/>
    <w:rsid w:val="002F25E1"/>
    <w:rsid w:val="002F2A00"/>
    <w:rsid w:val="002F4540"/>
    <w:rsid w:val="002F45C5"/>
    <w:rsid w:val="002F4E78"/>
    <w:rsid w:val="002F58DD"/>
    <w:rsid w:val="002F5A8D"/>
    <w:rsid w:val="002F6D59"/>
    <w:rsid w:val="003014AA"/>
    <w:rsid w:val="003026ED"/>
    <w:rsid w:val="003040C4"/>
    <w:rsid w:val="003057A9"/>
    <w:rsid w:val="00305B8A"/>
    <w:rsid w:val="003069FB"/>
    <w:rsid w:val="00307501"/>
    <w:rsid w:val="00310891"/>
    <w:rsid w:val="00310A2C"/>
    <w:rsid w:val="00310BE4"/>
    <w:rsid w:val="00310C12"/>
    <w:rsid w:val="003118BD"/>
    <w:rsid w:val="00311D66"/>
    <w:rsid w:val="00312464"/>
    <w:rsid w:val="00314C39"/>
    <w:rsid w:val="003153B5"/>
    <w:rsid w:val="0031595A"/>
    <w:rsid w:val="00316778"/>
    <w:rsid w:val="003175DF"/>
    <w:rsid w:val="00320C5B"/>
    <w:rsid w:val="00321BF7"/>
    <w:rsid w:val="0032229F"/>
    <w:rsid w:val="00322E06"/>
    <w:rsid w:val="003235DD"/>
    <w:rsid w:val="00323D7E"/>
    <w:rsid w:val="00324334"/>
    <w:rsid w:val="003245B6"/>
    <w:rsid w:val="003253C4"/>
    <w:rsid w:val="003261E6"/>
    <w:rsid w:val="003272A0"/>
    <w:rsid w:val="00327771"/>
    <w:rsid w:val="00327B3A"/>
    <w:rsid w:val="003301A7"/>
    <w:rsid w:val="003301D5"/>
    <w:rsid w:val="00330C37"/>
    <w:rsid w:val="003324D3"/>
    <w:rsid w:val="003324FE"/>
    <w:rsid w:val="003328B1"/>
    <w:rsid w:val="00332F2D"/>
    <w:rsid w:val="00333CD8"/>
    <w:rsid w:val="00334013"/>
    <w:rsid w:val="00334512"/>
    <w:rsid w:val="00334F3C"/>
    <w:rsid w:val="00336349"/>
    <w:rsid w:val="00336FA9"/>
    <w:rsid w:val="00337B4C"/>
    <w:rsid w:val="00337BAF"/>
    <w:rsid w:val="00340226"/>
    <w:rsid w:val="003420BA"/>
    <w:rsid w:val="003422A6"/>
    <w:rsid w:val="00342E1D"/>
    <w:rsid w:val="00344164"/>
    <w:rsid w:val="00344D51"/>
    <w:rsid w:val="00351027"/>
    <w:rsid w:val="0035135F"/>
    <w:rsid w:val="00351DF4"/>
    <w:rsid w:val="00351E23"/>
    <w:rsid w:val="00352EA7"/>
    <w:rsid w:val="0035312E"/>
    <w:rsid w:val="0035335D"/>
    <w:rsid w:val="00353646"/>
    <w:rsid w:val="003546E9"/>
    <w:rsid w:val="0035613F"/>
    <w:rsid w:val="00356936"/>
    <w:rsid w:val="00356FE6"/>
    <w:rsid w:val="00357C28"/>
    <w:rsid w:val="00357C4B"/>
    <w:rsid w:val="0036037D"/>
    <w:rsid w:val="003603D7"/>
    <w:rsid w:val="00360513"/>
    <w:rsid w:val="00361023"/>
    <w:rsid w:val="00362A79"/>
    <w:rsid w:val="00362E93"/>
    <w:rsid w:val="003630CD"/>
    <w:rsid w:val="0036315B"/>
    <w:rsid w:val="00363574"/>
    <w:rsid w:val="003642FB"/>
    <w:rsid w:val="0036486C"/>
    <w:rsid w:val="00364EA8"/>
    <w:rsid w:val="0036651E"/>
    <w:rsid w:val="00367203"/>
    <w:rsid w:val="00367F59"/>
    <w:rsid w:val="00371BC1"/>
    <w:rsid w:val="003723EB"/>
    <w:rsid w:val="00372BFF"/>
    <w:rsid w:val="003751EB"/>
    <w:rsid w:val="00375654"/>
    <w:rsid w:val="00376360"/>
    <w:rsid w:val="00377AD5"/>
    <w:rsid w:val="00380E39"/>
    <w:rsid w:val="0038168B"/>
    <w:rsid w:val="00382DEF"/>
    <w:rsid w:val="003834D9"/>
    <w:rsid w:val="00383819"/>
    <w:rsid w:val="003845FF"/>
    <w:rsid w:val="00384673"/>
    <w:rsid w:val="00384C5F"/>
    <w:rsid w:val="003853AD"/>
    <w:rsid w:val="0038599D"/>
    <w:rsid w:val="003859C6"/>
    <w:rsid w:val="00386A97"/>
    <w:rsid w:val="00386AEB"/>
    <w:rsid w:val="00386F8A"/>
    <w:rsid w:val="00387605"/>
    <w:rsid w:val="00387B3C"/>
    <w:rsid w:val="00390419"/>
    <w:rsid w:val="00390454"/>
    <w:rsid w:val="00392D79"/>
    <w:rsid w:val="00393006"/>
    <w:rsid w:val="003935E6"/>
    <w:rsid w:val="00393909"/>
    <w:rsid w:val="00393AE6"/>
    <w:rsid w:val="00394035"/>
    <w:rsid w:val="00394547"/>
    <w:rsid w:val="003947A7"/>
    <w:rsid w:val="00394EE1"/>
    <w:rsid w:val="00397D58"/>
    <w:rsid w:val="003A0857"/>
    <w:rsid w:val="003A1D3B"/>
    <w:rsid w:val="003A312D"/>
    <w:rsid w:val="003A4A43"/>
    <w:rsid w:val="003A553A"/>
    <w:rsid w:val="003A6DAA"/>
    <w:rsid w:val="003A796E"/>
    <w:rsid w:val="003B02CB"/>
    <w:rsid w:val="003B0750"/>
    <w:rsid w:val="003B168A"/>
    <w:rsid w:val="003B23AE"/>
    <w:rsid w:val="003B2496"/>
    <w:rsid w:val="003B3D92"/>
    <w:rsid w:val="003B4267"/>
    <w:rsid w:val="003B49F1"/>
    <w:rsid w:val="003B77B5"/>
    <w:rsid w:val="003B7C2A"/>
    <w:rsid w:val="003C003A"/>
    <w:rsid w:val="003C0A18"/>
    <w:rsid w:val="003C0A4F"/>
    <w:rsid w:val="003C1032"/>
    <w:rsid w:val="003C3478"/>
    <w:rsid w:val="003C3614"/>
    <w:rsid w:val="003C3A08"/>
    <w:rsid w:val="003C40B4"/>
    <w:rsid w:val="003C42CB"/>
    <w:rsid w:val="003C4EF9"/>
    <w:rsid w:val="003C5223"/>
    <w:rsid w:val="003C52DB"/>
    <w:rsid w:val="003C5464"/>
    <w:rsid w:val="003C5696"/>
    <w:rsid w:val="003C5E5B"/>
    <w:rsid w:val="003C6BFA"/>
    <w:rsid w:val="003C702A"/>
    <w:rsid w:val="003C7273"/>
    <w:rsid w:val="003C758F"/>
    <w:rsid w:val="003C78D2"/>
    <w:rsid w:val="003C7A27"/>
    <w:rsid w:val="003C7CE8"/>
    <w:rsid w:val="003D01B7"/>
    <w:rsid w:val="003D0D50"/>
    <w:rsid w:val="003D1095"/>
    <w:rsid w:val="003D14ED"/>
    <w:rsid w:val="003D1744"/>
    <w:rsid w:val="003D21C2"/>
    <w:rsid w:val="003D243A"/>
    <w:rsid w:val="003D423B"/>
    <w:rsid w:val="003D5421"/>
    <w:rsid w:val="003D796B"/>
    <w:rsid w:val="003D7EC5"/>
    <w:rsid w:val="003D7EC9"/>
    <w:rsid w:val="003E0147"/>
    <w:rsid w:val="003E02D0"/>
    <w:rsid w:val="003E0AFA"/>
    <w:rsid w:val="003E0CBC"/>
    <w:rsid w:val="003E165E"/>
    <w:rsid w:val="003E265E"/>
    <w:rsid w:val="003E2E6E"/>
    <w:rsid w:val="003E309B"/>
    <w:rsid w:val="003E399C"/>
    <w:rsid w:val="003E41C0"/>
    <w:rsid w:val="003E51CE"/>
    <w:rsid w:val="003E5210"/>
    <w:rsid w:val="003E6640"/>
    <w:rsid w:val="003E6BEB"/>
    <w:rsid w:val="003E6BFF"/>
    <w:rsid w:val="003E6E9B"/>
    <w:rsid w:val="003E75FC"/>
    <w:rsid w:val="003E7D49"/>
    <w:rsid w:val="003F0235"/>
    <w:rsid w:val="003F0489"/>
    <w:rsid w:val="003F28EB"/>
    <w:rsid w:val="003F2DAC"/>
    <w:rsid w:val="003F3534"/>
    <w:rsid w:val="003F53E9"/>
    <w:rsid w:val="003F56DE"/>
    <w:rsid w:val="003F597C"/>
    <w:rsid w:val="003F5996"/>
    <w:rsid w:val="003F6414"/>
    <w:rsid w:val="003F6C7D"/>
    <w:rsid w:val="00400115"/>
    <w:rsid w:val="00402E7C"/>
    <w:rsid w:val="0040370F"/>
    <w:rsid w:val="0040377B"/>
    <w:rsid w:val="004046E0"/>
    <w:rsid w:val="0040537F"/>
    <w:rsid w:val="0040615E"/>
    <w:rsid w:val="004062FA"/>
    <w:rsid w:val="004104CD"/>
    <w:rsid w:val="00410BB8"/>
    <w:rsid w:val="00410DC1"/>
    <w:rsid w:val="00410F85"/>
    <w:rsid w:val="004110DC"/>
    <w:rsid w:val="00411689"/>
    <w:rsid w:val="00411CDF"/>
    <w:rsid w:val="00412C82"/>
    <w:rsid w:val="0041341F"/>
    <w:rsid w:val="00413C4D"/>
    <w:rsid w:val="00414EB8"/>
    <w:rsid w:val="004151F1"/>
    <w:rsid w:val="004158FB"/>
    <w:rsid w:val="00416185"/>
    <w:rsid w:val="00416240"/>
    <w:rsid w:val="0041632C"/>
    <w:rsid w:val="00416355"/>
    <w:rsid w:val="00416537"/>
    <w:rsid w:val="00417409"/>
    <w:rsid w:val="004177F3"/>
    <w:rsid w:val="00417914"/>
    <w:rsid w:val="00420342"/>
    <w:rsid w:val="00420499"/>
    <w:rsid w:val="004210AF"/>
    <w:rsid w:val="00421EAD"/>
    <w:rsid w:val="00421FB4"/>
    <w:rsid w:val="00422404"/>
    <w:rsid w:val="00422AAA"/>
    <w:rsid w:val="00422C07"/>
    <w:rsid w:val="00423017"/>
    <w:rsid w:val="004230FB"/>
    <w:rsid w:val="00423E9A"/>
    <w:rsid w:val="00424D6A"/>
    <w:rsid w:val="00424E07"/>
    <w:rsid w:val="00425F12"/>
    <w:rsid w:val="0043097E"/>
    <w:rsid w:val="00430DA0"/>
    <w:rsid w:val="004322AE"/>
    <w:rsid w:val="00433DA8"/>
    <w:rsid w:val="00434901"/>
    <w:rsid w:val="00435755"/>
    <w:rsid w:val="004358E9"/>
    <w:rsid w:val="004361F0"/>
    <w:rsid w:val="00436872"/>
    <w:rsid w:val="004375A6"/>
    <w:rsid w:val="0044069D"/>
    <w:rsid w:val="00440A05"/>
    <w:rsid w:val="00441121"/>
    <w:rsid w:val="004411C6"/>
    <w:rsid w:val="00441D76"/>
    <w:rsid w:val="004438F5"/>
    <w:rsid w:val="00443990"/>
    <w:rsid w:val="00443C80"/>
    <w:rsid w:val="00443CBB"/>
    <w:rsid w:val="00444082"/>
    <w:rsid w:val="0044427A"/>
    <w:rsid w:val="00444A32"/>
    <w:rsid w:val="00444A38"/>
    <w:rsid w:val="00444C84"/>
    <w:rsid w:val="00445A49"/>
    <w:rsid w:val="00446722"/>
    <w:rsid w:val="00447ABA"/>
    <w:rsid w:val="00447C11"/>
    <w:rsid w:val="0045046E"/>
    <w:rsid w:val="00450B22"/>
    <w:rsid w:val="00450F77"/>
    <w:rsid w:val="00451613"/>
    <w:rsid w:val="00451990"/>
    <w:rsid w:val="0045294F"/>
    <w:rsid w:val="00452BB2"/>
    <w:rsid w:val="00453486"/>
    <w:rsid w:val="0045413D"/>
    <w:rsid w:val="004547C3"/>
    <w:rsid w:val="00454917"/>
    <w:rsid w:val="00455257"/>
    <w:rsid w:val="00455267"/>
    <w:rsid w:val="004552C3"/>
    <w:rsid w:val="004557C6"/>
    <w:rsid w:val="0045590D"/>
    <w:rsid w:val="004560CB"/>
    <w:rsid w:val="00456E83"/>
    <w:rsid w:val="004570A6"/>
    <w:rsid w:val="00457C1C"/>
    <w:rsid w:val="00457FFD"/>
    <w:rsid w:val="004603D0"/>
    <w:rsid w:val="00460A51"/>
    <w:rsid w:val="004614C0"/>
    <w:rsid w:val="00463682"/>
    <w:rsid w:val="00465482"/>
    <w:rsid w:val="00467AF6"/>
    <w:rsid w:val="004703F1"/>
    <w:rsid w:val="00470567"/>
    <w:rsid w:val="004705C1"/>
    <w:rsid w:val="004716E9"/>
    <w:rsid w:val="004716FA"/>
    <w:rsid w:val="00471D9F"/>
    <w:rsid w:val="00472F01"/>
    <w:rsid w:val="00473542"/>
    <w:rsid w:val="00473D45"/>
    <w:rsid w:val="00475512"/>
    <w:rsid w:val="004759B8"/>
    <w:rsid w:val="00475E41"/>
    <w:rsid w:val="00476CB7"/>
    <w:rsid w:val="00476DAB"/>
    <w:rsid w:val="00477B94"/>
    <w:rsid w:val="00477CB6"/>
    <w:rsid w:val="0048394A"/>
    <w:rsid w:val="0048517B"/>
    <w:rsid w:val="00486345"/>
    <w:rsid w:val="00486414"/>
    <w:rsid w:val="00486586"/>
    <w:rsid w:val="004876C1"/>
    <w:rsid w:val="0049219F"/>
    <w:rsid w:val="0049236C"/>
    <w:rsid w:val="004932C9"/>
    <w:rsid w:val="004935FB"/>
    <w:rsid w:val="004957F4"/>
    <w:rsid w:val="00495893"/>
    <w:rsid w:val="00495A0B"/>
    <w:rsid w:val="004969D8"/>
    <w:rsid w:val="00497346"/>
    <w:rsid w:val="00497DD4"/>
    <w:rsid w:val="004A0949"/>
    <w:rsid w:val="004A0F59"/>
    <w:rsid w:val="004A1F0A"/>
    <w:rsid w:val="004A22AC"/>
    <w:rsid w:val="004A289D"/>
    <w:rsid w:val="004A2E97"/>
    <w:rsid w:val="004A3677"/>
    <w:rsid w:val="004A4463"/>
    <w:rsid w:val="004A50E3"/>
    <w:rsid w:val="004A613D"/>
    <w:rsid w:val="004A6D81"/>
    <w:rsid w:val="004A722D"/>
    <w:rsid w:val="004A7237"/>
    <w:rsid w:val="004A7969"/>
    <w:rsid w:val="004A7D7F"/>
    <w:rsid w:val="004B0012"/>
    <w:rsid w:val="004B0038"/>
    <w:rsid w:val="004B192F"/>
    <w:rsid w:val="004B1A88"/>
    <w:rsid w:val="004B1B17"/>
    <w:rsid w:val="004B1E28"/>
    <w:rsid w:val="004B511F"/>
    <w:rsid w:val="004B567C"/>
    <w:rsid w:val="004B6167"/>
    <w:rsid w:val="004B6AB5"/>
    <w:rsid w:val="004C0403"/>
    <w:rsid w:val="004C04E9"/>
    <w:rsid w:val="004C2610"/>
    <w:rsid w:val="004C3164"/>
    <w:rsid w:val="004C3436"/>
    <w:rsid w:val="004C43BC"/>
    <w:rsid w:val="004C473E"/>
    <w:rsid w:val="004C4FD3"/>
    <w:rsid w:val="004C529C"/>
    <w:rsid w:val="004C6056"/>
    <w:rsid w:val="004C6898"/>
    <w:rsid w:val="004C73DA"/>
    <w:rsid w:val="004C7D1C"/>
    <w:rsid w:val="004D048B"/>
    <w:rsid w:val="004D0508"/>
    <w:rsid w:val="004D3080"/>
    <w:rsid w:val="004D3F72"/>
    <w:rsid w:val="004D5B49"/>
    <w:rsid w:val="004D6A19"/>
    <w:rsid w:val="004D7267"/>
    <w:rsid w:val="004D74A2"/>
    <w:rsid w:val="004D7504"/>
    <w:rsid w:val="004D7DB9"/>
    <w:rsid w:val="004E0399"/>
    <w:rsid w:val="004E097F"/>
    <w:rsid w:val="004E11B9"/>
    <w:rsid w:val="004E2556"/>
    <w:rsid w:val="004E367C"/>
    <w:rsid w:val="004E3E79"/>
    <w:rsid w:val="004E5AC6"/>
    <w:rsid w:val="004E645F"/>
    <w:rsid w:val="004E7022"/>
    <w:rsid w:val="004E7FF0"/>
    <w:rsid w:val="004F1057"/>
    <w:rsid w:val="004F2B74"/>
    <w:rsid w:val="004F2C22"/>
    <w:rsid w:val="004F33B6"/>
    <w:rsid w:val="004F3CEE"/>
    <w:rsid w:val="004F4172"/>
    <w:rsid w:val="004F4A3B"/>
    <w:rsid w:val="004F5FD2"/>
    <w:rsid w:val="004F6D88"/>
    <w:rsid w:val="005004EB"/>
    <w:rsid w:val="00500E66"/>
    <w:rsid w:val="0050204D"/>
    <w:rsid w:val="005021E4"/>
    <w:rsid w:val="00503065"/>
    <w:rsid w:val="00504A4F"/>
    <w:rsid w:val="00505692"/>
    <w:rsid w:val="00506944"/>
    <w:rsid w:val="005115AB"/>
    <w:rsid w:val="00511CF6"/>
    <w:rsid w:val="00511D28"/>
    <w:rsid w:val="0051228C"/>
    <w:rsid w:val="00513D40"/>
    <w:rsid w:val="00513DDB"/>
    <w:rsid w:val="005144D5"/>
    <w:rsid w:val="005148CC"/>
    <w:rsid w:val="00514E1E"/>
    <w:rsid w:val="005151B6"/>
    <w:rsid w:val="0051580C"/>
    <w:rsid w:val="00515A58"/>
    <w:rsid w:val="005170A0"/>
    <w:rsid w:val="00517663"/>
    <w:rsid w:val="00520F3D"/>
    <w:rsid w:val="00522160"/>
    <w:rsid w:val="00522C72"/>
    <w:rsid w:val="005234D3"/>
    <w:rsid w:val="0052445E"/>
    <w:rsid w:val="00524D16"/>
    <w:rsid w:val="00525743"/>
    <w:rsid w:val="0052669B"/>
    <w:rsid w:val="00526711"/>
    <w:rsid w:val="00526B90"/>
    <w:rsid w:val="00527052"/>
    <w:rsid w:val="00527395"/>
    <w:rsid w:val="00527711"/>
    <w:rsid w:val="00527E83"/>
    <w:rsid w:val="005303D8"/>
    <w:rsid w:val="00532FB0"/>
    <w:rsid w:val="00536366"/>
    <w:rsid w:val="0053638A"/>
    <w:rsid w:val="005368FF"/>
    <w:rsid w:val="00536CC1"/>
    <w:rsid w:val="005376D1"/>
    <w:rsid w:val="005376EC"/>
    <w:rsid w:val="0054055C"/>
    <w:rsid w:val="005407E3"/>
    <w:rsid w:val="00540BC4"/>
    <w:rsid w:val="00542395"/>
    <w:rsid w:val="00542837"/>
    <w:rsid w:val="0054301D"/>
    <w:rsid w:val="005436EC"/>
    <w:rsid w:val="00543BD7"/>
    <w:rsid w:val="00543FAE"/>
    <w:rsid w:val="00544865"/>
    <w:rsid w:val="00544FF5"/>
    <w:rsid w:val="005450DF"/>
    <w:rsid w:val="005452A4"/>
    <w:rsid w:val="00545529"/>
    <w:rsid w:val="00545A4B"/>
    <w:rsid w:val="00547AC1"/>
    <w:rsid w:val="0055055D"/>
    <w:rsid w:val="00550B48"/>
    <w:rsid w:val="00550C82"/>
    <w:rsid w:val="00551132"/>
    <w:rsid w:val="00551ED3"/>
    <w:rsid w:val="00552406"/>
    <w:rsid w:val="005524FB"/>
    <w:rsid w:val="005530E8"/>
    <w:rsid w:val="00554793"/>
    <w:rsid w:val="005556A2"/>
    <w:rsid w:val="00555D5C"/>
    <w:rsid w:val="00556490"/>
    <w:rsid w:val="005575AE"/>
    <w:rsid w:val="005607F9"/>
    <w:rsid w:val="00560CAA"/>
    <w:rsid w:val="0056140F"/>
    <w:rsid w:val="00561A71"/>
    <w:rsid w:val="00562017"/>
    <w:rsid w:val="00562905"/>
    <w:rsid w:val="005629F4"/>
    <w:rsid w:val="00563982"/>
    <w:rsid w:val="00564FEF"/>
    <w:rsid w:val="00565C2A"/>
    <w:rsid w:val="00566247"/>
    <w:rsid w:val="0056647F"/>
    <w:rsid w:val="00567863"/>
    <w:rsid w:val="00567D09"/>
    <w:rsid w:val="005705C8"/>
    <w:rsid w:val="005712CD"/>
    <w:rsid w:val="00572375"/>
    <w:rsid w:val="00572432"/>
    <w:rsid w:val="00572887"/>
    <w:rsid w:val="00572BF3"/>
    <w:rsid w:val="0057352C"/>
    <w:rsid w:val="00573765"/>
    <w:rsid w:val="00573832"/>
    <w:rsid w:val="00575F3E"/>
    <w:rsid w:val="00576B26"/>
    <w:rsid w:val="00580678"/>
    <w:rsid w:val="00580C64"/>
    <w:rsid w:val="005817CA"/>
    <w:rsid w:val="00582032"/>
    <w:rsid w:val="0058337A"/>
    <w:rsid w:val="005833F6"/>
    <w:rsid w:val="005844B2"/>
    <w:rsid w:val="005845E1"/>
    <w:rsid w:val="0058463C"/>
    <w:rsid w:val="00587B90"/>
    <w:rsid w:val="00587C68"/>
    <w:rsid w:val="0059011E"/>
    <w:rsid w:val="005904CE"/>
    <w:rsid w:val="00594201"/>
    <w:rsid w:val="00595184"/>
    <w:rsid w:val="00595980"/>
    <w:rsid w:val="00595E69"/>
    <w:rsid w:val="005966F2"/>
    <w:rsid w:val="005969C1"/>
    <w:rsid w:val="00596E30"/>
    <w:rsid w:val="005973D3"/>
    <w:rsid w:val="005A0A25"/>
    <w:rsid w:val="005A147B"/>
    <w:rsid w:val="005A2003"/>
    <w:rsid w:val="005A2455"/>
    <w:rsid w:val="005A24E1"/>
    <w:rsid w:val="005A2AA2"/>
    <w:rsid w:val="005A4EFA"/>
    <w:rsid w:val="005A5380"/>
    <w:rsid w:val="005A62ED"/>
    <w:rsid w:val="005B01B2"/>
    <w:rsid w:val="005B09C0"/>
    <w:rsid w:val="005B1DB4"/>
    <w:rsid w:val="005B20FB"/>
    <w:rsid w:val="005B2137"/>
    <w:rsid w:val="005B23BC"/>
    <w:rsid w:val="005B244F"/>
    <w:rsid w:val="005B2D56"/>
    <w:rsid w:val="005B321A"/>
    <w:rsid w:val="005B32BB"/>
    <w:rsid w:val="005B3AD3"/>
    <w:rsid w:val="005B3D11"/>
    <w:rsid w:val="005B49B2"/>
    <w:rsid w:val="005B5105"/>
    <w:rsid w:val="005B6C85"/>
    <w:rsid w:val="005B73E7"/>
    <w:rsid w:val="005B7D8F"/>
    <w:rsid w:val="005C035C"/>
    <w:rsid w:val="005C0A53"/>
    <w:rsid w:val="005C160B"/>
    <w:rsid w:val="005C1AA8"/>
    <w:rsid w:val="005C32C7"/>
    <w:rsid w:val="005C34F8"/>
    <w:rsid w:val="005C3A81"/>
    <w:rsid w:val="005C3DCC"/>
    <w:rsid w:val="005C4389"/>
    <w:rsid w:val="005C5965"/>
    <w:rsid w:val="005C60E8"/>
    <w:rsid w:val="005C6211"/>
    <w:rsid w:val="005D08AD"/>
    <w:rsid w:val="005D098C"/>
    <w:rsid w:val="005D0A10"/>
    <w:rsid w:val="005D0ACD"/>
    <w:rsid w:val="005D0D18"/>
    <w:rsid w:val="005D1F6B"/>
    <w:rsid w:val="005D3791"/>
    <w:rsid w:val="005D5D11"/>
    <w:rsid w:val="005D5EF0"/>
    <w:rsid w:val="005D6FBD"/>
    <w:rsid w:val="005D7016"/>
    <w:rsid w:val="005D73E9"/>
    <w:rsid w:val="005E078A"/>
    <w:rsid w:val="005E0A93"/>
    <w:rsid w:val="005E1829"/>
    <w:rsid w:val="005E1E26"/>
    <w:rsid w:val="005E291F"/>
    <w:rsid w:val="005E2A46"/>
    <w:rsid w:val="005E2CA7"/>
    <w:rsid w:val="005E304B"/>
    <w:rsid w:val="005E32FF"/>
    <w:rsid w:val="005E3E56"/>
    <w:rsid w:val="005E40D5"/>
    <w:rsid w:val="005E485F"/>
    <w:rsid w:val="005E499B"/>
    <w:rsid w:val="005E7683"/>
    <w:rsid w:val="005E7A49"/>
    <w:rsid w:val="005E7DCE"/>
    <w:rsid w:val="005F146F"/>
    <w:rsid w:val="005F1605"/>
    <w:rsid w:val="005F16E4"/>
    <w:rsid w:val="005F2481"/>
    <w:rsid w:val="005F2618"/>
    <w:rsid w:val="005F4C39"/>
    <w:rsid w:val="005F4FE6"/>
    <w:rsid w:val="005F56A3"/>
    <w:rsid w:val="005F5EDB"/>
    <w:rsid w:val="005F618F"/>
    <w:rsid w:val="005F64B1"/>
    <w:rsid w:val="005F6830"/>
    <w:rsid w:val="005F687E"/>
    <w:rsid w:val="005F68D7"/>
    <w:rsid w:val="005F7241"/>
    <w:rsid w:val="005F7DC0"/>
    <w:rsid w:val="0060050B"/>
    <w:rsid w:val="00600633"/>
    <w:rsid w:val="00601575"/>
    <w:rsid w:val="006040D8"/>
    <w:rsid w:val="006050FD"/>
    <w:rsid w:val="006051E3"/>
    <w:rsid w:val="00605B8F"/>
    <w:rsid w:val="006074C3"/>
    <w:rsid w:val="0061059E"/>
    <w:rsid w:val="00610684"/>
    <w:rsid w:val="00610B27"/>
    <w:rsid w:val="00610FE5"/>
    <w:rsid w:val="006115AD"/>
    <w:rsid w:val="006126C8"/>
    <w:rsid w:val="00612C0C"/>
    <w:rsid w:val="0061323D"/>
    <w:rsid w:val="00613618"/>
    <w:rsid w:val="00613A62"/>
    <w:rsid w:val="00613C90"/>
    <w:rsid w:val="00613D8F"/>
    <w:rsid w:val="00613EE5"/>
    <w:rsid w:val="006156D0"/>
    <w:rsid w:val="00615D00"/>
    <w:rsid w:val="00615E1D"/>
    <w:rsid w:val="00615EFB"/>
    <w:rsid w:val="00617597"/>
    <w:rsid w:val="00620ECE"/>
    <w:rsid w:val="00622541"/>
    <w:rsid w:val="00622851"/>
    <w:rsid w:val="00623B1B"/>
    <w:rsid w:val="00626AA1"/>
    <w:rsid w:val="00626F00"/>
    <w:rsid w:val="0062796C"/>
    <w:rsid w:val="00630132"/>
    <w:rsid w:val="006311CC"/>
    <w:rsid w:val="00631495"/>
    <w:rsid w:val="0063291B"/>
    <w:rsid w:val="00632C3E"/>
    <w:rsid w:val="00633984"/>
    <w:rsid w:val="006339DC"/>
    <w:rsid w:val="00634917"/>
    <w:rsid w:val="00634D23"/>
    <w:rsid w:val="0063503D"/>
    <w:rsid w:val="006357FB"/>
    <w:rsid w:val="00635E7F"/>
    <w:rsid w:val="00640A0D"/>
    <w:rsid w:val="00641850"/>
    <w:rsid w:val="00641DB7"/>
    <w:rsid w:val="006426EC"/>
    <w:rsid w:val="006427D7"/>
    <w:rsid w:val="006428AD"/>
    <w:rsid w:val="00642EE0"/>
    <w:rsid w:val="00643366"/>
    <w:rsid w:val="006452DC"/>
    <w:rsid w:val="00645E4B"/>
    <w:rsid w:val="00646690"/>
    <w:rsid w:val="006469F2"/>
    <w:rsid w:val="00646AE0"/>
    <w:rsid w:val="00647850"/>
    <w:rsid w:val="006479A3"/>
    <w:rsid w:val="00647F06"/>
    <w:rsid w:val="00650BA6"/>
    <w:rsid w:val="006511C1"/>
    <w:rsid w:val="006519AE"/>
    <w:rsid w:val="00654182"/>
    <w:rsid w:val="006550F5"/>
    <w:rsid w:val="0065548D"/>
    <w:rsid w:val="00656EFB"/>
    <w:rsid w:val="0065713C"/>
    <w:rsid w:val="0065725A"/>
    <w:rsid w:val="00657676"/>
    <w:rsid w:val="0066015F"/>
    <w:rsid w:val="006602CB"/>
    <w:rsid w:val="006611FA"/>
    <w:rsid w:val="0066122D"/>
    <w:rsid w:val="00661738"/>
    <w:rsid w:val="00661C07"/>
    <w:rsid w:val="00666451"/>
    <w:rsid w:val="006675EA"/>
    <w:rsid w:val="00670481"/>
    <w:rsid w:val="00670744"/>
    <w:rsid w:val="00670E5C"/>
    <w:rsid w:val="00671588"/>
    <w:rsid w:val="00671D78"/>
    <w:rsid w:val="006724D7"/>
    <w:rsid w:val="00672B10"/>
    <w:rsid w:val="00673B40"/>
    <w:rsid w:val="00674D95"/>
    <w:rsid w:val="006755CF"/>
    <w:rsid w:val="00676D33"/>
    <w:rsid w:val="0067778C"/>
    <w:rsid w:val="00677879"/>
    <w:rsid w:val="0068053A"/>
    <w:rsid w:val="006815D9"/>
    <w:rsid w:val="00681884"/>
    <w:rsid w:val="00682576"/>
    <w:rsid w:val="0068268C"/>
    <w:rsid w:val="006827DE"/>
    <w:rsid w:val="00682826"/>
    <w:rsid w:val="00684964"/>
    <w:rsid w:val="00685169"/>
    <w:rsid w:val="0068569C"/>
    <w:rsid w:val="00686EF0"/>
    <w:rsid w:val="006901DA"/>
    <w:rsid w:val="006907D0"/>
    <w:rsid w:val="006909D5"/>
    <w:rsid w:val="00690A81"/>
    <w:rsid w:val="00690F6F"/>
    <w:rsid w:val="0069163E"/>
    <w:rsid w:val="006918BF"/>
    <w:rsid w:val="00691EC4"/>
    <w:rsid w:val="006929E0"/>
    <w:rsid w:val="00692B7F"/>
    <w:rsid w:val="00692E59"/>
    <w:rsid w:val="00693970"/>
    <w:rsid w:val="0069457E"/>
    <w:rsid w:val="00695F09"/>
    <w:rsid w:val="006962BF"/>
    <w:rsid w:val="0069729D"/>
    <w:rsid w:val="006A00CA"/>
    <w:rsid w:val="006A038D"/>
    <w:rsid w:val="006A2897"/>
    <w:rsid w:val="006A3DFD"/>
    <w:rsid w:val="006A4D9B"/>
    <w:rsid w:val="006A5C1E"/>
    <w:rsid w:val="006A5EC2"/>
    <w:rsid w:val="006A6CDE"/>
    <w:rsid w:val="006A70E8"/>
    <w:rsid w:val="006B080B"/>
    <w:rsid w:val="006B0933"/>
    <w:rsid w:val="006B152B"/>
    <w:rsid w:val="006B4CB0"/>
    <w:rsid w:val="006B54AF"/>
    <w:rsid w:val="006B557C"/>
    <w:rsid w:val="006B6935"/>
    <w:rsid w:val="006B751B"/>
    <w:rsid w:val="006C146A"/>
    <w:rsid w:val="006C1A0E"/>
    <w:rsid w:val="006C1D79"/>
    <w:rsid w:val="006C1DB2"/>
    <w:rsid w:val="006C2007"/>
    <w:rsid w:val="006C2364"/>
    <w:rsid w:val="006C28BE"/>
    <w:rsid w:val="006C2AC8"/>
    <w:rsid w:val="006C32C5"/>
    <w:rsid w:val="006C3654"/>
    <w:rsid w:val="006C3909"/>
    <w:rsid w:val="006C3D0D"/>
    <w:rsid w:val="006C4179"/>
    <w:rsid w:val="006C4223"/>
    <w:rsid w:val="006C56E7"/>
    <w:rsid w:val="006C6B04"/>
    <w:rsid w:val="006C6B11"/>
    <w:rsid w:val="006C7450"/>
    <w:rsid w:val="006C77FA"/>
    <w:rsid w:val="006C780E"/>
    <w:rsid w:val="006C7A7C"/>
    <w:rsid w:val="006D0767"/>
    <w:rsid w:val="006D0CD5"/>
    <w:rsid w:val="006D14FF"/>
    <w:rsid w:val="006D25FF"/>
    <w:rsid w:val="006D2759"/>
    <w:rsid w:val="006D2F73"/>
    <w:rsid w:val="006D50CA"/>
    <w:rsid w:val="006D5391"/>
    <w:rsid w:val="006D570D"/>
    <w:rsid w:val="006D6601"/>
    <w:rsid w:val="006D68BA"/>
    <w:rsid w:val="006D702F"/>
    <w:rsid w:val="006E0E17"/>
    <w:rsid w:val="006E17FB"/>
    <w:rsid w:val="006E21CA"/>
    <w:rsid w:val="006E294E"/>
    <w:rsid w:val="006E2E94"/>
    <w:rsid w:val="006E346A"/>
    <w:rsid w:val="006E4999"/>
    <w:rsid w:val="006E5137"/>
    <w:rsid w:val="006E5D67"/>
    <w:rsid w:val="006E6EF7"/>
    <w:rsid w:val="006E718D"/>
    <w:rsid w:val="006E71B8"/>
    <w:rsid w:val="006E74E0"/>
    <w:rsid w:val="006E7B27"/>
    <w:rsid w:val="006E7C62"/>
    <w:rsid w:val="006F11FB"/>
    <w:rsid w:val="006F14CA"/>
    <w:rsid w:val="006F2D71"/>
    <w:rsid w:val="006F4A63"/>
    <w:rsid w:val="006F5301"/>
    <w:rsid w:val="006F708B"/>
    <w:rsid w:val="00700374"/>
    <w:rsid w:val="00700FAE"/>
    <w:rsid w:val="007010CE"/>
    <w:rsid w:val="007017D6"/>
    <w:rsid w:val="00701DD7"/>
    <w:rsid w:val="007021C8"/>
    <w:rsid w:val="007023FC"/>
    <w:rsid w:val="0070273E"/>
    <w:rsid w:val="00705713"/>
    <w:rsid w:val="00705FC3"/>
    <w:rsid w:val="0070652B"/>
    <w:rsid w:val="0070655F"/>
    <w:rsid w:val="00706A21"/>
    <w:rsid w:val="00706BB1"/>
    <w:rsid w:val="0070731E"/>
    <w:rsid w:val="007120F5"/>
    <w:rsid w:val="007123A1"/>
    <w:rsid w:val="0071306D"/>
    <w:rsid w:val="00714ACD"/>
    <w:rsid w:val="00714F6B"/>
    <w:rsid w:val="0071607A"/>
    <w:rsid w:val="007164DA"/>
    <w:rsid w:val="00716997"/>
    <w:rsid w:val="00717371"/>
    <w:rsid w:val="007207C9"/>
    <w:rsid w:val="007218BF"/>
    <w:rsid w:val="00722842"/>
    <w:rsid w:val="007236E3"/>
    <w:rsid w:val="00724508"/>
    <w:rsid w:val="00724F37"/>
    <w:rsid w:val="00725AC5"/>
    <w:rsid w:val="00726316"/>
    <w:rsid w:val="007264AC"/>
    <w:rsid w:val="00726855"/>
    <w:rsid w:val="00730A48"/>
    <w:rsid w:val="00730D8F"/>
    <w:rsid w:val="00731601"/>
    <w:rsid w:val="007324C4"/>
    <w:rsid w:val="00732EE9"/>
    <w:rsid w:val="0073510E"/>
    <w:rsid w:val="00735655"/>
    <w:rsid w:val="0073647B"/>
    <w:rsid w:val="007378C0"/>
    <w:rsid w:val="00740109"/>
    <w:rsid w:val="00740542"/>
    <w:rsid w:val="0074110B"/>
    <w:rsid w:val="007411E6"/>
    <w:rsid w:val="00742474"/>
    <w:rsid w:val="007432E8"/>
    <w:rsid w:val="00743855"/>
    <w:rsid w:val="0074476C"/>
    <w:rsid w:val="007450C2"/>
    <w:rsid w:val="00745AE2"/>
    <w:rsid w:val="00745D24"/>
    <w:rsid w:val="00746872"/>
    <w:rsid w:val="00747042"/>
    <w:rsid w:val="00747318"/>
    <w:rsid w:val="007473CE"/>
    <w:rsid w:val="007479AA"/>
    <w:rsid w:val="00747B88"/>
    <w:rsid w:val="00750306"/>
    <w:rsid w:val="00751097"/>
    <w:rsid w:val="007515AB"/>
    <w:rsid w:val="007531EC"/>
    <w:rsid w:val="007535F2"/>
    <w:rsid w:val="00754633"/>
    <w:rsid w:val="007554BF"/>
    <w:rsid w:val="00756FC7"/>
    <w:rsid w:val="00757677"/>
    <w:rsid w:val="00757E08"/>
    <w:rsid w:val="00757EDA"/>
    <w:rsid w:val="007637FB"/>
    <w:rsid w:val="0076407F"/>
    <w:rsid w:val="007645BE"/>
    <w:rsid w:val="00765592"/>
    <w:rsid w:val="00765656"/>
    <w:rsid w:val="00766020"/>
    <w:rsid w:val="00766482"/>
    <w:rsid w:val="00767497"/>
    <w:rsid w:val="00767910"/>
    <w:rsid w:val="00767915"/>
    <w:rsid w:val="00767993"/>
    <w:rsid w:val="007714FC"/>
    <w:rsid w:val="00771755"/>
    <w:rsid w:val="007719D7"/>
    <w:rsid w:val="00771BEB"/>
    <w:rsid w:val="007731EF"/>
    <w:rsid w:val="007737DB"/>
    <w:rsid w:val="00773C44"/>
    <w:rsid w:val="00775F7F"/>
    <w:rsid w:val="00776464"/>
    <w:rsid w:val="0077656A"/>
    <w:rsid w:val="00776E1A"/>
    <w:rsid w:val="00777141"/>
    <w:rsid w:val="00777773"/>
    <w:rsid w:val="007777C2"/>
    <w:rsid w:val="0078158D"/>
    <w:rsid w:val="0078376B"/>
    <w:rsid w:val="007839D0"/>
    <w:rsid w:val="00783BFA"/>
    <w:rsid w:val="007842AB"/>
    <w:rsid w:val="00784EA0"/>
    <w:rsid w:val="00785265"/>
    <w:rsid w:val="007855B1"/>
    <w:rsid w:val="00786CE8"/>
    <w:rsid w:val="00787786"/>
    <w:rsid w:val="0078782A"/>
    <w:rsid w:val="00787E88"/>
    <w:rsid w:val="0079017E"/>
    <w:rsid w:val="00790704"/>
    <w:rsid w:val="00790FC3"/>
    <w:rsid w:val="00792CD4"/>
    <w:rsid w:val="00792DBC"/>
    <w:rsid w:val="00793E07"/>
    <w:rsid w:val="00793FF5"/>
    <w:rsid w:val="00794A7D"/>
    <w:rsid w:val="00794BA9"/>
    <w:rsid w:val="00796170"/>
    <w:rsid w:val="007964F9"/>
    <w:rsid w:val="007965CA"/>
    <w:rsid w:val="007968BF"/>
    <w:rsid w:val="00796A3A"/>
    <w:rsid w:val="00797E92"/>
    <w:rsid w:val="007A100C"/>
    <w:rsid w:val="007A242E"/>
    <w:rsid w:val="007A2440"/>
    <w:rsid w:val="007A2B4C"/>
    <w:rsid w:val="007A2DFE"/>
    <w:rsid w:val="007A4372"/>
    <w:rsid w:val="007A5EA3"/>
    <w:rsid w:val="007A6420"/>
    <w:rsid w:val="007A7292"/>
    <w:rsid w:val="007A746D"/>
    <w:rsid w:val="007B094E"/>
    <w:rsid w:val="007B0ABB"/>
    <w:rsid w:val="007B1920"/>
    <w:rsid w:val="007B1A2B"/>
    <w:rsid w:val="007B31BD"/>
    <w:rsid w:val="007B31EA"/>
    <w:rsid w:val="007B3644"/>
    <w:rsid w:val="007B3769"/>
    <w:rsid w:val="007B3F7F"/>
    <w:rsid w:val="007B4283"/>
    <w:rsid w:val="007B42BA"/>
    <w:rsid w:val="007B6485"/>
    <w:rsid w:val="007B66F7"/>
    <w:rsid w:val="007B7D0D"/>
    <w:rsid w:val="007C1346"/>
    <w:rsid w:val="007C1D5D"/>
    <w:rsid w:val="007C20DA"/>
    <w:rsid w:val="007C21CF"/>
    <w:rsid w:val="007C3421"/>
    <w:rsid w:val="007C3655"/>
    <w:rsid w:val="007C3827"/>
    <w:rsid w:val="007C39F7"/>
    <w:rsid w:val="007C3ACB"/>
    <w:rsid w:val="007C3B54"/>
    <w:rsid w:val="007C3F3A"/>
    <w:rsid w:val="007C52CA"/>
    <w:rsid w:val="007C62EB"/>
    <w:rsid w:val="007C69E1"/>
    <w:rsid w:val="007D13C5"/>
    <w:rsid w:val="007D151F"/>
    <w:rsid w:val="007D1853"/>
    <w:rsid w:val="007D30BE"/>
    <w:rsid w:val="007D4C1F"/>
    <w:rsid w:val="007D4D8A"/>
    <w:rsid w:val="007D55AC"/>
    <w:rsid w:val="007D5C1A"/>
    <w:rsid w:val="007D6682"/>
    <w:rsid w:val="007D6761"/>
    <w:rsid w:val="007D679A"/>
    <w:rsid w:val="007D68C0"/>
    <w:rsid w:val="007D7ED3"/>
    <w:rsid w:val="007E125F"/>
    <w:rsid w:val="007E1828"/>
    <w:rsid w:val="007E1B96"/>
    <w:rsid w:val="007E1DCF"/>
    <w:rsid w:val="007E23AA"/>
    <w:rsid w:val="007E2C13"/>
    <w:rsid w:val="007E2DB8"/>
    <w:rsid w:val="007E34A9"/>
    <w:rsid w:val="007E35C8"/>
    <w:rsid w:val="007E3721"/>
    <w:rsid w:val="007E3EFF"/>
    <w:rsid w:val="007E42BC"/>
    <w:rsid w:val="007E4335"/>
    <w:rsid w:val="007E500E"/>
    <w:rsid w:val="007E5340"/>
    <w:rsid w:val="007E544D"/>
    <w:rsid w:val="007E55BB"/>
    <w:rsid w:val="007E66B4"/>
    <w:rsid w:val="007E6A6D"/>
    <w:rsid w:val="007E6AF4"/>
    <w:rsid w:val="007E6F2A"/>
    <w:rsid w:val="007E7127"/>
    <w:rsid w:val="007E75D7"/>
    <w:rsid w:val="007E7719"/>
    <w:rsid w:val="007E7E6B"/>
    <w:rsid w:val="007F08A4"/>
    <w:rsid w:val="007F1B10"/>
    <w:rsid w:val="007F1EE0"/>
    <w:rsid w:val="007F335A"/>
    <w:rsid w:val="007F355E"/>
    <w:rsid w:val="007F37D2"/>
    <w:rsid w:val="007F3D7C"/>
    <w:rsid w:val="007F3FF2"/>
    <w:rsid w:val="007F43E2"/>
    <w:rsid w:val="007F44CC"/>
    <w:rsid w:val="007F4D88"/>
    <w:rsid w:val="007F5047"/>
    <w:rsid w:val="007F5CC1"/>
    <w:rsid w:val="007F65D4"/>
    <w:rsid w:val="007F6815"/>
    <w:rsid w:val="007F6CE6"/>
    <w:rsid w:val="007F7DBB"/>
    <w:rsid w:val="0080181C"/>
    <w:rsid w:val="00801B95"/>
    <w:rsid w:val="00801BB3"/>
    <w:rsid w:val="00802EFA"/>
    <w:rsid w:val="00803363"/>
    <w:rsid w:val="00803C24"/>
    <w:rsid w:val="00804184"/>
    <w:rsid w:val="00805BCB"/>
    <w:rsid w:val="0080637A"/>
    <w:rsid w:val="00806BF5"/>
    <w:rsid w:val="0081025C"/>
    <w:rsid w:val="00810A35"/>
    <w:rsid w:val="00810AEC"/>
    <w:rsid w:val="008116D3"/>
    <w:rsid w:val="00812420"/>
    <w:rsid w:val="00812F3D"/>
    <w:rsid w:val="00813F9D"/>
    <w:rsid w:val="00816344"/>
    <w:rsid w:val="00816A88"/>
    <w:rsid w:val="00817A84"/>
    <w:rsid w:val="00820F09"/>
    <w:rsid w:val="00821DE4"/>
    <w:rsid w:val="008228C4"/>
    <w:rsid w:val="00822DB9"/>
    <w:rsid w:val="00825732"/>
    <w:rsid w:val="00826770"/>
    <w:rsid w:val="00826C13"/>
    <w:rsid w:val="008276A9"/>
    <w:rsid w:val="008300C2"/>
    <w:rsid w:val="00831AC5"/>
    <w:rsid w:val="00831C51"/>
    <w:rsid w:val="00831ECB"/>
    <w:rsid w:val="00834B4A"/>
    <w:rsid w:val="00835492"/>
    <w:rsid w:val="008356A9"/>
    <w:rsid w:val="00837676"/>
    <w:rsid w:val="00837D40"/>
    <w:rsid w:val="00840448"/>
    <w:rsid w:val="00842E81"/>
    <w:rsid w:val="00843106"/>
    <w:rsid w:val="00844BC6"/>
    <w:rsid w:val="00850876"/>
    <w:rsid w:val="00850F78"/>
    <w:rsid w:val="00851C2B"/>
    <w:rsid w:val="008542E0"/>
    <w:rsid w:val="00855C4D"/>
    <w:rsid w:val="00855D57"/>
    <w:rsid w:val="0085620F"/>
    <w:rsid w:val="008563C7"/>
    <w:rsid w:val="00856C7C"/>
    <w:rsid w:val="008614BE"/>
    <w:rsid w:val="00862C5A"/>
    <w:rsid w:val="0086453E"/>
    <w:rsid w:val="00864E9F"/>
    <w:rsid w:val="008651C6"/>
    <w:rsid w:val="00865BEF"/>
    <w:rsid w:val="00865F7B"/>
    <w:rsid w:val="008663F3"/>
    <w:rsid w:val="00867BBF"/>
    <w:rsid w:val="00867BC9"/>
    <w:rsid w:val="00867CE4"/>
    <w:rsid w:val="00867E43"/>
    <w:rsid w:val="00870AA3"/>
    <w:rsid w:val="00873200"/>
    <w:rsid w:val="00873AD4"/>
    <w:rsid w:val="00873DBF"/>
    <w:rsid w:val="00874862"/>
    <w:rsid w:val="00874A33"/>
    <w:rsid w:val="00874BC3"/>
    <w:rsid w:val="00874D26"/>
    <w:rsid w:val="00875173"/>
    <w:rsid w:val="00875CEF"/>
    <w:rsid w:val="008815E5"/>
    <w:rsid w:val="008823D9"/>
    <w:rsid w:val="00884370"/>
    <w:rsid w:val="008844E2"/>
    <w:rsid w:val="00884B48"/>
    <w:rsid w:val="00884BC3"/>
    <w:rsid w:val="0088644A"/>
    <w:rsid w:val="0089043A"/>
    <w:rsid w:val="008913B3"/>
    <w:rsid w:val="008924B7"/>
    <w:rsid w:val="0089287C"/>
    <w:rsid w:val="00892959"/>
    <w:rsid w:val="0089295D"/>
    <w:rsid w:val="00893058"/>
    <w:rsid w:val="0089343A"/>
    <w:rsid w:val="00895895"/>
    <w:rsid w:val="00895EFE"/>
    <w:rsid w:val="00896104"/>
    <w:rsid w:val="008961AB"/>
    <w:rsid w:val="00896643"/>
    <w:rsid w:val="008979F2"/>
    <w:rsid w:val="00897BA4"/>
    <w:rsid w:val="008A0748"/>
    <w:rsid w:val="008A1AA5"/>
    <w:rsid w:val="008A1ADE"/>
    <w:rsid w:val="008A2A6F"/>
    <w:rsid w:val="008A382A"/>
    <w:rsid w:val="008A3D64"/>
    <w:rsid w:val="008A4357"/>
    <w:rsid w:val="008A52AF"/>
    <w:rsid w:val="008A570A"/>
    <w:rsid w:val="008A6649"/>
    <w:rsid w:val="008A6B7B"/>
    <w:rsid w:val="008A75D6"/>
    <w:rsid w:val="008A7CAE"/>
    <w:rsid w:val="008B08A5"/>
    <w:rsid w:val="008B1B41"/>
    <w:rsid w:val="008B2EDC"/>
    <w:rsid w:val="008B379B"/>
    <w:rsid w:val="008B48E7"/>
    <w:rsid w:val="008B4BB1"/>
    <w:rsid w:val="008B5382"/>
    <w:rsid w:val="008B54FB"/>
    <w:rsid w:val="008B5669"/>
    <w:rsid w:val="008B7165"/>
    <w:rsid w:val="008B7509"/>
    <w:rsid w:val="008C0136"/>
    <w:rsid w:val="008C0604"/>
    <w:rsid w:val="008C08D7"/>
    <w:rsid w:val="008C14D9"/>
    <w:rsid w:val="008C1F7C"/>
    <w:rsid w:val="008C2E58"/>
    <w:rsid w:val="008C4475"/>
    <w:rsid w:val="008C4E83"/>
    <w:rsid w:val="008C4F2B"/>
    <w:rsid w:val="008C4FEB"/>
    <w:rsid w:val="008C58A2"/>
    <w:rsid w:val="008C5A66"/>
    <w:rsid w:val="008C5C50"/>
    <w:rsid w:val="008C6D14"/>
    <w:rsid w:val="008C6D96"/>
    <w:rsid w:val="008D079F"/>
    <w:rsid w:val="008D0B55"/>
    <w:rsid w:val="008D37E4"/>
    <w:rsid w:val="008D4968"/>
    <w:rsid w:val="008D4FA1"/>
    <w:rsid w:val="008D5E63"/>
    <w:rsid w:val="008D6622"/>
    <w:rsid w:val="008D7A8C"/>
    <w:rsid w:val="008E05C8"/>
    <w:rsid w:val="008E1257"/>
    <w:rsid w:val="008E18C1"/>
    <w:rsid w:val="008E1C81"/>
    <w:rsid w:val="008E1E85"/>
    <w:rsid w:val="008E224B"/>
    <w:rsid w:val="008E2D97"/>
    <w:rsid w:val="008E31B1"/>
    <w:rsid w:val="008E3BE7"/>
    <w:rsid w:val="008E3CE7"/>
    <w:rsid w:val="008E3E2F"/>
    <w:rsid w:val="008E5388"/>
    <w:rsid w:val="008E653A"/>
    <w:rsid w:val="008E70EB"/>
    <w:rsid w:val="008E73E1"/>
    <w:rsid w:val="008E7AAE"/>
    <w:rsid w:val="008F2166"/>
    <w:rsid w:val="008F2467"/>
    <w:rsid w:val="008F2B89"/>
    <w:rsid w:val="008F39F6"/>
    <w:rsid w:val="008F41BB"/>
    <w:rsid w:val="008F4586"/>
    <w:rsid w:val="008F4C65"/>
    <w:rsid w:val="008F59A2"/>
    <w:rsid w:val="008F730C"/>
    <w:rsid w:val="009000E4"/>
    <w:rsid w:val="00900675"/>
    <w:rsid w:val="00900BDD"/>
    <w:rsid w:val="0090259B"/>
    <w:rsid w:val="00902CF5"/>
    <w:rsid w:val="00902F6D"/>
    <w:rsid w:val="009038E5"/>
    <w:rsid w:val="00904A22"/>
    <w:rsid w:val="00904E10"/>
    <w:rsid w:val="009066B2"/>
    <w:rsid w:val="00907520"/>
    <w:rsid w:val="009112F4"/>
    <w:rsid w:val="00912014"/>
    <w:rsid w:val="00912201"/>
    <w:rsid w:val="00912A2A"/>
    <w:rsid w:val="00912D85"/>
    <w:rsid w:val="009132A1"/>
    <w:rsid w:val="0091356A"/>
    <w:rsid w:val="009164D0"/>
    <w:rsid w:val="009209AC"/>
    <w:rsid w:val="00920B7A"/>
    <w:rsid w:val="009212A1"/>
    <w:rsid w:val="00922443"/>
    <w:rsid w:val="00922737"/>
    <w:rsid w:val="0092274E"/>
    <w:rsid w:val="00922C34"/>
    <w:rsid w:val="00925358"/>
    <w:rsid w:val="009253A7"/>
    <w:rsid w:val="0092546E"/>
    <w:rsid w:val="00925B7B"/>
    <w:rsid w:val="009273EE"/>
    <w:rsid w:val="0092750C"/>
    <w:rsid w:val="009278C7"/>
    <w:rsid w:val="0093077D"/>
    <w:rsid w:val="00931CD3"/>
    <w:rsid w:val="0093220E"/>
    <w:rsid w:val="0093262E"/>
    <w:rsid w:val="009336A8"/>
    <w:rsid w:val="00934427"/>
    <w:rsid w:val="00936FA8"/>
    <w:rsid w:val="00937456"/>
    <w:rsid w:val="0094119B"/>
    <w:rsid w:val="00941323"/>
    <w:rsid w:val="00941378"/>
    <w:rsid w:val="009416CA"/>
    <w:rsid w:val="00941D12"/>
    <w:rsid w:val="00942621"/>
    <w:rsid w:val="009429A0"/>
    <w:rsid w:val="00942ABB"/>
    <w:rsid w:val="0094361B"/>
    <w:rsid w:val="00944120"/>
    <w:rsid w:val="00944C80"/>
    <w:rsid w:val="00944CDC"/>
    <w:rsid w:val="009456CD"/>
    <w:rsid w:val="00945BFD"/>
    <w:rsid w:val="00946674"/>
    <w:rsid w:val="00946923"/>
    <w:rsid w:val="00947668"/>
    <w:rsid w:val="009478FA"/>
    <w:rsid w:val="00947E52"/>
    <w:rsid w:val="00950F59"/>
    <w:rsid w:val="00951297"/>
    <w:rsid w:val="00951A98"/>
    <w:rsid w:val="00951B0B"/>
    <w:rsid w:val="00952357"/>
    <w:rsid w:val="0095256E"/>
    <w:rsid w:val="00953093"/>
    <w:rsid w:val="00953718"/>
    <w:rsid w:val="00953AAA"/>
    <w:rsid w:val="00953F58"/>
    <w:rsid w:val="00954E06"/>
    <w:rsid w:val="00955043"/>
    <w:rsid w:val="0095529E"/>
    <w:rsid w:val="00955840"/>
    <w:rsid w:val="00955F32"/>
    <w:rsid w:val="00956B00"/>
    <w:rsid w:val="009574B2"/>
    <w:rsid w:val="00957685"/>
    <w:rsid w:val="00957F35"/>
    <w:rsid w:val="00962D05"/>
    <w:rsid w:val="00962F06"/>
    <w:rsid w:val="00964284"/>
    <w:rsid w:val="00965F8D"/>
    <w:rsid w:val="00966B1D"/>
    <w:rsid w:val="00966D29"/>
    <w:rsid w:val="0097114F"/>
    <w:rsid w:val="009713EB"/>
    <w:rsid w:val="00972CD7"/>
    <w:rsid w:val="00972EFA"/>
    <w:rsid w:val="00973004"/>
    <w:rsid w:val="009731DE"/>
    <w:rsid w:val="0097372F"/>
    <w:rsid w:val="00973E52"/>
    <w:rsid w:val="009746D0"/>
    <w:rsid w:val="00975054"/>
    <w:rsid w:val="009755DB"/>
    <w:rsid w:val="009764E7"/>
    <w:rsid w:val="0097684E"/>
    <w:rsid w:val="009779BF"/>
    <w:rsid w:val="0098008B"/>
    <w:rsid w:val="00980EEE"/>
    <w:rsid w:val="0098161C"/>
    <w:rsid w:val="00981AA3"/>
    <w:rsid w:val="009820EE"/>
    <w:rsid w:val="00982A4E"/>
    <w:rsid w:val="009830E9"/>
    <w:rsid w:val="00983323"/>
    <w:rsid w:val="00983C6C"/>
    <w:rsid w:val="00985619"/>
    <w:rsid w:val="0098644D"/>
    <w:rsid w:val="00986AA6"/>
    <w:rsid w:val="00987C5C"/>
    <w:rsid w:val="00990594"/>
    <w:rsid w:val="00990B5A"/>
    <w:rsid w:val="00990DA6"/>
    <w:rsid w:val="00991DAE"/>
    <w:rsid w:val="00992BA4"/>
    <w:rsid w:val="0099343E"/>
    <w:rsid w:val="009949E6"/>
    <w:rsid w:val="00994D42"/>
    <w:rsid w:val="00995CA3"/>
    <w:rsid w:val="0099687A"/>
    <w:rsid w:val="00996C44"/>
    <w:rsid w:val="009978A6"/>
    <w:rsid w:val="009A01C8"/>
    <w:rsid w:val="009A053A"/>
    <w:rsid w:val="009A067F"/>
    <w:rsid w:val="009A27D4"/>
    <w:rsid w:val="009A2B9B"/>
    <w:rsid w:val="009A3939"/>
    <w:rsid w:val="009A78A9"/>
    <w:rsid w:val="009B0043"/>
    <w:rsid w:val="009B0899"/>
    <w:rsid w:val="009B0E2D"/>
    <w:rsid w:val="009B1C02"/>
    <w:rsid w:val="009B3612"/>
    <w:rsid w:val="009B3B8D"/>
    <w:rsid w:val="009B4188"/>
    <w:rsid w:val="009B4FDD"/>
    <w:rsid w:val="009B5A15"/>
    <w:rsid w:val="009B5C11"/>
    <w:rsid w:val="009B5C17"/>
    <w:rsid w:val="009B6EF3"/>
    <w:rsid w:val="009B709D"/>
    <w:rsid w:val="009B73FC"/>
    <w:rsid w:val="009B7755"/>
    <w:rsid w:val="009B7E7A"/>
    <w:rsid w:val="009C1A89"/>
    <w:rsid w:val="009C248E"/>
    <w:rsid w:val="009C2508"/>
    <w:rsid w:val="009C32C0"/>
    <w:rsid w:val="009C3922"/>
    <w:rsid w:val="009C42CF"/>
    <w:rsid w:val="009C4606"/>
    <w:rsid w:val="009C477C"/>
    <w:rsid w:val="009C4C6C"/>
    <w:rsid w:val="009C4D6B"/>
    <w:rsid w:val="009C60FA"/>
    <w:rsid w:val="009D081F"/>
    <w:rsid w:val="009D129D"/>
    <w:rsid w:val="009D1D3D"/>
    <w:rsid w:val="009D4DB6"/>
    <w:rsid w:val="009D4DF5"/>
    <w:rsid w:val="009D63FA"/>
    <w:rsid w:val="009D70B5"/>
    <w:rsid w:val="009D7D78"/>
    <w:rsid w:val="009D7FDA"/>
    <w:rsid w:val="009E009C"/>
    <w:rsid w:val="009E0189"/>
    <w:rsid w:val="009E020F"/>
    <w:rsid w:val="009E0814"/>
    <w:rsid w:val="009E1A89"/>
    <w:rsid w:val="009E21B8"/>
    <w:rsid w:val="009E2A28"/>
    <w:rsid w:val="009E5BDC"/>
    <w:rsid w:val="009E67C3"/>
    <w:rsid w:val="009E6BCA"/>
    <w:rsid w:val="009E6DCA"/>
    <w:rsid w:val="009E795A"/>
    <w:rsid w:val="009F206A"/>
    <w:rsid w:val="009F2723"/>
    <w:rsid w:val="009F291B"/>
    <w:rsid w:val="009F36F9"/>
    <w:rsid w:val="009F3F76"/>
    <w:rsid w:val="009F44E6"/>
    <w:rsid w:val="009F5690"/>
    <w:rsid w:val="009F7B35"/>
    <w:rsid w:val="009F7B60"/>
    <w:rsid w:val="00A00310"/>
    <w:rsid w:val="00A01748"/>
    <w:rsid w:val="00A01D5B"/>
    <w:rsid w:val="00A02317"/>
    <w:rsid w:val="00A0268E"/>
    <w:rsid w:val="00A02FDD"/>
    <w:rsid w:val="00A03FE7"/>
    <w:rsid w:val="00A04560"/>
    <w:rsid w:val="00A04EA8"/>
    <w:rsid w:val="00A04EBA"/>
    <w:rsid w:val="00A05820"/>
    <w:rsid w:val="00A05A5E"/>
    <w:rsid w:val="00A0693A"/>
    <w:rsid w:val="00A07DD2"/>
    <w:rsid w:val="00A07E58"/>
    <w:rsid w:val="00A10187"/>
    <w:rsid w:val="00A1048A"/>
    <w:rsid w:val="00A10985"/>
    <w:rsid w:val="00A10A16"/>
    <w:rsid w:val="00A113B2"/>
    <w:rsid w:val="00A122EC"/>
    <w:rsid w:val="00A1315F"/>
    <w:rsid w:val="00A13BB2"/>
    <w:rsid w:val="00A13C28"/>
    <w:rsid w:val="00A14806"/>
    <w:rsid w:val="00A14B55"/>
    <w:rsid w:val="00A14C80"/>
    <w:rsid w:val="00A14D70"/>
    <w:rsid w:val="00A14F25"/>
    <w:rsid w:val="00A151C4"/>
    <w:rsid w:val="00A15852"/>
    <w:rsid w:val="00A165EE"/>
    <w:rsid w:val="00A17324"/>
    <w:rsid w:val="00A17CB4"/>
    <w:rsid w:val="00A20731"/>
    <w:rsid w:val="00A20902"/>
    <w:rsid w:val="00A20E00"/>
    <w:rsid w:val="00A20F54"/>
    <w:rsid w:val="00A214BA"/>
    <w:rsid w:val="00A21AD2"/>
    <w:rsid w:val="00A21DDA"/>
    <w:rsid w:val="00A2246F"/>
    <w:rsid w:val="00A22D92"/>
    <w:rsid w:val="00A24607"/>
    <w:rsid w:val="00A24D9B"/>
    <w:rsid w:val="00A2657C"/>
    <w:rsid w:val="00A26CE7"/>
    <w:rsid w:val="00A27704"/>
    <w:rsid w:val="00A2776E"/>
    <w:rsid w:val="00A27A37"/>
    <w:rsid w:val="00A30CC4"/>
    <w:rsid w:val="00A31755"/>
    <w:rsid w:val="00A3449D"/>
    <w:rsid w:val="00A34E3D"/>
    <w:rsid w:val="00A35361"/>
    <w:rsid w:val="00A35575"/>
    <w:rsid w:val="00A37736"/>
    <w:rsid w:val="00A40978"/>
    <w:rsid w:val="00A40979"/>
    <w:rsid w:val="00A409AD"/>
    <w:rsid w:val="00A40D70"/>
    <w:rsid w:val="00A41486"/>
    <w:rsid w:val="00A42010"/>
    <w:rsid w:val="00A42075"/>
    <w:rsid w:val="00A429DA"/>
    <w:rsid w:val="00A42E70"/>
    <w:rsid w:val="00A43100"/>
    <w:rsid w:val="00A43EEB"/>
    <w:rsid w:val="00A46A4A"/>
    <w:rsid w:val="00A46F7D"/>
    <w:rsid w:val="00A471C5"/>
    <w:rsid w:val="00A479A4"/>
    <w:rsid w:val="00A47B6C"/>
    <w:rsid w:val="00A47C53"/>
    <w:rsid w:val="00A50FFA"/>
    <w:rsid w:val="00A51C45"/>
    <w:rsid w:val="00A52468"/>
    <w:rsid w:val="00A52646"/>
    <w:rsid w:val="00A53B79"/>
    <w:rsid w:val="00A53EAB"/>
    <w:rsid w:val="00A5420D"/>
    <w:rsid w:val="00A5587E"/>
    <w:rsid w:val="00A55B14"/>
    <w:rsid w:val="00A55F6C"/>
    <w:rsid w:val="00A5663B"/>
    <w:rsid w:val="00A56D14"/>
    <w:rsid w:val="00A5757B"/>
    <w:rsid w:val="00A6074A"/>
    <w:rsid w:val="00A6305E"/>
    <w:rsid w:val="00A631DC"/>
    <w:rsid w:val="00A639D0"/>
    <w:rsid w:val="00A654A5"/>
    <w:rsid w:val="00A65806"/>
    <w:rsid w:val="00A66232"/>
    <w:rsid w:val="00A66CF1"/>
    <w:rsid w:val="00A67217"/>
    <w:rsid w:val="00A67BB2"/>
    <w:rsid w:val="00A67E8A"/>
    <w:rsid w:val="00A701EF"/>
    <w:rsid w:val="00A70425"/>
    <w:rsid w:val="00A70902"/>
    <w:rsid w:val="00A710FA"/>
    <w:rsid w:val="00A718EF"/>
    <w:rsid w:val="00A72179"/>
    <w:rsid w:val="00A75AD1"/>
    <w:rsid w:val="00A76D64"/>
    <w:rsid w:val="00A776D1"/>
    <w:rsid w:val="00A77A82"/>
    <w:rsid w:val="00A800AA"/>
    <w:rsid w:val="00A821FD"/>
    <w:rsid w:val="00A84DD6"/>
    <w:rsid w:val="00A85969"/>
    <w:rsid w:val="00A86363"/>
    <w:rsid w:val="00A866B6"/>
    <w:rsid w:val="00A86A53"/>
    <w:rsid w:val="00A86B89"/>
    <w:rsid w:val="00A86EDF"/>
    <w:rsid w:val="00A8728A"/>
    <w:rsid w:val="00A87EE1"/>
    <w:rsid w:val="00A9006E"/>
    <w:rsid w:val="00A9075E"/>
    <w:rsid w:val="00A9086B"/>
    <w:rsid w:val="00A918BA"/>
    <w:rsid w:val="00A9280D"/>
    <w:rsid w:val="00A94E0B"/>
    <w:rsid w:val="00A955A2"/>
    <w:rsid w:val="00A95DAD"/>
    <w:rsid w:val="00A960C6"/>
    <w:rsid w:val="00A96C94"/>
    <w:rsid w:val="00A96D1E"/>
    <w:rsid w:val="00A96F9A"/>
    <w:rsid w:val="00A976C7"/>
    <w:rsid w:val="00A977EA"/>
    <w:rsid w:val="00AA10F5"/>
    <w:rsid w:val="00AA20E7"/>
    <w:rsid w:val="00AA4951"/>
    <w:rsid w:val="00AA599C"/>
    <w:rsid w:val="00AA6031"/>
    <w:rsid w:val="00AA6055"/>
    <w:rsid w:val="00AA7BE3"/>
    <w:rsid w:val="00AB03EC"/>
    <w:rsid w:val="00AB0617"/>
    <w:rsid w:val="00AB0FA0"/>
    <w:rsid w:val="00AB1114"/>
    <w:rsid w:val="00AB1CA4"/>
    <w:rsid w:val="00AB330F"/>
    <w:rsid w:val="00AB3E8D"/>
    <w:rsid w:val="00AB487D"/>
    <w:rsid w:val="00AB4880"/>
    <w:rsid w:val="00AB4D61"/>
    <w:rsid w:val="00AB5A00"/>
    <w:rsid w:val="00AB6B8C"/>
    <w:rsid w:val="00AB6CB4"/>
    <w:rsid w:val="00AB749D"/>
    <w:rsid w:val="00AB770D"/>
    <w:rsid w:val="00AB775B"/>
    <w:rsid w:val="00AB7B69"/>
    <w:rsid w:val="00AC0352"/>
    <w:rsid w:val="00AC0981"/>
    <w:rsid w:val="00AC2435"/>
    <w:rsid w:val="00AC2467"/>
    <w:rsid w:val="00AC41F3"/>
    <w:rsid w:val="00AC42AC"/>
    <w:rsid w:val="00AC4751"/>
    <w:rsid w:val="00AC487C"/>
    <w:rsid w:val="00AC55B4"/>
    <w:rsid w:val="00AC585D"/>
    <w:rsid w:val="00AC645F"/>
    <w:rsid w:val="00AC6CAD"/>
    <w:rsid w:val="00AD0203"/>
    <w:rsid w:val="00AD07E4"/>
    <w:rsid w:val="00AD1E56"/>
    <w:rsid w:val="00AD22CA"/>
    <w:rsid w:val="00AD2AE7"/>
    <w:rsid w:val="00AD2C7A"/>
    <w:rsid w:val="00AD33F6"/>
    <w:rsid w:val="00AD36B1"/>
    <w:rsid w:val="00AD3A3D"/>
    <w:rsid w:val="00AD3A90"/>
    <w:rsid w:val="00AD50A0"/>
    <w:rsid w:val="00AD573F"/>
    <w:rsid w:val="00AD681B"/>
    <w:rsid w:val="00AD721A"/>
    <w:rsid w:val="00AD7B1A"/>
    <w:rsid w:val="00AD7D5F"/>
    <w:rsid w:val="00AE07F2"/>
    <w:rsid w:val="00AE0CFC"/>
    <w:rsid w:val="00AE0D59"/>
    <w:rsid w:val="00AE1766"/>
    <w:rsid w:val="00AE19F6"/>
    <w:rsid w:val="00AE283B"/>
    <w:rsid w:val="00AE3C58"/>
    <w:rsid w:val="00AE4C0A"/>
    <w:rsid w:val="00AE5A2D"/>
    <w:rsid w:val="00AE7633"/>
    <w:rsid w:val="00AE7749"/>
    <w:rsid w:val="00AF1210"/>
    <w:rsid w:val="00AF13C9"/>
    <w:rsid w:val="00AF17D1"/>
    <w:rsid w:val="00AF228A"/>
    <w:rsid w:val="00AF22D0"/>
    <w:rsid w:val="00AF4126"/>
    <w:rsid w:val="00AF43AE"/>
    <w:rsid w:val="00AF55CD"/>
    <w:rsid w:val="00AF5D7D"/>
    <w:rsid w:val="00AF63D6"/>
    <w:rsid w:val="00AF6F92"/>
    <w:rsid w:val="00B002A7"/>
    <w:rsid w:val="00B0164B"/>
    <w:rsid w:val="00B01DC3"/>
    <w:rsid w:val="00B01ECA"/>
    <w:rsid w:val="00B02DA7"/>
    <w:rsid w:val="00B041C0"/>
    <w:rsid w:val="00B04E86"/>
    <w:rsid w:val="00B04EF7"/>
    <w:rsid w:val="00B04F42"/>
    <w:rsid w:val="00B05D46"/>
    <w:rsid w:val="00B069AA"/>
    <w:rsid w:val="00B06C9C"/>
    <w:rsid w:val="00B075FB"/>
    <w:rsid w:val="00B07F83"/>
    <w:rsid w:val="00B10022"/>
    <w:rsid w:val="00B10695"/>
    <w:rsid w:val="00B10C1B"/>
    <w:rsid w:val="00B11369"/>
    <w:rsid w:val="00B11532"/>
    <w:rsid w:val="00B115BC"/>
    <w:rsid w:val="00B11620"/>
    <w:rsid w:val="00B11A80"/>
    <w:rsid w:val="00B12E22"/>
    <w:rsid w:val="00B136E1"/>
    <w:rsid w:val="00B13CDE"/>
    <w:rsid w:val="00B13D66"/>
    <w:rsid w:val="00B14423"/>
    <w:rsid w:val="00B14857"/>
    <w:rsid w:val="00B14A7C"/>
    <w:rsid w:val="00B1508E"/>
    <w:rsid w:val="00B1544D"/>
    <w:rsid w:val="00B162FA"/>
    <w:rsid w:val="00B16465"/>
    <w:rsid w:val="00B17DEE"/>
    <w:rsid w:val="00B2021C"/>
    <w:rsid w:val="00B20562"/>
    <w:rsid w:val="00B207AE"/>
    <w:rsid w:val="00B213D9"/>
    <w:rsid w:val="00B21CF8"/>
    <w:rsid w:val="00B222FE"/>
    <w:rsid w:val="00B22755"/>
    <w:rsid w:val="00B22D71"/>
    <w:rsid w:val="00B2354E"/>
    <w:rsid w:val="00B23934"/>
    <w:rsid w:val="00B245D1"/>
    <w:rsid w:val="00B26549"/>
    <w:rsid w:val="00B26898"/>
    <w:rsid w:val="00B306BA"/>
    <w:rsid w:val="00B331B5"/>
    <w:rsid w:val="00B335AC"/>
    <w:rsid w:val="00B33E11"/>
    <w:rsid w:val="00B3471C"/>
    <w:rsid w:val="00B35331"/>
    <w:rsid w:val="00B35A7F"/>
    <w:rsid w:val="00B35CE5"/>
    <w:rsid w:val="00B35D87"/>
    <w:rsid w:val="00B3664B"/>
    <w:rsid w:val="00B4058D"/>
    <w:rsid w:val="00B40EDD"/>
    <w:rsid w:val="00B410D8"/>
    <w:rsid w:val="00B411DC"/>
    <w:rsid w:val="00B427BE"/>
    <w:rsid w:val="00B43E1E"/>
    <w:rsid w:val="00B44178"/>
    <w:rsid w:val="00B44E74"/>
    <w:rsid w:val="00B45B5B"/>
    <w:rsid w:val="00B4611C"/>
    <w:rsid w:val="00B46656"/>
    <w:rsid w:val="00B4734C"/>
    <w:rsid w:val="00B476D5"/>
    <w:rsid w:val="00B4795F"/>
    <w:rsid w:val="00B47AD8"/>
    <w:rsid w:val="00B506D7"/>
    <w:rsid w:val="00B515C5"/>
    <w:rsid w:val="00B51F94"/>
    <w:rsid w:val="00B5291F"/>
    <w:rsid w:val="00B54EE8"/>
    <w:rsid w:val="00B55159"/>
    <w:rsid w:val="00B551E2"/>
    <w:rsid w:val="00B5627F"/>
    <w:rsid w:val="00B5658C"/>
    <w:rsid w:val="00B5701F"/>
    <w:rsid w:val="00B57993"/>
    <w:rsid w:val="00B6018D"/>
    <w:rsid w:val="00B614C5"/>
    <w:rsid w:val="00B62409"/>
    <w:rsid w:val="00B63FD1"/>
    <w:rsid w:val="00B6417E"/>
    <w:rsid w:val="00B64C81"/>
    <w:rsid w:val="00B64E5B"/>
    <w:rsid w:val="00B64F6D"/>
    <w:rsid w:val="00B65707"/>
    <w:rsid w:val="00B65C0F"/>
    <w:rsid w:val="00B7075D"/>
    <w:rsid w:val="00B70B02"/>
    <w:rsid w:val="00B71E86"/>
    <w:rsid w:val="00B71EDE"/>
    <w:rsid w:val="00B72B97"/>
    <w:rsid w:val="00B7489A"/>
    <w:rsid w:val="00B75CE0"/>
    <w:rsid w:val="00B75ED5"/>
    <w:rsid w:val="00B7671C"/>
    <w:rsid w:val="00B771B2"/>
    <w:rsid w:val="00B809CA"/>
    <w:rsid w:val="00B80BAD"/>
    <w:rsid w:val="00B80FC8"/>
    <w:rsid w:val="00B82CA1"/>
    <w:rsid w:val="00B83134"/>
    <w:rsid w:val="00B831A2"/>
    <w:rsid w:val="00B8463F"/>
    <w:rsid w:val="00B84DAD"/>
    <w:rsid w:val="00B84DFD"/>
    <w:rsid w:val="00B84FF2"/>
    <w:rsid w:val="00B85033"/>
    <w:rsid w:val="00B8514A"/>
    <w:rsid w:val="00B85A2F"/>
    <w:rsid w:val="00B862F9"/>
    <w:rsid w:val="00B86798"/>
    <w:rsid w:val="00B87405"/>
    <w:rsid w:val="00B87F63"/>
    <w:rsid w:val="00B908E7"/>
    <w:rsid w:val="00B914D6"/>
    <w:rsid w:val="00B91EC1"/>
    <w:rsid w:val="00B931E2"/>
    <w:rsid w:val="00B93448"/>
    <w:rsid w:val="00B93EA1"/>
    <w:rsid w:val="00B94D38"/>
    <w:rsid w:val="00B94F04"/>
    <w:rsid w:val="00B94FB3"/>
    <w:rsid w:val="00B9570A"/>
    <w:rsid w:val="00B95749"/>
    <w:rsid w:val="00B959E5"/>
    <w:rsid w:val="00B96945"/>
    <w:rsid w:val="00B97976"/>
    <w:rsid w:val="00B97FBA"/>
    <w:rsid w:val="00BA00FF"/>
    <w:rsid w:val="00BA1569"/>
    <w:rsid w:val="00BA1A75"/>
    <w:rsid w:val="00BA1C12"/>
    <w:rsid w:val="00BA1EC7"/>
    <w:rsid w:val="00BA3FBA"/>
    <w:rsid w:val="00BA4083"/>
    <w:rsid w:val="00BA4C31"/>
    <w:rsid w:val="00BA59C6"/>
    <w:rsid w:val="00BA5BB8"/>
    <w:rsid w:val="00BA691F"/>
    <w:rsid w:val="00BA6A34"/>
    <w:rsid w:val="00BA6FE1"/>
    <w:rsid w:val="00BA70A6"/>
    <w:rsid w:val="00BA7246"/>
    <w:rsid w:val="00BA74B5"/>
    <w:rsid w:val="00BA77E4"/>
    <w:rsid w:val="00BA786C"/>
    <w:rsid w:val="00BB07F2"/>
    <w:rsid w:val="00BB0C61"/>
    <w:rsid w:val="00BB1DAE"/>
    <w:rsid w:val="00BB2F48"/>
    <w:rsid w:val="00BB3469"/>
    <w:rsid w:val="00BB3C2B"/>
    <w:rsid w:val="00BB446E"/>
    <w:rsid w:val="00BB492B"/>
    <w:rsid w:val="00BB4955"/>
    <w:rsid w:val="00BB5CB1"/>
    <w:rsid w:val="00BC03FC"/>
    <w:rsid w:val="00BC07C4"/>
    <w:rsid w:val="00BC1CEE"/>
    <w:rsid w:val="00BC1ECA"/>
    <w:rsid w:val="00BC2513"/>
    <w:rsid w:val="00BC496A"/>
    <w:rsid w:val="00BC6D30"/>
    <w:rsid w:val="00BD1463"/>
    <w:rsid w:val="00BD19EE"/>
    <w:rsid w:val="00BD2594"/>
    <w:rsid w:val="00BD25C1"/>
    <w:rsid w:val="00BD5211"/>
    <w:rsid w:val="00BD54A4"/>
    <w:rsid w:val="00BD6857"/>
    <w:rsid w:val="00BD6F70"/>
    <w:rsid w:val="00BD74DA"/>
    <w:rsid w:val="00BD7831"/>
    <w:rsid w:val="00BD7C78"/>
    <w:rsid w:val="00BD7D6D"/>
    <w:rsid w:val="00BE06C8"/>
    <w:rsid w:val="00BE0726"/>
    <w:rsid w:val="00BE09FD"/>
    <w:rsid w:val="00BE1354"/>
    <w:rsid w:val="00BE18EF"/>
    <w:rsid w:val="00BE24E0"/>
    <w:rsid w:val="00BE2905"/>
    <w:rsid w:val="00BE2992"/>
    <w:rsid w:val="00BE351F"/>
    <w:rsid w:val="00BE379B"/>
    <w:rsid w:val="00BE3FBC"/>
    <w:rsid w:val="00BE4DB9"/>
    <w:rsid w:val="00BE5EEA"/>
    <w:rsid w:val="00BE61EA"/>
    <w:rsid w:val="00BE67A2"/>
    <w:rsid w:val="00BE6C1C"/>
    <w:rsid w:val="00BE73DC"/>
    <w:rsid w:val="00BE7CC3"/>
    <w:rsid w:val="00BE7ED0"/>
    <w:rsid w:val="00BF0280"/>
    <w:rsid w:val="00BF0D25"/>
    <w:rsid w:val="00BF0E34"/>
    <w:rsid w:val="00BF111B"/>
    <w:rsid w:val="00BF1C8B"/>
    <w:rsid w:val="00BF1E0C"/>
    <w:rsid w:val="00BF1EDC"/>
    <w:rsid w:val="00BF25FD"/>
    <w:rsid w:val="00BF2AEA"/>
    <w:rsid w:val="00BF30DA"/>
    <w:rsid w:val="00BF4018"/>
    <w:rsid w:val="00BF4E70"/>
    <w:rsid w:val="00BF51E4"/>
    <w:rsid w:val="00BF53A0"/>
    <w:rsid w:val="00BF55E2"/>
    <w:rsid w:val="00BF57EB"/>
    <w:rsid w:val="00BF60F9"/>
    <w:rsid w:val="00BF6A9E"/>
    <w:rsid w:val="00BF6F3F"/>
    <w:rsid w:val="00BF7C54"/>
    <w:rsid w:val="00BF7DDE"/>
    <w:rsid w:val="00BF7F9B"/>
    <w:rsid w:val="00C00242"/>
    <w:rsid w:val="00C01B9D"/>
    <w:rsid w:val="00C0227B"/>
    <w:rsid w:val="00C0230D"/>
    <w:rsid w:val="00C03CBC"/>
    <w:rsid w:val="00C04305"/>
    <w:rsid w:val="00C0434E"/>
    <w:rsid w:val="00C059B8"/>
    <w:rsid w:val="00C05E95"/>
    <w:rsid w:val="00C0650D"/>
    <w:rsid w:val="00C0655C"/>
    <w:rsid w:val="00C07168"/>
    <w:rsid w:val="00C077F3"/>
    <w:rsid w:val="00C07922"/>
    <w:rsid w:val="00C07EC4"/>
    <w:rsid w:val="00C10004"/>
    <w:rsid w:val="00C1012B"/>
    <w:rsid w:val="00C10783"/>
    <w:rsid w:val="00C15BA6"/>
    <w:rsid w:val="00C17C13"/>
    <w:rsid w:val="00C20105"/>
    <w:rsid w:val="00C2190A"/>
    <w:rsid w:val="00C21BE8"/>
    <w:rsid w:val="00C22079"/>
    <w:rsid w:val="00C23089"/>
    <w:rsid w:val="00C251F5"/>
    <w:rsid w:val="00C27172"/>
    <w:rsid w:val="00C2763C"/>
    <w:rsid w:val="00C30917"/>
    <w:rsid w:val="00C31039"/>
    <w:rsid w:val="00C31C21"/>
    <w:rsid w:val="00C32108"/>
    <w:rsid w:val="00C3273E"/>
    <w:rsid w:val="00C3298B"/>
    <w:rsid w:val="00C32A22"/>
    <w:rsid w:val="00C3446F"/>
    <w:rsid w:val="00C352FD"/>
    <w:rsid w:val="00C36905"/>
    <w:rsid w:val="00C3783A"/>
    <w:rsid w:val="00C41032"/>
    <w:rsid w:val="00C412C7"/>
    <w:rsid w:val="00C41FFD"/>
    <w:rsid w:val="00C4260A"/>
    <w:rsid w:val="00C4281E"/>
    <w:rsid w:val="00C42E3B"/>
    <w:rsid w:val="00C43209"/>
    <w:rsid w:val="00C43A4B"/>
    <w:rsid w:val="00C44370"/>
    <w:rsid w:val="00C45B6F"/>
    <w:rsid w:val="00C46690"/>
    <w:rsid w:val="00C4697C"/>
    <w:rsid w:val="00C478BC"/>
    <w:rsid w:val="00C501A1"/>
    <w:rsid w:val="00C501CC"/>
    <w:rsid w:val="00C504E1"/>
    <w:rsid w:val="00C51007"/>
    <w:rsid w:val="00C51A3E"/>
    <w:rsid w:val="00C51F55"/>
    <w:rsid w:val="00C51FF8"/>
    <w:rsid w:val="00C54206"/>
    <w:rsid w:val="00C54E65"/>
    <w:rsid w:val="00C55F8F"/>
    <w:rsid w:val="00C566DF"/>
    <w:rsid w:val="00C57BC1"/>
    <w:rsid w:val="00C57DE8"/>
    <w:rsid w:val="00C61FB2"/>
    <w:rsid w:val="00C626FB"/>
    <w:rsid w:val="00C62945"/>
    <w:rsid w:val="00C63866"/>
    <w:rsid w:val="00C639B2"/>
    <w:rsid w:val="00C64003"/>
    <w:rsid w:val="00C64684"/>
    <w:rsid w:val="00C647ED"/>
    <w:rsid w:val="00C65AD9"/>
    <w:rsid w:val="00C667B3"/>
    <w:rsid w:val="00C671D2"/>
    <w:rsid w:val="00C67C5D"/>
    <w:rsid w:val="00C67DB9"/>
    <w:rsid w:val="00C706A6"/>
    <w:rsid w:val="00C712C1"/>
    <w:rsid w:val="00C713EE"/>
    <w:rsid w:val="00C71C98"/>
    <w:rsid w:val="00C72442"/>
    <w:rsid w:val="00C725A4"/>
    <w:rsid w:val="00C7281C"/>
    <w:rsid w:val="00C72D1D"/>
    <w:rsid w:val="00C739AE"/>
    <w:rsid w:val="00C73E9E"/>
    <w:rsid w:val="00C766E9"/>
    <w:rsid w:val="00C76B2F"/>
    <w:rsid w:val="00C76EB8"/>
    <w:rsid w:val="00C77CFC"/>
    <w:rsid w:val="00C80ED8"/>
    <w:rsid w:val="00C81143"/>
    <w:rsid w:val="00C8272B"/>
    <w:rsid w:val="00C8295E"/>
    <w:rsid w:val="00C83919"/>
    <w:rsid w:val="00C83A5A"/>
    <w:rsid w:val="00C841FC"/>
    <w:rsid w:val="00C8444F"/>
    <w:rsid w:val="00C84822"/>
    <w:rsid w:val="00C866D9"/>
    <w:rsid w:val="00C86E64"/>
    <w:rsid w:val="00C872D1"/>
    <w:rsid w:val="00C87AD1"/>
    <w:rsid w:val="00C90111"/>
    <w:rsid w:val="00C90441"/>
    <w:rsid w:val="00C908C2"/>
    <w:rsid w:val="00C91F0A"/>
    <w:rsid w:val="00C9371F"/>
    <w:rsid w:val="00C96756"/>
    <w:rsid w:val="00C969BB"/>
    <w:rsid w:val="00CA2ED1"/>
    <w:rsid w:val="00CA4AE3"/>
    <w:rsid w:val="00CA5120"/>
    <w:rsid w:val="00CA545D"/>
    <w:rsid w:val="00CA5E07"/>
    <w:rsid w:val="00CA7991"/>
    <w:rsid w:val="00CA7B36"/>
    <w:rsid w:val="00CB11DB"/>
    <w:rsid w:val="00CB156F"/>
    <w:rsid w:val="00CB1679"/>
    <w:rsid w:val="00CB2156"/>
    <w:rsid w:val="00CB298E"/>
    <w:rsid w:val="00CB2C27"/>
    <w:rsid w:val="00CB349B"/>
    <w:rsid w:val="00CB4CC9"/>
    <w:rsid w:val="00CB53A6"/>
    <w:rsid w:val="00CB5E09"/>
    <w:rsid w:val="00CB66A2"/>
    <w:rsid w:val="00CB751B"/>
    <w:rsid w:val="00CC0C42"/>
    <w:rsid w:val="00CC0D6B"/>
    <w:rsid w:val="00CC1712"/>
    <w:rsid w:val="00CC18ED"/>
    <w:rsid w:val="00CC1F0F"/>
    <w:rsid w:val="00CC269B"/>
    <w:rsid w:val="00CC3467"/>
    <w:rsid w:val="00CC3638"/>
    <w:rsid w:val="00CC425F"/>
    <w:rsid w:val="00CC4DB8"/>
    <w:rsid w:val="00CC59AC"/>
    <w:rsid w:val="00CC615D"/>
    <w:rsid w:val="00CC621A"/>
    <w:rsid w:val="00CC624F"/>
    <w:rsid w:val="00CC7A0B"/>
    <w:rsid w:val="00CD0468"/>
    <w:rsid w:val="00CD1134"/>
    <w:rsid w:val="00CD127D"/>
    <w:rsid w:val="00CD12B4"/>
    <w:rsid w:val="00CD2965"/>
    <w:rsid w:val="00CD3882"/>
    <w:rsid w:val="00CD40CA"/>
    <w:rsid w:val="00CD465A"/>
    <w:rsid w:val="00CD46CA"/>
    <w:rsid w:val="00CD67CA"/>
    <w:rsid w:val="00CD6901"/>
    <w:rsid w:val="00CD6935"/>
    <w:rsid w:val="00CD742F"/>
    <w:rsid w:val="00CD7C4C"/>
    <w:rsid w:val="00CE1C36"/>
    <w:rsid w:val="00CE278B"/>
    <w:rsid w:val="00CE3226"/>
    <w:rsid w:val="00CE465B"/>
    <w:rsid w:val="00CE4A35"/>
    <w:rsid w:val="00CE4F31"/>
    <w:rsid w:val="00CE52C6"/>
    <w:rsid w:val="00CE553C"/>
    <w:rsid w:val="00CE58F1"/>
    <w:rsid w:val="00CE6179"/>
    <w:rsid w:val="00CE631B"/>
    <w:rsid w:val="00CE65D3"/>
    <w:rsid w:val="00CE7D78"/>
    <w:rsid w:val="00CE7EC2"/>
    <w:rsid w:val="00CF10D8"/>
    <w:rsid w:val="00CF165D"/>
    <w:rsid w:val="00CF1756"/>
    <w:rsid w:val="00CF2B5A"/>
    <w:rsid w:val="00CF2FA9"/>
    <w:rsid w:val="00CF3BD1"/>
    <w:rsid w:val="00CF4220"/>
    <w:rsid w:val="00CF47A6"/>
    <w:rsid w:val="00CF4F9F"/>
    <w:rsid w:val="00CF5DDF"/>
    <w:rsid w:val="00CF6388"/>
    <w:rsid w:val="00CF63E4"/>
    <w:rsid w:val="00CF67E6"/>
    <w:rsid w:val="00CF7801"/>
    <w:rsid w:val="00CF794B"/>
    <w:rsid w:val="00CF7D84"/>
    <w:rsid w:val="00D000E2"/>
    <w:rsid w:val="00D007FE"/>
    <w:rsid w:val="00D00D15"/>
    <w:rsid w:val="00D025B1"/>
    <w:rsid w:val="00D03ABC"/>
    <w:rsid w:val="00D0425E"/>
    <w:rsid w:val="00D04433"/>
    <w:rsid w:val="00D0495E"/>
    <w:rsid w:val="00D06188"/>
    <w:rsid w:val="00D06882"/>
    <w:rsid w:val="00D068DD"/>
    <w:rsid w:val="00D06D67"/>
    <w:rsid w:val="00D07051"/>
    <w:rsid w:val="00D0795B"/>
    <w:rsid w:val="00D07FF7"/>
    <w:rsid w:val="00D10AD4"/>
    <w:rsid w:val="00D1277D"/>
    <w:rsid w:val="00D12A92"/>
    <w:rsid w:val="00D12CFE"/>
    <w:rsid w:val="00D133DD"/>
    <w:rsid w:val="00D13F21"/>
    <w:rsid w:val="00D16021"/>
    <w:rsid w:val="00D16378"/>
    <w:rsid w:val="00D1724C"/>
    <w:rsid w:val="00D17FC2"/>
    <w:rsid w:val="00D2022E"/>
    <w:rsid w:val="00D229E4"/>
    <w:rsid w:val="00D23B25"/>
    <w:rsid w:val="00D24EDC"/>
    <w:rsid w:val="00D25975"/>
    <w:rsid w:val="00D275B3"/>
    <w:rsid w:val="00D302AD"/>
    <w:rsid w:val="00D30D72"/>
    <w:rsid w:val="00D311E9"/>
    <w:rsid w:val="00D32F83"/>
    <w:rsid w:val="00D34361"/>
    <w:rsid w:val="00D348E3"/>
    <w:rsid w:val="00D37895"/>
    <w:rsid w:val="00D379A3"/>
    <w:rsid w:val="00D37CE8"/>
    <w:rsid w:val="00D37D94"/>
    <w:rsid w:val="00D401AD"/>
    <w:rsid w:val="00D413DD"/>
    <w:rsid w:val="00D41A10"/>
    <w:rsid w:val="00D42943"/>
    <w:rsid w:val="00D42D76"/>
    <w:rsid w:val="00D43282"/>
    <w:rsid w:val="00D43FF6"/>
    <w:rsid w:val="00D45998"/>
    <w:rsid w:val="00D468B2"/>
    <w:rsid w:val="00D46CF0"/>
    <w:rsid w:val="00D474F4"/>
    <w:rsid w:val="00D47E2C"/>
    <w:rsid w:val="00D5003D"/>
    <w:rsid w:val="00D517BC"/>
    <w:rsid w:val="00D52346"/>
    <w:rsid w:val="00D52ACC"/>
    <w:rsid w:val="00D52C7B"/>
    <w:rsid w:val="00D53FBA"/>
    <w:rsid w:val="00D54F78"/>
    <w:rsid w:val="00D55379"/>
    <w:rsid w:val="00D55B66"/>
    <w:rsid w:val="00D572B4"/>
    <w:rsid w:val="00D601DE"/>
    <w:rsid w:val="00D608DC"/>
    <w:rsid w:val="00D61323"/>
    <w:rsid w:val="00D61373"/>
    <w:rsid w:val="00D614BB"/>
    <w:rsid w:val="00D620A8"/>
    <w:rsid w:val="00D62649"/>
    <w:rsid w:val="00D6398C"/>
    <w:rsid w:val="00D647BB"/>
    <w:rsid w:val="00D65A66"/>
    <w:rsid w:val="00D65BA9"/>
    <w:rsid w:val="00D6685F"/>
    <w:rsid w:val="00D66D82"/>
    <w:rsid w:val="00D673A5"/>
    <w:rsid w:val="00D67FCA"/>
    <w:rsid w:val="00D706F9"/>
    <w:rsid w:val="00D70823"/>
    <w:rsid w:val="00D71D22"/>
    <w:rsid w:val="00D72DBF"/>
    <w:rsid w:val="00D74194"/>
    <w:rsid w:val="00D75DAF"/>
    <w:rsid w:val="00D76A25"/>
    <w:rsid w:val="00D80235"/>
    <w:rsid w:val="00D82D4B"/>
    <w:rsid w:val="00D83188"/>
    <w:rsid w:val="00D849F8"/>
    <w:rsid w:val="00D84D18"/>
    <w:rsid w:val="00D86169"/>
    <w:rsid w:val="00D866D8"/>
    <w:rsid w:val="00D86E33"/>
    <w:rsid w:val="00D91149"/>
    <w:rsid w:val="00D91554"/>
    <w:rsid w:val="00D92587"/>
    <w:rsid w:val="00D92CF4"/>
    <w:rsid w:val="00D94095"/>
    <w:rsid w:val="00D942AE"/>
    <w:rsid w:val="00D94498"/>
    <w:rsid w:val="00D94806"/>
    <w:rsid w:val="00D94B50"/>
    <w:rsid w:val="00D95E7A"/>
    <w:rsid w:val="00D975A0"/>
    <w:rsid w:val="00D97E2E"/>
    <w:rsid w:val="00DA04A4"/>
    <w:rsid w:val="00DA1795"/>
    <w:rsid w:val="00DA1ED9"/>
    <w:rsid w:val="00DA239B"/>
    <w:rsid w:val="00DA28A9"/>
    <w:rsid w:val="00DA28DE"/>
    <w:rsid w:val="00DA2B1C"/>
    <w:rsid w:val="00DA3B02"/>
    <w:rsid w:val="00DA59EE"/>
    <w:rsid w:val="00DA6395"/>
    <w:rsid w:val="00DA67BF"/>
    <w:rsid w:val="00DB0926"/>
    <w:rsid w:val="00DB1500"/>
    <w:rsid w:val="00DB150C"/>
    <w:rsid w:val="00DB1F08"/>
    <w:rsid w:val="00DB1F96"/>
    <w:rsid w:val="00DB238A"/>
    <w:rsid w:val="00DB30AA"/>
    <w:rsid w:val="00DB33FD"/>
    <w:rsid w:val="00DB34AD"/>
    <w:rsid w:val="00DB3F83"/>
    <w:rsid w:val="00DB4137"/>
    <w:rsid w:val="00DB4686"/>
    <w:rsid w:val="00DB565C"/>
    <w:rsid w:val="00DB57ED"/>
    <w:rsid w:val="00DB66BA"/>
    <w:rsid w:val="00DC01F7"/>
    <w:rsid w:val="00DC0392"/>
    <w:rsid w:val="00DC0676"/>
    <w:rsid w:val="00DC08C8"/>
    <w:rsid w:val="00DC157C"/>
    <w:rsid w:val="00DC1D2B"/>
    <w:rsid w:val="00DC28F6"/>
    <w:rsid w:val="00DC3322"/>
    <w:rsid w:val="00DC3FED"/>
    <w:rsid w:val="00DC422B"/>
    <w:rsid w:val="00DC4EE3"/>
    <w:rsid w:val="00DC5795"/>
    <w:rsid w:val="00DC5F1F"/>
    <w:rsid w:val="00DC6511"/>
    <w:rsid w:val="00DC69F6"/>
    <w:rsid w:val="00DD047F"/>
    <w:rsid w:val="00DD0B7C"/>
    <w:rsid w:val="00DD1BA4"/>
    <w:rsid w:val="00DD1BB4"/>
    <w:rsid w:val="00DD4B60"/>
    <w:rsid w:val="00DD6645"/>
    <w:rsid w:val="00DD714E"/>
    <w:rsid w:val="00DE035A"/>
    <w:rsid w:val="00DE0AB8"/>
    <w:rsid w:val="00DE14F4"/>
    <w:rsid w:val="00DE291D"/>
    <w:rsid w:val="00DE32A4"/>
    <w:rsid w:val="00DE3A09"/>
    <w:rsid w:val="00DE3D5A"/>
    <w:rsid w:val="00DE42EA"/>
    <w:rsid w:val="00DE61B3"/>
    <w:rsid w:val="00DE683A"/>
    <w:rsid w:val="00DF1400"/>
    <w:rsid w:val="00DF1F54"/>
    <w:rsid w:val="00DF4873"/>
    <w:rsid w:val="00DF5182"/>
    <w:rsid w:val="00DF5766"/>
    <w:rsid w:val="00DF592E"/>
    <w:rsid w:val="00DF6CC4"/>
    <w:rsid w:val="00E01732"/>
    <w:rsid w:val="00E02385"/>
    <w:rsid w:val="00E02859"/>
    <w:rsid w:val="00E061D7"/>
    <w:rsid w:val="00E06681"/>
    <w:rsid w:val="00E07C5E"/>
    <w:rsid w:val="00E10FB9"/>
    <w:rsid w:val="00E116F3"/>
    <w:rsid w:val="00E11FBB"/>
    <w:rsid w:val="00E12294"/>
    <w:rsid w:val="00E139EE"/>
    <w:rsid w:val="00E14F5F"/>
    <w:rsid w:val="00E15780"/>
    <w:rsid w:val="00E16F61"/>
    <w:rsid w:val="00E177AB"/>
    <w:rsid w:val="00E2074A"/>
    <w:rsid w:val="00E20D1E"/>
    <w:rsid w:val="00E210F3"/>
    <w:rsid w:val="00E226F5"/>
    <w:rsid w:val="00E22F86"/>
    <w:rsid w:val="00E23121"/>
    <w:rsid w:val="00E23747"/>
    <w:rsid w:val="00E2374C"/>
    <w:rsid w:val="00E24523"/>
    <w:rsid w:val="00E249BA"/>
    <w:rsid w:val="00E254BD"/>
    <w:rsid w:val="00E25672"/>
    <w:rsid w:val="00E267FE"/>
    <w:rsid w:val="00E26D26"/>
    <w:rsid w:val="00E275E5"/>
    <w:rsid w:val="00E27691"/>
    <w:rsid w:val="00E3009C"/>
    <w:rsid w:val="00E319F4"/>
    <w:rsid w:val="00E3215C"/>
    <w:rsid w:val="00E32B5E"/>
    <w:rsid w:val="00E33774"/>
    <w:rsid w:val="00E352BC"/>
    <w:rsid w:val="00E35D2A"/>
    <w:rsid w:val="00E35D92"/>
    <w:rsid w:val="00E367B6"/>
    <w:rsid w:val="00E36DAB"/>
    <w:rsid w:val="00E405F8"/>
    <w:rsid w:val="00E42B3D"/>
    <w:rsid w:val="00E44C1F"/>
    <w:rsid w:val="00E45111"/>
    <w:rsid w:val="00E46040"/>
    <w:rsid w:val="00E47354"/>
    <w:rsid w:val="00E50FB5"/>
    <w:rsid w:val="00E5110B"/>
    <w:rsid w:val="00E511D6"/>
    <w:rsid w:val="00E51A19"/>
    <w:rsid w:val="00E52196"/>
    <w:rsid w:val="00E52D9B"/>
    <w:rsid w:val="00E52E2D"/>
    <w:rsid w:val="00E54144"/>
    <w:rsid w:val="00E546FA"/>
    <w:rsid w:val="00E54A51"/>
    <w:rsid w:val="00E567AB"/>
    <w:rsid w:val="00E5681F"/>
    <w:rsid w:val="00E56B90"/>
    <w:rsid w:val="00E57256"/>
    <w:rsid w:val="00E6052B"/>
    <w:rsid w:val="00E60E7A"/>
    <w:rsid w:val="00E621A5"/>
    <w:rsid w:val="00E63312"/>
    <w:rsid w:val="00E63B06"/>
    <w:rsid w:val="00E6419B"/>
    <w:rsid w:val="00E65256"/>
    <w:rsid w:val="00E652C2"/>
    <w:rsid w:val="00E655C4"/>
    <w:rsid w:val="00E658AB"/>
    <w:rsid w:val="00E663AF"/>
    <w:rsid w:val="00E6781C"/>
    <w:rsid w:val="00E70EB8"/>
    <w:rsid w:val="00E710E7"/>
    <w:rsid w:val="00E71E75"/>
    <w:rsid w:val="00E72937"/>
    <w:rsid w:val="00E749B0"/>
    <w:rsid w:val="00E76548"/>
    <w:rsid w:val="00E76807"/>
    <w:rsid w:val="00E772E2"/>
    <w:rsid w:val="00E80B0A"/>
    <w:rsid w:val="00E81044"/>
    <w:rsid w:val="00E81A87"/>
    <w:rsid w:val="00E84B07"/>
    <w:rsid w:val="00E858BB"/>
    <w:rsid w:val="00E85F84"/>
    <w:rsid w:val="00E86402"/>
    <w:rsid w:val="00E868D3"/>
    <w:rsid w:val="00E86F7E"/>
    <w:rsid w:val="00E87518"/>
    <w:rsid w:val="00E876C8"/>
    <w:rsid w:val="00E878B6"/>
    <w:rsid w:val="00E87F14"/>
    <w:rsid w:val="00E90CC2"/>
    <w:rsid w:val="00E9316F"/>
    <w:rsid w:val="00E941FA"/>
    <w:rsid w:val="00E94B13"/>
    <w:rsid w:val="00E95A56"/>
    <w:rsid w:val="00E96221"/>
    <w:rsid w:val="00E9622A"/>
    <w:rsid w:val="00E96E21"/>
    <w:rsid w:val="00E96E67"/>
    <w:rsid w:val="00E9734B"/>
    <w:rsid w:val="00E97557"/>
    <w:rsid w:val="00EA10C8"/>
    <w:rsid w:val="00EA2338"/>
    <w:rsid w:val="00EA28C7"/>
    <w:rsid w:val="00EA2DCF"/>
    <w:rsid w:val="00EA3F44"/>
    <w:rsid w:val="00EA4CD4"/>
    <w:rsid w:val="00EA4DB8"/>
    <w:rsid w:val="00EA59DD"/>
    <w:rsid w:val="00EA5C8A"/>
    <w:rsid w:val="00EA5FF9"/>
    <w:rsid w:val="00EA769B"/>
    <w:rsid w:val="00EB0AEB"/>
    <w:rsid w:val="00EB11B7"/>
    <w:rsid w:val="00EB14EA"/>
    <w:rsid w:val="00EB1838"/>
    <w:rsid w:val="00EB228F"/>
    <w:rsid w:val="00EB46DA"/>
    <w:rsid w:val="00EB48B4"/>
    <w:rsid w:val="00EB5080"/>
    <w:rsid w:val="00EB514D"/>
    <w:rsid w:val="00EB71C9"/>
    <w:rsid w:val="00EB7AF2"/>
    <w:rsid w:val="00EB7D0C"/>
    <w:rsid w:val="00EC078C"/>
    <w:rsid w:val="00EC0A14"/>
    <w:rsid w:val="00EC103D"/>
    <w:rsid w:val="00EC1F3E"/>
    <w:rsid w:val="00EC2526"/>
    <w:rsid w:val="00EC2CE0"/>
    <w:rsid w:val="00EC441F"/>
    <w:rsid w:val="00EC5A61"/>
    <w:rsid w:val="00EC5A6E"/>
    <w:rsid w:val="00EC5C2B"/>
    <w:rsid w:val="00EC62D2"/>
    <w:rsid w:val="00EC658A"/>
    <w:rsid w:val="00EC6626"/>
    <w:rsid w:val="00EC6CD1"/>
    <w:rsid w:val="00ED042B"/>
    <w:rsid w:val="00ED17AB"/>
    <w:rsid w:val="00ED17B9"/>
    <w:rsid w:val="00ED1A75"/>
    <w:rsid w:val="00ED25E7"/>
    <w:rsid w:val="00ED295E"/>
    <w:rsid w:val="00ED3DDB"/>
    <w:rsid w:val="00ED3FC3"/>
    <w:rsid w:val="00ED4549"/>
    <w:rsid w:val="00ED4851"/>
    <w:rsid w:val="00ED49C4"/>
    <w:rsid w:val="00ED4CB8"/>
    <w:rsid w:val="00ED6371"/>
    <w:rsid w:val="00ED6B77"/>
    <w:rsid w:val="00ED7E4C"/>
    <w:rsid w:val="00EE0F6F"/>
    <w:rsid w:val="00EE12D9"/>
    <w:rsid w:val="00EE15B6"/>
    <w:rsid w:val="00EE2628"/>
    <w:rsid w:val="00EE27B9"/>
    <w:rsid w:val="00EE28C9"/>
    <w:rsid w:val="00EE2FDF"/>
    <w:rsid w:val="00EE386D"/>
    <w:rsid w:val="00EE43D7"/>
    <w:rsid w:val="00EE4703"/>
    <w:rsid w:val="00EE52EF"/>
    <w:rsid w:val="00EE5548"/>
    <w:rsid w:val="00EE603D"/>
    <w:rsid w:val="00EE646D"/>
    <w:rsid w:val="00EE69C3"/>
    <w:rsid w:val="00EE69F3"/>
    <w:rsid w:val="00EE7329"/>
    <w:rsid w:val="00EF012E"/>
    <w:rsid w:val="00EF0981"/>
    <w:rsid w:val="00EF28F4"/>
    <w:rsid w:val="00EF2D2B"/>
    <w:rsid w:val="00EF5CDA"/>
    <w:rsid w:val="00EF637C"/>
    <w:rsid w:val="00EF6FEA"/>
    <w:rsid w:val="00EF7284"/>
    <w:rsid w:val="00F00BA3"/>
    <w:rsid w:val="00F01195"/>
    <w:rsid w:val="00F01961"/>
    <w:rsid w:val="00F026DD"/>
    <w:rsid w:val="00F02DD3"/>
    <w:rsid w:val="00F0314E"/>
    <w:rsid w:val="00F035C5"/>
    <w:rsid w:val="00F04E5C"/>
    <w:rsid w:val="00F06137"/>
    <w:rsid w:val="00F07742"/>
    <w:rsid w:val="00F07BFA"/>
    <w:rsid w:val="00F1007E"/>
    <w:rsid w:val="00F1150C"/>
    <w:rsid w:val="00F116C4"/>
    <w:rsid w:val="00F11CCF"/>
    <w:rsid w:val="00F11EAB"/>
    <w:rsid w:val="00F1263C"/>
    <w:rsid w:val="00F1366A"/>
    <w:rsid w:val="00F13EAB"/>
    <w:rsid w:val="00F14BDB"/>
    <w:rsid w:val="00F15F1E"/>
    <w:rsid w:val="00F16663"/>
    <w:rsid w:val="00F16878"/>
    <w:rsid w:val="00F20818"/>
    <w:rsid w:val="00F20F53"/>
    <w:rsid w:val="00F21EF6"/>
    <w:rsid w:val="00F2209C"/>
    <w:rsid w:val="00F22848"/>
    <w:rsid w:val="00F22B83"/>
    <w:rsid w:val="00F24830"/>
    <w:rsid w:val="00F248F9"/>
    <w:rsid w:val="00F24CF9"/>
    <w:rsid w:val="00F25522"/>
    <w:rsid w:val="00F25745"/>
    <w:rsid w:val="00F25E20"/>
    <w:rsid w:val="00F26E2C"/>
    <w:rsid w:val="00F2756E"/>
    <w:rsid w:val="00F27C06"/>
    <w:rsid w:val="00F309C0"/>
    <w:rsid w:val="00F30D1D"/>
    <w:rsid w:val="00F33365"/>
    <w:rsid w:val="00F337B6"/>
    <w:rsid w:val="00F33BFB"/>
    <w:rsid w:val="00F33E54"/>
    <w:rsid w:val="00F347F9"/>
    <w:rsid w:val="00F34A2E"/>
    <w:rsid w:val="00F35E3C"/>
    <w:rsid w:val="00F36201"/>
    <w:rsid w:val="00F3627D"/>
    <w:rsid w:val="00F3697F"/>
    <w:rsid w:val="00F3706E"/>
    <w:rsid w:val="00F4183A"/>
    <w:rsid w:val="00F419D4"/>
    <w:rsid w:val="00F41A42"/>
    <w:rsid w:val="00F4297B"/>
    <w:rsid w:val="00F42B7C"/>
    <w:rsid w:val="00F42CB5"/>
    <w:rsid w:val="00F431A8"/>
    <w:rsid w:val="00F44826"/>
    <w:rsid w:val="00F45199"/>
    <w:rsid w:val="00F4559B"/>
    <w:rsid w:val="00F45885"/>
    <w:rsid w:val="00F46D00"/>
    <w:rsid w:val="00F47EB4"/>
    <w:rsid w:val="00F50381"/>
    <w:rsid w:val="00F5046B"/>
    <w:rsid w:val="00F50477"/>
    <w:rsid w:val="00F50B48"/>
    <w:rsid w:val="00F50F38"/>
    <w:rsid w:val="00F516D7"/>
    <w:rsid w:val="00F51944"/>
    <w:rsid w:val="00F51AF4"/>
    <w:rsid w:val="00F51D16"/>
    <w:rsid w:val="00F5244F"/>
    <w:rsid w:val="00F526C8"/>
    <w:rsid w:val="00F52DB0"/>
    <w:rsid w:val="00F55464"/>
    <w:rsid w:val="00F5578C"/>
    <w:rsid w:val="00F57961"/>
    <w:rsid w:val="00F57BA2"/>
    <w:rsid w:val="00F600A6"/>
    <w:rsid w:val="00F60776"/>
    <w:rsid w:val="00F61F2C"/>
    <w:rsid w:val="00F627CA"/>
    <w:rsid w:val="00F6389D"/>
    <w:rsid w:val="00F6398D"/>
    <w:rsid w:val="00F63DA6"/>
    <w:rsid w:val="00F64D68"/>
    <w:rsid w:val="00F64DED"/>
    <w:rsid w:val="00F64F94"/>
    <w:rsid w:val="00F6566A"/>
    <w:rsid w:val="00F65E45"/>
    <w:rsid w:val="00F6685F"/>
    <w:rsid w:val="00F67511"/>
    <w:rsid w:val="00F67F89"/>
    <w:rsid w:val="00F70CC7"/>
    <w:rsid w:val="00F7173A"/>
    <w:rsid w:val="00F71BEB"/>
    <w:rsid w:val="00F71EB1"/>
    <w:rsid w:val="00F72116"/>
    <w:rsid w:val="00F7259A"/>
    <w:rsid w:val="00F7271B"/>
    <w:rsid w:val="00F72845"/>
    <w:rsid w:val="00F72AB5"/>
    <w:rsid w:val="00F73746"/>
    <w:rsid w:val="00F737EE"/>
    <w:rsid w:val="00F7513D"/>
    <w:rsid w:val="00F75981"/>
    <w:rsid w:val="00F76683"/>
    <w:rsid w:val="00F76855"/>
    <w:rsid w:val="00F76969"/>
    <w:rsid w:val="00F775BD"/>
    <w:rsid w:val="00F81419"/>
    <w:rsid w:val="00F815CA"/>
    <w:rsid w:val="00F81A1C"/>
    <w:rsid w:val="00F81D50"/>
    <w:rsid w:val="00F81F2E"/>
    <w:rsid w:val="00F820A4"/>
    <w:rsid w:val="00F822A6"/>
    <w:rsid w:val="00F835D6"/>
    <w:rsid w:val="00F83D92"/>
    <w:rsid w:val="00F842BC"/>
    <w:rsid w:val="00F870EE"/>
    <w:rsid w:val="00F9036B"/>
    <w:rsid w:val="00F90461"/>
    <w:rsid w:val="00F907C6"/>
    <w:rsid w:val="00F909F2"/>
    <w:rsid w:val="00F90BEE"/>
    <w:rsid w:val="00F91660"/>
    <w:rsid w:val="00F9224F"/>
    <w:rsid w:val="00F92370"/>
    <w:rsid w:val="00F92C6C"/>
    <w:rsid w:val="00F92FD0"/>
    <w:rsid w:val="00F93DD1"/>
    <w:rsid w:val="00F93EC0"/>
    <w:rsid w:val="00F945B9"/>
    <w:rsid w:val="00F951AB"/>
    <w:rsid w:val="00F9612A"/>
    <w:rsid w:val="00F96F31"/>
    <w:rsid w:val="00FA0463"/>
    <w:rsid w:val="00FA12E1"/>
    <w:rsid w:val="00FA134D"/>
    <w:rsid w:val="00FA16DF"/>
    <w:rsid w:val="00FA1948"/>
    <w:rsid w:val="00FA1E5E"/>
    <w:rsid w:val="00FA2D0B"/>
    <w:rsid w:val="00FA3A4D"/>
    <w:rsid w:val="00FA4941"/>
    <w:rsid w:val="00FA56D1"/>
    <w:rsid w:val="00FA6016"/>
    <w:rsid w:val="00FA6060"/>
    <w:rsid w:val="00FA76F5"/>
    <w:rsid w:val="00FA7EC5"/>
    <w:rsid w:val="00FB073A"/>
    <w:rsid w:val="00FB0C03"/>
    <w:rsid w:val="00FB1448"/>
    <w:rsid w:val="00FB1664"/>
    <w:rsid w:val="00FB25AC"/>
    <w:rsid w:val="00FB3034"/>
    <w:rsid w:val="00FB3997"/>
    <w:rsid w:val="00FB4DA8"/>
    <w:rsid w:val="00FB55E7"/>
    <w:rsid w:val="00FB6C92"/>
    <w:rsid w:val="00FB71A1"/>
    <w:rsid w:val="00FC1111"/>
    <w:rsid w:val="00FC2495"/>
    <w:rsid w:val="00FC3F8A"/>
    <w:rsid w:val="00FC404A"/>
    <w:rsid w:val="00FC4D33"/>
    <w:rsid w:val="00FC6AD8"/>
    <w:rsid w:val="00FC6F43"/>
    <w:rsid w:val="00FC7C30"/>
    <w:rsid w:val="00FC7C41"/>
    <w:rsid w:val="00FD08F5"/>
    <w:rsid w:val="00FD10C7"/>
    <w:rsid w:val="00FD197F"/>
    <w:rsid w:val="00FD2D1C"/>
    <w:rsid w:val="00FD3F27"/>
    <w:rsid w:val="00FD4397"/>
    <w:rsid w:val="00FD5793"/>
    <w:rsid w:val="00FD5999"/>
    <w:rsid w:val="00FD73C0"/>
    <w:rsid w:val="00FD75BA"/>
    <w:rsid w:val="00FE0B86"/>
    <w:rsid w:val="00FE1566"/>
    <w:rsid w:val="00FE156B"/>
    <w:rsid w:val="00FE158E"/>
    <w:rsid w:val="00FE16B5"/>
    <w:rsid w:val="00FE1D06"/>
    <w:rsid w:val="00FE27E5"/>
    <w:rsid w:val="00FE2866"/>
    <w:rsid w:val="00FE3870"/>
    <w:rsid w:val="00FE4158"/>
    <w:rsid w:val="00FE49AC"/>
    <w:rsid w:val="00FE4E11"/>
    <w:rsid w:val="00FE534E"/>
    <w:rsid w:val="00FE6627"/>
    <w:rsid w:val="00FE76EA"/>
    <w:rsid w:val="00FE78A2"/>
    <w:rsid w:val="00FE7F17"/>
    <w:rsid w:val="00FF0035"/>
    <w:rsid w:val="00FF0E5A"/>
    <w:rsid w:val="00FF1A7C"/>
    <w:rsid w:val="00FF1FB1"/>
    <w:rsid w:val="00FF26D8"/>
    <w:rsid w:val="00FF6105"/>
    <w:rsid w:val="00FF6311"/>
    <w:rsid w:val="00FF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13" w:right="-7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F1C8B"/>
    <w:pPr>
      <w:widowControl w:val="0"/>
      <w:autoSpaceDE w:val="0"/>
      <w:autoSpaceDN w:val="0"/>
      <w:adjustRightInd w:val="0"/>
      <w:spacing w:line="240" w:lineRule="auto"/>
      <w:ind w:left="0" w:righ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F1C8B"/>
    <w:pPr>
      <w:widowControl w:val="0"/>
      <w:autoSpaceDE w:val="0"/>
      <w:autoSpaceDN w:val="0"/>
      <w:adjustRightInd w:val="0"/>
      <w:spacing w:line="240" w:lineRule="auto"/>
      <w:ind w:left="0" w:right="0"/>
      <w:jc w:val="left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68E62ED7BB970723AC378AEA2C6B4C5B7A2DEDC2F759BCA4C8C4269DB2E38548B83EDD51B2604358eB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F68E62ED7BB970723AC378AEA2C6B4C5B7C23E8CFFB59BCA4C8C4269DB2E38548B83EDD51B2604A58eBE" TargetMode="External"/><Relationship Id="rId12" Type="http://schemas.openxmlformats.org/officeDocument/2006/relationships/hyperlink" Target="consultantplus://offline/ref=FF68E62ED7BB970723AC378AEA2C6B4C5B7C23E8CFFB59BCA4C8C4269DB2E38548B83EDD51B2604E58e5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F68E62ED7BB970723AC378AEA2C6B4C5B7B20E8CBF759BCA4C8C4269DB2E38548B83EDD51B2624B58e3E" TargetMode="External"/><Relationship Id="rId11" Type="http://schemas.openxmlformats.org/officeDocument/2006/relationships/hyperlink" Target="consultantplus://offline/ref=FF68E62ED7BB970723AC378AEA2C6B4C5B7C23E8CFFB59BCA4C8C4269DB2E38548B83EDD51B2604B58e2E" TargetMode="External"/><Relationship Id="rId5" Type="http://schemas.openxmlformats.org/officeDocument/2006/relationships/hyperlink" Target="consultantplus://offline/ref=FF68E62ED7BB970723AC378AEA2C6B4C5B7A2DEDC2F759BCA4C8C4269DB2E38548B83EDD51B2604358eBE" TargetMode="External"/><Relationship Id="rId10" Type="http://schemas.openxmlformats.org/officeDocument/2006/relationships/hyperlink" Target="consultantplus://offline/ref=FF68E62ED7BB970723AC378AEA2C6B4C537725ECC2F804B6AC91C8249ABDBC924FF132DC51B26154e9E" TargetMode="External"/><Relationship Id="rId4" Type="http://schemas.openxmlformats.org/officeDocument/2006/relationships/hyperlink" Target="consultantplus://offline/ref=FF68E62ED7BB970723AC378AEA2C6B4C5B7C23E8CFFB59BCA4C8C4269DB2E38548B83EDD51B2604A58e4E" TargetMode="External"/><Relationship Id="rId9" Type="http://schemas.openxmlformats.org/officeDocument/2006/relationships/hyperlink" Target="consultantplus://offline/ref=FF68E62ED7BB970723AC378AEA2C6B4C5B7B20E8CBF759BCA4C8C4269DB2E38548B83EDD51B2624B58e3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60</Pages>
  <Words>16049</Words>
  <Characters>91482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AdmHMAO</Company>
  <LinksUpToDate>false</LinksUpToDate>
  <CharactersWithSpaces>107317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Градов Михаил Юрьевич</dc:creator>
  <cp:keywords/>
  <dc:description/>
  <cp:lastModifiedBy>Градов Михаил Юрьевич</cp:lastModifiedBy>
  <cp:revision>8</cp:revision>
  <dcterms:created xsi:type="dcterms:W3CDTF">2013-12-19T04:30:00Z</dcterms:created>
  <dcterms:modified xsi:type="dcterms:W3CDTF">2013-12-19T06:25:00Z</dcterms:modified>
</cp:coreProperties>
</file>