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D58" w:rsidRPr="00155D79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BBA815" wp14:editId="4D2C00E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Default="00CE2D58" w:rsidP="00CE2D5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CE2D58" w:rsidRPr="004061B5" w:rsidRDefault="00CE2D58" w:rsidP="00CE2D58">
      <w:pPr>
        <w:ind w:right="-1"/>
        <w:jc w:val="center"/>
        <w:rPr>
          <w:b/>
          <w:sz w:val="10"/>
          <w:szCs w:val="10"/>
        </w:rPr>
      </w:pP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CE2D58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CE2D58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CE2D58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CE2D58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CE2D58" w:rsidRPr="00CE2D58" w:rsidRDefault="00CE2D58" w:rsidP="00CE2D58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CE2D58">
        <w:rPr>
          <w:sz w:val="22"/>
          <w:szCs w:val="22"/>
        </w:rPr>
        <w:t>______________________________________________________________________________</w:t>
      </w:r>
    </w:p>
    <w:p w:rsidR="00CE2D58" w:rsidRPr="00CE2D58" w:rsidRDefault="00CE2D58" w:rsidP="00CE2D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2D58" w:rsidRPr="00F12887" w:rsidTr="008E710E">
        <w:tc>
          <w:tcPr>
            <w:tcW w:w="4814" w:type="dxa"/>
          </w:tcPr>
          <w:p w:rsidR="00CE2D58" w:rsidRPr="000E1189" w:rsidRDefault="00CE2D58" w:rsidP="008E7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89">
              <w:rPr>
                <w:sz w:val="28"/>
                <w:szCs w:val="28"/>
              </w:rPr>
              <w:t xml:space="preserve">Исх. </w:t>
            </w:r>
            <w:r w:rsidR="00FD4DFB" w:rsidRPr="000E1189">
              <w:rPr>
                <w:sz w:val="28"/>
                <w:szCs w:val="28"/>
              </w:rPr>
              <w:t xml:space="preserve">от </w:t>
            </w:r>
            <w:r w:rsidR="00FD4DFB">
              <w:rPr>
                <w:sz w:val="28"/>
                <w:szCs w:val="28"/>
              </w:rPr>
              <w:t>17</w:t>
            </w:r>
            <w:r w:rsidR="00FD4DFB" w:rsidRPr="000E1189">
              <w:rPr>
                <w:sz w:val="28"/>
                <w:szCs w:val="28"/>
              </w:rPr>
              <w:t>.</w:t>
            </w:r>
            <w:r w:rsidR="00FD4DFB">
              <w:rPr>
                <w:sz w:val="28"/>
                <w:szCs w:val="28"/>
              </w:rPr>
              <w:t>11</w:t>
            </w:r>
            <w:r w:rsidR="00FD4DFB" w:rsidRPr="000E1189">
              <w:rPr>
                <w:sz w:val="28"/>
                <w:szCs w:val="28"/>
              </w:rPr>
              <w:t>.202</w:t>
            </w:r>
            <w:r w:rsidR="00FD4DFB">
              <w:rPr>
                <w:sz w:val="28"/>
                <w:szCs w:val="28"/>
              </w:rPr>
              <w:t>3</w:t>
            </w:r>
            <w:r w:rsidR="00FD4DFB" w:rsidRPr="000E1189">
              <w:rPr>
                <w:sz w:val="28"/>
                <w:szCs w:val="28"/>
              </w:rPr>
              <w:t xml:space="preserve"> </w:t>
            </w:r>
            <w:r w:rsidR="00FD4DFB">
              <w:rPr>
                <w:sz w:val="28"/>
                <w:szCs w:val="28"/>
              </w:rPr>
              <w:t xml:space="preserve">№ </w:t>
            </w:r>
            <w:r w:rsidRPr="000E1189">
              <w:rPr>
                <w:sz w:val="28"/>
                <w:szCs w:val="28"/>
              </w:rPr>
              <w:t>СП-</w:t>
            </w:r>
            <w:r w:rsidR="000B51D2">
              <w:rPr>
                <w:sz w:val="28"/>
                <w:szCs w:val="28"/>
              </w:rPr>
              <w:t>672</w:t>
            </w:r>
            <w:r w:rsidRPr="000E1189">
              <w:rPr>
                <w:sz w:val="28"/>
                <w:szCs w:val="28"/>
              </w:rPr>
              <w:t>-</w:t>
            </w:r>
            <w:r w:rsidR="000331D9">
              <w:rPr>
                <w:sz w:val="28"/>
                <w:szCs w:val="28"/>
              </w:rPr>
              <w:t>3</w:t>
            </w:r>
          </w:p>
          <w:p w:rsidR="00CE2D58" w:rsidRPr="000E1189" w:rsidRDefault="00CE2D58" w:rsidP="000331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CE2D58" w:rsidRPr="00F12887" w:rsidRDefault="00CE2D58" w:rsidP="008E7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E2D58" w:rsidRDefault="00CE2D58" w:rsidP="00CE2D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15A4" w:rsidRPr="00F12887" w:rsidRDefault="00F715A4" w:rsidP="00CE2D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4DFB" w:rsidRDefault="00FD4DFB" w:rsidP="00CE2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CE2D58" w:rsidRPr="00FD4DFB" w:rsidRDefault="00CE2D58" w:rsidP="00CE2D58">
      <w:pPr>
        <w:jc w:val="center"/>
        <w:rPr>
          <w:bCs/>
          <w:sz w:val="28"/>
          <w:szCs w:val="28"/>
        </w:rPr>
      </w:pPr>
      <w:r w:rsidRPr="00FD4DFB">
        <w:rPr>
          <w:bCs/>
          <w:sz w:val="28"/>
          <w:szCs w:val="28"/>
        </w:rPr>
        <w:t xml:space="preserve">на проект изменений в муниципальную программу </w:t>
      </w:r>
      <w:r w:rsidRPr="00FD4DFB">
        <w:rPr>
          <w:bCs/>
          <w:sz w:val="28"/>
          <w:szCs w:val="28"/>
        </w:rPr>
        <w:br/>
        <w:t>города Нефтеюганска «Развитие образования в городе Нефтеюганске»</w:t>
      </w:r>
    </w:p>
    <w:p w:rsidR="00CE2D58" w:rsidRDefault="00CE2D58" w:rsidP="00CE2D58">
      <w:pPr>
        <w:jc w:val="center"/>
        <w:rPr>
          <w:b/>
          <w:sz w:val="28"/>
          <w:szCs w:val="28"/>
        </w:rPr>
      </w:pPr>
    </w:p>
    <w:p w:rsidR="00CE2D58" w:rsidRDefault="00CE2D58" w:rsidP="00CE2D58">
      <w:pPr>
        <w:ind w:firstLine="709"/>
        <w:jc w:val="both"/>
        <w:rPr>
          <w:sz w:val="28"/>
          <w:szCs w:val="28"/>
        </w:rPr>
      </w:pPr>
      <w:r w:rsidRPr="00156F48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156F48">
        <w:rPr>
          <w:sz w:val="28"/>
          <w:szCs w:val="28"/>
          <w:lang w:val="en-US"/>
        </w:rPr>
        <w:t>VII</w:t>
      </w:r>
      <w:r w:rsidRPr="00156F48">
        <w:rPr>
          <w:sz w:val="28"/>
          <w:szCs w:val="28"/>
        </w:rPr>
        <w:t>, рассмотрев проект изменений в муниципальную программу города Нефтеюганска «Развитие образования в городе Нефтеюганске» (далее по тексту – проект изменений</w:t>
      </w:r>
      <w:r w:rsidR="000B61BC">
        <w:rPr>
          <w:sz w:val="28"/>
          <w:szCs w:val="28"/>
        </w:rPr>
        <w:t>, муниципальная программа</w:t>
      </w:r>
      <w:r w:rsidRPr="00156F48">
        <w:rPr>
          <w:sz w:val="28"/>
          <w:szCs w:val="28"/>
        </w:rPr>
        <w:t>), сообщает следующее:</w:t>
      </w:r>
    </w:p>
    <w:p w:rsidR="0097381C" w:rsidRDefault="0097381C" w:rsidP="0097381C">
      <w:pPr>
        <w:ind w:firstLine="709"/>
        <w:jc w:val="both"/>
        <w:rPr>
          <w:sz w:val="28"/>
          <w:szCs w:val="28"/>
        </w:rPr>
      </w:pPr>
      <w:r w:rsidRPr="00EB4306">
        <w:rPr>
          <w:sz w:val="28"/>
          <w:szCs w:val="28"/>
        </w:rPr>
        <w:t xml:space="preserve">1. </w:t>
      </w:r>
      <w:r>
        <w:rPr>
          <w:sz w:val="28"/>
          <w:szCs w:val="28"/>
        </w:rPr>
        <w:t>В соответствии с Порядком принятия решения о разработке муниципальных программ города Нефтеюганска, их формирования, утверждения и реализации, утверждённым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реализации»:</w:t>
      </w:r>
    </w:p>
    <w:p w:rsidR="0097381C" w:rsidRDefault="0097381C" w:rsidP="00973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пунктом 1.2, муниципальной программой является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государственной и муниципальной политики, обеспечивающих достижение приоритетов и целей, решение задач социально-экономического развития города Нефтеюганска;</w:t>
      </w:r>
    </w:p>
    <w:p w:rsidR="0097381C" w:rsidRDefault="0097381C" w:rsidP="00973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пунктом 1.5, ожидаемый результат (показатель) муниципальной программы количественно выраженная характеристика состояния (изменение состояния) социально-экономического развития города, которое отражает результаты реализации программы (достижения цели или решения задачи).</w:t>
      </w:r>
    </w:p>
    <w:p w:rsidR="0097381C" w:rsidRDefault="0097381C" w:rsidP="00973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решению Думы города Нефтеюганска от 31.10.2018 № 483-VI «Об утверждении Стратегии социально-экономического развития муниципального образования город Нефтеюганск на период до 2030 года» </w:t>
      </w:r>
      <w:r>
        <w:rPr>
          <w:sz w:val="28"/>
          <w:szCs w:val="28"/>
        </w:rPr>
        <w:lastRenderedPageBreak/>
        <w:t>(далее по тексту – Стратегия) единую базу для разработки документов стратегического планирования формирует Стратегия города.</w:t>
      </w:r>
    </w:p>
    <w:p w:rsidR="0097381C" w:rsidRDefault="0097381C" w:rsidP="00973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:rsidR="0097381C" w:rsidRPr="00486255" w:rsidRDefault="0097381C" w:rsidP="0097381C">
      <w:pPr>
        <w:ind w:firstLine="709"/>
        <w:jc w:val="both"/>
        <w:rPr>
          <w:sz w:val="28"/>
        </w:rPr>
      </w:pPr>
      <w:r w:rsidRPr="00486255">
        <w:rPr>
          <w:sz w:val="28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:rsidR="0097381C" w:rsidRPr="00486255" w:rsidRDefault="0097381C" w:rsidP="0097381C">
      <w:pPr>
        <w:ind w:firstLine="709"/>
        <w:jc w:val="both"/>
        <w:rPr>
          <w:sz w:val="28"/>
        </w:rPr>
      </w:pPr>
      <w:r w:rsidRPr="00486255">
        <w:rPr>
          <w:sz w:val="28"/>
        </w:rPr>
        <w:t xml:space="preserve">Стратегия не содержит целевые показатели, характеризующие реализацию </w:t>
      </w:r>
      <w:r w:rsidR="006349C4">
        <w:rPr>
          <w:sz w:val="28"/>
        </w:rPr>
        <w:t>сферы образования города Нефтеюганска</w:t>
      </w:r>
      <w:r w:rsidRPr="00486255">
        <w:rPr>
          <w:sz w:val="28"/>
        </w:rPr>
        <w:t>.</w:t>
      </w:r>
    </w:p>
    <w:p w:rsidR="0097381C" w:rsidRPr="00A539A4" w:rsidRDefault="0097381C" w:rsidP="0097381C">
      <w:pPr>
        <w:ind w:firstLine="709"/>
        <w:jc w:val="both"/>
        <w:rPr>
          <w:sz w:val="28"/>
        </w:rPr>
      </w:pPr>
      <w:r w:rsidRPr="00486255">
        <w:rPr>
          <w:sz w:val="28"/>
        </w:rPr>
        <w:t>Таким образом, показатели муниципальной программы не согласованы с целевыми показателями Стратегии.</w:t>
      </w:r>
    </w:p>
    <w:p w:rsidR="0097381C" w:rsidRDefault="0097381C" w:rsidP="0097381C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нарушение Модельной муниципальной программы города Нефтеюганска, утверждённой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реализации»:</w:t>
      </w:r>
    </w:p>
    <w:p w:rsidR="0097381C" w:rsidRPr="00B251DD" w:rsidRDefault="0097381C" w:rsidP="0097381C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51DD">
        <w:rPr>
          <w:sz w:val="28"/>
          <w:szCs w:val="28"/>
        </w:rPr>
        <w:t>- пункта 7.1, не представлен реестр документов, входящих в состав муниципальной программы;</w:t>
      </w:r>
    </w:p>
    <w:p w:rsidR="00B251DD" w:rsidRPr="00B251DD" w:rsidRDefault="0097381C" w:rsidP="0097381C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 w:rsidRPr="00B251DD">
        <w:rPr>
          <w:sz w:val="28"/>
          <w:szCs w:val="28"/>
        </w:rPr>
        <w:tab/>
        <w:t>- пункта 7.2, в паспорте муниципальной программы отсутствует наименование «Таблица 1 «Основные положения»</w:t>
      </w:r>
      <w:r w:rsidR="00B251DD" w:rsidRPr="00B251DD">
        <w:rPr>
          <w:sz w:val="28"/>
          <w:szCs w:val="28"/>
        </w:rPr>
        <w:t>;</w:t>
      </w:r>
    </w:p>
    <w:p w:rsidR="005A3D08" w:rsidRDefault="00B251DD" w:rsidP="0097381C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 w:rsidRPr="00B251DD">
        <w:rPr>
          <w:sz w:val="28"/>
          <w:szCs w:val="28"/>
        </w:rPr>
        <w:tab/>
        <w:t>-</w:t>
      </w:r>
      <w:r w:rsidR="0097381C" w:rsidRPr="00B251DD">
        <w:rPr>
          <w:sz w:val="28"/>
          <w:szCs w:val="28"/>
        </w:rPr>
        <w:t xml:space="preserve"> </w:t>
      </w:r>
      <w:r>
        <w:rPr>
          <w:sz w:val="28"/>
          <w:szCs w:val="28"/>
        </w:rPr>
        <w:t>неверно</w:t>
      </w:r>
      <w:r w:rsidR="00E22271">
        <w:rPr>
          <w:sz w:val="28"/>
          <w:szCs w:val="28"/>
        </w:rPr>
        <w:t xml:space="preserve"> указано</w:t>
      </w:r>
      <w:r>
        <w:rPr>
          <w:sz w:val="28"/>
          <w:szCs w:val="28"/>
        </w:rPr>
        <w:t xml:space="preserve"> наименование графы 1 «Наименование государственной программы, структурного элемента, источника финансового обеспечения», строки «Объём налоговых расходов автономного округа (справочно)» графы 1, </w:t>
      </w:r>
      <w:r w:rsidR="00E22271">
        <w:rPr>
          <w:sz w:val="28"/>
          <w:szCs w:val="28"/>
        </w:rPr>
        <w:t xml:space="preserve">а также </w:t>
      </w:r>
      <w:r w:rsidR="00E46E94">
        <w:rPr>
          <w:sz w:val="28"/>
          <w:szCs w:val="28"/>
        </w:rPr>
        <w:t>неполное наименование «Объём финансового обеспечения по годам, тыс. рублей»</w:t>
      </w:r>
      <w:r w:rsidR="005A3D08">
        <w:rPr>
          <w:sz w:val="28"/>
          <w:szCs w:val="28"/>
        </w:rPr>
        <w:t>;</w:t>
      </w:r>
    </w:p>
    <w:p w:rsidR="00570733" w:rsidRPr="00B251DD" w:rsidRDefault="00877BAC" w:rsidP="0097381C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3D08">
        <w:rPr>
          <w:sz w:val="28"/>
          <w:szCs w:val="28"/>
        </w:rPr>
        <w:t xml:space="preserve">- </w:t>
      </w:r>
      <w:r w:rsidR="005A3D08" w:rsidRPr="005A3D08">
        <w:rPr>
          <w:sz w:val="28"/>
          <w:szCs w:val="28"/>
        </w:rPr>
        <w:t xml:space="preserve">нарушение пункта 2.3, в части </w:t>
      </w:r>
      <w:r w:rsidRPr="005A3D08">
        <w:rPr>
          <w:sz w:val="28"/>
          <w:szCs w:val="28"/>
        </w:rPr>
        <w:t>неверно</w:t>
      </w:r>
      <w:r w:rsidR="005A3D08" w:rsidRPr="005A3D08">
        <w:rPr>
          <w:sz w:val="28"/>
          <w:szCs w:val="28"/>
        </w:rPr>
        <w:t>го</w:t>
      </w:r>
      <w:r w:rsidRPr="005A3D08">
        <w:rPr>
          <w:sz w:val="28"/>
          <w:szCs w:val="28"/>
        </w:rPr>
        <w:t xml:space="preserve"> наименов</w:t>
      </w:r>
      <w:r w:rsidR="005A3D08" w:rsidRPr="005A3D08">
        <w:rPr>
          <w:sz w:val="28"/>
          <w:szCs w:val="28"/>
        </w:rPr>
        <w:t>ания</w:t>
      </w:r>
      <w:r w:rsidR="005A3D08">
        <w:rPr>
          <w:sz w:val="28"/>
          <w:szCs w:val="28"/>
        </w:rPr>
        <w:t xml:space="preserve"> документа</w:t>
      </w:r>
      <w:r w:rsidR="002C1746">
        <w:rPr>
          <w:sz w:val="28"/>
          <w:szCs w:val="28"/>
        </w:rPr>
        <w:t>, а именно</w:t>
      </w:r>
      <w:r w:rsidRPr="005A3D08">
        <w:rPr>
          <w:sz w:val="28"/>
          <w:szCs w:val="28"/>
        </w:rPr>
        <w:t xml:space="preserve"> таблиц</w:t>
      </w:r>
      <w:r w:rsidR="005A3D08" w:rsidRPr="005A3D08">
        <w:rPr>
          <w:sz w:val="28"/>
          <w:szCs w:val="28"/>
        </w:rPr>
        <w:t>ы № 5.</w:t>
      </w:r>
      <w:r w:rsidRPr="005A3D08">
        <w:rPr>
          <w:sz w:val="28"/>
          <w:szCs w:val="28"/>
        </w:rPr>
        <w:t xml:space="preserve"> </w:t>
      </w:r>
      <w:r w:rsidR="005A3D08" w:rsidRPr="005A3D08">
        <w:rPr>
          <w:sz w:val="28"/>
          <w:szCs w:val="28"/>
        </w:rPr>
        <w:t>Кроме того,</w:t>
      </w:r>
      <w:r w:rsidRPr="005A3D08">
        <w:rPr>
          <w:sz w:val="28"/>
          <w:szCs w:val="28"/>
        </w:rPr>
        <w:t xml:space="preserve"> в соответствии с пунктом 2 данный документ в</w:t>
      </w:r>
      <w:r w:rsidR="005A3D08" w:rsidRPr="005A3D08">
        <w:rPr>
          <w:sz w:val="28"/>
          <w:szCs w:val="28"/>
        </w:rPr>
        <w:t>ходит в муниципальную программу, а не в паспорт муниципальной программы пункта 2.1.</w:t>
      </w:r>
    </w:p>
    <w:p w:rsidR="0097381C" w:rsidRDefault="0097381C" w:rsidP="0097381C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 w:rsidRPr="00B251DD">
        <w:rPr>
          <w:sz w:val="28"/>
          <w:szCs w:val="28"/>
        </w:rPr>
        <w:tab/>
        <w:t>Рекомендуем устранить замечания и учесть дальнейшую нумерацию таблиц в паспорте муниципальной программы.</w:t>
      </w:r>
      <w:r w:rsidRPr="00CF2541">
        <w:rPr>
          <w:sz w:val="28"/>
          <w:szCs w:val="28"/>
        </w:rPr>
        <w:t xml:space="preserve"> </w:t>
      </w:r>
    </w:p>
    <w:p w:rsidR="005F34C0" w:rsidRDefault="00486255" w:rsidP="005F3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2D58" w:rsidRPr="00797F8A">
        <w:rPr>
          <w:sz w:val="28"/>
          <w:szCs w:val="28"/>
        </w:rPr>
        <w:t>. Проектом изменений планируется</w:t>
      </w:r>
      <w:r w:rsidR="005F34C0">
        <w:rPr>
          <w:sz w:val="28"/>
          <w:szCs w:val="28"/>
        </w:rPr>
        <w:t xml:space="preserve"> приложение к муниципальной программе изложить в новой редакции</w:t>
      </w:r>
      <w:r w:rsidR="008A054F">
        <w:rPr>
          <w:sz w:val="28"/>
          <w:szCs w:val="28"/>
        </w:rPr>
        <w:t>.</w:t>
      </w:r>
    </w:p>
    <w:p w:rsidR="00071DEC" w:rsidRDefault="00486255" w:rsidP="00E33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34C0">
        <w:rPr>
          <w:sz w:val="28"/>
          <w:szCs w:val="28"/>
        </w:rPr>
        <w:t xml:space="preserve">.1. </w:t>
      </w:r>
      <w:r w:rsidR="008A054F">
        <w:rPr>
          <w:sz w:val="28"/>
          <w:szCs w:val="28"/>
        </w:rPr>
        <w:t xml:space="preserve"> В соответствии с показателями государственной программы в разрезе муниципальных образований Ханты-Мансийского автономного округа – Югры </w:t>
      </w:r>
      <w:r w:rsidR="00E330AE">
        <w:rPr>
          <w:sz w:val="28"/>
          <w:szCs w:val="28"/>
        </w:rPr>
        <w:t>государственной программы Ханты-Мансийского автономного округа – Югры «Развитие образования» (далее - государственная программа), утверждённого постановлением Правительства Ханты-Мансийского автономного округа – Югры от 10.11.20</w:t>
      </w:r>
      <w:r w:rsidR="000F5362">
        <w:rPr>
          <w:sz w:val="28"/>
          <w:szCs w:val="28"/>
        </w:rPr>
        <w:t>2</w:t>
      </w:r>
      <w:r w:rsidR="00E330AE">
        <w:rPr>
          <w:sz w:val="28"/>
          <w:szCs w:val="28"/>
        </w:rPr>
        <w:t xml:space="preserve">3 № 550-п, </w:t>
      </w:r>
      <w:r w:rsidR="008A054F">
        <w:rPr>
          <w:sz w:val="28"/>
          <w:szCs w:val="28"/>
        </w:rPr>
        <w:t xml:space="preserve">для города Нефтеюганска установлены </w:t>
      </w:r>
      <w:r w:rsidR="005F34C0">
        <w:rPr>
          <w:sz w:val="28"/>
          <w:szCs w:val="28"/>
        </w:rPr>
        <w:t xml:space="preserve">показатели </w:t>
      </w:r>
      <w:r w:rsidR="00E330AE">
        <w:rPr>
          <w:sz w:val="28"/>
          <w:szCs w:val="28"/>
        </w:rPr>
        <w:t xml:space="preserve">с указанием значений по годам. </w:t>
      </w:r>
    </w:p>
    <w:p w:rsidR="00E330AE" w:rsidRDefault="00E330AE" w:rsidP="00E33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этом, значения показателей муниципальной программы не соответствуют показателям государственной программы.</w:t>
      </w:r>
    </w:p>
    <w:p w:rsidR="00E330AE" w:rsidRPr="005F34C0" w:rsidRDefault="00E330AE" w:rsidP="00E33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устранить данное несоответствие. </w:t>
      </w:r>
    </w:p>
    <w:p w:rsidR="008E335C" w:rsidRPr="00E45F81" w:rsidRDefault="00973375" w:rsidP="00890B15">
      <w:pPr>
        <w:tabs>
          <w:tab w:val="left" w:pos="0"/>
        </w:tabs>
        <w:jc w:val="both"/>
        <w:rPr>
          <w:sz w:val="28"/>
          <w:szCs w:val="28"/>
        </w:rPr>
      </w:pPr>
      <w:r w:rsidRPr="00151008">
        <w:rPr>
          <w:sz w:val="28"/>
        </w:rPr>
        <w:tab/>
      </w:r>
      <w:r w:rsidR="008E710E" w:rsidRPr="00721D2D">
        <w:rPr>
          <w:color w:val="FF0000"/>
          <w:sz w:val="28"/>
        </w:rPr>
        <w:t xml:space="preserve"> </w:t>
      </w:r>
      <w:r w:rsidR="00486255">
        <w:rPr>
          <w:sz w:val="28"/>
        </w:rPr>
        <w:t>3</w:t>
      </w:r>
      <w:r w:rsidR="00797F8A" w:rsidRPr="00797F8A">
        <w:rPr>
          <w:sz w:val="28"/>
          <w:szCs w:val="28"/>
        </w:rPr>
        <w:t xml:space="preserve">.2. </w:t>
      </w:r>
      <w:r w:rsidR="00E45F81" w:rsidRPr="00E45F81">
        <w:rPr>
          <w:sz w:val="28"/>
          <w:szCs w:val="28"/>
        </w:rPr>
        <w:t xml:space="preserve">Предусмотреть </w:t>
      </w:r>
      <w:r w:rsidR="00890B15">
        <w:rPr>
          <w:sz w:val="28"/>
          <w:szCs w:val="28"/>
        </w:rPr>
        <w:t xml:space="preserve">финансовое обеспечение </w:t>
      </w:r>
      <w:r w:rsidR="00DC0540">
        <w:rPr>
          <w:sz w:val="28"/>
          <w:szCs w:val="28"/>
        </w:rPr>
        <w:t xml:space="preserve">муниципальной программы </w:t>
      </w:r>
      <w:r w:rsidR="00E45F81" w:rsidRPr="00E45F81">
        <w:rPr>
          <w:sz w:val="28"/>
          <w:szCs w:val="28"/>
        </w:rPr>
        <w:t>с 202</w:t>
      </w:r>
      <w:r w:rsidR="00DB51B0">
        <w:rPr>
          <w:sz w:val="28"/>
          <w:szCs w:val="28"/>
        </w:rPr>
        <w:t>4</w:t>
      </w:r>
      <w:r w:rsidR="00E45F81" w:rsidRPr="00E45F81">
        <w:rPr>
          <w:sz w:val="28"/>
          <w:szCs w:val="28"/>
        </w:rPr>
        <w:t xml:space="preserve"> по 2030 годы</w:t>
      </w:r>
      <w:r w:rsidR="008E335C" w:rsidRPr="00E45F81">
        <w:rPr>
          <w:sz w:val="28"/>
          <w:szCs w:val="28"/>
        </w:rPr>
        <w:t>:</w:t>
      </w:r>
    </w:p>
    <w:p w:rsidR="009141CD" w:rsidRPr="001E03BF" w:rsidRDefault="00486255" w:rsidP="00A14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4998" w:rsidRPr="00873179">
        <w:rPr>
          <w:sz w:val="28"/>
          <w:szCs w:val="28"/>
        </w:rPr>
        <w:t>.</w:t>
      </w:r>
      <w:r w:rsidR="00870E75" w:rsidRPr="00873179">
        <w:rPr>
          <w:sz w:val="28"/>
          <w:szCs w:val="28"/>
        </w:rPr>
        <w:t>2.</w:t>
      </w:r>
      <w:r w:rsidR="00687C2F">
        <w:rPr>
          <w:sz w:val="28"/>
          <w:szCs w:val="28"/>
        </w:rPr>
        <w:t>1</w:t>
      </w:r>
      <w:r w:rsidR="00873179" w:rsidRPr="00873179">
        <w:rPr>
          <w:sz w:val="28"/>
          <w:szCs w:val="28"/>
        </w:rPr>
        <w:t>.</w:t>
      </w:r>
      <w:r w:rsidR="00A14998" w:rsidRPr="00873179">
        <w:rPr>
          <w:sz w:val="28"/>
          <w:szCs w:val="28"/>
        </w:rPr>
        <w:t xml:space="preserve"> </w:t>
      </w:r>
      <w:r w:rsidR="00A14998" w:rsidRPr="001E03BF">
        <w:rPr>
          <w:sz w:val="28"/>
          <w:szCs w:val="28"/>
        </w:rPr>
        <w:t xml:space="preserve">По </w:t>
      </w:r>
      <w:r w:rsidR="00890B15" w:rsidRPr="001E03BF">
        <w:rPr>
          <w:sz w:val="28"/>
          <w:szCs w:val="28"/>
        </w:rPr>
        <w:t>направлению (подпрограммы)</w:t>
      </w:r>
      <w:r w:rsidR="00A14998" w:rsidRPr="001E03BF">
        <w:rPr>
          <w:sz w:val="28"/>
          <w:szCs w:val="28"/>
        </w:rPr>
        <w:t xml:space="preserve"> </w:t>
      </w:r>
      <w:r w:rsidR="00687C2F" w:rsidRPr="001E03BF">
        <w:rPr>
          <w:sz w:val="28"/>
          <w:szCs w:val="28"/>
        </w:rPr>
        <w:t>1</w:t>
      </w:r>
      <w:r w:rsidR="00A14998" w:rsidRPr="001E03BF">
        <w:rPr>
          <w:sz w:val="28"/>
          <w:szCs w:val="28"/>
        </w:rPr>
        <w:t xml:space="preserve"> «</w:t>
      </w:r>
      <w:r w:rsidR="00C6385C" w:rsidRPr="001E03BF">
        <w:rPr>
          <w:sz w:val="28"/>
          <w:szCs w:val="28"/>
        </w:rPr>
        <w:t>Дошкольное, общее и допо</w:t>
      </w:r>
      <w:r w:rsidR="00A14998" w:rsidRPr="001E03BF">
        <w:rPr>
          <w:sz w:val="28"/>
          <w:szCs w:val="28"/>
        </w:rPr>
        <w:t>лнительное образование детей</w:t>
      </w:r>
      <w:r w:rsidR="00C6385C" w:rsidRPr="001E03BF">
        <w:rPr>
          <w:sz w:val="28"/>
          <w:szCs w:val="28"/>
        </w:rPr>
        <w:t>» в общей сумме 41 050 336,15400 тыс. рублей, в том числе</w:t>
      </w:r>
      <w:r w:rsidR="00A14998" w:rsidRPr="001E03BF">
        <w:rPr>
          <w:sz w:val="28"/>
          <w:szCs w:val="28"/>
        </w:rPr>
        <w:t>:</w:t>
      </w:r>
    </w:p>
    <w:p w:rsidR="00307C01" w:rsidRPr="001E03BF" w:rsidRDefault="00307C01" w:rsidP="00F720A1">
      <w:pPr>
        <w:ind w:firstLine="709"/>
        <w:jc w:val="both"/>
        <w:rPr>
          <w:sz w:val="28"/>
          <w:szCs w:val="28"/>
        </w:rPr>
      </w:pPr>
      <w:r w:rsidRPr="001E03BF">
        <w:rPr>
          <w:sz w:val="28"/>
          <w:szCs w:val="28"/>
        </w:rPr>
        <w:t>- на 202</w:t>
      </w:r>
      <w:r w:rsidR="00C6385C" w:rsidRPr="001E03BF">
        <w:rPr>
          <w:sz w:val="28"/>
          <w:szCs w:val="28"/>
        </w:rPr>
        <w:t>4</w:t>
      </w:r>
      <w:r w:rsidRPr="001E03BF">
        <w:rPr>
          <w:sz w:val="28"/>
          <w:szCs w:val="28"/>
        </w:rPr>
        <w:t xml:space="preserve"> год в сумме </w:t>
      </w:r>
      <w:r w:rsidR="00F720A1" w:rsidRPr="001E03BF">
        <w:rPr>
          <w:sz w:val="28"/>
          <w:szCs w:val="28"/>
        </w:rPr>
        <w:t>5</w:t>
      </w:r>
      <w:r w:rsidR="00C6385C" w:rsidRPr="001E03BF">
        <w:rPr>
          <w:sz w:val="28"/>
          <w:szCs w:val="28"/>
        </w:rPr>
        <w:t> 768 041,49700</w:t>
      </w:r>
      <w:r w:rsidRPr="001E03BF">
        <w:rPr>
          <w:sz w:val="28"/>
          <w:szCs w:val="28"/>
        </w:rPr>
        <w:t xml:space="preserve"> тыс. рублей;</w:t>
      </w:r>
    </w:p>
    <w:p w:rsidR="00AC66D3" w:rsidRPr="001E03BF" w:rsidRDefault="00307C01" w:rsidP="00AC66D3">
      <w:pPr>
        <w:ind w:firstLine="709"/>
        <w:jc w:val="both"/>
        <w:rPr>
          <w:sz w:val="28"/>
          <w:szCs w:val="28"/>
        </w:rPr>
      </w:pPr>
      <w:r w:rsidRPr="001E03BF">
        <w:rPr>
          <w:sz w:val="28"/>
          <w:szCs w:val="28"/>
        </w:rPr>
        <w:t xml:space="preserve">- на 2025 год в сумме </w:t>
      </w:r>
      <w:r w:rsidR="00F720A1" w:rsidRPr="001E03BF">
        <w:rPr>
          <w:sz w:val="28"/>
          <w:szCs w:val="28"/>
        </w:rPr>
        <w:t>5</w:t>
      </w:r>
      <w:r w:rsidR="00C6385C" w:rsidRPr="001E03BF">
        <w:rPr>
          <w:sz w:val="28"/>
          <w:szCs w:val="28"/>
        </w:rPr>
        <w:t> 880 408,29700</w:t>
      </w:r>
      <w:r w:rsidRPr="001E03BF">
        <w:rPr>
          <w:sz w:val="28"/>
          <w:szCs w:val="28"/>
        </w:rPr>
        <w:t xml:space="preserve"> тыс. рублей</w:t>
      </w:r>
      <w:r w:rsidR="00AC66D3" w:rsidRPr="001E03BF">
        <w:rPr>
          <w:sz w:val="28"/>
          <w:szCs w:val="28"/>
        </w:rPr>
        <w:t>;</w:t>
      </w:r>
    </w:p>
    <w:p w:rsidR="00C6385C" w:rsidRPr="001E03BF" w:rsidRDefault="00A14998" w:rsidP="00A14998">
      <w:pPr>
        <w:ind w:firstLine="709"/>
        <w:jc w:val="both"/>
        <w:rPr>
          <w:sz w:val="28"/>
          <w:szCs w:val="28"/>
        </w:rPr>
      </w:pPr>
      <w:r w:rsidRPr="001E03BF">
        <w:rPr>
          <w:sz w:val="28"/>
          <w:szCs w:val="28"/>
        </w:rPr>
        <w:t>-</w:t>
      </w:r>
      <w:r w:rsidR="00340AC9" w:rsidRPr="001E03BF">
        <w:rPr>
          <w:sz w:val="28"/>
          <w:szCs w:val="28"/>
        </w:rPr>
        <w:t xml:space="preserve"> </w:t>
      </w:r>
      <w:r w:rsidRPr="001E03BF">
        <w:rPr>
          <w:sz w:val="28"/>
          <w:szCs w:val="28"/>
        </w:rPr>
        <w:t>на 202</w:t>
      </w:r>
      <w:r w:rsidR="00307C01" w:rsidRPr="001E03BF">
        <w:rPr>
          <w:sz w:val="28"/>
          <w:szCs w:val="28"/>
        </w:rPr>
        <w:t>6</w:t>
      </w:r>
      <w:r w:rsidRPr="001E03BF">
        <w:rPr>
          <w:sz w:val="28"/>
          <w:szCs w:val="28"/>
        </w:rPr>
        <w:t xml:space="preserve"> год</w:t>
      </w:r>
      <w:r w:rsidR="00F60A23" w:rsidRPr="001E03BF">
        <w:rPr>
          <w:sz w:val="28"/>
          <w:szCs w:val="28"/>
        </w:rPr>
        <w:t xml:space="preserve"> </w:t>
      </w:r>
      <w:r w:rsidR="00C6385C" w:rsidRPr="001E03BF">
        <w:rPr>
          <w:sz w:val="28"/>
          <w:szCs w:val="28"/>
        </w:rPr>
        <w:t>в сумме 5 880 697,27200 тыс. рублей;</w:t>
      </w:r>
    </w:p>
    <w:p w:rsidR="00A14998" w:rsidRPr="001E03BF" w:rsidRDefault="00C6385C" w:rsidP="00A14998">
      <w:pPr>
        <w:ind w:firstLine="709"/>
        <w:jc w:val="both"/>
        <w:rPr>
          <w:sz w:val="28"/>
          <w:szCs w:val="28"/>
        </w:rPr>
      </w:pPr>
      <w:r w:rsidRPr="001E03BF">
        <w:rPr>
          <w:sz w:val="28"/>
          <w:szCs w:val="28"/>
        </w:rPr>
        <w:t xml:space="preserve">- на 2027 год </w:t>
      </w:r>
      <w:r w:rsidR="00F60A23" w:rsidRPr="001E03BF">
        <w:rPr>
          <w:sz w:val="28"/>
          <w:szCs w:val="28"/>
        </w:rPr>
        <w:t xml:space="preserve">и до 2030 года </w:t>
      </w:r>
      <w:r w:rsidR="00A14998" w:rsidRPr="001E03BF">
        <w:rPr>
          <w:sz w:val="28"/>
          <w:szCs w:val="28"/>
        </w:rPr>
        <w:t xml:space="preserve">в </w:t>
      </w:r>
      <w:r w:rsidR="00307C01" w:rsidRPr="001E03BF">
        <w:rPr>
          <w:sz w:val="28"/>
          <w:szCs w:val="28"/>
        </w:rPr>
        <w:t xml:space="preserve">общей </w:t>
      </w:r>
      <w:r w:rsidR="00A14998" w:rsidRPr="001E03BF">
        <w:rPr>
          <w:sz w:val="28"/>
          <w:szCs w:val="28"/>
        </w:rPr>
        <w:t xml:space="preserve">сумме </w:t>
      </w:r>
      <w:r w:rsidRPr="001E03BF">
        <w:rPr>
          <w:sz w:val="28"/>
          <w:szCs w:val="28"/>
        </w:rPr>
        <w:t xml:space="preserve">23 521 189,08800 </w:t>
      </w:r>
      <w:r w:rsidR="00A14998" w:rsidRPr="001E03BF">
        <w:rPr>
          <w:sz w:val="28"/>
          <w:szCs w:val="28"/>
        </w:rPr>
        <w:t>тыс.</w:t>
      </w:r>
      <w:r w:rsidR="00340AC9" w:rsidRPr="001E03BF">
        <w:rPr>
          <w:sz w:val="28"/>
          <w:szCs w:val="28"/>
        </w:rPr>
        <w:t xml:space="preserve"> рублей.</w:t>
      </w:r>
    </w:p>
    <w:p w:rsidR="00AC66D3" w:rsidRPr="001E03BF" w:rsidRDefault="00AC66D3" w:rsidP="00AC66D3">
      <w:pPr>
        <w:spacing w:line="0" w:lineRule="atLeast"/>
        <w:ind w:firstLine="708"/>
        <w:jc w:val="both"/>
        <w:rPr>
          <w:sz w:val="28"/>
          <w:szCs w:val="28"/>
        </w:rPr>
      </w:pPr>
      <w:r w:rsidRPr="001E03BF">
        <w:rPr>
          <w:sz w:val="28"/>
          <w:szCs w:val="28"/>
        </w:rPr>
        <w:t xml:space="preserve">В ходе экспертизы рассмотрены расходы на очередной финансовый год и плановый </w:t>
      </w:r>
      <w:bookmarkStart w:id="0" w:name="_GoBack"/>
      <w:bookmarkEnd w:id="0"/>
      <w:r w:rsidR="00FD4DFB" w:rsidRPr="001E03BF">
        <w:rPr>
          <w:sz w:val="28"/>
          <w:szCs w:val="28"/>
        </w:rPr>
        <w:t>период ввиду того, что</w:t>
      </w:r>
      <w:r w:rsidRPr="001E03BF">
        <w:rPr>
          <w:sz w:val="28"/>
          <w:szCs w:val="28"/>
        </w:rPr>
        <w:t xml:space="preserve"> расчёты предоставлены ответственным исполнителем муниципальной программы на 202</w:t>
      </w:r>
      <w:r w:rsidR="00C6385C" w:rsidRPr="001E03BF">
        <w:rPr>
          <w:sz w:val="28"/>
          <w:szCs w:val="28"/>
        </w:rPr>
        <w:t>4</w:t>
      </w:r>
      <w:r w:rsidRPr="001E03BF">
        <w:rPr>
          <w:sz w:val="28"/>
          <w:szCs w:val="28"/>
        </w:rPr>
        <w:t>, 202</w:t>
      </w:r>
      <w:r w:rsidR="00C6385C" w:rsidRPr="001E03BF">
        <w:rPr>
          <w:sz w:val="28"/>
          <w:szCs w:val="28"/>
        </w:rPr>
        <w:t>5</w:t>
      </w:r>
      <w:r w:rsidR="00F871E3" w:rsidRPr="001E03BF">
        <w:rPr>
          <w:sz w:val="28"/>
          <w:szCs w:val="28"/>
        </w:rPr>
        <w:t xml:space="preserve"> и</w:t>
      </w:r>
      <w:r w:rsidRPr="001E03BF">
        <w:rPr>
          <w:sz w:val="28"/>
          <w:szCs w:val="28"/>
        </w:rPr>
        <w:t xml:space="preserve"> 202</w:t>
      </w:r>
      <w:r w:rsidR="00C6385C" w:rsidRPr="001E03BF">
        <w:rPr>
          <w:sz w:val="28"/>
          <w:szCs w:val="28"/>
        </w:rPr>
        <w:t>6</w:t>
      </w:r>
      <w:r w:rsidRPr="001E03BF">
        <w:rPr>
          <w:sz w:val="28"/>
          <w:szCs w:val="28"/>
        </w:rPr>
        <w:t xml:space="preserve"> годы.</w:t>
      </w:r>
    </w:p>
    <w:p w:rsidR="004B4CF4" w:rsidRDefault="004B4CF4" w:rsidP="009141CD">
      <w:pPr>
        <w:ind w:firstLine="709"/>
        <w:jc w:val="both"/>
        <w:rPr>
          <w:sz w:val="28"/>
          <w:szCs w:val="28"/>
        </w:rPr>
      </w:pPr>
    </w:p>
    <w:p w:rsidR="009141CD" w:rsidRPr="00873179" w:rsidRDefault="001E03BF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направления</w:t>
      </w:r>
      <w:r w:rsidR="009141CD" w:rsidRPr="001E03B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141CD" w:rsidRPr="001E03BF">
        <w:rPr>
          <w:sz w:val="28"/>
          <w:szCs w:val="28"/>
        </w:rPr>
        <w:t>подпрограммы</w:t>
      </w:r>
      <w:r>
        <w:rPr>
          <w:sz w:val="28"/>
          <w:szCs w:val="28"/>
        </w:rPr>
        <w:t>)</w:t>
      </w:r>
      <w:r w:rsidR="009141CD" w:rsidRPr="001E03BF">
        <w:rPr>
          <w:sz w:val="28"/>
          <w:szCs w:val="28"/>
        </w:rPr>
        <w:t xml:space="preserve"> запланирован</w:t>
      </w:r>
      <w:r w:rsidR="00F34246" w:rsidRPr="001E03BF">
        <w:rPr>
          <w:sz w:val="28"/>
          <w:szCs w:val="28"/>
        </w:rPr>
        <w:t>о</w:t>
      </w:r>
      <w:r w:rsidR="009141CD" w:rsidRPr="001E03BF">
        <w:rPr>
          <w:sz w:val="28"/>
          <w:szCs w:val="28"/>
        </w:rPr>
        <w:t>:</w:t>
      </w:r>
    </w:p>
    <w:p w:rsidR="00F60A23" w:rsidRPr="00DF6D37" w:rsidRDefault="00F60A23" w:rsidP="009141CD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3699"/>
        <w:gridCol w:w="1811"/>
        <w:gridCol w:w="1811"/>
        <w:gridCol w:w="1811"/>
      </w:tblGrid>
      <w:tr w:rsidR="00DF6D37" w:rsidRPr="00DF6D37" w:rsidTr="004F23D7">
        <w:tc>
          <w:tcPr>
            <w:tcW w:w="4421" w:type="dxa"/>
            <w:gridSpan w:val="2"/>
            <w:vAlign w:val="center"/>
          </w:tcPr>
          <w:p w:rsidR="009141CD" w:rsidRPr="00CF5E04" w:rsidRDefault="009141CD" w:rsidP="00F348B4">
            <w:pPr>
              <w:jc w:val="center"/>
              <w:rPr>
                <w:b/>
              </w:rPr>
            </w:pPr>
          </w:p>
        </w:tc>
        <w:tc>
          <w:tcPr>
            <w:tcW w:w="1811" w:type="dxa"/>
            <w:vAlign w:val="center"/>
          </w:tcPr>
          <w:p w:rsidR="009141CD" w:rsidRPr="00CF5E04" w:rsidRDefault="007F6729" w:rsidP="00062FEC">
            <w:pPr>
              <w:jc w:val="center"/>
              <w:rPr>
                <w:b/>
              </w:rPr>
            </w:pPr>
            <w:r w:rsidRPr="00CF5E04">
              <w:rPr>
                <w:b/>
                <w:sz w:val="22"/>
                <w:szCs w:val="22"/>
              </w:rPr>
              <w:t>202</w:t>
            </w:r>
            <w:r w:rsidR="00062FEC">
              <w:rPr>
                <w:b/>
                <w:sz w:val="22"/>
                <w:szCs w:val="22"/>
              </w:rPr>
              <w:t>4</w:t>
            </w:r>
            <w:r w:rsidR="009141CD" w:rsidRPr="00CF5E0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11" w:type="dxa"/>
            <w:vAlign w:val="center"/>
          </w:tcPr>
          <w:p w:rsidR="009141CD" w:rsidRPr="00CF5E04" w:rsidRDefault="009141CD" w:rsidP="00062FEC">
            <w:pPr>
              <w:jc w:val="center"/>
              <w:rPr>
                <w:b/>
              </w:rPr>
            </w:pPr>
            <w:r w:rsidRPr="00CF5E04">
              <w:rPr>
                <w:b/>
                <w:sz w:val="22"/>
                <w:szCs w:val="22"/>
              </w:rPr>
              <w:t>20</w:t>
            </w:r>
            <w:r w:rsidR="007F6729" w:rsidRPr="00CF5E04">
              <w:rPr>
                <w:b/>
                <w:sz w:val="22"/>
                <w:szCs w:val="22"/>
              </w:rPr>
              <w:t>2</w:t>
            </w:r>
            <w:r w:rsidR="00062FEC">
              <w:rPr>
                <w:b/>
                <w:sz w:val="22"/>
                <w:szCs w:val="22"/>
              </w:rPr>
              <w:t>5</w:t>
            </w:r>
            <w:r w:rsidRPr="00CF5E0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11" w:type="dxa"/>
            <w:vAlign w:val="center"/>
          </w:tcPr>
          <w:p w:rsidR="009141CD" w:rsidRPr="00CF5E04" w:rsidRDefault="009141CD" w:rsidP="00062FEC">
            <w:pPr>
              <w:jc w:val="center"/>
              <w:rPr>
                <w:b/>
              </w:rPr>
            </w:pPr>
            <w:r w:rsidRPr="00CF5E04">
              <w:rPr>
                <w:b/>
                <w:sz w:val="22"/>
                <w:szCs w:val="22"/>
              </w:rPr>
              <w:t>202</w:t>
            </w:r>
            <w:r w:rsidR="00062FEC">
              <w:rPr>
                <w:b/>
                <w:sz w:val="22"/>
                <w:szCs w:val="22"/>
              </w:rPr>
              <w:t>6</w:t>
            </w:r>
            <w:r w:rsidRPr="00CF5E0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34246" w:rsidRPr="00DF6D37" w:rsidTr="004F23D7">
        <w:tc>
          <w:tcPr>
            <w:tcW w:w="722" w:type="dxa"/>
            <w:vMerge w:val="restart"/>
            <w:vAlign w:val="center"/>
          </w:tcPr>
          <w:p w:rsidR="00F34246" w:rsidRPr="00E8254D" w:rsidRDefault="00E8254D" w:rsidP="00F34246">
            <w:pPr>
              <w:jc w:val="center"/>
            </w:pPr>
            <w:r w:rsidRPr="00E8254D">
              <w:rPr>
                <w:sz w:val="22"/>
                <w:szCs w:val="22"/>
              </w:rPr>
              <w:t>1</w:t>
            </w:r>
          </w:p>
        </w:tc>
        <w:tc>
          <w:tcPr>
            <w:tcW w:w="3699" w:type="dxa"/>
            <w:vAlign w:val="center"/>
          </w:tcPr>
          <w:p w:rsidR="00F34246" w:rsidRPr="00E8254D" w:rsidRDefault="00F34246" w:rsidP="00F34246">
            <w:pPr>
              <w:rPr>
                <w:b/>
              </w:rPr>
            </w:pPr>
            <w:r w:rsidRPr="00E8254D">
              <w:rPr>
                <w:b/>
                <w:sz w:val="22"/>
                <w:szCs w:val="22"/>
              </w:rPr>
              <w:t>Региональный проект «Патриотическое воспитание граждан Российской Федерации»</w:t>
            </w:r>
            <w:r w:rsidR="007849BB" w:rsidRPr="00E8254D">
              <w:rPr>
                <w:b/>
                <w:sz w:val="22"/>
                <w:szCs w:val="22"/>
              </w:rPr>
              <w:t xml:space="preserve"> </w:t>
            </w:r>
            <w:r w:rsidR="007849BB" w:rsidRPr="00E8254D">
              <w:rPr>
                <w:sz w:val="22"/>
                <w:szCs w:val="22"/>
              </w:rPr>
              <w:t>(департамент образования администрации города Нефтеюганска далее – ДО)</w:t>
            </w:r>
          </w:p>
        </w:tc>
        <w:tc>
          <w:tcPr>
            <w:tcW w:w="1811" w:type="dxa"/>
            <w:vAlign w:val="center"/>
          </w:tcPr>
          <w:p w:rsidR="00F34246" w:rsidRPr="00E8254D" w:rsidRDefault="00F34246" w:rsidP="00F34246">
            <w:pPr>
              <w:jc w:val="center"/>
              <w:rPr>
                <w:b/>
              </w:rPr>
            </w:pPr>
            <w:r w:rsidRPr="00E8254D">
              <w:rPr>
                <w:b/>
                <w:sz w:val="22"/>
                <w:szCs w:val="22"/>
              </w:rPr>
              <w:t>4 124,44400</w:t>
            </w:r>
          </w:p>
        </w:tc>
        <w:tc>
          <w:tcPr>
            <w:tcW w:w="1811" w:type="dxa"/>
            <w:vAlign w:val="center"/>
          </w:tcPr>
          <w:p w:rsidR="00F34246" w:rsidRPr="00E8254D" w:rsidRDefault="00F34246" w:rsidP="00F34246">
            <w:pPr>
              <w:jc w:val="center"/>
              <w:rPr>
                <w:b/>
              </w:rPr>
            </w:pPr>
            <w:r w:rsidRPr="00E8254D">
              <w:rPr>
                <w:b/>
                <w:sz w:val="22"/>
                <w:szCs w:val="22"/>
              </w:rPr>
              <w:t>4 124,44400</w:t>
            </w:r>
          </w:p>
        </w:tc>
        <w:tc>
          <w:tcPr>
            <w:tcW w:w="1811" w:type="dxa"/>
            <w:vAlign w:val="center"/>
          </w:tcPr>
          <w:p w:rsidR="00F34246" w:rsidRPr="00E8254D" w:rsidRDefault="00F34246" w:rsidP="00F34246">
            <w:pPr>
              <w:jc w:val="center"/>
              <w:rPr>
                <w:b/>
              </w:rPr>
            </w:pPr>
            <w:r w:rsidRPr="00E8254D">
              <w:rPr>
                <w:b/>
                <w:sz w:val="22"/>
                <w:szCs w:val="22"/>
              </w:rPr>
              <w:t>4 981,91900</w:t>
            </w:r>
          </w:p>
        </w:tc>
      </w:tr>
      <w:tr w:rsidR="00F34246" w:rsidRPr="00DF6D37" w:rsidTr="004F23D7">
        <w:tc>
          <w:tcPr>
            <w:tcW w:w="722" w:type="dxa"/>
            <w:vMerge/>
            <w:vAlign w:val="center"/>
          </w:tcPr>
          <w:p w:rsidR="00F34246" w:rsidRPr="00E8254D" w:rsidRDefault="00F34246" w:rsidP="00F34246">
            <w:pPr>
              <w:jc w:val="center"/>
            </w:pPr>
          </w:p>
        </w:tc>
        <w:tc>
          <w:tcPr>
            <w:tcW w:w="3699" w:type="dxa"/>
            <w:vAlign w:val="center"/>
          </w:tcPr>
          <w:p w:rsidR="00F34246" w:rsidRPr="00E8254D" w:rsidRDefault="00F34246" w:rsidP="00F34246">
            <w:r w:rsidRPr="00E825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11" w:type="dxa"/>
            <w:vAlign w:val="center"/>
          </w:tcPr>
          <w:p w:rsidR="00F34246" w:rsidRPr="00E8254D" w:rsidRDefault="00F34246" w:rsidP="00F34246">
            <w:pPr>
              <w:jc w:val="center"/>
            </w:pPr>
            <w:r w:rsidRPr="00E8254D">
              <w:rPr>
                <w:sz w:val="22"/>
                <w:szCs w:val="22"/>
              </w:rPr>
              <w:t>1 592,40000</w:t>
            </w:r>
          </w:p>
        </w:tc>
        <w:tc>
          <w:tcPr>
            <w:tcW w:w="1811" w:type="dxa"/>
            <w:vAlign w:val="center"/>
          </w:tcPr>
          <w:p w:rsidR="00F34246" w:rsidRPr="00E8254D" w:rsidRDefault="00F34246" w:rsidP="00F34246">
            <w:pPr>
              <w:jc w:val="center"/>
            </w:pPr>
            <w:r w:rsidRPr="00E8254D">
              <w:rPr>
                <w:sz w:val="22"/>
                <w:szCs w:val="22"/>
              </w:rPr>
              <w:t>1 592,40000</w:t>
            </w:r>
          </w:p>
        </w:tc>
        <w:tc>
          <w:tcPr>
            <w:tcW w:w="1811" w:type="dxa"/>
            <w:vAlign w:val="center"/>
          </w:tcPr>
          <w:p w:rsidR="00F34246" w:rsidRPr="00E8254D" w:rsidRDefault="00F34246" w:rsidP="00F34246">
            <w:pPr>
              <w:jc w:val="center"/>
            </w:pPr>
            <w:r w:rsidRPr="00E8254D">
              <w:rPr>
                <w:sz w:val="22"/>
                <w:szCs w:val="22"/>
              </w:rPr>
              <w:t>1 627,60000</w:t>
            </w:r>
          </w:p>
        </w:tc>
      </w:tr>
      <w:tr w:rsidR="00F34246" w:rsidRPr="00DF6D37" w:rsidTr="004F23D7">
        <w:tc>
          <w:tcPr>
            <w:tcW w:w="722" w:type="dxa"/>
            <w:vMerge/>
            <w:vAlign w:val="center"/>
          </w:tcPr>
          <w:p w:rsidR="00F34246" w:rsidRPr="00E8254D" w:rsidRDefault="00F34246" w:rsidP="00F34246">
            <w:pPr>
              <w:jc w:val="center"/>
            </w:pPr>
          </w:p>
        </w:tc>
        <w:tc>
          <w:tcPr>
            <w:tcW w:w="3699" w:type="dxa"/>
            <w:vAlign w:val="center"/>
          </w:tcPr>
          <w:p w:rsidR="00F34246" w:rsidRPr="00E8254D" w:rsidRDefault="00F34246" w:rsidP="00F34246">
            <w:r w:rsidRPr="00E8254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F34246" w:rsidRPr="00E8254D" w:rsidRDefault="00F34246" w:rsidP="00F34246">
            <w:pPr>
              <w:jc w:val="center"/>
            </w:pPr>
            <w:r w:rsidRPr="00E8254D">
              <w:rPr>
                <w:sz w:val="22"/>
                <w:szCs w:val="22"/>
              </w:rPr>
              <w:t>2 490,80000</w:t>
            </w:r>
          </w:p>
        </w:tc>
        <w:tc>
          <w:tcPr>
            <w:tcW w:w="1811" w:type="dxa"/>
            <w:vAlign w:val="center"/>
          </w:tcPr>
          <w:p w:rsidR="00F34246" w:rsidRPr="00E8254D" w:rsidRDefault="00F34246" w:rsidP="00F34246">
            <w:pPr>
              <w:jc w:val="center"/>
            </w:pPr>
            <w:r w:rsidRPr="00E8254D">
              <w:rPr>
                <w:sz w:val="22"/>
                <w:szCs w:val="22"/>
              </w:rPr>
              <w:t>2 490,80000</w:t>
            </w:r>
          </w:p>
        </w:tc>
        <w:tc>
          <w:tcPr>
            <w:tcW w:w="1811" w:type="dxa"/>
            <w:vAlign w:val="center"/>
          </w:tcPr>
          <w:p w:rsidR="00F34246" w:rsidRPr="00E8254D" w:rsidRDefault="00F34246" w:rsidP="00F34246">
            <w:pPr>
              <w:jc w:val="center"/>
            </w:pPr>
            <w:r w:rsidRPr="00E8254D">
              <w:rPr>
                <w:sz w:val="22"/>
                <w:szCs w:val="22"/>
              </w:rPr>
              <w:t>3 304,50000</w:t>
            </w:r>
          </w:p>
        </w:tc>
      </w:tr>
      <w:tr w:rsidR="00F34246" w:rsidRPr="00DF6D37" w:rsidTr="004F23D7">
        <w:tc>
          <w:tcPr>
            <w:tcW w:w="722" w:type="dxa"/>
            <w:vMerge/>
            <w:vAlign w:val="center"/>
          </w:tcPr>
          <w:p w:rsidR="00F34246" w:rsidRPr="00E8254D" w:rsidRDefault="00F34246" w:rsidP="00F34246">
            <w:pPr>
              <w:jc w:val="center"/>
            </w:pPr>
          </w:p>
        </w:tc>
        <w:tc>
          <w:tcPr>
            <w:tcW w:w="3699" w:type="dxa"/>
            <w:vAlign w:val="center"/>
          </w:tcPr>
          <w:p w:rsidR="00F34246" w:rsidRPr="00E8254D" w:rsidRDefault="00F34246" w:rsidP="00F34246">
            <w:r w:rsidRPr="00E825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F34246" w:rsidRPr="00E8254D" w:rsidRDefault="00F34246" w:rsidP="00F34246">
            <w:pPr>
              <w:jc w:val="center"/>
            </w:pPr>
            <w:r w:rsidRPr="00E8254D">
              <w:rPr>
                <w:sz w:val="22"/>
                <w:szCs w:val="22"/>
              </w:rPr>
              <w:t>41,24400</w:t>
            </w:r>
          </w:p>
        </w:tc>
        <w:tc>
          <w:tcPr>
            <w:tcW w:w="1811" w:type="dxa"/>
            <w:vAlign w:val="center"/>
          </w:tcPr>
          <w:p w:rsidR="00F34246" w:rsidRPr="00E8254D" w:rsidRDefault="00F34246" w:rsidP="00F34246">
            <w:pPr>
              <w:jc w:val="center"/>
            </w:pPr>
            <w:r w:rsidRPr="00E8254D">
              <w:rPr>
                <w:sz w:val="22"/>
                <w:szCs w:val="22"/>
              </w:rPr>
              <w:t>41,24400</w:t>
            </w:r>
          </w:p>
        </w:tc>
        <w:tc>
          <w:tcPr>
            <w:tcW w:w="1811" w:type="dxa"/>
            <w:vAlign w:val="center"/>
          </w:tcPr>
          <w:p w:rsidR="00F34246" w:rsidRPr="00E8254D" w:rsidRDefault="008C2EC4" w:rsidP="00F34246">
            <w:pPr>
              <w:jc w:val="center"/>
            </w:pPr>
            <w:r>
              <w:t>49,81900</w:t>
            </w:r>
          </w:p>
        </w:tc>
      </w:tr>
      <w:tr w:rsidR="00F34246" w:rsidRPr="00DF6D37" w:rsidTr="004F23D7">
        <w:trPr>
          <w:trHeight w:val="1335"/>
        </w:trPr>
        <w:tc>
          <w:tcPr>
            <w:tcW w:w="722" w:type="dxa"/>
            <w:vMerge w:val="restart"/>
            <w:vAlign w:val="center"/>
          </w:tcPr>
          <w:p w:rsidR="00F34246" w:rsidRPr="00E8254D" w:rsidRDefault="00E8254D" w:rsidP="00F34246">
            <w:pPr>
              <w:jc w:val="center"/>
            </w:pPr>
            <w:r w:rsidRPr="00E8254D">
              <w:rPr>
                <w:sz w:val="22"/>
                <w:szCs w:val="22"/>
              </w:rPr>
              <w:t>2</w:t>
            </w:r>
          </w:p>
        </w:tc>
        <w:tc>
          <w:tcPr>
            <w:tcW w:w="3699" w:type="dxa"/>
            <w:vAlign w:val="center"/>
          </w:tcPr>
          <w:p w:rsidR="00F34246" w:rsidRPr="00E8254D" w:rsidRDefault="00F34246" w:rsidP="00F34246">
            <w:pPr>
              <w:rPr>
                <w:b/>
              </w:rPr>
            </w:pPr>
            <w:r w:rsidRPr="00E8254D">
              <w:rPr>
                <w:b/>
                <w:sz w:val="22"/>
                <w:szCs w:val="22"/>
              </w:rPr>
              <w:t>Региональный проект</w:t>
            </w:r>
            <w:r w:rsidR="00632576" w:rsidRPr="00E8254D">
              <w:rPr>
                <w:b/>
                <w:sz w:val="22"/>
                <w:szCs w:val="22"/>
              </w:rPr>
              <w:t xml:space="preserve"> «Укрепление материально-технической базы образовательных организаций, организаций для отдыха и оздоровления детей»</w:t>
            </w:r>
            <w:r w:rsidRPr="00E8254D">
              <w:rPr>
                <w:b/>
                <w:sz w:val="22"/>
                <w:szCs w:val="22"/>
              </w:rPr>
              <w:t xml:space="preserve"> </w:t>
            </w:r>
            <w:r w:rsidR="00632576" w:rsidRPr="00E8254D">
              <w:rPr>
                <w:sz w:val="22"/>
                <w:szCs w:val="22"/>
              </w:rPr>
              <w:t>(департамент градостроительства и земельных отношений администрации города Нефтеюганска)</w:t>
            </w: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  <w:rPr>
                <w:b/>
              </w:rPr>
            </w:pPr>
            <w:r w:rsidRPr="00E8254D">
              <w:rPr>
                <w:b/>
                <w:sz w:val="22"/>
                <w:szCs w:val="22"/>
              </w:rPr>
              <w:t>106 467,60000</w:t>
            </w:r>
          </w:p>
        </w:tc>
        <w:tc>
          <w:tcPr>
            <w:tcW w:w="1811" w:type="dxa"/>
            <w:vAlign w:val="center"/>
          </w:tcPr>
          <w:p w:rsidR="00F34246" w:rsidRPr="00E8254D" w:rsidRDefault="00632576" w:rsidP="00F34246">
            <w:pPr>
              <w:jc w:val="center"/>
              <w:rPr>
                <w:b/>
              </w:rPr>
            </w:pPr>
            <w:r w:rsidRPr="00E8254D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11" w:type="dxa"/>
            <w:vAlign w:val="center"/>
          </w:tcPr>
          <w:p w:rsidR="00F34246" w:rsidRPr="00E8254D" w:rsidRDefault="00632576" w:rsidP="00F34246">
            <w:pPr>
              <w:jc w:val="center"/>
              <w:rPr>
                <w:b/>
              </w:rPr>
            </w:pPr>
            <w:r w:rsidRPr="00E8254D">
              <w:rPr>
                <w:b/>
                <w:sz w:val="22"/>
                <w:szCs w:val="22"/>
              </w:rPr>
              <w:t>0,00000</w:t>
            </w:r>
          </w:p>
        </w:tc>
      </w:tr>
      <w:tr w:rsidR="00632576" w:rsidRPr="00DF6D37" w:rsidTr="004F23D7">
        <w:tc>
          <w:tcPr>
            <w:tcW w:w="722" w:type="dxa"/>
            <w:vMerge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E8254D" w:rsidRDefault="00632576" w:rsidP="00632576">
            <w:r w:rsidRPr="00E8254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  <w:r w:rsidRPr="00E8254D">
              <w:rPr>
                <w:sz w:val="22"/>
                <w:szCs w:val="22"/>
              </w:rPr>
              <w:t>95 820,80000</w:t>
            </w:r>
          </w:p>
        </w:tc>
        <w:tc>
          <w:tcPr>
            <w:tcW w:w="1811" w:type="dxa"/>
          </w:tcPr>
          <w:p w:rsidR="00632576" w:rsidRPr="00E8254D" w:rsidRDefault="00632576" w:rsidP="00632576">
            <w:pPr>
              <w:jc w:val="center"/>
            </w:pPr>
            <w:r w:rsidRPr="00E8254D">
              <w:rPr>
                <w:sz w:val="22"/>
                <w:szCs w:val="22"/>
              </w:rPr>
              <w:t>0,00000</w:t>
            </w: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  <w:r w:rsidRPr="00E8254D">
              <w:rPr>
                <w:sz w:val="22"/>
                <w:szCs w:val="22"/>
              </w:rPr>
              <w:t>0,00000</w:t>
            </w:r>
          </w:p>
        </w:tc>
      </w:tr>
      <w:tr w:rsidR="00632576" w:rsidRPr="00DF6D37" w:rsidTr="004F23D7">
        <w:tc>
          <w:tcPr>
            <w:tcW w:w="722" w:type="dxa"/>
            <w:vMerge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E8254D" w:rsidRDefault="00632576" w:rsidP="00632576">
            <w:r w:rsidRPr="00E825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  <w:r w:rsidRPr="00E8254D">
              <w:rPr>
                <w:sz w:val="22"/>
                <w:szCs w:val="22"/>
              </w:rPr>
              <w:t>10 646,80000</w:t>
            </w:r>
          </w:p>
        </w:tc>
        <w:tc>
          <w:tcPr>
            <w:tcW w:w="1811" w:type="dxa"/>
          </w:tcPr>
          <w:p w:rsidR="00632576" w:rsidRPr="00E8254D" w:rsidRDefault="00632576" w:rsidP="00632576">
            <w:pPr>
              <w:jc w:val="center"/>
            </w:pPr>
            <w:r w:rsidRPr="00E8254D">
              <w:rPr>
                <w:sz w:val="22"/>
                <w:szCs w:val="22"/>
              </w:rPr>
              <w:t>0,00000</w:t>
            </w: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  <w:r w:rsidRPr="00E8254D">
              <w:rPr>
                <w:sz w:val="22"/>
                <w:szCs w:val="22"/>
              </w:rPr>
              <w:t>0,00000</w:t>
            </w:r>
          </w:p>
        </w:tc>
      </w:tr>
      <w:tr w:rsidR="00632576" w:rsidRPr="00DF6D37" w:rsidTr="004F23D7">
        <w:tc>
          <w:tcPr>
            <w:tcW w:w="722" w:type="dxa"/>
            <w:vMerge w:val="restart"/>
            <w:vAlign w:val="center"/>
          </w:tcPr>
          <w:p w:rsidR="00632576" w:rsidRPr="00E8254D" w:rsidRDefault="00E8254D" w:rsidP="00632576">
            <w:pPr>
              <w:jc w:val="center"/>
            </w:pPr>
            <w:r w:rsidRPr="00E8254D">
              <w:rPr>
                <w:sz w:val="22"/>
                <w:szCs w:val="22"/>
              </w:rPr>
              <w:t>3</w:t>
            </w:r>
          </w:p>
        </w:tc>
        <w:tc>
          <w:tcPr>
            <w:tcW w:w="3699" w:type="dxa"/>
            <w:vAlign w:val="center"/>
          </w:tcPr>
          <w:p w:rsidR="00632576" w:rsidRPr="00E8254D" w:rsidRDefault="00E8254D" w:rsidP="00E8254D">
            <w:pPr>
              <w:rPr>
                <w:b/>
              </w:rPr>
            </w:pPr>
            <w:r w:rsidRPr="00E8254D">
              <w:rPr>
                <w:b/>
                <w:sz w:val="22"/>
                <w:szCs w:val="22"/>
              </w:rPr>
              <w:t xml:space="preserve">Комплекс процессных мероприятий «Содействие развитию дошкольного, общего и дополнительного образования детей и их воспитания» </w:t>
            </w:r>
            <w:r w:rsidRPr="00091DA4">
              <w:rPr>
                <w:sz w:val="22"/>
                <w:szCs w:val="22"/>
              </w:rPr>
              <w:t>(ДО)</w:t>
            </w:r>
          </w:p>
        </w:tc>
        <w:tc>
          <w:tcPr>
            <w:tcW w:w="1811" w:type="dxa"/>
            <w:vAlign w:val="center"/>
          </w:tcPr>
          <w:p w:rsidR="00632576" w:rsidRPr="00E8254D" w:rsidRDefault="00E8254D" w:rsidP="00632576">
            <w:pPr>
              <w:jc w:val="center"/>
              <w:rPr>
                <w:b/>
              </w:rPr>
            </w:pPr>
            <w:r w:rsidRPr="00E8254D">
              <w:rPr>
                <w:b/>
                <w:sz w:val="22"/>
                <w:szCs w:val="22"/>
              </w:rPr>
              <w:t>5 610 745,50300</w:t>
            </w:r>
          </w:p>
        </w:tc>
        <w:tc>
          <w:tcPr>
            <w:tcW w:w="1811" w:type="dxa"/>
            <w:vAlign w:val="center"/>
          </w:tcPr>
          <w:p w:rsidR="00632576" w:rsidRPr="00E8254D" w:rsidRDefault="00E8254D" w:rsidP="00632576">
            <w:pPr>
              <w:jc w:val="center"/>
              <w:rPr>
                <w:b/>
              </w:rPr>
            </w:pPr>
            <w:r w:rsidRPr="00E8254D">
              <w:rPr>
                <w:b/>
                <w:sz w:val="22"/>
                <w:szCs w:val="22"/>
              </w:rPr>
              <w:t>5 829 579,90300</w:t>
            </w:r>
          </w:p>
        </w:tc>
        <w:tc>
          <w:tcPr>
            <w:tcW w:w="1811" w:type="dxa"/>
            <w:vAlign w:val="center"/>
          </w:tcPr>
          <w:p w:rsidR="00632576" w:rsidRPr="00E8254D" w:rsidRDefault="00E8254D" w:rsidP="00632576">
            <w:pPr>
              <w:jc w:val="center"/>
              <w:rPr>
                <w:b/>
              </w:rPr>
            </w:pPr>
            <w:r w:rsidRPr="00E8254D">
              <w:rPr>
                <w:b/>
                <w:sz w:val="22"/>
                <w:szCs w:val="22"/>
              </w:rPr>
              <w:t>5 829 023,40300</w:t>
            </w:r>
          </w:p>
        </w:tc>
      </w:tr>
      <w:tr w:rsidR="00E8254D" w:rsidRPr="00DF6D37" w:rsidTr="004F23D7">
        <w:trPr>
          <w:trHeight w:val="281"/>
        </w:trPr>
        <w:tc>
          <w:tcPr>
            <w:tcW w:w="722" w:type="dxa"/>
            <w:vMerge/>
            <w:vAlign w:val="center"/>
          </w:tcPr>
          <w:p w:rsidR="00E8254D" w:rsidRPr="00E8254D" w:rsidRDefault="00E8254D" w:rsidP="00E8254D">
            <w:pPr>
              <w:jc w:val="center"/>
              <w:rPr>
                <w:highlight w:val="yellow"/>
              </w:rPr>
            </w:pPr>
          </w:p>
        </w:tc>
        <w:tc>
          <w:tcPr>
            <w:tcW w:w="3699" w:type="dxa"/>
            <w:vAlign w:val="center"/>
          </w:tcPr>
          <w:p w:rsidR="00E8254D" w:rsidRPr="00E8254D" w:rsidRDefault="00E8254D" w:rsidP="00E8254D">
            <w:r w:rsidRPr="00E825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11" w:type="dxa"/>
            <w:vAlign w:val="center"/>
          </w:tcPr>
          <w:p w:rsidR="00E8254D" w:rsidRPr="00E8254D" w:rsidRDefault="00E8254D" w:rsidP="0077600F">
            <w:pPr>
              <w:jc w:val="center"/>
            </w:pPr>
            <w:r w:rsidRPr="00E8254D">
              <w:rPr>
                <w:sz w:val="22"/>
                <w:szCs w:val="22"/>
              </w:rPr>
              <w:t>143</w:t>
            </w:r>
            <w:r w:rsidR="0077600F">
              <w:rPr>
                <w:sz w:val="22"/>
                <w:szCs w:val="22"/>
              </w:rPr>
              <w:t xml:space="preserve"> </w:t>
            </w:r>
            <w:r w:rsidRPr="00E8254D">
              <w:rPr>
                <w:sz w:val="22"/>
                <w:szCs w:val="22"/>
              </w:rPr>
              <w:t>138,10000</w:t>
            </w:r>
          </w:p>
        </w:tc>
        <w:tc>
          <w:tcPr>
            <w:tcW w:w="1811" w:type="dxa"/>
            <w:vAlign w:val="center"/>
          </w:tcPr>
          <w:p w:rsidR="00E8254D" w:rsidRPr="00E8254D" w:rsidRDefault="00E8254D" w:rsidP="00E8254D">
            <w:pPr>
              <w:jc w:val="center"/>
            </w:pPr>
            <w:r w:rsidRPr="00E8254D">
              <w:rPr>
                <w:sz w:val="22"/>
                <w:szCs w:val="22"/>
              </w:rPr>
              <w:t>141 636,10000</w:t>
            </w:r>
          </w:p>
        </w:tc>
        <w:tc>
          <w:tcPr>
            <w:tcW w:w="1811" w:type="dxa"/>
            <w:vAlign w:val="center"/>
          </w:tcPr>
          <w:p w:rsidR="00E8254D" w:rsidRPr="00E8254D" w:rsidRDefault="00E8254D" w:rsidP="00E8254D">
            <w:pPr>
              <w:jc w:val="center"/>
            </w:pPr>
            <w:r>
              <w:rPr>
                <w:sz w:val="22"/>
                <w:szCs w:val="22"/>
              </w:rPr>
              <w:t>130 214,00000</w:t>
            </w:r>
          </w:p>
        </w:tc>
      </w:tr>
      <w:tr w:rsidR="00E8254D" w:rsidRPr="00DF6D37" w:rsidTr="004F23D7">
        <w:tc>
          <w:tcPr>
            <w:tcW w:w="722" w:type="dxa"/>
            <w:vMerge/>
            <w:vAlign w:val="center"/>
          </w:tcPr>
          <w:p w:rsidR="00E8254D" w:rsidRPr="00E8254D" w:rsidRDefault="00E8254D" w:rsidP="00E8254D">
            <w:pPr>
              <w:jc w:val="center"/>
              <w:rPr>
                <w:highlight w:val="yellow"/>
              </w:rPr>
            </w:pPr>
          </w:p>
        </w:tc>
        <w:tc>
          <w:tcPr>
            <w:tcW w:w="3699" w:type="dxa"/>
            <w:vAlign w:val="center"/>
          </w:tcPr>
          <w:p w:rsidR="00E8254D" w:rsidRPr="00E8254D" w:rsidRDefault="00E8254D" w:rsidP="00E8254D">
            <w:r w:rsidRPr="00E8254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E8254D" w:rsidRPr="00E8254D" w:rsidRDefault="00E8254D" w:rsidP="00E8254D">
            <w:pPr>
              <w:jc w:val="center"/>
            </w:pPr>
            <w:r w:rsidRPr="00E8254D">
              <w:rPr>
                <w:sz w:val="22"/>
                <w:szCs w:val="22"/>
              </w:rPr>
              <w:t>4 427 638,10000</w:t>
            </w:r>
          </w:p>
        </w:tc>
        <w:tc>
          <w:tcPr>
            <w:tcW w:w="1811" w:type="dxa"/>
            <w:vAlign w:val="center"/>
          </w:tcPr>
          <w:p w:rsidR="00E8254D" w:rsidRPr="00E8254D" w:rsidRDefault="00E8254D" w:rsidP="00E8254D">
            <w:pPr>
              <w:jc w:val="center"/>
            </w:pPr>
            <w:r>
              <w:rPr>
                <w:sz w:val="22"/>
                <w:szCs w:val="22"/>
              </w:rPr>
              <w:t>4 645 003,50000</w:t>
            </w:r>
          </w:p>
        </w:tc>
        <w:tc>
          <w:tcPr>
            <w:tcW w:w="1811" w:type="dxa"/>
            <w:vAlign w:val="center"/>
          </w:tcPr>
          <w:p w:rsidR="00E8254D" w:rsidRPr="00E8254D" w:rsidRDefault="00E8254D" w:rsidP="00E8254D">
            <w:pPr>
              <w:jc w:val="center"/>
            </w:pPr>
            <w:r>
              <w:rPr>
                <w:sz w:val="22"/>
                <w:szCs w:val="22"/>
              </w:rPr>
              <w:t>4 654 916,10000</w:t>
            </w:r>
          </w:p>
        </w:tc>
      </w:tr>
      <w:tr w:rsidR="00E8254D" w:rsidRPr="00DF6D37" w:rsidTr="004F23D7">
        <w:tc>
          <w:tcPr>
            <w:tcW w:w="722" w:type="dxa"/>
            <w:vMerge/>
            <w:vAlign w:val="center"/>
          </w:tcPr>
          <w:p w:rsidR="00E8254D" w:rsidRPr="00E8254D" w:rsidRDefault="00E8254D" w:rsidP="00E8254D">
            <w:pPr>
              <w:jc w:val="center"/>
              <w:rPr>
                <w:highlight w:val="yellow"/>
              </w:rPr>
            </w:pPr>
          </w:p>
        </w:tc>
        <w:tc>
          <w:tcPr>
            <w:tcW w:w="3699" w:type="dxa"/>
            <w:vAlign w:val="center"/>
          </w:tcPr>
          <w:p w:rsidR="00E8254D" w:rsidRPr="00E8254D" w:rsidRDefault="00E8254D" w:rsidP="00E8254D">
            <w:r w:rsidRPr="00E825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E8254D" w:rsidRPr="00E8254D" w:rsidRDefault="00E8254D" w:rsidP="00E8254D">
            <w:pPr>
              <w:jc w:val="center"/>
            </w:pPr>
            <w:r w:rsidRPr="00E8254D">
              <w:rPr>
                <w:sz w:val="22"/>
                <w:szCs w:val="22"/>
              </w:rPr>
              <w:t>840 798,30300</w:t>
            </w:r>
          </w:p>
        </w:tc>
        <w:tc>
          <w:tcPr>
            <w:tcW w:w="1811" w:type="dxa"/>
          </w:tcPr>
          <w:p w:rsidR="00E8254D" w:rsidRPr="00E8254D" w:rsidRDefault="00E8254D" w:rsidP="00E8254D">
            <w:pPr>
              <w:jc w:val="center"/>
            </w:pPr>
            <w:r>
              <w:rPr>
                <w:sz w:val="22"/>
                <w:szCs w:val="22"/>
              </w:rPr>
              <w:t>843 769,30300</w:t>
            </w:r>
          </w:p>
        </w:tc>
        <w:tc>
          <w:tcPr>
            <w:tcW w:w="1811" w:type="dxa"/>
          </w:tcPr>
          <w:p w:rsidR="00E8254D" w:rsidRPr="00E8254D" w:rsidRDefault="00E8254D" w:rsidP="00E8254D">
            <w:pPr>
              <w:jc w:val="center"/>
            </w:pPr>
            <w:r>
              <w:rPr>
                <w:sz w:val="22"/>
                <w:szCs w:val="22"/>
              </w:rPr>
              <w:t>844 722,30300</w:t>
            </w:r>
          </w:p>
        </w:tc>
      </w:tr>
      <w:tr w:rsidR="00632576" w:rsidRPr="00DF6D37" w:rsidTr="004F23D7">
        <w:tc>
          <w:tcPr>
            <w:tcW w:w="722" w:type="dxa"/>
            <w:vMerge/>
            <w:vAlign w:val="center"/>
          </w:tcPr>
          <w:p w:rsidR="00632576" w:rsidRPr="00E8254D" w:rsidRDefault="00632576" w:rsidP="00632576">
            <w:pPr>
              <w:jc w:val="center"/>
              <w:rPr>
                <w:highlight w:val="yellow"/>
              </w:rPr>
            </w:pPr>
          </w:p>
        </w:tc>
        <w:tc>
          <w:tcPr>
            <w:tcW w:w="3699" w:type="dxa"/>
            <w:vAlign w:val="center"/>
          </w:tcPr>
          <w:p w:rsidR="00632576" w:rsidRPr="00E8254D" w:rsidRDefault="00632576" w:rsidP="00632576">
            <w:r w:rsidRPr="00E825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11" w:type="dxa"/>
            <w:vAlign w:val="center"/>
          </w:tcPr>
          <w:p w:rsidR="00632576" w:rsidRPr="00E8254D" w:rsidRDefault="00E8254D" w:rsidP="00632576">
            <w:pPr>
              <w:jc w:val="center"/>
            </w:pPr>
            <w:r w:rsidRPr="00E8254D">
              <w:rPr>
                <w:sz w:val="22"/>
                <w:szCs w:val="22"/>
              </w:rPr>
              <w:t>199 171</w:t>
            </w:r>
            <w:r w:rsidR="00632576" w:rsidRPr="00E8254D">
              <w:rPr>
                <w:sz w:val="22"/>
                <w:szCs w:val="22"/>
              </w:rPr>
              <w:t>,</w:t>
            </w:r>
            <w:r w:rsidRPr="00E8254D">
              <w:rPr>
                <w:sz w:val="22"/>
                <w:szCs w:val="22"/>
              </w:rPr>
              <w:t>00</w:t>
            </w:r>
            <w:r w:rsidR="00632576" w:rsidRPr="00E8254D">
              <w:rPr>
                <w:sz w:val="22"/>
                <w:szCs w:val="22"/>
              </w:rPr>
              <w:t>000</w:t>
            </w:r>
          </w:p>
        </w:tc>
        <w:tc>
          <w:tcPr>
            <w:tcW w:w="1811" w:type="dxa"/>
          </w:tcPr>
          <w:p w:rsidR="00632576" w:rsidRPr="00E8254D" w:rsidRDefault="00E8254D" w:rsidP="00632576">
            <w:pPr>
              <w:jc w:val="center"/>
            </w:pPr>
            <w:r w:rsidRPr="00E8254D">
              <w:rPr>
                <w:sz w:val="22"/>
                <w:szCs w:val="22"/>
              </w:rPr>
              <w:t>199 171,00000</w:t>
            </w:r>
          </w:p>
        </w:tc>
        <w:tc>
          <w:tcPr>
            <w:tcW w:w="1811" w:type="dxa"/>
          </w:tcPr>
          <w:p w:rsidR="00632576" w:rsidRPr="00E8254D" w:rsidRDefault="00E8254D" w:rsidP="00632576">
            <w:pPr>
              <w:jc w:val="center"/>
            </w:pPr>
            <w:r w:rsidRPr="00E8254D">
              <w:rPr>
                <w:sz w:val="22"/>
                <w:szCs w:val="22"/>
              </w:rPr>
              <w:t>199 171,00000</w:t>
            </w:r>
          </w:p>
        </w:tc>
      </w:tr>
      <w:tr w:rsidR="00632576" w:rsidRPr="00DF6D37" w:rsidTr="004F23D7">
        <w:trPr>
          <w:trHeight w:val="644"/>
        </w:trPr>
        <w:tc>
          <w:tcPr>
            <w:tcW w:w="722" w:type="dxa"/>
            <w:vMerge w:val="restart"/>
            <w:vAlign w:val="center"/>
          </w:tcPr>
          <w:p w:rsidR="00632576" w:rsidRPr="00E8254D" w:rsidRDefault="00632576" w:rsidP="00632576">
            <w:pPr>
              <w:jc w:val="center"/>
              <w:rPr>
                <w:highlight w:val="yellow"/>
              </w:rPr>
            </w:pPr>
          </w:p>
        </w:tc>
        <w:tc>
          <w:tcPr>
            <w:tcW w:w="3699" w:type="dxa"/>
            <w:vAlign w:val="center"/>
          </w:tcPr>
          <w:p w:rsidR="00632576" w:rsidRPr="005A4D05" w:rsidRDefault="00632576" w:rsidP="00632576">
            <w:r w:rsidRPr="005A4D0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1" w:type="dxa"/>
            <w:vAlign w:val="center"/>
          </w:tcPr>
          <w:p w:rsidR="00632576" w:rsidRPr="005A4D05" w:rsidRDefault="00E076A8" w:rsidP="00632576">
            <w:pPr>
              <w:jc w:val="center"/>
            </w:pPr>
            <w:r>
              <w:rPr>
                <w:sz w:val="22"/>
                <w:szCs w:val="22"/>
              </w:rPr>
              <w:t>1 017 015,34300</w:t>
            </w:r>
          </w:p>
        </w:tc>
        <w:tc>
          <w:tcPr>
            <w:tcW w:w="1811" w:type="dxa"/>
            <w:vAlign w:val="center"/>
          </w:tcPr>
          <w:p w:rsidR="00632576" w:rsidRPr="005A4D05" w:rsidRDefault="005A4D05" w:rsidP="00E076A8">
            <w:pPr>
              <w:jc w:val="center"/>
            </w:pPr>
            <w:r w:rsidRPr="005A4D05">
              <w:rPr>
                <w:sz w:val="22"/>
                <w:szCs w:val="22"/>
              </w:rPr>
              <w:t>1 017 905,74300</w:t>
            </w:r>
          </w:p>
        </w:tc>
        <w:tc>
          <w:tcPr>
            <w:tcW w:w="1811" w:type="dxa"/>
            <w:vAlign w:val="center"/>
          </w:tcPr>
          <w:p w:rsidR="00632576" w:rsidRPr="005A4D05" w:rsidRDefault="005A4D05" w:rsidP="00632576">
            <w:pPr>
              <w:jc w:val="center"/>
            </w:pPr>
            <w:r w:rsidRPr="005A4D05">
              <w:rPr>
                <w:sz w:val="22"/>
                <w:szCs w:val="22"/>
              </w:rPr>
              <w:t>1</w:t>
            </w:r>
            <w:r w:rsidR="00E076A8">
              <w:rPr>
                <w:sz w:val="22"/>
                <w:szCs w:val="22"/>
              </w:rPr>
              <w:t> 017 180,94300</w:t>
            </w:r>
          </w:p>
        </w:tc>
      </w:tr>
      <w:tr w:rsidR="00632576" w:rsidRPr="00DF6D37" w:rsidTr="004F23D7">
        <w:tc>
          <w:tcPr>
            <w:tcW w:w="722" w:type="dxa"/>
            <w:vMerge/>
            <w:vAlign w:val="center"/>
          </w:tcPr>
          <w:p w:rsidR="00632576" w:rsidRPr="00E8254D" w:rsidRDefault="00632576" w:rsidP="00632576">
            <w:pPr>
              <w:jc w:val="center"/>
              <w:rPr>
                <w:highlight w:val="yellow"/>
              </w:rPr>
            </w:pPr>
          </w:p>
        </w:tc>
        <w:tc>
          <w:tcPr>
            <w:tcW w:w="3699" w:type="dxa"/>
            <w:vAlign w:val="center"/>
          </w:tcPr>
          <w:p w:rsidR="00632576" w:rsidRPr="005A4D05" w:rsidRDefault="00632576" w:rsidP="00632576">
            <w:r w:rsidRPr="005A4D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632576" w:rsidRPr="005A4D05" w:rsidRDefault="005A4D05" w:rsidP="00E076A8">
            <w:pPr>
              <w:jc w:val="center"/>
            </w:pPr>
            <w:r w:rsidRPr="005A4D05">
              <w:rPr>
                <w:sz w:val="22"/>
                <w:szCs w:val="22"/>
              </w:rPr>
              <w:t>817 844,34300</w:t>
            </w:r>
          </w:p>
        </w:tc>
        <w:tc>
          <w:tcPr>
            <w:tcW w:w="1811" w:type="dxa"/>
            <w:vAlign w:val="center"/>
          </w:tcPr>
          <w:p w:rsidR="00632576" w:rsidRPr="005A4D05" w:rsidRDefault="005A4D05" w:rsidP="00E076A8">
            <w:pPr>
              <w:jc w:val="center"/>
            </w:pPr>
            <w:r w:rsidRPr="005A4D05">
              <w:rPr>
                <w:sz w:val="22"/>
                <w:szCs w:val="22"/>
              </w:rPr>
              <w:t>818 734,74300</w:t>
            </w:r>
          </w:p>
        </w:tc>
        <w:tc>
          <w:tcPr>
            <w:tcW w:w="1811" w:type="dxa"/>
            <w:vAlign w:val="center"/>
          </w:tcPr>
          <w:p w:rsidR="00632576" w:rsidRPr="005A4D05" w:rsidRDefault="005A4D05" w:rsidP="00E076A8">
            <w:pPr>
              <w:jc w:val="center"/>
            </w:pPr>
            <w:r w:rsidRPr="005A4D05">
              <w:rPr>
                <w:sz w:val="22"/>
                <w:szCs w:val="22"/>
              </w:rPr>
              <w:t>818 009,94300</w:t>
            </w:r>
          </w:p>
        </w:tc>
      </w:tr>
      <w:tr w:rsidR="00EF12AC" w:rsidRPr="00DF6D37" w:rsidTr="001E03BF">
        <w:tc>
          <w:tcPr>
            <w:tcW w:w="722" w:type="dxa"/>
            <w:vMerge/>
            <w:vAlign w:val="center"/>
          </w:tcPr>
          <w:p w:rsidR="00EF12AC" w:rsidRPr="00E8254D" w:rsidRDefault="00EF12AC" w:rsidP="00EF12AC">
            <w:pPr>
              <w:jc w:val="center"/>
              <w:rPr>
                <w:highlight w:val="yellow"/>
              </w:rPr>
            </w:pPr>
          </w:p>
        </w:tc>
        <w:tc>
          <w:tcPr>
            <w:tcW w:w="3699" w:type="dxa"/>
            <w:vAlign w:val="center"/>
          </w:tcPr>
          <w:p w:rsidR="00EF12AC" w:rsidRPr="005A4D05" w:rsidRDefault="00EF12AC" w:rsidP="00EF12AC">
            <w:pPr>
              <w:rPr>
                <w:highlight w:val="yellow"/>
              </w:rPr>
            </w:pPr>
            <w:r w:rsidRPr="005A4D05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811" w:type="dxa"/>
            <w:vAlign w:val="center"/>
          </w:tcPr>
          <w:p w:rsidR="00EF12AC" w:rsidRPr="005A4D05" w:rsidRDefault="00EF12AC" w:rsidP="00EF12AC">
            <w:pPr>
              <w:jc w:val="center"/>
            </w:pPr>
            <w:r w:rsidRPr="005A4D05">
              <w:rPr>
                <w:sz w:val="22"/>
                <w:szCs w:val="22"/>
              </w:rPr>
              <w:t>199 171,00000</w:t>
            </w:r>
          </w:p>
        </w:tc>
        <w:tc>
          <w:tcPr>
            <w:tcW w:w="1811" w:type="dxa"/>
          </w:tcPr>
          <w:p w:rsidR="00EF12AC" w:rsidRPr="005A4D05" w:rsidRDefault="00EF12AC" w:rsidP="00EF12AC">
            <w:pPr>
              <w:jc w:val="center"/>
            </w:pPr>
            <w:r w:rsidRPr="005A4D05">
              <w:rPr>
                <w:sz w:val="22"/>
                <w:szCs w:val="22"/>
              </w:rPr>
              <w:t>199 171,00000</w:t>
            </w:r>
          </w:p>
        </w:tc>
        <w:tc>
          <w:tcPr>
            <w:tcW w:w="1811" w:type="dxa"/>
          </w:tcPr>
          <w:p w:rsidR="00EF12AC" w:rsidRPr="005A4D05" w:rsidRDefault="00EF12AC" w:rsidP="00EF12AC">
            <w:pPr>
              <w:jc w:val="center"/>
            </w:pPr>
            <w:r w:rsidRPr="005A4D05">
              <w:rPr>
                <w:sz w:val="22"/>
                <w:szCs w:val="22"/>
              </w:rPr>
              <w:t>199 171,00000</w:t>
            </w:r>
          </w:p>
        </w:tc>
      </w:tr>
      <w:tr w:rsidR="00632576" w:rsidRPr="00DF6D37" w:rsidTr="004F23D7">
        <w:tc>
          <w:tcPr>
            <w:tcW w:w="722" w:type="dxa"/>
            <w:vMerge w:val="restart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5A4D05" w:rsidRDefault="005A4D05" w:rsidP="00E076A8">
            <w:r w:rsidRPr="005A4D05"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1811" w:type="dxa"/>
            <w:vAlign w:val="center"/>
          </w:tcPr>
          <w:p w:rsidR="00632576" w:rsidRPr="005A4D05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5A4D05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5A4D05" w:rsidRDefault="00632576" w:rsidP="00632576">
            <w:pPr>
              <w:jc w:val="center"/>
            </w:pPr>
          </w:p>
        </w:tc>
      </w:tr>
      <w:tr w:rsidR="00632576" w:rsidRPr="00DF6D37" w:rsidTr="004F23D7">
        <w:tc>
          <w:tcPr>
            <w:tcW w:w="722" w:type="dxa"/>
            <w:vMerge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5A4D05" w:rsidRDefault="00632576" w:rsidP="00632576">
            <w:r w:rsidRPr="005A4D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632576" w:rsidRPr="005A4D05" w:rsidRDefault="005A4D05" w:rsidP="00E076A8">
            <w:pPr>
              <w:jc w:val="center"/>
            </w:pPr>
            <w:r w:rsidRPr="005A4D05">
              <w:rPr>
                <w:sz w:val="22"/>
                <w:szCs w:val="22"/>
              </w:rPr>
              <w:t>3 045,90000</w:t>
            </w:r>
          </w:p>
        </w:tc>
        <w:tc>
          <w:tcPr>
            <w:tcW w:w="1811" w:type="dxa"/>
            <w:vAlign w:val="center"/>
          </w:tcPr>
          <w:p w:rsidR="00632576" w:rsidRPr="005A4D05" w:rsidRDefault="005A4D05" w:rsidP="00E076A8">
            <w:pPr>
              <w:jc w:val="center"/>
            </w:pPr>
            <w:r w:rsidRPr="005A4D05">
              <w:rPr>
                <w:sz w:val="22"/>
                <w:szCs w:val="22"/>
              </w:rPr>
              <w:t>3 045,90000</w:t>
            </w:r>
          </w:p>
        </w:tc>
        <w:tc>
          <w:tcPr>
            <w:tcW w:w="1811" w:type="dxa"/>
            <w:vAlign w:val="center"/>
          </w:tcPr>
          <w:p w:rsidR="00632576" w:rsidRPr="005A4D05" w:rsidRDefault="005A4D05" w:rsidP="00E076A8">
            <w:pPr>
              <w:jc w:val="center"/>
            </w:pPr>
            <w:r w:rsidRPr="005A4D05">
              <w:rPr>
                <w:sz w:val="22"/>
                <w:szCs w:val="22"/>
              </w:rPr>
              <w:t>3 057,90000</w:t>
            </w:r>
          </w:p>
        </w:tc>
      </w:tr>
      <w:tr w:rsidR="00632576" w:rsidRPr="00DF6D37" w:rsidTr="004F23D7">
        <w:tc>
          <w:tcPr>
            <w:tcW w:w="722" w:type="dxa"/>
            <w:vMerge w:val="restart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5A4D05" w:rsidRDefault="00632576" w:rsidP="00632576">
            <w:r w:rsidRPr="005A4D05">
              <w:rPr>
                <w:sz w:val="22"/>
                <w:szCs w:val="22"/>
              </w:rPr>
              <w:t>Дополнительное финансовое обеспечение мероприятий по организации питания обучающихся (ЧОУ Православная гимназия)</w:t>
            </w:r>
          </w:p>
        </w:tc>
        <w:tc>
          <w:tcPr>
            <w:tcW w:w="1811" w:type="dxa"/>
            <w:vAlign w:val="center"/>
          </w:tcPr>
          <w:p w:rsidR="00632576" w:rsidRPr="005A4D05" w:rsidRDefault="00632576" w:rsidP="00632576">
            <w:pPr>
              <w:jc w:val="center"/>
            </w:pPr>
          </w:p>
          <w:p w:rsidR="00632576" w:rsidRPr="005A4D05" w:rsidRDefault="00632576" w:rsidP="00632576">
            <w:pPr>
              <w:jc w:val="center"/>
            </w:pPr>
          </w:p>
          <w:p w:rsidR="00632576" w:rsidRPr="005A4D05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5A4D05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5A4D05" w:rsidRDefault="00632576" w:rsidP="00632576">
            <w:pPr>
              <w:jc w:val="center"/>
            </w:pPr>
          </w:p>
        </w:tc>
      </w:tr>
      <w:tr w:rsidR="00632576" w:rsidRPr="00DF6D37" w:rsidTr="004F23D7">
        <w:tc>
          <w:tcPr>
            <w:tcW w:w="722" w:type="dxa"/>
            <w:vMerge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EF12AC" w:rsidRDefault="00632576" w:rsidP="00632576">
            <w:r w:rsidRPr="00EF12A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632576" w:rsidRPr="00EF12AC" w:rsidRDefault="00EF12AC" w:rsidP="00E076A8">
            <w:pPr>
              <w:jc w:val="center"/>
            </w:pPr>
            <w:r w:rsidRPr="00EF12AC">
              <w:rPr>
                <w:sz w:val="22"/>
                <w:szCs w:val="22"/>
              </w:rPr>
              <w:t>1 016,16000</w:t>
            </w:r>
          </w:p>
        </w:tc>
        <w:tc>
          <w:tcPr>
            <w:tcW w:w="1811" w:type="dxa"/>
            <w:vAlign w:val="center"/>
          </w:tcPr>
          <w:p w:rsidR="00632576" w:rsidRPr="00EF12AC" w:rsidRDefault="00EF12AC" w:rsidP="00E076A8">
            <w:pPr>
              <w:jc w:val="center"/>
            </w:pPr>
            <w:r w:rsidRPr="00EF12AC">
              <w:rPr>
                <w:sz w:val="22"/>
                <w:szCs w:val="22"/>
              </w:rPr>
              <w:t>1 016,16000</w:t>
            </w:r>
          </w:p>
        </w:tc>
        <w:tc>
          <w:tcPr>
            <w:tcW w:w="1811" w:type="dxa"/>
            <w:vAlign w:val="center"/>
          </w:tcPr>
          <w:p w:rsidR="00632576" w:rsidRPr="00EF12AC" w:rsidRDefault="00EF12AC" w:rsidP="00E076A8">
            <w:pPr>
              <w:jc w:val="center"/>
            </w:pPr>
            <w:r w:rsidRPr="00EF12AC">
              <w:rPr>
                <w:sz w:val="22"/>
                <w:szCs w:val="22"/>
              </w:rPr>
              <w:t>1 016,16000</w:t>
            </w:r>
          </w:p>
        </w:tc>
      </w:tr>
      <w:tr w:rsidR="00632576" w:rsidRPr="00DF6D37" w:rsidTr="004F23D7">
        <w:tc>
          <w:tcPr>
            <w:tcW w:w="722" w:type="dxa"/>
            <w:vMerge w:val="restart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E8254D" w:rsidRDefault="00632576" w:rsidP="00632576">
            <w:r w:rsidRPr="00E8254D">
              <w:rPr>
                <w:sz w:val="22"/>
                <w:szCs w:val="22"/>
              </w:rPr>
              <w:t>Субвенции для обеспечения государственных гарантий на получение образования и осуществление переданных органам местного самоуправления муниципальных образований Ханты-Мансийского автономного округа - Югры отдельных государственных п</w:t>
            </w:r>
            <w:r w:rsidR="005A4D05">
              <w:rPr>
                <w:sz w:val="22"/>
                <w:szCs w:val="22"/>
              </w:rPr>
              <w:t>олномочий в области образования</w:t>
            </w: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</w:tr>
      <w:tr w:rsidR="00632576" w:rsidRPr="00DF6D37" w:rsidTr="004F23D7">
        <w:tc>
          <w:tcPr>
            <w:tcW w:w="722" w:type="dxa"/>
            <w:vMerge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E8254D" w:rsidRDefault="0077600F" w:rsidP="00632576">
            <w:r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632576" w:rsidRPr="00E8254D" w:rsidRDefault="00E076A8" w:rsidP="00632576">
            <w:pPr>
              <w:jc w:val="center"/>
            </w:pPr>
            <w:r>
              <w:rPr>
                <w:sz w:val="22"/>
                <w:szCs w:val="22"/>
              </w:rPr>
              <w:t>3 970 640,90000</w:t>
            </w:r>
          </w:p>
        </w:tc>
        <w:tc>
          <w:tcPr>
            <w:tcW w:w="1811" w:type="dxa"/>
            <w:vAlign w:val="center"/>
          </w:tcPr>
          <w:p w:rsidR="00632576" w:rsidRPr="00E8254D" w:rsidRDefault="0077600F" w:rsidP="00E076A8">
            <w:pPr>
              <w:jc w:val="center"/>
            </w:pPr>
            <w:r>
              <w:rPr>
                <w:sz w:val="22"/>
                <w:szCs w:val="22"/>
              </w:rPr>
              <w:t>4 185 413,30000</w:t>
            </w:r>
          </w:p>
        </w:tc>
        <w:tc>
          <w:tcPr>
            <w:tcW w:w="1811" w:type="dxa"/>
            <w:vAlign w:val="center"/>
          </w:tcPr>
          <w:p w:rsidR="00632576" w:rsidRPr="00E8254D" w:rsidRDefault="0077600F" w:rsidP="0063257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E076A8">
              <w:rPr>
                <w:sz w:val="22"/>
                <w:szCs w:val="22"/>
              </w:rPr>
              <w:t> 185 413,30000</w:t>
            </w:r>
          </w:p>
        </w:tc>
      </w:tr>
      <w:tr w:rsidR="00632576" w:rsidRPr="00DF6D37" w:rsidTr="004F23D7">
        <w:trPr>
          <w:trHeight w:val="639"/>
        </w:trPr>
        <w:tc>
          <w:tcPr>
            <w:tcW w:w="722" w:type="dxa"/>
            <w:vMerge w:val="restart"/>
            <w:vAlign w:val="center"/>
          </w:tcPr>
          <w:p w:rsidR="00632576" w:rsidRPr="00E8254D" w:rsidRDefault="00632576" w:rsidP="00632576">
            <w:pPr>
              <w:jc w:val="center"/>
              <w:rPr>
                <w:highlight w:val="yellow"/>
              </w:rPr>
            </w:pPr>
          </w:p>
        </w:tc>
        <w:tc>
          <w:tcPr>
            <w:tcW w:w="3699" w:type="dxa"/>
            <w:vAlign w:val="center"/>
          </w:tcPr>
          <w:p w:rsidR="00632576" w:rsidRPr="00E8254D" w:rsidRDefault="0077600F" w:rsidP="0077600F">
            <w:r>
              <w:rPr>
                <w:sz w:val="22"/>
                <w:szCs w:val="22"/>
              </w:rPr>
              <w:t>Субвенции</w:t>
            </w:r>
            <w:r w:rsidR="00632576" w:rsidRPr="00E8254D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а социальную поддержку отдельных</w:t>
            </w:r>
            <w:r w:rsidR="00632576" w:rsidRPr="00E8254D">
              <w:rPr>
                <w:sz w:val="22"/>
                <w:szCs w:val="22"/>
              </w:rPr>
              <w:t xml:space="preserve"> категори</w:t>
            </w:r>
            <w:r>
              <w:rPr>
                <w:sz w:val="22"/>
                <w:szCs w:val="22"/>
              </w:rPr>
              <w:t>й</w:t>
            </w:r>
            <w:r w:rsidR="00632576" w:rsidRPr="00E8254D">
              <w:rPr>
                <w:sz w:val="22"/>
                <w:szCs w:val="22"/>
              </w:rPr>
              <w:t xml:space="preserve"> обучающихся в муниципальных </w:t>
            </w:r>
            <w:r>
              <w:rPr>
                <w:sz w:val="22"/>
                <w:szCs w:val="22"/>
              </w:rPr>
              <w:t>обще</w:t>
            </w:r>
            <w:r w:rsidR="00632576" w:rsidRPr="00E8254D">
              <w:rPr>
                <w:sz w:val="22"/>
                <w:szCs w:val="22"/>
              </w:rPr>
              <w:t>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</w:tr>
      <w:tr w:rsidR="00632576" w:rsidRPr="00DF6D37" w:rsidTr="004F23D7">
        <w:trPr>
          <w:trHeight w:val="266"/>
        </w:trPr>
        <w:tc>
          <w:tcPr>
            <w:tcW w:w="722" w:type="dxa"/>
            <w:vMerge/>
            <w:vAlign w:val="center"/>
          </w:tcPr>
          <w:p w:rsidR="00632576" w:rsidRPr="00E8254D" w:rsidRDefault="00632576" w:rsidP="00632576">
            <w:pPr>
              <w:jc w:val="center"/>
              <w:rPr>
                <w:highlight w:val="yellow"/>
              </w:rPr>
            </w:pPr>
          </w:p>
        </w:tc>
        <w:tc>
          <w:tcPr>
            <w:tcW w:w="3699" w:type="dxa"/>
            <w:vAlign w:val="center"/>
          </w:tcPr>
          <w:p w:rsidR="00632576" w:rsidRPr="00E8254D" w:rsidRDefault="0077600F" w:rsidP="00632576">
            <w:r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632576" w:rsidRPr="00E8254D" w:rsidRDefault="00E076A8" w:rsidP="00632576">
            <w:pPr>
              <w:jc w:val="center"/>
            </w:pPr>
            <w:r>
              <w:rPr>
                <w:sz w:val="22"/>
                <w:szCs w:val="22"/>
              </w:rPr>
              <w:t>275 624,70000</w:t>
            </w:r>
          </w:p>
        </w:tc>
        <w:tc>
          <w:tcPr>
            <w:tcW w:w="1811" w:type="dxa"/>
            <w:vAlign w:val="center"/>
          </w:tcPr>
          <w:p w:rsidR="00632576" w:rsidRPr="00E8254D" w:rsidRDefault="0077600F" w:rsidP="00E076A8">
            <w:pPr>
              <w:jc w:val="center"/>
            </w:pPr>
            <w:r>
              <w:rPr>
                <w:sz w:val="22"/>
                <w:szCs w:val="22"/>
              </w:rPr>
              <w:t>275 624,70000</w:t>
            </w:r>
          </w:p>
        </w:tc>
        <w:tc>
          <w:tcPr>
            <w:tcW w:w="1811" w:type="dxa"/>
            <w:vAlign w:val="center"/>
          </w:tcPr>
          <w:p w:rsidR="00632576" w:rsidRPr="00E8254D" w:rsidRDefault="0077600F" w:rsidP="00E076A8">
            <w:pPr>
              <w:jc w:val="center"/>
            </w:pPr>
            <w:r>
              <w:rPr>
                <w:sz w:val="22"/>
                <w:szCs w:val="22"/>
              </w:rPr>
              <w:t>275 624,70000</w:t>
            </w:r>
          </w:p>
        </w:tc>
      </w:tr>
      <w:tr w:rsidR="00632576" w:rsidRPr="00DF6D37" w:rsidTr="004F23D7">
        <w:tc>
          <w:tcPr>
            <w:tcW w:w="722" w:type="dxa"/>
            <w:vMerge w:val="restart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E8254D" w:rsidRDefault="00632576" w:rsidP="00632576">
            <w:r w:rsidRPr="00E8254D">
              <w:rPr>
                <w:sz w:val="22"/>
                <w:szCs w:val="22"/>
              </w:rPr>
      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</w:t>
            </w:r>
            <w:r w:rsidR="0078214C">
              <w:rPr>
                <w:sz w:val="22"/>
                <w:szCs w:val="22"/>
              </w:rPr>
              <w:t>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</w:tr>
      <w:tr w:rsidR="00632576" w:rsidRPr="00DF6D37" w:rsidTr="004F23D7">
        <w:tc>
          <w:tcPr>
            <w:tcW w:w="722" w:type="dxa"/>
            <w:vMerge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E8254D" w:rsidRDefault="0077600F" w:rsidP="00632576">
            <w:r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632576" w:rsidRPr="00E8254D" w:rsidRDefault="0077600F" w:rsidP="00632576">
            <w:pPr>
              <w:jc w:val="center"/>
            </w:pPr>
            <w:r>
              <w:rPr>
                <w:sz w:val="22"/>
                <w:szCs w:val="22"/>
              </w:rPr>
              <w:t>48 000,00000</w:t>
            </w:r>
          </w:p>
        </w:tc>
        <w:tc>
          <w:tcPr>
            <w:tcW w:w="1811" w:type="dxa"/>
            <w:vAlign w:val="center"/>
          </w:tcPr>
          <w:p w:rsidR="00632576" w:rsidRPr="00E8254D" w:rsidRDefault="0077600F" w:rsidP="00632576">
            <w:pPr>
              <w:jc w:val="center"/>
            </w:pPr>
            <w:r>
              <w:rPr>
                <w:sz w:val="22"/>
                <w:szCs w:val="22"/>
              </w:rPr>
              <w:t>48 000,00000</w:t>
            </w:r>
          </w:p>
        </w:tc>
        <w:tc>
          <w:tcPr>
            <w:tcW w:w="1811" w:type="dxa"/>
            <w:vAlign w:val="center"/>
          </w:tcPr>
          <w:p w:rsidR="00632576" w:rsidRPr="00E8254D" w:rsidRDefault="0077600F" w:rsidP="00632576">
            <w:pPr>
              <w:jc w:val="center"/>
            </w:pPr>
            <w:r>
              <w:rPr>
                <w:sz w:val="22"/>
                <w:szCs w:val="22"/>
              </w:rPr>
              <w:t>48 000,00000</w:t>
            </w:r>
          </w:p>
        </w:tc>
      </w:tr>
      <w:tr w:rsidR="00632576" w:rsidRPr="00DF6D37" w:rsidTr="004F23D7">
        <w:tc>
          <w:tcPr>
            <w:tcW w:w="722" w:type="dxa"/>
            <w:vMerge w:val="restart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E8254D" w:rsidRDefault="0078214C" w:rsidP="00632576">
            <w:r>
              <w:rPr>
                <w:sz w:val="22"/>
                <w:szCs w:val="22"/>
              </w:rPr>
              <w:t>Субвенции</w:t>
            </w:r>
            <w:r w:rsidR="00632576" w:rsidRPr="00E8254D">
              <w:rPr>
                <w:sz w:val="22"/>
                <w:szCs w:val="22"/>
              </w:rPr>
              <w:t xml:space="preserve">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</w:tr>
      <w:tr w:rsidR="00632576" w:rsidRPr="00DF6D37" w:rsidTr="004F23D7">
        <w:tc>
          <w:tcPr>
            <w:tcW w:w="722" w:type="dxa"/>
            <w:vMerge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E8254D" w:rsidRDefault="0078214C" w:rsidP="00632576">
            <w:r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632576" w:rsidRPr="00E8254D" w:rsidRDefault="0078214C" w:rsidP="00632576">
            <w:pPr>
              <w:jc w:val="center"/>
            </w:pPr>
            <w:r>
              <w:rPr>
                <w:sz w:val="22"/>
                <w:szCs w:val="22"/>
              </w:rPr>
              <w:t>72 091,00000</w:t>
            </w:r>
          </w:p>
        </w:tc>
        <w:tc>
          <w:tcPr>
            <w:tcW w:w="1811" w:type="dxa"/>
            <w:vAlign w:val="center"/>
          </w:tcPr>
          <w:p w:rsidR="00632576" w:rsidRPr="00E8254D" w:rsidRDefault="0078214C" w:rsidP="00632576">
            <w:pPr>
              <w:jc w:val="center"/>
            </w:pPr>
            <w:r>
              <w:rPr>
                <w:sz w:val="22"/>
                <w:szCs w:val="22"/>
              </w:rPr>
              <w:t>72 091,00000</w:t>
            </w:r>
          </w:p>
        </w:tc>
        <w:tc>
          <w:tcPr>
            <w:tcW w:w="1811" w:type="dxa"/>
            <w:vAlign w:val="center"/>
          </w:tcPr>
          <w:p w:rsidR="00632576" w:rsidRPr="00E8254D" w:rsidRDefault="0078214C" w:rsidP="00632576">
            <w:pPr>
              <w:jc w:val="center"/>
            </w:pPr>
            <w:r>
              <w:rPr>
                <w:sz w:val="22"/>
                <w:szCs w:val="22"/>
              </w:rPr>
              <w:t>72 091,00000</w:t>
            </w:r>
          </w:p>
        </w:tc>
      </w:tr>
      <w:tr w:rsidR="00632576" w:rsidRPr="00847E31" w:rsidTr="004F23D7">
        <w:tc>
          <w:tcPr>
            <w:tcW w:w="722" w:type="dxa"/>
            <w:vMerge w:val="restart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E8254D" w:rsidRDefault="00632576" w:rsidP="00632576">
            <w:r w:rsidRPr="00E8254D">
              <w:rPr>
                <w:sz w:val="22"/>
                <w:szCs w:val="22"/>
              </w:rPr>
              <w:t xml:space="preserve">Субсидии на дополнительное финансовое обеспечение мероприятий по организации питания обучающихся начальных </w:t>
            </w:r>
            <w:r w:rsidRPr="00E8254D">
              <w:rPr>
                <w:sz w:val="22"/>
                <w:szCs w:val="22"/>
              </w:rPr>
              <w:lastRenderedPageBreak/>
              <w:t xml:space="preserve">классов с 1 по 4 классы частных </w:t>
            </w:r>
            <w:r w:rsidR="00641D42">
              <w:rPr>
                <w:sz w:val="22"/>
                <w:szCs w:val="22"/>
              </w:rPr>
              <w:t>общеобразовательных организаций</w:t>
            </w:r>
            <w:r w:rsidRPr="00E825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1811" w:type="dxa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1811" w:type="dxa"/>
          </w:tcPr>
          <w:p w:rsidR="00632576" w:rsidRPr="00E8254D" w:rsidRDefault="00632576" w:rsidP="00632576">
            <w:pPr>
              <w:jc w:val="center"/>
            </w:pPr>
          </w:p>
        </w:tc>
      </w:tr>
      <w:tr w:rsidR="00632576" w:rsidRPr="00847E31" w:rsidTr="004F23D7">
        <w:tc>
          <w:tcPr>
            <w:tcW w:w="722" w:type="dxa"/>
            <w:vMerge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E8254D" w:rsidRDefault="00641D42" w:rsidP="00632576">
            <w:r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632576" w:rsidRPr="00E8254D" w:rsidRDefault="00641D42" w:rsidP="00E076A8">
            <w:pPr>
              <w:jc w:val="center"/>
            </w:pPr>
            <w:r>
              <w:rPr>
                <w:sz w:val="22"/>
                <w:szCs w:val="22"/>
              </w:rPr>
              <w:t>610,90000</w:t>
            </w:r>
          </w:p>
        </w:tc>
        <w:tc>
          <w:tcPr>
            <w:tcW w:w="1811" w:type="dxa"/>
          </w:tcPr>
          <w:p w:rsidR="00632576" w:rsidRPr="00E8254D" w:rsidRDefault="00641D42" w:rsidP="00E076A8">
            <w:pPr>
              <w:jc w:val="center"/>
            </w:pPr>
            <w:r>
              <w:rPr>
                <w:sz w:val="22"/>
                <w:szCs w:val="22"/>
              </w:rPr>
              <w:t>610,90000</w:t>
            </w:r>
          </w:p>
        </w:tc>
        <w:tc>
          <w:tcPr>
            <w:tcW w:w="1811" w:type="dxa"/>
          </w:tcPr>
          <w:p w:rsidR="00632576" w:rsidRPr="00E8254D" w:rsidRDefault="00641D42" w:rsidP="00E076A8">
            <w:pPr>
              <w:jc w:val="center"/>
            </w:pPr>
            <w:r>
              <w:rPr>
                <w:sz w:val="22"/>
                <w:szCs w:val="22"/>
              </w:rPr>
              <w:t>610,90000</w:t>
            </w:r>
          </w:p>
        </w:tc>
      </w:tr>
      <w:tr w:rsidR="00632576" w:rsidRPr="00DF6D37" w:rsidTr="004F23D7">
        <w:tc>
          <w:tcPr>
            <w:tcW w:w="722" w:type="dxa"/>
            <w:vMerge w:val="restart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E8254D" w:rsidRDefault="004F23D7" w:rsidP="00632576">
            <w:r w:rsidRPr="00E8254D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</w:tr>
      <w:tr w:rsidR="00632576" w:rsidRPr="00DF6D37" w:rsidTr="004F23D7">
        <w:tc>
          <w:tcPr>
            <w:tcW w:w="722" w:type="dxa"/>
            <w:vMerge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E8254D" w:rsidRDefault="004F23D7" w:rsidP="00632576">
            <w:r w:rsidRPr="00E825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11" w:type="dxa"/>
            <w:vAlign w:val="center"/>
          </w:tcPr>
          <w:p w:rsidR="00632576" w:rsidRPr="00E8254D" w:rsidRDefault="004F23D7" w:rsidP="00632576">
            <w:pPr>
              <w:jc w:val="center"/>
            </w:pPr>
            <w:r>
              <w:rPr>
                <w:sz w:val="22"/>
                <w:szCs w:val="22"/>
              </w:rPr>
              <w:t>93 744,00000</w:t>
            </w:r>
          </w:p>
        </w:tc>
        <w:tc>
          <w:tcPr>
            <w:tcW w:w="1811" w:type="dxa"/>
            <w:vAlign w:val="center"/>
          </w:tcPr>
          <w:p w:rsidR="00632576" w:rsidRPr="00E8254D" w:rsidRDefault="004F23D7" w:rsidP="00632576">
            <w:pPr>
              <w:jc w:val="center"/>
            </w:pPr>
            <w:r>
              <w:rPr>
                <w:sz w:val="22"/>
                <w:szCs w:val="22"/>
              </w:rPr>
              <w:t>94 212,70000</w:t>
            </w:r>
          </w:p>
        </w:tc>
        <w:tc>
          <w:tcPr>
            <w:tcW w:w="1811" w:type="dxa"/>
            <w:vAlign w:val="center"/>
          </w:tcPr>
          <w:p w:rsidR="00632576" w:rsidRPr="00E8254D" w:rsidRDefault="004F23D7" w:rsidP="00632576">
            <w:pPr>
              <w:jc w:val="center"/>
            </w:pPr>
            <w:r>
              <w:rPr>
                <w:sz w:val="22"/>
                <w:szCs w:val="22"/>
              </w:rPr>
              <w:t>94 369,00000</w:t>
            </w:r>
          </w:p>
        </w:tc>
      </w:tr>
      <w:tr w:rsidR="00632576" w:rsidRPr="00DF6D37" w:rsidTr="004F23D7">
        <w:tc>
          <w:tcPr>
            <w:tcW w:w="722" w:type="dxa"/>
            <w:vMerge w:val="restart"/>
            <w:vAlign w:val="center"/>
          </w:tcPr>
          <w:p w:rsidR="00632576" w:rsidRPr="00E8254D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E8254D" w:rsidRDefault="00B672CF" w:rsidP="00B672CF">
            <w:r>
              <w:rPr>
                <w:sz w:val="22"/>
                <w:szCs w:val="22"/>
              </w:rPr>
              <w:t>Субсидии на о</w:t>
            </w:r>
            <w:r w:rsidRPr="00E8254D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ю</w:t>
            </w:r>
            <w:r w:rsidRPr="00E8254D">
              <w:rPr>
                <w:sz w:val="22"/>
                <w:szCs w:val="22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11" w:type="dxa"/>
            <w:vAlign w:val="center"/>
          </w:tcPr>
          <w:p w:rsidR="00632576" w:rsidRPr="00E8254D" w:rsidRDefault="008920D6" w:rsidP="00E076A8">
            <w:pPr>
              <w:jc w:val="center"/>
            </w:pPr>
            <w:r>
              <w:rPr>
                <w:sz w:val="22"/>
                <w:szCs w:val="22"/>
              </w:rPr>
              <w:t>128 656,60000</w:t>
            </w:r>
          </w:p>
        </w:tc>
        <w:tc>
          <w:tcPr>
            <w:tcW w:w="1811" w:type="dxa"/>
            <w:vAlign w:val="center"/>
          </w:tcPr>
          <w:p w:rsidR="00632576" w:rsidRPr="00E8254D" w:rsidRDefault="008920D6" w:rsidP="00E076A8">
            <w:pPr>
              <w:jc w:val="center"/>
            </w:pPr>
            <w:r>
              <w:rPr>
                <w:sz w:val="22"/>
                <w:szCs w:val="22"/>
              </w:rPr>
              <w:t>131 259,50000</w:t>
            </w:r>
          </w:p>
        </w:tc>
        <w:tc>
          <w:tcPr>
            <w:tcW w:w="1811" w:type="dxa"/>
            <w:vAlign w:val="center"/>
          </w:tcPr>
          <w:p w:rsidR="00632576" w:rsidRPr="00E8254D" w:rsidRDefault="008920D6" w:rsidP="0063257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076A8">
              <w:rPr>
                <w:sz w:val="22"/>
                <w:szCs w:val="22"/>
              </w:rPr>
              <w:t>31 259,50000</w:t>
            </w:r>
          </w:p>
        </w:tc>
      </w:tr>
      <w:tr w:rsidR="00E92DF8" w:rsidRPr="00DF6D37" w:rsidTr="004F23D7">
        <w:tc>
          <w:tcPr>
            <w:tcW w:w="722" w:type="dxa"/>
            <w:vMerge/>
            <w:vAlign w:val="center"/>
          </w:tcPr>
          <w:p w:rsidR="00E92DF8" w:rsidRPr="00E8254D" w:rsidRDefault="00E92DF8" w:rsidP="00E92DF8">
            <w:pPr>
              <w:jc w:val="center"/>
            </w:pPr>
          </w:p>
        </w:tc>
        <w:tc>
          <w:tcPr>
            <w:tcW w:w="3699" w:type="dxa"/>
            <w:vAlign w:val="center"/>
          </w:tcPr>
          <w:p w:rsidR="00E92DF8" w:rsidRPr="00E8254D" w:rsidRDefault="00E92DF8" w:rsidP="00E92DF8">
            <w:r w:rsidRPr="00E825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11" w:type="dxa"/>
            <w:vAlign w:val="center"/>
          </w:tcPr>
          <w:p w:rsidR="00E92DF8" w:rsidRPr="00E8254D" w:rsidRDefault="00E076A8" w:rsidP="00E92DF8">
            <w:pPr>
              <w:jc w:val="center"/>
            </w:pPr>
            <w:r>
              <w:rPr>
                <w:sz w:val="22"/>
                <w:szCs w:val="22"/>
              </w:rPr>
              <w:t>49 394,10000</w:t>
            </w:r>
          </w:p>
        </w:tc>
        <w:tc>
          <w:tcPr>
            <w:tcW w:w="1811" w:type="dxa"/>
            <w:vAlign w:val="center"/>
          </w:tcPr>
          <w:p w:rsidR="00E92DF8" w:rsidRPr="00E8254D" w:rsidRDefault="00E076A8" w:rsidP="00E92DF8">
            <w:pPr>
              <w:jc w:val="center"/>
            </w:pPr>
            <w:r>
              <w:rPr>
                <w:sz w:val="22"/>
                <w:szCs w:val="22"/>
              </w:rPr>
              <w:t>47 423,40000</w:t>
            </w:r>
          </w:p>
        </w:tc>
        <w:tc>
          <w:tcPr>
            <w:tcW w:w="1811" w:type="dxa"/>
            <w:vAlign w:val="center"/>
          </w:tcPr>
          <w:p w:rsidR="00E92DF8" w:rsidRPr="00E8254D" w:rsidRDefault="008920D6" w:rsidP="00E92DF8">
            <w:pPr>
              <w:jc w:val="center"/>
            </w:pPr>
            <w:r>
              <w:rPr>
                <w:sz w:val="22"/>
                <w:szCs w:val="22"/>
              </w:rPr>
              <w:t>35 845,00000</w:t>
            </w:r>
          </w:p>
        </w:tc>
      </w:tr>
      <w:tr w:rsidR="00E92DF8" w:rsidRPr="00DF6D37" w:rsidTr="004F23D7">
        <w:tc>
          <w:tcPr>
            <w:tcW w:w="722" w:type="dxa"/>
            <w:vMerge/>
            <w:vAlign w:val="center"/>
          </w:tcPr>
          <w:p w:rsidR="00E92DF8" w:rsidRPr="00E8254D" w:rsidRDefault="00E92DF8" w:rsidP="00E92DF8">
            <w:pPr>
              <w:jc w:val="center"/>
            </w:pPr>
          </w:p>
        </w:tc>
        <w:tc>
          <w:tcPr>
            <w:tcW w:w="3699" w:type="dxa"/>
            <w:vAlign w:val="center"/>
          </w:tcPr>
          <w:p w:rsidR="00E92DF8" w:rsidRPr="00E8254D" w:rsidRDefault="00E92DF8" w:rsidP="00E92DF8">
            <w:r w:rsidRPr="00E8254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E92DF8" w:rsidRPr="00E8254D" w:rsidRDefault="00E076A8" w:rsidP="00E92DF8">
            <w:pPr>
              <w:jc w:val="center"/>
            </w:pPr>
            <w:r>
              <w:rPr>
                <w:sz w:val="22"/>
                <w:szCs w:val="22"/>
              </w:rPr>
              <w:t>60 370,60000</w:t>
            </w:r>
          </w:p>
        </w:tc>
        <w:tc>
          <w:tcPr>
            <w:tcW w:w="1811" w:type="dxa"/>
            <w:vAlign w:val="center"/>
          </w:tcPr>
          <w:p w:rsidR="00E92DF8" w:rsidRPr="00E8254D" w:rsidRDefault="008920D6" w:rsidP="00E92DF8">
            <w:pPr>
              <w:jc w:val="center"/>
            </w:pPr>
            <w:r>
              <w:rPr>
                <w:sz w:val="22"/>
                <w:szCs w:val="22"/>
              </w:rPr>
              <w:t>62 863,60000</w:t>
            </w:r>
          </w:p>
        </w:tc>
        <w:tc>
          <w:tcPr>
            <w:tcW w:w="1811" w:type="dxa"/>
            <w:vAlign w:val="center"/>
          </w:tcPr>
          <w:p w:rsidR="00E92DF8" w:rsidRPr="00E8254D" w:rsidRDefault="00E076A8" w:rsidP="00E92DF8">
            <w:pPr>
              <w:jc w:val="center"/>
            </w:pPr>
            <w:r>
              <w:rPr>
                <w:sz w:val="22"/>
                <w:szCs w:val="22"/>
              </w:rPr>
              <w:t>72 776,20000</w:t>
            </w:r>
          </w:p>
        </w:tc>
      </w:tr>
      <w:tr w:rsidR="00E92DF8" w:rsidRPr="00DF6D37" w:rsidTr="004F23D7">
        <w:tc>
          <w:tcPr>
            <w:tcW w:w="722" w:type="dxa"/>
            <w:vMerge/>
            <w:vAlign w:val="center"/>
          </w:tcPr>
          <w:p w:rsidR="00E92DF8" w:rsidRPr="00E8254D" w:rsidRDefault="00E92DF8" w:rsidP="00E92DF8">
            <w:pPr>
              <w:jc w:val="center"/>
            </w:pPr>
          </w:p>
        </w:tc>
        <w:tc>
          <w:tcPr>
            <w:tcW w:w="3699" w:type="dxa"/>
            <w:vAlign w:val="center"/>
          </w:tcPr>
          <w:p w:rsidR="00E92DF8" w:rsidRPr="00E8254D" w:rsidRDefault="00E92DF8" w:rsidP="00E92DF8">
            <w:r w:rsidRPr="00E825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E92DF8" w:rsidRPr="00E8254D" w:rsidRDefault="00E076A8" w:rsidP="00E92DF8">
            <w:pPr>
              <w:jc w:val="center"/>
            </w:pPr>
            <w:r>
              <w:rPr>
                <w:sz w:val="22"/>
                <w:szCs w:val="22"/>
              </w:rPr>
              <w:t>18 891,90000</w:t>
            </w:r>
          </w:p>
        </w:tc>
        <w:tc>
          <w:tcPr>
            <w:tcW w:w="1811" w:type="dxa"/>
            <w:vAlign w:val="center"/>
          </w:tcPr>
          <w:p w:rsidR="00E92DF8" w:rsidRPr="00E8254D" w:rsidRDefault="00E076A8" w:rsidP="00E92DF8">
            <w:pPr>
              <w:jc w:val="center"/>
            </w:pPr>
            <w:r>
              <w:rPr>
                <w:sz w:val="22"/>
                <w:szCs w:val="22"/>
              </w:rPr>
              <w:t>20 972,50000</w:t>
            </w:r>
          </w:p>
        </w:tc>
        <w:tc>
          <w:tcPr>
            <w:tcW w:w="1811" w:type="dxa"/>
            <w:vAlign w:val="center"/>
          </w:tcPr>
          <w:p w:rsidR="00E92DF8" w:rsidRPr="00E8254D" w:rsidRDefault="00E076A8" w:rsidP="00E92DF8">
            <w:pPr>
              <w:jc w:val="center"/>
            </w:pPr>
            <w:r>
              <w:rPr>
                <w:sz w:val="22"/>
                <w:szCs w:val="22"/>
              </w:rPr>
              <w:t>22 638,30000</w:t>
            </w:r>
          </w:p>
        </w:tc>
      </w:tr>
      <w:tr w:rsidR="00E92DF8" w:rsidRPr="00DF6D37" w:rsidTr="004F23D7">
        <w:tc>
          <w:tcPr>
            <w:tcW w:w="722" w:type="dxa"/>
            <w:vMerge w:val="restart"/>
            <w:vAlign w:val="center"/>
          </w:tcPr>
          <w:p w:rsidR="00E92DF8" w:rsidRPr="00E8254D" w:rsidRDefault="00E92DF8" w:rsidP="00E92DF8">
            <w:pPr>
              <w:jc w:val="center"/>
            </w:pPr>
          </w:p>
        </w:tc>
        <w:tc>
          <w:tcPr>
            <w:tcW w:w="3699" w:type="dxa"/>
            <w:vAlign w:val="center"/>
          </w:tcPr>
          <w:p w:rsidR="00E92DF8" w:rsidRPr="00E8254D" w:rsidRDefault="009748FC" w:rsidP="009748FC">
            <w:r>
              <w:rPr>
                <w:sz w:val="22"/>
                <w:szCs w:val="22"/>
              </w:rPr>
              <w:t>Иные межбюджетные трансферты на реализацию мероприятий по с</w:t>
            </w:r>
            <w:r w:rsidR="008920D6">
              <w:rPr>
                <w:sz w:val="22"/>
                <w:szCs w:val="22"/>
              </w:rPr>
              <w:t>одействи</w:t>
            </w:r>
            <w:r>
              <w:rPr>
                <w:sz w:val="22"/>
                <w:szCs w:val="22"/>
              </w:rPr>
              <w:t>ю</w:t>
            </w:r>
            <w:r w:rsidR="008920D6">
              <w:rPr>
                <w:sz w:val="22"/>
                <w:szCs w:val="22"/>
              </w:rPr>
              <w:t xml:space="preserve"> трудоустройств</w:t>
            </w:r>
            <w:r>
              <w:rPr>
                <w:sz w:val="22"/>
                <w:szCs w:val="22"/>
              </w:rPr>
              <w:t>у</w:t>
            </w:r>
            <w:r w:rsidR="008920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</w:t>
            </w:r>
            <w:r w:rsidR="008920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E92DF8" w:rsidRPr="00E8254D" w:rsidRDefault="00E92DF8" w:rsidP="00E92DF8">
            <w:pPr>
              <w:jc w:val="center"/>
            </w:pPr>
          </w:p>
        </w:tc>
        <w:tc>
          <w:tcPr>
            <w:tcW w:w="1811" w:type="dxa"/>
            <w:vAlign w:val="center"/>
          </w:tcPr>
          <w:p w:rsidR="00E92DF8" w:rsidRPr="00E8254D" w:rsidRDefault="00E92DF8" w:rsidP="00E92DF8">
            <w:pPr>
              <w:jc w:val="center"/>
            </w:pPr>
          </w:p>
        </w:tc>
        <w:tc>
          <w:tcPr>
            <w:tcW w:w="1811" w:type="dxa"/>
            <w:vAlign w:val="center"/>
          </w:tcPr>
          <w:p w:rsidR="00E92DF8" w:rsidRPr="00E8254D" w:rsidRDefault="00E92DF8" w:rsidP="00E92DF8">
            <w:pPr>
              <w:jc w:val="center"/>
            </w:pPr>
          </w:p>
        </w:tc>
      </w:tr>
      <w:tr w:rsidR="00E92DF8" w:rsidRPr="00DF6D37" w:rsidTr="004F23D7">
        <w:tc>
          <w:tcPr>
            <w:tcW w:w="722" w:type="dxa"/>
            <w:vMerge/>
            <w:vAlign w:val="center"/>
          </w:tcPr>
          <w:p w:rsidR="00E92DF8" w:rsidRPr="00E8254D" w:rsidRDefault="00E92DF8" w:rsidP="00E92DF8">
            <w:pPr>
              <w:jc w:val="center"/>
            </w:pPr>
          </w:p>
        </w:tc>
        <w:tc>
          <w:tcPr>
            <w:tcW w:w="3699" w:type="dxa"/>
            <w:vAlign w:val="center"/>
          </w:tcPr>
          <w:p w:rsidR="00E92DF8" w:rsidRPr="00E8254D" w:rsidRDefault="009748FC" w:rsidP="00E92DF8">
            <w:r w:rsidRPr="00E8254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E92DF8" w:rsidRPr="00E8254D" w:rsidRDefault="00E076A8" w:rsidP="00E92DF8">
            <w:pPr>
              <w:jc w:val="center"/>
            </w:pPr>
            <w:r>
              <w:rPr>
                <w:sz w:val="22"/>
                <w:szCs w:val="22"/>
              </w:rPr>
              <w:t>300,00000</w:t>
            </w:r>
          </w:p>
        </w:tc>
        <w:tc>
          <w:tcPr>
            <w:tcW w:w="1811" w:type="dxa"/>
            <w:vAlign w:val="center"/>
          </w:tcPr>
          <w:p w:rsidR="009748FC" w:rsidRPr="00E8254D" w:rsidRDefault="00E076A8" w:rsidP="009748FC">
            <w:pPr>
              <w:jc w:val="center"/>
            </w:pPr>
            <w:r>
              <w:rPr>
                <w:sz w:val="22"/>
                <w:szCs w:val="22"/>
              </w:rPr>
              <w:t>400,00000</w:t>
            </w:r>
          </w:p>
        </w:tc>
        <w:tc>
          <w:tcPr>
            <w:tcW w:w="1811" w:type="dxa"/>
            <w:vAlign w:val="center"/>
          </w:tcPr>
          <w:p w:rsidR="00E92DF8" w:rsidRPr="00E8254D" w:rsidRDefault="00E076A8" w:rsidP="00E92DF8">
            <w:pPr>
              <w:jc w:val="center"/>
            </w:pPr>
            <w:r>
              <w:rPr>
                <w:sz w:val="22"/>
                <w:szCs w:val="22"/>
              </w:rPr>
              <w:t>400,00000</w:t>
            </w:r>
          </w:p>
        </w:tc>
      </w:tr>
      <w:tr w:rsidR="005A4D05" w:rsidRPr="00DF6D37" w:rsidTr="004F23D7">
        <w:tc>
          <w:tcPr>
            <w:tcW w:w="722" w:type="dxa"/>
            <w:vMerge w:val="restart"/>
            <w:vAlign w:val="center"/>
          </w:tcPr>
          <w:p w:rsidR="005A4D05" w:rsidRPr="00E8254D" w:rsidRDefault="005A4D05" w:rsidP="00E92DF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9" w:type="dxa"/>
            <w:vAlign w:val="center"/>
          </w:tcPr>
          <w:p w:rsidR="005A4D05" w:rsidRPr="005A4D05" w:rsidRDefault="005A4D05" w:rsidP="00E92DF8">
            <w:pPr>
              <w:rPr>
                <w:b/>
              </w:rPr>
            </w:pPr>
            <w:r w:rsidRPr="005A4D05">
              <w:rPr>
                <w:b/>
                <w:sz w:val="22"/>
                <w:szCs w:val="22"/>
              </w:rPr>
              <w:t>Комплекс процессных мероприятий «Персонифицированное финансирование дополнительного образования»</w:t>
            </w:r>
            <w:r w:rsidR="00091DA4">
              <w:rPr>
                <w:b/>
                <w:sz w:val="22"/>
                <w:szCs w:val="22"/>
              </w:rPr>
              <w:t xml:space="preserve"> </w:t>
            </w:r>
            <w:r w:rsidR="00091DA4" w:rsidRPr="00091DA4">
              <w:rPr>
                <w:sz w:val="22"/>
                <w:szCs w:val="22"/>
              </w:rPr>
              <w:t>(ДО)</w:t>
            </w:r>
          </w:p>
        </w:tc>
        <w:tc>
          <w:tcPr>
            <w:tcW w:w="1811" w:type="dxa"/>
            <w:vAlign w:val="center"/>
          </w:tcPr>
          <w:p w:rsidR="005A4D05" w:rsidRPr="005A4D05" w:rsidRDefault="005A4D05" w:rsidP="00E92DF8">
            <w:pPr>
              <w:jc w:val="center"/>
              <w:rPr>
                <w:b/>
              </w:rPr>
            </w:pPr>
          </w:p>
        </w:tc>
        <w:tc>
          <w:tcPr>
            <w:tcW w:w="1811" w:type="dxa"/>
            <w:vAlign w:val="center"/>
          </w:tcPr>
          <w:p w:rsidR="005A4D05" w:rsidRPr="005A4D05" w:rsidRDefault="005A4D05" w:rsidP="009748FC">
            <w:pPr>
              <w:jc w:val="center"/>
              <w:rPr>
                <w:b/>
              </w:rPr>
            </w:pPr>
          </w:p>
        </w:tc>
        <w:tc>
          <w:tcPr>
            <w:tcW w:w="1811" w:type="dxa"/>
            <w:vAlign w:val="center"/>
          </w:tcPr>
          <w:p w:rsidR="005A4D05" w:rsidRPr="005A4D05" w:rsidRDefault="005A4D05" w:rsidP="00E92DF8">
            <w:pPr>
              <w:jc w:val="center"/>
              <w:rPr>
                <w:b/>
              </w:rPr>
            </w:pPr>
          </w:p>
        </w:tc>
      </w:tr>
      <w:tr w:rsidR="005A4D05" w:rsidRPr="00DF6D37" w:rsidTr="004F23D7">
        <w:tc>
          <w:tcPr>
            <w:tcW w:w="722" w:type="dxa"/>
            <w:vMerge/>
            <w:vAlign w:val="center"/>
          </w:tcPr>
          <w:p w:rsidR="005A4D05" w:rsidRPr="00E8254D" w:rsidRDefault="005A4D05" w:rsidP="00E92DF8">
            <w:pPr>
              <w:jc w:val="center"/>
            </w:pPr>
          </w:p>
        </w:tc>
        <w:tc>
          <w:tcPr>
            <w:tcW w:w="3699" w:type="dxa"/>
            <w:vAlign w:val="center"/>
          </w:tcPr>
          <w:p w:rsidR="005A4D05" w:rsidRPr="00E8254D" w:rsidRDefault="005A4D05" w:rsidP="00E92DF8">
            <w:r w:rsidRPr="00E825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5A4D05" w:rsidRPr="005A4D05" w:rsidRDefault="00E076A8" w:rsidP="00E92D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42 234,00000</w:t>
            </w:r>
          </w:p>
        </w:tc>
        <w:tc>
          <w:tcPr>
            <w:tcW w:w="1811" w:type="dxa"/>
            <w:vAlign w:val="center"/>
          </w:tcPr>
          <w:p w:rsidR="005A4D05" w:rsidRPr="005A4D05" w:rsidRDefault="00E076A8" w:rsidP="009748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42 234,00000</w:t>
            </w:r>
          </w:p>
        </w:tc>
        <w:tc>
          <w:tcPr>
            <w:tcW w:w="1811" w:type="dxa"/>
            <w:vAlign w:val="center"/>
          </w:tcPr>
          <w:p w:rsidR="005A4D05" w:rsidRPr="005A4D05" w:rsidRDefault="00E076A8" w:rsidP="00E92D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42 234,00000</w:t>
            </w:r>
          </w:p>
        </w:tc>
      </w:tr>
      <w:tr w:rsidR="00091DA4" w:rsidRPr="00DF6D37" w:rsidTr="004F23D7">
        <w:tc>
          <w:tcPr>
            <w:tcW w:w="722" w:type="dxa"/>
            <w:vMerge w:val="restart"/>
            <w:vAlign w:val="center"/>
          </w:tcPr>
          <w:p w:rsidR="00091DA4" w:rsidRPr="00E8254D" w:rsidRDefault="00091DA4" w:rsidP="00E92DF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9" w:type="dxa"/>
            <w:vAlign w:val="center"/>
          </w:tcPr>
          <w:p w:rsidR="00091DA4" w:rsidRPr="00E8254D" w:rsidRDefault="00091DA4" w:rsidP="00E92DF8">
            <w:r w:rsidRPr="005A4D05">
              <w:rPr>
                <w:b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sz w:val="22"/>
                <w:szCs w:val="22"/>
              </w:rPr>
              <w:t xml:space="preserve"> «Социальная поддержка для граждан, заключивших договор о целевом обучении по программе высшего образования в высших учебных заведениях Ханты-Мансийского автономного округа – Югры по педагогическим специальностям» </w:t>
            </w:r>
            <w:r w:rsidRPr="00091DA4">
              <w:rPr>
                <w:sz w:val="22"/>
                <w:szCs w:val="22"/>
              </w:rPr>
              <w:t>(ДО)</w:t>
            </w:r>
          </w:p>
        </w:tc>
        <w:tc>
          <w:tcPr>
            <w:tcW w:w="1811" w:type="dxa"/>
            <w:vAlign w:val="center"/>
          </w:tcPr>
          <w:p w:rsidR="00091DA4" w:rsidRDefault="00091DA4" w:rsidP="00E92DF8">
            <w:pPr>
              <w:jc w:val="center"/>
            </w:pPr>
          </w:p>
        </w:tc>
        <w:tc>
          <w:tcPr>
            <w:tcW w:w="1811" w:type="dxa"/>
            <w:vAlign w:val="center"/>
          </w:tcPr>
          <w:p w:rsidR="00091DA4" w:rsidRDefault="00091DA4" w:rsidP="009748FC">
            <w:pPr>
              <w:jc w:val="center"/>
            </w:pPr>
          </w:p>
        </w:tc>
        <w:tc>
          <w:tcPr>
            <w:tcW w:w="1811" w:type="dxa"/>
            <w:vAlign w:val="center"/>
          </w:tcPr>
          <w:p w:rsidR="00091DA4" w:rsidRDefault="00091DA4" w:rsidP="00E92DF8">
            <w:pPr>
              <w:jc w:val="center"/>
            </w:pPr>
          </w:p>
        </w:tc>
      </w:tr>
      <w:tr w:rsidR="00091DA4" w:rsidRPr="00DF6D37" w:rsidTr="004F23D7">
        <w:tc>
          <w:tcPr>
            <w:tcW w:w="722" w:type="dxa"/>
            <w:vMerge/>
            <w:vAlign w:val="center"/>
          </w:tcPr>
          <w:p w:rsidR="00091DA4" w:rsidRPr="00E8254D" w:rsidRDefault="00091DA4" w:rsidP="00E92DF8">
            <w:pPr>
              <w:jc w:val="center"/>
            </w:pPr>
          </w:p>
        </w:tc>
        <w:tc>
          <w:tcPr>
            <w:tcW w:w="3699" w:type="dxa"/>
            <w:vAlign w:val="center"/>
          </w:tcPr>
          <w:p w:rsidR="00091DA4" w:rsidRPr="00E8254D" w:rsidRDefault="00091DA4" w:rsidP="00E92DF8">
            <w:r w:rsidRPr="00E825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091DA4" w:rsidRPr="00091DA4" w:rsidRDefault="00E076A8" w:rsidP="00E92D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88,00000</w:t>
            </w:r>
          </w:p>
        </w:tc>
        <w:tc>
          <w:tcPr>
            <w:tcW w:w="1811" w:type="dxa"/>
            <w:vAlign w:val="center"/>
          </w:tcPr>
          <w:p w:rsidR="00091DA4" w:rsidRPr="00091DA4" w:rsidRDefault="00E076A8" w:rsidP="009748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88,00000</w:t>
            </w:r>
          </w:p>
        </w:tc>
        <w:tc>
          <w:tcPr>
            <w:tcW w:w="1811" w:type="dxa"/>
            <w:vAlign w:val="center"/>
          </w:tcPr>
          <w:p w:rsidR="00091DA4" w:rsidRPr="00091DA4" w:rsidRDefault="00E076A8" w:rsidP="00E92D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76,00000</w:t>
            </w:r>
          </w:p>
        </w:tc>
      </w:tr>
      <w:tr w:rsidR="00091DA4" w:rsidRPr="00DF6D37" w:rsidTr="004F23D7">
        <w:tc>
          <w:tcPr>
            <w:tcW w:w="722" w:type="dxa"/>
            <w:vMerge w:val="restart"/>
            <w:vAlign w:val="center"/>
          </w:tcPr>
          <w:p w:rsidR="00091DA4" w:rsidRPr="00E8254D" w:rsidRDefault="00091DA4" w:rsidP="00E92DF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9" w:type="dxa"/>
            <w:vAlign w:val="center"/>
          </w:tcPr>
          <w:p w:rsidR="00091DA4" w:rsidRPr="00091DA4" w:rsidRDefault="00091DA4" w:rsidP="00091DA4">
            <w:pPr>
              <w:rPr>
                <w:b/>
              </w:rPr>
            </w:pPr>
            <w:r w:rsidRPr="00091DA4">
              <w:rPr>
                <w:b/>
                <w:sz w:val="22"/>
                <w:szCs w:val="22"/>
              </w:rPr>
              <w:t xml:space="preserve">Комплекс процессных мероприятий «Качество образования» </w:t>
            </w:r>
            <w:r w:rsidRPr="00091DA4">
              <w:rPr>
                <w:sz w:val="22"/>
                <w:szCs w:val="22"/>
              </w:rPr>
              <w:t>(ДО)</w:t>
            </w:r>
          </w:p>
        </w:tc>
        <w:tc>
          <w:tcPr>
            <w:tcW w:w="1811" w:type="dxa"/>
            <w:vAlign w:val="center"/>
          </w:tcPr>
          <w:p w:rsidR="00091DA4" w:rsidRPr="00091DA4" w:rsidRDefault="00E076A8" w:rsidP="00E92D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4 326,95000</w:t>
            </w:r>
          </w:p>
        </w:tc>
        <w:tc>
          <w:tcPr>
            <w:tcW w:w="1811" w:type="dxa"/>
            <w:vAlign w:val="center"/>
          </w:tcPr>
          <w:p w:rsidR="00091DA4" w:rsidRPr="00091DA4" w:rsidRDefault="00E076A8" w:rsidP="009748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4 326,95000</w:t>
            </w:r>
          </w:p>
        </w:tc>
        <w:tc>
          <w:tcPr>
            <w:tcW w:w="1811" w:type="dxa"/>
            <w:vAlign w:val="center"/>
          </w:tcPr>
          <w:p w:rsidR="00091DA4" w:rsidRPr="00091DA4" w:rsidRDefault="00E076A8" w:rsidP="00E92D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4 326,95000</w:t>
            </w:r>
          </w:p>
        </w:tc>
      </w:tr>
      <w:tr w:rsidR="00091DA4" w:rsidRPr="00DF6D37" w:rsidTr="004F23D7">
        <w:tc>
          <w:tcPr>
            <w:tcW w:w="722" w:type="dxa"/>
            <w:vMerge/>
            <w:vAlign w:val="center"/>
          </w:tcPr>
          <w:p w:rsidR="00091DA4" w:rsidRPr="00E8254D" w:rsidRDefault="00091DA4" w:rsidP="00091DA4">
            <w:pPr>
              <w:jc w:val="center"/>
            </w:pPr>
          </w:p>
        </w:tc>
        <w:tc>
          <w:tcPr>
            <w:tcW w:w="3699" w:type="dxa"/>
            <w:vAlign w:val="center"/>
          </w:tcPr>
          <w:p w:rsidR="00091DA4" w:rsidRPr="00E8254D" w:rsidRDefault="00091DA4" w:rsidP="00091DA4">
            <w:r w:rsidRPr="00E8254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091DA4" w:rsidRDefault="00E076A8" w:rsidP="00091DA4">
            <w:pPr>
              <w:jc w:val="center"/>
            </w:pPr>
            <w:r>
              <w:rPr>
                <w:sz w:val="22"/>
                <w:szCs w:val="22"/>
              </w:rPr>
              <w:t>3 903,30000</w:t>
            </w:r>
          </w:p>
        </w:tc>
        <w:tc>
          <w:tcPr>
            <w:tcW w:w="1811" w:type="dxa"/>
            <w:vAlign w:val="center"/>
          </w:tcPr>
          <w:p w:rsidR="00091DA4" w:rsidRDefault="00E076A8" w:rsidP="00091DA4">
            <w:pPr>
              <w:jc w:val="center"/>
            </w:pPr>
            <w:r>
              <w:rPr>
                <w:sz w:val="22"/>
                <w:szCs w:val="22"/>
              </w:rPr>
              <w:t>3 903,30000</w:t>
            </w:r>
          </w:p>
        </w:tc>
        <w:tc>
          <w:tcPr>
            <w:tcW w:w="1811" w:type="dxa"/>
            <w:vAlign w:val="center"/>
          </w:tcPr>
          <w:p w:rsidR="00091DA4" w:rsidRDefault="00E076A8" w:rsidP="00091DA4">
            <w:pPr>
              <w:jc w:val="center"/>
            </w:pPr>
            <w:r>
              <w:rPr>
                <w:sz w:val="22"/>
                <w:szCs w:val="22"/>
              </w:rPr>
              <w:t>3 903,30000</w:t>
            </w:r>
          </w:p>
        </w:tc>
      </w:tr>
      <w:tr w:rsidR="00091DA4" w:rsidRPr="00DF6D37" w:rsidTr="004F23D7">
        <w:tc>
          <w:tcPr>
            <w:tcW w:w="722" w:type="dxa"/>
            <w:vMerge/>
            <w:vAlign w:val="center"/>
          </w:tcPr>
          <w:p w:rsidR="00091DA4" w:rsidRPr="00E8254D" w:rsidRDefault="00091DA4" w:rsidP="00091DA4">
            <w:pPr>
              <w:jc w:val="center"/>
            </w:pPr>
          </w:p>
        </w:tc>
        <w:tc>
          <w:tcPr>
            <w:tcW w:w="3699" w:type="dxa"/>
            <w:vAlign w:val="center"/>
          </w:tcPr>
          <w:p w:rsidR="00091DA4" w:rsidRPr="00E8254D" w:rsidRDefault="00091DA4" w:rsidP="00091DA4">
            <w:r w:rsidRPr="00E825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091DA4" w:rsidRDefault="00E076A8" w:rsidP="00091DA4">
            <w:pPr>
              <w:jc w:val="center"/>
            </w:pPr>
            <w:r>
              <w:rPr>
                <w:sz w:val="22"/>
                <w:szCs w:val="22"/>
              </w:rPr>
              <w:t>423,65000</w:t>
            </w:r>
          </w:p>
        </w:tc>
        <w:tc>
          <w:tcPr>
            <w:tcW w:w="1811" w:type="dxa"/>
            <w:vAlign w:val="center"/>
          </w:tcPr>
          <w:p w:rsidR="00091DA4" w:rsidRDefault="00091DA4" w:rsidP="00E076A8">
            <w:pPr>
              <w:jc w:val="center"/>
            </w:pPr>
            <w:r>
              <w:rPr>
                <w:sz w:val="22"/>
                <w:szCs w:val="22"/>
              </w:rPr>
              <w:t>423,65000</w:t>
            </w:r>
          </w:p>
        </w:tc>
        <w:tc>
          <w:tcPr>
            <w:tcW w:w="1811" w:type="dxa"/>
            <w:vAlign w:val="center"/>
          </w:tcPr>
          <w:p w:rsidR="00091DA4" w:rsidRDefault="00091DA4" w:rsidP="00091DA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E076A8">
              <w:rPr>
                <w:sz w:val="22"/>
                <w:szCs w:val="22"/>
              </w:rPr>
              <w:t>23,65000</w:t>
            </w:r>
          </w:p>
        </w:tc>
      </w:tr>
      <w:tr w:rsidR="00E50145" w:rsidRPr="00DF6D37" w:rsidTr="004F23D7">
        <w:tc>
          <w:tcPr>
            <w:tcW w:w="722" w:type="dxa"/>
            <w:vMerge w:val="restart"/>
            <w:vAlign w:val="center"/>
          </w:tcPr>
          <w:p w:rsidR="00E50145" w:rsidRPr="00E8254D" w:rsidRDefault="00E50145" w:rsidP="00091DA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99" w:type="dxa"/>
            <w:vAlign w:val="center"/>
          </w:tcPr>
          <w:p w:rsidR="00E50145" w:rsidRPr="00E8254D" w:rsidRDefault="00E50145" w:rsidP="00091DA4">
            <w:r w:rsidRPr="00091DA4">
              <w:rPr>
                <w:b/>
                <w:sz w:val="22"/>
                <w:szCs w:val="22"/>
              </w:rPr>
              <w:t>Комплекс процессных мероприятий «</w:t>
            </w:r>
            <w:r>
              <w:rPr>
                <w:b/>
                <w:sz w:val="22"/>
                <w:szCs w:val="22"/>
              </w:rPr>
              <w:t>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</w:t>
            </w:r>
            <w:r w:rsidRPr="00091DA4">
              <w:rPr>
                <w:b/>
                <w:sz w:val="22"/>
                <w:szCs w:val="22"/>
              </w:rPr>
              <w:t xml:space="preserve">» </w:t>
            </w:r>
            <w:r w:rsidRPr="00091DA4">
              <w:rPr>
                <w:sz w:val="22"/>
                <w:szCs w:val="22"/>
              </w:rPr>
              <w:t>(ДО)</w:t>
            </w:r>
          </w:p>
        </w:tc>
        <w:tc>
          <w:tcPr>
            <w:tcW w:w="1811" w:type="dxa"/>
            <w:vAlign w:val="center"/>
          </w:tcPr>
          <w:p w:rsidR="00E50145" w:rsidRDefault="00E50145" w:rsidP="00091DA4">
            <w:pPr>
              <w:jc w:val="center"/>
            </w:pPr>
          </w:p>
        </w:tc>
        <w:tc>
          <w:tcPr>
            <w:tcW w:w="1811" w:type="dxa"/>
            <w:vAlign w:val="center"/>
          </w:tcPr>
          <w:p w:rsidR="00E50145" w:rsidRDefault="00E50145" w:rsidP="00091DA4">
            <w:pPr>
              <w:jc w:val="center"/>
            </w:pPr>
          </w:p>
        </w:tc>
        <w:tc>
          <w:tcPr>
            <w:tcW w:w="1811" w:type="dxa"/>
            <w:vAlign w:val="center"/>
          </w:tcPr>
          <w:p w:rsidR="00E50145" w:rsidRDefault="00E50145" w:rsidP="00091DA4">
            <w:pPr>
              <w:jc w:val="center"/>
            </w:pPr>
          </w:p>
        </w:tc>
      </w:tr>
      <w:tr w:rsidR="00E50145" w:rsidRPr="00DF6D37" w:rsidTr="004F23D7">
        <w:tc>
          <w:tcPr>
            <w:tcW w:w="722" w:type="dxa"/>
            <w:vMerge/>
            <w:vAlign w:val="center"/>
          </w:tcPr>
          <w:p w:rsidR="00E50145" w:rsidRPr="00E8254D" w:rsidRDefault="00E50145" w:rsidP="00091DA4">
            <w:pPr>
              <w:jc w:val="center"/>
            </w:pPr>
          </w:p>
        </w:tc>
        <w:tc>
          <w:tcPr>
            <w:tcW w:w="3699" w:type="dxa"/>
            <w:vAlign w:val="center"/>
          </w:tcPr>
          <w:p w:rsidR="00E50145" w:rsidRPr="00E8254D" w:rsidRDefault="00E50145" w:rsidP="00091DA4">
            <w:r w:rsidRPr="00E825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E50145" w:rsidRPr="0017659E" w:rsidRDefault="00E076A8" w:rsidP="00091DA4">
            <w:pPr>
              <w:jc w:val="center"/>
              <w:rPr>
                <w:b/>
              </w:rPr>
            </w:pPr>
            <w:r w:rsidRPr="0017659E">
              <w:rPr>
                <w:b/>
                <w:sz w:val="22"/>
                <w:szCs w:val="22"/>
              </w:rPr>
              <w:t>55,00000</w:t>
            </w:r>
          </w:p>
        </w:tc>
        <w:tc>
          <w:tcPr>
            <w:tcW w:w="1811" w:type="dxa"/>
            <w:vAlign w:val="center"/>
          </w:tcPr>
          <w:p w:rsidR="00E50145" w:rsidRPr="0017659E" w:rsidRDefault="00E076A8" w:rsidP="00091DA4">
            <w:pPr>
              <w:jc w:val="center"/>
              <w:rPr>
                <w:b/>
              </w:rPr>
            </w:pPr>
            <w:r w:rsidRPr="0017659E">
              <w:rPr>
                <w:b/>
                <w:sz w:val="22"/>
                <w:szCs w:val="22"/>
              </w:rPr>
              <w:t>55,00000</w:t>
            </w:r>
          </w:p>
        </w:tc>
        <w:tc>
          <w:tcPr>
            <w:tcW w:w="1811" w:type="dxa"/>
            <w:vAlign w:val="center"/>
          </w:tcPr>
          <w:p w:rsidR="00E50145" w:rsidRPr="0017659E" w:rsidRDefault="00E076A8" w:rsidP="00091DA4">
            <w:pPr>
              <w:jc w:val="center"/>
              <w:rPr>
                <w:b/>
              </w:rPr>
            </w:pPr>
            <w:r w:rsidRPr="0017659E">
              <w:rPr>
                <w:b/>
                <w:sz w:val="22"/>
                <w:szCs w:val="22"/>
              </w:rPr>
              <w:t>55,00000</w:t>
            </w:r>
          </w:p>
        </w:tc>
      </w:tr>
    </w:tbl>
    <w:p w:rsidR="0072343D" w:rsidRDefault="0072343D" w:rsidP="0072343D">
      <w:pPr>
        <w:jc w:val="both"/>
        <w:rPr>
          <w:color w:val="FF0000"/>
          <w:sz w:val="28"/>
          <w:szCs w:val="28"/>
          <w:highlight w:val="yellow"/>
        </w:rPr>
      </w:pPr>
    </w:p>
    <w:p w:rsidR="00D22439" w:rsidRPr="00B45DFE" w:rsidRDefault="00D22439" w:rsidP="00D22439">
      <w:pPr>
        <w:ind w:firstLine="709"/>
        <w:jc w:val="both"/>
        <w:rPr>
          <w:sz w:val="28"/>
          <w:szCs w:val="28"/>
        </w:rPr>
      </w:pPr>
      <w:r w:rsidRPr="00B45DFE">
        <w:rPr>
          <w:sz w:val="28"/>
          <w:szCs w:val="28"/>
        </w:rPr>
        <w:lastRenderedPageBreak/>
        <w:t>По результатам проведённой экспертизы предоставленных расчётов установлено:</w:t>
      </w:r>
    </w:p>
    <w:p w:rsidR="00D67EB5" w:rsidRPr="00B45DFE" w:rsidRDefault="00B45DFE" w:rsidP="00524CF4">
      <w:pPr>
        <w:ind w:firstLine="709"/>
        <w:jc w:val="both"/>
        <w:rPr>
          <w:sz w:val="28"/>
          <w:szCs w:val="28"/>
        </w:rPr>
      </w:pPr>
      <w:r w:rsidRPr="00B45DFE">
        <w:rPr>
          <w:sz w:val="28"/>
          <w:szCs w:val="28"/>
        </w:rPr>
        <w:t>1</w:t>
      </w:r>
      <w:r w:rsidR="00D22439" w:rsidRPr="00B45DFE">
        <w:rPr>
          <w:sz w:val="28"/>
          <w:szCs w:val="28"/>
        </w:rPr>
        <w:t>. По планируемым средствам на проведение мероприятий в соответствии с календарным планом мероп</w:t>
      </w:r>
      <w:r w:rsidRPr="00B45DFE">
        <w:rPr>
          <w:sz w:val="28"/>
          <w:szCs w:val="28"/>
        </w:rPr>
        <w:t>риятий, проводимым</w:t>
      </w:r>
      <w:r w:rsidR="00D22439" w:rsidRPr="00B45DFE">
        <w:rPr>
          <w:sz w:val="28"/>
          <w:szCs w:val="28"/>
        </w:rPr>
        <w:t xml:space="preserve"> отделом развития образования, информационно-методического обеспечения и воспитательной работы </w:t>
      </w:r>
      <w:r w:rsidRPr="00B45DFE">
        <w:rPr>
          <w:sz w:val="28"/>
          <w:szCs w:val="28"/>
        </w:rPr>
        <w:t>д</w:t>
      </w:r>
      <w:r w:rsidR="00D22439" w:rsidRPr="00B45DFE">
        <w:rPr>
          <w:sz w:val="28"/>
          <w:szCs w:val="28"/>
        </w:rPr>
        <w:t xml:space="preserve">епартамента образования </w:t>
      </w:r>
      <w:r w:rsidR="00D67EB5" w:rsidRPr="00B45DFE">
        <w:rPr>
          <w:sz w:val="28"/>
          <w:szCs w:val="28"/>
        </w:rPr>
        <w:t xml:space="preserve">администрации </w:t>
      </w:r>
      <w:r w:rsidR="00D22439" w:rsidRPr="00B45DFE">
        <w:rPr>
          <w:sz w:val="28"/>
          <w:szCs w:val="28"/>
        </w:rPr>
        <w:t>города Нефтеюганска в 202</w:t>
      </w:r>
      <w:r w:rsidRPr="00B45DFE">
        <w:rPr>
          <w:sz w:val="28"/>
          <w:szCs w:val="28"/>
        </w:rPr>
        <w:t>4</w:t>
      </w:r>
      <w:r w:rsidR="00D22439" w:rsidRPr="00B45DFE">
        <w:rPr>
          <w:sz w:val="28"/>
          <w:szCs w:val="28"/>
        </w:rPr>
        <w:t xml:space="preserve"> году (далее по тексту – календарный план)</w:t>
      </w:r>
      <w:r w:rsidR="00D67EB5" w:rsidRPr="00B45DFE">
        <w:rPr>
          <w:sz w:val="28"/>
          <w:szCs w:val="28"/>
        </w:rPr>
        <w:t>:</w:t>
      </w:r>
    </w:p>
    <w:p w:rsidR="00B45DFE" w:rsidRPr="00EC2244" w:rsidRDefault="00EC2244" w:rsidP="00524C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D7ADA" w:rsidRPr="00EC2244">
        <w:rPr>
          <w:rFonts w:eastAsia="Calibri"/>
          <w:sz w:val="28"/>
          <w:szCs w:val="28"/>
          <w:lang w:eastAsia="en-US"/>
        </w:rPr>
        <w:t>.1. О</w:t>
      </w:r>
      <w:r w:rsidR="00D67EB5" w:rsidRPr="00EC2244">
        <w:rPr>
          <w:rFonts w:eastAsia="Calibri"/>
          <w:sz w:val="28"/>
          <w:szCs w:val="28"/>
          <w:lang w:eastAsia="en-US"/>
        </w:rPr>
        <w:t>тсутствие в нормах расходов на организацию и проведение мероприятий в сфере образования и молодёжной политики, включённых в муниципальную программу города Нефтеюганска «Развитие образования и молодёжной политики в го</w:t>
      </w:r>
      <w:r w:rsidR="00B45DFE" w:rsidRPr="00EC2244">
        <w:rPr>
          <w:rFonts w:eastAsia="Calibri"/>
          <w:sz w:val="28"/>
          <w:szCs w:val="28"/>
          <w:lang w:eastAsia="en-US"/>
        </w:rPr>
        <w:t>роде Нефтеюганске», утверждённые</w:t>
      </w:r>
      <w:r w:rsidR="00D67EB5" w:rsidRPr="00EC2244">
        <w:rPr>
          <w:rFonts w:eastAsia="Calibri"/>
          <w:sz w:val="28"/>
          <w:szCs w:val="28"/>
          <w:lang w:eastAsia="en-US"/>
        </w:rPr>
        <w:t xml:space="preserve"> приказом департамента образования администрации города Нефтеюганска от </w:t>
      </w:r>
      <w:r w:rsidR="00B45DFE" w:rsidRPr="00EC2244">
        <w:rPr>
          <w:rFonts w:eastAsia="Calibri"/>
          <w:sz w:val="28"/>
          <w:szCs w:val="28"/>
          <w:lang w:eastAsia="en-US"/>
        </w:rPr>
        <w:t>0</w:t>
      </w:r>
      <w:r w:rsidR="00D67EB5" w:rsidRPr="00EC2244">
        <w:rPr>
          <w:rFonts w:eastAsia="Calibri"/>
          <w:sz w:val="28"/>
          <w:szCs w:val="28"/>
          <w:lang w:eastAsia="en-US"/>
        </w:rPr>
        <w:t>1.</w:t>
      </w:r>
      <w:r w:rsidR="00B45DFE" w:rsidRPr="00EC2244">
        <w:rPr>
          <w:rFonts w:eastAsia="Calibri"/>
          <w:sz w:val="28"/>
          <w:szCs w:val="28"/>
          <w:lang w:eastAsia="en-US"/>
        </w:rPr>
        <w:t>03.2023</w:t>
      </w:r>
      <w:r w:rsidR="00D67EB5" w:rsidRPr="00EC2244">
        <w:rPr>
          <w:rFonts w:eastAsia="Calibri"/>
          <w:sz w:val="28"/>
          <w:szCs w:val="28"/>
          <w:lang w:eastAsia="en-US"/>
        </w:rPr>
        <w:t xml:space="preserve"> № </w:t>
      </w:r>
      <w:r w:rsidR="00B45DFE" w:rsidRPr="00EC2244">
        <w:rPr>
          <w:rFonts w:eastAsia="Calibri"/>
          <w:sz w:val="28"/>
          <w:szCs w:val="28"/>
          <w:lang w:eastAsia="en-US"/>
        </w:rPr>
        <w:t>185/1</w:t>
      </w:r>
      <w:r w:rsidR="00D67EB5" w:rsidRPr="00EC2244">
        <w:rPr>
          <w:rFonts w:eastAsia="Calibri"/>
          <w:sz w:val="28"/>
          <w:szCs w:val="28"/>
          <w:lang w:eastAsia="en-US"/>
        </w:rPr>
        <w:t>-п (далее по тексту – нормы расходов на организацию и проведение мероприятий)</w:t>
      </w:r>
      <w:r w:rsidR="00B45DFE" w:rsidRPr="00EC2244">
        <w:rPr>
          <w:rFonts w:eastAsia="Calibri"/>
          <w:sz w:val="28"/>
          <w:szCs w:val="28"/>
          <w:lang w:eastAsia="en-US"/>
        </w:rPr>
        <w:t>:</w:t>
      </w:r>
    </w:p>
    <w:p w:rsidR="0053310C" w:rsidRPr="00EC2244" w:rsidRDefault="00B45DFE" w:rsidP="00524C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2244">
        <w:rPr>
          <w:rFonts w:eastAsia="Calibri"/>
          <w:sz w:val="28"/>
          <w:szCs w:val="28"/>
          <w:lang w:eastAsia="en-US"/>
        </w:rPr>
        <w:t>- приобретение дипломов для проведения фестиваля «Созвездие юных талантов Нефтеюганска»</w:t>
      </w:r>
      <w:r w:rsidR="00E260E7">
        <w:rPr>
          <w:rFonts w:eastAsia="Calibri"/>
          <w:sz w:val="28"/>
          <w:szCs w:val="28"/>
          <w:lang w:eastAsia="en-US"/>
        </w:rPr>
        <w:t xml:space="preserve">, а также превышение </w:t>
      </w:r>
      <w:r w:rsidR="0017659E">
        <w:rPr>
          <w:rFonts w:eastAsia="Calibri"/>
          <w:sz w:val="28"/>
          <w:szCs w:val="28"/>
          <w:lang w:eastAsia="en-US"/>
        </w:rPr>
        <w:t xml:space="preserve">количества, </w:t>
      </w:r>
      <w:r w:rsidR="00E260E7">
        <w:rPr>
          <w:rFonts w:eastAsia="Calibri"/>
          <w:sz w:val="28"/>
          <w:szCs w:val="28"/>
          <w:lang w:eastAsia="en-US"/>
        </w:rPr>
        <w:t>планируемо</w:t>
      </w:r>
      <w:r w:rsidR="0017659E">
        <w:rPr>
          <w:rFonts w:eastAsia="Calibri"/>
          <w:sz w:val="28"/>
          <w:szCs w:val="28"/>
          <w:lang w:eastAsia="en-US"/>
        </w:rPr>
        <w:t>е</w:t>
      </w:r>
      <w:r w:rsidR="00E260E7">
        <w:rPr>
          <w:rFonts w:eastAsia="Calibri"/>
          <w:sz w:val="28"/>
          <w:szCs w:val="28"/>
          <w:lang w:eastAsia="en-US"/>
        </w:rPr>
        <w:t xml:space="preserve"> к приобретению</w:t>
      </w:r>
      <w:r w:rsidR="0017659E">
        <w:rPr>
          <w:rFonts w:eastAsia="Calibri"/>
          <w:sz w:val="28"/>
          <w:szCs w:val="28"/>
          <w:lang w:eastAsia="en-US"/>
        </w:rPr>
        <w:t>,</w:t>
      </w:r>
      <w:r w:rsidR="00E260E7">
        <w:rPr>
          <w:rFonts w:eastAsia="Calibri"/>
          <w:sz w:val="28"/>
          <w:szCs w:val="28"/>
          <w:lang w:eastAsia="en-US"/>
        </w:rPr>
        <w:t xml:space="preserve"> </w:t>
      </w:r>
      <w:r w:rsidR="0017659E">
        <w:rPr>
          <w:rFonts w:eastAsia="Calibri"/>
          <w:sz w:val="28"/>
          <w:szCs w:val="28"/>
          <w:lang w:eastAsia="en-US"/>
        </w:rPr>
        <w:t>бланочной продукции</w:t>
      </w:r>
      <w:r w:rsidR="0053310C" w:rsidRPr="00EC2244">
        <w:rPr>
          <w:rFonts w:eastAsia="Calibri"/>
          <w:sz w:val="28"/>
          <w:szCs w:val="28"/>
          <w:lang w:eastAsia="en-US"/>
        </w:rPr>
        <w:t>;</w:t>
      </w:r>
    </w:p>
    <w:p w:rsidR="0053310C" w:rsidRPr="00EC2244" w:rsidRDefault="0053310C" w:rsidP="00524C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2244">
        <w:rPr>
          <w:rFonts w:eastAsia="Calibri"/>
          <w:sz w:val="28"/>
          <w:szCs w:val="28"/>
          <w:lang w:eastAsia="en-US"/>
        </w:rPr>
        <w:t>- норм по городскому слету первичных отделений Общероссийского общественно-государственного движения детей и молодёжи «Движение первых»;</w:t>
      </w:r>
    </w:p>
    <w:p w:rsidR="00EC2244" w:rsidRDefault="0053310C" w:rsidP="00524C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2244">
        <w:rPr>
          <w:rFonts w:eastAsia="Calibri"/>
          <w:sz w:val="28"/>
          <w:szCs w:val="28"/>
          <w:lang w:eastAsia="en-US"/>
        </w:rPr>
        <w:t xml:space="preserve">- </w:t>
      </w:r>
      <w:r w:rsidR="00D808A5">
        <w:rPr>
          <w:rFonts w:eastAsia="Calibri"/>
          <w:sz w:val="28"/>
          <w:szCs w:val="28"/>
          <w:lang w:eastAsia="en-US"/>
        </w:rPr>
        <w:t xml:space="preserve">норма расходов на </w:t>
      </w:r>
      <w:r w:rsidRPr="00EC2244">
        <w:rPr>
          <w:rFonts w:eastAsia="Calibri"/>
          <w:sz w:val="28"/>
          <w:szCs w:val="28"/>
          <w:lang w:eastAsia="en-US"/>
        </w:rPr>
        <w:t>денежно</w:t>
      </w:r>
      <w:r w:rsidR="00D808A5">
        <w:rPr>
          <w:rFonts w:eastAsia="Calibri"/>
          <w:sz w:val="28"/>
          <w:szCs w:val="28"/>
          <w:lang w:eastAsia="en-US"/>
        </w:rPr>
        <w:t>е</w:t>
      </w:r>
      <w:r w:rsidRPr="00EC2244">
        <w:rPr>
          <w:rFonts w:eastAsia="Calibri"/>
          <w:sz w:val="28"/>
          <w:szCs w:val="28"/>
          <w:lang w:eastAsia="en-US"/>
        </w:rPr>
        <w:t xml:space="preserve"> вознаграждени</w:t>
      </w:r>
      <w:r w:rsidR="00D808A5">
        <w:rPr>
          <w:rFonts w:eastAsia="Calibri"/>
          <w:sz w:val="28"/>
          <w:szCs w:val="28"/>
          <w:lang w:eastAsia="en-US"/>
        </w:rPr>
        <w:t>е</w:t>
      </w:r>
      <w:r w:rsidRPr="00EC2244">
        <w:rPr>
          <w:rFonts w:eastAsia="Calibri"/>
          <w:sz w:val="28"/>
          <w:szCs w:val="28"/>
          <w:lang w:eastAsia="en-US"/>
        </w:rPr>
        <w:t xml:space="preserve"> выпускник</w:t>
      </w:r>
      <w:r w:rsidR="00D808A5">
        <w:rPr>
          <w:rFonts w:eastAsia="Calibri"/>
          <w:sz w:val="28"/>
          <w:szCs w:val="28"/>
          <w:lang w:eastAsia="en-US"/>
        </w:rPr>
        <w:t>ов</w:t>
      </w:r>
      <w:r w:rsidRPr="00EC2244">
        <w:rPr>
          <w:rFonts w:eastAsia="Calibri"/>
          <w:sz w:val="28"/>
          <w:szCs w:val="28"/>
          <w:lang w:eastAsia="en-US"/>
        </w:rPr>
        <w:t>, окончивши</w:t>
      </w:r>
      <w:r w:rsidR="00D808A5">
        <w:rPr>
          <w:rFonts w:eastAsia="Calibri"/>
          <w:sz w:val="28"/>
          <w:szCs w:val="28"/>
          <w:lang w:eastAsia="en-US"/>
        </w:rPr>
        <w:t>х</w:t>
      </w:r>
      <w:r w:rsidRPr="00EC2244">
        <w:rPr>
          <w:rFonts w:eastAsia="Calibri"/>
          <w:sz w:val="28"/>
          <w:szCs w:val="28"/>
          <w:lang w:eastAsia="en-US"/>
        </w:rPr>
        <w:t xml:space="preserve"> школу с меда</w:t>
      </w:r>
      <w:r w:rsidR="00991580">
        <w:rPr>
          <w:rFonts w:eastAsia="Calibri"/>
          <w:sz w:val="28"/>
          <w:szCs w:val="28"/>
          <w:lang w:eastAsia="en-US"/>
        </w:rPr>
        <w:t>лью «За особые успехи в учении»;</w:t>
      </w:r>
    </w:p>
    <w:p w:rsidR="00991580" w:rsidRDefault="00991580" w:rsidP="00524C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превышение планируемого к приобретению количества сувенирной продукции со светоотражающими элементами</w:t>
      </w:r>
      <w:r w:rsidR="00A779B9">
        <w:rPr>
          <w:rFonts w:eastAsia="Calibri"/>
          <w:sz w:val="28"/>
          <w:szCs w:val="28"/>
          <w:lang w:eastAsia="en-US"/>
        </w:rPr>
        <w:t xml:space="preserve"> в рамках проведения городского соревнования «Безопасное колесо»</w:t>
      </w:r>
      <w:r w:rsidR="001A00B2">
        <w:rPr>
          <w:rFonts w:eastAsia="Calibri"/>
          <w:sz w:val="28"/>
          <w:szCs w:val="28"/>
          <w:lang w:eastAsia="en-US"/>
        </w:rPr>
        <w:t xml:space="preserve"> среди отрядов юных инспекторов движения</w:t>
      </w:r>
      <w:r w:rsidR="00A779B9">
        <w:rPr>
          <w:rFonts w:eastAsia="Calibri"/>
          <w:sz w:val="28"/>
          <w:szCs w:val="28"/>
          <w:lang w:eastAsia="en-US"/>
        </w:rPr>
        <w:t>.</w:t>
      </w:r>
    </w:p>
    <w:p w:rsidR="00EC2244" w:rsidRDefault="00EC2244" w:rsidP="009915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Превышение стоимости, указанной в</w:t>
      </w:r>
      <w:r w:rsidRPr="00EC2244">
        <w:rPr>
          <w:rFonts w:eastAsia="Calibri"/>
          <w:sz w:val="28"/>
          <w:szCs w:val="28"/>
          <w:lang w:eastAsia="en-US"/>
        </w:rPr>
        <w:t xml:space="preserve"> норм</w:t>
      </w:r>
      <w:r>
        <w:rPr>
          <w:rFonts w:eastAsia="Calibri"/>
          <w:sz w:val="28"/>
          <w:szCs w:val="28"/>
          <w:lang w:eastAsia="en-US"/>
        </w:rPr>
        <w:t>ах</w:t>
      </w:r>
      <w:r w:rsidRPr="00EC2244">
        <w:rPr>
          <w:rFonts w:eastAsia="Calibri"/>
          <w:sz w:val="28"/>
          <w:szCs w:val="28"/>
          <w:lang w:eastAsia="en-US"/>
        </w:rPr>
        <w:t xml:space="preserve"> расходов на организацию и проведение мероприятий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="00D808A5">
        <w:rPr>
          <w:rFonts w:eastAsia="Calibri"/>
          <w:sz w:val="28"/>
          <w:szCs w:val="28"/>
          <w:lang w:eastAsia="en-US"/>
        </w:rPr>
        <w:t>планируем</w:t>
      </w:r>
      <w:r w:rsidR="008B1356">
        <w:rPr>
          <w:rFonts w:eastAsia="Calibri"/>
          <w:sz w:val="28"/>
          <w:szCs w:val="28"/>
          <w:lang w:eastAsia="en-US"/>
        </w:rPr>
        <w:t>ым</w:t>
      </w:r>
      <w:r>
        <w:rPr>
          <w:rFonts w:eastAsia="Calibri"/>
          <w:sz w:val="28"/>
          <w:szCs w:val="28"/>
          <w:lang w:eastAsia="en-US"/>
        </w:rPr>
        <w:t xml:space="preserve"> приобретени</w:t>
      </w:r>
      <w:r w:rsidR="008B1356">
        <w:rPr>
          <w:rFonts w:eastAsia="Calibri"/>
          <w:sz w:val="28"/>
          <w:szCs w:val="28"/>
          <w:lang w:eastAsia="en-US"/>
        </w:rPr>
        <w:t>ем</w:t>
      </w:r>
      <w:r>
        <w:rPr>
          <w:rFonts w:eastAsia="Calibri"/>
          <w:sz w:val="28"/>
          <w:szCs w:val="28"/>
          <w:lang w:eastAsia="en-US"/>
        </w:rPr>
        <w:t xml:space="preserve"> буклетов «Статистика ГИА».</w:t>
      </w:r>
    </w:p>
    <w:p w:rsidR="001C0178" w:rsidRDefault="001C0178" w:rsidP="00524C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E260E7">
        <w:rPr>
          <w:rFonts w:eastAsia="Calibri"/>
          <w:sz w:val="28"/>
          <w:szCs w:val="28"/>
          <w:lang w:eastAsia="en-US"/>
        </w:rPr>
        <w:t>. Несоответствие наименования конкурса в календарном плане и предоставленном проекте приказа департамента образования администрации города Нефтеюганска «Участие в региональном этапе межрегионального конкурса обучающихся общеобразовательных организаций Ханты-Мансийского автономного округа – Югры «Ученик года».</w:t>
      </w:r>
    </w:p>
    <w:p w:rsidR="009F6333" w:rsidRDefault="002550EF" w:rsidP="00524C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880">
        <w:rPr>
          <w:rFonts w:eastAsia="Calibri"/>
          <w:sz w:val="28"/>
          <w:szCs w:val="28"/>
          <w:lang w:eastAsia="en-US"/>
        </w:rPr>
        <w:t>Рекомендуем устранить вышеуказанные несоответствия.</w:t>
      </w:r>
      <w:r w:rsidR="005D7ADA" w:rsidRPr="009A5880">
        <w:rPr>
          <w:rFonts w:eastAsia="Calibri"/>
          <w:sz w:val="28"/>
          <w:szCs w:val="28"/>
          <w:lang w:eastAsia="en-US"/>
        </w:rPr>
        <w:t xml:space="preserve"> </w:t>
      </w:r>
    </w:p>
    <w:p w:rsidR="009A5880" w:rsidRDefault="009A5880" w:rsidP="00524C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Допущена арифметическая ошибка при подсчёте начислений на выплаты компенсации стоимости путёвок на санаторно-курортное лечение по МБУ ДО «Центр дополнительного образования «Поиск» </w:t>
      </w:r>
      <w:r w:rsidRPr="000A7E38">
        <w:rPr>
          <w:sz w:val="28"/>
          <w:szCs w:val="28"/>
        </w:rPr>
        <w:t>повлекшая необоснованное планирование средств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23D1">
        <w:rPr>
          <w:rFonts w:eastAsia="Calibri"/>
          <w:sz w:val="28"/>
          <w:szCs w:val="28"/>
          <w:lang w:eastAsia="en-US"/>
        </w:rPr>
        <w:t>в размере</w:t>
      </w:r>
      <w:r>
        <w:rPr>
          <w:rFonts w:eastAsia="Calibri"/>
          <w:sz w:val="28"/>
          <w:szCs w:val="28"/>
          <w:lang w:eastAsia="en-US"/>
        </w:rPr>
        <w:t xml:space="preserve"> 6,00000 тыс. рублей.</w:t>
      </w:r>
    </w:p>
    <w:p w:rsidR="009A5880" w:rsidRPr="000A7E38" w:rsidRDefault="009A5880" w:rsidP="009A588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Рекомендуем </w:t>
      </w:r>
      <w:r w:rsidRPr="000A7E38">
        <w:rPr>
          <w:sz w:val="28"/>
          <w:szCs w:val="28"/>
        </w:rPr>
        <w:t xml:space="preserve">исключить или перераспределить необоснованно планируемые средства.  </w:t>
      </w:r>
    </w:p>
    <w:p w:rsidR="00D67EB5" w:rsidRPr="00D43B6F" w:rsidRDefault="009F6333" w:rsidP="00524CF4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D43B6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D67EB5" w:rsidRPr="00D43B6F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F60A23" w:rsidRPr="009A5880" w:rsidRDefault="00F60A23" w:rsidP="00F60A23">
      <w:pPr>
        <w:jc w:val="both"/>
        <w:rPr>
          <w:sz w:val="28"/>
          <w:szCs w:val="28"/>
        </w:rPr>
      </w:pPr>
      <w:r w:rsidRPr="00D43B6F">
        <w:rPr>
          <w:color w:val="FF0000"/>
          <w:sz w:val="28"/>
          <w:szCs w:val="28"/>
        </w:rPr>
        <w:tab/>
      </w:r>
      <w:r w:rsidR="009A5880" w:rsidRPr="001E03BF">
        <w:rPr>
          <w:sz w:val="28"/>
          <w:szCs w:val="28"/>
        </w:rPr>
        <w:t>Э</w:t>
      </w:r>
      <w:r w:rsidRPr="001E03BF">
        <w:rPr>
          <w:sz w:val="28"/>
          <w:szCs w:val="28"/>
        </w:rPr>
        <w:t xml:space="preserve">кспертиза расходов учреждений, осуществление которых предполагается за счёт доходов, получаемых учреждениями от приносящей доход деятельности, не производится, в связи с тем, что поступления от </w:t>
      </w:r>
      <w:r w:rsidRPr="001E03BF">
        <w:rPr>
          <w:sz w:val="28"/>
          <w:szCs w:val="28"/>
        </w:rPr>
        <w:lastRenderedPageBreak/>
        <w:t>приносящей доход деятельности в соответствии с Бюджетным кодексом Российской Федерации не относятся к доходам местного бюджета. Таким образом, данные расходы приводятся в настоящем заключении в качестве справочной информации, в целях отражения всех источников финансирования муниципальной программы.</w:t>
      </w:r>
    </w:p>
    <w:p w:rsidR="001A62D3" w:rsidRDefault="0072343D" w:rsidP="007401F8">
      <w:pPr>
        <w:jc w:val="both"/>
        <w:rPr>
          <w:sz w:val="28"/>
          <w:szCs w:val="28"/>
        </w:rPr>
      </w:pPr>
      <w:r w:rsidRPr="004F10FA">
        <w:rPr>
          <w:sz w:val="28"/>
          <w:szCs w:val="28"/>
        </w:rPr>
        <w:tab/>
      </w:r>
    </w:p>
    <w:p w:rsidR="00824DAA" w:rsidRDefault="00486255" w:rsidP="001A6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1CD" w:rsidRPr="00DB53CE">
        <w:rPr>
          <w:sz w:val="28"/>
          <w:szCs w:val="28"/>
        </w:rPr>
        <w:t>.</w:t>
      </w:r>
      <w:r w:rsidR="00137E51" w:rsidRPr="00DB53CE">
        <w:rPr>
          <w:sz w:val="28"/>
          <w:szCs w:val="28"/>
        </w:rPr>
        <w:t>2</w:t>
      </w:r>
      <w:r w:rsidR="009141CD" w:rsidRPr="00DB53CE">
        <w:rPr>
          <w:sz w:val="28"/>
          <w:szCs w:val="28"/>
        </w:rPr>
        <w:t>.</w:t>
      </w:r>
      <w:r w:rsidR="00A768EE" w:rsidRPr="00DB53CE">
        <w:rPr>
          <w:sz w:val="28"/>
          <w:szCs w:val="28"/>
        </w:rPr>
        <w:t>2.</w:t>
      </w:r>
      <w:r w:rsidR="009141CD" w:rsidRPr="00DB53CE">
        <w:rPr>
          <w:sz w:val="28"/>
          <w:szCs w:val="28"/>
        </w:rPr>
        <w:t xml:space="preserve"> </w:t>
      </w:r>
      <w:r w:rsidR="00DB6C29" w:rsidRPr="001E03BF">
        <w:rPr>
          <w:sz w:val="28"/>
          <w:szCs w:val="28"/>
        </w:rPr>
        <w:t xml:space="preserve">По направлению (подпрограммы) </w:t>
      </w:r>
      <w:r w:rsidR="00824DAA" w:rsidRPr="001E03BF">
        <w:rPr>
          <w:sz w:val="28"/>
          <w:szCs w:val="28"/>
        </w:rPr>
        <w:t>2</w:t>
      </w:r>
      <w:r w:rsidR="000A7E38" w:rsidRPr="00DB53CE">
        <w:rPr>
          <w:sz w:val="28"/>
          <w:szCs w:val="28"/>
        </w:rPr>
        <w:t xml:space="preserve"> «Ресурсное обеспечение деятельности органов </w:t>
      </w:r>
      <w:r w:rsidR="00DB53CE" w:rsidRPr="00DB53CE">
        <w:rPr>
          <w:sz w:val="28"/>
          <w:szCs w:val="28"/>
        </w:rPr>
        <w:t>местного самоуправления» комплексу процессн</w:t>
      </w:r>
      <w:r w:rsidR="004B23D1">
        <w:rPr>
          <w:sz w:val="28"/>
          <w:szCs w:val="28"/>
        </w:rPr>
        <w:t>ых мероприятий</w:t>
      </w:r>
      <w:r w:rsidR="00DB53CE" w:rsidRPr="00DB53CE">
        <w:rPr>
          <w:sz w:val="28"/>
          <w:szCs w:val="28"/>
        </w:rPr>
        <w:t xml:space="preserve"> «Обеспечение деятельности органов местного самоуправления города Нефтеюганска» планируются бюджетные ассигнования за счёт средств местного бюджета на 2024 год в сумме 65 385,60000 тыс. рублей, на 2025 год в сумме 6</w:t>
      </w:r>
      <w:r w:rsidR="004B23D1">
        <w:rPr>
          <w:sz w:val="28"/>
          <w:szCs w:val="28"/>
        </w:rPr>
        <w:t>4</w:t>
      </w:r>
      <w:r w:rsidR="00DB53CE" w:rsidRPr="00DB53CE">
        <w:rPr>
          <w:sz w:val="28"/>
          <w:szCs w:val="28"/>
        </w:rPr>
        <w:t> 599,10000 тыс. рублей, на 2026 и до 2030 года в сумме 64 385,60000 тыс. рублей по каждому году соответственно</w:t>
      </w:r>
      <w:r w:rsidR="005D1CC6">
        <w:rPr>
          <w:sz w:val="28"/>
          <w:szCs w:val="28"/>
        </w:rPr>
        <w:t>. Д</w:t>
      </w:r>
      <w:r w:rsidR="00DB53CE" w:rsidRPr="00DB53CE">
        <w:rPr>
          <w:sz w:val="28"/>
          <w:szCs w:val="28"/>
        </w:rPr>
        <w:t xml:space="preserve">анные </w:t>
      </w:r>
      <w:r w:rsidR="005D1CC6">
        <w:rPr>
          <w:sz w:val="28"/>
          <w:szCs w:val="28"/>
        </w:rPr>
        <w:t>средства</w:t>
      </w:r>
      <w:r w:rsidR="00DB53CE" w:rsidRPr="00DB53CE">
        <w:rPr>
          <w:sz w:val="28"/>
          <w:szCs w:val="28"/>
        </w:rPr>
        <w:t xml:space="preserve"> планируются на содержание департамента образования администрации города Нефтеюганска (далее – ДО)</w:t>
      </w:r>
      <w:r w:rsidR="001E03BF">
        <w:rPr>
          <w:sz w:val="28"/>
          <w:szCs w:val="28"/>
        </w:rPr>
        <w:t>.</w:t>
      </w:r>
    </w:p>
    <w:p w:rsidR="001E03BF" w:rsidRPr="001E03BF" w:rsidRDefault="001E03BF" w:rsidP="001E03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03BF">
        <w:rPr>
          <w:sz w:val="28"/>
          <w:szCs w:val="28"/>
        </w:rPr>
        <w:t xml:space="preserve">ДО утвержден приказ от 30.06.2023 № 496 «Об утверждении нормативных затрат на обеспечение функций департамента образования администрации города Нефтеюганска на 2024 год и плановый период 2025 и 2026 годов» (далее – Нормативные затраты ДО). </w:t>
      </w:r>
    </w:p>
    <w:p w:rsidR="001E03BF" w:rsidRDefault="001E03BF" w:rsidP="001E03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03BF">
        <w:rPr>
          <w:sz w:val="28"/>
          <w:szCs w:val="28"/>
        </w:rPr>
        <w:t>В целях предотвращения планирования необоснованных расходов при формировании бюджета, проведён выборочный анализ представленных расчётов (в части расходов на обеспечение функций ДО) на соответствие Нормативным затратам ДО</w:t>
      </w:r>
      <w:r>
        <w:rPr>
          <w:sz w:val="28"/>
          <w:szCs w:val="28"/>
        </w:rPr>
        <w:t>.</w:t>
      </w:r>
    </w:p>
    <w:p w:rsidR="001E03BF" w:rsidRDefault="001E03BF" w:rsidP="001E03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03BF">
        <w:rPr>
          <w:sz w:val="28"/>
          <w:szCs w:val="28"/>
        </w:rPr>
        <w:t>В расчётах расходов на обеспечение функций ДО установлено:</w:t>
      </w:r>
    </w:p>
    <w:p w:rsidR="001E03BF" w:rsidRDefault="001E03BF" w:rsidP="001E03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1E03BF">
        <w:rPr>
          <w:sz w:val="28"/>
          <w:szCs w:val="28"/>
        </w:rPr>
        <w:t xml:space="preserve">Несоответствие наименования, единицы измерения и превышение количества по </w:t>
      </w:r>
      <w:r w:rsidR="004B23D1">
        <w:rPr>
          <w:sz w:val="28"/>
          <w:szCs w:val="28"/>
        </w:rPr>
        <w:t xml:space="preserve">сбору, транспортировании и уничтожении </w:t>
      </w:r>
      <w:r w:rsidRPr="001E03BF">
        <w:rPr>
          <w:sz w:val="28"/>
          <w:szCs w:val="28"/>
        </w:rPr>
        <w:t>архив</w:t>
      </w:r>
      <w:r w:rsidR="004B23D1">
        <w:rPr>
          <w:sz w:val="28"/>
          <w:szCs w:val="28"/>
        </w:rPr>
        <w:t>ной документации</w:t>
      </w:r>
      <w:r w:rsidRPr="001E03BF">
        <w:rPr>
          <w:sz w:val="28"/>
          <w:szCs w:val="28"/>
        </w:rPr>
        <w:t>.</w:t>
      </w:r>
    </w:p>
    <w:p w:rsidR="004834AC" w:rsidRPr="004834AC" w:rsidRDefault="001E03BF" w:rsidP="004834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34AC">
        <w:rPr>
          <w:sz w:val="28"/>
          <w:szCs w:val="28"/>
        </w:rPr>
        <w:t xml:space="preserve">2. </w:t>
      </w:r>
      <w:r w:rsidR="004834AC" w:rsidRPr="004834AC">
        <w:rPr>
          <w:sz w:val="28"/>
          <w:szCs w:val="28"/>
        </w:rPr>
        <w:t>Превышение планируемых расходов по следующим затратам:</w:t>
      </w:r>
    </w:p>
    <w:p w:rsidR="001E03BF" w:rsidRPr="004834AC" w:rsidRDefault="004834AC" w:rsidP="001E03BF">
      <w:pPr>
        <w:tabs>
          <w:tab w:val="left" w:pos="0"/>
        </w:tabs>
        <w:jc w:val="both"/>
        <w:rPr>
          <w:sz w:val="28"/>
          <w:szCs w:val="28"/>
        </w:rPr>
      </w:pPr>
      <w:r w:rsidRPr="004834AC">
        <w:rPr>
          <w:sz w:val="28"/>
          <w:szCs w:val="28"/>
        </w:rPr>
        <w:tab/>
        <w:t>- сопровождение электронной системы «Госфинансы»;</w:t>
      </w:r>
    </w:p>
    <w:p w:rsidR="004834AC" w:rsidRPr="004834AC" w:rsidRDefault="004834AC" w:rsidP="001E03BF">
      <w:pPr>
        <w:tabs>
          <w:tab w:val="left" w:pos="0"/>
        </w:tabs>
        <w:jc w:val="both"/>
        <w:rPr>
          <w:sz w:val="28"/>
          <w:szCs w:val="28"/>
        </w:rPr>
      </w:pPr>
      <w:r w:rsidRPr="004834AC">
        <w:rPr>
          <w:sz w:val="28"/>
          <w:szCs w:val="28"/>
        </w:rPr>
        <w:tab/>
        <w:t>- приобретение картриджей.</w:t>
      </w:r>
    </w:p>
    <w:p w:rsidR="004834AC" w:rsidRPr="004834AC" w:rsidRDefault="004834AC" w:rsidP="004834AC">
      <w:pPr>
        <w:tabs>
          <w:tab w:val="left" w:pos="0"/>
        </w:tabs>
        <w:jc w:val="both"/>
        <w:rPr>
          <w:sz w:val="28"/>
          <w:szCs w:val="28"/>
        </w:rPr>
      </w:pPr>
      <w:r w:rsidRPr="004834AC">
        <w:rPr>
          <w:sz w:val="28"/>
          <w:szCs w:val="28"/>
        </w:rPr>
        <w:tab/>
        <w:t>3. Несоответствие наименования затрат:</w:t>
      </w:r>
    </w:p>
    <w:p w:rsidR="004834AC" w:rsidRPr="004834AC" w:rsidRDefault="004834AC" w:rsidP="004834AC">
      <w:pPr>
        <w:tabs>
          <w:tab w:val="left" w:pos="0"/>
        </w:tabs>
        <w:jc w:val="both"/>
        <w:rPr>
          <w:sz w:val="28"/>
          <w:szCs w:val="28"/>
        </w:rPr>
      </w:pPr>
      <w:r w:rsidRPr="004834AC">
        <w:rPr>
          <w:sz w:val="28"/>
          <w:szCs w:val="28"/>
        </w:rPr>
        <w:tab/>
      </w:r>
      <w:r w:rsidRPr="001A62D3">
        <w:rPr>
          <w:sz w:val="28"/>
          <w:szCs w:val="28"/>
        </w:rPr>
        <w:t>- медицинский осмотр по должностям</w:t>
      </w:r>
      <w:r w:rsidR="004B1EE7" w:rsidRPr="001A62D3">
        <w:rPr>
          <w:sz w:val="28"/>
          <w:szCs w:val="28"/>
        </w:rPr>
        <w:t xml:space="preserve"> лиц, замещающих должности муниципальной службы и лиц</w:t>
      </w:r>
      <w:r w:rsidR="001A62D3">
        <w:rPr>
          <w:sz w:val="28"/>
          <w:szCs w:val="28"/>
        </w:rPr>
        <w:t>,</w:t>
      </w:r>
      <w:r w:rsidR="001A62D3" w:rsidRPr="001A62D3">
        <w:rPr>
          <w:sz w:val="28"/>
          <w:szCs w:val="28"/>
        </w:rPr>
        <w:t xml:space="preserve"> замещающих должности, не отнесённые к должностям муниципальной службы, и осуществляющих техническое обеспечение деятельности органов местного самоуправления</w:t>
      </w:r>
      <w:r w:rsidRPr="001A62D3">
        <w:rPr>
          <w:sz w:val="28"/>
          <w:szCs w:val="28"/>
        </w:rPr>
        <w:t>;</w:t>
      </w:r>
      <w:r w:rsidRPr="004834AC">
        <w:rPr>
          <w:sz w:val="28"/>
          <w:szCs w:val="28"/>
        </w:rPr>
        <w:t xml:space="preserve"> </w:t>
      </w:r>
    </w:p>
    <w:p w:rsidR="004834AC" w:rsidRPr="004834AC" w:rsidRDefault="004834AC" w:rsidP="004834AC">
      <w:pPr>
        <w:tabs>
          <w:tab w:val="left" w:pos="0"/>
        </w:tabs>
        <w:jc w:val="both"/>
        <w:rPr>
          <w:sz w:val="28"/>
          <w:szCs w:val="28"/>
        </w:rPr>
      </w:pPr>
      <w:r w:rsidRPr="004834AC">
        <w:rPr>
          <w:sz w:val="28"/>
          <w:szCs w:val="28"/>
        </w:rPr>
        <w:tab/>
        <w:t xml:space="preserve">- набор </w:t>
      </w:r>
      <w:proofErr w:type="spellStart"/>
      <w:r w:rsidRPr="004834AC">
        <w:rPr>
          <w:sz w:val="28"/>
          <w:szCs w:val="28"/>
        </w:rPr>
        <w:t>текстовыделителей</w:t>
      </w:r>
      <w:proofErr w:type="spellEnd"/>
      <w:r w:rsidRPr="004834AC">
        <w:rPr>
          <w:sz w:val="28"/>
          <w:szCs w:val="28"/>
        </w:rPr>
        <w:t>;</w:t>
      </w:r>
    </w:p>
    <w:p w:rsidR="004834AC" w:rsidRPr="004834AC" w:rsidRDefault="004834AC" w:rsidP="004834AC">
      <w:pPr>
        <w:tabs>
          <w:tab w:val="left" w:pos="0"/>
        </w:tabs>
        <w:jc w:val="both"/>
        <w:rPr>
          <w:sz w:val="28"/>
          <w:szCs w:val="28"/>
        </w:rPr>
      </w:pPr>
      <w:r w:rsidRPr="004834AC">
        <w:rPr>
          <w:sz w:val="28"/>
          <w:szCs w:val="28"/>
        </w:rPr>
        <w:tab/>
        <w:t>- степлер № 10;</w:t>
      </w:r>
    </w:p>
    <w:p w:rsidR="004834AC" w:rsidRPr="004834AC" w:rsidRDefault="004834AC" w:rsidP="004834AC">
      <w:pPr>
        <w:tabs>
          <w:tab w:val="left" w:pos="0"/>
        </w:tabs>
        <w:jc w:val="both"/>
        <w:rPr>
          <w:sz w:val="28"/>
          <w:szCs w:val="28"/>
        </w:rPr>
      </w:pPr>
      <w:r w:rsidRPr="004834AC">
        <w:rPr>
          <w:sz w:val="28"/>
          <w:szCs w:val="28"/>
        </w:rPr>
        <w:tab/>
        <w:t>- Клей ПВА;</w:t>
      </w:r>
    </w:p>
    <w:p w:rsidR="004834AC" w:rsidRPr="004834AC" w:rsidRDefault="004834AC" w:rsidP="004834AC">
      <w:pPr>
        <w:tabs>
          <w:tab w:val="left" w:pos="0"/>
        </w:tabs>
        <w:jc w:val="both"/>
        <w:rPr>
          <w:sz w:val="28"/>
          <w:szCs w:val="28"/>
        </w:rPr>
      </w:pPr>
      <w:r w:rsidRPr="004834AC">
        <w:rPr>
          <w:sz w:val="28"/>
          <w:szCs w:val="28"/>
        </w:rPr>
        <w:tab/>
        <w:t>- ручка шариковая синяя;</w:t>
      </w:r>
    </w:p>
    <w:p w:rsidR="001E03BF" w:rsidRPr="004834AC" w:rsidRDefault="004834AC" w:rsidP="004834AC">
      <w:pPr>
        <w:tabs>
          <w:tab w:val="left" w:pos="0"/>
        </w:tabs>
        <w:jc w:val="both"/>
        <w:rPr>
          <w:sz w:val="28"/>
          <w:szCs w:val="28"/>
        </w:rPr>
      </w:pPr>
      <w:r w:rsidRPr="004834AC">
        <w:rPr>
          <w:sz w:val="28"/>
          <w:szCs w:val="28"/>
        </w:rPr>
        <w:tab/>
        <w:t xml:space="preserve">- скобы для степлера № 24/6. </w:t>
      </w:r>
    </w:p>
    <w:p w:rsidR="001E03BF" w:rsidRPr="004834AC" w:rsidRDefault="001E03BF" w:rsidP="004834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34AC">
        <w:rPr>
          <w:sz w:val="28"/>
          <w:szCs w:val="28"/>
        </w:rPr>
        <w:t xml:space="preserve"> Р</w:t>
      </w:r>
      <w:r w:rsidRPr="004834AC">
        <w:rPr>
          <w:rFonts w:eastAsia="Calibri"/>
          <w:sz w:val="28"/>
          <w:szCs w:val="28"/>
          <w:lang w:eastAsia="en-US"/>
        </w:rPr>
        <w:t>екомендуем расчёты на обеспечение функций</w:t>
      </w:r>
      <w:r w:rsidR="004B23D1">
        <w:rPr>
          <w:sz w:val="28"/>
          <w:szCs w:val="28"/>
        </w:rPr>
        <w:t xml:space="preserve"> ДО привести в соответствие с Н</w:t>
      </w:r>
      <w:r w:rsidRPr="004834AC">
        <w:rPr>
          <w:sz w:val="28"/>
          <w:szCs w:val="28"/>
        </w:rPr>
        <w:t>ормативными затратами</w:t>
      </w:r>
      <w:r w:rsidR="004B23D1">
        <w:rPr>
          <w:sz w:val="28"/>
          <w:szCs w:val="28"/>
        </w:rPr>
        <w:t xml:space="preserve"> ДО</w:t>
      </w:r>
      <w:r w:rsidRPr="004834AC">
        <w:rPr>
          <w:sz w:val="28"/>
          <w:szCs w:val="28"/>
        </w:rPr>
        <w:t>.</w:t>
      </w:r>
    </w:p>
    <w:p w:rsidR="001A62D3" w:rsidRDefault="001A62D3" w:rsidP="009141CD">
      <w:pPr>
        <w:ind w:firstLine="709"/>
        <w:jc w:val="both"/>
        <w:rPr>
          <w:sz w:val="28"/>
          <w:szCs w:val="28"/>
        </w:rPr>
      </w:pPr>
    </w:p>
    <w:p w:rsidR="009141CD" w:rsidRPr="00824DAA" w:rsidRDefault="00486255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24DAA" w:rsidRPr="00824DAA">
        <w:rPr>
          <w:sz w:val="28"/>
          <w:szCs w:val="28"/>
        </w:rPr>
        <w:t xml:space="preserve">.2.3. </w:t>
      </w:r>
      <w:r w:rsidR="00DB6C29" w:rsidRPr="001E03BF">
        <w:rPr>
          <w:sz w:val="28"/>
          <w:szCs w:val="28"/>
        </w:rPr>
        <w:t xml:space="preserve">По направлению (подпрограммы) </w:t>
      </w:r>
      <w:r w:rsidR="00824DAA" w:rsidRPr="001E03BF">
        <w:rPr>
          <w:sz w:val="28"/>
          <w:szCs w:val="28"/>
        </w:rPr>
        <w:t>3</w:t>
      </w:r>
      <w:r w:rsidR="00824DAA" w:rsidRPr="00824DAA">
        <w:rPr>
          <w:sz w:val="28"/>
          <w:szCs w:val="28"/>
        </w:rPr>
        <w:t xml:space="preserve"> </w:t>
      </w:r>
      <w:r w:rsidR="009141CD" w:rsidRPr="00824DAA">
        <w:rPr>
          <w:sz w:val="28"/>
          <w:szCs w:val="28"/>
        </w:rPr>
        <w:t>«</w:t>
      </w:r>
      <w:r w:rsidR="00824DAA" w:rsidRPr="00824DAA">
        <w:rPr>
          <w:sz w:val="28"/>
          <w:szCs w:val="28"/>
        </w:rPr>
        <w:t>Летний отдых и оздоровление</w:t>
      </w:r>
      <w:r w:rsidR="009141CD" w:rsidRPr="00824DAA">
        <w:rPr>
          <w:sz w:val="28"/>
          <w:szCs w:val="28"/>
        </w:rPr>
        <w:t xml:space="preserve">» предусмотрено выделение бюджетных ассигнований </w:t>
      </w:r>
      <w:r w:rsidR="00E4416A" w:rsidRPr="00824DAA">
        <w:rPr>
          <w:sz w:val="28"/>
          <w:szCs w:val="28"/>
        </w:rPr>
        <w:t>на</w:t>
      </w:r>
      <w:r w:rsidR="009141CD" w:rsidRPr="00824DAA">
        <w:rPr>
          <w:sz w:val="28"/>
          <w:szCs w:val="28"/>
        </w:rPr>
        <w:t xml:space="preserve"> 20</w:t>
      </w:r>
      <w:r w:rsidR="00173AB3" w:rsidRPr="00824DAA">
        <w:rPr>
          <w:sz w:val="28"/>
          <w:szCs w:val="28"/>
        </w:rPr>
        <w:t>2</w:t>
      </w:r>
      <w:r w:rsidR="00824DAA" w:rsidRPr="00824DAA">
        <w:rPr>
          <w:sz w:val="28"/>
          <w:szCs w:val="28"/>
        </w:rPr>
        <w:t>4</w:t>
      </w:r>
      <w:r w:rsidR="009141CD" w:rsidRPr="00824DAA">
        <w:rPr>
          <w:sz w:val="28"/>
          <w:szCs w:val="28"/>
        </w:rPr>
        <w:t xml:space="preserve"> год </w:t>
      </w:r>
      <w:r w:rsidR="00E4416A" w:rsidRPr="00824DAA">
        <w:rPr>
          <w:sz w:val="28"/>
          <w:szCs w:val="28"/>
        </w:rPr>
        <w:t>в</w:t>
      </w:r>
      <w:r w:rsidR="009141CD" w:rsidRPr="00824DAA">
        <w:rPr>
          <w:sz w:val="28"/>
          <w:szCs w:val="28"/>
        </w:rPr>
        <w:t xml:space="preserve"> сумм</w:t>
      </w:r>
      <w:r w:rsidR="00E4416A" w:rsidRPr="00824DAA">
        <w:rPr>
          <w:sz w:val="28"/>
          <w:szCs w:val="28"/>
        </w:rPr>
        <w:t>е</w:t>
      </w:r>
      <w:r w:rsidR="009141CD" w:rsidRPr="00824DAA">
        <w:rPr>
          <w:sz w:val="28"/>
          <w:szCs w:val="28"/>
        </w:rPr>
        <w:t xml:space="preserve"> </w:t>
      </w:r>
      <w:r w:rsidR="00824DAA" w:rsidRPr="00824DAA">
        <w:rPr>
          <w:sz w:val="28"/>
          <w:szCs w:val="28"/>
        </w:rPr>
        <w:t>63 712,29600</w:t>
      </w:r>
      <w:r w:rsidR="009141CD" w:rsidRPr="00824DAA">
        <w:rPr>
          <w:sz w:val="28"/>
          <w:szCs w:val="28"/>
        </w:rPr>
        <w:t xml:space="preserve"> тыс. рублей, </w:t>
      </w:r>
      <w:r w:rsidR="00E4416A" w:rsidRPr="00824DAA">
        <w:rPr>
          <w:sz w:val="28"/>
          <w:szCs w:val="28"/>
        </w:rPr>
        <w:t>на</w:t>
      </w:r>
      <w:r w:rsidR="009141CD" w:rsidRPr="00824DAA">
        <w:rPr>
          <w:sz w:val="28"/>
          <w:szCs w:val="28"/>
        </w:rPr>
        <w:t xml:space="preserve"> 20</w:t>
      </w:r>
      <w:r w:rsidR="00173AB3" w:rsidRPr="00824DAA">
        <w:rPr>
          <w:sz w:val="28"/>
          <w:szCs w:val="28"/>
        </w:rPr>
        <w:t>2</w:t>
      </w:r>
      <w:r w:rsidR="00824DAA" w:rsidRPr="00824DAA">
        <w:rPr>
          <w:sz w:val="28"/>
          <w:szCs w:val="28"/>
        </w:rPr>
        <w:t>5</w:t>
      </w:r>
      <w:r w:rsidR="009141CD" w:rsidRPr="00824DAA">
        <w:rPr>
          <w:sz w:val="28"/>
          <w:szCs w:val="28"/>
        </w:rPr>
        <w:t xml:space="preserve"> год </w:t>
      </w:r>
      <w:r w:rsidR="00E4416A" w:rsidRPr="00824DAA">
        <w:rPr>
          <w:sz w:val="28"/>
          <w:szCs w:val="28"/>
        </w:rPr>
        <w:t>в</w:t>
      </w:r>
      <w:r w:rsidR="009141CD" w:rsidRPr="00824DAA">
        <w:rPr>
          <w:sz w:val="28"/>
          <w:szCs w:val="28"/>
        </w:rPr>
        <w:t xml:space="preserve"> сумм</w:t>
      </w:r>
      <w:r w:rsidR="00E4416A" w:rsidRPr="00824DAA">
        <w:rPr>
          <w:sz w:val="28"/>
          <w:szCs w:val="28"/>
        </w:rPr>
        <w:t>е</w:t>
      </w:r>
      <w:r w:rsidR="009141CD" w:rsidRPr="00824DAA">
        <w:rPr>
          <w:sz w:val="28"/>
          <w:szCs w:val="28"/>
        </w:rPr>
        <w:t xml:space="preserve"> </w:t>
      </w:r>
      <w:r w:rsidR="00824DAA" w:rsidRPr="00824DAA">
        <w:rPr>
          <w:sz w:val="28"/>
          <w:szCs w:val="28"/>
        </w:rPr>
        <w:t>63 982,59600</w:t>
      </w:r>
      <w:r w:rsidR="009141CD" w:rsidRPr="00824DAA">
        <w:rPr>
          <w:sz w:val="28"/>
          <w:szCs w:val="28"/>
        </w:rPr>
        <w:t xml:space="preserve"> тыс. рублей, </w:t>
      </w:r>
      <w:r w:rsidR="00E4416A" w:rsidRPr="00824DAA">
        <w:rPr>
          <w:sz w:val="28"/>
          <w:szCs w:val="28"/>
        </w:rPr>
        <w:t>на</w:t>
      </w:r>
      <w:r w:rsidR="009141CD" w:rsidRPr="00824DAA">
        <w:rPr>
          <w:sz w:val="28"/>
          <w:szCs w:val="28"/>
        </w:rPr>
        <w:t xml:space="preserve"> 202</w:t>
      </w:r>
      <w:r w:rsidR="00824DAA" w:rsidRPr="00824DAA">
        <w:rPr>
          <w:sz w:val="28"/>
          <w:szCs w:val="28"/>
        </w:rPr>
        <w:t>6</w:t>
      </w:r>
      <w:r w:rsidR="009141CD" w:rsidRPr="00824DAA">
        <w:rPr>
          <w:sz w:val="28"/>
          <w:szCs w:val="28"/>
        </w:rPr>
        <w:t xml:space="preserve"> год</w:t>
      </w:r>
      <w:r w:rsidR="00E4416A" w:rsidRPr="00824DAA">
        <w:rPr>
          <w:sz w:val="28"/>
          <w:szCs w:val="28"/>
        </w:rPr>
        <w:t xml:space="preserve"> </w:t>
      </w:r>
      <w:r w:rsidR="00173AB3" w:rsidRPr="00824DAA">
        <w:rPr>
          <w:sz w:val="28"/>
          <w:szCs w:val="28"/>
        </w:rPr>
        <w:t xml:space="preserve">в сумме </w:t>
      </w:r>
      <w:r w:rsidR="00824DAA" w:rsidRPr="00824DAA">
        <w:rPr>
          <w:sz w:val="28"/>
          <w:szCs w:val="28"/>
        </w:rPr>
        <w:t>63 982,59600</w:t>
      </w:r>
      <w:r w:rsidR="00AA74CE" w:rsidRPr="00824DAA">
        <w:rPr>
          <w:sz w:val="28"/>
          <w:szCs w:val="28"/>
        </w:rPr>
        <w:t xml:space="preserve"> </w:t>
      </w:r>
      <w:r w:rsidR="00173AB3" w:rsidRPr="00824DAA">
        <w:rPr>
          <w:sz w:val="28"/>
          <w:szCs w:val="28"/>
        </w:rPr>
        <w:t xml:space="preserve">тыс. рублей, </w:t>
      </w:r>
      <w:r w:rsidR="0018612D" w:rsidRPr="00824DAA">
        <w:rPr>
          <w:sz w:val="28"/>
          <w:szCs w:val="28"/>
        </w:rPr>
        <w:t>на</w:t>
      </w:r>
      <w:r w:rsidR="00173AB3" w:rsidRPr="00824DAA">
        <w:rPr>
          <w:sz w:val="28"/>
          <w:szCs w:val="28"/>
        </w:rPr>
        <w:t xml:space="preserve"> 202</w:t>
      </w:r>
      <w:r w:rsidR="00824DAA" w:rsidRPr="00824DAA">
        <w:rPr>
          <w:sz w:val="28"/>
          <w:szCs w:val="28"/>
        </w:rPr>
        <w:t>7</w:t>
      </w:r>
      <w:r w:rsidR="00173AB3" w:rsidRPr="00824DAA">
        <w:rPr>
          <w:sz w:val="28"/>
          <w:szCs w:val="28"/>
        </w:rPr>
        <w:t xml:space="preserve"> </w:t>
      </w:r>
      <w:r w:rsidR="00E4416A" w:rsidRPr="00824DAA">
        <w:rPr>
          <w:sz w:val="28"/>
          <w:szCs w:val="28"/>
        </w:rPr>
        <w:t>и до 2030 года в</w:t>
      </w:r>
      <w:r w:rsidR="009141CD" w:rsidRPr="00824DAA">
        <w:rPr>
          <w:sz w:val="28"/>
          <w:szCs w:val="28"/>
        </w:rPr>
        <w:t xml:space="preserve"> сумм</w:t>
      </w:r>
      <w:r w:rsidR="00E4416A" w:rsidRPr="00824DAA">
        <w:rPr>
          <w:sz w:val="28"/>
          <w:szCs w:val="28"/>
        </w:rPr>
        <w:t>е</w:t>
      </w:r>
      <w:r w:rsidR="009141CD" w:rsidRPr="00824DAA">
        <w:rPr>
          <w:sz w:val="28"/>
          <w:szCs w:val="28"/>
        </w:rPr>
        <w:t xml:space="preserve"> </w:t>
      </w:r>
      <w:r w:rsidR="00824DAA" w:rsidRPr="00824DAA">
        <w:rPr>
          <w:sz w:val="28"/>
          <w:szCs w:val="28"/>
        </w:rPr>
        <w:t>255 930,38400</w:t>
      </w:r>
      <w:r w:rsidR="00AA74CE" w:rsidRPr="00824DAA">
        <w:rPr>
          <w:sz w:val="28"/>
          <w:szCs w:val="28"/>
        </w:rPr>
        <w:t xml:space="preserve"> </w:t>
      </w:r>
      <w:r w:rsidR="009141CD" w:rsidRPr="00824DAA">
        <w:rPr>
          <w:sz w:val="28"/>
          <w:szCs w:val="28"/>
        </w:rPr>
        <w:t>тыс. рублей</w:t>
      </w:r>
      <w:r w:rsidR="00E4416A" w:rsidRPr="00824DAA">
        <w:rPr>
          <w:sz w:val="28"/>
          <w:szCs w:val="28"/>
        </w:rPr>
        <w:t xml:space="preserve"> по каждому году соответственно</w:t>
      </w:r>
      <w:r w:rsidR="009141CD" w:rsidRPr="00824DAA">
        <w:rPr>
          <w:sz w:val="28"/>
          <w:szCs w:val="28"/>
        </w:rPr>
        <w:t>, в том числе</w:t>
      </w:r>
      <w:r w:rsidR="001551B3" w:rsidRPr="00824DAA">
        <w:rPr>
          <w:sz w:val="28"/>
          <w:szCs w:val="28"/>
        </w:rPr>
        <w:t xml:space="preserve"> на</w:t>
      </w:r>
      <w:r w:rsidR="009141CD" w:rsidRPr="00824DAA">
        <w:rPr>
          <w:sz w:val="28"/>
          <w:szCs w:val="28"/>
        </w:rPr>
        <w:t>:</w:t>
      </w:r>
    </w:p>
    <w:p w:rsidR="001551B3" w:rsidRPr="00824DAA" w:rsidRDefault="001551B3" w:rsidP="001551B3">
      <w:pPr>
        <w:ind w:firstLine="709"/>
        <w:jc w:val="both"/>
        <w:rPr>
          <w:sz w:val="28"/>
          <w:szCs w:val="28"/>
        </w:rPr>
      </w:pPr>
      <w:r w:rsidRPr="00824DAA">
        <w:rPr>
          <w:sz w:val="28"/>
          <w:szCs w:val="28"/>
        </w:rPr>
        <w:t>- 202</w:t>
      </w:r>
      <w:r w:rsidR="00824DAA" w:rsidRPr="00824DAA">
        <w:rPr>
          <w:sz w:val="28"/>
          <w:szCs w:val="28"/>
        </w:rPr>
        <w:t>4</w:t>
      </w:r>
      <w:r w:rsidRPr="00824DAA">
        <w:rPr>
          <w:sz w:val="28"/>
          <w:szCs w:val="28"/>
        </w:rPr>
        <w:t xml:space="preserve"> год за счёт средств бюджета автономного округа </w:t>
      </w:r>
      <w:r w:rsidR="00824DAA">
        <w:rPr>
          <w:sz w:val="28"/>
          <w:szCs w:val="28"/>
        </w:rPr>
        <w:t>-</w:t>
      </w:r>
      <w:r w:rsidRPr="00824DAA">
        <w:rPr>
          <w:sz w:val="28"/>
          <w:szCs w:val="28"/>
        </w:rPr>
        <w:t xml:space="preserve"> </w:t>
      </w:r>
      <w:r w:rsidR="00824DAA" w:rsidRPr="00824DAA">
        <w:rPr>
          <w:sz w:val="28"/>
          <w:szCs w:val="28"/>
        </w:rPr>
        <w:t>47 696,19800</w:t>
      </w:r>
      <w:r w:rsidRPr="00824DAA">
        <w:rPr>
          <w:sz w:val="28"/>
          <w:szCs w:val="28"/>
        </w:rPr>
        <w:t xml:space="preserve"> тыс. рублей, средств местного бюджета </w:t>
      </w:r>
      <w:r w:rsidR="00824DAA">
        <w:rPr>
          <w:sz w:val="28"/>
          <w:szCs w:val="28"/>
        </w:rPr>
        <w:t>-</w:t>
      </w:r>
      <w:r w:rsidRPr="00824DAA">
        <w:rPr>
          <w:sz w:val="28"/>
          <w:szCs w:val="28"/>
        </w:rPr>
        <w:t xml:space="preserve"> </w:t>
      </w:r>
      <w:r w:rsidR="00824DAA" w:rsidRPr="00824DAA">
        <w:rPr>
          <w:sz w:val="28"/>
          <w:szCs w:val="28"/>
        </w:rPr>
        <w:t>16 016,09800</w:t>
      </w:r>
      <w:r w:rsidRPr="00824DAA">
        <w:rPr>
          <w:sz w:val="28"/>
          <w:szCs w:val="28"/>
        </w:rPr>
        <w:t xml:space="preserve"> тыс. рублей;</w:t>
      </w:r>
    </w:p>
    <w:p w:rsidR="00824DAA" w:rsidRDefault="001551B3" w:rsidP="001551B3">
      <w:pPr>
        <w:ind w:firstLine="709"/>
        <w:jc w:val="both"/>
        <w:rPr>
          <w:sz w:val="28"/>
          <w:szCs w:val="28"/>
        </w:rPr>
      </w:pPr>
      <w:r w:rsidRPr="00824DAA">
        <w:rPr>
          <w:sz w:val="28"/>
          <w:szCs w:val="28"/>
        </w:rPr>
        <w:t>- 202</w:t>
      </w:r>
      <w:r w:rsidR="00824DAA" w:rsidRPr="00824DAA">
        <w:rPr>
          <w:sz w:val="28"/>
          <w:szCs w:val="28"/>
        </w:rPr>
        <w:t>5</w:t>
      </w:r>
      <w:r w:rsidRPr="00824DAA">
        <w:rPr>
          <w:sz w:val="28"/>
          <w:szCs w:val="28"/>
        </w:rPr>
        <w:t xml:space="preserve"> год </w:t>
      </w:r>
      <w:r w:rsidR="00824DAA" w:rsidRPr="00824DAA">
        <w:rPr>
          <w:sz w:val="28"/>
          <w:szCs w:val="28"/>
        </w:rPr>
        <w:t xml:space="preserve">за счёт средств бюджета автономного округа </w:t>
      </w:r>
      <w:r w:rsidR="00824DAA">
        <w:rPr>
          <w:sz w:val="28"/>
          <w:szCs w:val="28"/>
        </w:rPr>
        <w:t>-</w:t>
      </w:r>
      <w:r w:rsidR="00824DAA" w:rsidRPr="00824DAA">
        <w:rPr>
          <w:sz w:val="28"/>
          <w:szCs w:val="28"/>
        </w:rPr>
        <w:t xml:space="preserve"> 47 696,19800 тыс. рублей, средств местного бюджета </w:t>
      </w:r>
      <w:r w:rsidR="00824DAA">
        <w:rPr>
          <w:sz w:val="28"/>
          <w:szCs w:val="28"/>
        </w:rPr>
        <w:t>-</w:t>
      </w:r>
      <w:r w:rsidR="00824DAA" w:rsidRPr="00824DAA">
        <w:rPr>
          <w:sz w:val="28"/>
          <w:szCs w:val="28"/>
        </w:rPr>
        <w:t>16 </w:t>
      </w:r>
      <w:r w:rsidR="00824DAA">
        <w:rPr>
          <w:sz w:val="28"/>
          <w:szCs w:val="28"/>
        </w:rPr>
        <w:t>286</w:t>
      </w:r>
      <w:r w:rsidR="00824DAA" w:rsidRPr="00824DAA">
        <w:rPr>
          <w:sz w:val="28"/>
          <w:szCs w:val="28"/>
        </w:rPr>
        <w:t>,</w:t>
      </w:r>
      <w:r w:rsidR="00824DAA">
        <w:rPr>
          <w:sz w:val="28"/>
          <w:szCs w:val="28"/>
        </w:rPr>
        <w:t>3</w:t>
      </w:r>
      <w:r w:rsidR="00824DAA" w:rsidRPr="00824DAA">
        <w:rPr>
          <w:sz w:val="28"/>
          <w:szCs w:val="28"/>
        </w:rPr>
        <w:t>9800 тыс. рублей;</w:t>
      </w:r>
    </w:p>
    <w:p w:rsidR="001551B3" w:rsidRPr="00824DAA" w:rsidRDefault="001551B3" w:rsidP="001551B3">
      <w:pPr>
        <w:ind w:firstLine="709"/>
        <w:jc w:val="both"/>
        <w:rPr>
          <w:sz w:val="28"/>
          <w:szCs w:val="28"/>
        </w:rPr>
      </w:pPr>
      <w:r w:rsidRPr="00824DAA">
        <w:rPr>
          <w:sz w:val="28"/>
          <w:szCs w:val="28"/>
        </w:rPr>
        <w:t>- 202</w:t>
      </w:r>
      <w:r w:rsidR="00824DAA" w:rsidRPr="00824DAA">
        <w:rPr>
          <w:sz w:val="28"/>
          <w:szCs w:val="28"/>
        </w:rPr>
        <w:t>6</w:t>
      </w:r>
      <w:r w:rsidRPr="00824DAA">
        <w:rPr>
          <w:sz w:val="28"/>
          <w:szCs w:val="28"/>
        </w:rPr>
        <w:t xml:space="preserve"> год и до 2030 года за счёт средств бюджета автономного округа </w:t>
      </w:r>
      <w:r w:rsidR="00824DAA" w:rsidRPr="00824DAA">
        <w:rPr>
          <w:sz w:val="28"/>
          <w:szCs w:val="28"/>
        </w:rPr>
        <w:t>-</w:t>
      </w:r>
      <w:r w:rsidRPr="00824DAA">
        <w:rPr>
          <w:sz w:val="28"/>
          <w:szCs w:val="28"/>
        </w:rPr>
        <w:t xml:space="preserve"> </w:t>
      </w:r>
      <w:r w:rsidR="00824DAA" w:rsidRPr="00824DAA">
        <w:rPr>
          <w:sz w:val="28"/>
          <w:szCs w:val="28"/>
        </w:rPr>
        <w:t xml:space="preserve">47 696,19800 </w:t>
      </w:r>
      <w:r w:rsidRPr="00824DAA">
        <w:rPr>
          <w:sz w:val="28"/>
          <w:szCs w:val="28"/>
        </w:rPr>
        <w:t xml:space="preserve">тыс. рублей, средств местного бюджета </w:t>
      </w:r>
      <w:r w:rsidR="00824DAA" w:rsidRPr="00824DAA">
        <w:rPr>
          <w:sz w:val="28"/>
          <w:szCs w:val="28"/>
        </w:rPr>
        <w:t>-</w:t>
      </w:r>
      <w:r w:rsidRPr="00824DAA">
        <w:rPr>
          <w:sz w:val="28"/>
          <w:szCs w:val="28"/>
        </w:rPr>
        <w:t xml:space="preserve"> </w:t>
      </w:r>
      <w:r w:rsidR="00824DAA" w:rsidRPr="00824DAA">
        <w:rPr>
          <w:sz w:val="28"/>
          <w:szCs w:val="28"/>
        </w:rPr>
        <w:t xml:space="preserve">16 286,39800 </w:t>
      </w:r>
      <w:r w:rsidRPr="00824DAA">
        <w:rPr>
          <w:sz w:val="28"/>
          <w:szCs w:val="28"/>
        </w:rPr>
        <w:t>тыс. рублей по каждому году соответственно.</w:t>
      </w:r>
    </w:p>
    <w:p w:rsidR="00A90CB4" w:rsidRPr="00824DAA" w:rsidRDefault="00A53208" w:rsidP="00A53208">
      <w:pPr>
        <w:ind w:firstLine="708"/>
        <w:jc w:val="both"/>
        <w:rPr>
          <w:sz w:val="28"/>
          <w:szCs w:val="28"/>
        </w:rPr>
      </w:pPr>
      <w:r w:rsidRPr="00824DAA">
        <w:rPr>
          <w:sz w:val="28"/>
          <w:szCs w:val="28"/>
        </w:rPr>
        <w:t xml:space="preserve">В рамках реализации </w:t>
      </w:r>
      <w:r w:rsidR="00824DAA" w:rsidRPr="00824DAA">
        <w:rPr>
          <w:sz w:val="28"/>
          <w:szCs w:val="28"/>
        </w:rPr>
        <w:t xml:space="preserve">комплекса процессных мероприятий </w:t>
      </w:r>
      <w:r w:rsidRPr="00824DAA">
        <w:rPr>
          <w:sz w:val="28"/>
          <w:szCs w:val="28"/>
        </w:rPr>
        <w:t>«</w:t>
      </w:r>
      <w:r w:rsidR="00824DAA" w:rsidRPr="00824DAA">
        <w:rPr>
          <w:sz w:val="28"/>
          <w:szCs w:val="28"/>
        </w:rPr>
        <w:t>Содействие развитию летнего отдыха и оздоровления</w:t>
      </w:r>
      <w:r w:rsidRPr="00824DAA">
        <w:rPr>
          <w:sz w:val="28"/>
          <w:szCs w:val="28"/>
        </w:rPr>
        <w:t>»</w:t>
      </w:r>
      <w:r w:rsidR="00A90CB4" w:rsidRPr="00824DAA">
        <w:rPr>
          <w:sz w:val="28"/>
          <w:szCs w:val="28"/>
        </w:rPr>
        <w:t xml:space="preserve"> </w:t>
      </w:r>
      <w:r w:rsidRPr="00824DAA">
        <w:rPr>
          <w:sz w:val="28"/>
          <w:szCs w:val="28"/>
        </w:rPr>
        <w:t>планируются средства</w:t>
      </w:r>
      <w:r w:rsidR="00B571AB" w:rsidRPr="00824DAA">
        <w:rPr>
          <w:sz w:val="28"/>
          <w:szCs w:val="28"/>
        </w:rPr>
        <w:t xml:space="preserve"> на</w:t>
      </w:r>
      <w:r w:rsidR="00A90CB4" w:rsidRPr="00824DAA">
        <w:rPr>
          <w:sz w:val="28"/>
          <w:szCs w:val="28"/>
        </w:rPr>
        <w:t>:</w:t>
      </w:r>
    </w:p>
    <w:p w:rsidR="00A53208" w:rsidRPr="00972525" w:rsidRDefault="00A90CB4" w:rsidP="00A53208">
      <w:pPr>
        <w:ind w:firstLine="708"/>
        <w:jc w:val="both"/>
        <w:rPr>
          <w:sz w:val="28"/>
          <w:szCs w:val="28"/>
        </w:rPr>
      </w:pPr>
      <w:r w:rsidRPr="00972525">
        <w:rPr>
          <w:sz w:val="28"/>
          <w:szCs w:val="28"/>
        </w:rPr>
        <w:t>1.</w:t>
      </w:r>
      <w:r w:rsidR="00A53208" w:rsidRPr="00972525">
        <w:rPr>
          <w:sz w:val="28"/>
          <w:szCs w:val="28"/>
        </w:rPr>
        <w:t xml:space="preserve"> </w:t>
      </w:r>
      <w:r w:rsidR="000E6326">
        <w:rPr>
          <w:sz w:val="28"/>
          <w:szCs w:val="28"/>
        </w:rPr>
        <w:t>Организацию</w:t>
      </w:r>
      <w:r w:rsidR="00A53208" w:rsidRPr="00972525">
        <w:rPr>
          <w:sz w:val="28"/>
          <w:szCs w:val="28"/>
        </w:rPr>
        <w:t xml:space="preserve"> питания детям школьного возраста в оздоровительных лагерях с дневным пребыванием детей</w:t>
      </w:r>
      <w:r w:rsidR="007A5986" w:rsidRPr="00972525">
        <w:rPr>
          <w:sz w:val="28"/>
          <w:szCs w:val="28"/>
        </w:rPr>
        <w:t>, а также в лагере труда и отдыха</w:t>
      </w:r>
      <w:r w:rsidR="00A53208" w:rsidRPr="00972525">
        <w:rPr>
          <w:sz w:val="28"/>
          <w:szCs w:val="28"/>
        </w:rPr>
        <w:t xml:space="preserve"> на 20</w:t>
      </w:r>
      <w:r w:rsidR="00173AB3" w:rsidRPr="00972525">
        <w:rPr>
          <w:sz w:val="28"/>
          <w:szCs w:val="28"/>
        </w:rPr>
        <w:t>2</w:t>
      </w:r>
      <w:r w:rsidR="00972525" w:rsidRPr="00972525">
        <w:rPr>
          <w:sz w:val="28"/>
          <w:szCs w:val="28"/>
        </w:rPr>
        <w:t>4, 2025 и 2026</w:t>
      </w:r>
      <w:r w:rsidR="00A53208" w:rsidRPr="00972525">
        <w:rPr>
          <w:sz w:val="28"/>
          <w:szCs w:val="28"/>
        </w:rPr>
        <w:t xml:space="preserve"> </w:t>
      </w:r>
      <w:r w:rsidR="00972525" w:rsidRPr="00972525">
        <w:rPr>
          <w:sz w:val="28"/>
          <w:szCs w:val="28"/>
        </w:rPr>
        <w:t xml:space="preserve">годы </w:t>
      </w:r>
      <w:r w:rsidR="00173AB3" w:rsidRPr="00972525">
        <w:rPr>
          <w:sz w:val="28"/>
          <w:szCs w:val="28"/>
        </w:rPr>
        <w:t xml:space="preserve">в сумме </w:t>
      </w:r>
      <w:r w:rsidR="00972525" w:rsidRPr="00972525">
        <w:rPr>
          <w:sz w:val="28"/>
          <w:szCs w:val="28"/>
        </w:rPr>
        <w:t>25 563,996</w:t>
      </w:r>
      <w:r w:rsidR="001E1DC7">
        <w:rPr>
          <w:sz w:val="28"/>
          <w:szCs w:val="28"/>
        </w:rPr>
        <w:t>00</w:t>
      </w:r>
      <w:r w:rsidR="00B427A2" w:rsidRPr="00972525">
        <w:rPr>
          <w:sz w:val="28"/>
          <w:szCs w:val="28"/>
        </w:rPr>
        <w:t xml:space="preserve"> тыс. рублей</w:t>
      </w:r>
      <w:r w:rsidR="00D33339" w:rsidRPr="00972525">
        <w:rPr>
          <w:sz w:val="28"/>
          <w:szCs w:val="28"/>
        </w:rPr>
        <w:t xml:space="preserve"> по каждому году соответственно</w:t>
      </w:r>
      <w:r w:rsidR="00A53208" w:rsidRPr="00972525">
        <w:rPr>
          <w:sz w:val="28"/>
          <w:szCs w:val="28"/>
        </w:rPr>
        <w:t>, а именно:</w:t>
      </w:r>
    </w:p>
    <w:p w:rsidR="00A53208" w:rsidRPr="00972525" w:rsidRDefault="00A53208" w:rsidP="00A53208">
      <w:pPr>
        <w:ind w:firstLine="708"/>
        <w:jc w:val="both"/>
        <w:rPr>
          <w:sz w:val="28"/>
          <w:szCs w:val="28"/>
        </w:rPr>
      </w:pPr>
      <w:r w:rsidRPr="00972525">
        <w:rPr>
          <w:sz w:val="28"/>
          <w:szCs w:val="28"/>
        </w:rPr>
        <w:t xml:space="preserve">- за счёт средств бюджета автономного округа </w:t>
      </w:r>
      <w:r w:rsidR="00972525" w:rsidRPr="00972525">
        <w:rPr>
          <w:sz w:val="28"/>
          <w:szCs w:val="28"/>
        </w:rPr>
        <w:t>в сумме 19 172,998</w:t>
      </w:r>
      <w:r w:rsidR="001E1DC7">
        <w:rPr>
          <w:sz w:val="28"/>
          <w:szCs w:val="28"/>
        </w:rPr>
        <w:t>00</w:t>
      </w:r>
      <w:r w:rsidR="00972525" w:rsidRPr="00972525">
        <w:rPr>
          <w:sz w:val="28"/>
          <w:szCs w:val="28"/>
        </w:rPr>
        <w:t xml:space="preserve"> </w:t>
      </w:r>
      <w:r w:rsidRPr="00972525">
        <w:rPr>
          <w:sz w:val="28"/>
          <w:szCs w:val="28"/>
        </w:rPr>
        <w:t>тыс. рублей</w:t>
      </w:r>
      <w:r w:rsidR="00972525" w:rsidRPr="00972525">
        <w:rPr>
          <w:sz w:val="28"/>
          <w:szCs w:val="28"/>
        </w:rPr>
        <w:t xml:space="preserve"> по каждому году соответственно</w:t>
      </w:r>
      <w:r w:rsidRPr="00972525">
        <w:rPr>
          <w:sz w:val="28"/>
          <w:szCs w:val="28"/>
        </w:rPr>
        <w:t>;</w:t>
      </w:r>
    </w:p>
    <w:p w:rsidR="00A53208" w:rsidRPr="00972525" w:rsidRDefault="00A53208" w:rsidP="00A53208">
      <w:pPr>
        <w:ind w:firstLine="708"/>
        <w:jc w:val="both"/>
        <w:rPr>
          <w:sz w:val="28"/>
          <w:szCs w:val="28"/>
        </w:rPr>
      </w:pPr>
      <w:r w:rsidRPr="00972525">
        <w:rPr>
          <w:sz w:val="28"/>
          <w:szCs w:val="28"/>
        </w:rPr>
        <w:t xml:space="preserve">- за счёт средств местного бюджета </w:t>
      </w:r>
      <w:r w:rsidR="00972525" w:rsidRPr="00972525">
        <w:rPr>
          <w:sz w:val="28"/>
          <w:szCs w:val="28"/>
        </w:rPr>
        <w:t>в сумме 6</w:t>
      </w:r>
      <w:r w:rsidR="00972525">
        <w:rPr>
          <w:sz w:val="28"/>
          <w:szCs w:val="28"/>
        </w:rPr>
        <w:t> </w:t>
      </w:r>
      <w:r w:rsidR="00972525" w:rsidRPr="00972525">
        <w:rPr>
          <w:sz w:val="28"/>
          <w:szCs w:val="28"/>
        </w:rPr>
        <w:t>390</w:t>
      </w:r>
      <w:r w:rsidR="00972525">
        <w:rPr>
          <w:sz w:val="28"/>
          <w:szCs w:val="28"/>
        </w:rPr>
        <w:t>,</w:t>
      </w:r>
      <w:r w:rsidR="00972525" w:rsidRPr="00972525">
        <w:rPr>
          <w:sz w:val="28"/>
          <w:szCs w:val="28"/>
        </w:rPr>
        <w:t>998</w:t>
      </w:r>
      <w:r w:rsidR="001E1DC7">
        <w:rPr>
          <w:sz w:val="28"/>
          <w:szCs w:val="28"/>
        </w:rPr>
        <w:t>00</w:t>
      </w:r>
      <w:r w:rsidR="00972525" w:rsidRPr="00972525">
        <w:rPr>
          <w:sz w:val="28"/>
          <w:szCs w:val="28"/>
        </w:rPr>
        <w:t xml:space="preserve"> </w:t>
      </w:r>
      <w:r w:rsidRPr="00972525">
        <w:rPr>
          <w:sz w:val="28"/>
          <w:szCs w:val="28"/>
        </w:rPr>
        <w:t>тыс. рублей</w:t>
      </w:r>
      <w:r w:rsidR="006173FF" w:rsidRPr="00972525">
        <w:rPr>
          <w:sz w:val="28"/>
          <w:szCs w:val="28"/>
        </w:rPr>
        <w:t xml:space="preserve"> </w:t>
      </w:r>
      <w:r w:rsidR="008B5E15" w:rsidRPr="00972525">
        <w:rPr>
          <w:sz w:val="28"/>
          <w:szCs w:val="28"/>
        </w:rPr>
        <w:t xml:space="preserve">по каждому году </w:t>
      </w:r>
      <w:r w:rsidR="006173FF" w:rsidRPr="00972525">
        <w:rPr>
          <w:sz w:val="28"/>
          <w:szCs w:val="28"/>
        </w:rPr>
        <w:t>соответственно</w:t>
      </w:r>
      <w:r w:rsidRPr="00972525">
        <w:rPr>
          <w:sz w:val="28"/>
          <w:szCs w:val="28"/>
        </w:rPr>
        <w:t>.</w:t>
      </w:r>
    </w:p>
    <w:p w:rsidR="00B953A3" w:rsidRPr="001E1DC7" w:rsidRDefault="00B953A3" w:rsidP="00A53208">
      <w:pPr>
        <w:ind w:firstLine="708"/>
        <w:jc w:val="both"/>
        <w:rPr>
          <w:sz w:val="28"/>
          <w:szCs w:val="28"/>
        </w:rPr>
      </w:pPr>
      <w:r w:rsidRPr="001E1DC7">
        <w:rPr>
          <w:sz w:val="28"/>
          <w:szCs w:val="28"/>
        </w:rPr>
        <w:t xml:space="preserve">2. Организацию отдыха детей в каникулярное время </w:t>
      </w:r>
      <w:r w:rsidR="00B571AB" w:rsidRPr="001E1DC7">
        <w:rPr>
          <w:sz w:val="28"/>
          <w:szCs w:val="28"/>
        </w:rPr>
        <w:t xml:space="preserve">за счёт средств местного бюджета </w:t>
      </w:r>
      <w:r w:rsidRPr="001E1DC7">
        <w:rPr>
          <w:sz w:val="28"/>
          <w:szCs w:val="28"/>
        </w:rPr>
        <w:t>на 202</w:t>
      </w:r>
      <w:r w:rsidR="00824DAA" w:rsidRPr="001E1DC7">
        <w:rPr>
          <w:sz w:val="28"/>
          <w:szCs w:val="28"/>
        </w:rPr>
        <w:t>4</w:t>
      </w:r>
      <w:r w:rsidRPr="001E1DC7">
        <w:rPr>
          <w:sz w:val="28"/>
          <w:szCs w:val="28"/>
        </w:rPr>
        <w:t xml:space="preserve"> год в сумме </w:t>
      </w:r>
      <w:r w:rsidR="001E1DC7" w:rsidRPr="001E1DC7">
        <w:rPr>
          <w:sz w:val="28"/>
          <w:szCs w:val="28"/>
        </w:rPr>
        <w:t>9 625,100</w:t>
      </w:r>
      <w:r w:rsidR="001E1DC7">
        <w:rPr>
          <w:sz w:val="28"/>
          <w:szCs w:val="28"/>
        </w:rPr>
        <w:t>00</w:t>
      </w:r>
      <w:r w:rsidRPr="001E1DC7">
        <w:rPr>
          <w:sz w:val="28"/>
          <w:szCs w:val="28"/>
        </w:rPr>
        <w:t xml:space="preserve"> тыс. рублей</w:t>
      </w:r>
      <w:r w:rsidR="00D33339" w:rsidRPr="001E1DC7">
        <w:rPr>
          <w:sz w:val="28"/>
          <w:szCs w:val="28"/>
        </w:rPr>
        <w:t>, на 202</w:t>
      </w:r>
      <w:r w:rsidR="00824DAA" w:rsidRPr="001E1DC7">
        <w:rPr>
          <w:sz w:val="28"/>
          <w:szCs w:val="28"/>
        </w:rPr>
        <w:t>5</w:t>
      </w:r>
      <w:r w:rsidR="00D33339" w:rsidRPr="001E1DC7">
        <w:rPr>
          <w:sz w:val="28"/>
          <w:szCs w:val="28"/>
        </w:rPr>
        <w:t xml:space="preserve"> </w:t>
      </w:r>
      <w:r w:rsidRPr="001E1DC7">
        <w:rPr>
          <w:sz w:val="28"/>
          <w:szCs w:val="28"/>
        </w:rPr>
        <w:t>и 20</w:t>
      </w:r>
      <w:r w:rsidR="008E7216" w:rsidRPr="001E1DC7">
        <w:rPr>
          <w:sz w:val="28"/>
          <w:szCs w:val="28"/>
        </w:rPr>
        <w:t>2</w:t>
      </w:r>
      <w:r w:rsidR="00824DAA" w:rsidRPr="001E1DC7">
        <w:rPr>
          <w:sz w:val="28"/>
          <w:szCs w:val="28"/>
        </w:rPr>
        <w:t>6</w:t>
      </w:r>
      <w:r w:rsidRPr="001E1DC7">
        <w:rPr>
          <w:sz w:val="28"/>
          <w:szCs w:val="28"/>
        </w:rPr>
        <w:t xml:space="preserve"> год</w:t>
      </w:r>
      <w:r w:rsidR="00AE0696" w:rsidRPr="001E1DC7">
        <w:rPr>
          <w:sz w:val="28"/>
          <w:szCs w:val="28"/>
        </w:rPr>
        <w:t>ы</w:t>
      </w:r>
      <w:r w:rsidRPr="001E1DC7">
        <w:rPr>
          <w:sz w:val="28"/>
          <w:szCs w:val="28"/>
        </w:rPr>
        <w:t xml:space="preserve"> в сумме </w:t>
      </w:r>
      <w:r w:rsidR="001E1DC7" w:rsidRPr="001E1DC7">
        <w:rPr>
          <w:sz w:val="28"/>
          <w:szCs w:val="28"/>
        </w:rPr>
        <w:t>9 895,400</w:t>
      </w:r>
      <w:r w:rsidR="001E1DC7">
        <w:rPr>
          <w:sz w:val="28"/>
          <w:szCs w:val="28"/>
        </w:rPr>
        <w:t>00</w:t>
      </w:r>
      <w:r w:rsidR="00D33339" w:rsidRPr="001E1DC7">
        <w:rPr>
          <w:sz w:val="28"/>
          <w:szCs w:val="28"/>
        </w:rPr>
        <w:t xml:space="preserve"> </w:t>
      </w:r>
      <w:r w:rsidRPr="001E1DC7">
        <w:rPr>
          <w:sz w:val="28"/>
          <w:szCs w:val="28"/>
        </w:rPr>
        <w:t xml:space="preserve">тыс. рублей по каждому году соответственно. </w:t>
      </w:r>
    </w:p>
    <w:p w:rsidR="00A53208" w:rsidRPr="00EA601B" w:rsidRDefault="00A53208" w:rsidP="00A53208">
      <w:pPr>
        <w:jc w:val="both"/>
        <w:rPr>
          <w:sz w:val="28"/>
          <w:szCs w:val="28"/>
        </w:rPr>
      </w:pPr>
      <w:r w:rsidRPr="00D43B6F">
        <w:rPr>
          <w:color w:val="FF0000"/>
          <w:sz w:val="28"/>
          <w:szCs w:val="28"/>
        </w:rPr>
        <w:tab/>
      </w:r>
      <w:r w:rsidR="00B953A3" w:rsidRPr="00EA601B">
        <w:rPr>
          <w:sz w:val="28"/>
          <w:szCs w:val="28"/>
        </w:rPr>
        <w:t>3</w:t>
      </w:r>
      <w:r w:rsidR="00A90CB4" w:rsidRPr="00EA601B">
        <w:rPr>
          <w:sz w:val="28"/>
          <w:szCs w:val="28"/>
        </w:rPr>
        <w:t xml:space="preserve">. </w:t>
      </w:r>
      <w:r w:rsidRPr="00EA601B">
        <w:rPr>
          <w:sz w:val="28"/>
          <w:szCs w:val="28"/>
        </w:rPr>
        <w:t xml:space="preserve">Осуществление переданного полномочия на организацию </w:t>
      </w:r>
      <w:r w:rsidR="00A90CB4" w:rsidRPr="00EA601B">
        <w:rPr>
          <w:sz w:val="28"/>
          <w:szCs w:val="28"/>
        </w:rPr>
        <w:t xml:space="preserve">и обеспечение </w:t>
      </w:r>
      <w:r w:rsidRPr="00EA601B">
        <w:rPr>
          <w:sz w:val="28"/>
          <w:szCs w:val="28"/>
        </w:rPr>
        <w:t>отдыха и оздоровления детей</w:t>
      </w:r>
      <w:r w:rsidR="00A90CB4" w:rsidRPr="00EA601B">
        <w:rPr>
          <w:sz w:val="28"/>
          <w:szCs w:val="28"/>
        </w:rPr>
        <w:t xml:space="preserve">, в том числе в этнической среде </w:t>
      </w:r>
      <w:r w:rsidRPr="00EA601B">
        <w:rPr>
          <w:sz w:val="28"/>
          <w:szCs w:val="28"/>
        </w:rPr>
        <w:t>за счёт средств бюджета автономного округа на 20</w:t>
      </w:r>
      <w:r w:rsidR="006173FF" w:rsidRPr="00EA601B">
        <w:rPr>
          <w:sz w:val="28"/>
          <w:szCs w:val="28"/>
        </w:rPr>
        <w:t>2</w:t>
      </w:r>
      <w:r w:rsidR="00EA601B" w:rsidRPr="00EA601B">
        <w:rPr>
          <w:sz w:val="28"/>
          <w:szCs w:val="28"/>
        </w:rPr>
        <w:t>4</w:t>
      </w:r>
      <w:r w:rsidRPr="00EA601B">
        <w:rPr>
          <w:sz w:val="28"/>
          <w:szCs w:val="28"/>
        </w:rPr>
        <w:t xml:space="preserve"> год</w:t>
      </w:r>
      <w:r w:rsidR="00A90CB4" w:rsidRPr="00EA601B">
        <w:rPr>
          <w:sz w:val="28"/>
          <w:szCs w:val="28"/>
        </w:rPr>
        <w:t xml:space="preserve"> и до 20</w:t>
      </w:r>
      <w:r w:rsidR="008E7216" w:rsidRPr="00EA601B">
        <w:rPr>
          <w:sz w:val="28"/>
          <w:szCs w:val="28"/>
        </w:rPr>
        <w:t>2</w:t>
      </w:r>
      <w:r w:rsidR="00EA601B" w:rsidRPr="00EA601B">
        <w:rPr>
          <w:sz w:val="28"/>
          <w:szCs w:val="28"/>
        </w:rPr>
        <w:t>6</w:t>
      </w:r>
      <w:r w:rsidR="00A90CB4" w:rsidRPr="00EA601B">
        <w:rPr>
          <w:sz w:val="28"/>
          <w:szCs w:val="28"/>
        </w:rPr>
        <w:t xml:space="preserve"> года</w:t>
      </w:r>
      <w:r w:rsidRPr="00EA601B">
        <w:rPr>
          <w:sz w:val="28"/>
          <w:szCs w:val="28"/>
        </w:rPr>
        <w:t xml:space="preserve"> в сумме </w:t>
      </w:r>
      <w:r w:rsidR="002D75B1" w:rsidRPr="00EA601B">
        <w:rPr>
          <w:sz w:val="28"/>
          <w:szCs w:val="28"/>
        </w:rPr>
        <w:t>28 5</w:t>
      </w:r>
      <w:r w:rsidR="00EA601B" w:rsidRPr="00EA601B">
        <w:rPr>
          <w:sz w:val="28"/>
          <w:szCs w:val="28"/>
        </w:rPr>
        <w:t>23</w:t>
      </w:r>
      <w:r w:rsidR="002D75B1" w:rsidRPr="00EA601B">
        <w:rPr>
          <w:sz w:val="28"/>
          <w:szCs w:val="28"/>
        </w:rPr>
        <w:t>,</w:t>
      </w:r>
      <w:r w:rsidR="00EA601B" w:rsidRPr="00EA601B">
        <w:rPr>
          <w:sz w:val="28"/>
          <w:szCs w:val="28"/>
        </w:rPr>
        <w:t>2</w:t>
      </w:r>
      <w:r w:rsidR="002D75B1" w:rsidRPr="00EA601B">
        <w:rPr>
          <w:sz w:val="28"/>
          <w:szCs w:val="28"/>
        </w:rPr>
        <w:t>00</w:t>
      </w:r>
      <w:r w:rsidR="00EA601B" w:rsidRPr="00EA601B">
        <w:rPr>
          <w:sz w:val="28"/>
          <w:szCs w:val="28"/>
        </w:rPr>
        <w:t>00</w:t>
      </w:r>
      <w:r w:rsidRPr="00EA601B">
        <w:rPr>
          <w:sz w:val="28"/>
          <w:szCs w:val="28"/>
        </w:rPr>
        <w:t xml:space="preserve"> тыс. рублей</w:t>
      </w:r>
      <w:r w:rsidR="00A90CB4" w:rsidRPr="00EA601B">
        <w:rPr>
          <w:sz w:val="28"/>
          <w:szCs w:val="28"/>
        </w:rPr>
        <w:t xml:space="preserve"> по каждому году соответственно</w:t>
      </w:r>
      <w:r w:rsidRPr="00EA601B">
        <w:rPr>
          <w:sz w:val="28"/>
          <w:szCs w:val="28"/>
        </w:rPr>
        <w:t>.</w:t>
      </w:r>
    </w:p>
    <w:p w:rsidR="009C4614" w:rsidRPr="000A7E38" w:rsidRDefault="00E86E6C" w:rsidP="00E86E6C">
      <w:pPr>
        <w:ind w:firstLine="709"/>
        <w:jc w:val="both"/>
        <w:rPr>
          <w:sz w:val="28"/>
          <w:szCs w:val="28"/>
        </w:rPr>
      </w:pPr>
      <w:r w:rsidRPr="000A7E38">
        <w:rPr>
          <w:sz w:val="28"/>
          <w:szCs w:val="28"/>
        </w:rPr>
        <w:t>В предоставленных расчётах по заработной плате работников, привлечённых к работе в период пров</w:t>
      </w:r>
      <w:r w:rsidR="00C17BB2" w:rsidRPr="000A7E38">
        <w:rPr>
          <w:sz w:val="28"/>
          <w:szCs w:val="28"/>
        </w:rPr>
        <w:t>едения летней оздоровительной ка</w:t>
      </w:r>
      <w:r w:rsidRPr="000A7E38">
        <w:rPr>
          <w:sz w:val="28"/>
          <w:szCs w:val="28"/>
        </w:rPr>
        <w:t>мпании</w:t>
      </w:r>
      <w:r w:rsidR="00C17BB2" w:rsidRPr="000A7E38">
        <w:rPr>
          <w:sz w:val="28"/>
          <w:szCs w:val="28"/>
        </w:rPr>
        <w:t>,</w:t>
      </w:r>
      <w:r w:rsidRPr="000A7E38">
        <w:rPr>
          <w:sz w:val="28"/>
          <w:szCs w:val="28"/>
        </w:rPr>
        <w:t xml:space="preserve"> содержится арифметическая ошибка,</w:t>
      </w:r>
      <w:r w:rsidR="00C17BB2" w:rsidRPr="000A7E38">
        <w:rPr>
          <w:sz w:val="28"/>
          <w:szCs w:val="28"/>
        </w:rPr>
        <w:t xml:space="preserve"> повлекшая </w:t>
      </w:r>
      <w:r w:rsidR="001B3DA3" w:rsidRPr="000A7E38">
        <w:rPr>
          <w:sz w:val="28"/>
          <w:szCs w:val="28"/>
        </w:rPr>
        <w:t xml:space="preserve">необоснованное </w:t>
      </w:r>
      <w:r w:rsidR="009C4614" w:rsidRPr="000A7E38">
        <w:rPr>
          <w:sz w:val="28"/>
          <w:szCs w:val="28"/>
        </w:rPr>
        <w:t xml:space="preserve">планирование средств </w:t>
      </w:r>
      <w:r w:rsidR="00C17BB2" w:rsidRPr="000A7E38">
        <w:rPr>
          <w:sz w:val="28"/>
          <w:szCs w:val="28"/>
        </w:rPr>
        <w:t>на 202</w:t>
      </w:r>
      <w:r w:rsidR="001B3DA3" w:rsidRPr="000A7E38">
        <w:rPr>
          <w:sz w:val="28"/>
          <w:szCs w:val="28"/>
        </w:rPr>
        <w:t>5 и 2026</w:t>
      </w:r>
      <w:r w:rsidR="00C17BB2" w:rsidRPr="000A7E38">
        <w:rPr>
          <w:sz w:val="28"/>
          <w:szCs w:val="28"/>
        </w:rPr>
        <w:t xml:space="preserve"> год</w:t>
      </w:r>
      <w:r w:rsidR="000A7E38" w:rsidRPr="000A7E38">
        <w:rPr>
          <w:sz w:val="28"/>
          <w:szCs w:val="28"/>
        </w:rPr>
        <w:t>ы</w:t>
      </w:r>
      <w:r w:rsidR="00C17BB2" w:rsidRPr="000A7E38">
        <w:rPr>
          <w:sz w:val="28"/>
          <w:szCs w:val="28"/>
        </w:rPr>
        <w:t xml:space="preserve"> в сумме </w:t>
      </w:r>
      <w:r w:rsidR="001B3DA3" w:rsidRPr="000A7E38">
        <w:rPr>
          <w:sz w:val="28"/>
          <w:szCs w:val="28"/>
        </w:rPr>
        <w:t>301,20000</w:t>
      </w:r>
      <w:r w:rsidR="00C17BB2" w:rsidRPr="000A7E38">
        <w:rPr>
          <w:sz w:val="28"/>
          <w:szCs w:val="28"/>
        </w:rPr>
        <w:t xml:space="preserve"> тыс. рублей</w:t>
      </w:r>
      <w:r w:rsidR="009C4614" w:rsidRPr="000A7E38">
        <w:rPr>
          <w:sz w:val="28"/>
          <w:szCs w:val="28"/>
        </w:rPr>
        <w:t xml:space="preserve"> по каждому году соответственно</w:t>
      </w:r>
      <w:r w:rsidR="00C17BB2" w:rsidRPr="000A7E38">
        <w:rPr>
          <w:sz w:val="28"/>
          <w:szCs w:val="28"/>
        </w:rPr>
        <w:t xml:space="preserve">. </w:t>
      </w:r>
    </w:p>
    <w:p w:rsidR="00E86E6C" w:rsidRPr="000A7E38" w:rsidRDefault="009C4614" w:rsidP="00E86E6C">
      <w:pPr>
        <w:ind w:firstLine="709"/>
        <w:jc w:val="both"/>
        <w:rPr>
          <w:sz w:val="28"/>
          <w:szCs w:val="28"/>
        </w:rPr>
      </w:pPr>
      <w:r w:rsidRPr="000A7E38">
        <w:rPr>
          <w:sz w:val="28"/>
          <w:szCs w:val="28"/>
        </w:rPr>
        <w:t xml:space="preserve">Рекомендуем </w:t>
      </w:r>
      <w:r w:rsidR="000A7E38" w:rsidRPr="000A7E38">
        <w:rPr>
          <w:sz w:val="28"/>
          <w:szCs w:val="28"/>
        </w:rPr>
        <w:t>исключить или перераспределить необоснованно планируемые средства</w:t>
      </w:r>
      <w:r w:rsidRPr="000A7E38">
        <w:rPr>
          <w:sz w:val="28"/>
          <w:szCs w:val="28"/>
        </w:rPr>
        <w:t xml:space="preserve">. </w:t>
      </w:r>
      <w:r w:rsidR="00E86E6C" w:rsidRPr="000A7E38">
        <w:rPr>
          <w:sz w:val="28"/>
          <w:szCs w:val="28"/>
        </w:rPr>
        <w:t xml:space="preserve"> </w:t>
      </w:r>
    </w:p>
    <w:p w:rsidR="001A62D3" w:rsidRDefault="001A62D3" w:rsidP="005D1CC6">
      <w:pPr>
        <w:ind w:firstLine="709"/>
        <w:jc w:val="both"/>
        <w:rPr>
          <w:sz w:val="28"/>
          <w:szCs w:val="28"/>
        </w:rPr>
      </w:pPr>
    </w:p>
    <w:p w:rsidR="009141CD" w:rsidRDefault="00486255" w:rsidP="005D1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894" w:rsidRPr="005D1CC6">
        <w:rPr>
          <w:sz w:val="28"/>
          <w:szCs w:val="28"/>
        </w:rPr>
        <w:t>.</w:t>
      </w:r>
      <w:r w:rsidR="00137E51" w:rsidRPr="005D1CC6">
        <w:rPr>
          <w:sz w:val="28"/>
          <w:szCs w:val="28"/>
        </w:rPr>
        <w:t>2</w:t>
      </w:r>
      <w:r w:rsidR="009141CD" w:rsidRPr="005D1CC6">
        <w:rPr>
          <w:sz w:val="28"/>
          <w:szCs w:val="28"/>
        </w:rPr>
        <w:t>.</w:t>
      </w:r>
      <w:r w:rsidR="00DB53CE" w:rsidRPr="005D1CC6">
        <w:rPr>
          <w:sz w:val="28"/>
          <w:szCs w:val="28"/>
        </w:rPr>
        <w:t>4</w:t>
      </w:r>
      <w:r w:rsidR="009141CD" w:rsidRPr="005D1CC6">
        <w:rPr>
          <w:sz w:val="28"/>
          <w:szCs w:val="28"/>
        </w:rPr>
        <w:t xml:space="preserve">. </w:t>
      </w:r>
      <w:r w:rsidR="00DB6C29" w:rsidRPr="001E03BF">
        <w:rPr>
          <w:sz w:val="28"/>
          <w:szCs w:val="28"/>
        </w:rPr>
        <w:t>По направлению (подпрограммы)</w:t>
      </w:r>
      <w:r w:rsidR="00DB6C29" w:rsidRPr="00873179">
        <w:rPr>
          <w:sz w:val="28"/>
          <w:szCs w:val="28"/>
        </w:rPr>
        <w:t xml:space="preserve"> </w:t>
      </w:r>
      <w:r w:rsidR="00DB53CE" w:rsidRPr="005D1CC6">
        <w:rPr>
          <w:sz w:val="28"/>
          <w:szCs w:val="28"/>
        </w:rPr>
        <w:t xml:space="preserve">4 </w:t>
      </w:r>
      <w:r w:rsidR="009141CD" w:rsidRPr="005D1CC6">
        <w:rPr>
          <w:sz w:val="28"/>
          <w:szCs w:val="28"/>
        </w:rPr>
        <w:t>«</w:t>
      </w:r>
      <w:r w:rsidR="00CC0894" w:rsidRPr="005D1CC6">
        <w:rPr>
          <w:sz w:val="28"/>
          <w:szCs w:val="28"/>
        </w:rPr>
        <w:t>Ресурсное обеспечение</w:t>
      </w:r>
      <w:r w:rsidR="00DB53CE" w:rsidRPr="005D1CC6">
        <w:rPr>
          <w:sz w:val="28"/>
          <w:szCs w:val="28"/>
        </w:rPr>
        <w:t xml:space="preserve"> функционирования казённого учреждения</w:t>
      </w:r>
      <w:r w:rsidR="009141CD" w:rsidRPr="005D1CC6">
        <w:rPr>
          <w:sz w:val="28"/>
          <w:szCs w:val="28"/>
        </w:rPr>
        <w:t>»</w:t>
      </w:r>
      <w:r w:rsidR="00DB53CE" w:rsidRPr="005D1CC6">
        <w:rPr>
          <w:sz w:val="28"/>
          <w:szCs w:val="28"/>
        </w:rPr>
        <w:t xml:space="preserve"> комплексу </w:t>
      </w:r>
      <w:r w:rsidR="000E6326" w:rsidRPr="00DB53CE">
        <w:rPr>
          <w:sz w:val="28"/>
          <w:szCs w:val="28"/>
        </w:rPr>
        <w:t>процессн</w:t>
      </w:r>
      <w:r w:rsidR="000E6326">
        <w:rPr>
          <w:sz w:val="28"/>
          <w:szCs w:val="28"/>
        </w:rPr>
        <w:t>ых мероприятий</w:t>
      </w:r>
      <w:r w:rsidR="000E6326" w:rsidRPr="005D1CC6">
        <w:rPr>
          <w:sz w:val="28"/>
          <w:szCs w:val="28"/>
        </w:rPr>
        <w:t xml:space="preserve"> </w:t>
      </w:r>
      <w:r w:rsidR="00DB53CE" w:rsidRPr="005D1CC6">
        <w:rPr>
          <w:sz w:val="28"/>
          <w:szCs w:val="28"/>
        </w:rPr>
        <w:t>«Обеспечение функционирования казённого учреждения»</w:t>
      </w:r>
      <w:r w:rsidR="009141CD" w:rsidRPr="005D1CC6">
        <w:rPr>
          <w:sz w:val="28"/>
          <w:szCs w:val="28"/>
        </w:rPr>
        <w:t xml:space="preserve"> </w:t>
      </w:r>
      <w:r w:rsidR="005D1CC6" w:rsidRPr="005D1CC6">
        <w:rPr>
          <w:sz w:val="28"/>
          <w:szCs w:val="28"/>
        </w:rPr>
        <w:t>планируются бюджетные ассигнования за счёт средств местного бюджета на 2024 год в сумме 79 832,60000 тыс. рублей, на 2025 год в</w:t>
      </w:r>
      <w:r w:rsidR="008F4F03">
        <w:rPr>
          <w:sz w:val="28"/>
          <w:szCs w:val="28"/>
        </w:rPr>
        <w:t xml:space="preserve"> сумме 81 845,80000</w:t>
      </w:r>
      <w:r w:rsidR="005D1CC6" w:rsidRPr="005D1CC6">
        <w:rPr>
          <w:sz w:val="28"/>
          <w:szCs w:val="28"/>
        </w:rPr>
        <w:t xml:space="preserve"> тыс. рублей, на 2026</w:t>
      </w:r>
      <w:r w:rsidR="000E6326">
        <w:rPr>
          <w:sz w:val="28"/>
          <w:szCs w:val="28"/>
        </w:rPr>
        <w:t xml:space="preserve"> и до 2030 года в сумме 81 845,3</w:t>
      </w:r>
      <w:r w:rsidR="008F4F03">
        <w:rPr>
          <w:sz w:val="28"/>
          <w:szCs w:val="28"/>
        </w:rPr>
        <w:t>0000</w:t>
      </w:r>
      <w:r w:rsidR="005D1CC6" w:rsidRPr="005D1CC6">
        <w:rPr>
          <w:sz w:val="28"/>
          <w:szCs w:val="28"/>
        </w:rPr>
        <w:t xml:space="preserve"> тыс. рублей по каждому году соответственно. Данные средства планируются на </w:t>
      </w:r>
      <w:r w:rsidR="009141CD" w:rsidRPr="005D1CC6">
        <w:rPr>
          <w:sz w:val="28"/>
          <w:szCs w:val="28"/>
        </w:rPr>
        <w:t xml:space="preserve">содержание </w:t>
      </w:r>
      <w:r w:rsidR="009141CD" w:rsidRPr="005D1CC6">
        <w:rPr>
          <w:sz w:val="28"/>
          <w:szCs w:val="28"/>
        </w:rPr>
        <w:lastRenderedPageBreak/>
        <w:t>муниципального казённого учр</w:t>
      </w:r>
      <w:r w:rsidR="002A0BD7" w:rsidRPr="005D1CC6">
        <w:rPr>
          <w:sz w:val="28"/>
          <w:szCs w:val="28"/>
        </w:rPr>
        <w:t>еждения «Управление учёта и отчё</w:t>
      </w:r>
      <w:r w:rsidR="009141CD" w:rsidRPr="005D1CC6">
        <w:rPr>
          <w:sz w:val="28"/>
          <w:szCs w:val="28"/>
        </w:rPr>
        <w:t>тности образовательных учреждений»</w:t>
      </w:r>
      <w:r w:rsidR="00760B8D" w:rsidRPr="005D1CC6">
        <w:rPr>
          <w:sz w:val="28"/>
          <w:szCs w:val="28"/>
        </w:rPr>
        <w:t xml:space="preserve"> (далее по тексту - МКУ «</w:t>
      </w:r>
      <w:proofErr w:type="spellStart"/>
      <w:r w:rsidR="00760B8D" w:rsidRPr="005D1CC6">
        <w:rPr>
          <w:sz w:val="28"/>
          <w:szCs w:val="28"/>
        </w:rPr>
        <w:t>УУиООУ</w:t>
      </w:r>
      <w:proofErr w:type="spellEnd"/>
      <w:r w:rsidR="00760B8D" w:rsidRPr="005D1CC6">
        <w:rPr>
          <w:sz w:val="28"/>
          <w:szCs w:val="28"/>
        </w:rPr>
        <w:t>»)</w:t>
      </w:r>
      <w:r w:rsidR="009141CD" w:rsidRPr="005D1CC6">
        <w:rPr>
          <w:sz w:val="28"/>
          <w:szCs w:val="28"/>
        </w:rPr>
        <w:t>.</w:t>
      </w:r>
    </w:p>
    <w:p w:rsidR="006055CF" w:rsidRDefault="006055CF" w:rsidP="005D1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обоснования расходов на оплату труда предоставлен проект штатного расписания с 01.01.2004 по 31.12.2004 года</w:t>
      </w:r>
      <w:r w:rsidR="004B4CF4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содержащий размер фонда должностных окладов (далее </w:t>
      </w:r>
      <w:r w:rsidR="00180EE4">
        <w:rPr>
          <w:sz w:val="28"/>
          <w:szCs w:val="28"/>
        </w:rPr>
        <w:t>-</w:t>
      </w:r>
      <w:r>
        <w:rPr>
          <w:sz w:val="28"/>
          <w:szCs w:val="28"/>
        </w:rPr>
        <w:t xml:space="preserve"> ФОТ)</w:t>
      </w:r>
      <w:r w:rsidR="004B4CF4">
        <w:rPr>
          <w:sz w:val="28"/>
          <w:szCs w:val="28"/>
        </w:rPr>
        <w:t xml:space="preserve">. </w:t>
      </w:r>
      <w:r w:rsidR="00597BBC">
        <w:rPr>
          <w:sz w:val="28"/>
          <w:szCs w:val="28"/>
        </w:rPr>
        <w:t>Р</w:t>
      </w:r>
      <w:r w:rsidR="004B4CF4">
        <w:rPr>
          <w:sz w:val="28"/>
          <w:szCs w:val="28"/>
        </w:rPr>
        <w:t>асчёт расходов на оплату труда произведён</w:t>
      </w:r>
      <w:r>
        <w:rPr>
          <w:sz w:val="28"/>
          <w:szCs w:val="28"/>
        </w:rPr>
        <w:t xml:space="preserve"> не</w:t>
      </w:r>
      <w:r w:rsidR="00597BBC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ФОТ</w:t>
      </w:r>
      <w:r w:rsidR="00597BBC">
        <w:rPr>
          <w:sz w:val="28"/>
          <w:szCs w:val="28"/>
        </w:rPr>
        <w:t>, предусмотренн</w:t>
      </w:r>
      <w:r w:rsidR="00F715A4">
        <w:rPr>
          <w:sz w:val="28"/>
          <w:szCs w:val="28"/>
        </w:rPr>
        <w:t>ым</w:t>
      </w:r>
      <w:r w:rsidR="00597BBC">
        <w:rPr>
          <w:sz w:val="28"/>
          <w:szCs w:val="28"/>
        </w:rPr>
        <w:t xml:space="preserve"> в проекте штатного расписания.</w:t>
      </w:r>
    </w:p>
    <w:p w:rsidR="006055CF" w:rsidRPr="005D1CC6" w:rsidRDefault="006055CF" w:rsidP="005D1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оценить реалистичность исполнения данного мероприятия.   </w:t>
      </w:r>
    </w:p>
    <w:p w:rsidR="00401579" w:rsidRPr="003A16CB" w:rsidRDefault="00401579" w:rsidP="003A16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A16CB">
        <w:rPr>
          <w:sz w:val="28"/>
          <w:szCs w:val="28"/>
        </w:rPr>
        <w:t>ДО</w:t>
      </w:r>
      <w:r w:rsidR="00D44DF5" w:rsidRPr="003A16CB">
        <w:rPr>
          <w:sz w:val="28"/>
          <w:szCs w:val="28"/>
        </w:rPr>
        <w:t xml:space="preserve"> </w:t>
      </w:r>
      <w:r w:rsidRPr="003A16CB">
        <w:rPr>
          <w:sz w:val="28"/>
          <w:szCs w:val="28"/>
        </w:rPr>
        <w:t xml:space="preserve">утвержден приказ от </w:t>
      </w:r>
      <w:r w:rsidR="003A16CB" w:rsidRPr="003A16CB">
        <w:rPr>
          <w:sz w:val="28"/>
          <w:szCs w:val="28"/>
        </w:rPr>
        <w:t>24</w:t>
      </w:r>
      <w:r w:rsidRPr="003A16CB">
        <w:rPr>
          <w:sz w:val="28"/>
          <w:szCs w:val="28"/>
        </w:rPr>
        <w:t>.0</w:t>
      </w:r>
      <w:r w:rsidR="003A16CB" w:rsidRPr="003A16CB">
        <w:rPr>
          <w:sz w:val="28"/>
          <w:szCs w:val="28"/>
        </w:rPr>
        <w:t>7</w:t>
      </w:r>
      <w:r w:rsidRPr="003A16CB">
        <w:rPr>
          <w:sz w:val="28"/>
          <w:szCs w:val="28"/>
        </w:rPr>
        <w:t>.20</w:t>
      </w:r>
      <w:r w:rsidR="00760B8D" w:rsidRPr="003A16CB">
        <w:rPr>
          <w:sz w:val="28"/>
          <w:szCs w:val="28"/>
        </w:rPr>
        <w:t>2</w:t>
      </w:r>
      <w:r w:rsidR="003A16CB" w:rsidRPr="003A16CB">
        <w:rPr>
          <w:sz w:val="28"/>
          <w:szCs w:val="28"/>
        </w:rPr>
        <w:t>3</w:t>
      </w:r>
      <w:r w:rsidRPr="003A16CB">
        <w:rPr>
          <w:sz w:val="28"/>
          <w:szCs w:val="28"/>
        </w:rPr>
        <w:t xml:space="preserve"> № </w:t>
      </w:r>
      <w:r w:rsidR="003A16CB" w:rsidRPr="003A16CB">
        <w:rPr>
          <w:sz w:val="28"/>
          <w:szCs w:val="28"/>
        </w:rPr>
        <w:t>534</w:t>
      </w:r>
      <w:r w:rsidRPr="003A16CB">
        <w:rPr>
          <w:sz w:val="28"/>
          <w:szCs w:val="28"/>
        </w:rPr>
        <w:t>-п «Об утверждении нормативных затрат на обеспечение функций казённых учреждений, подведомственных Департаменту образования администрации города Нефтеюганска на 20</w:t>
      </w:r>
      <w:r w:rsidR="00760B8D" w:rsidRPr="003A16CB">
        <w:rPr>
          <w:sz w:val="28"/>
          <w:szCs w:val="28"/>
        </w:rPr>
        <w:t>2</w:t>
      </w:r>
      <w:r w:rsidR="003A16CB" w:rsidRPr="003A16CB">
        <w:rPr>
          <w:sz w:val="28"/>
          <w:szCs w:val="28"/>
        </w:rPr>
        <w:t>4</w:t>
      </w:r>
      <w:r w:rsidRPr="003A16CB">
        <w:rPr>
          <w:sz w:val="28"/>
          <w:szCs w:val="28"/>
        </w:rPr>
        <w:t xml:space="preserve"> год, плановый период 202</w:t>
      </w:r>
      <w:r w:rsidR="003A16CB" w:rsidRPr="003A16CB">
        <w:rPr>
          <w:sz w:val="28"/>
          <w:szCs w:val="28"/>
        </w:rPr>
        <w:t>5</w:t>
      </w:r>
      <w:r w:rsidRPr="003A16CB">
        <w:rPr>
          <w:sz w:val="28"/>
          <w:szCs w:val="28"/>
        </w:rPr>
        <w:t xml:space="preserve"> и 202</w:t>
      </w:r>
      <w:r w:rsidR="003A16CB" w:rsidRPr="003A16CB">
        <w:rPr>
          <w:sz w:val="28"/>
          <w:szCs w:val="28"/>
        </w:rPr>
        <w:t>6</w:t>
      </w:r>
      <w:r w:rsidRPr="003A16CB">
        <w:rPr>
          <w:sz w:val="28"/>
          <w:szCs w:val="28"/>
        </w:rPr>
        <w:t xml:space="preserve"> годов»</w:t>
      </w:r>
      <w:r w:rsidR="00760B8D" w:rsidRPr="003A16CB">
        <w:rPr>
          <w:sz w:val="28"/>
          <w:szCs w:val="28"/>
        </w:rPr>
        <w:t xml:space="preserve"> </w:t>
      </w:r>
      <w:r w:rsidRPr="003A16CB">
        <w:rPr>
          <w:sz w:val="28"/>
          <w:szCs w:val="28"/>
        </w:rPr>
        <w:t xml:space="preserve">(далее </w:t>
      </w:r>
      <w:r w:rsidR="005D155B">
        <w:rPr>
          <w:sz w:val="28"/>
          <w:szCs w:val="28"/>
        </w:rPr>
        <w:t xml:space="preserve">- </w:t>
      </w:r>
      <w:r w:rsidRPr="003A16CB">
        <w:rPr>
          <w:sz w:val="28"/>
          <w:szCs w:val="28"/>
        </w:rPr>
        <w:t>Нормативные затраты</w:t>
      </w:r>
      <w:r w:rsidR="003A16CB" w:rsidRPr="003A16CB">
        <w:rPr>
          <w:sz w:val="28"/>
          <w:szCs w:val="28"/>
        </w:rPr>
        <w:t xml:space="preserve"> МКУ «</w:t>
      </w:r>
      <w:proofErr w:type="spellStart"/>
      <w:r w:rsidR="003A16CB" w:rsidRPr="003A16CB">
        <w:rPr>
          <w:sz w:val="28"/>
          <w:szCs w:val="28"/>
        </w:rPr>
        <w:t>УУиООУ</w:t>
      </w:r>
      <w:proofErr w:type="spellEnd"/>
      <w:r w:rsidR="003A16CB" w:rsidRPr="003A16CB">
        <w:rPr>
          <w:sz w:val="28"/>
          <w:szCs w:val="28"/>
        </w:rPr>
        <w:t>»</w:t>
      </w:r>
      <w:r w:rsidRPr="003A16CB">
        <w:rPr>
          <w:sz w:val="28"/>
          <w:szCs w:val="28"/>
        </w:rPr>
        <w:t>).</w:t>
      </w:r>
    </w:p>
    <w:p w:rsidR="00401579" w:rsidRPr="003A16CB" w:rsidRDefault="00401579" w:rsidP="004015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A16CB">
        <w:rPr>
          <w:sz w:val="28"/>
          <w:szCs w:val="28"/>
        </w:rPr>
        <w:t>В целях предотвращения планирования необоснованных расходов при формировании бюджета, проведён выборочный анализ представленных расчётов (в части расходов на обеспечение функций МКУ «</w:t>
      </w:r>
      <w:proofErr w:type="spellStart"/>
      <w:r w:rsidRPr="003A16CB">
        <w:rPr>
          <w:sz w:val="28"/>
          <w:szCs w:val="28"/>
        </w:rPr>
        <w:t>УУиООУ</w:t>
      </w:r>
      <w:proofErr w:type="spellEnd"/>
      <w:r w:rsidRPr="003A16CB">
        <w:rPr>
          <w:sz w:val="28"/>
          <w:szCs w:val="28"/>
        </w:rPr>
        <w:t>») на соответствие Нормативным затратам</w:t>
      </w:r>
      <w:r w:rsidR="003A16CB" w:rsidRPr="003A16CB">
        <w:rPr>
          <w:sz w:val="28"/>
          <w:szCs w:val="28"/>
        </w:rPr>
        <w:t xml:space="preserve"> МКУ «</w:t>
      </w:r>
      <w:proofErr w:type="spellStart"/>
      <w:r w:rsidR="003A16CB" w:rsidRPr="003A16CB">
        <w:rPr>
          <w:sz w:val="28"/>
          <w:szCs w:val="28"/>
        </w:rPr>
        <w:t>УУиООУ</w:t>
      </w:r>
      <w:proofErr w:type="spellEnd"/>
      <w:r w:rsidR="003A16CB" w:rsidRPr="003A16CB">
        <w:rPr>
          <w:sz w:val="28"/>
          <w:szCs w:val="28"/>
        </w:rPr>
        <w:t>»</w:t>
      </w:r>
      <w:r w:rsidRPr="003A16CB">
        <w:rPr>
          <w:sz w:val="28"/>
          <w:szCs w:val="28"/>
        </w:rPr>
        <w:t>:</w:t>
      </w:r>
    </w:p>
    <w:p w:rsidR="006667B5" w:rsidRPr="003A16CB" w:rsidRDefault="00401579" w:rsidP="004015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A16CB">
        <w:rPr>
          <w:sz w:val="28"/>
          <w:szCs w:val="28"/>
        </w:rPr>
        <w:t>В расчётах расходов на обеспечение функций МКУ «</w:t>
      </w:r>
      <w:proofErr w:type="spellStart"/>
      <w:r w:rsidRPr="003A16CB">
        <w:rPr>
          <w:sz w:val="28"/>
          <w:szCs w:val="28"/>
        </w:rPr>
        <w:t>УУиООУ</w:t>
      </w:r>
      <w:proofErr w:type="spellEnd"/>
      <w:r w:rsidRPr="003A16CB">
        <w:rPr>
          <w:sz w:val="28"/>
          <w:szCs w:val="28"/>
        </w:rPr>
        <w:t>», установлено</w:t>
      </w:r>
      <w:r w:rsidR="006667B5" w:rsidRPr="003A16CB">
        <w:rPr>
          <w:sz w:val="28"/>
          <w:szCs w:val="28"/>
        </w:rPr>
        <w:t>:</w:t>
      </w:r>
    </w:p>
    <w:p w:rsidR="006667B5" w:rsidRPr="003A16CB" w:rsidRDefault="006667B5" w:rsidP="006667B5">
      <w:pPr>
        <w:tabs>
          <w:tab w:val="left" w:pos="0"/>
        </w:tabs>
        <w:jc w:val="both"/>
        <w:rPr>
          <w:sz w:val="28"/>
          <w:szCs w:val="28"/>
        </w:rPr>
      </w:pPr>
      <w:r w:rsidRPr="00D43B6F">
        <w:rPr>
          <w:color w:val="FF0000"/>
          <w:sz w:val="28"/>
          <w:szCs w:val="28"/>
        </w:rPr>
        <w:tab/>
      </w:r>
      <w:r w:rsidRPr="003A16CB">
        <w:rPr>
          <w:sz w:val="28"/>
          <w:szCs w:val="28"/>
        </w:rPr>
        <w:t xml:space="preserve">1. Несоответствие наименования </w:t>
      </w:r>
      <w:r w:rsidR="000628C8" w:rsidRPr="003A16CB">
        <w:rPr>
          <w:sz w:val="28"/>
          <w:szCs w:val="28"/>
        </w:rPr>
        <w:t xml:space="preserve">следующих </w:t>
      </w:r>
      <w:r w:rsidRPr="003A16CB">
        <w:rPr>
          <w:sz w:val="28"/>
          <w:szCs w:val="28"/>
        </w:rPr>
        <w:t>затрат:</w:t>
      </w:r>
    </w:p>
    <w:p w:rsidR="006667B5" w:rsidRPr="003A16CB" w:rsidRDefault="006667B5" w:rsidP="006667B5">
      <w:pPr>
        <w:tabs>
          <w:tab w:val="left" w:pos="0"/>
        </w:tabs>
        <w:jc w:val="both"/>
        <w:rPr>
          <w:sz w:val="28"/>
          <w:szCs w:val="28"/>
        </w:rPr>
      </w:pPr>
      <w:r w:rsidRPr="003A16CB">
        <w:rPr>
          <w:sz w:val="28"/>
          <w:szCs w:val="28"/>
        </w:rPr>
        <w:tab/>
        <w:t xml:space="preserve">- затраты на сеть Интернет и услуги </w:t>
      </w:r>
      <w:proofErr w:type="spellStart"/>
      <w:r w:rsidRPr="003A16CB">
        <w:rPr>
          <w:sz w:val="28"/>
          <w:szCs w:val="28"/>
        </w:rPr>
        <w:t>интернет-провайдеров</w:t>
      </w:r>
      <w:proofErr w:type="spellEnd"/>
      <w:r w:rsidRPr="003A16CB">
        <w:rPr>
          <w:sz w:val="28"/>
          <w:szCs w:val="28"/>
        </w:rPr>
        <w:t>;</w:t>
      </w:r>
    </w:p>
    <w:p w:rsidR="006667B5" w:rsidRDefault="006667B5" w:rsidP="006667B5">
      <w:pPr>
        <w:tabs>
          <w:tab w:val="left" w:pos="0"/>
        </w:tabs>
        <w:jc w:val="both"/>
        <w:rPr>
          <w:sz w:val="28"/>
          <w:szCs w:val="28"/>
        </w:rPr>
      </w:pPr>
      <w:r w:rsidRPr="00D43B6F">
        <w:rPr>
          <w:color w:val="FF0000"/>
          <w:sz w:val="28"/>
          <w:szCs w:val="28"/>
        </w:rPr>
        <w:tab/>
      </w:r>
      <w:r w:rsidRPr="006E41DA">
        <w:rPr>
          <w:sz w:val="28"/>
          <w:szCs w:val="28"/>
        </w:rPr>
        <w:t>- оказание услуг по технической эксплуатации автоматизации, узла учёта;</w:t>
      </w:r>
    </w:p>
    <w:p w:rsidR="00E8062B" w:rsidRDefault="00E8062B" w:rsidP="006667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папка пластиковая – А4 (75мм);</w:t>
      </w:r>
    </w:p>
    <w:p w:rsidR="00E8062B" w:rsidRPr="006E41DA" w:rsidRDefault="00E8062B" w:rsidP="006667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папка пластиковая (на резинке).</w:t>
      </w:r>
    </w:p>
    <w:p w:rsidR="006667B5" w:rsidRPr="0043545A" w:rsidRDefault="006667B5" w:rsidP="006667B5">
      <w:pPr>
        <w:tabs>
          <w:tab w:val="left" w:pos="0"/>
        </w:tabs>
        <w:jc w:val="both"/>
        <w:rPr>
          <w:sz w:val="28"/>
          <w:szCs w:val="28"/>
        </w:rPr>
      </w:pPr>
      <w:r w:rsidRPr="00D43B6F">
        <w:rPr>
          <w:color w:val="FF0000"/>
          <w:sz w:val="28"/>
          <w:szCs w:val="28"/>
        </w:rPr>
        <w:tab/>
      </w:r>
      <w:r w:rsidRPr="0043545A">
        <w:rPr>
          <w:sz w:val="28"/>
          <w:szCs w:val="28"/>
        </w:rPr>
        <w:t>- степлер (№10) и степлер (№ 24/6)</w:t>
      </w:r>
      <w:r w:rsidR="00565C27" w:rsidRPr="0043545A">
        <w:rPr>
          <w:sz w:val="28"/>
          <w:szCs w:val="28"/>
        </w:rPr>
        <w:t>.</w:t>
      </w:r>
    </w:p>
    <w:p w:rsidR="006E41DA" w:rsidRPr="006E41DA" w:rsidRDefault="006E41DA" w:rsidP="006667B5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6E41DA">
        <w:rPr>
          <w:sz w:val="28"/>
          <w:szCs w:val="28"/>
        </w:rPr>
        <w:t>2. Различны едини</w:t>
      </w:r>
      <w:r w:rsidR="0043545A">
        <w:rPr>
          <w:sz w:val="28"/>
          <w:szCs w:val="28"/>
        </w:rPr>
        <w:t>цы измерения</w:t>
      </w:r>
      <w:r w:rsidRPr="006E41DA">
        <w:rPr>
          <w:sz w:val="28"/>
          <w:szCs w:val="28"/>
        </w:rPr>
        <w:t>:</w:t>
      </w:r>
    </w:p>
    <w:p w:rsidR="006E41DA" w:rsidRPr="006E41DA" w:rsidRDefault="006E41DA" w:rsidP="006667B5">
      <w:pPr>
        <w:tabs>
          <w:tab w:val="left" w:pos="0"/>
        </w:tabs>
        <w:jc w:val="both"/>
        <w:rPr>
          <w:sz w:val="28"/>
          <w:szCs w:val="28"/>
        </w:rPr>
      </w:pPr>
      <w:r w:rsidRPr="006E41DA">
        <w:rPr>
          <w:sz w:val="28"/>
          <w:szCs w:val="28"/>
        </w:rPr>
        <w:tab/>
        <w:t xml:space="preserve">- оказание услуг по </w:t>
      </w:r>
      <w:proofErr w:type="spellStart"/>
      <w:r w:rsidRPr="006E41DA">
        <w:rPr>
          <w:sz w:val="28"/>
          <w:szCs w:val="28"/>
        </w:rPr>
        <w:t>акарицидной</w:t>
      </w:r>
      <w:proofErr w:type="spellEnd"/>
      <w:r w:rsidRPr="006E41DA">
        <w:rPr>
          <w:sz w:val="28"/>
          <w:szCs w:val="28"/>
        </w:rPr>
        <w:t xml:space="preserve"> обработке прилегающей территории;</w:t>
      </w:r>
    </w:p>
    <w:p w:rsidR="006E41DA" w:rsidRPr="006E41DA" w:rsidRDefault="006E41DA" w:rsidP="006667B5">
      <w:pPr>
        <w:tabs>
          <w:tab w:val="left" w:pos="0"/>
        </w:tabs>
        <w:jc w:val="both"/>
        <w:rPr>
          <w:sz w:val="28"/>
          <w:szCs w:val="28"/>
        </w:rPr>
      </w:pPr>
      <w:r w:rsidRPr="006E41D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="0043545A">
        <w:rPr>
          <w:sz w:val="28"/>
          <w:szCs w:val="28"/>
        </w:rPr>
        <w:t>оказание услуг по вывозу и механизированной очистке территории от снега и очистки кровли от снега и наледи.</w:t>
      </w:r>
      <w:r w:rsidRPr="006E41DA">
        <w:rPr>
          <w:sz w:val="28"/>
          <w:szCs w:val="28"/>
        </w:rPr>
        <w:t xml:space="preserve">  </w:t>
      </w:r>
    </w:p>
    <w:p w:rsidR="00401579" w:rsidRPr="00E8062B" w:rsidRDefault="00565C27" w:rsidP="009B5D03">
      <w:pPr>
        <w:tabs>
          <w:tab w:val="left" w:pos="0"/>
        </w:tabs>
        <w:jc w:val="both"/>
        <w:rPr>
          <w:sz w:val="28"/>
          <w:szCs w:val="28"/>
        </w:rPr>
      </w:pPr>
      <w:r w:rsidRPr="00D43B6F">
        <w:rPr>
          <w:color w:val="FF0000"/>
          <w:sz w:val="28"/>
          <w:szCs w:val="28"/>
        </w:rPr>
        <w:tab/>
      </w:r>
      <w:r w:rsidR="009B5D03" w:rsidRPr="00E8062B">
        <w:rPr>
          <w:sz w:val="28"/>
          <w:szCs w:val="28"/>
        </w:rPr>
        <w:t>Р</w:t>
      </w:r>
      <w:r w:rsidR="00401579" w:rsidRPr="00E8062B">
        <w:rPr>
          <w:rFonts w:eastAsia="Calibri"/>
          <w:sz w:val="28"/>
          <w:szCs w:val="28"/>
          <w:lang w:eastAsia="en-US"/>
        </w:rPr>
        <w:t>екомендуем</w:t>
      </w:r>
      <w:r w:rsidR="009B5D03" w:rsidRPr="00E8062B">
        <w:rPr>
          <w:rFonts w:eastAsia="Calibri"/>
          <w:sz w:val="28"/>
          <w:szCs w:val="28"/>
          <w:lang w:eastAsia="en-US"/>
        </w:rPr>
        <w:t xml:space="preserve"> р</w:t>
      </w:r>
      <w:r w:rsidR="00401579" w:rsidRPr="00E8062B">
        <w:rPr>
          <w:rFonts w:eastAsia="Calibri"/>
          <w:sz w:val="28"/>
          <w:szCs w:val="28"/>
          <w:lang w:eastAsia="en-US"/>
        </w:rPr>
        <w:t>асчёты на обеспечение функций</w:t>
      </w:r>
      <w:r w:rsidR="00401579" w:rsidRPr="00E8062B">
        <w:rPr>
          <w:sz w:val="28"/>
          <w:szCs w:val="28"/>
        </w:rPr>
        <w:t xml:space="preserve"> МКУ «</w:t>
      </w:r>
      <w:proofErr w:type="spellStart"/>
      <w:r w:rsidR="00401579" w:rsidRPr="00E8062B">
        <w:rPr>
          <w:sz w:val="28"/>
          <w:szCs w:val="28"/>
        </w:rPr>
        <w:t>УУиООУ</w:t>
      </w:r>
      <w:proofErr w:type="spellEnd"/>
      <w:r w:rsidR="00401579" w:rsidRPr="00E8062B">
        <w:rPr>
          <w:sz w:val="28"/>
          <w:szCs w:val="28"/>
        </w:rPr>
        <w:t>»</w:t>
      </w:r>
      <w:r w:rsidR="009B5D03" w:rsidRPr="00E8062B">
        <w:rPr>
          <w:sz w:val="28"/>
          <w:szCs w:val="28"/>
        </w:rPr>
        <w:t xml:space="preserve"> </w:t>
      </w:r>
      <w:r w:rsidR="00401579" w:rsidRPr="00E8062B">
        <w:rPr>
          <w:sz w:val="28"/>
          <w:szCs w:val="28"/>
        </w:rPr>
        <w:t xml:space="preserve">привести в соответствие с </w:t>
      </w:r>
      <w:r w:rsidR="005D155B">
        <w:rPr>
          <w:sz w:val="28"/>
          <w:szCs w:val="28"/>
        </w:rPr>
        <w:t>Н</w:t>
      </w:r>
      <w:r w:rsidR="00401579" w:rsidRPr="00E8062B">
        <w:rPr>
          <w:sz w:val="28"/>
          <w:szCs w:val="28"/>
        </w:rPr>
        <w:t>ормативными затратами</w:t>
      </w:r>
      <w:r w:rsidR="005D155B" w:rsidRPr="005D155B">
        <w:rPr>
          <w:sz w:val="28"/>
          <w:szCs w:val="28"/>
        </w:rPr>
        <w:t xml:space="preserve"> </w:t>
      </w:r>
      <w:r w:rsidR="005D155B" w:rsidRPr="003A16CB">
        <w:rPr>
          <w:sz w:val="28"/>
          <w:szCs w:val="28"/>
        </w:rPr>
        <w:t>МКУ «</w:t>
      </w:r>
      <w:proofErr w:type="spellStart"/>
      <w:r w:rsidR="005D155B" w:rsidRPr="003A16CB">
        <w:rPr>
          <w:sz w:val="28"/>
          <w:szCs w:val="28"/>
        </w:rPr>
        <w:t>УУиООУ</w:t>
      </w:r>
      <w:proofErr w:type="spellEnd"/>
      <w:r w:rsidR="005D155B" w:rsidRPr="003A16CB">
        <w:rPr>
          <w:sz w:val="28"/>
          <w:szCs w:val="28"/>
        </w:rPr>
        <w:t>»</w:t>
      </w:r>
      <w:r w:rsidR="009B5D03" w:rsidRPr="00E8062B">
        <w:rPr>
          <w:sz w:val="28"/>
          <w:szCs w:val="28"/>
        </w:rPr>
        <w:t>.</w:t>
      </w:r>
    </w:p>
    <w:p w:rsidR="00F84794" w:rsidRPr="00D43B6F" w:rsidRDefault="00F84794" w:rsidP="00137E51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7401F8" w:rsidRDefault="00416228" w:rsidP="00B10FDA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7401F8">
        <w:rPr>
          <w:sz w:val="28"/>
          <w:szCs w:val="28"/>
        </w:rPr>
        <w:t>Также с</w:t>
      </w:r>
      <w:r w:rsidR="00414AC2" w:rsidRPr="007401F8">
        <w:rPr>
          <w:sz w:val="28"/>
          <w:szCs w:val="28"/>
        </w:rPr>
        <w:t>ледует отметить, что данные содержащиеся в таблице</w:t>
      </w:r>
      <w:r w:rsidR="004B4CF4">
        <w:rPr>
          <w:sz w:val="28"/>
          <w:szCs w:val="28"/>
        </w:rPr>
        <w:t xml:space="preserve"> №</w:t>
      </w:r>
      <w:r w:rsidR="00414AC2" w:rsidRPr="007401F8">
        <w:rPr>
          <w:sz w:val="28"/>
          <w:szCs w:val="28"/>
        </w:rPr>
        <w:t xml:space="preserve"> </w:t>
      </w:r>
      <w:r w:rsidR="00A370D3" w:rsidRPr="007401F8">
        <w:rPr>
          <w:sz w:val="28"/>
          <w:szCs w:val="28"/>
        </w:rPr>
        <w:t xml:space="preserve">5 не соответствуют </w:t>
      </w:r>
      <w:r w:rsidR="007401F8" w:rsidRPr="007401F8">
        <w:rPr>
          <w:sz w:val="28"/>
          <w:szCs w:val="28"/>
          <w:shd w:val="clear" w:color="auto" w:fill="FFFFFF"/>
        </w:rPr>
        <w:t>Перечню</w:t>
      </w:r>
      <w:r w:rsidR="00A370D3" w:rsidRPr="007401F8">
        <w:rPr>
          <w:sz w:val="28"/>
          <w:szCs w:val="28"/>
          <w:shd w:val="clear" w:color="auto" w:fill="FFFFFF"/>
        </w:rPr>
        <w:t xml:space="preserve"> создаваемых объектов на 2024 год и на плановый период 2025 - 2030 годов,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="00A370D3" w:rsidRPr="007401F8">
        <w:rPr>
          <w:sz w:val="28"/>
          <w:szCs w:val="28"/>
          <w:shd w:val="clear" w:color="auto" w:fill="FFFFFF"/>
        </w:rPr>
        <w:t>муниципально</w:t>
      </w:r>
      <w:proofErr w:type="spellEnd"/>
      <w:r w:rsidR="00A370D3" w:rsidRPr="007401F8">
        <w:rPr>
          <w:sz w:val="28"/>
          <w:szCs w:val="28"/>
          <w:shd w:val="clear" w:color="auto" w:fill="FFFFFF"/>
        </w:rPr>
        <w:t>-частном партнерстве и концессионными соглашениями</w:t>
      </w:r>
      <w:r w:rsidR="007401F8">
        <w:rPr>
          <w:sz w:val="28"/>
          <w:szCs w:val="28"/>
          <w:shd w:val="clear" w:color="auto" w:fill="FFFFFF"/>
        </w:rPr>
        <w:t xml:space="preserve"> государственной </w:t>
      </w:r>
      <w:r w:rsidR="007401F8" w:rsidRPr="007401F8">
        <w:rPr>
          <w:sz w:val="28"/>
          <w:szCs w:val="28"/>
          <w:shd w:val="clear" w:color="auto" w:fill="FFFFFF"/>
        </w:rPr>
        <w:t>программы Ханты-Мансийс</w:t>
      </w:r>
      <w:r w:rsidR="007401F8">
        <w:rPr>
          <w:sz w:val="28"/>
          <w:szCs w:val="28"/>
          <w:shd w:val="clear" w:color="auto" w:fill="FFFFFF"/>
        </w:rPr>
        <w:t>кого автономного округа - Югры «</w:t>
      </w:r>
      <w:r w:rsidR="007401F8" w:rsidRPr="007401F8">
        <w:rPr>
          <w:sz w:val="28"/>
          <w:szCs w:val="28"/>
          <w:shd w:val="clear" w:color="auto" w:fill="FFFFFF"/>
        </w:rPr>
        <w:t>Строительство</w:t>
      </w:r>
      <w:r w:rsidR="007401F8">
        <w:rPr>
          <w:sz w:val="28"/>
          <w:szCs w:val="28"/>
          <w:shd w:val="clear" w:color="auto" w:fill="FFFFFF"/>
        </w:rPr>
        <w:t>»</w:t>
      </w:r>
      <w:r w:rsidR="007401F8" w:rsidRPr="007401F8">
        <w:rPr>
          <w:sz w:val="28"/>
          <w:szCs w:val="28"/>
          <w:shd w:val="clear" w:color="auto" w:fill="FFFFFF"/>
        </w:rPr>
        <w:t xml:space="preserve">, утверждённой Постановление Правительства Ханты-Мансийского </w:t>
      </w:r>
      <w:r w:rsidR="007401F8">
        <w:rPr>
          <w:sz w:val="28"/>
          <w:szCs w:val="28"/>
          <w:shd w:val="clear" w:color="auto" w:fill="FFFFFF"/>
        </w:rPr>
        <w:t xml:space="preserve">автономного округа - </w:t>
      </w:r>
      <w:r w:rsidR="007401F8" w:rsidRPr="007401F8">
        <w:rPr>
          <w:sz w:val="28"/>
          <w:szCs w:val="28"/>
          <w:shd w:val="clear" w:color="auto" w:fill="FFFFFF"/>
        </w:rPr>
        <w:t xml:space="preserve"> Югры от 10 ноября 2023 № 561-п</w:t>
      </w:r>
      <w:r w:rsidR="007401F8">
        <w:rPr>
          <w:sz w:val="28"/>
          <w:szCs w:val="28"/>
          <w:shd w:val="clear" w:color="auto" w:fill="FFFFFF"/>
        </w:rPr>
        <w:t>.</w:t>
      </w:r>
    </w:p>
    <w:p w:rsidR="00B10FDA" w:rsidRPr="007401F8" w:rsidRDefault="007401F8" w:rsidP="00B10F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Рекомендуем устранить данное несоответствие.</w:t>
      </w:r>
      <w:r w:rsidRPr="007401F8">
        <w:rPr>
          <w:sz w:val="28"/>
          <w:szCs w:val="28"/>
          <w:shd w:val="clear" w:color="auto" w:fill="FFFFFF"/>
        </w:rPr>
        <w:t xml:space="preserve"> </w:t>
      </w:r>
    </w:p>
    <w:p w:rsidR="00B10FDA" w:rsidRPr="00D43B6F" w:rsidRDefault="00B10FDA" w:rsidP="00137E51">
      <w:pPr>
        <w:ind w:firstLine="708"/>
        <w:jc w:val="both"/>
        <w:rPr>
          <w:color w:val="FF0000"/>
          <w:sz w:val="28"/>
          <w:szCs w:val="28"/>
        </w:rPr>
      </w:pPr>
    </w:p>
    <w:p w:rsidR="0003474F" w:rsidRDefault="0003474F" w:rsidP="007401F8">
      <w:pPr>
        <w:ind w:right="-1" w:firstLine="709"/>
        <w:jc w:val="both"/>
        <w:rPr>
          <w:sz w:val="28"/>
          <w:szCs w:val="28"/>
        </w:rPr>
      </w:pPr>
    </w:p>
    <w:p w:rsidR="007401F8" w:rsidRPr="007401F8" w:rsidRDefault="007401F8" w:rsidP="007401F8">
      <w:pPr>
        <w:ind w:right="-1" w:firstLine="709"/>
        <w:jc w:val="both"/>
        <w:rPr>
          <w:sz w:val="28"/>
          <w:szCs w:val="28"/>
        </w:rPr>
      </w:pPr>
      <w:r w:rsidRPr="007401F8">
        <w:rPr>
          <w:sz w:val="28"/>
          <w:szCs w:val="28"/>
        </w:rPr>
        <w:lastRenderedPageBreak/>
        <w:t>По итогам экспертизы, необходимо:</w:t>
      </w:r>
    </w:p>
    <w:p w:rsidR="007401F8" w:rsidRPr="007401F8" w:rsidRDefault="007401F8" w:rsidP="007401F8">
      <w:pPr>
        <w:ind w:right="-1" w:firstLine="709"/>
        <w:jc w:val="both"/>
        <w:rPr>
          <w:sz w:val="28"/>
          <w:szCs w:val="28"/>
        </w:rPr>
      </w:pPr>
      <w:r w:rsidRPr="007401F8">
        <w:rPr>
          <w:sz w:val="28"/>
          <w:szCs w:val="28"/>
        </w:rPr>
        <w:t>1.  Рассмотреть замечания и рекомендации, изложенные в заключении.</w:t>
      </w:r>
    </w:p>
    <w:p w:rsidR="007401F8" w:rsidRPr="007401F8" w:rsidRDefault="007401F8" w:rsidP="007401F8">
      <w:pPr>
        <w:ind w:right="-1" w:firstLine="709"/>
        <w:jc w:val="both"/>
        <w:rPr>
          <w:sz w:val="28"/>
          <w:szCs w:val="28"/>
        </w:rPr>
      </w:pPr>
      <w:r w:rsidRPr="007401F8">
        <w:rPr>
          <w:sz w:val="28"/>
          <w:szCs w:val="28"/>
        </w:rPr>
        <w:t>2. Информацию о решении, принятом по результатам рассмотрения заключения, направить в адрес Счётной палаты до 29.11.2023 года.</w:t>
      </w:r>
    </w:p>
    <w:p w:rsidR="009141CD" w:rsidRPr="007401F8" w:rsidRDefault="009141CD" w:rsidP="007401F8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9E2C85" w:rsidRPr="00D43B6F" w:rsidRDefault="009E2C85" w:rsidP="009141CD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9141CD" w:rsidRPr="007401F8" w:rsidRDefault="00C53075" w:rsidP="009141CD">
      <w:pPr>
        <w:tabs>
          <w:tab w:val="left" w:pos="0"/>
        </w:tabs>
        <w:jc w:val="both"/>
        <w:rPr>
          <w:sz w:val="28"/>
          <w:szCs w:val="28"/>
        </w:rPr>
      </w:pPr>
      <w:r w:rsidRPr="007401F8">
        <w:rPr>
          <w:sz w:val="28"/>
          <w:szCs w:val="28"/>
        </w:rPr>
        <w:t>П</w:t>
      </w:r>
      <w:r w:rsidR="009141CD" w:rsidRPr="007401F8">
        <w:rPr>
          <w:sz w:val="28"/>
          <w:szCs w:val="28"/>
        </w:rPr>
        <w:t>редседател</w:t>
      </w:r>
      <w:r w:rsidRPr="007401F8">
        <w:rPr>
          <w:sz w:val="28"/>
          <w:szCs w:val="28"/>
        </w:rPr>
        <w:t xml:space="preserve">ь </w:t>
      </w:r>
      <w:r w:rsidRPr="007401F8">
        <w:rPr>
          <w:sz w:val="28"/>
          <w:szCs w:val="28"/>
        </w:rPr>
        <w:tab/>
      </w:r>
      <w:r w:rsidRPr="007401F8">
        <w:rPr>
          <w:sz w:val="28"/>
          <w:szCs w:val="28"/>
        </w:rPr>
        <w:tab/>
      </w:r>
      <w:r w:rsidRPr="007401F8">
        <w:rPr>
          <w:sz w:val="28"/>
          <w:szCs w:val="28"/>
        </w:rPr>
        <w:tab/>
      </w:r>
      <w:r w:rsidRPr="007401F8">
        <w:rPr>
          <w:sz w:val="28"/>
          <w:szCs w:val="28"/>
        </w:rPr>
        <w:tab/>
      </w:r>
      <w:r w:rsidRPr="007401F8">
        <w:rPr>
          <w:sz w:val="28"/>
          <w:szCs w:val="28"/>
        </w:rPr>
        <w:tab/>
      </w:r>
      <w:r w:rsidR="009141CD" w:rsidRPr="007401F8">
        <w:rPr>
          <w:sz w:val="28"/>
          <w:szCs w:val="28"/>
        </w:rPr>
        <w:tab/>
      </w:r>
      <w:r w:rsidR="009141CD" w:rsidRPr="007401F8">
        <w:rPr>
          <w:sz w:val="28"/>
          <w:szCs w:val="28"/>
        </w:rPr>
        <w:tab/>
        <w:t xml:space="preserve">              </w:t>
      </w:r>
      <w:r w:rsidR="009141CD" w:rsidRPr="007401F8">
        <w:rPr>
          <w:sz w:val="28"/>
          <w:szCs w:val="28"/>
        </w:rPr>
        <w:tab/>
      </w:r>
      <w:r w:rsidRPr="007401F8">
        <w:rPr>
          <w:sz w:val="28"/>
          <w:szCs w:val="28"/>
        </w:rPr>
        <w:t>С.А. Гичкина</w:t>
      </w:r>
    </w:p>
    <w:p w:rsid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Pr="007401F8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7401F8" w:rsidRDefault="009141CD" w:rsidP="009141CD">
      <w:pPr>
        <w:jc w:val="both"/>
        <w:rPr>
          <w:sz w:val="20"/>
          <w:szCs w:val="20"/>
        </w:rPr>
      </w:pPr>
      <w:r w:rsidRPr="007401F8">
        <w:rPr>
          <w:sz w:val="20"/>
          <w:szCs w:val="20"/>
        </w:rPr>
        <w:t>Исполнитель:</w:t>
      </w:r>
    </w:p>
    <w:p w:rsidR="009141CD" w:rsidRPr="007401F8" w:rsidRDefault="009141CD" w:rsidP="009141CD">
      <w:pPr>
        <w:jc w:val="both"/>
        <w:rPr>
          <w:sz w:val="20"/>
          <w:szCs w:val="20"/>
        </w:rPr>
      </w:pPr>
      <w:r w:rsidRPr="007401F8">
        <w:rPr>
          <w:sz w:val="20"/>
          <w:szCs w:val="20"/>
        </w:rPr>
        <w:t>Глазунова Галина Михайловна</w:t>
      </w:r>
    </w:p>
    <w:p w:rsidR="009141CD" w:rsidRPr="007401F8" w:rsidRDefault="009141CD" w:rsidP="009141CD">
      <w:pPr>
        <w:jc w:val="both"/>
        <w:rPr>
          <w:sz w:val="20"/>
          <w:szCs w:val="20"/>
        </w:rPr>
      </w:pPr>
      <w:r w:rsidRPr="007401F8">
        <w:rPr>
          <w:sz w:val="20"/>
          <w:szCs w:val="20"/>
        </w:rPr>
        <w:t xml:space="preserve">инспектор инспекторского отдела № 2  </w:t>
      </w:r>
    </w:p>
    <w:p w:rsidR="00265F7B" w:rsidRPr="007401F8" w:rsidRDefault="009141CD" w:rsidP="009141CD">
      <w:pPr>
        <w:jc w:val="both"/>
        <w:rPr>
          <w:sz w:val="20"/>
          <w:szCs w:val="20"/>
        </w:rPr>
      </w:pPr>
      <w:r w:rsidRPr="007401F8">
        <w:rPr>
          <w:sz w:val="20"/>
          <w:szCs w:val="20"/>
        </w:rPr>
        <w:t xml:space="preserve">Счётной палаты города Нефтеюганска </w:t>
      </w:r>
    </w:p>
    <w:p w:rsidR="009141CD" w:rsidRPr="007401F8" w:rsidRDefault="007178A4" w:rsidP="009141CD">
      <w:pPr>
        <w:jc w:val="both"/>
        <w:rPr>
          <w:sz w:val="20"/>
          <w:szCs w:val="20"/>
        </w:rPr>
      </w:pPr>
      <w:r w:rsidRPr="007401F8">
        <w:rPr>
          <w:sz w:val="20"/>
          <w:szCs w:val="20"/>
        </w:rPr>
        <w:t xml:space="preserve">8 </w:t>
      </w:r>
      <w:r w:rsidR="009141CD" w:rsidRPr="007401F8">
        <w:rPr>
          <w:sz w:val="20"/>
          <w:szCs w:val="20"/>
        </w:rPr>
        <w:t>(3463) 20-30-65</w:t>
      </w:r>
    </w:p>
    <w:sectPr w:rsidR="009141CD" w:rsidRPr="007401F8" w:rsidSect="00D233D4">
      <w:headerReference w:type="default" r:id="rId9"/>
      <w:pgSz w:w="11906" w:h="16838"/>
      <w:pgMar w:top="851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7E98" w:rsidRDefault="002D7E98" w:rsidP="00E675E9">
      <w:r>
        <w:separator/>
      </w:r>
    </w:p>
  </w:endnote>
  <w:endnote w:type="continuationSeparator" w:id="0">
    <w:p w:rsidR="002D7E98" w:rsidRDefault="002D7E9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7E98" w:rsidRDefault="002D7E98" w:rsidP="00E675E9">
      <w:r>
        <w:separator/>
      </w:r>
    </w:p>
  </w:footnote>
  <w:footnote w:type="continuationSeparator" w:id="0">
    <w:p w:rsidR="002D7E98" w:rsidRDefault="002D7E9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1413822"/>
      <w:docPartObj>
        <w:docPartGallery w:val="Page Numbers (Top of Page)"/>
        <w:docPartUnique/>
      </w:docPartObj>
    </w:sdtPr>
    <w:sdtEndPr/>
    <w:sdtContent>
      <w:p w:rsidR="001E03BF" w:rsidRDefault="001E03B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53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03BF" w:rsidRDefault="001E03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831500"/>
    <w:multiLevelType w:val="hybridMultilevel"/>
    <w:tmpl w:val="485453E2"/>
    <w:lvl w:ilvl="0" w:tplc="079C3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94A"/>
    <w:rsid w:val="00002A84"/>
    <w:rsid w:val="00007975"/>
    <w:rsid w:val="00011182"/>
    <w:rsid w:val="00011435"/>
    <w:rsid w:val="000121F2"/>
    <w:rsid w:val="000146B6"/>
    <w:rsid w:val="000162DC"/>
    <w:rsid w:val="00017EB7"/>
    <w:rsid w:val="0002738B"/>
    <w:rsid w:val="00027564"/>
    <w:rsid w:val="00027CA6"/>
    <w:rsid w:val="00031D0F"/>
    <w:rsid w:val="000331D9"/>
    <w:rsid w:val="0003474F"/>
    <w:rsid w:val="00034A57"/>
    <w:rsid w:val="0003521B"/>
    <w:rsid w:val="0003749F"/>
    <w:rsid w:val="0004135E"/>
    <w:rsid w:val="00041E9C"/>
    <w:rsid w:val="00044AD9"/>
    <w:rsid w:val="00044FFB"/>
    <w:rsid w:val="0004583E"/>
    <w:rsid w:val="00045BE6"/>
    <w:rsid w:val="00045F0A"/>
    <w:rsid w:val="000469F3"/>
    <w:rsid w:val="000548C7"/>
    <w:rsid w:val="0006289E"/>
    <w:rsid w:val="000628C8"/>
    <w:rsid w:val="00062B77"/>
    <w:rsid w:val="00062FEC"/>
    <w:rsid w:val="0007039B"/>
    <w:rsid w:val="00071DEC"/>
    <w:rsid w:val="00075CD7"/>
    <w:rsid w:val="00076D0D"/>
    <w:rsid w:val="00080210"/>
    <w:rsid w:val="00082A17"/>
    <w:rsid w:val="00084BEB"/>
    <w:rsid w:val="00090C8B"/>
    <w:rsid w:val="00091DA4"/>
    <w:rsid w:val="000937BA"/>
    <w:rsid w:val="000A1DB4"/>
    <w:rsid w:val="000A3E61"/>
    <w:rsid w:val="000A3F38"/>
    <w:rsid w:val="000A76D6"/>
    <w:rsid w:val="000A7E38"/>
    <w:rsid w:val="000B1006"/>
    <w:rsid w:val="000B1B49"/>
    <w:rsid w:val="000B1D28"/>
    <w:rsid w:val="000B395E"/>
    <w:rsid w:val="000B3C4D"/>
    <w:rsid w:val="000B51D2"/>
    <w:rsid w:val="000B61BC"/>
    <w:rsid w:val="000C02A8"/>
    <w:rsid w:val="000C62D0"/>
    <w:rsid w:val="000D0E13"/>
    <w:rsid w:val="000D4153"/>
    <w:rsid w:val="000D4EC1"/>
    <w:rsid w:val="000D7C8C"/>
    <w:rsid w:val="000E05E3"/>
    <w:rsid w:val="000E13F9"/>
    <w:rsid w:val="000E2436"/>
    <w:rsid w:val="000E3F22"/>
    <w:rsid w:val="000E5509"/>
    <w:rsid w:val="000E6326"/>
    <w:rsid w:val="000E6769"/>
    <w:rsid w:val="000F02CE"/>
    <w:rsid w:val="000F0B89"/>
    <w:rsid w:val="000F4249"/>
    <w:rsid w:val="000F5362"/>
    <w:rsid w:val="000F5B79"/>
    <w:rsid w:val="000F61BE"/>
    <w:rsid w:val="0010194A"/>
    <w:rsid w:val="00103718"/>
    <w:rsid w:val="001039E0"/>
    <w:rsid w:val="001053BF"/>
    <w:rsid w:val="001063B3"/>
    <w:rsid w:val="00111AC0"/>
    <w:rsid w:val="00115F9A"/>
    <w:rsid w:val="00116D6C"/>
    <w:rsid w:val="0012237E"/>
    <w:rsid w:val="001228F1"/>
    <w:rsid w:val="001255E9"/>
    <w:rsid w:val="00125D99"/>
    <w:rsid w:val="00126FC6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45EC4"/>
    <w:rsid w:val="00151008"/>
    <w:rsid w:val="001543D4"/>
    <w:rsid w:val="001551B3"/>
    <w:rsid w:val="001558F4"/>
    <w:rsid w:val="001602AE"/>
    <w:rsid w:val="00161B40"/>
    <w:rsid w:val="001624DE"/>
    <w:rsid w:val="00163C18"/>
    <w:rsid w:val="00164039"/>
    <w:rsid w:val="001679FF"/>
    <w:rsid w:val="00167F85"/>
    <w:rsid w:val="001705B5"/>
    <w:rsid w:val="00173AB3"/>
    <w:rsid w:val="0017659E"/>
    <w:rsid w:val="00177EBD"/>
    <w:rsid w:val="0018081A"/>
    <w:rsid w:val="00180EE4"/>
    <w:rsid w:val="001825BA"/>
    <w:rsid w:val="00182F89"/>
    <w:rsid w:val="00185787"/>
    <w:rsid w:val="0018612D"/>
    <w:rsid w:val="0019132D"/>
    <w:rsid w:val="0019271D"/>
    <w:rsid w:val="0019315C"/>
    <w:rsid w:val="001942AD"/>
    <w:rsid w:val="00195DBB"/>
    <w:rsid w:val="0019763B"/>
    <w:rsid w:val="001976B1"/>
    <w:rsid w:val="00197E2C"/>
    <w:rsid w:val="00197E95"/>
    <w:rsid w:val="001A00B2"/>
    <w:rsid w:val="001A0382"/>
    <w:rsid w:val="001A119B"/>
    <w:rsid w:val="001A43A6"/>
    <w:rsid w:val="001A62D3"/>
    <w:rsid w:val="001B3DA3"/>
    <w:rsid w:val="001B40B6"/>
    <w:rsid w:val="001B488D"/>
    <w:rsid w:val="001C0178"/>
    <w:rsid w:val="001C3F7C"/>
    <w:rsid w:val="001C5C58"/>
    <w:rsid w:val="001C7F1D"/>
    <w:rsid w:val="001D086B"/>
    <w:rsid w:val="001D3333"/>
    <w:rsid w:val="001D62BC"/>
    <w:rsid w:val="001D7E15"/>
    <w:rsid w:val="001E03BF"/>
    <w:rsid w:val="001E1DC7"/>
    <w:rsid w:val="001E214A"/>
    <w:rsid w:val="001E2A87"/>
    <w:rsid w:val="001E2E1A"/>
    <w:rsid w:val="001E38EC"/>
    <w:rsid w:val="001E51AE"/>
    <w:rsid w:val="001E5D26"/>
    <w:rsid w:val="001E717D"/>
    <w:rsid w:val="002019D5"/>
    <w:rsid w:val="0021226A"/>
    <w:rsid w:val="002129E1"/>
    <w:rsid w:val="0021447E"/>
    <w:rsid w:val="00214DBA"/>
    <w:rsid w:val="00216717"/>
    <w:rsid w:val="00217FDD"/>
    <w:rsid w:val="002208FE"/>
    <w:rsid w:val="0022096F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044"/>
    <w:rsid w:val="00236F07"/>
    <w:rsid w:val="00236F8D"/>
    <w:rsid w:val="00237320"/>
    <w:rsid w:val="00241FA8"/>
    <w:rsid w:val="00243159"/>
    <w:rsid w:val="00243F0C"/>
    <w:rsid w:val="002524F9"/>
    <w:rsid w:val="00252522"/>
    <w:rsid w:val="002549D2"/>
    <w:rsid w:val="002550EF"/>
    <w:rsid w:val="0025628A"/>
    <w:rsid w:val="002564BE"/>
    <w:rsid w:val="00256B59"/>
    <w:rsid w:val="0025721D"/>
    <w:rsid w:val="002606AA"/>
    <w:rsid w:val="00262C5B"/>
    <w:rsid w:val="0026404A"/>
    <w:rsid w:val="00265CB7"/>
    <w:rsid w:val="00265F7B"/>
    <w:rsid w:val="0026693E"/>
    <w:rsid w:val="00266EFA"/>
    <w:rsid w:val="002700AB"/>
    <w:rsid w:val="0027088D"/>
    <w:rsid w:val="00270D79"/>
    <w:rsid w:val="0027352D"/>
    <w:rsid w:val="002746B2"/>
    <w:rsid w:val="00276824"/>
    <w:rsid w:val="00283894"/>
    <w:rsid w:val="00284488"/>
    <w:rsid w:val="00286584"/>
    <w:rsid w:val="00286D88"/>
    <w:rsid w:val="00287E59"/>
    <w:rsid w:val="002905DE"/>
    <w:rsid w:val="00290612"/>
    <w:rsid w:val="00291499"/>
    <w:rsid w:val="002932CA"/>
    <w:rsid w:val="002A0BD7"/>
    <w:rsid w:val="002A10B6"/>
    <w:rsid w:val="002A1561"/>
    <w:rsid w:val="002A480B"/>
    <w:rsid w:val="002A4874"/>
    <w:rsid w:val="002A5969"/>
    <w:rsid w:val="002A6D07"/>
    <w:rsid w:val="002B0F8A"/>
    <w:rsid w:val="002B24B3"/>
    <w:rsid w:val="002B2B5C"/>
    <w:rsid w:val="002C04CC"/>
    <w:rsid w:val="002C1746"/>
    <w:rsid w:val="002C283B"/>
    <w:rsid w:val="002C51AA"/>
    <w:rsid w:val="002C62F4"/>
    <w:rsid w:val="002D0B5B"/>
    <w:rsid w:val="002D30F6"/>
    <w:rsid w:val="002D6DFA"/>
    <w:rsid w:val="002D75B1"/>
    <w:rsid w:val="002D7E98"/>
    <w:rsid w:val="002E2A6B"/>
    <w:rsid w:val="002E309C"/>
    <w:rsid w:val="002E4E34"/>
    <w:rsid w:val="002E5C85"/>
    <w:rsid w:val="002F057A"/>
    <w:rsid w:val="002F0DEE"/>
    <w:rsid w:val="002F1724"/>
    <w:rsid w:val="002F2132"/>
    <w:rsid w:val="002F350C"/>
    <w:rsid w:val="002F5E47"/>
    <w:rsid w:val="00301B80"/>
    <w:rsid w:val="003065A0"/>
    <w:rsid w:val="00307C01"/>
    <w:rsid w:val="00307E02"/>
    <w:rsid w:val="00310C07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30653"/>
    <w:rsid w:val="003306C6"/>
    <w:rsid w:val="003314C7"/>
    <w:rsid w:val="00331AC7"/>
    <w:rsid w:val="00335EFB"/>
    <w:rsid w:val="003360E4"/>
    <w:rsid w:val="00336C62"/>
    <w:rsid w:val="00340AC9"/>
    <w:rsid w:val="00344191"/>
    <w:rsid w:val="0035132D"/>
    <w:rsid w:val="003514F7"/>
    <w:rsid w:val="00352A6B"/>
    <w:rsid w:val="00360205"/>
    <w:rsid w:val="003605D4"/>
    <w:rsid w:val="00360F31"/>
    <w:rsid w:val="003635CF"/>
    <w:rsid w:val="003677A2"/>
    <w:rsid w:val="003722F6"/>
    <w:rsid w:val="003725B7"/>
    <w:rsid w:val="00373940"/>
    <w:rsid w:val="003814A1"/>
    <w:rsid w:val="003840A0"/>
    <w:rsid w:val="0038742F"/>
    <w:rsid w:val="003902D1"/>
    <w:rsid w:val="00393CC5"/>
    <w:rsid w:val="00394C76"/>
    <w:rsid w:val="00395726"/>
    <w:rsid w:val="00397F22"/>
    <w:rsid w:val="003A0321"/>
    <w:rsid w:val="003A06A2"/>
    <w:rsid w:val="003A16CB"/>
    <w:rsid w:val="003A2B57"/>
    <w:rsid w:val="003A2C91"/>
    <w:rsid w:val="003A2EB9"/>
    <w:rsid w:val="003A3DF7"/>
    <w:rsid w:val="003A6C48"/>
    <w:rsid w:val="003B042F"/>
    <w:rsid w:val="003B3CA9"/>
    <w:rsid w:val="003B7CB1"/>
    <w:rsid w:val="003C09DA"/>
    <w:rsid w:val="003C0E5B"/>
    <w:rsid w:val="003C2079"/>
    <w:rsid w:val="003C2184"/>
    <w:rsid w:val="003C226E"/>
    <w:rsid w:val="003D109B"/>
    <w:rsid w:val="003D2013"/>
    <w:rsid w:val="003D290A"/>
    <w:rsid w:val="003E193F"/>
    <w:rsid w:val="003E2545"/>
    <w:rsid w:val="003E483F"/>
    <w:rsid w:val="003E60F8"/>
    <w:rsid w:val="003F0C43"/>
    <w:rsid w:val="003F1CA8"/>
    <w:rsid w:val="003F2119"/>
    <w:rsid w:val="003F2569"/>
    <w:rsid w:val="003F3DA8"/>
    <w:rsid w:val="003F6ABC"/>
    <w:rsid w:val="003F764B"/>
    <w:rsid w:val="00401579"/>
    <w:rsid w:val="00404F98"/>
    <w:rsid w:val="00406831"/>
    <w:rsid w:val="00412BCC"/>
    <w:rsid w:val="00414AC2"/>
    <w:rsid w:val="00416067"/>
    <w:rsid w:val="00416228"/>
    <w:rsid w:val="00423A24"/>
    <w:rsid w:val="00425B04"/>
    <w:rsid w:val="00425F16"/>
    <w:rsid w:val="00426CB0"/>
    <w:rsid w:val="004276F3"/>
    <w:rsid w:val="0042776E"/>
    <w:rsid w:val="00427D02"/>
    <w:rsid w:val="004322AC"/>
    <w:rsid w:val="00432D5F"/>
    <w:rsid w:val="0043336F"/>
    <w:rsid w:val="004335CD"/>
    <w:rsid w:val="004342DF"/>
    <w:rsid w:val="0043545A"/>
    <w:rsid w:val="004360BA"/>
    <w:rsid w:val="00441406"/>
    <w:rsid w:val="00441A88"/>
    <w:rsid w:val="004437C4"/>
    <w:rsid w:val="00452C1F"/>
    <w:rsid w:val="00453A88"/>
    <w:rsid w:val="004552E6"/>
    <w:rsid w:val="00456596"/>
    <w:rsid w:val="004646DF"/>
    <w:rsid w:val="004673F6"/>
    <w:rsid w:val="00470C90"/>
    <w:rsid w:val="00473BA2"/>
    <w:rsid w:val="00482150"/>
    <w:rsid w:val="004834AC"/>
    <w:rsid w:val="00485A85"/>
    <w:rsid w:val="00486255"/>
    <w:rsid w:val="0048741D"/>
    <w:rsid w:val="00487D9A"/>
    <w:rsid w:val="0049213D"/>
    <w:rsid w:val="00492FA1"/>
    <w:rsid w:val="00496D24"/>
    <w:rsid w:val="0049733C"/>
    <w:rsid w:val="004A1C79"/>
    <w:rsid w:val="004A1DE5"/>
    <w:rsid w:val="004A3837"/>
    <w:rsid w:val="004A6A67"/>
    <w:rsid w:val="004A70DA"/>
    <w:rsid w:val="004A748B"/>
    <w:rsid w:val="004B1EE7"/>
    <w:rsid w:val="004B23D1"/>
    <w:rsid w:val="004B3251"/>
    <w:rsid w:val="004B4CF4"/>
    <w:rsid w:val="004C3708"/>
    <w:rsid w:val="004C4567"/>
    <w:rsid w:val="004C4FEF"/>
    <w:rsid w:val="004C51DE"/>
    <w:rsid w:val="004C7E44"/>
    <w:rsid w:val="004D069D"/>
    <w:rsid w:val="004D2F43"/>
    <w:rsid w:val="004D4D80"/>
    <w:rsid w:val="004D5172"/>
    <w:rsid w:val="004E49E4"/>
    <w:rsid w:val="004F1067"/>
    <w:rsid w:val="004F10FA"/>
    <w:rsid w:val="004F23D7"/>
    <w:rsid w:val="004F3E3A"/>
    <w:rsid w:val="004F3F21"/>
    <w:rsid w:val="004F7BBE"/>
    <w:rsid w:val="0050125E"/>
    <w:rsid w:val="00501F55"/>
    <w:rsid w:val="00503597"/>
    <w:rsid w:val="00505F37"/>
    <w:rsid w:val="00507184"/>
    <w:rsid w:val="00510A44"/>
    <w:rsid w:val="00515163"/>
    <w:rsid w:val="00520786"/>
    <w:rsid w:val="00521AA2"/>
    <w:rsid w:val="00523662"/>
    <w:rsid w:val="00524CF4"/>
    <w:rsid w:val="00526232"/>
    <w:rsid w:val="00532035"/>
    <w:rsid w:val="0053310C"/>
    <w:rsid w:val="005343DE"/>
    <w:rsid w:val="005356A0"/>
    <w:rsid w:val="00537A32"/>
    <w:rsid w:val="00540140"/>
    <w:rsid w:val="0054114D"/>
    <w:rsid w:val="005415F6"/>
    <w:rsid w:val="005455BB"/>
    <w:rsid w:val="0055031D"/>
    <w:rsid w:val="00551325"/>
    <w:rsid w:val="0055155F"/>
    <w:rsid w:val="00551D31"/>
    <w:rsid w:val="00551F96"/>
    <w:rsid w:val="00553A92"/>
    <w:rsid w:val="00554F58"/>
    <w:rsid w:val="00555B86"/>
    <w:rsid w:val="00555BF4"/>
    <w:rsid w:val="005566AA"/>
    <w:rsid w:val="0056365B"/>
    <w:rsid w:val="00565C27"/>
    <w:rsid w:val="005678AF"/>
    <w:rsid w:val="00570733"/>
    <w:rsid w:val="0057130D"/>
    <w:rsid w:val="00572102"/>
    <w:rsid w:val="00573C47"/>
    <w:rsid w:val="0057460A"/>
    <w:rsid w:val="005813E6"/>
    <w:rsid w:val="00581669"/>
    <w:rsid w:val="00584602"/>
    <w:rsid w:val="00596786"/>
    <w:rsid w:val="00597AEB"/>
    <w:rsid w:val="00597BBC"/>
    <w:rsid w:val="005A013F"/>
    <w:rsid w:val="005A124E"/>
    <w:rsid w:val="005A3B64"/>
    <w:rsid w:val="005A3D08"/>
    <w:rsid w:val="005A4D05"/>
    <w:rsid w:val="005B0688"/>
    <w:rsid w:val="005B17FC"/>
    <w:rsid w:val="005B72CC"/>
    <w:rsid w:val="005C3415"/>
    <w:rsid w:val="005C4884"/>
    <w:rsid w:val="005C6374"/>
    <w:rsid w:val="005D053F"/>
    <w:rsid w:val="005D155B"/>
    <w:rsid w:val="005D1CC6"/>
    <w:rsid w:val="005D253B"/>
    <w:rsid w:val="005D2D37"/>
    <w:rsid w:val="005D4EC6"/>
    <w:rsid w:val="005D570A"/>
    <w:rsid w:val="005D65BC"/>
    <w:rsid w:val="005D7ADA"/>
    <w:rsid w:val="005E13B4"/>
    <w:rsid w:val="005E2AEB"/>
    <w:rsid w:val="005E327B"/>
    <w:rsid w:val="005E3FC7"/>
    <w:rsid w:val="005E4F56"/>
    <w:rsid w:val="005E6C4F"/>
    <w:rsid w:val="005F0391"/>
    <w:rsid w:val="005F34C0"/>
    <w:rsid w:val="0060315F"/>
    <w:rsid w:val="006055CF"/>
    <w:rsid w:val="006139F3"/>
    <w:rsid w:val="00615BD6"/>
    <w:rsid w:val="00615CDB"/>
    <w:rsid w:val="00615D81"/>
    <w:rsid w:val="006173FF"/>
    <w:rsid w:val="0061746A"/>
    <w:rsid w:val="00623CF9"/>
    <w:rsid w:val="00624111"/>
    <w:rsid w:val="006249B1"/>
    <w:rsid w:val="00632576"/>
    <w:rsid w:val="006349C4"/>
    <w:rsid w:val="00637606"/>
    <w:rsid w:val="00641D42"/>
    <w:rsid w:val="00642C83"/>
    <w:rsid w:val="006444B8"/>
    <w:rsid w:val="00650269"/>
    <w:rsid w:val="00651324"/>
    <w:rsid w:val="00651419"/>
    <w:rsid w:val="00651DE6"/>
    <w:rsid w:val="0065443A"/>
    <w:rsid w:val="00654AEB"/>
    <w:rsid w:val="00654E0E"/>
    <w:rsid w:val="00660372"/>
    <w:rsid w:val="00665E13"/>
    <w:rsid w:val="006667B5"/>
    <w:rsid w:val="006721C8"/>
    <w:rsid w:val="00673E86"/>
    <w:rsid w:val="006751CE"/>
    <w:rsid w:val="00677630"/>
    <w:rsid w:val="0068036D"/>
    <w:rsid w:val="0068256B"/>
    <w:rsid w:val="00687C2F"/>
    <w:rsid w:val="0069233A"/>
    <w:rsid w:val="00695C4F"/>
    <w:rsid w:val="006B0C13"/>
    <w:rsid w:val="006C30FB"/>
    <w:rsid w:val="006C4FDE"/>
    <w:rsid w:val="006C552D"/>
    <w:rsid w:val="006C7EF9"/>
    <w:rsid w:val="006D2721"/>
    <w:rsid w:val="006D41B3"/>
    <w:rsid w:val="006D7096"/>
    <w:rsid w:val="006D739F"/>
    <w:rsid w:val="006E0BCE"/>
    <w:rsid w:val="006E13BE"/>
    <w:rsid w:val="006E306A"/>
    <w:rsid w:val="006E41DA"/>
    <w:rsid w:val="006E5BE8"/>
    <w:rsid w:val="006E60C9"/>
    <w:rsid w:val="006F0141"/>
    <w:rsid w:val="006F186D"/>
    <w:rsid w:val="006F1DFA"/>
    <w:rsid w:val="006F477D"/>
    <w:rsid w:val="006F6877"/>
    <w:rsid w:val="007009EC"/>
    <w:rsid w:val="00703B98"/>
    <w:rsid w:val="00703E6C"/>
    <w:rsid w:val="00704A45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1D2D"/>
    <w:rsid w:val="0072343D"/>
    <w:rsid w:val="00723BA3"/>
    <w:rsid w:val="00723FC5"/>
    <w:rsid w:val="00724FAC"/>
    <w:rsid w:val="00726317"/>
    <w:rsid w:val="00731A10"/>
    <w:rsid w:val="00734485"/>
    <w:rsid w:val="00735624"/>
    <w:rsid w:val="00737FB4"/>
    <w:rsid w:val="007401F8"/>
    <w:rsid w:val="0074041B"/>
    <w:rsid w:val="0074047D"/>
    <w:rsid w:val="00745493"/>
    <w:rsid w:val="0074789E"/>
    <w:rsid w:val="00750973"/>
    <w:rsid w:val="007536B8"/>
    <w:rsid w:val="00756FF7"/>
    <w:rsid w:val="00757174"/>
    <w:rsid w:val="00760B8D"/>
    <w:rsid w:val="007615A0"/>
    <w:rsid w:val="0076170E"/>
    <w:rsid w:val="00762202"/>
    <w:rsid w:val="00763F63"/>
    <w:rsid w:val="00763FFD"/>
    <w:rsid w:val="00770D46"/>
    <w:rsid w:val="007718C1"/>
    <w:rsid w:val="0077600F"/>
    <w:rsid w:val="00776AA9"/>
    <w:rsid w:val="0078214C"/>
    <w:rsid w:val="007849BB"/>
    <w:rsid w:val="00794633"/>
    <w:rsid w:val="00797559"/>
    <w:rsid w:val="00797F8A"/>
    <w:rsid w:val="007A2AA4"/>
    <w:rsid w:val="007A39F0"/>
    <w:rsid w:val="007A5986"/>
    <w:rsid w:val="007A75F7"/>
    <w:rsid w:val="007B1B16"/>
    <w:rsid w:val="007B254C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E07B8"/>
    <w:rsid w:val="007E3505"/>
    <w:rsid w:val="007E5C7E"/>
    <w:rsid w:val="007F0752"/>
    <w:rsid w:val="007F373D"/>
    <w:rsid w:val="007F50A7"/>
    <w:rsid w:val="007F64EE"/>
    <w:rsid w:val="007F6729"/>
    <w:rsid w:val="007F68A8"/>
    <w:rsid w:val="007F7876"/>
    <w:rsid w:val="00801CD3"/>
    <w:rsid w:val="00805DD9"/>
    <w:rsid w:val="0080672E"/>
    <w:rsid w:val="00810702"/>
    <w:rsid w:val="00810C7D"/>
    <w:rsid w:val="00814522"/>
    <w:rsid w:val="0081509E"/>
    <w:rsid w:val="00820A1B"/>
    <w:rsid w:val="008212C0"/>
    <w:rsid w:val="008239CB"/>
    <w:rsid w:val="00824DAA"/>
    <w:rsid w:val="008261E6"/>
    <w:rsid w:val="008267A7"/>
    <w:rsid w:val="00833BCC"/>
    <w:rsid w:val="00837820"/>
    <w:rsid w:val="00837B9A"/>
    <w:rsid w:val="00837EFA"/>
    <w:rsid w:val="008413C9"/>
    <w:rsid w:val="00841AF4"/>
    <w:rsid w:val="00843AB5"/>
    <w:rsid w:val="008450F5"/>
    <w:rsid w:val="00847E31"/>
    <w:rsid w:val="00855E6E"/>
    <w:rsid w:val="00857EE8"/>
    <w:rsid w:val="00857F5B"/>
    <w:rsid w:val="00861863"/>
    <w:rsid w:val="00863867"/>
    <w:rsid w:val="00864F6E"/>
    <w:rsid w:val="00870E75"/>
    <w:rsid w:val="00871F20"/>
    <w:rsid w:val="00873179"/>
    <w:rsid w:val="0087390A"/>
    <w:rsid w:val="008739B6"/>
    <w:rsid w:val="00874D87"/>
    <w:rsid w:val="00876049"/>
    <w:rsid w:val="00877BAC"/>
    <w:rsid w:val="008824C6"/>
    <w:rsid w:val="008842EC"/>
    <w:rsid w:val="008844CD"/>
    <w:rsid w:val="00890B15"/>
    <w:rsid w:val="008920D6"/>
    <w:rsid w:val="0089404E"/>
    <w:rsid w:val="00894498"/>
    <w:rsid w:val="00894BAA"/>
    <w:rsid w:val="008A054F"/>
    <w:rsid w:val="008A348B"/>
    <w:rsid w:val="008A4C3C"/>
    <w:rsid w:val="008B1356"/>
    <w:rsid w:val="008B5E15"/>
    <w:rsid w:val="008B64AD"/>
    <w:rsid w:val="008C2273"/>
    <w:rsid w:val="008C2EC4"/>
    <w:rsid w:val="008C345D"/>
    <w:rsid w:val="008C5154"/>
    <w:rsid w:val="008C52D0"/>
    <w:rsid w:val="008C5FB9"/>
    <w:rsid w:val="008D2319"/>
    <w:rsid w:val="008D2849"/>
    <w:rsid w:val="008E0929"/>
    <w:rsid w:val="008E12D9"/>
    <w:rsid w:val="008E27E5"/>
    <w:rsid w:val="008E2CBD"/>
    <w:rsid w:val="008E335C"/>
    <w:rsid w:val="008E40CC"/>
    <w:rsid w:val="008E5C21"/>
    <w:rsid w:val="008E710E"/>
    <w:rsid w:val="008E7216"/>
    <w:rsid w:val="008F096D"/>
    <w:rsid w:val="008F4F03"/>
    <w:rsid w:val="00905565"/>
    <w:rsid w:val="00906317"/>
    <w:rsid w:val="00913424"/>
    <w:rsid w:val="009141CD"/>
    <w:rsid w:val="00914B6E"/>
    <w:rsid w:val="009222B5"/>
    <w:rsid w:val="00922D7B"/>
    <w:rsid w:val="009230F8"/>
    <w:rsid w:val="00926107"/>
    <w:rsid w:val="00926762"/>
    <w:rsid w:val="009275D1"/>
    <w:rsid w:val="0092788C"/>
    <w:rsid w:val="00930BAD"/>
    <w:rsid w:val="009343CC"/>
    <w:rsid w:val="00936890"/>
    <w:rsid w:val="00940509"/>
    <w:rsid w:val="00943927"/>
    <w:rsid w:val="00945010"/>
    <w:rsid w:val="00945C2A"/>
    <w:rsid w:val="00946691"/>
    <w:rsid w:val="00947ACC"/>
    <w:rsid w:val="00952A37"/>
    <w:rsid w:val="0096086A"/>
    <w:rsid w:val="00961661"/>
    <w:rsid w:val="00964DE5"/>
    <w:rsid w:val="00971F36"/>
    <w:rsid w:val="00972525"/>
    <w:rsid w:val="00973375"/>
    <w:rsid w:val="0097381C"/>
    <w:rsid w:val="0097381D"/>
    <w:rsid w:val="009748FC"/>
    <w:rsid w:val="009757AF"/>
    <w:rsid w:val="00976518"/>
    <w:rsid w:val="009804AD"/>
    <w:rsid w:val="00985BAC"/>
    <w:rsid w:val="00990100"/>
    <w:rsid w:val="00991580"/>
    <w:rsid w:val="0099244F"/>
    <w:rsid w:val="00992485"/>
    <w:rsid w:val="00996E17"/>
    <w:rsid w:val="009A1291"/>
    <w:rsid w:val="009A1536"/>
    <w:rsid w:val="009A4BAC"/>
    <w:rsid w:val="009A5880"/>
    <w:rsid w:val="009B21D6"/>
    <w:rsid w:val="009B25EA"/>
    <w:rsid w:val="009B5D03"/>
    <w:rsid w:val="009C4614"/>
    <w:rsid w:val="009D185A"/>
    <w:rsid w:val="009D751D"/>
    <w:rsid w:val="009D7EB0"/>
    <w:rsid w:val="009E1F2E"/>
    <w:rsid w:val="009E2C85"/>
    <w:rsid w:val="009E42D3"/>
    <w:rsid w:val="009F2E0F"/>
    <w:rsid w:val="009F6333"/>
    <w:rsid w:val="009F6458"/>
    <w:rsid w:val="009F7400"/>
    <w:rsid w:val="00A02662"/>
    <w:rsid w:val="00A05120"/>
    <w:rsid w:val="00A05472"/>
    <w:rsid w:val="00A107F4"/>
    <w:rsid w:val="00A126DC"/>
    <w:rsid w:val="00A14998"/>
    <w:rsid w:val="00A1572C"/>
    <w:rsid w:val="00A20B08"/>
    <w:rsid w:val="00A2366E"/>
    <w:rsid w:val="00A25752"/>
    <w:rsid w:val="00A25CBA"/>
    <w:rsid w:val="00A261B7"/>
    <w:rsid w:val="00A3304B"/>
    <w:rsid w:val="00A36F2C"/>
    <w:rsid w:val="00A370D3"/>
    <w:rsid w:val="00A37417"/>
    <w:rsid w:val="00A37AEB"/>
    <w:rsid w:val="00A42527"/>
    <w:rsid w:val="00A45456"/>
    <w:rsid w:val="00A46877"/>
    <w:rsid w:val="00A471E9"/>
    <w:rsid w:val="00A517E5"/>
    <w:rsid w:val="00A52E4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73C61"/>
    <w:rsid w:val="00A73F46"/>
    <w:rsid w:val="00A768EE"/>
    <w:rsid w:val="00A779B9"/>
    <w:rsid w:val="00A84FB3"/>
    <w:rsid w:val="00A84FCA"/>
    <w:rsid w:val="00A859E0"/>
    <w:rsid w:val="00A85B16"/>
    <w:rsid w:val="00A86ADB"/>
    <w:rsid w:val="00A877D0"/>
    <w:rsid w:val="00A87C07"/>
    <w:rsid w:val="00A90CB4"/>
    <w:rsid w:val="00A9432E"/>
    <w:rsid w:val="00AA3FD4"/>
    <w:rsid w:val="00AA4FEB"/>
    <w:rsid w:val="00AA5933"/>
    <w:rsid w:val="00AA6E10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C01C2"/>
    <w:rsid w:val="00AC0B46"/>
    <w:rsid w:val="00AC25FA"/>
    <w:rsid w:val="00AC5B9C"/>
    <w:rsid w:val="00AC66D3"/>
    <w:rsid w:val="00AC7E6D"/>
    <w:rsid w:val="00AD068E"/>
    <w:rsid w:val="00AD2B45"/>
    <w:rsid w:val="00AE0696"/>
    <w:rsid w:val="00AF0426"/>
    <w:rsid w:val="00AF4849"/>
    <w:rsid w:val="00B06DF1"/>
    <w:rsid w:val="00B10FDA"/>
    <w:rsid w:val="00B1358C"/>
    <w:rsid w:val="00B13F5D"/>
    <w:rsid w:val="00B145B8"/>
    <w:rsid w:val="00B16FAF"/>
    <w:rsid w:val="00B1741F"/>
    <w:rsid w:val="00B20452"/>
    <w:rsid w:val="00B21B06"/>
    <w:rsid w:val="00B22289"/>
    <w:rsid w:val="00B24E9D"/>
    <w:rsid w:val="00B251DD"/>
    <w:rsid w:val="00B25758"/>
    <w:rsid w:val="00B265A1"/>
    <w:rsid w:val="00B26F5A"/>
    <w:rsid w:val="00B277DE"/>
    <w:rsid w:val="00B30194"/>
    <w:rsid w:val="00B3319C"/>
    <w:rsid w:val="00B34340"/>
    <w:rsid w:val="00B35019"/>
    <w:rsid w:val="00B3745C"/>
    <w:rsid w:val="00B403B2"/>
    <w:rsid w:val="00B415B2"/>
    <w:rsid w:val="00B41B1F"/>
    <w:rsid w:val="00B427A2"/>
    <w:rsid w:val="00B45004"/>
    <w:rsid w:val="00B45654"/>
    <w:rsid w:val="00B45DFE"/>
    <w:rsid w:val="00B46F0A"/>
    <w:rsid w:val="00B472EE"/>
    <w:rsid w:val="00B52329"/>
    <w:rsid w:val="00B523CD"/>
    <w:rsid w:val="00B571AB"/>
    <w:rsid w:val="00B613DD"/>
    <w:rsid w:val="00B61A51"/>
    <w:rsid w:val="00B632DB"/>
    <w:rsid w:val="00B658C6"/>
    <w:rsid w:val="00B672CF"/>
    <w:rsid w:val="00B704AA"/>
    <w:rsid w:val="00B7179C"/>
    <w:rsid w:val="00B76967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B23ED"/>
    <w:rsid w:val="00BC01D3"/>
    <w:rsid w:val="00BC0A33"/>
    <w:rsid w:val="00BC0AC1"/>
    <w:rsid w:val="00BC16CC"/>
    <w:rsid w:val="00BC4913"/>
    <w:rsid w:val="00BC4E61"/>
    <w:rsid w:val="00BC5E74"/>
    <w:rsid w:val="00BC6BB7"/>
    <w:rsid w:val="00BD3DD8"/>
    <w:rsid w:val="00BD4373"/>
    <w:rsid w:val="00BD5274"/>
    <w:rsid w:val="00BD7F4C"/>
    <w:rsid w:val="00BE5E56"/>
    <w:rsid w:val="00BE712C"/>
    <w:rsid w:val="00BF488F"/>
    <w:rsid w:val="00C03687"/>
    <w:rsid w:val="00C05D95"/>
    <w:rsid w:val="00C05E4E"/>
    <w:rsid w:val="00C174D0"/>
    <w:rsid w:val="00C17BB2"/>
    <w:rsid w:val="00C22D2A"/>
    <w:rsid w:val="00C239CB"/>
    <w:rsid w:val="00C248CF"/>
    <w:rsid w:val="00C305BA"/>
    <w:rsid w:val="00C31677"/>
    <w:rsid w:val="00C33294"/>
    <w:rsid w:val="00C342F7"/>
    <w:rsid w:val="00C34CD5"/>
    <w:rsid w:val="00C3527A"/>
    <w:rsid w:val="00C40005"/>
    <w:rsid w:val="00C40EFC"/>
    <w:rsid w:val="00C43DA1"/>
    <w:rsid w:val="00C53075"/>
    <w:rsid w:val="00C54B95"/>
    <w:rsid w:val="00C60D19"/>
    <w:rsid w:val="00C6385C"/>
    <w:rsid w:val="00C64AF3"/>
    <w:rsid w:val="00C654CB"/>
    <w:rsid w:val="00C712FE"/>
    <w:rsid w:val="00C73C5C"/>
    <w:rsid w:val="00C76C94"/>
    <w:rsid w:val="00C83E91"/>
    <w:rsid w:val="00C873A6"/>
    <w:rsid w:val="00C93815"/>
    <w:rsid w:val="00C949A8"/>
    <w:rsid w:val="00C94A49"/>
    <w:rsid w:val="00C952AD"/>
    <w:rsid w:val="00C978A2"/>
    <w:rsid w:val="00C97F3A"/>
    <w:rsid w:val="00CA1D2D"/>
    <w:rsid w:val="00CA2B64"/>
    <w:rsid w:val="00CA3584"/>
    <w:rsid w:val="00CA4D74"/>
    <w:rsid w:val="00CA62FA"/>
    <w:rsid w:val="00CA75AF"/>
    <w:rsid w:val="00CB257B"/>
    <w:rsid w:val="00CB73EF"/>
    <w:rsid w:val="00CC0894"/>
    <w:rsid w:val="00CC3051"/>
    <w:rsid w:val="00CC4C58"/>
    <w:rsid w:val="00CC4FD3"/>
    <w:rsid w:val="00CC5FE0"/>
    <w:rsid w:val="00CC7152"/>
    <w:rsid w:val="00CD211F"/>
    <w:rsid w:val="00CE234C"/>
    <w:rsid w:val="00CE2D58"/>
    <w:rsid w:val="00CE6B92"/>
    <w:rsid w:val="00CF0C6D"/>
    <w:rsid w:val="00CF1769"/>
    <w:rsid w:val="00CF1B34"/>
    <w:rsid w:val="00CF5625"/>
    <w:rsid w:val="00CF5E04"/>
    <w:rsid w:val="00D003BF"/>
    <w:rsid w:val="00D02AC8"/>
    <w:rsid w:val="00D05D6C"/>
    <w:rsid w:val="00D07D09"/>
    <w:rsid w:val="00D07D26"/>
    <w:rsid w:val="00D10C1E"/>
    <w:rsid w:val="00D1259F"/>
    <w:rsid w:val="00D13457"/>
    <w:rsid w:val="00D14206"/>
    <w:rsid w:val="00D14443"/>
    <w:rsid w:val="00D14802"/>
    <w:rsid w:val="00D1645F"/>
    <w:rsid w:val="00D17C35"/>
    <w:rsid w:val="00D22439"/>
    <w:rsid w:val="00D2268B"/>
    <w:rsid w:val="00D233D4"/>
    <w:rsid w:val="00D246B0"/>
    <w:rsid w:val="00D2497D"/>
    <w:rsid w:val="00D315D0"/>
    <w:rsid w:val="00D33339"/>
    <w:rsid w:val="00D42893"/>
    <w:rsid w:val="00D43054"/>
    <w:rsid w:val="00D431EC"/>
    <w:rsid w:val="00D43B6F"/>
    <w:rsid w:val="00D44DF5"/>
    <w:rsid w:val="00D509C7"/>
    <w:rsid w:val="00D5107F"/>
    <w:rsid w:val="00D52F25"/>
    <w:rsid w:val="00D54B3C"/>
    <w:rsid w:val="00D60DFE"/>
    <w:rsid w:val="00D61525"/>
    <w:rsid w:val="00D616AB"/>
    <w:rsid w:val="00D62B65"/>
    <w:rsid w:val="00D63AA4"/>
    <w:rsid w:val="00D65299"/>
    <w:rsid w:val="00D65870"/>
    <w:rsid w:val="00D67EB5"/>
    <w:rsid w:val="00D70C0B"/>
    <w:rsid w:val="00D71E8C"/>
    <w:rsid w:val="00D73938"/>
    <w:rsid w:val="00D74D52"/>
    <w:rsid w:val="00D75A59"/>
    <w:rsid w:val="00D808A5"/>
    <w:rsid w:val="00D8365F"/>
    <w:rsid w:val="00D87053"/>
    <w:rsid w:val="00D93591"/>
    <w:rsid w:val="00D93AC6"/>
    <w:rsid w:val="00D95601"/>
    <w:rsid w:val="00D9697B"/>
    <w:rsid w:val="00DA1C37"/>
    <w:rsid w:val="00DA6643"/>
    <w:rsid w:val="00DA75D1"/>
    <w:rsid w:val="00DB1957"/>
    <w:rsid w:val="00DB36C9"/>
    <w:rsid w:val="00DB49BF"/>
    <w:rsid w:val="00DB4C10"/>
    <w:rsid w:val="00DB51B0"/>
    <w:rsid w:val="00DB53CE"/>
    <w:rsid w:val="00DB59E8"/>
    <w:rsid w:val="00DB6C29"/>
    <w:rsid w:val="00DC0540"/>
    <w:rsid w:val="00DC0771"/>
    <w:rsid w:val="00DC41E6"/>
    <w:rsid w:val="00DC43A5"/>
    <w:rsid w:val="00DC7815"/>
    <w:rsid w:val="00DD27A7"/>
    <w:rsid w:val="00DD5CC6"/>
    <w:rsid w:val="00DD7157"/>
    <w:rsid w:val="00DE143A"/>
    <w:rsid w:val="00DE18A1"/>
    <w:rsid w:val="00DE422C"/>
    <w:rsid w:val="00DE687E"/>
    <w:rsid w:val="00DE7E4B"/>
    <w:rsid w:val="00DF1D7C"/>
    <w:rsid w:val="00DF6D37"/>
    <w:rsid w:val="00DF7859"/>
    <w:rsid w:val="00E03BDE"/>
    <w:rsid w:val="00E03C5B"/>
    <w:rsid w:val="00E05949"/>
    <w:rsid w:val="00E076A8"/>
    <w:rsid w:val="00E14997"/>
    <w:rsid w:val="00E151C3"/>
    <w:rsid w:val="00E17408"/>
    <w:rsid w:val="00E22271"/>
    <w:rsid w:val="00E260E7"/>
    <w:rsid w:val="00E2640D"/>
    <w:rsid w:val="00E31687"/>
    <w:rsid w:val="00E320C3"/>
    <w:rsid w:val="00E329DA"/>
    <w:rsid w:val="00E330AE"/>
    <w:rsid w:val="00E355A9"/>
    <w:rsid w:val="00E35AD4"/>
    <w:rsid w:val="00E41C4E"/>
    <w:rsid w:val="00E4416A"/>
    <w:rsid w:val="00E4512E"/>
    <w:rsid w:val="00E45B0D"/>
    <w:rsid w:val="00E45F81"/>
    <w:rsid w:val="00E4649B"/>
    <w:rsid w:val="00E46E94"/>
    <w:rsid w:val="00E50145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75E9"/>
    <w:rsid w:val="00E70D1D"/>
    <w:rsid w:val="00E748EF"/>
    <w:rsid w:val="00E75209"/>
    <w:rsid w:val="00E76293"/>
    <w:rsid w:val="00E8010A"/>
    <w:rsid w:val="00E8062B"/>
    <w:rsid w:val="00E8254D"/>
    <w:rsid w:val="00E84FDB"/>
    <w:rsid w:val="00E862EB"/>
    <w:rsid w:val="00E869DD"/>
    <w:rsid w:val="00E86E6C"/>
    <w:rsid w:val="00E92DF8"/>
    <w:rsid w:val="00E93BB8"/>
    <w:rsid w:val="00E968AA"/>
    <w:rsid w:val="00E971C5"/>
    <w:rsid w:val="00EA066E"/>
    <w:rsid w:val="00EA3E17"/>
    <w:rsid w:val="00EA4514"/>
    <w:rsid w:val="00EA5CBD"/>
    <w:rsid w:val="00EA5DED"/>
    <w:rsid w:val="00EA601B"/>
    <w:rsid w:val="00EA668D"/>
    <w:rsid w:val="00EA77C0"/>
    <w:rsid w:val="00EB0E7C"/>
    <w:rsid w:val="00EB2A47"/>
    <w:rsid w:val="00EB35AB"/>
    <w:rsid w:val="00EC0EBE"/>
    <w:rsid w:val="00EC172B"/>
    <w:rsid w:val="00EC1A73"/>
    <w:rsid w:val="00EC1FC9"/>
    <w:rsid w:val="00EC2244"/>
    <w:rsid w:val="00EC2FCA"/>
    <w:rsid w:val="00EC3D33"/>
    <w:rsid w:val="00EC416D"/>
    <w:rsid w:val="00EC43AB"/>
    <w:rsid w:val="00EC7053"/>
    <w:rsid w:val="00EC70B3"/>
    <w:rsid w:val="00ED0D4B"/>
    <w:rsid w:val="00ED11D8"/>
    <w:rsid w:val="00ED1848"/>
    <w:rsid w:val="00ED1D4F"/>
    <w:rsid w:val="00ED42FC"/>
    <w:rsid w:val="00ED62A6"/>
    <w:rsid w:val="00ED6C8F"/>
    <w:rsid w:val="00EE5013"/>
    <w:rsid w:val="00EE5A19"/>
    <w:rsid w:val="00EE6746"/>
    <w:rsid w:val="00EE7802"/>
    <w:rsid w:val="00EF0335"/>
    <w:rsid w:val="00EF12AC"/>
    <w:rsid w:val="00EF4692"/>
    <w:rsid w:val="00EF4B6F"/>
    <w:rsid w:val="00F0003E"/>
    <w:rsid w:val="00F008DD"/>
    <w:rsid w:val="00F00AE2"/>
    <w:rsid w:val="00F013D9"/>
    <w:rsid w:val="00F01848"/>
    <w:rsid w:val="00F07780"/>
    <w:rsid w:val="00F120A8"/>
    <w:rsid w:val="00F133B6"/>
    <w:rsid w:val="00F153CD"/>
    <w:rsid w:val="00F17070"/>
    <w:rsid w:val="00F216F0"/>
    <w:rsid w:val="00F2275B"/>
    <w:rsid w:val="00F329C3"/>
    <w:rsid w:val="00F34246"/>
    <w:rsid w:val="00F348B4"/>
    <w:rsid w:val="00F35243"/>
    <w:rsid w:val="00F3729E"/>
    <w:rsid w:val="00F37764"/>
    <w:rsid w:val="00F40C87"/>
    <w:rsid w:val="00F41966"/>
    <w:rsid w:val="00F50D14"/>
    <w:rsid w:val="00F60A23"/>
    <w:rsid w:val="00F61DD7"/>
    <w:rsid w:val="00F62393"/>
    <w:rsid w:val="00F62C9F"/>
    <w:rsid w:val="00F65319"/>
    <w:rsid w:val="00F715A4"/>
    <w:rsid w:val="00F720A1"/>
    <w:rsid w:val="00F7378B"/>
    <w:rsid w:val="00F7579C"/>
    <w:rsid w:val="00F77E8B"/>
    <w:rsid w:val="00F803F5"/>
    <w:rsid w:val="00F8325A"/>
    <w:rsid w:val="00F84794"/>
    <w:rsid w:val="00F871E3"/>
    <w:rsid w:val="00F93519"/>
    <w:rsid w:val="00F93D77"/>
    <w:rsid w:val="00F95FA5"/>
    <w:rsid w:val="00FA4B13"/>
    <w:rsid w:val="00FB3046"/>
    <w:rsid w:val="00FB3CC7"/>
    <w:rsid w:val="00FB3D95"/>
    <w:rsid w:val="00FB4CF3"/>
    <w:rsid w:val="00FB4E4C"/>
    <w:rsid w:val="00FD4DFB"/>
    <w:rsid w:val="00FD6670"/>
    <w:rsid w:val="00FD7CD2"/>
    <w:rsid w:val="00FE50D1"/>
    <w:rsid w:val="00FE6A3D"/>
    <w:rsid w:val="00FF09AA"/>
    <w:rsid w:val="00FF2991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DD03"/>
  <w15:docId w15:val="{516CA2A4-BCB5-49FB-9EE7-5E082722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9BAF-6DF4-4946-A83F-9370D388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9506</TotalTime>
  <Pages>10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469</cp:revision>
  <cp:lastPrinted>2023-11-20T08:10:00Z</cp:lastPrinted>
  <dcterms:created xsi:type="dcterms:W3CDTF">2016-10-04T06:18:00Z</dcterms:created>
  <dcterms:modified xsi:type="dcterms:W3CDTF">2023-12-28T11:52:00Z</dcterms:modified>
</cp:coreProperties>
</file>