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города Нефтеюганска на 2023 год и плановый период 2024 и 2025 годов</w:t>
      </w:r>
      <w:r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№3</w:t>
      </w:r>
      <w:r w:rsidR="00753FF3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0B621B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16 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208 680 361</w:t>
      </w:r>
      <w:r w:rsidR="00BA4850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  </w:t>
      </w:r>
      <w:r w:rsidR="0066138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621B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916A49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569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260</w:t>
      </w:r>
      <w:r w:rsidR="005F30F6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в </w:t>
      </w:r>
      <w:r w:rsidR="0069539E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888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899</w:t>
      </w:r>
      <w:bookmarkStart w:id="0" w:name="_GoBack"/>
      <w:bookmarkEnd w:id="0"/>
      <w:r w:rsidR="005F30F6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2024 год в сумме                        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4850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9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711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339 826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37 855 737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9 978 506 384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        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259 000 000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0B621B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647C3F">
        <w:rPr>
          <w:rFonts w:ascii="Times New Roman" w:eastAsia="Times New Roman" w:hAnsi="Times New Roman" w:cs="Times New Roman"/>
          <w:sz w:val="28"/>
          <w:szCs w:val="28"/>
          <w:lang w:eastAsia="ru-RU"/>
        </w:rPr>
        <w:t>595 614 565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166 558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2023 год в сумме 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>46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>716 804</w:t>
      </w:r>
      <w:r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рубля;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A2AA4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4052F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843 321 465</w:t>
      </w:r>
      <w:r w:rsidR="000A2AA4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7206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FA57AA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4 997 054 100 рублей.».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1497F" w:rsidRPr="000149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в </w:t>
      </w:r>
      <w:r w:rsidR="001B0D50" w:rsidRPr="000B621B">
        <w:rPr>
          <w:rFonts w:ascii="Times New Roman" w:hAnsi="Times New Roman" w:cs="Times New Roman"/>
          <w:sz w:val="28"/>
          <w:szCs w:val="28"/>
        </w:rPr>
        <w:t>сумме</w:t>
      </w:r>
      <w:r w:rsidR="007C7B7B" w:rsidRPr="000B621B">
        <w:rPr>
          <w:rFonts w:ascii="Times New Roman" w:hAnsi="Times New Roman" w:cs="Times New Roman"/>
          <w:sz w:val="28"/>
          <w:szCs w:val="28"/>
        </w:rPr>
        <w:t xml:space="preserve"> </w:t>
      </w:r>
      <w:r w:rsidR="0073640E" w:rsidRPr="00701868">
        <w:rPr>
          <w:rFonts w:ascii="Times New Roman" w:hAnsi="Times New Roman" w:cs="Times New Roman"/>
          <w:sz w:val="28"/>
          <w:szCs w:val="28"/>
        </w:rPr>
        <w:t>3</w:t>
      </w:r>
      <w:r w:rsidR="00701868" w:rsidRPr="00701868">
        <w:rPr>
          <w:rFonts w:ascii="Times New Roman" w:hAnsi="Times New Roman" w:cs="Times New Roman"/>
          <w:sz w:val="28"/>
          <w:szCs w:val="28"/>
        </w:rPr>
        <w:t>0</w:t>
      </w:r>
      <w:r w:rsidR="00701868" w:rsidRPr="007018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01868" w:rsidRPr="00701868">
        <w:rPr>
          <w:rFonts w:ascii="Times New Roman" w:hAnsi="Times New Roman" w:cs="Times New Roman"/>
          <w:sz w:val="28"/>
          <w:szCs w:val="28"/>
        </w:rPr>
        <w:t>529 275</w:t>
      </w:r>
      <w:r w:rsidR="001B0D50" w:rsidRPr="00701868">
        <w:rPr>
          <w:rFonts w:ascii="Times New Roman" w:hAnsi="Times New Roman" w:cs="Times New Roman"/>
          <w:sz w:val="28"/>
          <w:szCs w:val="28"/>
        </w:rPr>
        <w:t xml:space="preserve"> рубл</w:t>
      </w:r>
      <w:r w:rsidR="00701868" w:rsidRPr="00701868">
        <w:rPr>
          <w:rFonts w:ascii="Times New Roman" w:hAnsi="Times New Roman" w:cs="Times New Roman"/>
          <w:sz w:val="28"/>
          <w:szCs w:val="28"/>
        </w:rPr>
        <w:t>ей</w:t>
      </w:r>
      <w:r w:rsidR="00E54339" w:rsidRPr="00701868">
        <w:rPr>
          <w:rFonts w:ascii="Times New Roman" w:hAnsi="Times New Roman" w:cs="Times New Roman"/>
          <w:sz w:val="28"/>
          <w:szCs w:val="28"/>
        </w:rPr>
        <w:t>,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на 202</w:t>
      </w:r>
      <w:r w:rsidR="00325099" w:rsidRPr="00D03FE8">
        <w:rPr>
          <w:rFonts w:ascii="Times New Roman" w:hAnsi="Times New Roman" w:cs="Times New Roman"/>
          <w:sz w:val="28"/>
          <w:szCs w:val="28"/>
        </w:rPr>
        <w:t>4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D03FE8">
        <w:rPr>
          <w:rFonts w:ascii="Times New Roman" w:hAnsi="Times New Roman" w:cs="Times New Roman"/>
          <w:sz w:val="28"/>
          <w:szCs w:val="28"/>
        </w:rPr>
        <w:t xml:space="preserve"> </w:t>
      </w:r>
      <w:r w:rsidR="00D03FE8" w:rsidRPr="00D03FE8">
        <w:rPr>
          <w:rFonts w:ascii="Times New Roman" w:hAnsi="Times New Roman" w:cs="Times New Roman"/>
          <w:sz w:val="28"/>
          <w:szCs w:val="28"/>
        </w:rPr>
        <w:t>177 828 682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D03FE8" w:rsidRPr="00D03FE8">
        <w:rPr>
          <w:rFonts w:ascii="Times New Roman" w:hAnsi="Times New Roman" w:cs="Times New Roman"/>
          <w:sz w:val="28"/>
          <w:szCs w:val="28"/>
        </w:rPr>
        <w:t>я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D03FE8">
        <w:rPr>
          <w:rFonts w:ascii="Times New Roman" w:hAnsi="Times New Roman" w:cs="Times New Roman"/>
          <w:sz w:val="28"/>
          <w:szCs w:val="28"/>
        </w:rPr>
        <w:t>0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D03FE8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60273B"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868" w:rsidRPr="00701868">
        <w:rPr>
          <w:rFonts w:ascii="Times New Roman" w:hAnsi="Times New Roman" w:cs="Times New Roman"/>
          <w:sz w:val="28"/>
          <w:szCs w:val="28"/>
        </w:rPr>
        <w:t>30</w:t>
      </w:r>
      <w:r w:rsidR="00701868" w:rsidRPr="007018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01868" w:rsidRPr="00701868">
        <w:rPr>
          <w:rFonts w:ascii="Times New Roman" w:hAnsi="Times New Roman" w:cs="Times New Roman"/>
          <w:sz w:val="28"/>
          <w:szCs w:val="28"/>
        </w:rPr>
        <w:t>529 275 рублей</w:t>
      </w:r>
      <w:r w:rsidR="001B4C5C"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118 487 072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объекта «Сети газоснабжения (участок газопровода от сетей АО «НефтеюганскГаз» до объекта «Газопровод межпоселковый ГРС п.Каркатеевы - г.Нефтеюганск»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59 341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9385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909 991 031</w:t>
      </w:r>
      <w:r w:rsidR="00A05217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052F">
        <w:rPr>
          <w:rFonts w:ascii="Times New Roman" w:eastAsia="Times New Roman" w:hAnsi="Times New Roman" w:cs="Times New Roman"/>
          <w:sz w:val="28"/>
          <w:szCs w:val="28"/>
          <w:lang w:eastAsia="ru-RU"/>
        </w:rPr>
        <w:t>530 780 200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F4C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0B1DE6" w:rsidRDefault="000B621B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6E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34091"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334091"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362" w:rsidRPr="000B1DE6" w:rsidRDefault="002F736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5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497F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B621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17AE9"/>
    <w:rsid w:val="00121B08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04ED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2F7362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4091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9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47C3F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868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4052F"/>
    <w:rsid w:val="00747E23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00E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555C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734D9"/>
    <w:rsid w:val="00C81C3C"/>
    <w:rsid w:val="00C94A73"/>
    <w:rsid w:val="00C96E78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85C"/>
    <w:rsid w:val="00F9398D"/>
    <w:rsid w:val="00F952B3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6C9BA-DB8A-41F6-9E87-B301032C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4039</TotalTime>
  <Pages>4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401</cp:revision>
  <cp:lastPrinted>2023-09-13T11:30:00Z</cp:lastPrinted>
  <dcterms:created xsi:type="dcterms:W3CDTF">2019-01-30T05:23:00Z</dcterms:created>
  <dcterms:modified xsi:type="dcterms:W3CDTF">2023-11-23T06:16:00Z</dcterms:modified>
</cp:coreProperties>
</file>