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Default="00E92A0B" w:rsidP="007C7DD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7C7DD4" w:rsidRDefault="007C7DD4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7C7DD4" w:rsidRDefault="009B7727" w:rsidP="002F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5D371E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2F54D7" w:rsidRPr="002F54D7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 и использования бюджетных ассигнований муниципального дорожного фонда</w:t>
      </w:r>
    </w:p>
    <w:p w:rsidR="00AA47F3" w:rsidRDefault="002F54D7" w:rsidP="002F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4D7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</w:t>
      </w:r>
    </w:p>
    <w:p w:rsidR="007C7DD4" w:rsidRPr="00AA47F3" w:rsidRDefault="007C7DD4" w:rsidP="002F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E92A0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ноября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F2CF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331C19" w:rsidRDefault="00331C19" w:rsidP="00331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A469E">
        <w:rPr>
          <w:rFonts w:ascii="Times New Roman" w:hAnsi="Times New Roman" w:cs="Times New Roman"/>
          <w:sz w:val="28"/>
          <w:szCs w:val="28"/>
        </w:rPr>
        <w:t xml:space="preserve"> пунктом 5 статьи </w:t>
      </w:r>
      <w:r w:rsidR="00CA469E" w:rsidRPr="00CA469E">
        <w:rPr>
          <w:rFonts w:ascii="Times New Roman" w:hAnsi="Times New Roman" w:cs="Times New Roman"/>
          <w:sz w:val="28"/>
          <w:szCs w:val="28"/>
        </w:rPr>
        <w:t xml:space="preserve">179.4 </w:t>
      </w:r>
      <w:r w:rsidRPr="00331C19">
        <w:rPr>
          <w:rFonts w:ascii="Times New Roman" w:hAnsi="Times New Roman" w:cs="Times New Roman"/>
          <w:sz w:val="28"/>
          <w:szCs w:val="28"/>
        </w:rPr>
        <w:t>Бюджетн</w:t>
      </w:r>
      <w:r w:rsidR="00CA469E">
        <w:rPr>
          <w:rFonts w:ascii="Times New Roman" w:hAnsi="Times New Roman" w:cs="Times New Roman"/>
          <w:sz w:val="28"/>
          <w:szCs w:val="28"/>
        </w:rPr>
        <w:t>ого</w:t>
      </w:r>
      <w:r w:rsidRPr="00331C1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A469E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0D4A6A">
        <w:rPr>
          <w:rFonts w:ascii="Times New Roman" w:hAnsi="Times New Roman" w:cs="Times New Roman"/>
          <w:sz w:val="28"/>
          <w:szCs w:val="28"/>
        </w:rPr>
        <w:t>,</w:t>
      </w:r>
      <w:r w:rsidRPr="00331C19">
        <w:rPr>
          <w:rFonts w:ascii="Times New Roman" w:hAnsi="Times New Roman" w:cs="Times New Roman"/>
          <w:sz w:val="28"/>
          <w:szCs w:val="28"/>
        </w:rPr>
        <w:t xml:space="preserve"> Феде</w:t>
      </w:r>
      <w:r w:rsidR="00754DE2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331C1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774C94" w:rsidRDefault="002037DC" w:rsidP="00203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353C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C7DD4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="007C7DD4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муниципального дорожного фонда города Нефтеюганска, утверждённ</w:t>
      </w:r>
      <w:r w:rsidR="00A353C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Нефтеюганска от 27.09.2012 №371-V (</w:t>
      </w:r>
      <w:r w:rsidR="007C7DD4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>
        <w:rPr>
          <w:rFonts w:ascii="Times New Roman" w:hAnsi="Times New Roman" w:cs="Times New Roman"/>
          <w:sz w:val="28"/>
          <w:szCs w:val="28"/>
        </w:rPr>
        <w:t>от 31.05.2023 №349</w:t>
      </w:r>
      <w:r w:rsidRPr="002037DC">
        <w:rPr>
          <w:rFonts w:ascii="Times New Roman" w:hAnsi="Times New Roman" w:cs="Times New Roman"/>
          <w:sz w:val="28"/>
          <w:szCs w:val="28"/>
        </w:rPr>
        <w:t>-VII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53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3D9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6723D9">
        <w:rPr>
          <w:rFonts w:ascii="Times New Roman" w:hAnsi="Times New Roman" w:cs="Times New Roman"/>
          <w:sz w:val="28"/>
          <w:szCs w:val="28"/>
        </w:rPr>
        <w:t>я</w:t>
      </w:r>
      <w:r w:rsidR="00774C94">
        <w:rPr>
          <w:rFonts w:ascii="Times New Roman" w:hAnsi="Times New Roman" w:cs="Times New Roman"/>
          <w:sz w:val="28"/>
          <w:szCs w:val="28"/>
        </w:rPr>
        <w:t>:</w:t>
      </w:r>
    </w:p>
    <w:p w:rsidR="002037DC" w:rsidRDefault="002037DC" w:rsidP="00203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DD4">
        <w:rPr>
          <w:rFonts w:ascii="Times New Roman" w:hAnsi="Times New Roman" w:cs="Times New Roman"/>
          <w:sz w:val="28"/>
          <w:szCs w:val="28"/>
        </w:rPr>
        <w:t xml:space="preserve">а) </w:t>
      </w:r>
      <w:r w:rsidR="00A353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 8 </w:t>
      </w:r>
      <w:r w:rsidR="004F67F4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2037DC" w:rsidRDefault="002037DC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</w:t>
      </w:r>
      <w:r w:rsidR="00A353C8">
        <w:rPr>
          <w:rFonts w:ascii="Times New Roman" w:hAnsi="Times New Roman" w:cs="Times New Roman"/>
          <w:sz w:val="28"/>
          <w:szCs w:val="28"/>
        </w:rPr>
        <w:t xml:space="preserve"> </w:t>
      </w:r>
      <w:r w:rsidRPr="00AE3E22">
        <w:rPr>
          <w:rFonts w:ascii="Times New Roman" w:hAnsi="Times New Roman" w:cs="Times New Roman"/>
          <w:sz w:val="28"/>
          <w:szCs w:val="28"/>
        </w:rPr>
        <w:t>межбюджетные трансферты, получаемые из других бюджетов бюджетн</w:t>
      </w:r>
      <w:r w:rsidR="00861964">
        <w:rPr>
          <w:rFonts w:ascii="Times New Roman" w:hAnsi="Times New Roman" w:cs="Times New Roman"/>
          <w:sz w:val="28"/>
          <w:szCs w:val="28"/>
        </w:rPr>
        <w:t>ой системы Российской Федерации;</w:t>
      </w:r>
      <w:r w:rsidR="007C7DD4">
        <w:rPr>
          <w:rFonts w:ascii="Times New Roman" w:hAnsi="Times New Roman" w:cs="Times New Roman"/>
          <w:sz w:val="28"/>
          <w:szCs w:val="28"/>
        </w:rPr>
        <w:t>»;</w:t>
      </w:r>
    </w:p>
    <w:p w:rsidR="00774C94" w:rsidRDefault="007C7DD4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="004F67F4">
        <w:rPr>
          <w:rFonts w:ascii="Times New Roman" w:hAnsi="Times New Roman" w:cs="Times New Roman"/>
          <w:sz w:val="28"/>
          <w:szCs w:val="28"/>
        </w:rPr>
        <w:t>ополнить</w:t>
      </w:r>
      <w:r w:rsidR="00774C94">
        <w:rPr>
          <w:rFonts w:ascii="Times New Roman" w:hAnsi="Times New Roman" w:cs="Times New Roman"/>
          <w:sz w:val="28"/>
          <w:szCs w:val="28"/>
        </w:rPr>
        <w:t xml:space="preserve"> </w:t>
      </w:r>
      <w:r w:rsidR="00774C94" w:rsidRPr="00774C94">
        <w:rPr>
          <w:rFonts w:ascii="Times New Roman" w:hAnsi="Times New Roman" w:cs="Times New Roman"/>
          <w:sz w:val="28"/>
          <w:szCs w:val="28"/>
        </w:rPr>
        <w:t>подпункт</w:t>
      </w:r>
      <w:r w:rsidR="004F67F4">
        <w:rPr>
          <w:rFonts w:ascii="Times New Roman" w:hAnsi="Times New Roman" w:cs="Times New Roman"/>
          <w:sz w:val="28"/>
          <w:szCs w:val="28"/>
        </w:rPr>
        <w:t>ом</w:t>
      </w:r>
      <w:r w:rsidR="00774C94" w:rsidRPr="00774C94">
        <w:rPr>
          <w:rFonts w:ascii="Times New Roman" w:hAnsi="Times New Roman" w:cs="Times New Roman"/>
          <w:sz w:val="28"/>
          <w:szCs w:val="28"/>
        </w:rPr>
        <w:t xml:space="preserve"> </w:t>
      </w:r>
      <w:r w:rsidR="00774C94">
        <w:rPr>
          <w:rFonts w:ascii="Times New Roman" w:hAnsi="Times New Roman" w:cs="Times New Roman"/>
          <w:sz w:val="28"/>
          <w:szCs w:val="28"/>
        </w:rPr>
        <w:t>9</w:t>
      </w:r>
      <w:r w:rsidR="00774C94" w:rsidRPr="00774C94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A353C8">
        <w:rPr>
          <w:rFonts w:ascii="Times New Roman" w:hAnsi="Times New Roman" w:cs="Times New Roman"/>
          <w:sz w:val="28"/>
          <w:szCs w:val="28"/>
        </w:rPr>
        <w:t>го содержания</w:t>
      </w:r>
      <w:r w:rsidR="00774C94">
        <w:rPr>
          <w:rFonts w:ascii="Times New Roman" w:hAnsi="Times New Roman" w:cs="Times New Roman"/>
          <w:sz w:val="28"/>
          <w:szCs w:val="28"/>
        </w:rPr>
        <w:t>:</w:t>
      </w:r>
    </w:p>
    <w:p w:rsidR="002037DC" w:rsidRPr="002037DC" w:rsidRDefault="002037DC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</w:t>
      </w:r>
      <w:r w:rsidR="00A353C8">
        <w:rPr>
          <w:rFonts w:ascii="Times New Roman" w:hAnsi="Times New Roman" w:cs="Times New Roman"/>
          <w:sz w:val="28"/>
          <w:szCs w:val="28"/>
        </w:rPr>
        <w:t xml:space="preserve"> </w:t>
      </w:r>
      <w:r w:rsidRPr="00AE3E22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E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AE3E22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3E22">
        <w:rPr>
          <w:rFonts w:ascii="Times New Roman" w:hAnsi="Times New Roman" w:cs="Times New Roman"/>
          <w:sz w:val="28"/>
          <w:szCs w:val="28"/>
        </w:rPr>
        <w:t xml:space="preserve"> города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AE3E22">
        <w:rPr>
          <w:rFonts w:ascii="Times New Roman" w:hAnsi="Times New Roman" w:cs="Times New Roman"/>
          <w:sz w:val="28"/>
          <w:szCs w:val="28"/>
        </w:rPr>
        <w:t xml:space="preserve">, </w:t>
      </w:r>
      <w:r w:rsidR="00774C94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7DC">
        <w:rPr>
          <w:rFonts w:ascii="Times New Roman" w:hAnsi="Times New Roman" w:cs="Times New Roman"/>
          <w:sz w:val="28"/>
          <w:szCs w:val="28"/>
        </w:rPr>
        <w:t>решение</w:t>
      </w:r>
      <w:r w:rsidR="00774C94">
        <w:rPr>
          <w:rFonts w:ascii="Times New Roman" w:hAnsi="Times New Roman" w:cs="Times New Roman"/>
          <w:sz w:val="28"/>
          <w:szCs w:val="28"/>
        </w:rPr>
        <w:t>м</w:t>
      </w:r>
      <w:r w:rsidRPr="002037DC">
        <w:rPr>
          <w:rFonts w:ascii="Times New Roman" w:hAnsi="Times New Roman" w:cs="Times New Roman"/>
          <w:sz w:val="28"/>
          <w:szCs w:val="28"/>
        </w:rPr>
        <w:t xml:space="preserve"> </w:t>
      </w:r>
      <w:r w:rsidR="00861964" w:rsidRPr="002037DC">
        <w:rPr>
          <w:rFonts w:ascii="Times New Roman" w:hAnsi="Times New Roman" w:cs="Times New Roman"/>
          <w:sz w:val="28"/>
          <w:szCs w:val="28"/>
        </w:rPr>
        <w:t>Думы города Нефтеюганска</w:t>
      </w:r>
      <w:r w:rsidR="00861964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r w:rsidR="004F67F4">
        <w:rPr>
          <w:rFonts w:ascii="Times New Roman" w:hAnsi="Times New Roman" w:cs="Times New Roman"/>
          <w:sz w:val="28"/>
          <w:szCs w:val="28"/>
        </w:rPr>
        <w:t>».</w:t>
      </w:r>
    </w:p>
    <w:p w:rsidR="005E7F93" w:rsidRDefault="00402FE3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4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Нефтеюганска.</w:t>
      </w:r>
    </w:p>
    <w:p w:rsidR="000D4A6A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754DE2">
        <w:rPr>
          <w:rFonts w:ascii="Times New Roman" w:hAnsi="Times New Roman" w:cs="Times New Roman"/>
          <w:sz w:val="28"/>
          <w:szCs w:val="28"/>
        </w:rPr>
        <w:t xml:space="preserve"> </w:t>
      </w:r>
      <w:r w:rsidR="000D4A6A" w:rsidRPr="000D4A6A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 w:rsidR="000D4A6A">
        <w:rPr>
          <w:rFonts w:ascii="Times New Roman" w:hAnsi="Times New Roman" w:cs="Times New Roman"/>
          <w:sz w:val="28"/>
          <w:szCs w:val="28"/>
        </w:rPr>
        <w:t>.</w:t>
      </w:r>
    </w:p>
    <w:p w:rsidR="00160CFA" w:rsidRDefault="00160CF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CFC" w:rsidRPr="00C22B4F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2B4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  <w:t xml:space="preserve">                              Председатель Думы </w:t>
      </w:r>
    </w:p>
    <w:p w:rsidR="00BF2CFC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</w:p>
    <w:p w:rsidR="00E92A0B" w:rsidRPr="00C22B4F" w:rsidRDefault="00E92A0B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0A3B10" w:rsidRDefault="00BF2CF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__________________Э.Х.Бугай                           _</w:t>
      </w:r>
      <w:r w:rsidRPr="00C22B4F">
        <w:rPr>
          <w:rFonts w:ascii="Times New Roman" w:hAnsi="Times New Roman" w:cs="Times New Roman"/>
          <w:sz w:val="28"/>
          <w:szCs w:val="28"/>
        </w:rPr>
        <w:t>____________М.М.Миннигулов</w:t>
      </w:r>
    </w:p>
    <w:p w:rsidR="00E92A0B" w:rsidRDefault="00E92A0B" w:rsidP="00E92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7DD4" w:rsidRPr="00E92A0B" w:rsidRDefault="00E92A0B" w:rsidP="00E92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</w:t>
      </w:r>
      <w:r w:rsidR="007C7DD4" w:rsidRPr="007C7DD4"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sz w:val="28"/>
          <w:szCs w:val="28"/>
        </w:rPr>
        <w:br/>
        <w:t>№ 441-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sectPr w:rsidR="007C7DD4" w:rsidRPr="00E92A0B" w:rsidSect="00E92A0B">
      <w:headerReference w:type="default" r:id="rId9"/>
      <w:pgSz w:w="11900" w:h="16840"/>
      <w:pgMar w:top="426" w:right="567" w:bottom="28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DA" w:rsidRDefault="00305BDA" w:rsidP="00326A40">
      <w:pPr>
        <w:spacing w:after="0" w:line="240" w:lineRule="auto"/>
      </w:pPr>
      <w:r>
        <w:separator/>
      </w:r>
    </w:p>
  </w:endnote>
  <w:end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DA" w:rsidRDefault="00305BDA" w:rsidP="00326A40">
      <w:pPr>
        <w:spacing w:after="0" w:line="240" w:lineRule="auto"/>
      </w:pPr>
      <w:r>
        <w:separator/>
      </w:r>
    </w:p>
  </w:footnote>
  <w:foot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709DB"/>
    <w:rsid w:val="000A3B10"/>
    <w:rsid w:val="000B4496"/>
    <w:rsid w:val="000C3A88"/>
    <w:rsid w:val="000D4A6A"/>
    <w:rsid w:val="000E5E96"/>
    <w:rsid w:val="000E6CC1"/>
    <w:rsid w:val="00103D93"/>
    <w:rsid w:val="00132A2F"/>
    <w:rsid w:val="00146637"/>
    <w:rsid w:val="00147EDF"/>
    <w:rsid w:val="00160CFA"/>
    <w:rsid w:val="001C7CD8"/>
    <w:rsid w:val="001D5AE6"/>
    <w:rsid w:val="002037DC"/>
    <w:rsid w:val="0020701A"/>
    <w:rsid w:val="00210C66"/>
    <w:rsid w:val="00214229"/>
    <w:rsid w:val="0021738F"/>
    <w:rsid w:val="002A3099"/>
    <w:rsid w:val="002C7E9F"/>
    <w:rsid w:val="002F046F"/>
    <w:rsid w:val="002F3779"/>
    <w:rsid w:val="002F54D7"/>
    <w:rsid w:val="00305BDA"/>
    <w:rsid w:val="00326A40"/>
    <w:rsid w:val="00331C19"/>
    <w:rsid w:val="003322DD"/>
    <w:rsid w:val="0035777C"/>
    <w:rsid w:val="0038501A"/>
    <w:rsid w:val="003C0641"/>
    <w:rsid w:val="003D56C0"/>
    <w:rsid w:val="00402FE3"/>
    <w:rsid w:val="00411715"/>
    <w:rsid w:val="00432BE9"/>
    <w:rsid w:val="00440C3E"/>
    <w:rsid w:val="0044226D"/>
    <w:rsid w:val="00453125"/>
    <w:rsid w:val="00454099"/>
    <w:rsid w:val="00464E72"/>
    <w:rsid w:val="0046617A"/>
    <w:rsid w:val="00467218"/>
    <w:rsid w:val="00467CD6"/>
    <w:rsid w:val="0047016E"/>
    <w:rsid w:val="00483E0C"/>
    <w:rsid w:val="004874EE"/>
    <w:rsid w:val="004A71FB"/>
    <w:rsid w:val="004D2F82"/>
    <w:rsid w:val="004E6E27"/>
    <w:rsid w:val="004F0D26"/>
    <w:rsid w:val="004F67F4"/>
    <w:rsid w:val="00536584"/>
    <w:rsid w:val="00537777"/>
    <w:rsid w:val="00563C59"/>
    <w:rsid w:val="00586A22"/>
    <w:rsid w:val="00587B73"/>
    <w:rsid w:val="00590A71"/>
    <w:rsid w:val="005933EC"/>
    <w:rsid w:val="005954DE"/>
    <w:rsid w:val="005B318C"/>
    <w:rsid w:val="005D13F4"/>
    <w:rsid w:val="005D371E"/>
    <w:rsid w:val="005D7135"/>
    <w:rsid w:val="005E02C7"/>
    <w:rsid w:val="005E7640"/>
    <w:rsid w:val="005E7F93"/>
    <w:rsid w:val="005F550C"/>
    <w:rsid w:val="00603673"/>
    <w:rsid w:val="00634DAF"/>
    <w:rsid w:val="006425E1"/>
    <w:rsid w:val="00660A03"/>
    <w:rsid w:val="006723D9"/>
    <w:rsid w:val="006863FA"/>
    <w:rsid w:val="006A2286"/>
    <w:rsid w:val="006C6A92"/>
    <w:rsid w:val="006D6C68"/>
    <w:rsid w:val="0071494F"/>
    <w:rsid w:val="00731A89"/>
    <w:rsid w:val="00754DE2"/>
    <w:rsid w:val="00765CA6"/>
    <w:rsid w:val="00774C94"/>
    <w:rsid w:val="00774F31"/>
    <w:rsid w:val="00785567"/>
    <w:rsid w:val="00785B59"/>
    <w:rsid w:val="007A4B1C"/>
    <w:rsid w:val="007C7DD4"/>
    <w:rsid w:val="007D47A0"/>
    <w:rsid w:val="0083351B"/>
    <w:rsid w:val="00861964"/>
    <w:rsid w:val="00876241"/>
    <w:rsid w:val="00876FE3"/>
    <w:rsid w:val="0089358B"/>
    <w:rsid w:val="008E56BB"/>
    <w:rsid w:val="009362EA"/>
    <w:rsid w:val="0097268D"/>
    <w:rsid w:val="0098256F"/>
    <w:rsid w:val="009B7727"/>
    <w:rsid w:val="009D46D2"/>
    <w:rsid w:val="009D6174"/>
    <w:rsid w:val="00A02FFE"/>
    <w:rsid w:val="00A26D9A"/>
    <w:rsid w:val="00A27F0E"/>
    <w:rsid w:val="00A301A0"/>
    <w:rsid w:val="00A353C8"/>
    <w:rsid w:val="00A52536"/>
    <w:rsid w:val="00A65951"/>
    <w:rsid w:val="00A96B54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2744"/>
    <w:rsid w:val="00BE446E"/>
    <w:rsid w:val="00BF2CFC"/>
    <w:rsid w:val="00C10389"/>
    <w:rsid w:val="00C64136"/>
    <w:rsid w:val="00CA0686"/>
    <w:rsid w:val="00CA469E"/>
    <w:rsid w:val="00CB2405"/>
    <w:rsid w:val="00CE3BD0"/>
    <w:rsid w:val="00D1325A"/>
    <w:rsid w:val="00D30A56"/>
    <w:rsid w:val="00D7648B"/>
    <w:rsid w:val="00E03C69"/>
    <w:rsid w:val="00E10631"/>
    <w:rsid w:val="00E27A35"/>
    <w:rsid w:val="00E42852"/>
    <w:rsid w:val="00E5680F"/>
    <w:rsid w:val="00E71035"/>
    <w:rsid w:val="00E92A0B"/>
    <w:rsid w:val="00EA3B84"/>
    <w:rsid w:val="00EC342E"/>
    <w:rsid w:val="00ED7DC8"/>
    <w:rsid w:val="00F01DC9"/>
    <w:rsid w:val="00F17DD5"/>
    <w:rsid w:val="00F320F3"/>
    <w:rsid w:val="00F32906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0923"/>
  <w15:docId w15:val="{409B77B7-8C0A-4323-9FBB-8C27B95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0A37-1250-4CC5-AB88-5054A778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95</cp:revision>
  <cp:lastPrinted>2023-11-22T06:55:00Z</cp:lastPrinted>
  <dcterms:created xsi:type="dcterms:W3CDTF">2017-12-07T05:40:00Z</dcterms:created>
  <dcterms:modified xsi:type="dcterms:W3CDTF">2023-11-29T08:07:00Z</dcterms:modified>
</cp:coreProperties>
</file>