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785EA" w14:textId="77777777" w:rsidR="00C51B84" w:rsidRPr="00550638" w:rsidRDefault="00C51B84" w:rsidP="00C51B84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14:paraId="17991D5B" w14:textId="77777777" w:rsidR="00C51B84" w:rsidRPr="00550638" w:rsidRDefault="00C51B84" w:rsidP="00C51B84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40FA94" wp14:editId="51D9E8F7">
            <wp:simplePos x="0" y="0"/>
            <wp:positionH relativeFrom="column">
              <wp:posOffset>2628900</wp:posOffset>
            </wp:positionH>
            <wp:positionV relativeFrom="paragraph">
              <wp:posOffset>-371475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7DA23" w14:textId="77777777" w:rsidR="00C51B84" w:rsidRPr="00550638" w:rsidRDefault="00C51B84" w:rsidP="00C51B84">
      <w:pPr>
        <w:pStyle w:val="2"/>
        <w:spacing w:line="288" w:lineRule="auto"/>
        <w:jc w:val="center"/>
        <w:rPr>
          <w:b w:val="0"/>
        </w:rPr>
      </w:pPr>
      <w:r w:rsidRPr="00550638">
        <w:rPr>
          <w:b w:val="0"/>
        </w:rPr>
        <w:t>Администрация города Нефтеюганска</w:t>
      </w:r>
    </w:p>
    <w:p w14:paraId="104865C2" w14:textId="77777777" w:rsidR="00C51B84" w:rsidRPr="00550638" w:rsidRDefault="00C51B84" w:rsidP="00C51B84">
      <w:pPr>
        <w:pStyle w:val="2"/>
        <w:spacing w:line="288" w:lineRule="auto"/>
        <w:jc w:val="center"/>
        <w:rPr>
          <w:b w:val="0"/>
          <w:sz w:val="10"/>
          <w:szCs w:val="10"/>
        </w:rPr>
      </w:pPr>
    </w:p>
    <w:p w14:paraId="44746C50" w14:textId="77777777" w:rsidR="00C51B84" w:rsidRPr="00550638" w:rsidRDefault="00C51B84" w:rsidP="00C51B84">
      <w:pPr>
        <w:pStyle w:val="2"/>
        <w:spacing w:line="288" w:lineRule="auto"/>
        <w:jc w:val="center"/>
        <w:rPr>
          <w:b w:val="0"/>
        </w:rPr>
      </w:pPr>
      <w:r w:rsidRPr="00550638">
        <w:rPr>
          <w:b w:val="0"/>
        </w:rPr>
        <w:t xml:space="preserve">ОБЩЕСТВЕННАЯ КОМИССИЯ </w:t>
      </w:r>
    </w:p>
    <w:p w14:paraId="416C12AD" w14:textId="77777777" w:rsidR="00C51B84" w:rsidRPr="00550638" w:rsidRDefault="00C51B84" w:rsidP="00C51B84">
      <w:pPr>
        <w:pStyle w:val="2"/>
        <w:spacing w:line="288" w:lineRule="auto"/>
        <w:jc w:val="center"/>
        <w:rPr>
          <w:b w:val="0"/>
          <w:sz w:val="40"/>
          <w:szCs w:val="40"/>
        </w:rPr>
      </w:pPr>
      <w:r w:rsidRPr="00550638">
        <w:rPr>
          <w:b w:val="0"/>
          <w:sz w:val="40"/>
          <w:szCs w:val="40"/>
        </w:rPr>
        <w:t>ПРОТОКОЛ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384"/>
      </w:tblGrid>
      <w:tr w:rsidR="00C51B84" w:rsidRPr="00C3569E" w14:paraId="6A8E2180" w14:textId="77777777" w:rsidTr="004D5506">
        <w:trPr>
          <w:trHeight w:val="98"/>
        </w:trPr>
        <w:tc>
          <w:tcPr>
            <w:tcW w:w="8188" w:type="dxa"/>
          </w:tcPr>
          <w:p w14:paraId="6A1559FA" w14:textId="5893921C" w:rsidR="00C51B84" w:rsidRPr="00C3569E" w:rsidRDefault="001E7B3D" w:rsidP="001E7B3D">
            <w:pPr>
              <w:pStyle w:val="2"/>
              <w:spacing w:line="264" w:lineRule="auto"/>
              <w:rPr>
                <w:b w:val="0"/>
                <w:sz w:val="24"/>
                <w:szCs w:val="24"/>
              </w:rPr>
            </w:pPr>
            <w:bookmarkStart w:id="0" w:name="_GoBack" w:colFirst="1" w:colLast="2"/>
            <w:r w:rsidRPr="00C3569E">
              <w:rPr>
                <w:b w:val="0"/>
                <w:sz w:val="24"/>
                <w:szCs w:val="24"/>
              </w:rPr>
              <w:t>О</w:t>
            </w:r>
            <w:r w:rsidR="00C51B84" w:rsidRPr="00C3569E">
              <w:rPr>
                <w:b w:val="0"/>
                <w:sz w:val="24"/>
                <w:szCs w:val="24"/>
              </w:rPr>
              <w:t>т</w:t>
            </w:r>
            <w:r w:rsidRPr="00C3569E">
              <w:rPr>
                <w:b w:val="0"/>
                <w:sz w:val="24"/>
                <w:szCs w:val="24"/>
              </w:rPr>
              <w:t xml:space="preserve"> 28.04.2023</w:t>
            </w:r>
          </w:p>
        </w:tc>
        <w:tc>
          <w:tcPr>
            <w:tcW w:w="1384" w:type="dxa"/>
          </w:tcPr>
          <w:p w14:paraId="5029B193" w14:textId="2EE2FCC1" w:rsidR="00C51B84" w:rsidRPr="00C3569E" w:rsidRDefault="00C51B84" w:rsidP="001E7B3D">
            <w:pPr>
              <w:pStyle w:val="2"/>
              <w:spacing w:line="264" w:lineRule="auto"/>
              <w:jc w:val="right"/>
              <w:rPr>
                <w:b w:val="0"/>
                <w:sz w:val="24"/>
                <w:szCs w:val="24"/>
              </w:rPr>
            </w:pPr>
            <w:r w:rsidRPr="00C3569E">
              <w:rPr>
                <w:b w:val="0"/>
                <w:sz w:val="24"/>
                <w:szCs w:val="24"/>
              </w:rPr>
              <w:t>№</w:t>
            </w:r>
            <w:r w:rsidR="001E7B3D" w:rsidRPr="00C3569E">
              <w:rPr>
                <w:b w:val="0"/>
                <w:sz w:val="24"/>
                <w:szCs w:val="24"/>
              </w:rPr>
              <w:t xml:space="preserve"> 2</w:t>
            </w:r>
          </w:p>
        </w:tc>
      </w:tr>
      <w:bookmarkEnd w:id="0"/>
    </w:tbl>
    <w:p w14:paraId="69A8282E" w14:textId="77777777" w:rsidR="00C51B84" w:rsidRPr="00550638" w:rsidRDefault="00C51B84" w:rsidP="00C51B84">
      <w:pPr>
        <w:pStyle w:val="2"/>
        <w:spacing w:line="264" w:lineRule="auto"/>
        <w:jc w:val="center"/>
        <w:rPr>
          <w:b w:val="0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085"/>
        <w:gridCol w:w="6486"/>
      </w:tblGrid>
      <w:tr w:rsidR="00C51B84" w:rsidRPr="00550638" w14:paraId="284325D3" w14:textId="77777777" w:rsidTr="004D5506">
        <w:tc>
          <w:tcPr>
            <w:tcW w:w="3085" w:type="dxa"/>
          </w:tcPr>
          <w:p w14:paraId="731A5023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3815057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2F3FCBD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638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ПРЕДСЕДАТЕЛЬ:</w:t>
            </w:r>
          </w:p>
        </w:tc>
        <w:tc>
          <w:tcPr>
            <w:tcW w:w="6486" w:type="dxa"/>
          </w:tcPr>
          <w:p w14:paraId="05339E0E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1B84" w:rsidRPr="00550638" w14:paraId="5B0075F1" w14:textId="77777777" w:rsidTr="004D5506">
        <w:tc>
          <w:tcPr>
            <w:tcW w:w="3085" w:type="dxa"/>
          </w:tcPr>
          <w:p w14:paraId="330EE5F9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50638">
              <w:rPr>
                <w:rFonts w:ascii="Times New Roman" w:hAnsi="Times New Roman"/>
                <w:sz w:val="28"/>
                <w:szCs w:val="28"/>
                <w:lang w:eastAsia="ru-RU"/>
              </w:rPr>
              <w:t>Э.Х.Бугай</w:t>
            </w:r>
            <w:proofErr w:type="spellEnd"/>
          </w:p>
        </w:tc>
        <w:tc>
          <w:tcPr>
            <w:tcW w:w="6486" w:type="dxa"/>
          </w:tcPr>
          <w:p w14:paraId="5D993E86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638">
              <w:rPr>
                <w:rFonts w:ascii="Times New Roman" w:hAnsi="Times New Roman"/>
                <w:sz w:val="28"/>
                <w:szCs w:val="28"/>
                <w:lang w:eastAsia="ru-RU"/>
              </w:rPr>
              <w:t>Глава города Нефтеюганска</w:t>
            </w:r>
          </w:p>
        </w:tc>
      </w:tr>
      <w:tr w:rsidR="00C51B84" w:rsidRPr="00550638" w14:paraId="46C12BFF" w14:textId="77777777" w:rsidTr="004D5506">
        <w:trPr>
          <w:trHeight w:val="1918"/>
        </w:trPr>
        <w:tc>
          <w:tcPr>
            <w:tcW w:w="3085" w:type="dxa"/>
          </w:tcPr>
          <w:p w14:paraId="3BB98188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6AB1639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6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14:paraId="7C805E0C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638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ПРЕДСЕДАТЕЛЯ:</w:t>
            </w:r>
          </w:p>
          <w:p w14:paraId="63A4EE4A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50638">
              <w:rPr>
                <w:rFonts w:ascii="Times New Roman" w:hAnsi="Times New Roman"/>
                <w:sz w:val="28"/>
                <w:szCs w:val="28"/>
                <w:lang w:eastAsia="ru-RU"/>
              </w:rPr>
              <w:t>Д.В.Пайвин</w:t>
            </w:r>
            <w:proofErr w:type="spellEnd"/>
          </w:p>
          <w:p w14:paraId="49567781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5337BEA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638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СЕКРЕТАРЬ:</w:t>
            </w:r>
          </w:p>
          <w:p w14:paraId="732570A2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50638">
              <w:rPr>
                <w:rFonts w:ascii="Times New Roman" w:hAnsi="Times New Roman"/>
                <w:sz w:val="28"/>
                <w:szCs w:val="28"/>
                <w:lang w:eastAsia="ru-RU"/>
              </w:rPr>
              <w:t>Е.Ю.Соколов</w:t>
            </w:r>
            <w:proofErr w:type="spellEnd"/>
          </w:p>
        </w:tc>
        <w:tc>
          <w:tcPr>
            <w:tcW w:w="6486" w:type="dxa"/>
          </w:tcPr>
          <w:p w14:paraId="7E5EF2A1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B8F0D64" w14:textId="77777777" w:rsidR="00C51B84" w:rsidRPr="00550638" w:rsidRDefault="00C51B84" w:rsidP="004D5506">
            <w:pPr>
              <w:spacing w:after="0" w:line="240" w:lineRule="auto"/>
              <w:ind w:left="-108"/>
              <w:jc w:val="both"/>
              <w:rPr>
                <w:rFonts w:ascii="Times New Roman CYR" w:eastAsiaTheme="minorHAnsi" w:hAnsi="Times New Roman CYR" w:cstheme="minorBidi"/>
                <w:sz w:val="28"/>
                <w:szCs w:val="28"/>
              </w:rPr>
            </w:pPr>
          </w:p>
          <w:p w14:paraId="5A017564" w14:textId="77777777" w:rsidR="00C51B84" w:rsidRPr="00550638" w:rsidRDefault="00C51B84" w:rsidP="004D5506">
            <w:pPr>
              <w:spacing w:after="0" w:line="240" w:lineRule="auto"/>
              <w:ind w:left="-108"/>
              <w:jc w:val="both"/>
              <w:rPr>
                <w:rFonts w:ascii="Times New Roman CYR" w:eastAsiaTheme="minorHAnsi" w:hAnsi="Times New Roman CYR" w:cstheme="minorBidi"/>
                <w:sz w:val="28"/>
                <w:szCs w:val="28"/>
              </w:rPr>
            </w:pPr>
          </w:p>
          <w:p w14:paraId="050162C9" w14:textId="77777777" w:rsidR="00C51B84" w:rsidRPr="00550638" w:rsidRDefault="00C51B84" w:rsidP="004D5506">
            <w:pPr>
              <w:spacing w:after="0" w:line="240" w:lineRule="auto"/>
              <w:ind w:left="-108"/>
              <w:jc w:val="both"/>
              <w:rPr>
                <w:rFonts w:ascii="Times New Roman CYR" w:eastAsiaTheme="minorHAnsi" w:hAnsi="Times New Roman CYR" w:cstheme="minorBidi"/>
                <w:sz w:val="28"/>
                <w:szCs w:val="28"/>
              </w:rPr>
            </w:pPr>
            <w:r w:rsidRPr="00550638">
              <w:rPr>
                <w:rFonts w:ascii="Times New Roman CYR" w:eastAsiaTheme="minorHAnsi" w:hAnsi="Times New Roman CYR" w:cstheme="minorBidi"/>
                <w:sz w:val="28"/>
                <w:szCs w:val="28"/>
              </w:rPr>
              <w:t>Заместитель главы города Нефтеюганска</w:t>
            </w:r>
          </w:p>
          <w:p w14:paraId="21376A40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5F3D9B0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 CYR" w:eastAsiaTheme="minorHAnsi" w:hAnsi="Times New Roman CYR" w:cstheme="minorBidi"/>
                <w:sz w:val="28"/>
                <w:szCs w:val="28"/>
              </w:rPr>
            </w:pPr>
          </w:p>
          <w:p w14:paraId="56F316DE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638">
              <w:rPr>
                <w:rFonts w:ascii="Times New Roman CYR" w:eastAsiaTheme="minorHAnsi" w:hAnsi="Times New Roman CYR" w:cstheme="minorBidi"/>
                <w:sz w:val="28"/>
                <w:szCs w:val="28"/>
              </w:rPr>
              <w:t>Главный специалист отдела по содержанию земель общего пользования департамента жилищно-коммунального хозяйства администрации города Нефтеюганска</w:t>
            </w:r>
          </w:p>
        </w:tc>
      </w:tr>
      <w:tr w:rsidR="00C51B84" w:rsidRPr="00550638" w14:paraId="53B53A5C" w14:textId="77777777" w:rsidTr="004D5506">
        <w:tc>
          <w:tcPr>
            <w:tcW w:w="3085" w:type="dxa"/>
          </w:tcPr>
          <w:p w14:paraId="7BC1BE4F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2AED363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7F04C04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638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486" w:type="dxa"/>
          </w:tcPr>
          <w:p w14:paraId="78A10121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1B84" w:rsidRPr="00550638" w14:paraId="51791C53" w14:textId="77777777" w:rsidTr="004D5506">
        <w:tc>
          <w:tcPr>
            <w:tcW w:w="3085" w:type="dxa"/>
          </w:tcPr>
          <w:p w14:paraId="6A8CC07F" w14:textId="77777777" w:rsidR="00C51B84" w:rsidRPr="00550638" w:rsidRDefault="00C51B84" w:rsidP="004D5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638">
              <w:rPr>
                <w:rFonts w:ascii="Times New Roman" w:hAnsi="Times New Roman"/>
                <w:sz w:val="28"/>
                <w:szCs w:val="28"/>
              </w:rPr>
              <w:t>Д.В.Мельников</w:t>
            </w:r>
            <w:proofErr w:type="spellEnd"/>
          </w:p>
        </w:tc>
        <w:tc>
          <w:tcPr>
            <w:tcW w:w="6486" w:type="dxa"/>
          </w:tcPr>
          <w:p w14:paraId="34C1C99D" w14:textId="77777777" w:rsidR="00C51B84" w:rsidRPr="00550638" w:rsidRDefault="00C51B84" w:rsidP="004D5506">
            <w:pPr>
              <w:spacing w:after="0" w:line="240" w:lineRule="auto"/>
              <w:jc w:val="both"/>
              <w:rPr>
                <w:rFonts w:ascii="Times New Roman CYR" w:eastAsiaTheme="minorHAnsi" w:hAnsi="Times New Roman CYR" w:cstheme="minorBidi"/>
                <w:sz w:val="28"/>
                <w:szCs w:val="28"/>
              </w:rPr>
            </w:pPr>
            <w:r w:rsidRPr="00550638">
              <w:rPr>
                <w:rFonts w:ascii="Times New Roman CYR" w:eastAsiaTheme="minorHAnsi" w:hAnsi="Times New Roman CYR" w:cstheme="minorBidi"/>
                <w:sz w:val="28"/>
                <w:szCs w:val="28"/>
              </w:rPr>
              <w:t>Директор департамента жилищно-коммунального хозяйства администрации города Нефтеюганска</w:t>
            </w:r>
          </w:p>
          <w:p w14:paraId="09606115" w14:textId="77777777" w:rsidR="00C51B84" w:rsidRPr="00550638" w:rsidRDefault="00C51B84" w:rsidP="004D5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B84" w:rsidRPr="00550638" w14:paraId="5B1A0B71" w14:textId="77777777" w:rsidTr="004D5506">
        <w:tc>
          <w:tcPr>
            <w:tcW w:w="3085" w:type="dxa"/>
          </w:tcPr>
          <w:p w14:paraId="2E4070BF" w14:textId="77777777" w:rsidR="00C51B84" w:rsidRPr="00550638" w:rsidRDefault="00C51B84" w:rsidP="004D5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638">
              <w:rPr>
                <w:rFonts w:ascii="Times New Roman" w:hAnsi="Times New Roman"/>
                <w:sz w:val="28"/>
                <w:szCs w:val="28"/>
              </w:rPr>
              <w:t>А.Н.Сахаров</w:t>
            </w:r>
            <w:proofErr w:type="spellEnd"/>
          </w:p>
        </w:tc>
        <w:tc>
          <w:tcPr>
            <w:tcW w:w="6486" w:type="dxa"/>
          </w:tcPr>
          <w:p w14:paraId="79322BFF" w14:textId="77777777" w:rsidR="00C51B84" w:rsidRPr="00550638" w:rsidRDefault="00C51B84" w:rsidP="004D5506">
            <w:pPr>
              <w:spacing w:after="0" w:line="240" w:lineRule="auto"/>
              <w:jc w:val="both"/>
              <w:rPr>
                <w:rFonts w:ascii="Times New Roman CYR" w:eastAsiaTheme="minorHAnsi" w:hAnsi="Times New Roman CYR" w:cstheme="minorBidi"/>
                <w:sz w:val="28"/>
                <w:szCs w:val="28"/>
              </w:rPr>
            </w:pPr>
            <w:r w:rsidRPr="00550638">
              <w:rPr>
                <w:rFonts w:ascii="Times New Roman CYR" w:eastAsiaTheme="minorHAnsi" w:hAnsi="Times New Roman CYR" w:cstheme="minorBidi"/>
                <w:sz w:val="28"/>
                <w:szCs w:val="28"/>
              </w:rPr>
              <w:t>Заместитель директора департамента жилищно-коммунального хозяйства администрации города Нефтеюганска</w:t>
            </w:r>
          </w:p>
          <w:p w14:paraId="14CEC2F6" w14:textId="77777777" w:rsidR="00C51B84" w:rsidRPr="00550638" w:rsidRDefault="00C51B84" w:rsidP="004D5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B84" w:rsidRPr="00550638" w14:paraId="36FACBFF" w14:textId="77777777" w:rsidTr="004D5506">
        <w:tc>
          <w:tcPr>
            <w:tcW w:w="3085" w:type="dxa"/>
          </w:tcPr>
          <w:p w14:paraId="1135D11C" w14:textId="77777777" w:rsidR="00C51B84" w:rsidRPr="00550638" w:rsidRDefault="00C51B84" w:rsidP="004D5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638">
              <w:rPr>
                <w:rFonts w:ascii="Times New Roman" w:hAnsi="Times New Roman"/>
                <w:sz w:val="28"/>
                <w:szCs w:val="28"/>
              </w:rPr>
              <w:t>Ю.Н.Субботин</w:t>
            </w:r>
            <w:proofErr w:type="spellEnd"/>
          </w:p>
        </w:tc>
        <w:tc>
          <w:tcPr>
            <w:tcW w:w="6486" w:type="dxa"/>
          </w:tcPr>
          <w:p w14:paraId="58A3D797" w14:textId="77777777" w:rsidR="00C51B84" w:rsidRPr="00550638" w:rsidRDefault="00C51B84" w:rsidP="004D5506">
            <w:pPr>
              <w:spacing w:after="0" w:line="240" w:lineRule="auto"/>
              <w:jc w:val="both"/>
              <w:rPr>
                <w:rFonts w:ascii="Times New Roman CYR" w:eastAsiaTheme="minorHAnsi" w:hAnsi="Times New Roman CYR" w:cstheme="minorBidi"/>
                <w:sz w:val="28"/>
                <w:szCs w:val="28"/>
              </w:rPr>
            </w:pPr>
            <w:r w:rsidRPr="00550638">
              <w:rPr>
                <w:rFonts w:ascii="Times New Roman CYR" w:eastAsiaTheme="minorHAnsi" w:hAnsi="Times New Roman CYR" w:cstheme="minorBidi"/>
                <w:sz w:val="28"/>
                <w:szCs w:val="28"/>
              </w:rPr>
              <w:t>Временно исполняющий обязанности директор департамента градостроительства и земельных отношений администрации города Нефтеюганска</w:t>
            </w:r>
          </w:p>
          <w:p w14:paraId="2092B371" w14:textId="77777777" w:rsidR="00C51B84" w:rsidRPr="00550638" w:rsidRDefault="00C51B84" w:rsidP="004D5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B84" w:rsidRPr="00550638" w14:paraId="629104A6" w14:textId="77777777" w:rsidTr="004D5506">
        <w:tc>
          <w:tcPr>
            <w:tcW w:w="3085" w:type="dxa"/>
          </w:tcPr>
          <w:p w14:paraId="4E70B639" w14:textId="77777777" w:rsidR="00C51B84" w:rsidRPr="00550638" w:rsidRDefault="00C51B84" w:rsidP="004D5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50638">
              <w:rPr>
                <w:rFonts w:ascii="Times New Roman" w:hAnsi="Times New Roman"/>
                <w:sz w:val="28"/>
                <w:szCs w:val="28"/>
                <w:lang w:eastAsia="ru-RU"/>
              </w:rPr>
              <w:t>Е.В.Сабанин</w:t>
            </w:r>
            <w:proofErr w:type="spellEnd"/>
          </w:p>
        </w:tc>
        <w:tc>
          <w:tcPr>
            <w:tcW w:w="6486" w:type="dxa"/>
          </w:tcPr>
          <w:p w14:paraId="550B9893" w14:textId="77777777" w:rsidR="00C51B84" w:rsidRPr="00550638" w:rsidRDefault="00C51B84" w:rsidP="004D5506">
            <w:pPr>
              <w:spacing w:after="0" w:line="240" w:lineRule="auto"/>
              <w:jc w:val="both"/>
              <w:rPr>
                <w:rFonts w:ascii="Times New Roman CYR" w:eastAsiaTheme="minorHAnsi" w:hAnsi="Times New Roman CYR" w:cstheme="minorBidi"/>
                <w:sz w:val="28"/>
                <w:szCs w:val="28"/>
              </w:rPr>
            </w:pPr>
            <w:r w:rsidRPr="00550638">
              <w:rPr>
                <w:rFonts w:ascii="Times New Roman CYR" w:eastAsiaTheme="minorHAnsi" w:hAnsi="Times New Roman CYR" w:cstheme="minorBidi"/>
                <w:sz w:val="28"/>
                <w:szCs w:val="28"/>
              </w:rPr>
              <w:t xml:space="preserve">Директор департамента муниципального имущества администрации города Нефтеюганска </w:t>
            </w:r>
          </w:p>
          <w:p w14:paraId="38E92083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1B84" w:rsidRPr="00550638" w14:paraId="10981534" w14:textId="77777777" w:rsidTr="004D5506">
        <w:tc>
          <w:tcPr>
            <w:tcW w:w="3085" w:type="dxa"/>
          </w:tcPr>
          <w:p w14:paraId="706C43F2" w14:textId="77777777" w:rsidR="00C51B84" w:rsidRPr="00550638" w:rsidRDefault="00C51B84" w:rsidP="004D5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50638">
              <w:rPr>
                <w:rFonts w:ascii="Times New Roman" w:hAnsi="Times New Roman"/>
                <w:sz w:val="28"/>
                <w:szCs w:val="28"/>
                <w:lang w:eastAsia="ru-RU"/>
              </w:rPr>
              <w:t>Н.Г.Проскурякова</w:t>
            </w:r>
            <w:proofErr w:type="spellEnd"/>
          </w:p>
        </w:tc>
        <w:tc>
          <w:tcPr>
            <w:tcW w:w="6486" w:type="dxa"/>
          </w:tcPr>
          <w:p w14:paraId="04778D7C" w14:textId="77777777" w:rsidR="00C51B84" w:rsidRPr="00550638" w:rsidRDefault="00C51B84" w:rsidP="004D5506">
            <w:pPr>
              <w:spacing w:after="0" w:line="240" w:lineRule="auto"/>
              <w:jc w:val="both"/>
              <w:rPr>
                <w:rFonts w:ascii="Times New Roman CYR" w:eastAsiaTheme="minorHAnsi" w:hAnsi="Times New Roman CYR" w:cstheme="minorBidi"/>
                <w:sz w:val="28"/>
                <w:szCs w:val="28"/>
              </w:rPr>
            </w:pPr>
            <w:r w:rsidRPr="00550638">
              <w:rPr>
                <w:rFonts w:ascii="Times New Roman CYR" w:eastAsiaTheme="minorHAnsi" w:hAnsi="Times New Roman CYR" w:cstheme="minorBidi"/>
                <w:sz w:val="28"/>
                <w:szCs w:val="28"/>
              </w:rPr>
              <w:t xml:space="preserve">Представитель Общественного совета по жилищно-коммунальному хозяйству при главе города Нефтеюганска </w:t>
            </w:r>
          </w:p>
          <w:p w14:paraId="797B772E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1B84" w:rsidRPr="00550638" w14:paraId="0FC5350C" w14:textId="77777777" w:rsidTr="004D5506">
        <w:tc>
          <w:tcPr>
            <w:tcW w:w="3085" w:type="dxa"/>
          </w:tcPr>
          <w:p w14:paraId="3572182D" w14:textId="77777777" w:rsidR="00C51B84" w:rsidRPr="00550638" w:rsidRDefault="00C51B84" w:rsidP="004D5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50638">
              <w:rPr>
                <w:rFonts w:ascii="Times New Roman" w:hAnsi="Times New Roman"/>
                <w:sz w:val="28"/>
                <w:szCs w:val="28"/>
                <w:lang w:eastAsia="ru-RU"/>
              </w:rPr>
              <w:t>В.А.Чертов</w:t>
            </w:r>
            <w:proofErr w:type="spellEnd"/>
          </w:p>
        </w:tc>
        <w:tc>
          <w:tcPr>
            <w:tcW w:w="6486" w:type="dxa"/>
          </w:tcPr>
          <w:p w14:paraId="7516373C" w14:textId="77777777" w:rsidR="00C51B84" w:rsidRPr="00550638" w:rsidRDefault="00C51B84" w:rsidP="004D5506">
            <w:pPr>
              <w:spacing w:after="0" w:line="240" w:lineRule="auto"/>
              <w:jc w:val="both"/>
              <w:rPr>
                <w:rFonts w:ascii="Times New Roman CYR" w:eastAsiaTheme="minorHAnsi" w:hAnsi="Times New Roman CYR" w:cstheme="minorBidi"/>
                <w:sz w:val="28"/>
                <w:szCs w:val="28"/>
              </w:rPr>
            </w:pPr>
            <w:r w:rsidRPr="00550638">
              <w:rPr>
                <w:rFonts w:ascii="Times New Roman CYR" w:eastAsiaTheme="minorHAnsi" w:hAnsi="Times New Roman CYR" w:cstheme="minorBidi"/>
                <w:sz w:val="28"/>
                <w:szCs w:val="28"/>
              </w:rPr>
              <w:t>Начальник отдела по делам гражданской обороны и чрезвычайным ситуациям</w:t>
            </w:r>
          </w:p>
          <w:p w14:paraId="7051DE2C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1B84" w:rsidRPr="00550638" w14:paraId="1B1523B2" w14:textId="77777777" w:rsidTr="004D5506">
        <w:tc>
          <w:tcPr>
            <w:tcW w:w="3085" w:type="dxa"/>
          </w:tcPr>
          <w:p w14:paraId="1B90D8F7" w14:textId="77777777" w:rsidR="00C51B84" w:rsidRPr="00550638" w:rsidRDefault="00C51B84" w:rsidP="004D5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14:paraId="1EE039C6" w14:textId="77777777" w:rsidR="00C51B84" w:rsidRPr="00550638" w:rsidRDefault="00C51B84" w:rsidP="004D550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5071113" w14:textId="77777777" w:rsidR="00C51B84" w:rsidRPr="00550638" w:rsidRDefault="00C51B84" w:rsidP="00C51B8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ПОВЕСТКА ДНЯ:</w:t>
      </w:r>
    </w:p>
    <w:p w14:paraId="4B26BC3A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" w:name="_Hlk135928605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>Подведение итогов приема предложений от жителей муниципального образования город Нефтеюганск предлагаемых мероприятий и функций общественной территории микрорайона 4 города Нефтеюганска, отобранной для участия во Всероссийском конкурсе лучших проектов создания комфортной городской среды в категории «малые города численностью населения от 100 000 до 200 000 человек».</w:t>
      </w:r>
    </w:p>
    <w:bookmarkEnd w:id="1"/>
    <w:p w14:paraId="280FCAFF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Докладчик: Временно исполняющий обязанности директора департамента градостроительства и земельных отношений администрации города Нефтеюганска - Субботин</w:t>
      </w:r>
      <w:r w:rsidRPr="004B280E">
        <w:rPr>
          <w:rFonts w:ascii="Times New Roman" w:hAnsi="Times New Roman"/>
          <w:sz w:val="28"/>
          <w:szCs w:val="28"/>
        </w:rPr>
        <w:t xml:space="preserve"> </w:t>
      </w:r>
      <w:r w:rsidRPr="00550638">
        <w:rPr>
          <w:rFonts w:ascii="Times New Roman" w:hAnsi="Times New Roman"/>
          <w:sz w:val="28"/>
          <w:szCs w:val="28"/>
        </w:rPr>
        <w:t>Юрий Николаевич.</w:t>
      </w:r>
    </w:p>
    <w:p w14:paraId="00EB6EE2" w14:textId="77777777" w:rsidR="00C51B84" w:rsidRPr="00550638" w:rsidRDefault="00C51B84" w:rsidP="00C51B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3098A33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Докладывает Юрий Николаевич Субботин -</w:t>
      </w:r>
      <w:r w:rsidRPr="00550638">
        <w:t xml:space="preserve"> </w:t>
      </w: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временно исполняющий обязанности директора департамента градостроительства и земельных отношений администрации города Нефтеюганска.</w:t>
      </w:r>
    </w:p>
    <w:p w14:paraId="0007A5EB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Предложения от населения принимались:</w:t>
      </w:r>
    </w:p>
    <w:p w14:paraId="4074C9B7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1.В форме социального опроса в электронном виде в сети Интернет по следующим ссылкам:</w:t>
      </w:r>
    </w:p>
    <w:p w14:paraId="5B6B44CD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-сайт администрации города Нефтеюганска</w:t>
      </w:r>
    </w:p>
    <w:p w14:paraId="3D3B535A" w14:textId="77777777" w:rsidR="00C51B84" w:rsidRPr="00550638" w:rsidRDefault="00826ED2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8" w:history="1">
        <w:r w:rsidR="00C51B84" w:rsidRPr="00550638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https://vk.com/online_admugansk?w=wall-127859266_16548</w:t>
        </w:r>
      </w:hyperlink>
      <w:r w:rsidR="00C51B84" w:rsidRPr="0055063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27F9663C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-официальная страница главы города Нефтеюганска в социальной сети в </w:t>
      </w:r>
      <w:proofErr w:type="spellStart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>Вконтакте</w:t>
      </w:r>
      <w:proofErr w:type="spellEnd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550638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https://vk.com/wall690639231_6988</w:t>
        </w:r>
      </w:hyperlink>
      <w:r w:rsidRPr="0055063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25D3CAAA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-официальная страница главы города Нефтеюганска в социальной сети Одноклассники </w:t>
      </w:r>
      <w:hyperlink r:id="rId10" w:history="1">
        <w:r w:rsidRPr="00550638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https://ok.ru/profile/595201975047/statuses/155148769397511</w:t>
        </w:r>
      </w:hyperlink>
    </w:p>
    <w:p w14:paraId="49129E72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-телеграмм канал главы города Нефтеюганска </w:t>
      </w:r>
      <w:hyperlink r:id="rId11" w:history="1">
        <w:r w:rsidRPr="00550638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https://t.me/ehbugai/1938</w:t>
        </w:r>
      </w:hyperlink>
    </w:p>
    <w:p w14:paraId="6A554837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-официальная страница департамента градостроительства и земельных отношений администрации города Нефтеюганска в социальной сети </w:t>
      </w:r>
      <w:proofErr w:type="spellStart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>Вконтакте</w:t>
      </w:r>
      <w:proofErr w:type="spellEnd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2" w:history="1">
        <w:r w:rsidRPr="00550638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https://vk.com/wall-217529976_8</w:t>
        </w:r>
      </w:hyperlink>
    </w:p>
    <w:p w14:paraId="64C046C9" w14:textId="77777777" w:rsidR="00C51B84" w:rsidRPr="00550638" w:rsidRDefault="00C51B84" w:rsidP="00C51B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</w:p>
    <w:p w14:paraId="3F6880EF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2.Лично на бумажном носителе согласно адресному перечню пунктов приема предложений указанному в приложении 1, по форме согласно приложению 3 к постановлению администрации города Нефтеюганска «Об участии во Всероссийском конкурсе лучших проектов создания комфортной </w:t>
      </w:r>
      <w:proofErr w:type="spellStart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>городаской</w:t>
      </w:r>
      <w:proofErr w:type="spellEnd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 среды в категории «малые города» от 11.10.2022 №2074-п.</w:t>
      </w:r>
    </w:p>
    <w:p w14:paraId="27272A97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2.</w:t>
      </w:r>
      <w:proofErr w:type="gramStart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>1.город</w:t>
      </w:r>
      <w:proofErr w:type="gramEnd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 Нефтеюганск, микрорайон 12, дом 26, помещение 1 (департамент градостроительства и земельных отношений администрации города Нефтеюганска).</w:t>
      </w:r>
    </w:p>
    <w:p w14:paraId="2499AD90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2.</w:t>
      </w:r>
      <w:proofErr w:type="gramStart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>2.город</w:t>
      </w:r>
      <w:proofErr w:type="gramEnd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 Нефтеюганск, 2 микрорайон, дом 25 (отдел по работе с обращениями граждан департамента по делам администрации города Нефтеюганска).</w:t>
      </w:r>
    </w:p>
    <w:p w14:paraId="36A42476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2.</w:t>
      </w:r>
      <w:proofErr w:type="gramStart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>3.город</w:t>
      </w:r>
      <w:proofErr w:type="gramEnd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 Нефтеюганск, </w:t>
      </w:r>
      <w:proofErr w:type="spellStart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>ул.Строителей</w:t>
      </w:r>
      <w:proofErr w:type="spellEnd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>, 4 (департамент жилищно-коммунального хозяйства администрации города Нефтеюганска).</w:t>
      </w:r>
    </w:p>
    <w:p w14:paraId="521790B8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D17B21E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119097B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2.</w:t>
      </w:r>
      <w:proofErr w:type="gramStart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>4.Электронная</w:t>
      </w:r>
      <w:proofErr w:type="gramEnd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ab/>
        <w:t>Портал Открытого Правительства Югры «Открытый регион – Югра» (https://myopenugra.ru).</w:t>
      </w:r>
    </w:p>
    <w:p w14:paraId="788D92C4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2.</w:t>
      </w:r>
      <w:proofErr w:type="gramStart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>5.Электронная</w:t>
      </w:r>
      <w:proofErr w:type="gramEnd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ab/>
        <w:t>Официальный сайт органов местного самоуправления муниципального образования город Нефтеюганск (http://www.admugansk.ru).</w:t>
      </w:r>
    </w:p>
    <w:p w14:paraId="6A44564C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AAF8D6E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3.В форме общественных обсуждений 27.04.2023 по адресу: г.Нефтеюганск,</w:t>
      </w:r>
      <w:r w:rsidRPr="00550638">
        <w:t xml:space="preserve"> </w:t>
      </w: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МБУК «Городская библиотека» по адресу: г.Нефтеюганск, 2а микрорайон, стр.8, каб.306 (этаж 3). Докладчики на мероприятии были представители ООО «</w:t>
      </w:r>
      <w:proofErr w:type="spellStart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>Дизайон</w:t>
      </w:r>
      <w:proofErr w:type="spellEnd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 Юнит 4».</w:t>
      </w:r>
    </w:p>
    <w:p w14:paraId="1BD19D6A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Афиша мероприятия была опубликована:</w:t>
      </w:r>
    </w:p>
    <w:p w14:paraId="5390A6ED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-сайт администрации города Нефтеюганска</w:t>
      </w:r>
    </w:p>
    <w:p w14:paraId="6F60AD82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http://www.admugansk.ru/read/57516</w:t>
      </w:r>
    </w:p>
    <w:p w14:paraId="6AED4524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-официальная страница администрации города Нефтеюганска в социальной сети в </w:t>
      </w:r>
      <w:proofErr w:type="spellStart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>Вконтакте</w:t>
      </w:r>
      <w:proofErr w:type="spellEnd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 https://vk.com/wall-127859266_16551</w:t>
      </w:r>
    </w:p>
    <w:p w14:paraId="2B826C17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-официальная страница администрации города Нефтеюганска в социальной сети Одноклассники </w:t>
      </w:r>
    </w:p>
    <w:p w14:paraId="45798B7E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https://ok.ru/group53869303955595/topic/156199533398923</w:t>
      </w:r>
    </w:p>
    <w:p w14:paraId="62E93225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-страница газеты в </w:t>
      </w:r>
      <w:proofErr w:type="spellStart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>Вконтакте</w:t>
      </w:r>
      <w:proofErr w:type="spellEnd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 «Здравствуйте, </w:t>
      </w:r>
      <w:proofErr w:type="spellStart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>нефтеюганцы</w:t>
      </w:r>
      <w:proofErr w:type="spellEnd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>!»</w:t>
      </w:r>
    </w:p>
    <w:p w14:paraId="27359953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https://vk.com/wall-108284571_55628</w:t>
      </w:r>
    </w:p>
    <w:p w14:paraId="4E47BD7F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-официальная страница департамента жилищно-коммунального хозяйства администрации города Нефтеюганска в социальной сети </w:t>
      </w:r>
      <w:proofErr w:type="spellStart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>Вконтакте</w:t>
      </w:r>
      <w:proofErr w:type="spellEnd"/>
    </w:p>
    <w:p w14:paraId="313DA1C1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https://vk.com/wall-217488893_84</w:t>
      </w:r>
    </w:p>
    <w:p w14:paraId="2473432E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-официальная страница администрации города Нефтеюганска в социальной сети </w:t>
      </w:r>
      <w:proofErr w:type="spellStart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>Вконтакте</w:t>
      </w:r>
      <w:proofErr w:type="spellEnd"/>
    </w:p>
    <w:p w14:paraId="74E4FBEC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https://vk.com/wall-127859266_16551</w:t>
      </w:r>
    </w:p>
    <w:p w14:paraId="0FA18021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телеграмм канал администрации города Нефтеюганска https://t.me/admugansk/2345</w:t>
      </w:r>
    </w:p>
    <w:p w14:paraId="41BD1AF9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-официальная страница главы города Нефтеюганска в социальной сети в </w:t>
      </w:r>
      <w:proofErr w:type="spellStart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>Вконтакте</w:t>
      </w:r>
      <w:proofErr w:type="spellEnd"/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 https://vk.com/wall690639231_7046</w:t>
      </w:r>
    </w:p>
    <w:p w14:paraId="0EC0AA03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-официальная страница главы города Нефтеюганска в социальной сети Одноклассники https://ok.ru/profile/595201975047/statuses/155157078117127</w:t>
      </w:r>
    </w:p>
    <w:p w14:paraId="1046E99E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-телеграмм канал главы города Нефтеюганска https://t.me/ehbugai/2011;</w:t>
      </w:r>
    </w:p>
    <w:p w14:paraId="0B7D128A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-афиши таже были расклеены по территории города Нефтеюганска в местах наибольшей проходимости жителей города: почта, магазины, остановки, на досках объявлений у подъездов, у библиотек, администрация города, департаменты города;</w:t>
      </w:r>
    </w:p>
    <w:p w14:paraId="583CFE31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-были направлены официальные письма с приглашениями принять участие в мероприятии по вопросу обсуждения территории микрорайона 4 в общественные организации во все департаменты и комитеты города Нефтеюганска.</w:t>
      </w:r>
    </w:p>
    <w:p w14:paraId="36F07146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1364B3E" w14:textId="77777777" w:rsidR="00C51B84" w:rsidRPr="00550638" w:rsidRDefault="00C51B84" w:rsidP="00C51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На 2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550638">
        <w:rPr>
          <w:rFonts w:ascii="Times New Roman" w:hAnsi="Times New Roman"/>
          <w:sz w:val="28"/>
          <w:szCs w:val="28"/>
          <w:shd w:val="clear" w:color="auto" w:fill="FFFFFF"/>
        </w:rPr>
        <w:t>.04.2023 социальный опрос прошли 10</w:t>
      </w:r>
      <w:r>
        <w:rPr>
          <w:rFonts w:ascii="Times New Roman" w:hAnsi="Times New Roman"/>
          <w:sz w:val="28"/>
          <w:szCs w:val="28"/>
          <w:shd w:val="clear" w:color="auto" w:fill="FFFFFF"/>
        </w:rPr>
        <w:t>67</w:t>
      </w:r>
      <w:r w:rsidRPr="00550638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человек. В результате данного опроса поступили следующие предложения от граждан: </w:t>
      </w:r>
    </w:p>
    <w:p w14:paraId="5AF167EF" w14:textId="77777777" w:rsidR="00C51B84" w:rsidRPr="00550638" w:rsidRDefault="00C51B84" w:rsidP="00C51B84">
      <w:pPr>
        <w:pStyle w:val="a7"/>
        <w:ind w:firstLine="709"/>
        <w:rPr>
          <w:rFonts w:ascii="Times New Roman" w:hAnsi="Times New Roman"/>
          <w:sz w:val="28"/>
          <w:szCs w:val="28"/>
          <w:highlight w:val="lightGray"/>
        </w:rPr>
      </w:pPr>
    </w:p>
    <w:p w14:paraId="7A2D1091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Общие пожелания:</w:t>
      </w:r>
    </w:p>
    <w:p w14:paraId="2DE1753A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Нужно сделать парк.</w:t>
      </w:r>
    </w:p>
    <w:p w14:paraId="3D5AF0F0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lastRenderedPageBreak/>
        <w:t xml:space="preserve">Выделена слишком малая территория 4-го микрорайона. Остается не охваченной большая часть, которая могла бы быть дополнительной составляющей большого парка отдыха, где можно было бы разместить больше интересных сооружений для отдыха и аттракционов для детей, в том числе и колесо обозрения. Не хватает в нашем городе мест для отдыха жителей города! </w:t>
      </w:r>
    </w:p>
    <w:p w14:paraId="64D9E9DF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 xml:space="preserve">Хотелось бы охватить всю территорию, а не только часть. Там хорошо сохранены деревья, эта территория находиться в центре, где недалеко фонтан (правда уже более 2 лет не работающий), кинотеатр, центральная площадь и логически было бы правильно продлить зону отдыха, на территории уже 4 </w:t>
      </w:r>
      <w:proofErr w:type="spellStart"/>
      <w:r w:rsidRPr="00550638">
        <w:rPr>
          <w:rFonts w:ascii="Times New Roman" w:hAnsi="Times New Roman"/>
          <w:sz w:val="28"/>
          <w:szCs w:val="28"/>
        </w:rPr>
        <w:t>мкр</w:t>
      </w:r>
      <w:proofErr w:type="spellEnd"/>
      <w:r w:rsidRPr="00550638">
        <w:rPr>
          <w:rFonts w:ascii="Times New Roman" w:hAnsi="Times New Roman"/>
          <w:sz w:val="28"/>
          <w:szCs w:val="28"/>
        </w:rPr>
        <w:t>. Но территория та</w:t>
      </w:r>
      <w:r>
        <w:rPr>
          <w:rFonts w:ascii="Times New Roman" w:hAnsi="Times New Roman"/>
          <w:sz w:val="28"/>
          <w:szCs w:val="28"/>
        </w:rPr>
        <w:t>,</w:t>
      </w:r>
      <w:r w:rsidRPr="00550638">
        <w:rPr>
          <w:rFonts w:ascii="Times New Roman" w:hAnsi="Times New Roman"/>
          <w:sz w:val="28"/>
          <w:szCs w:val="28"/>
        </w:rPr>
        <w:t xml:space="preserve"> что сейчас выделена очень мала, даже для сквера. Хотя если задействовать всю территорию, то можно на ней обустроить неплохой парк. </w:t>
      </w:r>
    </w:p>
    <w:p w14:paraId="16EE032E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Повысить качество, хорошо прорабатывать техническое задание.</w:t>
      </w:r>
    </w:p>
    <w:p w14:paraId="43FCB628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В городе не хватает парков и прогулочных зон, территория 4 микрорайона можно использовать для этих целей с минимальными затратами, так как тут уже есть сильные взрослые деревья.</w:t>
      </w:r>
    </w:p>
    <w:p w14:paraId="50E4EA15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Надо привлечь специалистов ландшафтного дизайна.</w:t>
      </w:r>
    </w:p>
    <w:p w14:paraId="78F50164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Расширить границы, очень маленький периметр для городского парка.</w:t>
      </w:r>
    </w:p>
    <w:p w14:paraId="6A434A65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Нужно улучшить экологию данной территории.</w:t>
      </w:r>
    </w:p>
    <w:p w14:paraId="3289E247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При развитии территории учитывать климатические характеристики нашего города, не надо фонтана, который никогда не будет работать. Считаю, что за примеры обустройства надо брать северные территории, а не южные.</w:t>
      </w:r>
    </w:p>
    <w:p w14:paraId="6EBA929C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Инфраструктура:</w:t>
      </w:r>
    </w:p>
    <w:p w14:paraId="06975C31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Нужна парковка для посетителей.</w:t>
      </w:r>
    </w:p>
    <w:p w14:paraId="77B87E77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 xml:space="preserve">Сохранить оставшиеся на территории деревья. Создать условия для отдыха, оборудовать места отдыха скамейками, освещением, предусмотреть дорожки для </w:t>
      </w:r>
      <w:proofErr w:type="spellStart"/>
      <w:r w:rsidRPr="00550638">
        <w:rPr>
          <w:rFonts w:ascii="Times New Roman" w:hAnsi="Times New Roman"/>
          <w:sz w:val="28"/>
          <w:szCs w:val="28"/>
        </w:rPr>
        <w:t>велотранспорта</w:t>
      </w:r>
      <w:proofErr w:type="spellEnd"/>
      <w:r w:rsidRPr="00550638">
        <w:rPr>
          <w:rFonts w:ascii="Times New Roman" w:hAnsi="Times New Roman"/>
          <w:sz w:val="28"/>
          <w:szCs w:val="28"/>
        </w:rPr>
        <w:t>.</w:t>
      </w:r>
    </w:p>
    <w:p w14:paraId="7BD8A40C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Побольше красивых кустарников, скамейки, чтобы отдохнуть. Хотелось бы чтобы территория подходила для прогулок людей инвалидов, удобные пешеходные дорожки и т.д.</w:t>
      </w:r>
    </w:p>
    <w:p w14:paraId="411A5446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Аттракционы, красивые ларьки в едином стиле быстрого питания, фонтан, арт объекты</w:t>
      </w:r>
      <w:r>
        <w:rPr>
          <w:rFonts w:ascii="Times New Roman" w:hAnsi="Times New Roman"/>
          <w:sz w:val="28"/>
          <w:szCs w:val="28"/>
        </w:rPr>
        <w:t>.</w:t>
      </w:r>
    </w:p>
    <w:p w14:paraId="2A1FDB45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Парковая зона с размещением скамеек, урн, место где варят вкусный кофе, место для занятия спортом на открытом воздухе</w:t>
      </w:r>
      <w:r>
        <w:rPr>
          <w:rFonts w:ascii="Times New Roman" w:hAnsi="Times New Roman"/>
          <w:sz w:val="28"/>
          <w:szCs w:val="28"/>
        </w:rPr>
        <w:t>.</w:t>
      </w:r>
      <w:r w:rsidRPr="00550638">
        <w:rPr>
          <w:rFonts w:ascii="Times New Roman" w:hAnsi="Times New Roman"/>
          <w:sz w:val="28"/>
          <w:szCs w:val="28"/>
        </w:rPr>
        <w:t xml:space="preserve"> </w:t>
      </w:r>
    </w:p>
    <w:p w14:paraId="232BB7BE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Хотелось бы прогулочную зону с деревьями,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638">
        <w:rPr>
          <w:rFonts w:ascii="Times New Roman" w:hAnsi="Times New Roman"/>
          <w:sz w:val="28"/>
          <w:szCs w:val="28"/>
        </w:rPr>
        <w:t>скамейками, павильоны с едой и напитками, спортивная большая площадка, велодорожка, фонтан гейзерный с подсветкой (сухой фонтан)</w:t>
      </w:r>
      <w:r>
        <w:rPr>
          <w:rFonts w:ascii="Times New Roman" w:hAnsi="Times New Roman"/>
          <w:sz w:val="28"/>
          <w:szCs w:val="28"/>
        </w:rPr>
        <w:t>.</w:t>
      </w:r>
      <w:r w:rsidRPr="00550638">
        <w:rPr>
          <w:rFonts w:ascii="Times New Roman" w:hAnsi="Times New Roman"/>
          <w:sz w:val="28"/>
          <w:szCs w:val="28"/>
        </w:rPr>
        <w:t xml:space="preserve"> </w:t>
      </w:r>
    </w:p>
    <w:p w14:paraId="5F34A70C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Творческий сквер со стационарной сценой, местами отдыха, качелями для взрослых и арт-объектами</w:t>
      </w:r>
      <w:r>
        <w:rPr>
          <w:rFonts w:ascii="Times New Roman" w:hAnsi="Times New Roman"/>
          <w:sz w:val="28"/>
          <w:szCs w:val="28"/>
        </w:rPr>
        <w:t>.</w:t>
      </w:r>
    </w:p>
    <w:p w14:paraId="01F96BF4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В городе нет ни одной площадки для выгула собак. Везде запрет. Хочу иметь возможность гулять в городе с собакой.</w:t>
      </w:r>
    </w:p>
    <w:p w14:paraId="58AF1507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Функции:</w:t>
      </w:r>
    </w:p>
    <w:p w14:paraId="4FC69FE3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Двигательная активность для всех возрастов.</w:t>
      </w:r>
    </w:p>
    <w:p w14:paraId="11F098FD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Я представляю этот парк современный, т.е</w:t>
      </w:r>
      <w:r>
        <w:rPr>
          <w:rFonts w:ascii="Times New Roman" w:hAnsi="Times New Roman"/>
          <w:sz w:val="28"/>
          <w:szCs w:val="28"/>
        </w:rPr>
        <w:t>.</w:t>
      </w:r>
      <w:r w:rsidRPr="00550638">
        <w:rPr>
          <w:rFonts w:ascii="Times New Roman" w:hAnsi="Times New Roman"/>
          <w:sz w:val="28"/>
          <w:szCs w:val="28"/>
        </w:rPr>
        <w:t xml:space="preserve"> с современными детскими площадками, с местом где можно погреться/перекусить/зарядить телефон/почитать книгу</w:t>
      </w:r>
      <w:r>
        <w:rPr>
          <w:rFonts w:ascii="Times New Roman" w:hAnsi="Times New Roman"/>
          <w:sz w:val="28"/>
          <w:szCs w:val="28"/>
        </w:rPr>
        <w:t>.</w:t>
      </w:r>
    </w:p>
    <w:p w14:paraId="5629ED5D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Хочется прийти отдохнуть, перекусить, позаниматься спортом</w:t>
      </w:r>
      <w:r>
        <w:rPr>
          <w:rFonts w:ascii="Times New Roman" w:hAnsi="Times New Roman"/>
          <w:sz w:val="28"/>
          <w:szCs w:val="28"/>
        </w:rPr>
        <w:t>.</w:t>
      </w:r>
    </w:p>
    <w:p w14:paraId="2183DF41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lastRenderedPageBreak/>
        <w:t>Больше зелени и разноплановых зон отдыха</w:t>
      </w:r>
      <w:r>
        <w:rPr>
          <w:rFonts w:ascii="Times New Roman" w:hAnsi="Times New Roman"/>
          <w:sz w:val="28"/>
          <w:szCs w:val="28"/>
        </w:rPr>
        <w:t>.</w:t>
      </w:r>
    </w:p>
    <w:p w14:paraId="5B188B9D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Это должно быть уютное, красивое место, где можно провести время с семьей</w:t>
      </w:r>
      <w:r>
        <w:rPr>
          <w:rFonts w:ascii="Times New Roman" w:hAnsi="Times New Roman"/>
          <w:sz w:val="28"/>
          <w:szCs w:val="28"/>
        </w:rPr>
        <w:t>.</w:t>
      </w:r>
    </w:p>
    <w:p w14:paraId="57B0FF6B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Благоустроенная территория для занятия спортом и отдыха с детьми, площадку для собак</w:t>
      </w:r>
      <w:r>
        <w:rPr>
          <w:rFonts w:ascii="Times New Roman" w:hAnsi="Times New Roman"/>
          <w:sz w:val="28"/>
          <w:szCs w:val="28"/>
        </w:rPr>
        <w:t>.</w:t>
      </w:r>
    </w:p>
    <w:p w14:paraId="3C438F9A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0638">
        <w:rPr>
          <w:rFonts w:ascii="Times New Roman" w:hAnsi="Times New Roman"/>
          <w:sz w:val="28"/>
          <w:szCs w:val="28"/>
        </w:rPr>
        <w:t>Хочется  место</w:t>
      </w:r>
      <w:proofErr w:type="gramEnd"/>
      <w:r w:rsidRPr="00550638">
        <w:rPr>
          <w:rFonts w:ascii="Times New Roman" w:hAnsi="Times New Roman"/>
          <w:sz w:val="28"/>
          <w:szCs w:val="28"/>
        </w:rPr>
        <w:t xml:space="preserve"> где можно подышать свежим воздухом, прогуляться, поиграть с детьми в активные игры.</w:t>
      </w:r>
    </w:p>
    <w:p w14:paraId="06E8D7B9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Парковая зона с интерактивными занятиями для людей разного возраста</w:t>
      </w:r>
    </w:p>
    <w:p w14:paraId="2DA88057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Дополнительные пожелания:</w:t>
      </w:r>
    </w:p>
    <w:p w14:paraId="345062EC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Для связи с населением выходить на живые диалоги.</w:t>
      </w:r>
    </w:p>
    <w:p w14:paraId="0AEFBEFF" w14:textId="77777777" w:rsidR="00C51B84" w:rsidRPr="00550638" w:rsidRDefault="00C51B84" w:rsidP="00C51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7EE626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 xml:space="preserve">Результаты 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от 27.04.2023 </w:t>
      </w:r>
      <w:r w:rsidRPr="00550638">
        <w:rPr>
          <w:rFonts w:ascii="Times New Roman" w:hAnsi="Times New Roman"/>
          <w:sz w:val="28"/>
          <w:szCs w:val="28"/>
        </w:rPr>
        <w:t xml:space="preserve">отображены в </w:t>
      </w:r>
      <w:r>
        <w:rPr>
          <w:rFonts w:ascii="Times New Roman" w:hAnsi="Times New Roman"/>
          <w:sz w:val="28"/>
          <w:szCs w:val="28"/>
        </w:rPr>
        <w:t>п</w:t>
      </w:r>
      <w:r w:rsidRPr="00765016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>е</w:t>
      </w:r>
      <w:r w:rsidRPr="00765016">
        <w:rPr>
          <w:rFonts w:ascii="Times New Roman" w:hAnsi="Times New Roman"/>
          <w:sz w:val="28"/>
          <w:szCs w:val="28"/>
        </w:rPr>
        <w:t xml:space="preserve"> общественного обсуждения будущих функций и сценариев территории микрорайона 4 города Нефтеюганска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50638">
        <w:rPr>
          <w:rFonts w:ascii="Times New Roman" w:hAnsi="Times New Roman"/>
          <w:sz w:val="28"/>
          <w:szCs w:val="28"/>
        </w:rPr>
        <w:t>приложении к настоящему протоколу</w:t>
      </w:r>
      <w:r>
        <w:rPr>
          <w:rFonts w:ascii="Times New Roman" w:hAnsi="Times New Roman"/>
          <w:sz w:val="28"/>
          <w:szCs w:val="28"/>
        </w:rPr>
        <w:t>).</w:t>
      </w:r>
      <w:r w:rsidRPr="00550638">
        <w:rPr>
          <w:rFonts w:ascii="Times New Roman" w:hAnsi="Times New Roman"/>
          <w:sz w:val="28"/>
          <w:szCs w:val="28"/>
        </w:rPr>
        <w:t xml:space="preserve"> </w:t>
      </w:r>
    </w:p>
    <w:p w14:paraId="61500B68" w14:textId="77777777" w:rsidR="00C51B84" w:rsidRDefault="00C51B84" w:rsidP="00C51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D2792F" w14:textId="77777777" w:rsidR="00C51B84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75E3">
        <w:rPr>
          <w:rFonts w:ascii="Times New Roman" w:hAnsi="Times New Roman"/>
          <w:sz w:val="28"/>
          <w:szCs w:val="28"/>
        </w:rPr>
        <w:t>Поступило предложение от председателя общественной комиссии (</w:t>
      </w:r>
      <w:proofErr w:type="spellStart"/>
      <w:r w:rsidRPr="00F975E3">
        <w:rPr>
          <w:rFonts w:ascii="Times New Roman" w:hAnsi="Times New Roman"/>
          <w:sz w:val="28"/>
          <w:szCs w:val="28"/>
        </w:rPr>
        <w:t>Э.Х.Бугай</w:t>
      </w:r>
      <w:proofErr w:type="spellEnd"/>
      <w:r w:rsidRPr="00F975E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F975E3">
        <w:rPr>
          <w:rFonts w:ascii="Times New Roman" w:hAnsi="Times New Roman"/>
          <w:sz w:val="28"/>
          <w:szCs w:val="28"/>
        </w:rPr>
        <w:t>пределить перечень вышеуказанных мероприятий с учетом предложений</w:t>
      </w:r>
      <w:r>
        <w:rPr>
          <w:rFonts w:ascii="Times New Roman" w:hAnsi="Times New Roman"/>
          <w:sz w:val="28"/>
          <w:szCs w:val="28"/>
        </w:rPr>
        <w:t>,</w:t>
      </w:r>
      <w:r w:rsidRPr="00F975E3">
        <w:rPr>
          <w:rFonts w:ascii="Times New Roman" w:hAnsi="Times New Roman"/>
          <w:sz w:val="28"/>
          <w:szCs w:val="28"/>
        </w:rPr>
        <w:t xml:space="preserve"> поступивших</w:t>
      </w:r>
      <w:r>
        <w:rPr>
          <w:rFonts w:ascii="Times New Roman" w:hAnsi="Times New Roman"/>
          <w:sz w:val="28"/>
          <w:szCs w:val="28"/>
        </w:rPr>
        <w:t xml:space="preserve"> от граждан посредством социального опроса и по результатам общественных обсуждений состоявшихся 27.04.2023.</w:t>
      </w:r>
    </w:p>
    <w:p w14:paraId="637FE932" w14:textId="77777777" w:rsidR="00C51B84" w:rsidRPr="00550638" w:rsidRDefault="00C51B84" w:rsidP="00C51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221D4C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</w:t>
      </w:r>
      <w:r w:rsidRPr="00550638">
        <w:rPr>
          <w:rFonts w:ascii="Times New Roman" w:hAnsi="Times New Roman"/>
          <w:sz w:val="28"/>
          <w:szCs w:val="28"/>
        </w:rPr>
        <w:t>:</w:t>
      </w:r>
    </w:p>
    <w:p w14:paraId="60CAC94B" w14:textId="77777777" w:rsidR="00C51B84" w:rsidRPr="00550638" w:rsidRDefault="00C51B84" w:rsidP="00C51B8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1.Информацию, представленную временно исполняющим обязанности директора департамента Субботиным Юрием Николаевичем принять к сведению.</w:t>
      </w:r>
    </w:p>
    <w:p w14:paraId="5E993689" w14:textId="77777777" w:rsidR="00C51B84" w:rsidRDefault="00C51B84" w:rsidP="00C51B8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Определить перечень мероприятий с учетом предложений поступивших</w:t>
      </w:r>
      <w:r w:rsidRPr="009A2275">
        <w:t xml:space="preserve"> </w:t>
      </w:r>
      <w:r w:rsidRPr="009A2275">
        <w:rPr>
          <w:rFonts w:ascii="Times New Roman" w:hAnsi="Times New Roman"/>
          <w:sz w:val="28"/>
          <w:szCs w:val="28"/>
        </w:rPr>
        <w:t xml:space="preserve">от граждан посредством социального опроса и по результатам </w:t>
      </w:r>
      <w:proofErr w:type="gramStart"/>
      <w:r w:rsidRPr="009A2275">
        <w:rPr>
          <w:rFonts w:ascii="Times New Roman" w:hAnsi="Times New Roman"/>
          <w:sz w:val="28"/>
          <w:szCs w:val="28"/>
        </w:rPr>
        <w:t>общественных обсуждений</w:t>
      </w:r>
      <w:proofErr w:type="gramEnd"/>
      <w:r w:rsidRPr="009A2275">
        <w:rPr>
          <w:rFonts w:ascii="Times New Roman" w:hAnsi="Times New Roman"/>
          <w:sz w:val="28"/>
          <w:szCs w:val="28"/>
        </w:rPr>
        <w:t xml:space="preserve"> состоявшихся 27.04.2023.</w:t>
      </w:r>
    </w:p>
    <w:p w14:paraId="36CDFC03" w14:textId="77777777" w:rsidR="00C51B84" w:rsidRDefault="00C51B84" w:rsidP="00C51B8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3.Направить все результаты социального опроса и общественных обсуждений ООО «Дизайн Юнит 4» для рассмотрения и включения в проект благоустройства территории микрорайона 4 города Нефтеюганска.</w:t>
      </w:r>
    </w:p>
    <w:p w14:paraId="1749DB8E" w14:textId="77777777" w:rsidR="00C51B84" w:rsidRDefault="00C51B84" w:rsidP="00C51B84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2E52C6">
        <w:rPr>
          <w:rFonts w:ascii="Times New Roman" w:hAnsi="Times New Roman"/>
          <w:sz w:val="28"/>
          <w:szCs w:val="28"/>
        </w:rPr>
        <w:t>4.Опубликовать решение о подведении итогов приема предложений от населения и определении общественной территории на официальном сайте органов местного самоуправления муниципального образования город Нефтеюганск.</w:t>
      </w:r>
    </w:p>
    <w:p w14:paraId="07788F9C" w14:textId="77777777" w:rsidR="00C51B84" w:rsidRPr="00550638" w:rsidRDefault="00C51B84" w:rsidP="00C51B8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>Решение принято единогласно.</w:t>
      </w:r>
    </w:p>
    <w:p w14:paraId="372A0FEA" w14:textId="77777777" w:rsidR="00C51B84" w:rsidRPr="00550638" w:rsidRDefault="00C51B84" w:rsidP="00C51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B15F58" w14:textId="77777777" w:rsidR="00C51B84" w:rsidRPr="00550638" w:rsidRDefault="00C51B84" w:rsidP="00C51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6A39CEB" w14:textId="77777777" w:rsidR="00C51B84" w:rsidRPr="00550638" w:rsidRDefault="00C51B84" w:rsidP="00C51B84">
      <w:pPr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                               </w:t>
      </w:r>
      <w:proofErr w:type="spellStart"/>
      <w:r w:rsidRPr="00550638">
        <w:rPr>
          <w:rFonts w:ascii="Times New Roman" w:hAnsi="Times New Roman"/>
          <w:sz w:val="28"/>
          <w:szCs w:val="28"/>
        </w:rPr>
        <w:t>Э.Х.Бугай</w:t>
      </w:r>
      <w:proofErr w:type="spellEnd"/>
    </w:p>
    <w:p w14:paraId="6DC7B710" w14:textId="77777777" w:rsidR="00C51B84" w:rsidRPr="00550638" w:rsidRDefault="00C51B84" w:rsidP="00C51B84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21C6DCE5" w14:textId="77777777" w:rsidR="00C51B84" w:rsidRPr="00550638" w:rsidRDefault="00C51B84" w:rsidP="00C51B84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65150F3C" w14:textId="77777777" w:rsidR="00C51B84" w:rsidRPr="00550638" w:rsidRDefault="00C51B84" w:rsidP="00C51B84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 xml:space="preserve">Заместитель председателя                                                                          </w:t>
      </w:r>
      <w:proofErr w:type="spellStart"/>
      <w:r w:rsidRPr="00550638">
        <w:rPr>
          <w:rFonts w:ascii="Times New Roman" w:hAnsi="Times New Roman"/>
          <w:sz w:val="28"/>
          <w:szCs w:val="28"/>
        </w:rPr>
        <w:t>Д.В.Пайвин</w:t>
      </w:r>
      <w:proofErr w:type="spellEnd"/>
    </w:p>
    <w:p w14:paraId="73F66D06" w14:textId="77777777" w:rsidR="00C51B84" w:rsidRPr="00550638" w:rsidRDefault="00C51B84" w:rsidP="00C51B84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4FC18587" w14:textId="77777777" w:rsidR="00C51B84" w:rsidRPr="00550638" w:rsidRDefault="00C51B84" w:rsidP="00C51B84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4E2C59BE" w14:textId="77777777" w:rsidR="00C51B84" w:rsidRPr="00550638" w:rsidRDefault="00C51B84" w:rsidP="00C51B84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50638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                 </w:t>
      </w:r>
      <w:proofErr w:type="spellStart"/>
      <w:r w:rsidRPr="00550638">
        <w:rPr>
          <w:rFonts w:ascii="Times New Roman" w:hAnsi="Times New Roman"/>
          <w:sz w:val="28"/>
          <w:szCs w:val="28"/>
        </w:rPr>
        <w:t>Е.Ю.Соколов</w:t>
      </w:r>
      <w:proofErr w:type="spellEnd"/>
    </w:p>
    <w:p w14:paraId="167BB5BA" w14:textId="77777777" w:rsidR="00C51B84" w:rsidRPr="00550638" w:rsidRDefault="00C51B84" w:rsidP="00C51B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F76309" w14:textId="77777777" w:rsidR="00C51B84" w:rsidRPr="004F6DCF" w:rsidRDefault="00C51B84" w:rsidP="00C51B84">
      <w:pPr>
        <w:keepNext/>
        <w:keepLines/>
        <w:spacing w:after="0" w:line="240" w:lineRule="auto"/>
        <w:jc w:val="right"/>
        <w:outlineLvl w:val="0"/>
        <w:rPr>
          <w:rFonts w:ascii="Times New Roman" w:eastAsia="Arial" w:hAnsi="Times New Roman"/>
          <w:sz w:val="28"/>
          <w:szCs w:val="28"/>
          <w:lang w:eastAsia="ru-RU"/>
        </w:rPr>
      </w:pPr>
      <w:bookmarkStart w:id="2" w:name="_uxfj8jxt1u9" w:colFirst="0" w:colLast="0"/>
      <w:bookmarkEnd w:id="2"/>
      <w:r w:rsidRPr="004F6DCF">
        <w:rPr>
          <w:rFonts w:ascii="Times New Roman" w:eastAsia="Arial" w:hAnsi="Times New Roman"/>
          <w:sz w:val="28"/>
          <w:szCs w:val="28"/>
          <w:lang w:eastAsia="ru-RU"/>
        </w:rPr>
        <w:lastRenderedPageBreak/>
        <w:t xml:space="preserve">Приложение к протоколу </w:t>
      </w:r>
    </w:p>
    <w:p w14:paraId="079F082B" w14:textId="77777777" w:rsidR="00C51B84" w:rsidRPr="004F6DCF" w:rsidRDefault="00C51B84" w:rsidP="00C51B84">
      <w:pPr>
        <w:spacing w:after="0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4F6DCF">
        <w:rPr>
          <w:rFonts w:ascii="Times New Roman" w:eastAsia="Arial" w:hAnsi="Times New Roman"/>
          <w:sz w:val="28"/>
          <w:szCs w:val="28"/>
          <w:lang w:eastAsia="ru-RU"/>
        </w:rPr>
        <w:t>от ___________ №______</w:t>
      </w:r>
    </w:p>
    <w:p w14:paraId="7B09206D" w14:textId="77777777" w:rsidR="00C51B84" w:rsidRPr="004F6DCF" w:rsidRDefault="00C51B84" w:rsidP="00C51B84">
      <w:pPr>
        <w:spacing w:after="0"/>
        <w:jc w:val="right"/>
        <w:rPr>
          <w:rFonts w:ascii="Arial" w:eastAsia="Arial" w:hAnsi="Arial" w:cs="Arial"/>
          <w:lang w:eastAsia="ru-RU"/>
        </w:rPr>
      </w:pPr>
    </w:p>
    <w:p w14:paraId="282DE864" w14:textId="77777777" w:rsidR="00C51B84" w:rsidRPr="004F6DCF" w:rsidRDefault="00C51B84" w:rsidP="00C51B84">
      <w:pPr>
        <w:keepNext/>
        <w:keepLines/>
        <w:spacing w:after="0" w:line="240" w:lineRule="auto"/>
        <w:jc w:val="center"/>
        <w:outlineLvl w:val="0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0439024C" w14:textId="77777777" w:rsidR="00C51B84" w:rsidRPr="004F6DCF" w:rsidRDefault="00C51B84" w:rsidP="00C51B84">
      <w:pPr>
        <w:keepNext/>
        <w:keepLines/>
        <w:spacing w:after="0" w:line="240" w:lineRule="auto"/>
        <w:jc w:val="center"/>
        <w:outlineLvl w:val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 xml:space="preserve">Протокол общественного обсуждения 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  <w:t>будущих функций и сценариев территории микрорайона</w:t>
      </w:r>
      <w:r>
        <w:rPr>
          <w:rFonts w:ascii="Times New Roman" w:eastAsia="Arial" w:hAnsi="Times New Roman"/>
          <w:sz w:val="28"/>
          <w:szCs w:val="28"/>
          <w:lang w:val="ru" w:eastAsia="ru-RU"/>
        </w:rPr>
        <w:t xml:space="preserve"> 4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 xml:space="preserve"> г</w:t>
      </w:r>
      <w:r>
        <w:rPr>
          <w:rFonts w:ascii="Times New Roman" w:eastAsia="Arial" w:hAnsi="Times New Roman"/>
          <w:sz w:val="28"/>
          <w:szCs w:val="28"/>
          <w:lang w:val="ru" w:eastAsia="ru-RU"/>
        </w:rPr>
        <w:t xml:space="preserve">орода 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Нефтеюганск</w:t>
      </w:r>
      <w:r>
        <w:rPr>
          <w:rFonts w:ascii="Times New Roman" w:eastAsia="Arial" w:hAnsi="Times New Roman"/>
          <w:sz w:val="28"/>
          <w:szCs w:val="28"/>
          <w:lang w:val="ru" w:eastAsia="ru-RU"/>
        </w:rPr>
        <w:t>а</w:t>
      </w:r>
    </w:p>
    <w:p w14:paraId="1A19D968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6CB61C4E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Дата и время проведения мероприятия: 2</w:t>
      </w:r>
      <w:r w:rsidRPr="004F6DCF">
        <w:rPr>
          <w:rFonts w:ascii="Times New Roman" w:eastAsia="Arial" w:hAnsi="Times New Roman"/>
          <w:sz w:val="28"/>
          <w:szCs w:val="28"/>
          <w:lang w:eastAsia="ru-RU"/>
        </w:rPr>
        <w:t>7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 xml:space="preserve"> апреля </w:t>
      </w:r>
      <w:r>
        <w:rPr>
          <w:rFonts w:ascii="Times New Roman" w:eastAsia="Arial" w:hAnsi="Times New Roman"/>
          <w:sz w:val="28"/>
          <w:szCs w:val="28"/>
          <w:lang w:val="ru" w:eastAsia="ru-RU"/>
        </w:rPr>
        <w:t xml:space="preserve">2023 в 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18:00</w:t>
      </w:r>
    </w:p>
    <w:p w14:paraId="2168DF03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Место проведения: МБУК «Городская библиотека» по адресу: г.Нефтеюганск, 2а микрорайон</w:t>
      </w:r>
    </w:p>
    <w:p w14:paraId="4F404789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Тайминг: ~2 часа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  <w:t>Аудитория: 30 человек</w:t>
      </w:r>
    </w:p>
    <w:p w14:paraId="70053D9D" w14:textId="77777777" w:rsidR="00C51B84" w:rsidRPr="004F6DCF" w:rsidRDefault="00C51B84" w:rsidP="00C51B84">
      <w:pPr>
        <w:numPr>
          <w:ilvl w:val="0"/>
          <w:numId w:val="4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Группа 1: 6 человек, возраст 20-40 специалисты по работе с молодежью, молодежь</w:t>
      </w:r>
    </w:p>
    <w:p w14:paraId="1419B0FD" w14:textId="77777777" w:rsidR="00C51B84" w:rsidRPr="004F6DCF" w:rsidRDefault="00C51B84" w:rsidP="00C51B84">
      <w:pPr>
        <w:numPr>
          <w:ilvl w:val="0"/>
          <w:numId w:val="4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Группа 2: 6 человек, возраст 45-70</w:t>
      </w:r>
    </w:p>
    <w:p w14:paraId="38A7A49D" w14:textId="77777777" w:rsidR="00C51B84" w:rsidRPr="004F6DCF" w:rsidRDefault="00C51B84" w:rsidP="00C51B84">
      <w:pPr>
        <w:numPr>
          <w:ilvl w:val="0"/>
          <w:numId w:val="4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Группа 3: 5 человек, возраст 40-55 активные горожане</w:t>
      </w:r>
    </w:p>
    <w:p w14:paraId="1262F88C" w14:textId="77777777" w:rsidR="00C51B84" w:rsidRPr="004F6DCF" w:rsidRDefault="00C51B84" w:rsidP="00C51B84">
      <w:pPr>
        <w:numPr>
          <w:ilvl w:val="0"/>
          <w:numId w:val="4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Группа 4: 7 человек, возраст 16-30</w:t>
      </w:r>
    </w:p>
    <w:p w14:paraId="79E5E0B5" w14:textId="77777777" w:rsidR="00C51B84" w:rsidRPr="004F6DCF" w:rsidRDefault="00C51B84" w:rsidP="00C51B84">
      <w:pPr>
        <w:numPr>
          <w:ilvl w:val="0"/>
          <w:numId w:val="4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Группа 5: 6 человек, возраст 20-35</w:t>
      </w:r>
    </w:p>
    <w:p w14:paraId="02EA7565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  <w:t>Приветственное слово Главы города - 5 мин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</w:r>
    </w:p>
    <w:p w14:paraId="77A65E0F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Вводная часть от архитекторов - 20 мин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  <w:t xml:space="preserve">Описание Всероссийского конкурса, опыта реализации подобных проектов. </w:t>
      </w:r>
    </w:p>
    <w:p w14:paraId="44735266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Описание тайминга и цели общественного обсуждения, задачи работы в группах.</w:t>
      </w:r>
    </w:p>
    <w:p w14:paraId="172CE1A8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Краткая характеристика территории и описание потенциалов и ограничений.</w:t>
      </w:r>
    </w:p>
    <w:p w14:paraId="2FD9B243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4D989213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Работа в группах и обсуждение - 1 час 30 мин</w:t>
      </w:r>
    </w:p>
    <w:p w14:paraId="7128C5A8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4433A74E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u w:val="single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u w:val="single"/>
          <w:lang w:val="ru" w:eastAsia="ru-RU"/>
        </w:rPr>
        <w:t>1 блок. Идентичность: визуальные образы, исторические и современные образы.</w:t>
      </w:r>
    </w:p>
    <w:p w14:paraId="0CA63D1F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Каждой группе выдается лист с двумя блоками:</w:t>
      </w:r>
    </w:p>
    <w:p w14:paraId="6083834F" w14:textId="77777777" w:rsidR="00C51B84" w:rsidRPr="004F6DCF" w:rsidRDefault="00C51B84" w:rsidP="00C51B84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Идентичность и образы, связанные с городом</w:t>
      </w:r>
    </w:p>
    <w:p w14:paraId="30515E9E" w14:textId="77777777" w:rsidR="00C51B84" w:rsidRPr="004F6DCF" w:rsidRDefault="00C51B84" w:rsidP="00C51B84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Идентичность и образы, связанные с территорией и будущим парком</w:t>
      </w:r>
    </w:p>
    <w:p w14:paraId="3CA7A2F9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В течении 15 минут группы обсуждают и заполняют свои листы, резюмируют все пункты. Результаты представители групп презентуют всем группам.</w:t>
      </w:r>
    </w:p>
    <w:p w14:paraId="0624008E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Таким образом аудитория в начале обсуждения описывает будущее развитие территории через идеи и образы, формирующие дальнейшую работу группы и конкретные запросы и предложения по сценариям и функциям.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</w:r>
    </w:p>
    <w:p w14:paraId="2E35EFC0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663B5A03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0DF906F3" w14:textId="77777777" w:rsidR="00C51B84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258C544C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138AAE0C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4A43ABF2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lastRenderedPageBreak/>
        <w:t>Группа 5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51B84" w:rsidRPr="00550638" w14:paraId="63979E03" w14:textId="77777777" w:rsidTr="004D5506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8357D" w14:textId="77777777" w:rsidR="00C51B84" w:rsidRPr="004F6DCF" w:rsidRDefault="00C51B84" w:rsidP="004D5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Город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8B655" w14:textId="77777777" w:rsidR="00C51B84" w:rsidRPr="004F6DCF" w:rsidRDefault="00C51B84" w:rsidP="004D5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Парк</w:t>
            </w:r>
          </w:p>
        </w:tc>
      </w:tr>
      <w:tr w:rsidR="00C51B84" w:rsidRPr="004F6DCF" w14:paraId="6CCB092C" w14:textId="77777777" w:rsidTr="004D5506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CFB3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Цвета: желтый + черный, фиолетовый + желтый, хотелось бы единый дизайн код,</w:t>
            </w: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br/>
              <w:t xml:space="preserve">Исторические образы: мы сами создаем легенду - люди как ценность. </w:t>
            </w:r>
          </w:p>
          <w:p w14:paraId="704DF478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Яркие цвета, ели, дерево.</w:t>
            </w:r>
          </w:p>
          <w:p w14:paraId="79A895C1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Не Ханты и Манси, никаких орнаментов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5F82F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 xml:space="preserve">Экологические подходы, вторсырье, композит. </w:t>
            </w:r>
          </w:p>
          <w:p w14:paraId="558F12A4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Зеленый, голубой, природные элементы, Общежитие для летчиков, молочная кухня, чебуречная.</w:t>
            </w:r>
          </w:p>
        </w:tc>
      </w:tr>
    </w:tbl>
    <w:p w14:paraId="442BD6E5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60DFD70C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Группа 4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51B84" w:rsidRPr="00550638" w14:paraId="02A7D819" w14:textId="77777777" w:rsidTr="004D5506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9C89F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Город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22665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Парк</w:t>
            </w:r>
          </w:p>
        </w:tc>
      </w:tr>
      <w:tr w:rsidR="00C51B84" w:rsidRPr="00550638" w14:paraId="58E8A9EF" w14:textId="77777777" w:rsidTr="004D5506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9DDAB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В совокупности бежевый, коричневый - ассоциация, яркие солнечные цвета будущего.</w:t>
            </w:r>
          </w:p>
          <w:p w14:paraId="0759D7DF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Люди, развивающие город</w:t>
            </w: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br/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B3C0A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Постмодерн. Мозаика и орнаменты ХМАО, сталь, бетон, дерево.</w:t>
            </w:r>
          </w:p>
          <w:p w14:paraId="55FAFDAF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Уличный рынок, молочная кухня.</w:t>
            </w:r>
          </w:p>
          <w:p w14:paraId="18E3094E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Место общения, оздоровления и музыканты.</w:t>
            </w:r>
          </w:p>
        </w:tc>
      </w:tr>
    </w:tbl>
    <w:p w14:paraId="70CC234B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  <w:t>Группа 1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51B84" w:rsidRPr="00550638" w14:paraId="379E6F0C" w14:textId="77777777" w:rsidTr="004D5506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2DC8B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Город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3BAB4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Парк</w:t>
            </w:r>
          </w:p>
        </w:tc>
      </w:tr>
      <w:tr w:rsidR="00C51B84" w:rsidRPr="00550638" w14:paraId="7B26869B" w14:textId="77777777" w:rsidTr="004D5506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E950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Медведь, Олени, цвет зеленый, синий, желтый, черный, нефть, Обь, Вороний день - праздник декабря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1869F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Современный + хантыйский колорит.</w:t>
            </w:r>
          </w:p>
          <w:p w14:paraId="6B962C18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proofErr w:type="spellStart"/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Экспозоны</w:t>
            </w:r>
            <w:proofErr w:type="spellEnd"/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. В беседках возможно сделать авто и ж/д вокзал миниатюрный с выставочными образцами</w:t>
            </w:r>
          </w:p>
        </w:tc>
      </w:tr>
    </w:tbl>
    <w:p w14:paraId="1006EC1C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749CB520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Группа 3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51B84" w:rsidRPr="00550638" w14:paraId="58DF484D" w14:textId="77777777" w:rsidTr="004D5506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D8D5A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Город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91EE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Парк</w:t>
            </w:r>
          </w:p>
        </w:tc>
      </w:tr>
      <w:tr w:rsidR="00C51B84" w:rsidRPr="004F6DCF" w14:paraId="7663CFEA" w14:textId="77777777" w:rsidTr="004D5506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A0F2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Синий, желтый, черный</w:t>
            </w: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br/>
              <w:t xml:space="preserve">Нефть, Медведь, река Обь (называют - </w:t>
            </w:r>
            <w:proofErr w:type="spellStart"/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Юганка</w:t>
            </w:r>
            <w:proofErr w:type="spellEnd"/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 xml:space="preserve">), Образ людей начинавших свои пути в город, </w:t>
            </w:r>
            <w:proofErr w:type="spellStart"/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нефтекачалка</w:t>
            </w:r>
            <w:proofErr w:type="spellEnd"/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, геологи, образ семьи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17C3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Белый зеленый голубой</w:t>
            </w: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br/>
              <w:t xml:space="preserve">Дерево, плитка и металл </w:t>
            </w:r>
          </w:p>
          <w:p w14:paraId="2408885B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Единый облик с площадью в виде плитки</w:t>
            </w: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br/>
              <w:t>Резонирует культура города через парк</w:t>
            </w: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br/>
            </w:r>
          </w:p>
        </w:tc>
      </w:tr>
    </w:tbl>
    <w:p w14:paraId="6E2C416F" w14:textId="77777777" w:rsidR="00C51B84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32D7423A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07146B23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355EDCCE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lastRenderedPageBreak/>
        <w:t>Группа 2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51B84" w:rsidRPr="00550638" w14:paraId="2B0D28FD" w14:textId="77777777" w:rsidTr="004D5506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A26E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Город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91667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Парк</w:t>
            </w:r>
          </w:p>
        </w:tc>
      </w:tr>
      <w:tr w:rsidR="00C51B84" w:rsidRPr="00550638" w14:paraId="2C129DF9" w14:textId="77777777" w:rsidTr="004D5506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A34E6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Бурый цвет, Первопроходцы, р 63, Саванов, геологи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1DDD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В 4 микрорайоне - первая общепит - точка, первая столовая</w:t>
            </w: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br/>
              <w:t xml:space="preserve"> Филимонов жил в 4 микрорайоне</w:t>
            </w: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br/>
            </w:r>
          </w:p>
        </w:tc>
      </w:tr>
    </w:tbl>
    <w:p w14:paraId="61432881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Резюме:</w:t>
      </w:r>
    </w:p>
    <w:p w14:paraId="6875CEE7" w14:textId="77777777" w:rsidR="00C51B84" w:rsidRPr="004F6DCF" w:rsidRDefault="00C51B84" w:rsidP="00C51B8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нефть, Юганская Обь и первопроходцы и люди как главная ценность;</w:t>
      </w:r>
    </w:p>
    <w:p w14:paraId="0A8F5F4B" w14:textId="77777777" w:rsidR="00C51B84" w:rsidRPr="004F6DCF" w:rsidRDefault="00C51B84" w:rsidP="00C51B8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яркие цвета, сочетание природы ХМАО + современные технологи;</w:t>
      </w:r>
    </w:p>
    <w:p w14:paraId="39477EE3" w14:textId="77777777" w:rsidR="00C51B84" w:rsidRPr="004F6DCF" w:rsidRDefault="00C51B84" w:rsidP="00C51B8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первый парк на месте одного из первых микрорайонов города с первой столовой, рынком, общежитиями и общественной жизнью.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</w:r>
      <w:r w:rsidRPr="004F6DCF">
        <w:rPr>
          <w:rFonts w:ascii="Times New Roman" w:eastAsia="Arial" w:hAnsi="Times New Roman"/>
          <w:sz w:val="28"/>
          <w:szCs w:val="28"/>
          <w:u w:val="single"/>
          <w:lang w:val="ru" w:eastAsia="ru-RU"/>
        </w:rPr>
        <w:t>2 блок. Идентичность: уникальность территории.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  <w:t>Каждой группе выдается лист с тремя вопросами:</w:t>
      </w:r>
    </w:p>
    <w:p w14:paraId="06DB9E9D" w14:textId="77777777" w:rsidR="00C51B84" w:rsidRPr="004F6DCF" w:rsidRDefault="00C51B84" w:rsidP="00C51B84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Чем нравится территория сейчас и в прошлом? Что можно было делать на территории раньше?</w:t>
      </w:r>
    </w:p>
    <w:p w14:paraId="32609FD6" w14:textId="77777777" w:rsidR="00C51B84" w:rsidRPr="004F6DCF" w:rsidRDefault="00C51B84" w:rsidP="00C51B84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Чем не нравится территория жителям сейчас и в прошлом?</w:t>
      </w:r>
    </w:p>
    <w:p w14:paraId="3FE0B46D" w14:textId="77777777" w:rsidR="00C51B84" w:rsidRPr="004F6DCF" w:rsidRDefault="00C51B84" w:rsidP="00C51B84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Что должно отличать эту территорию от других городских пространств?</w:t>
      </w:r>
    </w:p>
    <w:p w14:paraId="2A7691B7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В течении 15 минут группы обсуждают и заполняют свои листы, резюмируют все пункты. Результаты представители групп презентуют всем группам.</w:t>
      </w:r>
    </w:p>
    <w:p w14:paraId="21C0E456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Таким образом аудитория быстро погружается в контекст территории сразу по трем основным направлениям: ценности, проблемы, ограничения, образ будущего.</w:t>
      </w:r>
    </w:p>
    <w:p w14:paraId="00047C55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47226820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Группа 5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C51B84" w:rsidRPr="00550638" w14:paraId="07A3D223" w14:textId="77777777" w:rsidTr="004D5506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163A7" w14:textId="77777777" w:rsidR="00C51B84" w:rsidRPr="004F6DCF" w:rsidRDefault="00C51B84" w:rsidP="004D5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Чем нравится?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BEB4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Чем не нравится?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F2B4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Что должно отличать?</w:t>
            </w:r>
          </w:p>
        </w:tc>
      </w:tr>
      <w:tr w:rsidR="00C51B84" w:rsidRPr="00550638" w14:paraId="4AE7E139" w14:textId="77777777" w:rsidTr="004D5506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4E2D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Деревья, расположение</w:t>
            </w: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br/>
              <w:t>Можно было вкусно поесть, играть в футбол</w:t>
            </w: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br/>
              <w:t>Разделена была на 6 дворов. Рынок.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D66F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Маленькая, заброшенные здания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421C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 xml:space="preserve">Оставить воздух, умные скамейки, </w:t>
            </w:r>
            <w:proofErr w:type="spellStart"/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антивандал</w:t>
            </w:r>
            <w:proofErr w:type="spellEnd"/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br/>
              <w:t>Пруд</w:t>
            </w:r>
          </w:p>
        </w:tc>
      </w:tr>
    </w:tbl>
    <w:p w14:paraId="3CB81243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7CA163E9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Группа 4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C51B84" w:rsidRPr="00550638" w14:paraId="6266EC97" w14:textId="77777777" w:rsidTr="004D5506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DE19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Чем нравится?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5A0B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Чем не нравится?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E4698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Что должно отличать?</w:t>
            </w:r>
          </w:p>
        </w:tc>
      </w:tr>
      <w:tr w:rsidR="00C51B84" w:rsidRPr="00550638" w14:paraId="55E3A534" w14:textId="77777777" w:rsidTr="004D5506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3F9D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удобная локация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2CF3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долгострой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1219E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 xml:space="preserve">много зелени, </w:t>
            </w:r>
            <w:proofErr w:type="spellStart"/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минимализация</w:t>
            </w:r>
            <w:proofErr w:type="spellEnd"/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 xml:space="preserve"> сооружений, наличие памятников и туалетов</w:t>
            </w:r>
          </w:p>
        </w:tc>
      </w:tr>
    </w:tbl>
    <w:p w14:paraId="1945B102" w14:textId="77777777" w:rsidR="00C51B84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21A44988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Группа 2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C51B84" w:rsidRPr="00550638" w14:paraId="0E3E0913" w14:textId="77777777" w:rsidTr="004D5506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5BBE6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Чем нравится?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64A10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Чем не нравится?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03AE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Что должно отличать?</w:t>
            </w:r>
          </w:p>
        </w:tc>
      </w:tr>
      <w:tr w:rsidR="00C51B84" w:rsidRPr="00550638" w14:paraId="30CF361C" w14:textId="77777777" w:rsidTr="004D5506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ECFBA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lastRenderedPageBreak/>
              <w:t>Центр, березовая роща, раньше можно было был рынок, ходить в старое кафе, велосипед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0AC1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Сейчас мало освещения, в прошлом ветхие дома, застройка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7570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Сохранение природного ландшафта, освещение, доступная зона отдыха в том числе для людей с ограниченными воз, система отвода талой воды</w:t>
            </w: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br/>
              <w:t>Антивандальные решения</w:t>
            </w:r>
          </w:p>
        </w:tc>
      </w:tr>
    </w:tbl>
    <w:p w14:paraId="185BA3A5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  <w:t>Группа 3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C51B84" w:rsidRPr="00550638" w14:paraId="3B09CDDC" w14:textId="77777777" w:rsidTr="004D5506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1B1C2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Чем нравится?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D1785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Чем не нравится?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C446D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Что должно отличать?</w:t>
            </w:r>
          </w:p>
        </w:tc>
      </w:tr>
      <w:tr w:rsidR="00C51B84" w:rsidRPr="004F6DCF" w14:paraId="5F10F6EF" w14:textId="77777777" w:rsidTr="004D5506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B369C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Центр и деревья, можно было поесть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AAF4D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серость, отсутствие единого стиля, нет освещения, долгострой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3F265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 xml:space="preserve">Амфитеатр, видеонаблюдение, </w:t>
            </w:r>
          </w:p>
          <w:p w14:paraId="7EF6D9DD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Велодорожки по периметру</w:t>
            </w: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br/>
              <w:t>Подсветка не только сверху, но и снизу</w:t>
            </w: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br/>
              <w:t>Был центр парка (для свиданий)</w:t>
            </w:r>
          </w:p>
        </w:tc>
      </w:tr>
    </w:tbl>
    <w:p w14:paraId="28DE0E36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69D3E9DB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Группа 1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C51B84" w:rsidRPr="00550638" w14:paraId="3C624078" w14:textId="77777777" w:rsidTr="004D5506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F7843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Чем нравится?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65ED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Чем не нравится?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08CC" w14:textId="77777777" w:rsidR="00C51B84" w:rsidRPr="004F6DCF" w:rsidRDefault="00C51B84" w:rsidP="004D55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Что должно отличать?</w:t>
            </w:r>
          </w:p>
        </w:tc>
      </w:tr>
      <w:tr w:rsidR="00C51B84" w:rsidRPr="004F6DCF" w14:paraId="34582D4C" w14:textId="77777777" w:rsidTr="004D5506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0493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 xml:space="preserve">Большая территория, близко ко </w:t>
            </w:r>
            <w:proofErr w:type="spellStart"/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всему.очень</w:t>
            </w:r>
            <w:proofErr w:type="spellEnd"/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 xml:space="preserve"> удобно добираться, историческая жилая зона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C5218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небезопасно, не благоустроенная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42A1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 xml:space="preserve">Семейный парк, зоны для пикников, образы животных, статичная сцена, музыкальное сопровождение русской музыкой, зона для ярмарок местных предпринимателей, Площадка для художников, </w:t>
            </w:r>
            <w:proofErr w:type="spellStart"/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вайфай</w:t>
            </w:r>
            <w:proofErr w:type="spellEnd"/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 xml:space="preserve"> и места для зарядки гаджетов, </w:t>
            </w:r>
          </w:p>
          <w:p w14:paraId="00E6E126" w14:textId="77777777" w:rsidR="00C51B84" w:rsidRPr="004F6DCF" w:rsidRDefault="00C51B84" w:rsidP="004D550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</w:pPr>
            <w:r w:rsidRPr="004F6DCF">
              <w:rPr>
                <w:rFonts w:ascii="Times New Roman" w:eastAsia="Arial" w:hAnsi="Times New Roman"/>
                <w:sz w:val="28"/>
                <w:szCs w:val="28"/>
                <w:lang w:val="ru" w:eastAsia="ru-RU"/>
              </w:rPr>
              <w:t>Крытая оранжерея: редкие породы из всего округа ХМАО на территории парка</w:t>
            </w:r>
          </w:p>
        </w:tc>
      </w:tr>
    </w:tbl>
    <w:p w14:paraId="35CE82D2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4E7D78D5" w14:textId="77777777" w:rsidR="00C51B84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3E9170ED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lastRenderedPageBreak/>
        <w:t>Резюме:</w:t>
      </w:r>
    </w:p>
    <w:p w14:paraId="6CA5FD00" w14:textId="77777777" w:rsidR="00C51B84" w:rsidRPr="004F6DCF" w:rsidRDefault="00C51B84" w:rsidP="00C51B8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расположение в самом центре города;</w:t>
      </w:r>
    </w:p>
    <w:p w14:paraId="36E7DF16" w14:textId="77777777" w:rsidR="00C51B84" w:rsidRPr="004F6DCF" w:rsidRDefault="00C51B84" w:rsidP="00C51B8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березовая аллея и бывшие “6 дворов” исторической жилой застройки с активной городской жизнью: покупки, еда, карусель;</w:t>
      </w:r>
    </w:p>
    <w:p w14:paraId="78663305" w14:textId="77777777" w:rsidR="00C51B84" w:rsidRPr="004F6DCF" w:rsidRDefault="00C51B84" w:rsidP="00C51B8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небезопасная пустая “серая” территория;</w:t>
      </w:r>
    </w:p>
    <w:p w14:paraId="03C03377" w14:textId="77777777" w:rsidR="00C51B84" w:rsidRPr="004F6DCF" w:rsidRDefault="00C51B84" w:rsidP="00C51B8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ПЕРВЫЙ парк в городе: воздух + природа + технологии в едином стиле с разнообразием сценариев;</w:t>
      </w:r>
    </w:p>
    <w:p w14:paraId="7F831E63" w14:textId="77777777" w:rsidR="00C51B84" w:rsidRPr="004F6DCF" w:rsidRDefault="00C51B84" w:rsidP="00C51B8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ПЕРВАЯ открытая площадка в городе: эстрада / сцена / пруд / амфитеатр - место, которое объединяет горожан;</w:t>
      </w:r>
    </w:p>
    <w:p w14:paraId="6431CB13" w14:textId="77777777" w:rsidR="00C51B84" w:rsidRPr="004F6DCF" w:rsidRDefault="00C51B84" w:rsidP="00C51B8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знаковые узнаваемые объекты и образы парка - новые символы города.</w:t>
      </w:r>
    </w:p>
    <w:p w14:paraId="654895B4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2CA4199F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2E77AC93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u w:val="single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u w:val="single"/>
          <w:lang w:val="ru" w:eastAsia="ru-RU"/>
        </w:rPr>
        <w:t>3 блок. Будущие сценарии и функции. Работа с картами</w:t>
      </w:r>
    </w:p>
    <w:p w14:paraId="402445A4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Задача групп за 20 мин обсудить будущее развитие территории, зафиксировать свои идеи и предложения и отметить их на карте, пояснить значимость предложений и причину своего решения. В завершении этой части группы делятся с другой группой своими идеями и опасениями, дополняют предложения друг друга.</w:t>
      </w:r>
    </w:p>
    <w:p w14:paraId="4A906DEF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21D63CFF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 xml:space="preserve">Таким образом, участники формируют пул идей и предложений, определяют потенциалы территории, создают образ желаемого будущего территории и приходят к пониманию как видят территорию различные категории жителей. </w:t>
      </w:r>
    </w:p>
    <w:p w14:paraId="32EECDF1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0E5F5F16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 xml:space="preserve">Для проектировщиков </w:t>
      </w:r>
      <w:proofErr w:type="gramStart"/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материалы</w:t>
      </w:r>
      <w:proofErr w:type="gramEnd"/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 xml:space="preserve"> полученные на сессии становятся общественным техническим заданием для проектирования.</w:t>
      </w:r>
    </w:p>
    <w:p w14:paraId="7BCF7BDF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61D012A5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Группа 5</w:t>
      </w:r>
    </w:p>
    <w:p w14:paraId="06682EDE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65DAB5D7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 xml:space="preserve">Главный вход со стороны ТЦ Сибирь - знаковый элемент, здесь же разместить парковку. </w:t>
      </w:r>
    </w:p>
    <w:p w14:paraId="127EE5FB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 xml:space="preserve">В центре пруд, а зимой - каток, ракушка - сцена, </w:t>
      </w:r>
    </w:p>
    <w:p w14:paraId="29497EBD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 xml:space="preserve">Вдоль Ленина и </w:t>
      </w:r>
      <w:proofErr w:type="spellStart"/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заброшки</w:t>
      </w:r>
      <w:proofErr w:type="spellEnd"/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 xml:space="preserve"> разбили на 4 зоны: дети, молодежь, коворкинг, спорта и отдыха и питания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  <w:t>Общественный туалет ,прокат самокатов, в коворкинг теплая беседка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  <w:t>Группа 4</w:t>
      </w:r>
    </w:p>
    <w:p w14:paraId="038FE71D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i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</w:r>
      <w:r w:rsidRPr="004F6DCF">
        <w:rPr>
          <w:rFonts w:ascii="Times New Roman" w:eastAsia="Arial" w:hAnsi="Times New Roman"/>
          <w:i/>
          <w:sz w:val="28"/>
          <w:szCs w:val="28"/>
          <w:lang w:val="ru" w:eastAsia="ru-RU"/>
        </w:rPr>
        <w:t>Прислали 3d модель</w:t>
      </w:r>
    </w:p>
    <w:p w14:paraId="42A1FDD4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Торговая зона с кафе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  <w:t xml:space="preserve">Парковка обязательно 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  <w:t>Станция зарядки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  <w:t>Главное, что бы он не был «водоотстойником» и сделать пруд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  <w:t>Группа 3</w:t>
      </w:r>
    </w:p>
    <w:p w14:paraId="5B9393FE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Стелла и интерактивная зона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  <w:t>Дорожки как лучики солнца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lastRenderedPageBreak/>
        <w:t>Цветы - альпийские горки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  <w:t xml:space="preserve">Цветовые зоны как инструмент для деления на секторы </w:t>
      </w:r>
    </w:p>
    <w:p w14:paraId="47A15948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Парк свободный от ярмарок и торговли.</w:t>
      </w:r>
    </w:p>
    <w:p w14:paraId="13EAE91D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Оставить парк - парком и природной территорией без ярмарок, торговых и шумных зон</w:t>
      </w:r>
    </w:p>
    <w:p w14:paraId="35FDBBBA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Обязательно продумать доступность для инвалидов и старшего поколения, им нет места в городе, кроме лавок у подъезда</w:t>
      </w:r>
    </w:p>
    <w:p w14:paraId="62179F44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Продумать вывоз мусора и зоны ТБО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</w:r>
    </w:p>
    <w:p w14:paraId="3F45E598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Группа 1</w:t>
      </w:r>
    </w:p>
    <w:p w14:paraId="7785D5A7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  <w:t>Парк для взрослых и пожилых</w:t>
      </w:r>
    </w:p>
    <w:p w14:paraId="646254E9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Детская зона и спорт</w:t>
      </w:r>
    </w:p>
    <w:p w14:paraId="2B60688E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Сцена + место для арт-интервенций + молодежная площадка</w:t>
      </w:r>
    </w:p>
    <w:p w14:paraId="2C97D75E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Бизнес вдоль улицы Строителей</w:t>
      </w:r>
    </w:p>
    <w:p w14:paraId="582E0B70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Рядом зона с едой и вай-фаем</w:t>
      </w:r>
    </w:p>
    <w:p w14:paraId="79799CCE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Оранжерея</w:t>
      </w:r>
    </w:p>
    <w:p w14:paraId="498171DD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Общественный туалет на каждом выходе</w:t>
      </w:r>
    </w:p>
    <w:p w14:paraId="05F9FBD6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623EFE55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Группа 2</w:t>
      </w:r>
    </w:p>
    <w:p w14:paraId="25AFE88F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68797C14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i/>
          <w:sz w:val="28"/>
          <w:szCs w:val="28"/>
          <w:lang w:val="ru" w:eastAsia="ru-RU"/>
        </w:rPr>
        <w:t>Прокомментировали все предложения</w:t>
      </w: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br/>
        <w:t>В городе 9 месяцев зима, нужно предусмотреть сценарии</w:t>
      </w:r>
    </w:p>
    <w:p w14:paraId="179A0C12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0BCDCB3C" w14:textId="77777777" w:rsidR="00C51B84" w:rsidRPr="004F6DCF" w:rsidRDefault="00C51B84" w:rsidP="00C51B84">
      <w:p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Резюме:</w:t>
      </w:r>
    </w:p>
    <w:p w14:paraId="70FA7537" w14:textId="77777777" w:rsidR="00C51B84" w:rsidRPr="004F6DCF" w:rsidRDefault="00C51B84" w:rsidP="00C51B8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сцена или место сбора горожан;</w:t>
      </w:r>
    </w:p>
    <w:p w14:paraId="536FB691" w14:textId="77777777" w:rsidR="00C51B84" w:rsidRPr="004F6DCF" w:rsidRDefault="00C51B84" w:rsidP="00C51B8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спортивная площадка</w:t>
      </w:r>
    </w:p>
    <w:p w14:paraId="7FBBAE9D" w14:textId="77777777" w:rsidR="00C51B84" w:rsidRPr="004F6DCF" w:rsidRDefault="00C51B84" w:rsidP="00C51B8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proofErr w:type="spellStart"/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гастроинфраструктура</w:t>
      </w:r>
      <w:proofErr w:type="spellEnd"/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: кафе, киоски и т.д.;</w:t>
      </w:r>
    </w:p>
    <w:p w14:paraId="5E26CA59" w14:textId="77777777" w:rsidR="00C51B84" w:rsidRPr="004F6DCF" w:rsidRDefault="00C51B84" w:rsidP="00C51B8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proofErr w:type="spellStart"/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веломаршрут</w:t>
      </w:r>
      <w:proofErr w:type="spellEnd"/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 xml:space="preserve"> или беговой;</w:t>
      </w:r>
    </w:p>
    <w:p w14:paraId="112DA85A" w14:textId="77777777" w:rsidR="00C51B84" w:rsidRPr="004F6DCF" w:rsidRDefault="00C51B84" w:rsidP="00C51B8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общественный туалет;</w:t>
      </w:r>
    </w:p>
    <w:p w14:paraId="1FA04D61" w14:textId="77777777" w:rsidR="00C51B84" w:rsidRPr="004F6DCF" w:rsidRDefault="00C51B84" w:rsidP="00C51B8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игровая детская площадка;</w:t>
      </w:r>
    </w:p>
    <w:p w14:paraId="63C53D0E" w14:textId="77777777" w:rsidR="00C51B84" w:rsidRPr="004F6DCF" w:rsidRDefault="00C51B84" w:rsidP="00C51B8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уникальный образ;</w:t>
      </w:r>
    </w:p>
    <w:p w14:paraId="20C4327B" w14:textId="77777777" w:rsidR="00C51B84" w:rsidRPr="004F6DCF" w:rsidRDefault="00C51B84" w:rsidP="00C51B8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максимум природы, сохранить существующие деревья;</w:t>
      </w:r>
    </w:p>
    <w:p w14:paraId="21D15DD8" w14:textId="77777777" w:rsidR="00C51B84" w:rsidRPr="004F6DCF" w:rsidRDefault="00C51B84" w:rsidP="00C51B84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sz w:val="28"/>
          <w:szCs w:val="28"/>
          <w:lang w:val="ru" w:eastAsia="ru-RU"/>
        </w:rPr>
      </w:pPr>
      <w:r w:rsidRPr="004F6DCF">
        <w:rPr>
          <w:rFonts w:ascii="Times New Roman" w:eastAsia="Arial" w:hAnsi="Times New Roman"/>
          <w:sz w:val="28"/>
          <w:szCs w:val="28"/>
          <w:lang w:val="ru" w:eastAsia="ru-RU"/>
        </w:rPr>
        <w:t>предусмотреть доступность парка и безопасность на территории.</w:t>
      </w:r>
    </w:p>
    <w:p w14:paraId="7809F40B" w14:textId="77777777" w:rsidR="00C51B84" w:rsidRPr="00550638" w:rsidRDefault="00C51B84" w:rsidP="00C51B84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"/>
        </w:rPr>
      </w:pPr>
    </w:p>
    <w:p w14:paraId="30E43C43" w14:textId="77777777" w:rsidR="00C51B84" w:rsidRPr="00550638" w:rsidRDefault="00C51B84" w:rsidP="00C51B84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E8B054" w14:textId="77777777" w:rsidR="00C51B84" w:rsidRDefault="00C51B84" w:rsidP="00C51B84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C1661F" w14:textId="77777777" w:rsidR="00C51B84" w:rsidRDefault="00C51B84" w:rsidP="00C51B84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77AAC6" w14:textId="77777777" w:rsidR="00C51B84" w:rsidRDefault="00C51B84" w:rsidP="00C51B84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DF3CFB" w14:textId="77777777" w:rsidR="00C51B84" w:rsidRPr="00550638" w:rsidRDefault="00C51B84" w:rsidP="00C51B84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3334DD" w14:textId="77777777" w:rsidR="00C51B84" w:rsidRPr="00550638" w:rsidRDefault="00C51B84" w:rsidP="00C51B84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7FC74B" w14:textId="77777777" w:rsidR="00C51B84" w:rsidRPr="00550638" w:rsidRDefault="00C51B84" w:rsidP="00C51B84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0D6D41" w14:textId="77777777" w:rsidR="00C51B84" w:rsidRPr="00550638" w:rsidRDefault="00C51B84" w:rsidP="00C51B84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250465" w14:textId="77777777" w:rsidR="00C51B84" w:rsidRDefault="00C51B84" w:rsidP="00C51B84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266FDC" w14:textId="77777777" w:rsidR="00C51B84" w:rsidRPr="00550638" w:rsidRDefault="00C51B84" w:rsidP="00C51B84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31A659" w14:textId="77777777" w:rsidR="00C51B84" w:rsidRDefault="00C51B84"/>
    <w:sectPr w:rsidR="00C51B84" w:rsidSect="003047CE">
      <w:headerReference w:type="default" r:id="rId13"/>
      <w:pgSz w:w="11906" w:h="16838"/>
      <w:pgMar w:top="567" w:right="567" w:bottom="851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2CE73" w14:textId="77777777" w:rsidR="00826ED2" w:rsidRDefault="00826ED2">
      <w:pPr>
        <w:spacing w:after="0" w:line="240" w:lineRule="auto"/>
      </w:pPr>
      <w:r>
        <w:separator/>
      </w:r>
    </w:p>
  </w:endnote>
  <w:endnote w:type="continuationSeparator" w:id="0">
    <w:p w14:paraId="4B2F0CA1" w14:textId="77777777" w:rsidR="00826ED2" w:rsidRDefault="0082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99180" w14:textId="77777777" w:rsidR="00826ED2" w:rsidRDefault="00826ED2">
      <w:pPr>
        <w:spacing w:after="0" w:line="240" w:lineRule="auto"/>
      </w:pPr>
      <w:r>
        <w:separator/>
      </w:r>
    </w:p>
  </w:footnote>
  <w:footnote w:type="continuationSeparator" w:id="0">
    <w:p w14:paraId="3B463ACC" w14:textId="77777777" w:rsidR="00826ED2" w:rsidRDefault="0082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B2678" w14:textId="1DE614F1" w:rsidR="00753DF6" w:rsidRDefault="00826ED2">
    <w:pPr>
      <w:pStyle w:val="a3"/>
      <w:jc w:val="center"/>
    </w:pPr>
    <w:r w:rsidRPr="00AE0DC3">
      <w:rPr>
        <w:rFonts w:ascii="Times New Roman" w:hAnsi="Times New Roman"/>
        <w:sz w:val="24"/>
        <w:szCs w:val="24"/>
      </w:rPr>
      <w:fldChar w:fldCharType="begin"/>
    </w:r>
    <w:r w:rsidRPr="00AE0DC3">
      <w:rPr>
        <w:rFonts w:ascii="Times New Roman" w:hAnsi="Times New Roman"/>
        <w:sz w:val="24"/>
        <w:szCs w:val="24"/>
      </w:rPr>
      <w:instrText xml:space="preserve"> PAGE   \* MERGEFORMAT </w:instrText>
    </w:r>
    <w:r w:rsidRPr="00AE0DC3">
      <w:rPr>
        <w:rFonts w:ascii="Times New Roman" w:hAnsi="Times New Roman"/>
        <w:sz w:val="24"/>
        <w:szCs w:val="24"/>
      </w:rPr>
      <w:fldChar w:fldCharType="separate"/>
    </w:r>
    <w:r w:rsidR="00C3569E">
      <w:rPr>
        <w:rFonts w:ascii="Times New Roman" w:hAnsi="Times New Roman"/>
        <w:noProof/>
        <w:sz w:val="24"/>
        <w:szCs w:val="24"/>
      </w:rPr>
      <w:t>3</w:t>
    </w:r>
    <w:r w:rsidRPr="00AE0DC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5B5C"/>
    <w:multiLevelType w:val="multilevel"/>
    <w:tmpl w:val="222E8B3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2B4EA6"/>
    <w:multiLevelType w:val="multilevel"/>
    <w:tmpl w:val="D54C7A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AEF10DB"/>
    <w:multiLevelType w:val="multilevel"/>
    <w:tmpl w:val="CFCA38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7333BB"/>
    <w:multiLevelType w:val="multilevel"/>
    <w:tmpl w:val="97145F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84"/>
    <w:rsid w:val="000A1730"/>
    <w:rsid w:val="00133DCB"/>
    <w:rsid w:val="001779DA"/>
    <w:rsid w:val="001E7B3D"/>
    <w:rsid w:val="00826ED2"/>
    <w:rsid w:val="00C3569E"/>
    <w:rsid w:val="00C5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B778"/>
  <w15:chartTrackingRefBased/>
  <w15:docId w15:val="{0DCA8196-9B22-4A8E-A7EF-E10F3D22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B8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51B8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1B84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C5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B84"/>
    <w:rPr>
      <w:rFonts w:ascii="Calibri" w:eastAsia="Calibri" w:hAnsi="Calibri" w:cs="Times New Roman"/>
      <w:kern w:val="0"/>
      <w14:ligatures w14:val="none"/>
    </w:rPr>
  </w:style>
  <w:style w:type="paragraph" w:styleId="a5">
    <w:name w:val="List Paragraph"/>
    <w:basedOn w:val="a"/>
    <w:uiPriority w:val="34"/>
    <w:qFormat/>
    <w:rsid w:val="00C51B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1B84"/>
    <w:rPr>
      <w:color w:val="0563C1" w:themeColor="hyperlink"/>
      <w:u w:val="single"/>
    </w:rPr>
  </w:style>
  <w:style w:type="paragraph" w:styleId="a7">
    <w:name w:val="No Spacing"/>
    <w:uiPriority w:val="1"/>
    <w:qFormat/>
    <w:rsid w:val="00C51B84"/>
    <w:pPr>
      <w:spacing w:after="0" w:line="240" w:lineRule="auto"/>
      <w:jc w:val="both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nline_admugansk?w=wall-127859266_1654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wall-217529976_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ehbugai/193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k.ru/profile/595201975047/statuses/155148769397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690639231_69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2726</Words>
  <Characters>15544</Characters>
  <Application>Microsoft Office Word</Application>
  <DocSecurity>0</DocSecurity>
  <Lines>129</Lines>
  <Paragraphs>36</Paragraphs>
  <ScaleCrop>false</ScaleCrop>
  <Company/>
  <LinksUpToDate>false</LinksUpToDate>
  <CharactersWithSpaces>18234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Ксения Андреевна</dc:creator>
  <cp:keywords/>
  <dc:description/>
  <cp:lastModifiedBy>Александра Михайловна Калаганова</cp:lastModifiedBy>
  <cp:revision>4</cp:revision>
  <cp:lastPrinted>2023-05-26T04:16:00Z</cp:lastPrinted>
  <dcterms:created xsi:type="dcterms:W3CDTF">2023-05-31T10:54:00Z</dcterms:created>
  <dcterms:modified xsi:type="dcterms:W3CDTF">2023-04-28T10:35:00Z</dcterms:modified>
</cp:coreProperties>
</file>