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21" w:rsidRPr="00D347A3" w:rsidRDefault="00362351" w:rsidP="00A21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</w:t>
      </w:r>
    </w:p>
    <w:p w:rsidR="0078767A" w:rsidRDefault="00A21421" w:rsidP="00A21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7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конкурсного отбора юридических лиц и индивидуальных предпринимателей, обеспечивающих перемещение и хранение задержанных транспортных средств </w:t>
      </w:r>
      <w:r w:rsidR="00362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(маломерных судов)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специализированных стоянках </w:t>
      </w:r>
    </w:p>
    <w:p w:rsidR="00A21421" w:rsidRDefault="00A21421" w:rsidP="00A21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 Нефтеюганска</w:t>
      </w:r>
    </w:p>
    <w:p w:rsidR="00362351" w:rsidRPr="00D347A3" w:rsidRDefault="00362351" w:rsidP="00A214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843"/>
        <w:gridCol w:w="7543"/>
      </w:tblGrid>
      <w:tr w:rsidR="00F02CDD" w:rsidRPr="00151402" w:rsidTr="001E46F6">
        <w:tc>
          <w:tcPr>
            <w:tcW w:w="596" w:type="dxa"/>
            <w:vAlign w:val="center"/>
          </w:tcPr>
          <w:p w:rsidR="00F02CDD" w:rsidRPr="00C41305" w:rsidRDefault="00F02CDD" w:rsidP="005825E2">
            <w:pPr>
              <w:spacing w:after="0" w:line="240" w:lineRule="auto"/>
              <w:ind w:left="-108" w:right="-180" w:firstLine="8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1843" w:type="dxa"/>
            <w:vAlign w:val="center"/>
          </w:tcPr>
          <w:p w:rsidR="00F02CDD" w:rsidRPr="00C41305" w:rsidRDefault="00F02CDD" w:rsidP="0058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</w:t>
            </w:r>
          </w:p>
        </w:tc>
        <w:tc>
          <w:tcPr>
            <w:tcW w:w="7543" w:type="dxa"/>
            <w:vAlign w:val="center"/>
          </w:tcPr>
          <w:p w:rsidR="00F02CDD" w:rsidRPr="00C41305" w:rsidRDefault="00F02CDD" w:rsidP="005825E2">
            <w:pPr>
              <w:spacing w:after="0" w:line="240" w:lineRule="auto"/>
              <w:ind w:left="-108" w:firstLine="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Открытый конкурс  </w:t>
            </w:r>
          </w:p>
        </w:tc>
      </w:tr>
      <w:tr w:rsidR="00F02CDD" w:rsidRPr="00151402" w:rsidTr="001E46F6">
        <w:trPr>
          <w:trHeight w:val="1098"/>
        </w:trPr>
        <w:tc>
          <w:tcPr>
            <w:tcW w:w="596" w:type="dxa"/>
          </w:tcPr>
          <w:p w:rsidR="00F02CDD" w:rsidRPr="00C41305" w:rsidRDefault="00F02CDD" w:rsidP="005825E2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F02CDD" w:rsidRPr="00C41305" w:rsidRDefault="00F02CDD" w:rsidP="0058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Организатор конкурсного отбора</w:t>
            </w:r>
          </w:p>
          <w:p w:rsidR="00F02CDD" w:rsidRPr="00151402" w:rsidRDefault="00F02CDD" w:rsidP="0058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02CDD" w:rsidRPr="00C41305" w:rsidRDefault="00F02CDD" w:rsidP="0058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 нахождения</w:t>
            </w:r>
          </w:p>
          <w:p w:rsidR="00F02CDD" w:rsidRDefault="00F02CDD" w:rsidP="0058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02CDD" w:rsidRPr="00C41305" w:rsidRDefault="00F02CDD" w:rsidP="0058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Почтовый адрес</w:t>
            </w:r>
          </w:p>
          <w:p w:rsidR="00F02CDD" w:rsidRDefault="00F02CDD" w:rsidP="0058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02CDD" w:rsidRPr="00C41305" w:rsidRDefault="00F02CDD" w:rsidP="0058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Номер контактного телефона </w:t>
            </w:r>
          </w:p>
        </w:tc>
        <w:tc>
          <w:tcPr>
            <w:tcW w:w="7543" w:type="dxa"/>
          </w:tcPr>
          <w:p w:rsidR="00F02CDD" w:rsidRDefault="002A2887" w:rsidP="0058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 Нефтеюганска в лице д</w:t>
            </w:r>
            <w:r w:rsidR="00F02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епартамент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F02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жилищно-коммунального хозяйства а</w:t>
            </w:r>
            <w:r w:rsidR="00F02CDD" w:rsidRPr="004D4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F02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министрация города Нефтеюганска</w:t>
            </w:r>
          </w:p>
          <w:p w:rsidR="00F02CDD" w:rsidRDefault="00F02CDD" w:rsidP="0058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CDD" w:rsidRPr="00C41305" w:rsidRDefault="00F02CDD" w:rsidP="0058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628309, Российская Федерация,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-Югра</w:t>
            </w:r>
            <w:r w:rsidR="002A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A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2A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фтеюганск</w:t>
            </w:r>
            <w:proofErr w:type="spellEnd"/>
            <w:r w:rsidR="002A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2A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строение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/1.</w:t>
            </w:r>
          </w:p>
          <w:p w:rsidR="00F02CDD" w:rsidRDefault="00F02CDD" w:rsidP="0058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CDD" w:rsidRPr="00C41305" w:rsidRDefault="00F02CDD" w:rsidP="0058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628309, Российская Федерация,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-Югра</w:t>
            </w:r>
            <w:r w:rsidR="002A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A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2A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фтеюганск</w:t>
            </w:r>
            <w:proofErr w:type="spellEnd"/>
            <w:r w:rsidR="002A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2A28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строение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/1.</w:t>
            </w:r>
          </w:p>
          <w:p w:rsidR="00F02CDD" w:rsidRDefault="00F02CDD" w:rsidP="0058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46F6" w:rsidRDefault="001E46F6" w:rsidP="0058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CDD" w:rsidRPr="00C41305" w:rsidRDefault="00F02CDD" w:rsidP="00582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(3463)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(3463) </w:t>
            </w:r>
            <w:r w:rsidRPr="001514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25-03-35</w:t>
            </w:r>
          </w:p>
        </w:tc>
      </w:tr>
      <w:tr w:rsidR="00F02CDD" w:rsidRPr="00151402" w:rsidTr="001E46F6">
        <w:trPr>
          <w:trHeight w:val="811"/>
        </w:trPr>
        <w:tc>
          <w:tcPr>
            <w:tcW w:w="596" w:type="dxa"/>
          </w:tcPr>
          <w:p w:rsidR="00F02CDD" w:rsidRPr="00C41305" w:rsidRDefault="00F02CDD" w:rsidP="005825E2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F02CDD" w:rsidRPr="00C41305" w:rsidRDefault="00F02CDD" w:rsidP="0058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41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конкурсного отбора </w:t>
            </w:r>
          </w:p>
        </w:tc>
        <w:tc>
          <w:tcPr>
            <w:tcW w:w="7543" w:type="dxa"/>
          </w:tcPr>
          <w:p w:rsidR="00F02CDD" w:rsidRPr="00B45EA7" w:rsidRDefault="00F02CDD" w:rsidP="0078767A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О</w:t>
            </w:r>
            <w:r w:rsidRPr="00B5412F">
              <w:rPr>
                <w:rFonts w:ascii="Times New Roman" w:hAnsi="Times New Roman" w:cs="Times New Roman"/>
                <w:sz w:val="20"/>
                <w:szCs w:val="20"/>
              </w:rPr>
              <w:t xml:space="preserve">тбор юридических лиц и индивидуальных предпринимателей, обеспечивающих перемещение и хранение задержанных транспортных средств </w:t>
            </w:r>
            <w:r w:rsidR="00C25810">
              <w:rPr>
                <w:rFonts w:ascii="Times New Roman" w:hAnsi="Times New Roman" w:cs="Times New Roman"/>
                <w:sz w:val="20"/>
                <w:szCs w:val="20"/>
              </w:rPr>
              <w:t xml:space="preserve">(маломерных судов) </w:t>
            </w:r>
            <w:r w:rsidRPr="00B5412F">
              <w:rPr>
                <w:rFonts w:ascii="Times New Roman" w:hAnsi="Times New Roman" w:cs="Times New Roman"/>
                <w:sz w:val="20"/>
                <w:szCs w:val="20"/>
              </w:rPr>
              <w:t xml:space="preserve">на специализированных стоянках на территории города Нефтеюганска,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победителю которого предоставляется </w:t>
            </w:r>
            <w:r w:rsidRPr="00B5412F">
              <w:rPr>
                <w:rFonts w:ascii="Times New Roman" w:hAnsi="Times New Roman" w:cs="Times New Roman"/>
                <w:sz w:val="20"/>
                <w:szCs w:val="20"/>
              </w:rPr>
              <w:t xml:space="preserve">право </w:t>
            </w:r>
            <w:r w:rsidRPr="00B5412F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>на заключение договора на</w:t>
            </w:r>
            <w:r w:rsidRPr="00B5412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5412F">
              <w:rPr>
                <w:rFonts w:ascii="Times New Roman" w:hAnsi="Times New Roman" w:cs="Times New Roman"/>
                <w:color w:val="000000"/>
                <w:spacing w:val="10"/>
                <w:sz w:val="20"/>
                <w:szCs w:val="20"/>
              </w:rPr>
              <w:t xml:space="preserve">осуществление </w:t>
            </w:r>
            <w:r w:rsidRPr="00B5412F">
              <w:rPr>
                <w:rFonts w:ascii="Times New Roman" w:hAnsi="Times New Roman" w:cs="Times New Roman"/>
                <w:sz w:val="20"/>
                <w:szCs w:val="20"/>
              </w:rPr>
              <w:t xml:space="preserve">перемещения и хранения задержанных транспортных средств </w:t>
            </w:r>
            <w:r w:rsidR="00C25810">
              <w:rPr>
                <w:rFonts w:ascii="Times New Roman" w:hAnsi="Times New Roman" w:cs="Times New Roman"/>
                <w:sz w:val="20"/>
                <w:szCs w:val="20"/>
              </w:rPr>
              <w:t xml:space="preserve">(маломерных судов) </w:t>
            </w:r>
            <w:r w:rsidRPr="00B5412F">
              <w:rPr>
                <w:rFonts w:ascii="Times New Roman" w:hAnsi="Times New Roman" w:cs="Times New Roman"/>
                <w:sz w:val="20"/>
                <w:szCs w:val="20"/>
              </w:rPr>
              <w:t xml:space="preserve">на специализированных стоянках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территории города Нефтеюганска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4C60FC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вправе осуществлять перемещение и хранение задержанных транспортных средств </w:t>
            </w:r>
            <w:r w:rsidR="00BE2E5F">
              <w:rPr>
                <w:rFonts w:ascii="Times New Roman" w:hAnsi="Times New Roman" w:cs="Times New Roman"/>
                <w:sz w:val="20"/>
                <w:szCs w:val="20"/>
              </w:rPr>
              <w:t xml:space="preserve">(маломерных судов) </w:t>
            </w:r>
            <w:r w:rsidRPr="004C60FC">
              <w:rPr>
                <w:rFonts w:ascii="Times New Roman" w:hAnsi="Times New Roman" w:cs="Times New Roman"/>
                <w:sz w:val="20"/>
                <w:szCs w:val="20"/>
              </w:rPr>
              <w:t>в течение двух лет</w:t>
            </w:r>
            <w:r w:rsidR="00B55B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C60FC">
              <w:rPr>
                <w:rFonts w:ascii="Times New Roman" w:hAnsi="Times New Roman" w:cs="Times New Roman"/>
                <w:sz w:val="20"/>
                <w:szCs w:val="20"/>
              </w:rPr>
              <w:t xml:space="preserve"> с момента признания его победителем.</w:t>
            </w:r>
          </w:p>
        </w:tc>
      </w:tr>
      <w:tr w:rsidR="00F02CDD" w:rsidRPr="00151402" w:rsidTr="001E46F6">
        <w:trPr>
          <w:trHeight w:val="811"/>
        </w:trPr>
        <w:tc>
          <w:tcPr>
            <w:tcW w:w="596" w:type="dxa"/>
          </w:tcPr>
          <w:p w:rsidR="00F02CDD" w:rsidRDefault="00F02CDD" w:rsidP="005825E2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843" w:type="dxa"/>
          </w:tcPr>
          <w:p w:rsidR="00F02CDD" w:rsidRPr="00FC1CC8" w:rsidRDefault="00F02CDD" w:rsidP="0058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C1CC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границ территорий обслуживания одной специализированной стоянки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D824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43" w:type="dxa"/>
          </w:tcPr>
          <w:p w:rsidR="00F02CDD" w:rsidRPr="00FD73B4" w:rsidRDefault="00F02CDD" w:rsidP="0058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500F4B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обслуживания: в границах муниципального образования городской округ город Нефтеюганск.</w:t>
            </w:r>
          </w:p>
          <w:p w:rsidR="00F02CDD" w:rsidRPr="008C4532" w:rsidRDefault="00F02CDD" w:rsidP="0058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2CDD" w:rsidRPr="00151402" w:rsidTr="001E46F6">
        <w:trPr>
          <w:trHeight w:val="558"/>
        </w:trPr>
        <w:tc>
          <w:tcPr>
            <w:tcW w:w="596" w:type="dxa"/>
            <w:vAlign w:val="center"/>
          </w:tcPr>
          <w:p w:rsidR="00F02CDD" w:rsidRPr="00AD6EF7" w:rsidRDefault="00F02CDD" w:rsidP="005825E2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1843" w:type="dxa"/>
          </w:tcPr>
          <w:p w:rsidR="00F02CDD" w:rsidRPr="00C41305" w:rsidRDefault="00F02CDD" w:rsidP="0058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Перечень документов </w:t>
            </w:r>
          </w:p>
        </w:tc>
        <w:tc>
          <w:tcPr>
            <w:tcW w:w="7543" w:type="dxa"/>
          </w:tcPr>
          <w:p w:rsidR="00F02CDD" w:rsidRDefault="00F02CDD" w:rsidP="005825E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2EF">
              <w:rPr>
                <w:rFonts w:ascii="Times New Roman" w:hAnsi="Times New Roman" w:cs="Times New Roman"/>
                <w:sz w:val="20"/>
                <w:szCs w:val="20"/>
              </w:rPr>
              <w:t>Заявка на участие в конку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рсном отборе</w:t>
            </w:r>
            <w:r w:rsidRPr="00E552EF">
              <w:rPr>
                <w:rFonts w:ascii="Times New Roman" w:hAnsi="Times New Roman" w:cs="Times New Roman"/>
                <w:sz w:val="20"/>
                <w:szCs w:val="20"/>
              </w:rPr>
              <w:t xml:space="preserve"> должна содержать следующие сведения:</w:t>
            </w:r>
          </w:p>
          <w:p w:rsidR="00F02CDD" w:rsidRPr="00003404" w:rsidRDefault="00F02CDD" w:rsidP="001E4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404">
              <w:rPr>
                <w:rFonts w:ascii="Times New Roman" w:hAnsi="Times New Roman" w:cs="Times New Roman"/>
                <w:sz w:val="20"/>
                <w:szCs w:val="20"/>
              </w:rPr>
              <w:t>- фамилию, имя и отчество индивидуального предпринимателя;</w:t>
            </w:r>
          </w:p>
          <w:p w:rsidR="00F02CDD" w:rsidRPr="00003404" w:rsidRDefault="00F02CDD" w:rsidP="001E4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404">
              <w:rPr>
                <w:rFonts w:ascii="Times New Roman" w:hAnsi="Times New Roman" w:cs="Times New Roman"/>
                <w:sz w:val="20"/>
                <w:szCs w:val="20"/>
              </w:rPr>
              <w:t>- наименование юридического лица, фамилию, имя и отчество руководителя;</w:t>
            </w:r>
          </w:p>
          <w:p w:rsidR="00F02CDD" w:rsidRPr="00003404" w:rsidRDefault="00F02CDD" w:rsidP="001E4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404">
              <w:rPr>
                <w:rFonts w:ascii="Times New Roman" w:hAnsi="Times New Roman" w:cs="Times New Roman"/>
                <w:sz w:val="20"/>
                <w:szCs w:val="20"/>
              </w:rPr>
              <w:t>- почтовый адрес индивидуального предпринимателя или 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02CDD" w:rsidRPr="00003404" w:rsidRDefault="00F02CDD" w:rsidP="001E4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404">
              <w:rPr>
                <w:rFonts w:ascii="Times New Roman" w:hAnsi="Times New Roman" w:cs="Times New Roman"/>
                <w:sz w:val="20"/>
                <w:szCs w:val="20"/>
              </w:rPr>
              <w:t>- дату подачи заявки;</w:t>
            </w:r>
          </w:p>
          <w:p w:rsidR="00F02CDD" w:rsidRPr="00003404" w:rsidRDefault="00F02CDD" w:rsidP="001E4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3404">
              <w:rPr>
                <w:rFonts w:ascii="Times New Roman" w:hAnsi="Times New Roman" w:cs="Times New Roman"/>
                <w:sz w:val="20"/>
                <w:szCs w:val="20"/>
              </w:rPr>
              <w:t>- подпись индивидуального предпринимателя или руководителя юридического лица.</w:t>
            </w:r>
          </w:p>
          <w:p w:rsidR="001E46F6" w:rsidRDefault="00F02CDD" w:rsidP="0058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E46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52EF">
              <w:rPr>
                <w:rFonts w:ascii="Times New Roman" w:hAnsi="Times New Roman" w:cs="Times New Roman"/>
                <w:sz w:val="20"/>
                <w:szCs w:val="20"/>
              </w:rPr>
              <w:t>К заявке прилагаются:</w:t>
            </w:r>
          </w:p>
          <w:p w:rsidR="00DF1A0F" w:rsidRPr="00DF1A0F" w:rsidRDefault="00167AA0" w:rsidP="001E46F6">
            <w:pPr>
              <w:tabs>
                <w:tab w:val="left" w:pos="41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</w:t>
            </w:r>
            <w:r w:rsidR="00DF1A0F" w:rsidRPr="00DF1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отариально заверенные копии свидетельства о регистрации права собственности на земельный участок, на котором размещена специализированная стоянка, или иного документа на право владения им.</w:t>
            </w:r>
          </w:p>
          <w:p w:rsidR="00167AA0" w:rsidRDefault="00167AA0" w:rsidP="0058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="001E46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-к</w:t>
            </w:r>
            <w:r w:rsidR="00DF1A0F" w:rsidRPr="00DF1A0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опия договора водопользования при наличии. </w:t>
            </w:r>
          </w:p>
          <w:p w:rsidR="00DF1A0F" w:rsidRPr="00DF1A0F" w:rsidRDefault="00167AA0" w:rsidP="0058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</w:t>
            </w:r>
            <w:r w:rsidR="001E46F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F1A0F" w:rsidRPr="00DF1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отариально заверенные копии учредительных документов, документов о постановке на учет в налоговом органе по месту нахождения юридического лица или индивидуального предпринимателя.</w:t>
            </w:r>
          </w:p>
          <w:p w:rsidR="00DF1A0F" w:rsidRPr="00DF1A0F" w:rsidRDefault="00167AA0" w:rsidP="0058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-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</w:t>
            </w:r>
            <w:r w:rsidR="00DF1A0F" w:rsidRPr="00DF1A0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ыписка из Единого государственного реестра юридических лиц или Единого государственного реестра индивидуальных предпринимателей.</w:t>
            </w:r>
          </w:p>
          <w:p w:rsidR="00DF1A0F" w:rsidRPr="00DF1A0F" w:rsidRDefault="001E46F6" w:rsidP="005825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  <w:r w:rsidR="001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  <w:r w:rsidR="00167AA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с</w:t>
            </w:r>
            <w:r w:rsidR="00DF1A0F" w:rsidRPr="00DF1A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правка об отсутствии задолженности по начисленным налогам, сборам и иным обязательным платежам в бюджеты всех уровней на дату объявления конкурса.</w:t>
            </w:r>
          </w:p>
          <w:p w:rsidR="00F02CDD" w:rsidRPr="00167AA0" w:rsidRDefault="001E46F6" w:rsidP="001E46F6">
            <w:pPr>
              <w:tabs>
                <w:tab w:val="left" w:pos="36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     </w:t>
            </w:r>
            <w:r w:rsidR="00167AA0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-с</w:t>
            </w:r>
            <w:r w:rsidR="00DF1A0F" w:rsidRPr="00DF1A0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правка в произвольной форме с информацией (характеристиками) о специализированной стоянке и тех</w:t>
            </w:r>
            <w:r w:rsidR="003D307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нически средствах, имеющихся у п</w:t>
            </w:r>
            <w:r w:rsidR="00DF1A0F" w:rsidRPr="00DF1A0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ретендента, позволяющей оценить их в соответствии с критериями оценки участников конкурсного </w:t>
            </w:r>
            <w:r w:rsidR="00702C71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отбора (пункт 12.8</w:t>
            </w:r>
            <w:r w:rsidR="00DF1A0F" w:rsidRPr="00DF1A0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конкурсной документации).</w:t>
            </w:r>
          </w:p>
        </w:tc>
      </w:tr>
      <w:tr w:rsidR="00F02CDD" w:rsidRPr="00151402" w:rsidTr="001E46F6">
        <w:trPr>
          <w:trHeight w:val="215"/>
        </w:trPr>
        <w:tc>
          <w:tcPr>
            <w:tcW w:w="596" w:type="dxa"/>
            <w:tcBorders>
              <w:bottom w:val="single" w:sz="4" w:space="0" w:color="auto"/>
            </w:tcBorders>
          </w:tcPr>
          <w:p w:rsidR="00F02CDD" w:rsidRDefault="00DF1A0F" w:rsidP="005825E2">
            <w:pPr>
              <w:tabs>
                <w:tab w:val="left" w:pos="284"/>
              </w:tabs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F02CDD" w:rsidRPr="00C41305" w:rsidRDefault="00F02CDD" w:rsidP="005825E2">
            <w:pPr>
              <w:tabs>
                <w:tab w:val="left" w:pos="284"/>
              </w:tabs>
              <w:spacing w:after="0" w:line="240" w:lineRule="auto"/>
              <w:ind w:firstLine="73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02CDD" w:rsidRPr="00C41305" w:rsidRDefault="00F02CDD" w:rsidP="0058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подачи заявок</w:t>
            </w:r>
          </w:p>
        </w:tc>
        <w:tc>
          <w:tcPr>
            <w:tcW w:w="7543" w:type="dxa"/>
            <w:tcBorders>
              <w:bottom w:val="single" w:sz="4" w:space="0" w:color="auto"/>
            </w:tcBorders>
          </w:tcPr>
          <w:p w:rsidR="00F02CDD" w:rsidRPr="00870395" w:rsidRDefault="001E46F6" w:rsidP="00A964DA">
            <w:pPr>
              <w:tabs>
                <w:tab w:val="left" w:pos="3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F02CDD" w:rsidRPr="00870395">
              <w:rPr>
                <w:rFonts w:ascii="Times New Roman" w:hAnsi="Times New Roman" w:cs="Times New Roman"/>
                <w:sz w:val="20"/>
                <w:szCs w:val="20"/>
              </w:rPr>
              <w:t xml:space="preserve">Прием заявок </w:t>
            </w:r>
            <w:r w:rsidR="00524097">
              <w:rPr>
                <w:rFonts w:ascii="Times New Roman" w:hAnsi="Times New Roman" w:cs="Times New Roman"/>
                <w:sz w:val="20"/>
                <w:szCs w:val="20"/>
              </w:rPr>
              <w:t xml:space="preserve">на участие </w:t>
            </w:r>
            <w:proofErr w:type="gramStart"/>
            <w:r w:rsidR="00524097">
              <w:rPr>
                <w:rFonts w:ascii="Times New Roman" w:hAnsi="Times New Roman" w:cs="Times New Roman"/>
                <w:sz w:val="20"/>
                <w:szCs w:val="20"/>
              </w:rPr>
              <w:t>в конкурсной отборе</w:t>
            </w:r>
            <w:proofErr w:type="gramEnd"/>
            <w:r w:rsidR="005240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CDD" w:rsidRPr="00870395">
              <w:rPr>
                <w:rFonts w:ascii="Times New Roman" w:hAnsi="Times New Roman" w:cs="Times New Roman"/>
                <w:sz w:val="20"/>
                <w:szCs w:val="20"/>
              </w:rPr>
              <w:t>осуществляется в течение тридцати календарных дней с момента опубликования и размещения на официальном сайте</w:t>
            </w:r>
            <w:r w:rsidR="00F02C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органов местного самоуправления в сети Интернет </w:t>
            </w:r>
            <w:r w:rsidR="00167AA0">
              <w:rPr>
                <w:rFonts w:ascii="Times New Roman" w:hAnsi="Times New Roman" w:cs="Times New Roman"/>
                <w:sz w:val="20"/>
                <w:szCs w:val="20"/>
              </w:rPr>
              <w:t>объявления</w:t>
            </w:r>
            <w:r w:rsidR="00F02C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673C3" w:rsidRPr="00A964DA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A964DA" w:rsidRPr="00A964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673C3" w:rsidRPr="00A964DA">
              <w:rPr>
                <w:rFonts w:ascii="Times New Roman" w:hAnsi="Times New Roman" w:cs="Times New Roman"/>
                <w:sz w:val="20"/>
                <w:szCs w:val="20"/>
              </w:rPr>
              <w:t>.03.202</w:t>
            </w:r>
            <w:r w:rsidR="00A964DA" w:rsidRPr="00A964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73C3" w:rsidRPr="00A964DA">
              <w:rPr>
                <w:rFonts w:ascii="Times New Roman" w:hAnsi="Times New Roman" w:cs="Times New Roman"/>
                <w:sz w:val="20"/>
                <w:szCs w:val="20"/>
              </w:rPr>
              <w:t xml:space="preserve"> по 1</w:t>
            </w:r>
            <w:r w:rsidR="00A964DA" w:rsidRPr="00A964DA">
              <w:rPr>
                <w:rFonts w:ascii="Times New Roman" w:hAnsi="Times New Roman" w:cs="Times New Roman"/>
                <w:sz w:val="20"/>
                <w:szCs w:val="20"/>
              </w:rPr>
              <w:t>9.04.2023</w:t>
            </w:r>
            <w:r w:rsidR="00F02CDD" w:rsidRPr="00A964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02CDD" w:rsidRPr="008703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02CDD" w:rsidRPr="00151402" w:rsidTr="001E46F6">
        <w:trPr>
          <w:trHeight w:val="215"/>
        </w:trPr>
        <w:tc>
          <w:tcPr>
            <w:tcW w:w="596" w:type="dxa"/>
            <w:tcBorders>
              <w:bottom w:val="single" w:sz="4" w:space="0" w:color="auto"/>
            </w:tcBorders>
          </w:tcPr>
          <w:p w:rsidR="00F02CDD" w:rsidRDefault="00F02CDD" w:rsidP="005825E2">
            <w:pPr>
              <w:tabs>
                <w:tab w:val="left" w:pos="284"/>
              </w:tabs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CDD" w:rsidRPr="00993406" w:rsidRDefault="00F02CDD" w:rsidP="005825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43" w:type="dxa"/>
          </w:tcPr>
          <w:p w:rsidR="00F02CDD" w:rsidRPr="00C41305" w:rsidRDefault="00F02CDD" w:rsidP="005825E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Место, порядок, начало и окончание приёма</w:t>
            </w:r>
            <w:r w:rsidRPr="00C413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заявок на участие в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конкурном</w:t>
            </w:r>
            <w:r w:rsidRPr="00151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отборе</w:t>
            </w:r>
          </w:p>
        </w:tc>
        <w:tc>
          <w:tcPr>
            <w:tcW w:w="7543" w:type="dxa"/>
          </w:tcPr>
          <w:p w:rsidR="00F02CDD" w:rsidRPr="00C22D57" w:rsidRDefault="001E46F6" w:rsidP="0058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</w:t>
            </w:r>
            <w:r w:rsidR="00F02CDD" w:rsidRPr="00C22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="00F02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ием заявок на участие в конкурсном отборе осуществляется </w:t>
            </w:r>
            <w:r w:rsidR="00F02CDD" w:rsidRPr="00C22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адресу: </w:t>
            </w:r>
            <w:r w:rsidR="00F02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628309, Российская Федерация, </w:t>
            </w:r>
            <w:r w:rsidR="00F02CDD"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</w:t>
            </w:r>
            <w:r w:rsidR="00F02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="00F02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Югра</w:t>
            </w:r>
            <w:r w:rsidR="00F02CDD"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F02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F02CDD"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="001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фтеюганск</w:t>
            </w:r>
            <w:proofErr w:type="spellEnd"/>
            <w:proofErr w:type="gramEnd"/>
            <w:r w:rsidR="001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67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</w:t>
            </w:r>
            <w:r w:rsidR="00F02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Строителей</w:t>
            </w:r>
            <w:proofErr w:type="spellEnd"/>
            <w:r w:rsidR="00F02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строение </w:t>
            </w:r>
            <w:r w:rsidR="00F02CDD"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F02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/1, Д</w:t>
            </w:r>
            <w:r w:rsidR="00F02CDD" w:rsidRPr="00C22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епартамент жилищно-коммунального хозяйства администрации города Нефтеюганска</w:t>
            </w:r>
            <w:r w:rsidR="00F02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кабинет</w:t>
            </w:r>
            <w:r w:rsidR="002C0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02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A9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  <w:r w:rsidR="00F02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контактный телефон: 8 (3463) 23 19 00.</w:t>
            </w:r>
          </w:p>
          <w:p w:rsidR="00167AA0" w:rsidRDefault="00F02CDD" w:rsidP="005825E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Заявки на участие в конкурсном отборе</w:t>
            </w:r>
            <w:r w:rsidRPr="00C22D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принимаются в рабочие дни с понедельника по пятницу с 08:30 до 12:00 часов и с 13:00 до 17:30 часов. Суббота, воскресенье – выходные дни. </w:t>
            </w:r>
            <w:r w:rsidRPr="005A28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2CDD" w:rsidRDefault="00F02CDD" w:rsidP="005825E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аявка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участие в конкурсном отборе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подается в соответствии с требованиями конкурсной документации. </w:t>
            </w:r>
          </w:p>
          <w:p w:rsidR="00F02CDD" w:rsidRPr="00E552EF" w:rsidRDefault="00F02CDD" w:rsidP="005825E2">
            <w:pPr>
              <w:spacing w:after="0" w:line="240" w:lineRule="auto"/>
              <w:ind w:firstLine="3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52EF">
              <w:rPr>
                <w:rFonts w:ascii="Times New Roman" w:hAnsi="Times New Roman" w:cs="Times New Roman"/>
                <w:sz w:val="20"/>
                <w:szCs w:val="20"/>
              </w:rPr>
              <w:t xml:space="preserve">Заявка </w:t>
            </w:r>
            <w:r w:rsidR="00872CDA">
              <w:rPr>
                <w:rFonts w:ascii="Times New Roman" w:hAnsi="Times New Roman" w:cs="Times New Roman"/>
                <w:sz w:val="20"/>
                <w:szCs w:val="20"/>
              </w:rPr>
              <w:t xml:space="preserve">на участие в конкурсном отборе </w:t>
            </w:r>
            <w:r w:rsidRPr="00E552EF">
              <w:rPr>
                <w:rFonts w:ascii="Times New Roman" w:hAnsi="Times New Roman" w:cs="Times New Roman"/>
                <w:sz w:val="20"/>
                <w:szCs w:val="20"/>
              </w:rPr>
              <w:t xml:space="preserve">и прилагаемые к ней документы предоставляются на бумажном носителе,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прошнурованном</w:t>
            </w:r>
            <w:r w:rsidRPr="00E552EF">
              <w:rPr>
                <w:rFonts w:ascii="Times New Roman" w:hAnsi="Times New Roman" w:cs="Times New Roman"/>
                <w:sz w:val="20"/>
                <w:szCs w:val="20"/>
              </w:rPr>
              <w:t xml:space="preserve"> и пронум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ерованы виде в установленном порядке в запечатанном конверте.</w:t>
            </w:r>
          </w:p>
          <w:p w:rsidR="00F02CDD" w:rsidRPr="009C4604" w:rsidRDefault="001E46F6" w:rsidP="001E46F6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02CDD" w:rsidRPr="001321D6">
              <w:rPr>
                <w:rFonts w:ascii="Times New Roman" w:hAnsi="Times New Roman" w:cs="Times New Roman"/>
                <w:sz w:val="20"/>
                <w:szCs w:val="20"/>
              </w:rPr>
              <w:t xml:space="preserve">Заявка </w:t>
            </w:r>
            <w:r w:rsidR="00872CDA">
              <w:rPr>
                <w:rFonts w:ascii="Times New Roman" w:hAnsi="Times New Roman" w:cs="Times New Roman"/>
                <w:sz w:val="20"/>
                <w:szCs w:val="20"/>
              </w:rPr>
              <w:t xml:space="preserve">на участие в конкурсном отборе </w:t>
            </w:r>
            <w:r w:rsidR="00F02CDD" w:rsidRPr="001321D6">
              <w:rPr>
                <w:rFonts w:ascii="Times New Roman" w:hAnsi="Times New Roman" w:cs="Times New Roman"/>
                <w:sz w:val="20"/>
                <w:szCs w:val="20"/>
              </w:rPr>
              <w:t xml:space="preserve">и прилагаемые к ней документы, </w:t>
            </w:r>
            <w:r w:rsidR="00F02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представленные </w:t>
            </w:r>
            <w:r w:rsidR="00F02CDD" w:rsidRPr="0013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участие в конкурсном отборе по истечении срока</w:t>
            </w:r>
            <w:r w:rsidR="00F02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приема заявок</w:t>
            </w:r>
            <w:r w:rsidR="00F02CDD" w:rsidRPr="0013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участие в </w:t>
            </w:r>
            <w:r w:rsidR="00F02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конкурсном отборе</w:t>
            </w:r>
            <w:r w:rsidR="00872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F02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</w:t>
            </w:r>
            <w:r w:rsidR="00F02CDD" w:rsidRPr="0013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рассматриваются и в течение пяти рабочих дней со дня их поступления в ко</w:t>
            </w:r>
            <w:r w:rsidR="00F02C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нкурсную комиссию возвращаются </w:t>
            </w:r>
            <w:r w:rsidR="00F02CDD" w:rsidRPr="001321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конкурсной комиссией с указанием причины возврата.</w:t>
            </w:r>
          </w:p>
        </w:tc>
      </w:tr>
      <w:tr w:rsidR="00F02CDD" w:rsidRPr="00122336" w:rsidTr="001E46F6">
        <w:tc>
          <w:tcPr>
            <w:tcW w:w="596" w:type="dxa"/>
          </w:tcPr>
          <w:p w:rsidR="00F02CDD" w:rsidRPr="00C41305" w:rsidRDefault="00F02CDD" w:rsidP="005825E2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</w:tc>
        <w:tc>
          <w:tcPr>
            <w:tcW w:w="1843" w:type="dxa"/>
          </w:tcPr>
          <w:p w:rsidR="00F02CDD" w:rsidRPr="00C41305" w:rsidRDefault="00F02CDD" w:rsidP="0058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Порядок проведения конкурсного отбора </w:t>
            </w:r>
          </w:p>
        </w:tc>
        <w:tc>
          <w:tcPr>
            <w:tcW w:w="7543" w:type="dxa"/>
          </w:tcPr>
          <w:p w:rsidR="00F02CDD" w:rsidRDefault="00F02CDD" w:rsidP="005825E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     В соответствии с Гражданским кодексом Российской Федерации, Федеральным законом от 26.07.2006 № 135-ФЗ «О защите конкуренции», Положением о комиссии по проведению конкурсного отбора </w:t>
            </w:r>
            <w:r w:rsidRPr="00176A69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юридических лиц и индивидуальных предпринимателей, обеспечивающих перемещение и хранение задержанных транспортных средств на специализированных </w:t>
            </w:r>
            <w:r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стоянках в ХМАО-Югре, утвержденным Постановлением Правительства ХМАО-Югры от 24.08.2012 № 296-п.</w:t>
            </w:r>
          </w:p>
          <w:p w:rsidR="00F02CDD" w:rsidRPr="00C15ABA" w:rsidRDefault="00F02CDD" w:rsidP="0058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  </w:t>
            </w:r>
            <w:r w:rsidR="001E46F6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Конкурсная документация </w:t>
            </w:r>
            <w:r w:rsidRPr="00C05E97">
              <w:rPr>
                <w:rFonts w:ascii="Times New Roman" w:hAnsi="Times New Roman" w:cs="Times New Roman"/>
                <w:sz w:val="20"/>
                <w:szCs w:val="20"/>
              </w:rPr>
              <w:t>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</w:t>
            </w:r>
            <w:r w:rsidR="00500F4B">
              <w:rPr>
                <w:rFonts w:ascii="Times New Roman" w:hAnsi="Times New Roman" w:cs="Times New Roman"/>
                <w:sz w:val="20"/>
                <w:szCs w:val="20"/>
              </w:rPr>
              <w:t xml:space="preserve"> (маломерных судов)</w:t>
            </w:r>
            <w:r w:rsidRPr="00C05E97">
              <w:rPr>
                <w:rFonts w:ascii="Times New Roman" w:hAnsi="Times New Roman" w:cs="Times New Roman"/>
                <w:sz w:val="20"/>
                <w:szCs w:val="20"/>
              </w:rPr>
              <w:t xml:space="preserve"> на специализированных стоянках на территории города Нефтеюганска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размещена на официальном сайте органов местного самоуправления в сети Интернет</w:t>
            </w:r>
            <w:r w:rsidRPr="00915751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: </w:t>
            </w:r>
            <w:r w:rsidRPr="00C15ABA">
              <w:rPr>
                <w:rFonts w:ascii="Times New Roman" w:hAnsi="Times New Roman" w:cs="Times New Roman"/>
                <w:sz w:val="20"/>
                <w:szCs w:val="20"/>
              </w:rPr>
              <w:t>www.admuga</w:t>
            </w:r>
            <w:r w:rsidRPr="00C15A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15ABA">
              <w:rPr>
                <w:rFonts w:ascii="Times New Roman" w:hAnsi="Times New Roman" w:cs="Times New Roman"/>
                <w:sz w:val="20"/>
                <w:szCs w:val="20"/>
              </w:rPr>
              <w:t>sk.ru.</w:t>
            </w:r>
          </w:p>
          <w:p w:rsidR="00F02CDD" w:rsidRPr="006824DD" w:rsidRDefault="00F02CDD" w:rsidP="0058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     Конверты с заявками на участие в конкурсном отборе вскрываются конкурсной комиссией по адресу</w:t>
            </w:r>
            <w:r w:rsidRPr="003E4FC9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628309, Российская Федерация,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 автономный округ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-Югра,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фтеюганск, улица Строителей, строение 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/1, </w:t>
            </w:r>
            <w:r w:rsidRPr="003E4FC9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департамент жилищно-коммунального хозяйства администрации города Нефтеюганска, </w:t>
            </w:r>
            <w:r w:rsidR="009F0A74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 xml:space="preserve">актовый зал, </w:t>
            </w:r>
            <w:r w:rsidR="00D00AF6" w:rsidRPr="00A964DA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20</w:t>
            </w:r>
            <w:r w:rsidR="00A964DA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.04.2023</w:t>
            </w:r>
            <w:r w:rsidRPr="00A964DA">
              <w:rPr>
                <w:rFonts w:ascii="Times New Roman" w:hAnsi="Times New Roman" w:cs="Times New Roman"/>
                <w:iCs/>
                <w:spacing w:val="-1"/>
                <w:sz w:val="20"/>
                <w:szCs w:val="20"/>
              </w:rPr>
              <w:t>, 14:00 часов.</w:t>
            </w:r>
          </w:p>
        </w:tc>
      </w:tr>
      <w:tr w:rsidR="00F02CDD" w:rsidRPr="00151402" w:rsidTr="001E46F6">
        <w:tc>
          <w:tcPr>
            <w:tcW w:w="596" w:type="dxa"/>
          </w:tcPr>
          <w:p w:rsidR="00F02CDD" w:rsidRPr="00C41305" w:rsidRDefault="00F02CDD" w:rsidP="005825E2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2CDD" w:rsidRPr="00C41305" w:rsidRDefault="00F02CDD" w:rsidP="00582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413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3" w:type="dxa"/>
          </w:tcPr>
          <w:p w:rsidR="00F02CDD" w:rsidRPr="00C41305" w:rsidRDefault="00F02CDD" w:rsidP="0058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Участники конкурсного отбора </w:t>
            </w:r>
          </w:p>
        </w:tc>
        <w:tc>
          <w:tcPr>
            <w:tcW w:w="7543" w:type="dxa"/>
          </w:tcPr>
          <w:p w:rsidR="00044D3C" w:rsidRPr="00325234" w:rsidRDefault="00044D3C" w:rsidP="00582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К участию в конкурсном отборе допускаются юридические лица, независимо от их организационно-правовых форм, индивидуальные предприниматели.</w:t>
            </w:r>
          </w:p>
          <w:p w:rsidR="00044D3C" w:rsidRPr="00325234" w:rsidRDefault="00044D3C" w:rsidP="0058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Участниками конкурсного отбора могут быть юридические лица и индивидуальные предприниматели, владеющие водным или земельным участком на праве собственности или ином законом основании для организа</w:t>
            </w:r>
            <w:r w:rsidR="0082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ции специализированной стоянкой </w:t>
            </w:r>
            <w:r w:rsidR="008249FD" w:rsidRPr="00824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8249FD">
              <w:rPr>
                <w:rFonts w:ascii="Times New Roman" w:hAnsi="Times New Roman" w:cs="Times New Roman"/>
                <w:sz w:val="20"/>
                <w:szCs w:val="20"/>
              </w:rPr>
              <w:t>далее – п</w:t>
            </w:r>
            <w:r w:rsidR="008249FD" w:rsidRPr="008249FD">
              <w:rPr>
                <w:rFonts w:ascii="Times New Roman" w:hAnsi="Times New Roman" w:cs="Times New Roman"/>
                <w:sz w:val="20"/>
                <w:szCs w:val="20"/>
              </w:rPr>
              <w:t>ретенденты).</w:t>
            </w:r>
          </w:p>
          <w:p w:rsidR="00843E9A" w:rsidRPr="00325234" w:rsidRDefault="00FF3D84" w:rsidP="00582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Претендент</w:t>
            </w:r>
            <w:r w:rsidR="00044D3C" w:rsidRPr="00325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владеющий водным участком, предлагаемый им для организации специализированной стоянки должен быть зарегистрирован (поставлен на учет) и допущен к эксплуатации ГИМС МЧС России по Ханты-Мансийскому автономному округу – Югре.</w:t>
            </w:r>
          </w:p>
          <w:p w:rsidR="00F02CDD" w:rsidRPr="00D407D4" w:rsidRDefault="00843E9A" w:rsidP="00FF3D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5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FF3D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</w:t>
            </w:r>
            <w:r w:rsidR="00044D3C" w:rsidRPr="00325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владеющий земельным участком, предлагаемый им для организации специализированной стоянки должен владеть не менее 1</w:t>
            </w:r>
            <w:r w:rsidR="00D5639A" w:rsidRPr="00325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(одной)</w:t>
            </w:r>
            <w:r w:rsidR="00044D3C" w:rsidRPr="00325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универса</w:t>
            </w:r>
            <w:r w:rsidRPr="00325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льной транспортировочной тележкой</w:t>
            </w:r>
            <w:r w:rsidR="00044D3C" w:rsidRPr="003252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транспортировки задержанных маломерных судов по суше.</w:t>
            </w:r>
          </w:p>
        </w:tc>
      </w:tr>
      <w:tr w:rsidR="00F02CDD" w:rsidRPr="00151402" w:rsidTr="001E46F6">
        <w:trPr>
          <w:trHeight w:val="711"/>
        </w:trPr>
        <w:tc>
          <w:tcPr>
            <w:tcW w:w="596" w:type="dxa"/>
          </w:tcPr>
          <w:p w:rsidR="001A1F79" w:rsidRDefault="00FF3D84" w:rsidP="005825E2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02CDD" w:rsidRPr="001A1F79" w:rsidRDefault="001A1F79" w:rsidP="001A1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43" w:type="dxa"/>
          </w:tcPr>
          <w:p w:rsidR="00F02CDD" w:rsidRDefault="00F02CDD" w:rsidP="0058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Критерии оценки участников конкурсного отбора </w:t>
            </w:r>
          </w:p>
        </w:tc>
        <w:tc>
          <w:tcPr>
            <w:tcW w:w="7543" w:type="dxa"/>
          </w:tcPr>
          <w:p w:rsidR="00F02CDD" w:rsidRPr="00D407D4" w:rsidRDefault="00F02CDD" w:rsidP="005825E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участников конкурсного отбора</w:t>
            </w:r>
            <w:r w:rsidRPr="00D407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указаны в пункт</w:t>
            </w:r>
            <w:r w:rsidR="00D132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12.8</w:t>
            </w:r>
            <w:r w:rsidR="004B16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конкурсной документации.</w:t>
            </w:r>
          </w:p>
        </w:tc>
      </w:tr>
      <w:tr w:rsidR="00F02CDD" w:rsidRPr="00151402" w:rsidTr="001E46F6">
        <w:trPr>
          <w:trHeight w:val="459"/>
        </w:trPr>
        <w:tc>
          <w:tcPr>
            <w:tcW w:w="596" w:type="dxa"/>
            <w:vAlign w:val="center"/>
          </w:tcPr>
          <w:p w:rsidR="00F02CDD" w:rsidRDefault="00F02CDD" w:rsidP="005825E2">
            <w:pPr>
              <w:spacing w:after="0" w:line="240" w:lineRule="auto"/>
              <w:ind w:firstLine="73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F02CDD" w:rsidRPr="00D407D4" w:rsidRDefault="00F02CDD" w:rsidP="005825E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43" w:type="dxa"/>
          </w:tcPr>
          <w:p w:rsidR="00F02CDD" w:rsidRDefault="00F02CDD" w:rsidP="005825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Условия определения победителя</w:t>
            </w:r>
          </w:p>
        </w:tc>
        <w:tc>
          <w:tcPr>
            <w:tcW w:w="7543" w:type="dxa"/>
          </w:tcPr>
          <w:p w:rsidR="00F02CDD" w:rsidRPr="00D407D4" w:rsidRDefault="001E46F6" w:rsidP="005825E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Победителем признается </w:t>
            </w:r>
            <w:proofErr w:type="gramStart"/>
            <w:r w:rsidR="00A96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конкурсного отбора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02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набравший наибольшее суммарное количество баллов.</w:t>
            </w:r>
            <w:bookmarkStart w:id="0" w:name="_GoBack"/>
            <w:bookmarkEnd w:id="0"/>
          </w:p>
        </w:tc>
      </w:tr>
    </w:tbl>
    <w:p w:rsidR="00475027" w:rsidRDefault="00475027"/>
    <w:sectPr w:rsidR="00475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0E"/>
    <w:rsid w:val="00044D3C"/>
    <w:rsid w:val="000773EC"/>
    <w:rsid w:val="000A40CB"/>
    <w:rsid w:val="001675B2"/>
    <w:rsid w:val="00167AA0"/>
    <w:rsid w:val="001A1F79"/>
    <w:rsid w:val="001E46F6"/>
    <w:rsid w:val="001F61CD"/>
    <w:rsid w:val="002A2887"/>
    <w:rsid w:val="002C028E"/>
    <w:rsid w:val="00325234"/>
    <w:rsid w:val="00362351"/>
    <w:rsid w:val="003673C3"/>
    <w:rsid w:val="003D3076"/>
    <w:rsid w:val="00475027"/>
    <w:rsid w:val="004B169F"/>
    <w:rsid w:val="004C3ACF"/>
    <w:rsid w:val="00500F4B"/>
    <w:rsid w:val="00503B1D"/>
    <w:rsid w:val="00524097"/>
    <w:rsid w:val="00530680"/>
    <w:rsid w:val="00544684"/>
    <w:rsid w:val="00571A65"/>
    <w:rsid w:val="005825E2"/>
    <w:rsid w:val="005D6769"/>
    <w:rsid w:val="005E27EF"/>
    <w:rsid w:val="006263E6"/>
    <w:rsid w:val="00702C71"/>
    <w:rsid w:val="0078767A"/>
    <w:rsid w:val="007C6AF3"/>
    <w:rsid w:val="008249FD"/>
    <w:rsid w:val="00843E9A"/>
    <w:rsid w:val="00872CDA"/>
    <w:rsid w:val="008910B4"/>
    <w:rsid w:val="00916926"/>
    <w:rsid w:val="00917359"/>
    <w:rsid w:val="009F0A74"/>
    <w:rsid w:val="00A12533"/>
    <w:rsid w:val="00A21421"/>
    <w:rsid w:val="00A22986"/>
    <w:rsid w:val="00A26092"/>
    <w:rsid w:val="00A84727"/>
    <w:rsid w:val="00A964DA"/>
    <w:rsid w:val="00AC01F4"/>
    <w:rsid w:val="00B55B20"/>
    <w:rsid w:val="00BE2E5F"/>
    <w:rsid w:val="00C25810"/>
    <w:rsid w:val="00C93477"/>
    <w:rsid w:val="00D00AF6"/>
    <w:rsid w:val="00D132E8"/>
    <w:rsid w:val="00D50C0E"/>
    <w:rsid w:val="00D5639A"/>
    <w:rsid w:val="00D96D5A"/>
    <w:rsid w:val="00DE48AC"/>
    <w:rsid w:val="00DF1A0F"/>
    <w:rsid w:val="00DF78E1"/>
    <w:rsid w:val="00F02CDD"/>
    <w:rsid w:val="00FF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9616C-428D-48BE-A348-C9B44D7B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02CD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02CDD"/>
  </w:style>
  <w:style w:type="paragraph" w:customStyle="1" w:styleId="ConsPlusNormal">
    <w:name w:val="ConsPlusNormal"/>
    <w:rsid w:val="00F02C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3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3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GoncharovAN</cp:lastModifiedBy>
  <cp:revision>2</cp:revision>
  <cp:lastPrinted>2020-08-10T11:44:00Z</cp:lastPrinted>
  <dcterms:created xsi:type="dcterms:W3CDTF">2023-03-13T10:04:00Z</dcterms:created>
  <dcterms:modified xsi:type="dcterms:W3CDTF">2023-03-13T10:04:00Z</dcterms:modified>
</cp:coreProperties>
</file>