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48" w:rsidRDefault="00854248" w:rsidP="006836D9">
      <w:pPr>
        <w:jc w:val="center"/>
        <w:rPr>
          <w:sz w:val="28"/>
          <w:szCs w:val="28"/>
        </w:rPr>
      </w:pPr>
    </w:p>
    <w:p w:rsidR="0071246A" w:rsidRDefault="0071246A" w:rsidP="006836D9">
      <w:pPr>
        <w:jc w:val="center"/>
        <w:rPr>
          <w:sz w:val="28"/>
          <w:szCs w:val="28"/>
        </w:rPr>
      </w:pPr>
    </w:p>
    <w:p w:rsidR="0071246A" w:rsidRDefault="0071246A" w:rsidP="006836D9">
      <w:pPr>
        <w:jc w:val="center"/>
        <w:rPr>
          <w:sz w:val="28"/>
          <w:szCs w:val="28"/>
        </w:rPr>
      </w:pPr>
    </w:p>
    <w:p w:rsidR="0071246A" w:rsidRDefault="0071246A" w:rsidP="006836D9">
      <w:pPr>
        <w:jc w:val="center"/>
        <w:rPr>
          <w:sz w:val="28"/>
          <w:szCs w:val="28"/>
        </w:rPr>
      </w:pPr>
    </w:p>
    <w:p w:rsidR="0071246A" w:rsidRDefault="00B90AF9" w:rsidP="006836D9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688.9pt" o:ole="">
            <v:imagedata r:id="rId9" o:title=""/>
          </v:shape>
          <o:OLEObject Type="Embed" ProgID="FoxitReader.Document" ShapeID="_x0000_i1025" DrawAspect="Content" ObjectID="_1740225827" r:id="rId10"/>
        </w:object>
      </w:r>
    </w:p>
    <w:p w:rsidR="0071246A" w:rsidRDefault="0071246A" w:rsidP="006836D9">
      <w:pPr>
        <w:jc w:val="center"/>
        <w:rPr>
          <w:sz w:val="28"/>
          <w:szCs w:val="28"/>
        </w:rPr>
      </w:pPr>
    </w:p>
    <w:p w:rsidR="00EC3856" w:rsidRPr="008D30A6" w:rsidRDefault="00EC3856" w:rsidP="00EC3856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  <w:r w:rsidRPr="008D30A6">
        <w:rPr>
          <w:color w:val="000000"/>
          <w:spacing w:val="-1"/>
          <w:sz w:val="28"/>
          <w:szCs w:val="28"/>
        </w:rPr>
        <w:lastRenderedPageBreak/>
        <w:t>Содержание</w:t>
      </w:r>
    </w:p>
    <w:p w:rsidR="00EC3856" w:rsidRDefault="00EC3856" w:rsidP="008931EE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tbl>
      <w:tblPr>
        <w:tblW w:w="9611" w:type="dxa"/>
        <w:tblLayout w:type="fixed"/>
        <w:tblLook w:val="01E0" w:firstRow="1" w:lastRow="1" w:firstColumn="1" w:lastColumn="1" w:noHBand="0" w:noVBand="0"/>
      </w:tblPr>
      <w:tblGrid>
        <w:gridCol w:w="9611"/>
      </w:tblGrid>
      <w:tr w:rsidR="00EC3856" w:rsidRPr="00EC3856" w:rsidTr="00E72723">
        <w:tc>
          <w:tcPr>
            <w:tcW w:w="9611" w:type="dxa"/>
            <w:shd w:val="clear" w:color="auto" w:fill="auto"/>
          </w:tcPr>
          <w:p w:rsidR="00EC3856" w:rsidRPr="00EC3856" w:rsidRDefault="003866AD" w:rsidP="00B90AF9">
            <w:pPr>
              <w:shd w:val="clear" w:color="auto" w:fill="FFFFFF"/>
              <w:ind w:hanging="103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9F52B2">
              <w:rPr>
                <w:color w:val="000000"/>
                <w:spacing w:val="-1"/>
                <w:sz w:val="28"/>
                <w:szCs w:val="28"/>
              </w:rPr>
              <w:t>1.</w:t>
            </w:r>
            <w:r w:rsidR="00EC3856" w:rsidRPr="00EC3856">
              <w:rPr>
                <w:color w:val="000000"/>
                <w:spacing w:val="-1"/>
                <w:sz w:val="28"/>
                <w:szCs w:val="28"/>
              </w:rPr>
              <w:t>Общие положени</w:t>
            </w:r>
            <w:r w:rsidR="00946171">
              <w:rPr>
                <w:color w:val="000000"/>
                <w:spacing w:val="-1"/>
                <w:sz w:val="28"/>
                <w:szCs w:val="28"/>
              </w:rPr>
              <w:t>я</w:t>
            </w:r>
            <w:r w:rsidR="009F52B2">
              <w:rPr>
                <w:color w:val="000000"/>
                <w:spacing w:val="-1"/>
                <w:sz w:val="28"/>
                <w:szCs w:val="28"/>
              </w:rPr>
              <w:t xml:space="preserve"> ………………</w:t>
            </w:r>
            <w:r w:rsidR="00B90AF9">
              <w:rPr>
                <w:color w:val="000000"/>
                <w:spacing w:val="-1"/>
                <w:sz w:val="28"/>
                <w:szCs w:val="28"/>
              </w:rPr>
              <w:t>...</w:t>
            </w:r>
            <w:bookmarkStart w:id="0" w:name="_GoBack"/>
            <w:bookmarkEnd w:id="0"/>
            <w:r w:rsidR="009F52B2">
              <w:rPr>
                <w:color w:val="000000"/>
                <w:spacing w:val="-1"/>
                <w:sz w:val="28"/>
                <w:szCs w:val="28"/>
              </w:rPr>
              <w:t>……………………………………</w:t>
            </w:r>
            <w:r w:rsidR="00E72723">
              <w:rPr>
                <w:color w:val="000000"/>
                <w:spacing w:val="-1"/>
                <w:sz w:val="28"/>
                <w:szCs w:val="28"/>
              </w:rPr>
              <w:t>………</w:t>
            </w:r>
            <w:r w:rsidR="00CA418F">
              <w:rPr>
                <w:color w:val="000000"/>
                <w:spacing w:val="-1"/>
                <w:sz w:val="28"/>
                <w:szCs w:val="28"/>
              </w:rPr>
              <w:t>.</w:t>
            </w:r>
            <w:r w:rsidR="0015531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9F52B2">
              <w:rPr>
                <w:color w:val="000000"/>
                <w:spacing w:val="-1"/>
                <w:sz w:val="28"/>
                <w:szCs w:val="28"/>
              </w:rPr>
              <w:t>3</w:t>
            </w:r>
            <w:r w:rsidR="00EC3856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                     </w:t>
            </w:r>
            <w:r w:rsidR="009F52B2">
              <w:rPr>
                <w:color w:val="000000"/>
                <w:spacing w:val="-1"/>
                <w:sz w:val="28"/>
                <w:szCs w:val="28"/>
              </w:rPr>
              <w:t xml:space="preserve">           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9F52B2" w:rsidP="009F52B2">
            <w:pPr>
              <w:shd w:val="clear" w:color="auto" w:fill="FFFFFF"/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C3856" w:rsidRPr="00EC3856" w:rsidRDefault="003866AD" w:rsidP="00CA418F">
            <w:pPr>
              <w:shd w:val="clear" w:color="auto" w:fill="FFFFFF"/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52B2">
              <w:rPr>
                <w:sz w:val="28"/>
                <w:szCs w:val="28"/>
              </w:rPr>
              <w:t>2.</w:t>
            </w:r>
            <w:r w:rsidR="00EC3856" w:rsidRPr="00EC3856">
              <w:rPr>
                <w:sz w:val="28"/>
                <w:szCs w:val="28"/>
              </w:rPr>
              <w:t xml:space="preserve">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</w:t>
            </w:r>
            <w:r w:rsidR="00155316">
              <w:rPr>
                <w:sz w:val="28"/>
                <w:szCs w:val="28"/>
              </w:rPr>
              <w:t xml:space="preserve">специализированных стоянках </w:t>
            </w:r>
            <w:r w:rsidR="00CA418F">
              <w:rPr>
                <w:sz w:val="28"/>
                <w:szCs w:val="28"/>
              </w:rPr>
              <w:t xml:space="preserve">на территории города </w:t>
            </w:r>
            <w:r w:rsidR="00EC3856" w:rsidRPr="00EC3856">
              <w:rPr>
                <w:sz w:val="28"/>
                <w:szCs w:val="28"/>
              </w:rPr>
              <w:t>Нефтеюганска</w:t>
            </w:r>
            <w:r w:rsidR="00CA418F">
              <w:rPr>
                <w:sz w:val="28"/>
                <w:szCs w:val="28"/>
              </w:rPr>
              <w:t>…………………………………………….</w:t>
            </w:r>
            <w:r w:rsidR="00155316">
              <w:rPr>
                <w:sz w:val="28"/>
                <w:szCs w:val="28"/>
              </w:rPr>
              <w:t xml:space="preserve"> 3</w:t>
            </w:r>
            <w:r w:rsidR="00EC385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E72723" w:rsidP="009F52B2">
            <w:pPr>
              <w:pStyle w:val="a3"/>
              <w:spacing w:after="0"/>
              <w:ind w:left="0"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3856" w:rsidRPr="00EC3856" w:rsidRDefault="003866AD" w:rsidP="009F52B2">
            <w:pPr>
              <w:pStyle w:val="a3"/>
              <w:spacing w:after="0"/>
              <w:ind w:left="0"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52B2">
              <w:rPr>
                <w:sz w:val="28"/>
                <w:szCs w:val="28"/>
              </w:rPr>
              <w:t>3.</w:t>
            </w:r>
            <w:r w:rsidR="00EC3856" w:rsidRPr="00EC3856">
              <w:rPr>
                <w:sz w:val="28"/>
                <w:szCs w:val="28"/>
              </w:rPr>
              <w:t xml:space="preserve">Требования, предъявляемые к </w:t>
            </w:r>
            <w:r w:rsidR="009F52B2">
              <w:rPr>
                <w:sz w:val="28"/>
                <w:szCs w:val="28"/>
              </w:rPr>
              <w:t xml:space="preserve">участникам конкурсного </w:t>
            </w:r>
            <w:r w:rsidR="00EC3856" w:rsidRPr="00EC3856">
              <w:rPr>
                <w:sz w:val="28"/>
                <w:szCs w:val="28"/>
              </w:rPr>
              <w:t>отбор</w:t>
            </w:r>
            <w:r w:rsidR="009F52B2">
              <w:rPr>
                <w:sz w:val="28"/>
                <w:szCs w:val="28"/>
              </w:rPr>
              <w:t>а……</w:t>
            </w:r>
            <w:r w:rsidR="00E72723">
              <w:rPr>
                <w:sz w:val="28"/>
                <w:szCs w:val="28"/>
              </w:rPr>
              <w:t>……….</w:t>
            </w:r>
            <w:r w:rsidR="009F52B2">
              <w:rPr>
                <w:sz w:val="28"/>
                <w:szCs w:val="28"/>
              </w:rPr>
              <w:t xml:space="preserve"> 4</w:t>
            </w:r>
            <w:r w:rsidR="00946171">
              <w:rPr>
                <w:sz w:val="28"/>
                <w:szCs w:val="28"/>
              </w:rPr>
              <w:t xml:space="preserve">               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CA418F" w:rsidRDefault="00E72723" w:rsidP="009F52B2">
            <w:pPr>
              <w:pStyle w:val="a3"/>
              <w:spacing w:after="0"/>
              <w:ind w:left="-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3856" w:rsidRPr="00EC3856" w:rsidRDefault="003866AD" w:rsidP="009F52B2">
            <w:pPr>
              <w:pStyle w:val="a3"/>
              <w:spacing w:after="0"/>
              <w:ind w:left="-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52B2">
              <w:rPr>
                <w:sz w:val="28"/>
                <w:szCs w:val="28"/>
              </w:rPr>
              <w:t>4.</w:t>
            </w:r>
            <w:r w:rsidR="00EC3856" w:rsidRPr="00EC3856">
              <w:rPr>
                <w:sz w:val="28"/>
                <w:szCs w:val="28"/>
              </w:rPr>
              <w:t>Срок, порядок подачи и регистрации заявок для участия в конкурсном отборе</w:t>
            </w:r>
            <w:r w:rsidR="00671948">
              <w:rPr>
                <w:sz w:val="28"/>
                <w:szCs w:val="28"/>
              </w:rPr>
              <w:t>………………………………………………………………………………..</w:t>
            </w:r>
            <w:r w:rsidR="000B6E79">
              <w:rPr>
                <w:sz w:val="28"/>
                <w:szCs w:val="28"/>
              </w:rPr>
              <w:t>4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671948" w:rsidRDefault="003866AD" w:rsidP="00CA418F">
            <w:pPr>
              <w:tabs>
                <w:tab w:val="left" w:pos="147"/>
              </w:tabs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3856" w:rsidRPr="00EC3856" w:rsidRDefault="00671948" w:rsidP="00671948">
            <w:pPr>
              <w:tabs>
                <w:tab w:val="left" w:pos="147"/>
              </w:tabs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52B2">
              <w:rPr>
                <w:sz w:val="28"/>
                <w:szCs w:val="28"/>
              </w:rPr>
              <w:t>5.</w:t>
            </w:r>
            <w:r w:rsidR="00EC3856" w:rsidRPr="00EC3856">
              <w:rPr>
                <w:sz w:val="28"/>
                <w:szCs w:val="28"/>
              </w:rPr>
              <w:t>Внесение изме</w:t>
            </w:r>
            <w:r w:rsidR="009F52B2">
              <w:rPr>
                <w:sz w:val="28"/>
                <w:szCs w:val="28"/>
              </w:rPr>
              <w:t>нений в конкурсную документацию…………………………</w:t>
            </w:r>
            <w:r w:rsidR="00F24AA5">
              <w:rPr>
                <w:sz w:val="28"/>
                <w:szCs w:val="28"/>
              </w:rPr>
              <w:t>…</w:t>
            </w:r>
            <w:r w:rsidR="00AB0179">
              <w:rPr>
                <w:sz w:val="28"/>
                <w:szCs w:val="28"/>
              </w:rPr>
              <w:t>5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CA418F" w:rsidRDefault="00E72723" w:rsidP="009F52B2">
            <w:pPr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C3856" w:rsidRPr="00EC3856" w:rsidRDefault="003866AD" w:rsidP="009F52B2">
            <w:pPr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2723">
              <w:rPr>
                <w:sz w:val="28"/>
                <w:szCs w:val="28"/>
              </w:rPr>
              <w:t>6.</w:t>
            </w:r>
            <w:r w:rsidR="00EC3856" w:rsidRPr="00EC3856">
              <w:rPr>
                <w:sz w:val="28"/>
                <w:szCs w:val="28"/>
              </w:rPr>
              <w:t>Место, дата и время вскрытия конвертов с зая</w:t>
            </w:r>
            <w:r w:rsidR="00E72723">
              <w:rPr>
                <w:sz w:val="28"/>
                <w:szCs w:val="28"/>
              </w:rPr>
              <w:t xml:space="preserve">вками на участие в   конкурсном </w:t>
            </w:r>
            <w:r w:rsidR="00EC3856" w:rsidRPr="00EC3856">
              <w:rPr>
                <w:sz w:val="28"/>
                <w:szCs w:val="28"/>
              </w:rPr>
              <w:t>отборе</w:t>
            </w:r>
            <w:r w:rsidR="00DC5F23">
              <w:rPr>
                <w:sz w:val="28"/>
                <w:szCs w:val="28"/>
              </w:rPr>
              <w:t>……………………………………………………………</w:t>
            </w:r>
            <w:r w:rsidR="00E72723">
              <w:rPr>
                <w:sz w:val="28"/>
                <w:szCs w:val="28"/>
              </w:rPr>
              <w:t>...</w:t>
            </w:r>
            <w:r w:rsidR="00155316">
              <w:rPr>
                <w:sz w:val="28"/>
                <w:szCs w:val="28"/>
              </w:rPr>
              <w:t>...</w:t>
            </w:r>
            <w:r w:rsidR="00CA418F">
              <w:rPr>
                <w:sz w:val="28"/>
                <w:szCs w:val="28"/>
              </w:rPr>
              <w:t>.....................</w:t>
            </w:r>
            <w:r w:rsidR="00155316">
              <w:rPr>
                <w:sz w:val="28"/>
                <w:szCs w:val="28"/>
              </w:rPr>
              <w:t xml:space="preserve"> </w:t>
            </w:r>
            <w:r w:rsidR="00AB0179">
              <w:rPr>
                <w:sz w:val="28"/>
                <w:szCs w:val="28"/>
              </w:rPr>
              <w:t>6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3866AD" w:rsidRDefault="003866AD" w:rsidP="00CA418F">
            <w:pPr>
              <w:jc w:val="both"/>
              <w:rPr>
                <w:sz w:val="28"/>
                <w:szCs w:val="28"/>
              </w:rPr>
            </w:pPr>
          </w:p>
          <w:p w:rsidR="00EC3856" w:rsidRPr="00EC3856" w:rsidRDefault="003866AD" w:rsidP="00CA4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3856" w:rsidRPr="00EC3856">
              <w:rPr>
                <w:sz w:val="28"/>
                <w:szCs w:val="28"/>
              </w:rPr>
              <w:t>.Предмет конкурсного отбора</w:t>
            </w:r>
            <w:r w:rsidR="00DC5F23">
              <w:rPr>
                <w:sz w:val="28"/>
                <w:szCs w:val="28"/>
              </w:rPr>
              <w:t>…………………………………………………</w:t>
            </w:r>
            <w:r w:rsidR="00155316">
              <w:rPr>
                <w:sz w:val="28"/>
                <w:szCs w:val="28"/>
              </w:rPr>
              <w:t xml:space="preserve">.. </w:t>
            </w:r>
            <w:r w:rsidR="00DC5F23">
              <w:rPr>
                <w:sz w:val="28"/>
                <w:szCs w:val="28"/>
              </w:rPr>
              <w:t>6</w:t>
            </w:r>
          </w:p>
        </w:tc>
      </w:tr>
      <w:tr w:rsidR="00EC3856" w:rsidRPr="00EC3856" w:rsidTr="00041F61">
        <w:trPr>
          <w:trHeight w:val="1139"/>
        </w:trPr>
        <w:tc>
          <w:tcPr>
            <w:tcW w:w="9611" w:type="dxa"/>
            <w:shd w:val="clear" w:color="auto" w:fill="auto"/>
          </w:tcPr>
          <w:p w:rsidR="00041F61" w:rsidRDefault="00041F61" w:rsidP="00E72723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56" w:rsidRPr="00EC3856" w:rsidRDefault="00E72723" w:rsidP="00E72723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8.Перечень документов, предоставляемых Претендентами</w:t>
            </w:r>
            <w:r w:rsidR="000D6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856" w:rsidRPr="00EC3856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856" w:rsidRPr="00EC3856">
              <w:rPr>
                <w:rFonts w:ascii="Times New Roman" w:hAnsi="Times New Roman" w:cs="Times New Roman"/>
                <w:sz w:val="28"/>
                <w:szCs w:val="28"/>
              </w:rPr>
              <w:t>в конкурсном отборе</w:t>
            </w:r>
            <w:r w:rsidR="009F52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55316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="00465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EC3856" w:rsidRPr="00EC3856" w:rsidRDefault="00EC3856" w:rsidP="009F52B2">
            <w:pPr>
              <w:jc w:val="both"/>
              <w:rPr>
                <w:sz w:val="28"/>
                <w:szCs w:val="28"/>
              </w:rPr>
            </w:pPr>
            <w:r w:rsidRPr="00EC3856">
              <w:rPr>
                <w:sz w:val="28"/>
                <w:szCs w:val="28"/>
              </w:rPr>
              <w:t>9.Информационное обеспечение конкурсного отбора</w:t>
            </w:r>
            <w:r w:rsidR="000D69D9">
              <w:rPr>
                <w:sz w:val="28"/>
                <w:szCs w:val="28"/>
              </w:rPr>
              <w:t>……………</w:t>
            </w:r>
            <w:r w:rsidR="00742B42">
              <w:rPr>
                <w:sz w:val="28"/>
                <w:szCs w:val="28"/>
              </w:rPr>
              <w:t>…………</w:t>
            </w:r>
            <w:r w:rsidR="00155316">
              <w:rPr>
                <w:sz w:val="28"/>
                <w:szCs w:val="28"/>
              </w:rPr>
              <w:t xml:space="preserve">....  </w:t>
            </w:r>
            <w:r w:rsidR="00742B42">
              <w:rPr>
                <w:sz w:val="28"/>
                <w:szCs w:val="28"/>
              </w:rPr>
              <w:t>7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041F61" w:rsidP="00041F61">
            <w:pPr>
              <w:jc w:val="both"/>
              <w:rPr>
                <w:sz w:val="28"/>
                <w:szCs w:val="28"/>
              </w:rPr>
            </w:pPr>
          </w:p>
          <w:p w:rsidR="00EC3856" w:rsidRPr="00EC3856" w:rsidRDefault="000D69D9" w:rsidP="00041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C3856" w:rsidRPr="00EC3856">
              <w:rPr>
                <w:sz w:val="28"/>
                <w:szCs w:val="28"/>
              </w:rPr>
              <w:t>Изменения заявок на участие в конкурсном отборе</w:t>
            </w:r>
            <w:r w:rsidR="00742B42">
              <w:rPr>
                <w:sz w:val="28"/>
                <w:szCs w:val="28"/>
              </w:rPr>
              <w:t>……………………</w:t>
            </w:r>
            <w:r w:rsidR="00155316">
              <w:rPr>
                <w:sz w:val="28"/>
                <w:szCs w:val="28"/>
              </w:rPr>
              <w:t xml:space="preserve">…..  </w:t>
            </w:r>
            <w:r w:rsidR="00336D9B">
              <w:rPr>
                <w:sz w:val="28"/>
                <w:szCs w:val="28"/>
              </w:rPr>
              <w:t>7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041F61" w:rsidP="009F52B2">
            <w:pPr>
              <w:jc w:val="both"/>
              <w:rPr>
                <w:sz w:val="28"/>
                <w:szCs w:val="28"/>
              </w:rPr>
            </w:pPr>
          </w:p>
          <w:p w:rsidR="00EC3856" w:rsidRPr="00EC3856" w:rsidRDefault="000D69D9" w:rsidP="009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EC3856" w:rsidRPr="00EC3856">
              <w:rPr>
                <w:sz w:val="28"/>
                <w:szCs w:val="28"/>
              </w:rPr>
              <w:t>Отзыв заявок на участие в конкурсном отборе</w:t>
            </w:r>
            <w:r w:rsidR="00EA5710">
              <w:rPr>
                <w:sz w:val="28"/>
                <w:szCs w:val="28"/>
              </w:rPr>
              <w:t>………………………………</w:t>
            </w:r>
            <w:r w:rsidR="00B4040D">
              <w:rPr>
                <w:sz w:val="28"/>
                <w:szCs w:val="28"/>
              </w:rPr>
              <w:t xml:space="preserve"> 7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041F61" w:rsidP="009F52B2">
            <w:pPr>
              <w:ind w:firstLine="34"/>
              <w:jc w:val="both"/>
              <w:rPr>
                <w:sz w:val="28"/>
                <w:szCs w:val="28"/>
              </w:rPr>
            </w:pPr>
          </w:p>
          <w:p w:rsidR="00EC3856" w:rsidRPr="00EC3856" w:rsidRDefault="00EC3856" w:rsidP="00472736">
            <w:pPr>
              <w:jc w:val="both"/>
              <w:rPr>
                <w:sz w:val="28"/>
                <w:szCs w:val="28"/>
              </w:rPr>
            </w:pPr>
            <w:r w:rsidRPr="00EC3856">
              <w:rPr>
                <w:sz w:val="28"/>
                <w:szCs w:val="28"/>
              </w:rPr>
              <w:t>12.Порядок рассмотрения и оценки заявок</w:t>
            </w:r>
            <w:r w:rsidR="00C77321">
              <w:rPr>
                <w:sz w:val="28"/>
                <w:szCs w:val="28"/>
              </w:rPr>
              <w:t xml:space="preserve"> на участие в конкурсном отборе.. </w:t>
            </w:r>
            <w:r w:rsidR="002706E4">
              <w:rPr>
                <w:sz w:val="28"/>
                <w:szCs w:val="28"/>
              </w:rPr>
              <w:t xml:space="preserve"> 8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041F61" w:rsidP="009F52B2">
            <w:pPr>
              <w:ind w:firstLine="34"/>
              <w:jc w:val="both"/>
              <w:rPr>
                <w:sz w:val="28"/>
                <w:szCs w:val="28"/>
              </w:rPr>
            </w:pPr>
          </w:p>
          <w:p w:rsidR="00EC3856" w:rsidRPr="00EC3856" w:rsidRDefault="008931EE" w:rsidP="00472736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13.Заключение договора………………………………………………………... </w:t>
            </w:r>
            <w:r w:rsidR="000B6E79">
              <w:rPr>
                <w:sz w:val="28"/>
                <w:szCs w:val="28"/>
              </w:rPr>
              <w:t>12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041F61" w:rsidRDefault="00041F61" w:rsidP="009F52B2">
            <w:pPr>
              <w:ind w:left="-12" w:firstLine="12"/>
              <w:jc w:val="both"/>
              <w:rPr>
                <w:sz w:val="28"/>
                <w:szCs w:val="28"/>
              </w:rPr>
            </w:pPr>
          </w:p>
          <w:p w:rsidR="00EC3856" w:rsidRPr="00EC3856" w:rsidRDefault="00155316" w:rsidP="009F52B2">
            <w:pPr>
              <w:ind w:left="-12"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EC3856" w:rsidRPr="00EC3856">
              <w:rPr>
                <w:sz w:val="28"/>
                <w:szCs w:val="28"/>
              </w:rPr>
              <w:t>Заключительные положения</w:t>
            </w:r>
            <w:r w:rsidR="00B4040D">
              <w:rPr>
                <w:sz w:val="28"/>
                <w:szCs w:val="28"/>
              </w:rPr>
              <w:t>…………………………………………………12</w:t>
            </w:r>
          </w:p>
        </w:tc>
      </w:tr>
      <w:tr w:rsidR="00EC3856" w:rsidRPr="00EC3856" w:rsidTr="00E72723">
        <w:tc>
          <w:tcPr>
            <w:tcW w:w="9611" w:type="dxa"/>
            <w:shd w:val="clear" w:color="auto" w:fill="auto"/>
          </w:tcPr>
          <w:p w:rsidR="00473C0D" w:rsidRDefault="00473C0D" w:rsidP="00E72723">
            <w:pPr>
              <w:rPr>
                <w:sz w:val="28"/>
                <w:szCs w:val="28"/>
              </w:rPr>
            </w:pPr>
          </w:p>
          <w:p w:rsidR="00473C0D" w:rsidRDefault="00473C0D" w:rsidP="00E72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EC3856" w:rsidRPr="00EC3856">
              <w:rPr>
                <w:sz w:val="28"/>
                <w:szCs w:val="28"/>
              </w:rPr>
              <w:t>Приложен</w:t>
            </w:r>
            <w:r w:rsidR="00C77321">
              <w:rPr>
                <w:sz w:val="28"/>
                <w:szCs w:val="28"/>
              </w:rPr>
              <w:t xml:space="preserve">ия </w:t>
            </w:r>
            <w:r w:rsidR="00EC3856" w:rsidRPr="00EC3856">
              <w:rPr>
                <w:sz w:val="28"/>
                <w:szCs w:val="28"/>
              </w:rPr>
              <w:t>№</w:t>
            </w:r>
            <w:r w:rsidR="00C77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 конкурсной документации……………………………. </w:t>
            </w:r>
            <w:r w:rsidR="000B6E79">
              <w:rPr>
                <w:sz w:val="28"/>
                <w:szCs w:val="28"/>
              </w:rPr>
              <w:t>14</w:t>
            </w:r>
          </w:p>
          <w:p w:rsidR="00473C0D" w:rsidRDefault="00473C0D" w:rsidP="00E72723">
            <w:pPr>
              <w:rPr>
                <w:sz w:val="28"/>
                <w:szCs w:val="28"/>
              </w:rPr>
            </w:pPr>
          </w:p>
          <w:p w:rsidR="00473C0D" w:rsidRDefault="00473C0D" w:rsidP="00E72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16.Приложения № 2 к конкурсной документации……………………………. </w:t>
            </w:r>
            <w:r w:rsidR="000B6E79">
              <w:rPr>
                <w:sz w:val="28"/>
                <w:szCs w:val="28"/>
              </w:rPr>
              <w:t>15</w:t>
            </w:r>
          </w:p>
          <w:p w:rsidR="00473C0D" w:rsidRDefault="00473C0D" w:rsidP="00E72723">
            <w:pPr>
              <w:rPr>
                <w:sz w:val="28"/>
                <w:szCs w:val="28"/>
              </w:rPr>
            </w:pPr>
          </w:p>
          <w:p w:rsidR="00473C0D" w:rsidRDefault="00473C0D" w:rsidP="00E72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17.Приложение № 3 к конкурсной документации……………………………. </w:t>
            </w:r>
            <w:r w:rsidR="000B6E79">
              <w:rPr>
                <w:sz w:val="28"/>
                <w:szCs w:val="28"/>
              </w:rPr>
              <w:t>16</w:t>
            </w:r>
          </w:p>
          <w:p w:rsidR="00473C0D" w:rsidRDefault="00473C0D" w:rsidP="00E72723">
            <w:pPr>
              <w:rPr>
                <w:sz w:val="28"/>
                <w:szCs w:val="28"/>
              </w:rPr>
            </w:pPr>
          </w:p>
          <w:p w:rsidR="00473C0D" w:rsidRDefault="00473C0D" w:rsidP="00E72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18.Приложение № 4 к конкурсной документации……………………………. </w:t>
            </w:r>
            <w:r w:rsidR="000B6E79">
              <w:rPr>
                <w:sz w:val="28"/>
                <w:szCs w:val="28"/>
              </w:rPr>
              <w:t>17</w:t>
            </w:r>
          </w:p>
          <w:p w:rsidR="00473C0D" w:rsidRDefault="00473C0D" w:rsidP="00E72723">
            <w:pPr>
              <w:rPr>
                <w:sz w:val="28"/>
                <w:szCs w:val="28"/>
              </w:rPr>
            </w:pPr>
          </w:p>
          <w:p w:rsidR="00473C0D" w:rsidRDefault="00473C0D" w:rsidP="00E72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19.Приложение № 5 к конкурсной документации……………………………. </w:t>
            </w:r>
            <w:r w:rsidR="00080876">
              <w:rPr>
                <w:sz w:val="28"/>
                <w:szCs w:val="28"/>
              </w:rPr>
              <w:t>20</w:t>
            </w:r>
          </w:p>
          <w:p w:rsidR="00EC3856" w:rsidRPr="00EC3856" w:rsidRDefault="00EC3856" w:rsidP="00473C0D">
            <w:pPr>
              <w:rPr>
                <w:sz w:val="28"/>
                <w:szCs w:val="28"/>
              </w:rPr>
            </w:pPr>
          </w:p>
        </w:tc>
      </w:tr>
    </w:tbl>
    <w:p w:rsidR="00ED278C" w:rsidRPr="004C773A" w:rsidRDefault="00ED278C" w:rsidP="00CA418F">
      <w:pPr>
        <w:shd w:val="clear" w:color="auto" w:fill="FFFFFF"/>
        <w:ind w:firstLine="708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>1.</w:t>
      </w:r>
      <w:r w:rsidRPr="004C773A">
        <w:rPr>
          <w:b/>
          <w:color w:val="000000"/>
          <w:spacing w:val="-1"/>
          <w:sz w:val="28"/>
          <w:szCs w:val="28"/>
        </w:rPr>
        <w:t>Общие положения</w:t>
      </w:r>
    </w:p>
    <w:p w:rsidR="00543B2A" w:rsidRPr="00543B2A" w:rsidRDefault="00ED278C" w:rsidP="00291ACF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1.1.Настоящая конкурсная документация </w:t>
      </w:r>
      <w:r w:rsidR="00FF35CE">
        <w:rPr>
          <w:sz w:val="28"/>
          <w:szCs w:val="28"/>
        </w:rPr>
        <w:t>по</w:t>
      </w:r>
      <w:r w:rsidR="00FB4738">
        <w:rPr>
          <w:sz w:val="28"/>
          <w:szCs w:val="28"/>
        </w:rPr>
        <w:t xml:space="preserve"> проведению</w:t>
      </w:r>
      <w:r w:rsidR="0020235F">
        <w:rPr>
          <w:sz w:val="28"/>
          <w:szCs w:val="28"/>
        </w:rPr>
        <w:t xml:space="preserve"> конкурсного отбора </w:t>
      </w:r>
      <w:r w:rsidR="00FF35CE" w:rsidRPr="001B4A5C">
        <w:rPr>
          <w:sz w:val="28"/>
          <w:szCs w:val="28"/>
        </w:rPr>
        <w:t>юридических лиц и индивидуальных предпринимателей, обеспечивающих</w:t>
      </w:r>
      <w:r w:rsidR="00FF35CE">
        <w:rPr>
          <w:sz w:val="28"/>
          <w:szCs w:val="28"/>
        </w:rPr>
        <w:t xml:space="preserve"> </w:t>
      </w:r>
      <w:r w:rsidR="00FF35CE" w:rsidRPr="001B4A5C">
        <w:rPr>
          <w:sz w:val="28"/>
          <w:szCs w:val="28"/>
        </w:rPr>
        <w:t xml:space="preserve">перемещение и хранение задержанных транспортных средств (маломерных судов) на специализированных стоянках на территории города </w:t>
      </w:r>
      <w:r w:rsidR="00FF35CE">
        <w:rPr>
          <w:sz w:val="28"/>
          <w:szCs w:val="28"/>
        </w:rPr>
        <w:t>Нефтеюганска (далее – конкурсная документация)</w:t>
      </w:r>
      <w:r w:rsidR="008634A7">
        <w:rPr>
          <w:sz w:val="28"/>
          <w:szCs w:val="28"/>
        </w:rPr>
        <w:t xml:space="preserve"> </w:t>
      </w:r>
      <w:r w:rsidRPr="004C773A">
        <w:rPr>
          <w:sz w:val="28"/>
          <w:szCs w:val="28"/>
        </w:rPr>
        <w:t>подготовлена в соответствии с Гражданским кодексом Российской Федерации, Федеральным законом</w:t>
      </w:r>
      <w:r w:rsidR="00FF35CE">
        <w:rPr>
          <w:sz w:val="28"/>
          <w:szCs w:val="28"/>
        </w:rPr>
        <w:t xml:space="preserve"> </w:t>
      </w:r>
      <w:r>
        <w:rPr>
          <w:sz w:val="28"/>
          <w:szCs w:val="28"/>
        </w:rPr>
        <w:t>от 26.07.2006 №</w:t>
      </w:r>
      <w:r w:rsidRPr="004C773A">
        <w:rPr>
          <w:sz w:val="28"/>
          <w:szCs w:val="28"/>
        </w:rPr>
        <w:t xml:space="preserve"> 135-ФЗ</w:t>
      </w:r>
      <w:r w:rsidR="008634A7">
        <w:rPr>
          <w:sz w:val="28"/>
          <w:szCs w:val="28"/>
        </w:rPr>
        <w:t xml:space="preserve"> </w:t>
      </w:r>
      <w:r w:rsidRPr="004C773A">
        <w:rPr>
          <w:sz w:val="28"/>
          <w:szCs w:val="28"/>
        </w:rPr>
        <w:t xml:space="preserve">«О защите конкуренции», </w:t>
      </w:r>
      <w:r w:rsidRPr="00002230">
        <w:rPr>
          <w:sz w:val="28"/>
          <w:szCs w:val="28"/>
        </w:rPr>
        <w:t>Законом Ханты-Мансийского автономного округа-Югры от 25.06.2012 № 84-оз «О перемещении транспортных средств на специализированную стоянку, хранении, возврате транспортных средств»,</w:t>
      </w:r>
      <w:r w:rsidRPr="004C773A">
        <w:rPr>
          <w:sz w:val="28"/>
          <w:szCs w:val="28"/>
        </w:rPr>
        <w:t xml:space="preserve"> постановлением Правительства Ханты-Мансийского автономного</w:t>
      </w:r>
      <w:r w:rsidR="005F51F6">
        <w:rPr>
          <w:sz w:val="28"/>
          <w:szCs w:val="28"/>
        </w:rPr>
        <w:t xml:space="preserve"> округа – Югры от 24.08 2012 </w:t>
      </w:r>
      <w:r w:rsidRPr="004C773A">
        <w:rPr>
          <w:sz w:val="28"/>
          <w:szCs w:val="28"/>
        </w:rPr>
        <w:t>№ 296-п</w:t>
      </w:r>
      <w:r w:rsidR="00890107">
        <w:rPr>
          <w:sz w:val="28"/>
          <w:szCs w:val="28"/>
        </w:rPr>
        <w:t xml:space="preserve"> </w:t>
      </w:r>
      <w:r w:rsidRPr="004C773A">
        <w:rPr>
          <w:sz w:val="28"/>
          <w:szCs w:val="28"/>
        </w:rPr>
        <w:t xml:space="preserve">«Об утверждении положения о комиссии по проведению конкурсного отбора </w:t>
      </w:r>
      <w:hyperlink r:id="rId11" w:history="1">
        <w:r w:rsidRPr="004C773A">
          <w:rPr>
            <w:iCs/>
            <w:sz w:val="28"/>
            <w:szCs w:val="28"/>
          </w:rPr>
          <w:t xml:space="preserve"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</w:t>
        </w:r>
      </w:hyperlink>
      <w:r w:rsidR="00543B2A" w:rsidRPr="009F27D4">
        <w:rPr>
          <w:sz w:val="28"/>
          <w:szCs w:val="28"/>
        </w:rPr>
        <w:t>постановлением а</w:t>
      </w:r>
      <w:r w:rsidRPr="009F27D4">
        <w:rPr>
          <w:sz w:val="28"/>
          <w:szCs w:val="28"/>
        </w:rPr>
        <w:t xml:space="preserve">дминистрации города </w:t>
      </w:r>
      <w:r w:rsidR="00543B2A" w:rsidRPr="009F27D4">
        <w:rPr>
          <w:sz w:val="28"/>
          <w:szCs w:val="28"/>
        </w:rPr>
        <w:t>Нефтеюганска</w:t>
      </w:r>
      <w:r w:rsidR="00890107">
        <w:rPr>
          <w:sz w:val="28"/>
          <w:szCs w:val="28"/>
        </w:rPr>
        <w:t xml:space="preserve"> </w:t>
      </w:r>
      <w:r w:rsidR="00543B2A" w:rsidRPr="009F27D4">
        <w:rPr>
          <w:sz w:val="28"/>
          <w:szCs w:val="28"/>
        </w:rPr>
        <w:t xml:space="preserve">от 23.11.2012 № 3331 «О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  <w:r w:rsidR="00543B2A" w:rsidRPr="00543B2A">
        <w:rPr>
          <w:sz w:val="28"/>
          <w:szCs w:val="28"/>
        </w:rPr>
        <w:t>на территории города Нефтеюганска»</w:t>
      </w:r>
      <w:r w:rsidR="00543B2A" w:rsidRPr="009F27D4">
        <w:rPr>
          <w:sz w:val="28"/>
          <w:szCs w:val="28"/>
        </w:rPr>
        <w:t>.</w:t>
      </w:r>
    </w:p>
    <w:p w:rsidR="0006769B" w:rsidRPr="00083034" w:rsidRDefault="0006769B" w:rsidP="00291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034">
        <w:rPr>
          <w:sz w:val="28"/>
          <w:szCs w:val="28"/>
          <w:lang w:eastAsia="en-US"/>
        </w:rPr>
        <w:t>1.2.Описание границ территорий обслуживания одной специализированной стоянки.</w:t>
      </w:r>
      <w:r w:rsidRPr="00083034">
        <w:rPr>
          <w:b/>
          <w:sz w:val="28"/>
          <w:szCs w:val="28"/>
          <w:lang w:eastAsia="en-US"/>
        </w:rPr>
        <w:t xml:space="preserve"> </w:t>
      </w:r>
      <w:r w:rsidRPr="00083034">
        <w:rPr>
          <w:sz w:val="28"/>
          <w:szCs w:val="28"/>
          <w:lang w:eastAsia="en-US"/>
        </w:rPr>
        <w:t>Зона обслуживания: в границах муниципального образования городской округ город Нефтеюганск.</w:t>
      </w:r>
    </w:p>
    <w:p w:rsidR="00DE5221" w:rsidRPr="00DE5221" w:rsidRDefault="003D73AB" w:rsidP="00DE52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Pr="00BC77E8">
        <w:rPr>
          <w:sz w:val="28"/>
          <w:szCs w:val="28"/>
        </w:rPr>
        <w:t xml:space="preserve">.Общее требование к количеству специализированных стоянок на </w:t>
      </w:r>
      <w:r>
        <w:rPr>
          <w:sz w:val="28"/>
          <w:szCs w:val="28"/>
        </w:rPr>
        <w:t xml:space="preserve">территории города Нефтеюганска </w:t>
      </w:r>
      <w:r w:rsidRPr="00BC77E8">
        <w:rPr>
          <w:sz w:val="28"/>
          <w:szCs w:val="28"/>
        </w:rPr>
        <w:t>- не менее 1 (одной) специ</w:t>
      </w:r>
      <w:r>
        <w:rPr>
          <w:sz w:val="28"/>
          <w:szCs w:val="28"/>
        </w:rPr>
        <w:t>ализированной стоянки на территории</w:t>
      </w:r>
      <w:r w:rsidRPr="00BC77E8">
        <w:rPr>
          <w:sz w:val="28"/>
          <w:szCs w:val="28"/>
        </w:rPr>
        <w:t xml:space="preserve"> города Нефтеюг</w:t>
      </w:r>
      <w:r w:rsidR="00DE5221">
        <w:rPr>
          <w:sz w:val="28"/>
          <w:szCs w:val="28"/>
        </w:rPr>
        <w:t xml:space="preserve">анска, </w:t>
      </w:r>
      <w:r w:rsidR="00DE5221" w:rsidRPr="00962811">
        <w:rPr>
          <w:rFonts w:eastAsiaTheme="minorHAnsi"/>
          <w:sz w:val="28"/>
          <w:szCs w:val="28"/>
          <w:lang w:eastAsia="en-US"/>
        </w:rPr>
        <w:t xml:space="preserve">вместимостью не менее </w:t>
      </w:r>
      <w:r w:rsidR="00962811" w:rsidRPr="00962811">
        <w:rPr>
          <w:rFonts w:eastAsiaTheme="minorHAnsi"/>
          <w:sz w:val="28"/>
          <w:szCs w:val="28"/>
          <w:lang w:eastAsia="en-US"/>
        </w:rPr>
        <w:t>10 (десяти</w:t>
      </w:r>
      <w:r w:rsidR="00DE5221" w:rsidRPr="00962811">
        <w:rPr>
          <w:rFonts w:eastAsiaTheme="minorHAnsi"/>
          <w:sz w:val="28"/>
          <w:szCs w:val="28"/>
          <w:lang w:eastAsia="en-US"/>
        </w:rPr>
        <w:t xml:space="preserve">) транспортных средств </w:t>
      </w:r>
      <w:r w:rsidR="00962811" w:rsidRPr="00962811">
        <w:rPr>
          <w:rFonts w:eastAsiaTheme="minorHAnsi"/>
          <w:sz w:val="28"/>
          <w:szCs w:val="28"/>
          <w:lang w:eastAsia="en-US"/>
        </w:rPr>
        <w:t>(маломерных судов).</w:t>
      </w:r>
    </w:p>
    <w:p w:rsidR="003D73AB" w:rsidRDefault="003D73AB" w:rsidP="00472736">
      <w:pPr>
        <w:spacing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4642" w:rsidRPr="00184642" w:rsidRDefault="00E72723" w:rsidP="00184642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2.Организатор </w:t>
      </w:r>
      <w:r w:rsidR="00184642" w:rsidRPr="00184642">
        <w:rPr>
          <w:rFonts w:eastAsiaTheme="minorHAnsi"/>
          <w:b/>
          <w:sz w:val="28"/>
          <w:szCs w:val="28"/>
          <w:lang w:eastAsia="en-US"/>
        </w:rPr>
        <w:t>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184642">
        <w:rPr>
          <w:rFonts w:eastAsiaTheme="minorHAnsi"/>
          <w:b/>
          <w:sz w:val="28"/>
          <w:szCs w:val="28"/>
          <w:lang w:eastAsia="en-US"/>
        </w:rPr>
        <w:t xml:space="preserve"> (маломерных судов)</w:t>
      </w:r>
      <w:r w:rsidR="00184642" w:rsidRPr="00184642">
        <w:rPr>
          <w:rFonts w:eastAsiaTheme="minorHAnsi"/>
          <w:b/>
          <w:sz w:val="28"/>
          <w:szCs w:val="28"/>
          <w:lang w:eastAsia="en-US"/>
        </w:rPr>
        <w:t xml:space="preserve"> на специализированных стоянках на территории города Нефтеюганска</w:t>
      </w:r>
    </w:p>
    <w:p w:rsidR="00184642" w:rsidRPr="004C773A" w:rsidRDefault="00184642" w:rsidP="00184642">
      <w:pPr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2.1.Организатором </w:t>
      </w:r>
      <w:r w:rsidR="00D42A12" w:rsidRPr="00184642">
        <w:rPr>
          <w:rFonts w:eastAsiaTheme="minorHAnsi"/>
          <w:sz w:val="28"/>
          <w:szCs w:val="28"/>
          <w:lang w:eastAsia="en-US"/>
        </w:rPr>
        <w:t>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D42A12" w:rsidRPr="00D42A12">
        <w:rPr>
          <w:rFonts w:eastAsiaTheme="minorHAnsi"/>
          <w:sz w:val="28"/>
          <w:szCs w:val="28"/>
          <w:lang w:eastAsia="en-US"/>
        </w:rPr>
        <w:t xml:space="preserve"> (маломерных судов)</w:t>
      </w:r>
      <w:r w:rsidR="00D42A12" w:rsidRPr="00184642">
        <w:rPr>
          <w:rFonts w:eastAsiaTheme="minorHAnsi"/>
          <w:sz w:val="28"/>
          <w:szCs w:val="28"/>
          <w:lang w:eastAsia="en-US"/>
        </w:rPr>
        <w:t xml:space="preserve"> на специализированных стоянках на территории города Нефтеюганска</w:t>
      </w:r>
      <w:r w:rsidR="00D42A12">
        <w:rPr>
          <w:rFonts w:eastAsiaTheme="minorHAnsi"/>
          <w:sz w:val="28"/>
          <w:szCs w:val="28"/>
          <w:lang w:eastAsia="en-US"/>
        </w:rPr>
        <w:t xml:space="preserve"> </w:t>
      </w:r>
      <w:r w:rsidR="00D42A12">
        <w:rPr>
          <w:sz w:val="28"/>
          <w:szCs w:val="28"/>
        </w:rPr>
        <w:t>является а</w:t>
      </w:r>
      <w:r w:rsidRPr="004C773A">
        <w:rPr>
          <w:sz w:val="28"/>
          <w:szCs w:val="28"/>
        </w:rPr>
        <w:t xml:space="preserve">дминистрация города </w:t>
      </w:r>
      <w:r>
        <w:rPr>
          <w:sz w:val="28"/>
          <w:szCs w:val="28"/>
        </w:rPr>
        <w:t>Нефтеюганска,</w:t>
      </w:r>
      <w:r w:rsidR="008B3D7F">
        <w:rPr>
          <w:sz w:val="28"/>
          <w:szCs w:val="28"/>
        </w:rPr>
        <w:t xml:space="preserve"> адрес: 628309</w:t>
      </w:r>
      <w:r w:rsidRPr="004C773A">
        <w:rPr>
          <w:sz w:val="28"/>
          <w:szCs w:val="28"/>
        </w:rPr>
        <w:t xml:space="preserve">, </w:t>
      </w:r>
      <w:r w:rsidR="005F03EC">
        <w:rPr>
          <w:sz w:val="28"/>
          <w:szCs w:val="28"/>
        </w:rPr>
        <w:t xml:space="preserve">микрорайон 2, дом 25, </w:t>
      </w:r>
      <w:r w:rsidRPr="004C773A">
        <w:rPr>
          <w:sz w:val="28"/>
          <w:szCs w:val="28"/>
        </w:rPr>
        <w:t xml:space="preserve">г. </w:t>
      </w:r>
      <w:r w:rsidR="005F03EC">
        <w:rPr>
          <w:sz w:val="28"/>
          <w:szCs w:val="28"/>
        </w:rPr>
        <w:t>Нефтеюганск, Ханты-Мансийский автономный округ</w:t>
      </w:r>
      <w:r w:rsidR="00301FBE">
        <w:rPr>
          <w:sz w:val="28"/>
          <w:szCs w:val="28"/>
        </w:rPr>
        <w:t>–</w:t>
      </w:r>
      <w:r w:rsidR="005F03EC">
        <w:rPr>
          <w:sz w:val="28"/>
          <w:szCs w:val="28"/>
        </w:rPr>
        <w:t>Югра</w:t>
      </w:r>
      <w:r w:rsidRPr="004C773A">
        <w:rPr>
          <w:sz w:val="28"/>
          <w:szCs w:val="28"/>
        </w:rPr>
        <w:t xml:space="preserve">. Официальный информационный портал органов местного самоуправления города </w:t>
      </w:r>
      <w:r w:rsidR="005F03EC">
        <w:rPr>
          <w:sz w:val="28"/>
          <w:szCs w:val="28"/>
        </w:rPr>
        <w:t>Нефтеюганска</w:t>
      </w:r>
      <w:r w:rsidR="005D7B4B" w:rsidRPr="005D7B4B">
        <w:rPr>
          <w:sz w:val="28"/>
          <w:szCs w:val="28"/>
        </w:rPr>
        <w:t xml:space="preserve"> </w:t>
      </w:r>
      <w:r w:rsidR="005D7B4B" w:rsidRPr="00DB40B4">
        <w:rPr>
          <w:sz w:val="28"/>
          <w:szCs w:val="28"/>
        </w:rPr>
        <w:t>http: //www.admugansk.ru/</w:t>
      </w:r>
      <w:r w:rsidR="005D7B4B">
        <w:rPr>
          <w:sz w:val="28"/>
          <w:szCs w:val="28"/>
        </w:rPr>
        <w:t>.</w:t>
      </w:r>
    </w:p>
    <w:p w:rsidR="00184642" w:rsidRPr="004C773A" w:rsidRDefault="00184642" w:rsidP="00184642">
      <w:pPr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 2.2.</w:t>
      </w:r>
      <w:r w:rsidR="00135849">
        <w:rPr>
          <w:sz w:val="28"/>
          <w:szCs w:val="28"/>
        </w:rPr>
        <w:t>Ответственным за п</w:t>
      </w:r>
      <w:r w:rsidRPr="004C773A">
        <w:rPr>
          <w:sz w:val="28"/>
          <w:szCs w:val="28"/>
        </w:rPr>
        <w:t xml:space="preserve">роведение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</w:t>
      </w:r>
      <w:r w:rsidR="00A74311">
        <w:rPr>
          <w:sz w:val="28"/>
          <w:szCs w:val="28"/>
        </w:rPr>
        <w:t>Нефтеюганска</w:t>
      </w:r>
      <w:r w:rsidR="004A6E48">
        <w:rPr>
          <w:sz w:val="28"/>
          <w:szCs w:val="28"/>
        </w:rPr>
        <w:t xml:space="preserve"> (далее </w:t>
      </w:r>
      <w:r w:rsidR="00FA21FA">
        <w:rPr>
          <w:sz w:val="28"/>
          <w:szCs w:val="28"/>
        </w:rPr>
        <w:t>–</w:t>
      </w:r>
      <w:r w:rsidR="00B22E1E">
        <w:rPr>
          <w:sz w:val="28"/>
          <w:szCs w:val="28"/>
        </w:rPr>
        <w:t xml:space="preserve"> </w:t>
      </w:r>
      <w:r w:rsidR="004A6E48">
        <w:rPr>
          <w:sz w:val="28"/>
          <w:szCs w:val="28"/>
        </w:rPr>
        <w:t>к</w:t>
      </w:r>
      <w:r w:rsidR="00464ED2">
        <w:rPr>
          <w:sz w:val="28"/>
          <w:szCs w:val="28"/>
        </w:rPr>
        <w:t xml:space="preserve">онкурсный отбор), </w:t>
      </w:r>
      <w:r w:rsidR="00135849">
        <w:rPr>
          <w:sz w:val="28"/>
          <w:szCs w:val="28"/>
        </w:rPr>
        <w:t>является</w:t>
      </w:r>
      <w:r w:rsidRPr="004C773A">
        <w:rPr>
          <w:sz w:val="28"/>
          <w:szCs w:val="28"/>
        </w:rPr>
        <w:t xml:space="preserve"> </w:t>
      </w:r>
      <w:r w:rsidR="00B60082">
        <w:rPr>
          <w:sz w:val="28"/>
          <w:szCs w:val="28"/>
        </w:rPr>
        <w:t>департамент жилищно-коммунального хозяйства а</w:t>
      </w:r>
      <w:r w:rsidRPr="004C773A">
        <w:rPr>
          <w:sz w:val="28"/>
          <w:szCs w:val="28"/>
        </w:rPr>
        <w:t xml:space="preserve">дминистрация города </w:t>
      </w:r>
      <w:r w:rsidR="00B60082">
        <w:rPr>
          <w:sz w:val="28"/>
          <w:szCs w:val="28"/>
        </w:rPr>
        <w:t>Нефтеюганска</w:t>
      </w:r>
      <w:r w:rsidR="007C39F2">
        <w:rPr>
          <w:sz w:val="28"/>
          <w:szCs w:val="28"/>
        </w:rPr>
        <w:t>, адрес:</w:t>
      </w:r>
      <w:r w:rsidRPr="004C773A">
        <w:rPr>
          <w:sz w:val="28"/>
          <w:szCs w:val="28"/>
        </w:rPr>
        <w:t xml:space="preserve"> </w:t>
      </w:r>
      <w:r w:rsidR="007C39F2" w:rsidRPr="008E5203">
        <w:rPr>
          <w:sz w:val="28"/>
          <w:szCs w:val="28"/>
        </w:rPr>
        <w:t xml:space="preserve">628309, </w:t>
      </w:r>
      <w:proofErr w:type="spellStart"/>
      <w:r w:rsidR="00301FBE">
        <w:rPr>
          <w:sz w:val="28"/>
          <w:szCs w:val="28"/>
        </w:rPr>
        <w:t>ул.</w:t>
      </w:r>
      <w:r w:rsidR="007C39F2">
        <w:rPr>
          <w:sz w:val="28"/>
          <w:szCs w:val="28"/>
        </w:rPr>
        <w:t>Строителей</w:t>
      </w:r>
      <w:proofErr w:type="spellEnd"/>
      <w:r w:rsidR="007C39F2">
        <w:rPr>
          <w:sz w:val="28"/>
          <w:szCs w:val="28"/>
        </w:rPr>
        <w:t>, строение 4/1</w:t>
      </w:r>
      <w:r w:rsidR="007C39F2" w:rsidRPr="00BC77E8">
        <w:rPr>
          <w:sz w:val="28"/>
          <w:szCs w:val="28"/>
        </w:rPr>
        <w:t>,</w:t>
      </w:r>
      <w:r w:rsidR="007C39F2" w:rsidRPr="007C39F2">
        <w:rPr>
          <w:sz w:val="28"/>
          <w:szCs w:val="28"/>
        </w:rPr>
        <w:t xml:space="preserve"> </w:t>
      </w:r>
      <w:proofErr w:type="spellStart"/>
      <w:r w:rsidR="00301FBE">
        <w:rPr>
          <w:sz w:val="28"/>
          <w:szCs w:val="28"/>
        </w:rPr>
        <w:t>г.</w:t>
      </w:r>
      <w:r w:rsidR="007C39F2" w:rsidRPr="008E5203">
        <w:rPr>
          <w:sz w:val="28"/>
          <w:szCs w:val="28"/>
        </w:rPr>
        <w:t>Нефтеюганск</w:t>
      </w:r>
      <w:proofErr w:type="spellEnd"/>
      <w:r w:rsidR="007C39F2" w:rsidRPr="008E5203">
        <w:rPr>
          <w:sz w:val="28"/>
          <w:szCs w:val="28"/>
        </w:rPr>
        <w:t>,</w:t>
      </w:r>
      <w:r w:rsidR="0020235F">
        <w:rPr>
          <w:sz w:val="28"/>
          <w:szCs w:val="28"/>
        </w:rPr>
        <w:t xml:space="preserve"> </w:t>
      </w:r>
      <w:r w:rsidR="007C39F2" w:rsidRPr="008E5203">
        <w:rPr>
          <w:sz w:val="28"/>
          <w:szCs w:val="28"/>
        </w:rPr>
        <w:t>Ханты-Ман</w:t>
      </w:r>
      <w:r w:rsidR="007C39F2">
        <w:rPr>
          <w:sz w:val="28"/>
          <w:szCs w:val="28"/>
        </w:rPr>
        <w:t>сийский автономный округ-Югра.</w:t>
      </w:r>
    </w:p>
    <w:p w:rsidR="00184642" w:rsidRPr="004C773A" w:rsidRDefault="00184642" w:rsidP="00184642">
      <w:pPr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2.3.Конкурсный отбор осуществляется </w:t>
      </w:r>
      <w:r w:rsidRPr="009F27D4">
        <w:rPr>
          <w:sz w:val="28"/>
          <w:szCs w:val="28"/>
        </w:rPr>
        <w:t xml:space="preserve">комиссией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</w:t>
      </w:r>
      <w:r w:rsidR="007C39F2" w:rsidRPr="009F27D4">
        <w:rPr>
          <w:sz w:val="28"/>
          <w:szCs w:val="28"/>
        </w:rPr>
        <w:t>на специализированных стоянках на территории города</w:t>
      </w:r>
      <w:r w:rsidRPr="009F27D4">
        <w:rPr>
          <w:sz w:val="28"/>
          <w:szCs w:val="28"/>
        </w:rPr>
        <w:t xml:space="preserve"> </w:t>
      </w:r>
      <w:r w:rsidR="007C39F2" w:rsidRPr="009F27D4">
        <w:rPr>
          <w:sz w:val="28"/>
          <w:szCs w:val="28"/>
        </w:rPr>
        <w:t>Нефтеюганск</w:t>
      </w:r>
      <w:r w:rsidR="00E15CF1">
        <w:rPr>
          <w:sz w:val="28"/>
          <w:szCs w:val="28"/>
        </w:rPr>
        <w:t>а</w:t>
      </w:r>
      <w:r w:rsidRPr="004C773A">
        <w:rPr>
          <w:sz w:val="28"/>
          <w:szCs w:val="28"/>
        </w:rPr>
        <w:t xml:space="preserve"> (далее – конкурная комиссия). </w:t>
      </w:r>
    </w:p>
    <w:p w:rsidR="00F44BD0" w:rsidRDefault="00F44BD0" w:rsidP="00F44BD0">
      <w:pPr>
        <w:pStyle w:val="a3"/>
        <w:spacing w:after="0"/>
        <w:ind w:left="-12" w:firstLine="12"/>
        <w:jc w:val="center"/>
        <w:rPr>
          <w:b/>
          <w:sz w:val="28"/>
          <w:szCs w:val="28"/>
        </w:rPr>
      </w:pPr>
    </w:p>
    <w:p w:rsidR="00F44BD0" w:rsidRPr="004C773A" w:rsidRDefault="005F51F6" w:rsidP="00291ACF">
      <w:pPr>
        <w:pStyle w:val="a3"/>
        <w:spacing w:after="0"/>
        <w:ind w:left="-12"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44BD0" w:rsidRPr="004C773A">
        <w:rPr>
          <w:b/>
          <w:sz w:val="28"/>
          <w:szCs w:val="28"/>
        </w:rPr>
        <w:t>3.Требования, предъявляемые к участникам конкурсного отбора</w:t>
      </w:r>
    </w:p>
    <w:p w:rsidR="00F44BD0" w:rsidRPr="004C773A" w:rsidRDefault="00F44BD0" w:rsidP="00291ACF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3.1.К участию в конкурсном отборе допускаются юридические лица, независимо от их организационно-правовых форм, индивидуальные предприниматели.</w:t>
      </w:r>
    </w:p>
    <w:p w:rsidR="00F44BD0" w:rsidRPr="00E77F80" w:rsidRDefault="00F44BD0" w:rsidP="00291A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80">
        <w:rPr>
          <w:sz w:val="28"/>
          <w:szCs w:val="28"/>
        </w:rPr>
        <w:t>3.2.Участниками конкурсного отбора могут быть юридические лица и индивидуальные предприниматели, владеющие водны</w:t>
      </w:r>
      <w:r>
        <w:rPr>
          <w:sz w:val="28"/>
          <w:szCs w:val="28"/>
        </w:rPr>
        <w:t>м</w:t>
      </w:r>
      <w:r w:rsidRPr="00E77F80">
        <w:rPr>
          <w:sz w:val="28"/>
          <w:szCs w:val="28"/>
        </w:rPr>
        <w:t xml:space="preserve"> или земельны</w:t>
      </w:r>
      <w:r>
        <w:rPr>
          <w:sz w:val="28"/>
          <w:szCs w:val="28"/>
        </w:rPr>
        <w:t>м</w:t>
      </w:r>
      <w:r w:rsidRPr="00E77F8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ком</w:t>
      </w:r>
      <w:r w:rsidRPr="00E77F80">
        <w:rPr>
          <w:sz w:val="28"/>
          <w:szCs w:val="28"/>
        </w:rPr>
        <w:t xml:space="preserve"> на праве собственности или ином законом основании для организации специализированной стоянкой (далее – Претенденты).</w:t>
      </w:r>
    </w:p>
    <w:p w:rsidR="00F44BD0" w:rsidRPr="00E77F80" w:rsidRDefault="00F44BD0" w:rsidP="00291A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80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E77F80">
        <w:rPr>
          <w:sz w:val="28"/>
          <w:szCs w:val="28"/>
        </w:rPr>
        <w:t>Претендент, владеющий водным участком, предлагаемый им для организации специализированной стоянки должен быть зарегистрирован (поставлен на учет) и допущен к эксплуатации ГИМС МЧС России по Ханты-Мансийскому автономному округу – Югре.</w:t>
      </w:r>
    </w:p>
    <w:p w:rsidR="00F44BD0" w:rsidRDefault="00EE11E0" w:rsidP="00291A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44BD0" w:rsidRPr="00E77F80">
        <w:rPr>
          <w:sz w:val="28"/>
          <w:szCs w:val="28"/>
        </w:rPr>
        <w:t>Претендент, владеющий земельным участком, предлагаемый им для организации специализированной стоянки должен владеть не менее 1</w:t>
      </w:r>
      <w:r w:rsidR="00D1593E">
        <w:rPr>
          <w:sz w:val="28"/>
          <w:szCs w:val="28"/>
        </w:rPr>
        <w:t xml:space="preserve"> (одной)</w:t>
      </w:r>
      <w:r w:rsidR="00F44BD0" w:rsidRPr="00E77F80">
        <w:rPr>
          <w:sz w:val="28"/>
          <w:szCs w:val="28"/>
        </w:rPr>
        <w:t xml:space="preserve"> универса</w:t>
      </w:r>
      <w:r w:rsidR="00E25666">
        <w:rPr>
          <w:sz w:val="28"/>
          <w:szCs w:val="28"/>
        </w:rPr>
        <w:t>льной транспортировочной тележкой</w:t>
      </w:r>
      <w:r w:rsidR="00F44BD0" w:rsidRPr="00E77F80">
        <w:rPr>
          <w:sz w:val="28"/>
          <w:szCs w:val="28"/>
        </w:rPr>
        <w:t xml:space="preserve"> для транспортировки задержанных маломерных судов по суше.</w:t>
      </w:r>
    </w:p>
    <w:p w:rsidR="00723ECE" w:rsidRPr="004C773A" w:rsidRDefault="00723ECE" w:rsidP="00F44B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ECE" w:rsidRPr="004C773A" w:rsidRDefault="00723ECE" w:rsidP="00FF35CE">
      <w:pPr>
        <w:pStyle w:val="a3"/>
        <w:spacing w:after="0"/>
        <w:ind w:left="0" w:firstLine="708"/>
        <w:jc w:val="both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4.Срок, порядок подачи и регистрации заявок д</w:t>
      </w:r>
      <w:r w:rsidR="00FF35CE">
        <w:rPr>
          <w:b/>
          <w:sz w:val="28"/>
          <w:szCs w:val="28"/>
        </w:rPr>
        <w:t xml:space="preserve">ля участия                            в </w:t>
      </w:r>
      <w:r w:rsidRPr="004C773A">
        <w:rPr>
          <w:b/>
          <w:sz w:val="28"/>
          <w:szCs w:val="28"/>
        </w:rPr>
        <w:t>конкурсном отборе</w:t>
      </w:r>
    </w:p>
    <w:p w:rsidR="006F566E" w:rsidRDefault="00723ECE" w:rsidP="00291ACF">
      <w:pPr>
        <w:ind w:firstLine="709"/>
        <w:jc w:val="both"/>
        <w:rPr>
          <w:sz w:val="28"/>
          <w:szCs w:val="28"/>
        </w:rPr>
      </w:pPr>
      <w:r w:rsidRPr="00E84BFB">
        <w:rPr>
          <w:sz w:val="28"/>
          <w:szCs w:val="28"/>
        </w:rPr>
        <w:lastRenderedPageBreak/>
        <w:t>4.1.Прием заявок</w:t>
      </w:r>
      <w:r w:rsidR="002104D6" w:rsidRPr="00E84BFB">
        <w:rPr>
          <w:sz w:val="28"/>
          <w:szCs w:val="28"/>
        </w:rPr>
        <w:t xml:space="preserve"> на участие в конкурсном отборе (далее – заявка)</w:t>
      </w:r>
      <w:r w:rsidRPr="00E84BFB">
        <w:rPr>
          <w:sz w:val="28"/>
          <w:szCs w:val="28"/>
        </w:rPr>
        <w:t xml:space="preserve"> начинается </w:t>
      </w:r>
      <w:r w:rsidR="00E17D4B">
        <w:rPr>
          <w:sz w:val="28"/>
          <w:szCs w:val="28"/>
        </w:rPr>
        <w:t>с момента</w:t>
      </w:r>
      <w:r w:rsidRPr="00E84BFB">
        <w:rPr>
          <w:sz w:val="28"/>
          <w:szCs w:val="28"/>
        </w:rPr>
        <w:t xml:space="preserve"> опубликования в газете «Здравствуйте, </w:t>
      </w:r>
      <w:proofErr w:type="spellStart"/>
      <w:r w:rsidRPr="00E84BFB">
        <w:rPr>
          <w:sz w:val="28"/>
          <w:szCs w:val="28"/>
        </w:rPr>
        <w:t>нефтеюганцы</w:t>
      </w:r>
      <w:proofErr w:type="spellEnd"/>
      <w:r w:rsidRPr="00E84BFB">
        <w:rPr>
          <w:sz w:val="28"/>
          <w:szCs w:val="28"/>
        </w:rPr>
        <w:t xml:space="preserve">!» </w:t>
      </w:r>
      <w:r w:rsidR="006F566E">
        <w:rPr>
          <w:sz w:val="28"/>
          <w:szCs w:val="28"/>
        </w:rPr>
        <w:t xml:space="preserve">и </w:t>
      </w:r>
      <w:r w:rsidR="006F566E">
        <w:rPr>
          <w:rFonts w:eastAsia="Calibri"/>
          <w:sz w:val="28"/>
          <w:szCs w:val="28"/>
        </w:rPr>
        <w:t xml:space="preserve">размещения </w:t>
      </w:r>
      <w:r w:rsidR="006F566E" w:rsidRPr="003A46CC">
        <w:rPr>
          <w:rFonts w:eastAsia="Calibri"/>
          <w:sz w:val="28"/>
          <w:szCs w:val="28"/>
        </w:rPr>
        <w:t xml:space="preserve">на </w:t>
      </w:r>
      <w:r w:rsidR="0048043B">
        <w:rPr>
          <w:sz w:val="28"/>
          <w:szCs w:val="28"/>
        </w:rPr>
        <w:t>о</w:t>
      </w:r>
      <w:r w:rsidR="006F566E" w:rsidRPr="00DB40B4">
        <w:rPr>
          <w:sz w:val="28"/>
          <w:szCs w:val="28"/>
        </w:rPr>
        <w:t>фициальном информационном портале органов местного самоуправления города Нефтеюганска http: //www.admugansk.ru/</w:t>
      </w:r>
      <w:r w:rsidR="006F566E" w:rsidRPr="00A752B2">
        <w:rPr>
          <w:sz w:val="28"/>
          <w:szCs w:val="28"/>
        </w:rPr>
        <w:t xml:space="preserve"> </w:t>
      </w:r>
      <w:r w:rsidR="006F566E">
        <w:rPr>
          <w:rFonts w:eastAsia="Calibri"/>
          <w:sz w:val="28"/>
          <w:szCs w:val="28"/>
        </w:rPr>
        <w:t xml:space="preserve">(далее – официальный сайт) </w:t>
      </w:r>
      <w:r w:rsidR="002C0963">
        <w:rPr>
          <w:sz w:val="28"/>
          <w:szCs w:val="28"/>
        </w:rPr>
        <w:t>объявления</w:t>
      </w:r>
      <w:r w:rsidR="006F566E" w:rsidRPr="00F0769B">
        <w:rPr>
          <w:sz w:val="28"/>
          <w:szCs w:val="28"/>
        </w:rPr>
        <w:t xml:space="preserve">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2C0963">
        <w:rPr>
          <w:sz w:val="28"/>
          <w:szCs w:val="28"/>
        </w:rPr>
        <w:t xml:space="preserve"> (маломерных судов)</w:t>
      </w:r>
      <w:r w:rsidR="006F566E" w:rsidRPr="00F0769B">
        <w:rPr>
          <w:sz w:val="28"/>
          <w:szCs w:val="28"/>
        </w:rPr>
        <w:t xml:space="preserve"> на специализированных стоянках</w:t>
      </w:r>
      <w:r w:rsidR="0048043B">
        <w:rPr>
          <w:sz w:val="28"/>
          <w:szCs w:val="28"/>
        </w:rPr>
        <w:t xml:space="preserve"> </w:t>
      </w:r>
      <w:r w:rsidR="006F566E" w:rsidRPr="00F0769B">
        <w:rPr>
          <w:sz w:val="28"/>
          <w:szCs w:val="28"/>
        </w:rPr>
        <w:t>на территории города Нефтеюганска</w:t>
      </w:r>
      <w:r w:rsidR="00423F2E">
        <w:rPr>
          <w:sz w:val="28"/>
          <w:szCs w:val="28"/>
        </w:rPr>
        <w:t xml:space="preserve"> </w:t>
      </w:r>
      <w:r w:rsidR="006F566E">
        <w:rPr>
          <w:sz w:val="28"/>
          <w:szCs w:val="28"/>
        </w:rPr>
        <w:t xml:space="preserve">(далее - </w:t>
      </w:r>
      <w:r w:rsidR="002C0963">
        <w:rPr>
          <w:sz w:val="28"/>
          <w:szCs w:val="28"/>
        </w:rPr>
        <w:t>объявление</w:t>
      </w:r>
      <w:r w:rsidR="006F566E">
        <w:rPr>
          <w:sz w:val="28"/>
          <w:szCs w:val="28"/>
        </w:rPr>
        <w:t>).</w:t>
      </w:r>
    </w:p>
    <w:p w:rsidR="00E17D4B" w:rsidRPr="00E17D4B" w:rsidRDefault="00E17D4B" w:rsidP="00291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7D4B">
        <w:rPr>
          <w:rFonts w:eastAsiaTheme="minorHAnsi"/>
          <w:sz w:val="28"/>
          <w:szCs w:val="28"/>
          <w:lang w:eastAsia="en-US"/>
        </w:rPr>
        <w:t xml:space="preserve">Прием заявок осуществляется в течение тридцати календарных дней с момента опубликования и размещения на официальном сайте </w:t>
      </w:r>
      <w:r>
        <w:rPr>
          <w:rFonts w:eastAsiaTheme="minorHAnsi"/>
          <w:sz w:val="28"/>
          <w:szCs w:val="28"/>
          <w:lang w:eastAsia="en-US"/>
        </w:rPr>
        <w:t>объявления</w:t>
      </w:r>
      <w:r w:rsidRPr="00E17D4B">
        <w:rPr>
          <w:rFonts w:eastAsiaTheme="minorHAnsi"/>
          <w:sz w:val="28"/>
          <w:szCs w:val="28"/>
          <w:lang w:eastAsia="en-US"/>
        </w:rPr>
        <w:t xml:space="preserve"> по адресу:</w:t>
      </w:r>
      <w:r w:rsidRPr="00E17D4B">
        <w:rPr>
          <w:sz w:val="20"/>
          <w:szCs w:val="20"/>
        </w:rPr>
        <w:t xml:space="preserve"> </w:t>
      </w:r>
      <w:r w:rsidRPr="00E17D4B">
        <w:rPr>
          <w:sz w:val="28"/>
          <w:szCs w:val="28"/>
        </w:rPr>
        <w:t>628309, Российская Федерация, Ханты-Мансийс</w:t>
      </w:r>
      <w:r w:rsidR="00423F2E">
        <w:rPr>
          <w:sz w:val="28"/>
          <w:szCs w:val="28"/>
        </w:rPr>
        <w:t xml:space="preserve">кий автономный округ-Югра, </w:t>
      </w:r>
      <w:proofErr w:type="spellStart"/>
      <w:r w:rsidR="00423F2E">
        <w:rPr>
          <w:sz w:val="28"/>
          <w:szCs w:val="28"/>
        </w:rPr>
        <w:t>г.</w:t>
      </w:r>
      <w:r w:rsidRPr="00E17D4B">
        <w:rPr>
          <w:sz w:val="28"/>
          <w:szCs w:val="28"/>
        </w:rPr>
        <w:t>Н</w:t>
      </w:r>
      <w:r w:rsidR="00423F2E">
        <w:rPr>
          <w:sz w:val="28"/>
          <w:szCs w:val="28"/>
        </w:rPr>
        <w:t>ефтеюганск</w:t>
      </w:r>
      <w:proofErr w:type="spellEnd"/>
      <w:r w:rsidR="00423F2E">
        <w:rPr>
          <w:sz w:val="28"/>
          <w:szCs w:val="28"/>
        </w:rPr>
        <w:t xml:space="preserve">, </w:t>
      </w:r>
      <w:proofErr w:type="spellStart"/>
      <w:r w:rsidR="00423F2E">
        <w:rPr>
          <w:sz w:val="28"/>
          <w:szCs w:val="28"/>
        </w:rPr>
        <w:t>ул.</w:t>
      </w:r>
      <w:r w:rsidRPr="00E17D4B">
        <w:rPr>
          <w:sz w:val="28"/>
          <w:szCs w:val="28"/>
        </w:rPr>
        <w:t>Строителей</w:t>
      </w:r>
      <w:proofErr w:type="spellEnd"/>
      <w:r w:rsidRPr="00E17D4B">
        <w:rPr>
          <w:sz w:val="28"/>
          <w:szCs w:val="28"/>
        </w:rPr>
        <w:t>, строение 4/1</w:t>
      </w:r>
      <w:r w:rsidR="00423F2E">
        <w:rPr>
          <w:rFonts w:eastAsiaTheme="minorHAnsi"/>
          <w:sz w:val="28"/>
          <w:szCs w:val="28"/>
          <w:lang w:eastAsia="en-US"/>
        </w:rPr>
        <w:t>, д</w:t>
      </w:r>
      <w:r w:rsidRPr="00E17D4B">
        <w:rPr>
          <w:rFonts w:eastAsiaTheme="minorHAnsi"/>
          <w:sz w:val="28"/>
          <w:szCs w:val="28"/>
          <w:lang w:eastAsia="en-US"/>
        </w:rPr>
        <w:t xml:space="preserve">епартамент жилищно-коммунального хозяйства администрации города Нефтеюганска, кабинет </w:t>
      </w:r>
      <w:r w:rsidR="00423F2E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E17D4B">
        <w:rPr>
          <w:rFonts w:eastAsiaTheme="minorHAnsi"/>
          <w:sz w:val="28"/>
          <w:szCs w:val="28"/>
          <w:lang w:eastAsia="en-US"/>
        </w:rPr>
        <w:t xml:space="preserve">№ </w:t>
      </w:r>
      <w:r w:rsidR="00D5417C">
        <w:rPr>
          <w:rFonts w:eastAsiaTheme="minorHAnsi"/>
          <w:sz w:val="28"/>
          <w:szCs w:val="28"/>
          <w:lang w:eastAsia="en-US"/>
        </w:rPr>
        <w:t>302</w:t>
      </w:r>
      <w:r w:rsidRPr="00E17D4B">
        <w:rPr>
          <w:rFonts w:eastAsiaTheme="minorHAnsi"/>
          <w:sz w:val="28"/>
          <w:szCs w:val="28"/>
          <w:lang w:eastAsia="en-US"/>
        </w:rPr>
        <w:t>, контактный телефон: 8 (3463) 23 19 00.</w:t>
      </w:r>
    </w:p>
    <w:p w:rsidR="00E17D4B" w:rsidRDefault="00E17D4B" w:rsidP="00C67C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7D4B">
        <w:rPr>
          <w:rFonts w:eastAsiaTheme="minorHAnsi"/>
          <w:sz w:val="28"/>
          <w:szCs w:val="28"/>
          <w:lang w:eastAsia="en-US"/>
        </w:rPr>
        <w:t xml:space="preserve">Заявки принимаются в срок, указанный в </w:t>
      </w:r>
      <w:r>
        <w:rPr>
          <w:rFonts w:eastAsiaTheme="minorHAnsi"/>
          <w:sz w:val="28"/>
          <w:szCs w:val="28"/>
          <w:lang w:eastAsia="en-US"/>
        </w:rPr>
        <w:t>объявлении</w:t>
      </w:r>
      <w:r w:rsidRPr="00E17D4B">
        <w:rPr>
          <w:rFonts w:eastAsiaTheme="minorHAnsi"/>
          <w:sz w:val="28"/>
          <w:szCs w:val="28"/>
          <w:lang w:eastAsia="en-US"/>
        </w:rPr>
        <w:t xml:space="preserve">, в рабочие дни с понедельника по пятницу с 08:30 до 12:00 часов и с 13:00 до 17:30 часов. Суббота, воскресенье - выходные дни. </w:t>
      </w:r>
    </w:p>
    <w:p w:rsidR="00F8046F" w:rsidRPr="00F8046F" w:rsidRDefault="00F8046F" w:rsidP="00291ACF">
      <w:pPr>
        <w:ind w:firstLine="708"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  <w:r w:rsidRPr="00F8046F">
        <w:rPr>
          <w:rFonts w:eastAsiaTheme="minorHAnsi"/>
          <w:sz w:val="28"/>
          <w:szCs w:val="28"/>
          <w:lang w:eastAsia="en-US"/>
        </w:rPr>
        <w:t>4.2.Претендент подает заявку и прилагаемые к ней документы в соответствии с разделом 8 конкурсной документации в запечатанном конверте.</w:t>
      </w:r>
      <w:r w:rsidRPr="00F8046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8046F">
        <w:rPr>
          <w:rFonts w:eastAsiaTheme="minorHAnsi"/>
          <w:sz w:val="28"/>
          <w:szCs w:val="28"/>
          <w:lang w:eastAsia="en-US"/>
        </w:rPr>
        <w:t>На запечатанном конверте с заявкой указывается информация в соответствии с Приложением № 1 к настоящей конкурсной документации. В запечатанный конверт с заявкой вкладывается опись предоставленных документов в соответствии с Приложением   № 3 к настоящей конкурсной документации.</w:t>
      </w:r>
    </w:p>
    <w:p w:rsidR="00723ECE" w:rsidRPr="00F8046F" w:rsidRDefault="00F8046F" w:rsidP="00A16302">
      <w:pPr>
        <w:ind w:firstLine="708"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  <w:r w:rsidRPr="00F8046F">
        <w:rPr>
          <w:rFonts w:eastAsiaTheme="minorHAnsi"/>
          <w:sz w:val="28"/>
          <w:szCs w:val="28"/>
          <w:lang w:eastAsia="en-US"/>
        </w:rPr>
        <w:t xml:space="preserve">4.3.Каждый запечатанный конверт с заявкой и прилагаемыми к ней документами, поступивший в срок, указанный в </w:t>
      </w:r>
      <w:r>
        <w:rPr>
          <w:rFonts w:eastAsiaTheme="minorHAnsi"/>
          <w:sz w:val="28"/>
          <w:szCs w:val="28"/>
          <w:lang w:eastAsia="en-US"/>
        </w:rPr>
        <w:t>объявлении</w:t>
      </w:r>
      <w:r w:rsidRPr="00F8046F">
        <w:rPr>
          <w:rFonts w:eastAsia="Calibri"/>
          <w:sz w:val="28"/>
          <w:szCs w:val="28"/>
          <w:lang w:eastAsia="en-US"/>
        </w:rPr>
        <w:t xml:space="preserve">, </w:t>
      </w:r>
      <w:r w:rsidRPr="00F8046F">
        <w:rPr>
          <w:rFonts w:eastAsiaTheme="minorHAnsi"/>
          <w:sz w:val="28"/>
          <w:szCs w:val="28"/>
          <w:lang w:eastAsia="en-US"/>
        </w:rPr>
        <w:t xml:space="preserve">регистрируется секретарем конкурсной комиссии </w:t>
      </w:r>
      <w:r w:rsidRPr="009F27D4">
        <w:rPr>
          <w:rFonts w:eastAsiaTheme="minorHAnsi"/>
          <w:sz w:val="28"/>
          <w:szCs w:val="28"/>
          <w:lang w:eastAsia="en-US"/>
        </w:rPr>
        <w:t>в журнале регистрации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(далее- журнал регистрации заявок).</w:t>
      </w:r>
      <w:r w:rsidR="00291A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</w:t>
      </w:r>
      <w:r w:rsidR="00723ECE" w:rsidRPr="004C773A">
        <w:rPr>
          <w:sz w:val="28"/>
          <w:szCs w:val="28"/>
        </w:rPr>
        <w:t>а конвертах с конкурсной документацией, представленной Претендентом, делается отметка о дате и времени предоставления заявки на участие в конкурсном отборе с указанием номера данной заявки.</w:t>
      </w:r>
    </w:p>
    <w:p w:rsidR="00723ECE" w:rsidRPr="004C773A" w:rsidRDefault="00723ECE" w:rsidP="00A16302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4.4.Претендент вправе подать только одну заявку </w:t>
      </w:r>
      <w:r w:rsidRPr="00BA274E">
        <w:rPr>
          <w:sz w:val="28"/>
          <w:szCs w:val="28"/>
        </w:rPr>
        <w:t>на каждый лот.</w:t>
      </w:r>
    </w:p>
    <w:p w:rsidR="00723ECE" w:rsidRPr="004C773A" w:rsidRDefault="00723ECE" w:rsidP="00A16302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4.5.Претенденты, подавшие заявки, и организатор конкурсного отбора обязаны обеспечить конфиденциальность сведений, содержащихся в таких заявках до вскрытия конвертов с заявками на участие в конкурсном отборе. Лица, осуществляющие хранение конвертов с заявками, не вправе допускать повреждение таких конвертов до момента их вскрытия.</w:t>
      </w:r>
    </w:p>
    <w:p w:rsidR="008931EE" w:rsidRPr="00631F75" w:rsidRDefault="00723ECE" w:rsidP="00631F75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4.6</w:t>
      </w:r>
      <w:r w:rsidR="00FF35CE">
        <w:rPr>
          <w:sz w:val="28"/>
          <w:szCs w:val="28"/>
        </w:rPr>
        <w:t>.</w:t>
      </w:r>
      <w:r w:rsidRPr="004C773A">
        <w:rPr>
          <w:sz w:val="28"/>
          <w:szCs w:val="28"/>
        </w:rPr>
        <w:t>Все копии документов, направляемые в конкурсную комиссию, должны быть читаемы и содержать полный объем информации, указанный в оригиналах документов.</w:t>
      </w:r>
      <w:bookmarkStart w:id="1" w:name="_Toc200219196"/>
      <w:r w:rsidR="00631F75">
        <w:rPr>
          <w:sz w:val="28"/>
          <w:szCs w:val="28"/>
        </w:rPr>
        <w:t xml:space="preserve"> </w:t>
      </w:r>
    </w:p>
    <w:p w:rsidR="008931EE" w:rsidRDefault="008931EE" w:rsidP="008931EE">
      <w:pPr>
        <w:ind w:firstLine="708"/>
        <w:rPr>
          <w:b/>
          <w:sz w:val="28"/>
          <w:szCs w:val="28"/>
        </w:rPr>
      </w:pPr>
    </w:p>
    <w:p w:rsidR="008931EE" w:rsidRDefault="00A16302" w:rsidP="008931E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754AC" w:rsidRPr="004C773A">
        <w:rPr>
          <w:b/>
          <w:sz w:val="28"/>
          <w:szCs w:val="28"/>
        </w:rPr>
        <w:t>Внесение изменений в конкурсную документацию</w:t>
      </w:r>
      <w:bookmarkEnd w:id="1"/>
    </w:p>
    <w:p w:rsidR="00036D4E" w:rsidRPr="008931EE" w:rsidRDefault="00EB1E10" w:rsidP="00D9438D">
      <w:pPr>
        <w:ind w:firstLine="708"/>
        <w:jc w:val="both"/>
        <w:rPr>
          <w:b/>
          <w:sz w:val="28"/>
          <w:szCs w:val="28"/>
        </w:rPr>
      </w:pPr>
      <w:r w:rsidRPr="00EB1E10">
        <w:rPr>
          <w:rFonts w:eastAsiaTheme="minorHAnsi"/>
          <w:sz w:val="28"/>
          <w:szCs w:val="28"/>
          <w:lang w:eastAsia="en-US"/>
        </w:rPr>
        <w:lastRenderedPageBreak/>
        <w:t xml:space="preserve">5.1.Организатор конкурсного отбора вправе вносить изменения в конкурсную документацию при условии обязательного продления срока представления заявок не менее чем </w:t>
      </w:r>
      <w:r w:rsidR="001304AA" w:rsidRPr="005D32F7">
        <w:rPr>
          <w:rFonts w:eastAsiaTheme="minorHAnsi"/>
          <w:sz w:val="28"/>
          <w:szCs w:val="28"/>
          <w:lang w:eastAsia="en-US"/>
        </w:rPr>
        <w:t xml:space="preserve">на </w:t>
      </w:r>
      <w:r w:rsidR="00096C41" w:rsidRPr="005D32F7">
        <w:rPr>
          <w:sz w:val="28"/>
          <w:szCs w:val="28"/>
        </w:rPr>
        <w:t>30 (тридцать</w:t>
      </w:r>
      <w:r w:rsidR="00036D4E" w:rsidRPr="005D32F7">
        <w:rPr>
          <w:sz w:val="28"/>
          <w:szCs w:val="28"/>
        </w:rPr>
        <w:t>) календарных дней</w:t>
      </w:r>
      <w:r w:rsidR="00036D4E" w:rsidRPr="00096C41">
        <w:rPr>
          <w:sz w:val="28"/>
          <w:szCs w:val="28"/>
        </w:rPr>
        <w:t xml:space="preserve"> с момента размещения в средствах массовой информации о таких изменениях.</w:t>
      </w:r>
    </w:p>
    <w:p w:rsidR="00EB1E10" w:rsidRPr="00EB1E10" w:rsidRDefault="00EB1E10" w:rsidP="00A16302">
      <w:pPr>
        <w:spacing w:after="16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1E10">
        <w:rPr>
          <w:rFonts w:eastAsiaTheme="minorHAnsi"/>
          <w:sz w:val="28"/>
          <w:szCs w:val="28"/>
          <w:lang w:eastAsia="en-US"/>
        </w:rPr>
        <w:t xml:space="preserve">5.2.Организатор конкурсного отбора не несёт ответственности в случае, если </w:t>
      </w:r>
      <w:r w:rsidR="00D62916" w:rsidRPr="00606E6E">
        <w:rPr>
          <w:rFonts w:eastAsiaTheme="minorHAnsi"/>
          <w:sz w:val="28"/>
          <w:szCs w:val="28"/>
          <w:lang w:eastAsia="en-US"/>
        </w:rPr>
        <w:t>П</w:t>
      </w:r>
      <w:r w:rsidR="004D67E3" w:rsidRPr="00606E6E">
        <w:rPr>
          <w:rFonts w:eastAsiaTheme="minorHAnsi"/>
          <w:sz w:val="28"/>
          <w:szCs w:val="28"/>
          <w:lang w:eastAsia="en-US"/>
        </w:rPr>
        <w:t>ретенде</w:t>
      </w:r>
      <w:r w:rsidR="004D67E3" w:rsidRPr="003A67BF">
        <w:rPr>
          <w:rFonts w:eastAsiaTheme="minorHAnsi"/>
          <w:sz w:val="28"/>
          <w:szCs w:val="28"/>
          <w:lang w:eastAsia="en-US"/>
        </w:rPr>
        <w:t>нт</w:t>
      </w:r>
      <w:r w:rsidRPr="003A67BF">
        <w:rPr>
          <w:rFonts w:eastAsiaTheme="minorHAnsi"/>
          <w:sz w:val="28"/>
          <w:szCs w:val="28"/>
          <w:lang w:eastAsia="en-US"/>
        </w:rPr>
        <w:t xml:space="preserve"> </w:t>
      </w:r>
      <w:r w:rsidRPr="00EB1E10">
        <w:rPr>
          <w:rFonts w:eastAsiaTheme="minorHAnsi"/>
          <w:sz w:val="28"/>
          <w:szCs w:val="28"/>
          <w:lang w:eastAsia="en-US"/>
        </w:rPr>
        <w:t xml:space="preserve">не ознакомился с изменениями, внесёнными в </w:t>
      </w:r>
      <w:r w:rsidR="006A710F">
        <w:rPr>
          <w:rFonts w:eastAsiaTheme="minorHAnsi"/>
          <w:sz w:val="28"/>
          <w:szCs w:val="28"/>
          <w:lang w:eastAsia="en-US"/>
        </w:rPr>
        <w:t>объявление</w:t>
      </w:r>
      <w:r w:rsidRPr="00EB1E10">
        <w:rPr>
          <w:rFonts w:eastAsiaTheme="minorHAnsi"/>
          <w:sz w:val="28"/>
          <w:szCs w:val="28"/>
          <w:lang w:eastAsia="en-US"/>
        </w:rPr>
        <w:t xml:space="preserve"> о проведении конкурсного отбора и конкурсную документацию, размещёнными и опубликованными надлежащим образом.</w:t>
      </w:r>
    </w:p>
    <w:p w:rsidR="00E42255" w:rsidRPr="00E42255" w:rsidRDefault="00E42255" w:rsidP="00A16302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E42255">
        <w:rPr>
          <w:rFonts w:eastAsiaTheme="minorHAnsi"/>
          <w:b/>
          <w:sz w:val="28"/>
          <w:szCs w:val="28"/>
          <w:lang w:eastAsia="en-US"/>
        </w:rPr>
        <w:t xml:space="preserve">6.Место, дата и время вскрытия конвертов с заявками </w:t>
      </w:r>
      <w:r w:rsidR="00DE4351">
        <w:rPr>
          <w:rFonts w:eastAsiaTheme="minorHAnsi"/>
          <w:b/>
          <w:sz w:val="28"/>
          <w:szCs w:val="28"/>
          <w:lang w:eastAsia="en-US"/>
        </w:rPr>
        <w:t>на участие в конкурсном отборе</w:t>
      </w:r>
    </w:p>
    <w:p w:rsidR="00E42255" w:rsidRDefault="00E42255" w:rsidP="00A163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2255">
        <w:rPr>
          <w:rFonts w:eastAsiaTheme="minorHAnsi"/>
          <w:sz w:val="28"/>
          <w:szCs w:val="28"/>
          <w:lang w:eastAsia="en-US"/>
        </w:rPr>
        <w:t xml:space="preserve">6.1.Запечатанные конверты с заявками вскрываются конкурсной комиссией по адресу, в дату и </w:t>
      </w:r>
      <w:r w:rsidR="006A710F">
        <w:rPr>
          <w:rFonts w:eastAsiaTheme="minorHAnsi"/>
          <w:sz w:val="28"/>
          <w:szCs w:val="28"/>
          <w:lang w:eastAsia="en-US"/>
        </w:rPr>
        <w:t>время, указанным в объявлении</w:t>
      </w:r>
      <w:r w:rsidRPr="00E42255">
        <w:rPr>
          <w:rFonts w:eastAsiaTheme="minorHAnsi"/>
          <w:sz w:val="28"/>
          <w:szCs w:val="28"/>
          <w:lang w:eastAsia="en-US"/>
        </w:rPr>
        <w:t>, опубликованному в</w:t>
      </w:r>
      <w:r w:rsidRPr="00E4225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42255">
        <w:rPr>
          <w:rFonts w:eastAsiaTheme="minorHAnsi"/>
          <w:sz w:val="28"/>
          <w:szCs w:val="28"/>
          <w:lang w:eastAsia="en-US"/>
        </w:rPr>
        <w:t xml:space="preserve">газете «Здравствуйте, </w:t>
      </w:r>
      <w:proofErr w:type="spellStart"/>
      <w:r w:rsidRPr="00E42255">
        <w:rPr>
          <w:rFonts w:eastAsiaTheme="minorHAnsi"/>
          <w:sz w:val="28"/>
          <w:szCs w:val="28"/>
          <w:lang w:eastAsia="en-US"/>
        </w:rPr>
        <w:t>нефтеюганцы</w:t>
      </w:r>
      <w:proofErr w:type="spellEnd"/>
      <w:r w:rsidRPr="00E42255">
        <w:rPr>
          <w:rFonts w:eastAsiaTheme="minorHAnsi"/>
          <w:sz w:val="28"/>
          <w:szCs w:val="28"/>
          <w:lang w:eastAsia="en-US"/>
        </w:rPr>
        <w:t>!» и размещенному на официальном сайте.</w:t>
      </w:r>
    </w:p>
    <w:p w:rsidR="006829E0" w:rsidRPr="00E42255" w:rsidRDefault="006829E0" w:rsidP="00E42255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897" w:rsidRPr="004C773A" w:rsidRDefault="00241DA4" w:rsidP="00B01174">
      <w:pPr>
        <w:ind w:left="-1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8D167C">
        <w:rPr>
          <w:b/>
          <w:sz w:val="28"/>
          <w:szCs w:val="28"/>
        </w:rPr>
        <w:t>Предмет к</w:t>
      </w:r>
      <w:r w:rsidR="003B5897" w:rsidRPr="004C773A">
        <w:rPr>
          <w:b/>
          <w:sz w:val="28"/>
          <w:szCs w:val="28"/>
        </w:rPr>
        <w:t>онкурсного отбора</w:t>
      </w:r>
    </w:p>
    <w:p w:rsidR="00EB0A52" w:rsidRDefault="008D167C" w:rsidP="00B01174">
      <w:pPr>
        <w:pStyle w:val="a5"/>
        <w:spacing w:after="0"/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7.1.Предметом к</w:t>
      </w:r>
      <w:r w:rsidR="003B5897" w:rsidRPr="004C773A">
        <w:rPr>
          <w:sz w:val="28"/>
          <w:szCs w:val="28"/>
        </w:rPr>
        <w:t xml:space="preserve">онкурсного отбора является отбор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</w:t>
      </w:r>
      <w:r w:rsidR="003B5897">
        <w:rPr>
          <w:sz w:val="28"/>
          <w:szCs w:val="28"/>
        </w:rPr>
        <w:t>Нефтеюганска</w:t>
      </w:r>
      <w:r w:rsidR="00606E6E">
        <w:rPr>
          <w:sz w:val="28"/>
          <w:szCs w:val="28"/>
        </w:rPr>
        <w:t>. Победителю к</w:t>
      </w:r>
      <w:r w:rsidR="003B5897" w:rsidRPr="004C773A">
        <w:rPr>
          <w:sz w:val="28"/>
          <w:szCs w:val="28"/>
        </w:rPr>
        <w:t xml:space="preserve">онкурсного отбора предоставляется право </w:t>
      </w:r>
      <w:r w:rsidR="003B5897" w:rsidRPr="004C773A">
        <w:rPr>
          <w:color w:val="000000"/>
          <w:spacing w:val="10"/>
          <w:sz w:val="28"/>
          <w:szCs w:val="28"/>
        </w:rPr>
        <w:t>заключить договор на</w:t>
      </w:r>
      <w:r w:rsidR="003B5897" w:rsidRPr="004C773A">
        <w:rPr>
          <w:rFonts w:cs="Courier New"/>
          <w:bCs/>
          <w:color w:val="000000"/>
          <w:sz w:val="28"/>
          <w:szCs w:val="28"/>
        </w:rPr>
        <w:t xml:space="preserve"> </w:t>
      </w:r>
      <w:r w:rsidR="003B5897" w:rsidRPr="004C773A">
        <w:rPr>
          <w:color w:val="000000"/>
          <w:spacing w:val="10"/>
          <w:sz w:val="28"/>
          <w:szCs w:val="28"/>
        </w:rPr>
        <w:t xml:space="preserve">осуществление </w:t>
      </w:r>
      <w:r w:rsidR="003B5897" w:rsidRPr="004C773A">
        <w:rPr>
          <w:sz w:val="28"/>
          <w:szCs w:val="28"/>
        </w:rPr>
        <w:t xml:space="preserve">перемещения и хранения задержанных транспортных средств (маломерных судов) на специализированных стоянках на территории города </w:t>
      </w:r>
      <w:r w:rsidR="003B5897">
        <w:rPr>
          <w:sz w:val="28"/>
          <w:szCs w:val="28"/>
        </w:rPr>
        <w:t xml:space="preserve">Нефтеюганска </w:t>
      </w:r>
      <w:r w:rsidR="003B5897" w:rsidRPr="004C773A">
        <w:rPr>
          <w:sz w:val="28"/>
          <w:szCs w:val="28"/>
        </w:rPr>
        <w:t>(далее - Договор)</w:t>
      </w:r>
      <w:r w:rsidR="003B5897" w:rsidRPr="004C773A">
        <w:rPr>
          <w:color w:val="000000"/>
          <w:spacing w:val="10"/>
          <w:sz w:val="28"/>
          <w:szCs w:val="28"/>
        </w:rPr>
        <w:t>.</w:t>
      </w:r>
    </w:p>
    <w:p w:rsidR="00EB0A52" w:rsidRPr="00EB0A52" w:rsidRDefault="00EB0A52" w:rsidP="00B01174">
      <w:pPr>
        <w:pStyle w:val="a5"/>
        <w:spacing w:after="0"/>
        <w:ind w:firstLine="709"/>
        <w:jc w:val="both"/>
        <w:rPr>
          <w:color w:val="000000"/>
          <w:spacing w:val="10"/>
          <w:sz w:val="28"/>
          <w:szCs w:val="28"/>
        </w:rPr>
      </w:pPr>
      <w:r w:rsidRPr="00EB0A52">
        <w:rPr>
          <w:sz w:val="28"/>
          <w:szCs w:val="28"/>
        </w:rPr>
        <w:t>7.2.Победитель вправе осуществлять перемещение и хранение задержанных транспортных средств</w:t>
      </w:r>
      <w:r w:rsidR="00B63F0C">
        <w:rPr>
          <w:sz w:val="28"/>
          <w:szCs w:val="28"/>
        </w:rPr>
        <w:t xml:space="preserve"> (маломерных судов)</w:t>
      </w:r>
      <w:r w:rsidR="00126C4D">
        <w:rPr>
          <w:sz w:val="28"/>
          <w:szCs w:val="28"/>
        </w:rPr>
        <w:t xml:space="preserve"> </w:t>
      </w:r>
      <w:r w:rsidRPr="00EB0A52">
        <w:rPr>
          <w:sz w:val="28"/>
          <w:szCs w:val="28"/>
        </w:rPr>
        <w:t>в течение двух лет</w:t>
      </w:r>
      <w:r w:rsidR="00126C4D">
        <w:rPr>
          <w:sz w:val="28"/>
          <w:szCs w:val="28"/>
        </w:rPr>
        <w:t xml:space="preserve">,              </w:t>
      </w:r>
      <w:r w:rsidRPr="00EB0A52">
        <w:rPr>
          <w:sz w:val="28"/>
          <w:szCs w:val="28"/>
        </w:rPr>
        <w:t xml:space="preserve"> с момента признания его победителем.</w:t>
      </w:r>
    </w:p>
    <w:p w:rsidR="003B5897" w:rsidRPr="004C773A" w:rsidRDefault="003B5897" w:rsidP="00B01174">
      <w:pPr>
        <w:pStyle w:val="a5"/>
        <w:ind w:firstLine="709"/>
        <w:jc w:val="both"/>
        <w:rPr>
          <w:color w:val="000000"/>
          <w:spacing w:val="10"/>
          <w:sz w:val="28"/>
          <w:szCs w:val="28"/>
        </w:rPr>
      </w:pPr>
    </w:p>
    <w:p w:rsidR="00B01174" w:rsidRPr="00D86677" w:rsidRDefault="00B01174" w:rsidP="00B0117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677">
        <w:rPr>
          <w:rFonts w:ascii="Times New Roman" w:hAnsi="Times New Roman" w:cs="Times New Roman"/>
          <w:b/>
          <w:sz w:val="28"/>
          <w:szCs w:val="28"/>
        </w:rPr>
        <w:t>8.Перечень документов, предоставляем</w:t>
      </w:r>
      <w:r w:rsidR="00C755A0" w:rsidRPr="00D86677">
        <w:rPr>
          <w:rFonts w:ascii="Times New Roman" w:hAnsi="Times New Roman" w:cs="Times New Roman"/>
          <w:b/>
          <w:sz w:val="28"/>
          <w:szCs w:val="28"/>
        </w:rPr>
        <w:t>ых Претендентами для участия в к</w:t>
      </w:r>
      <w:r w:rsidRPr="00D86677">
        <w:rPr>
          <w:rFonts w:ascii="Times New Roman" w:hAnsi="Times New Roman" w:cs="Times New Roman"/>
          <w:b/>
          <w:sz w:val="28"/>
          <w:szCs w:val="28"/>
        </w:rPr>
        <w:t>онкурсном отборе</w:t>
      </w:r>
    </w:p>
    <w:p w:rsidR="00B01174" w:rsidRPr="00B012F6" w:rsidRDefault="00AE374E" w:rsidP="00B011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8.1.Заявка </w:t>
      </w:r>
      <w:r w:rsidR="007223B3">
        <w:rPr>
          <w:rFonts w:ascii="Times New Roman" w:hAnsi="Times New Roman" w:cs="Times New Roman"/>
          <w:sz w:val="28"/>
          <w:szCs w:val="28"/>
        </w:rPr>
        <w:t>п</w:t>
      </w:r>
      <w:r w:rsidR="00331567">
        <w:rPr>
          <w:rFonts w:ascii="Times New Roman" w:hAnsi="Times New Roman" w:cs="Times New Roman"/>
          <w:sz w:val="28"/>
          <w:szCs w:val="28"/>
        </w:rPr>
        <w:t xml:space="preserve">редоставляется Претендентами </w:t>
      </w:r>
      <w:r w:rsidR="00B01174" w:rsidRPr="004C773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12" w:history="1">
        <w:r w:rsidR="00B01174" w:rsidRPr="00B012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</w:t>
        </w:r>
        <w:r w:rsidR="00027B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01174" w:rsidRPr="00B012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C755A0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документации.</w:t>
      </w:r>
    </w:p>
    <w:p w:rsidR="00B01174" w:rsidRPr="004C773A" w:rsidRDefault="00B01174" w:rsidP="00B0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8.2.Нотариально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</w:r>
    </w:p>
    <w:p w:rsidR="00B01174" w:rsidRPr="004C773A" w:rsidRDefault="00390C33" w:rsidP="00B0117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8.3.</w:t>
      </w:r>
      <w:r w:rsidR="00B01174" w:rsidRPr="00E77F80">
        <w:rPr>
          <w:sz w:val="28"/>
          <w:szCs w:val="28"/>
        </w:rPr>
        <w:t>К</w:t>
      </w:r>
      <w:r w:rsidR="00B01174" w:rsidRPr="00E77F80">
        <w:rPr>
          <w:spacing w:val="-4"/>
          <w:sz w:val="28"/>
          <w:szCs w:val="28"/>
        </w:rPr>
        <w:t>опия договора водопользования при наличии.</w:t>
      </w:r>
      <w:r w:rsidR="00B01174" w:rsidRPr="004C773A">
        <w:rPr>
          <w:spacing w:val="-4"/>
          <w:sz w:val="28"/>
          <w:szCs w:val="28"/>
        </w:rPr>
        <w:t xml:space="preserve"> </w:t>
      </w:r>
    </w:p>
    <w:p w:rsidR="00B01174" w:rsidRPr="004C773A" w:rsidRDefault="00B01174" w:rsidP="00B0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8.4.Нотариально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предпринимателя.</w:t>
      </w:r>
    </w:p>
    <w:p w:rsidR="00B01174" w:rsidRPr="004C773A" w:rsidRDefault="00B01174" w:rsidP="00B011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8.5.</w:t>
      </w:r>
      <w:r w:rsidRPr="004C773A">
        <w:rPr>
          <w:rFonts w:ascii="Times New Roman" w:hAnsi="Times New Roman" w:cs="Times New Roman"/>
          <w:spacing w:val="-4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B01174" w:rsidRPr="004C773A" w:rsidRDefault="00B01174" w:rsidP="00B0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8.6.</w:t>
      </w:r>
      <w:r w:rsidRPr="004C773A">
        <w:rPr>
          <w:spacing w:val="-4"/>
          <w:sz w:val="28"/>
          <w:szCs w:val="28"/>
        </w:rPr>
        <w:t>С</w:t>
      </w:r>
      <w:r w:rsidRPr="004C773A">
        <w:rPr>
          <w:sz w:val="28"/>
          <w:szCs w:val="28"/>
        </w:rPr>
        <w:t>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B01174" w:rsidRPr="004C773A" w:rsidRDefault="00390C33" w:rsidP="00B0117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8.7.</w:t>
      </w:r>
      <w:r w:rsidR="00B01174" w:rsidRPr="004C773A">
        <w:rPr>
          <w:rFonts w:ascii="Times New Roman" w:hAnsi="Times New Roman" w:cs="Times New Roman"/>
          <w:spacing w:val="-4"/>
          <w:sz w:val="28"/>
          <w:szCs w:val="28"/>
        </w:rPr>
        <w:t>Справка в произвольной форме с информацией (характеристиками) о специализированной стоянке и тех</w:t>
      </w:r>
      <w:r w:rsidR="00D86677">
        <w:rPr>
          <w:rFonts w:ascii="Times New Roman" w:hAnsi="Times New Roman" w:cs="Times New Roman"/>
          <w:spacing w:val="-4"/>
          <w:sz w:val="28"/>
          <w:szCs w:val="28"/>
        </w:rPr>
        <w:t>нически средствах, имеющихся у П</w:t>
      </w:r>
      <w:r w:rsidR="00B01174" w:rsidRPr="004C773A">
        <w:rPr>
          <w:rFonts w:ascii="Times New Roman" w:hAnsi="Times New Roman" w:cs="Times New Roman"/>
          <w:spacing w:val="-4"/>
          <w:sz w:val="28"/>
          <w:szCs w:val="28"/>
        </w:rPr>
        <w:t>ретендента, позволяющей оценить их в соответствии с критериями оценки участнико</w:t>
      </w:r>
      <w:r w:rsidR="002663F9">
        <w:rPr>
          <w:rFonts w:ascii="Times New Roman" w:hAnsi="Times New Roman" w:cs="Times New Roman"/>
          <w:spacing w:val="-4"/>
          <w:sz w:val="28"/>
          <w:szCs w:val="28"/>
        </w:rPr>
        <w:t>в конкурсного отбора (пункт 12.8</w:t>
      </w:r>
      <w:r w:rsidR="00B01174" w:rsidRPr="004C773A">
        <w:rPr>
          <w:rFonts w:ascii="Times New Roman" w:hAnsi="Times New Roman" w:cs="Times New Roman"/>
          <w:spacing w:val="-4"/>
          <w:sz w:val="28"/>
          <w:szCs w:val="28"/>
        </w:rPr>
        <w:t xml:space="preserve"> конкурсной документации).</w:t>
      </w:r>
    </w:p>
    <w:p w:rsidR="00B01174" w:rsidRPr="004C773A" w:rsidRDefault="00B01174" w:rsidP="00B0117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73A">
        <w:rPr>
          <w:rFonts w:ascii="Times New Roman" w:hAnsi="Times New Roman"/>
          <w:sz w:val="28"/>
          <w:szCs w:val="28"/>
        </w:rPr>
        <w:t>8.8.Заявка и прилагаемые к ней документы пред</w:t>
      </w:r>
      <w:r>
        <w:rPr>
          <w:rFonts w:ascii="Times New Roman" w:hAnsi="Times New Roman"/>
          <w:sz w:val="28"/>
          <w:szCs w:val="28"/>
        </w:rPr>
        <w:t xml:space="preserve">ставляются на бумажном носителе, из них формируется том, который должен </w:t>
      </w:r>
      <w:r w:rsidRPr="004C773A">
        <w:rPr>
          <w:rFonts w:ascii="Times New Roman" w:hAnsi="Times New Roman"/>
          <w:sz w:val="28"/>
          <w:szCs w:val="28"/>
        </w:rPr>
        <w:t xml:space="preserve">быть прошнурован и </w:t>
      </w:r>
      <w:r w:rsidRPr="004C773A">
        <w:rPr>
          <w:rFonts w:ascii="Times New Roman" w:hAnsi="Times New Roman" w:cs="Times New Roman"/>
          <w:sz w:val="28"/>
          <w:szCs w:val="28"/>
        </w:rPr>
        <w:t>пронумерован</w:t>
      </w:r>
      <w:r w:rsidR="00677F35">
        <w:rPr>
          <w:rFonts w:ascii="Times New Roman" w:hAnsi="Times New Roman" w:cs="Times New Roman"/>
          <w:sz w:val="28"/>
          <w:szCs w:val="28"/>
        </w:rPr>
        <w:t xml:space="preserve"> </w:t>
      </w:r>
      <w:r w:rsidRPr="004C773A">
        <w:rPr>
          <w:rFonts w:ascii="Times New Roman" w:hAnsi="Times New Roman" w:cs="Times New Roman"/>
          <w:sz w:val="28"/>
          <w:szCs w:val="28"/>
        </w:rPr>
        <w:t>(в правом нижнем углу каждого листа)</w:t>
      </w:r>
      <w:r>
        <w:rPr>
          <w:rFonts w:ascii="Times New Roman" w:hAnsi="Times New Roman" w:cs="Times New Roman"/>
          <w:sz w:val="28"/>
          <w:szCs w:val="28"/>
        </w:rPr>
        <w:t>. В состав тома должна входить</w:t>
      </w:r>
      <w:r w:rsidRPr="004C773A">
        <w:rPr>
          <w:rFonts w:ascii="Times New Roman" w:hAnsi="Times New Roman"/>
          <w:sz w:val="28"/>
          <w:szCs w:val="28"/>
        </w:rPr>
        <w:t xml:space="preserve"> опис</w:t>
      </w:r>
      <w:r>
        <w:rPr>
          <w:rFonts w:ascii="Times New Roman" w:hAnsi="Times New Roman"/>
          <w:sz w:val="28"/>
          <w:szCs w:val="28"/>
        </w:rPr>
        <w:t>ь</w:t>
      </w:r>
      <w:r w:rsidRPr="004C773A">
        <w:rPr>
          <w:rFonts w:ascii="Times New Roman" w:hAnsi="Times New Roman"/>
          <w:sz w:val="28"/>
          <w:szCs w:val="28"/>
        </w:rPr>
        <w:t xml:space="preserve"> представленных документов (Приложение № 3</w:t>
      </w:r>
      <w:r w:rsidR="00151389">
        <w:rPr>
          <w:rFonts w:ascii="Times New Roman" w:hAnsi="Times New Roman"/>
          <w:sz w:val="28"/>
          <w:szCs w:val="28"/>
        </w:rPr>
        <w:t xml:space="preserve"> к настоящей конкурсной документации</w:t>
      </w:r>
      <w:r w:rsidRPr="004C77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4C773A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анием</w:t>
      </w:r>
      <w:r w:rsidRPr="004C773A">
        <w:rPr>
          <w:rFonts w:ascii="Times New Roman" w:hAnsi="Times New Roman"/>
          <w:sz w:val="28"/>
          <w:szCs w:val="28"/>
        </w:rPr>
        <w:t xml:space="preserve"> нумераци</w:t>
      </w:r>
      <w:r>
        <w:rPr>
          <w:rFonts w:ascii="Times New Roman" w:hAnsi="Times New Roman"/>
          <w:sz w:val="28"/>
          <w:szCs w:val="28"/>
        </w:rPr>
        <w:t>и</w:t>
      </w:r>
      <w:r w:rsidRPr="004C773A">
        <w:rPr>
          <w:rFonts w:ascii="Times New Roman" w:hAnsi="Times New Roman"/>
          <w:sz w:val="28"/>
          <w:szCs w:val="28"/>
        </w:rPr>
        <w:t xml:space="preserve"> страниц, под котор</w:t>
      </w:r>
      <w:r>
        <w:rPr>
          <w:rFonts w:ascii="Times New Roman" w:hAnsi="Times New Roman"/>
          <w:sz w:val="28"/>
          <w:szCs w:val="28"/>
        </w:rPr>
        <w:t>ой</w:t>
      </w:r>
      <w:r w:rsidRPr="004C773A">
        <w:rPr>
          <w:rFonts w:ascii="Times New Roman" w:hAnsi="Times New Roman"/>
          <w:sz w:val="28"/>
          <w:szCs w:val="28"/>
        </w:rPr>
        <w:t xml:space="preserve"> находятся прошитые документы. </w:t>
      </w:r>
    </w:p>
    <w:p w:rsidR="00B01174" w:rsidRPr="004C773A" w:rsidRDefault="00390C33" w:rsidP="00B0117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8.9.</w:t>
      </w:r>
      <w:r w:rsidR="00B01174" w:rsidRPr="004C773A">
        <w:rPr>
          <w:rFonts w:cs="Arial"/>
          <w:sz w:val="28"/>
          <w:szCs w:val="28"/>
        </w:rPr>
        <w:t xml:space="preserve">Не допускается применять для оформления заявки и прилагаемых к ней </w:t>
      </w:r>
      <w:r w:rsidR="00B01174" w:rsidRPr="004C773A">
        <w:rPr>
          <w:sz w:val="28"/>
          <w:szCs w:val="28"/>
        </w:rPr>
        <w:t xml:space="preserve">документов, выключая </w:t>
      </w:r>
      <w:r w:rsidR="00B01174">
        <w:rPr>
          <w:sz w:val="28"/>
          <w:szCs w:val="28"/>
        </w:rPr>
        <w:t xml:space="preserve">опись и </w:t>
      </w:r>
      <w:r w:rsidR="00027BBB">
        <w:rPr>
          <w:sz w:val="28"/>
          <w:szCs w:val="28"/>
        </w:rPr>
        <w:t>к</w:t>
      </w:r>
      <w:r w:rsidR="00B01174" w:rsidRPr="004C773A">
        <w:rPr>
          <w:sz w:val="28"/>
          <w:szCs w:val="28"/>
        </w:rPr>
        <w:t xml:space="preserve">онверт, карандаш или </w:t>
      </w:r>
      <w:r w:rsidR="00B01174">
        <w:rPr>
          <w:sz w:val="28"/>
          <w:szCs w:val="28"/>
        </w:rPr>
        <w:t>письменные принадлежности,</w:t>
      </w:r>
      <w:r w:rsidR="00B01174" w:rsidRPr="004C773A">
        <w:rPr>
          <w:sz w:val="28"/>
          <w:szCs w:val="28"/>
        </w:rPr>
        <w:t xml:space="preserve"> допускающи</w:t>
      </w:r>
      <w:r w:rsidR="00B01174">
        <w:rPr>
          <w:sz w:val="28"/>
          <w:szCs w:val="28"/>
        </w:rPr>
        <w:t>е</w:t>
      </w:r>
      <w:r w:rsidR="00B01174" w:rsidRPr="004C773A">
        <w:rPr>
          <w:sz w:val="28"/>
          <w:szCs w:val="28"/>
        </w:rPr>
        <w:t xml:space="preserve"> </w:t>
      </w:r>
      <w:r w:rsidR="00B01174">
        <w:rPr>
          <w:sz w:val="28"/>
          <w:szCs w:val="28"/>
        </w:rPr>
        <w:t xml:space="preserve">возможность </w:t>
      </w:r>
      <w:r w:rsidR="00B01174" w:rsidRPr="004C773A">
        <w:rPr>
          <w:sz w:val="28"/>
          <w:szCs w:val="28"/>
        </w:rPr>
        <w:t>изменения.</w:t>
      </w:r>
    </w:p>
    <w:p w:rsidR="00F670E7" w:rsidRPr="004C773A" w:rsidRDefault="00F670E7" w:rsidP="00F670E7">
      <w:pPr>
        <w:ind w:firstLine="708"/>
        <w:jc w:val="both"/>
        <w:rPr>
          <w:b/>
          <w:sz w:val="28"/>
          <w:szCs w:val="28"/>
        </w:rPr>
      </w:pPr>
    </w:p>
    <w:p w:rsidR="00F670E7" w:rsidRPr="00F670E7" w:rsidRDefault="00F670E7" w:rsidP="00F670E7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670E7">
        <w:rPr>
          <w:rFonts w:eastAsiaTheme="minorHAnsi"/>
          <w:b/>
          <w:sz w:val="28"/>
          <w:szCs w:val="28"/>
          <w:lang w:eastAsia="en-US"/>
        </w:rPr>
        <w:t>9.Информационное обеспечение конкурсного отбора</w:t>
      </w:r>
    </w:p>
    <w:p w:rsidR="00F670E7" w:rsidRPr="00F670E7" w:rsidRDefault="00F670E7" w:rsidP="00F670E7">
      <w:pPr>
        <w:spacing w:line="259" w:lineRule="auto"/>
        <w:ind w:left="284" w:firstLine="424"/>
        <w:jc w:val="both"/>
        <w:rPr>
          <w:rFonts w:eastAsiaTheme="minorHAnsi"/>
          <w:sz w:val="28"/>
          <w:szCs w:val="28"/>
          <w:lang w:eastAsia="en-US"/>
        </w:rPr>
      </w:pPr>
      <w:r w:rsidRPr="00F670E7">
        <w:rPr>
          <w:rFonts w:eastAsiaTheme="minorHAnsi"/>
          <w:sz w:val="28"/>
          <w:szCs w:val="28"/>
          <w:lang w:eastAsia="en-US"/>
        </w:rPr>
        <w:t xml:space="preserve">9.1.Официальным печатным изданием для опубликования информации о проведении конкурсного отбора является газета «Здравствуйте, </w:t>
      </w:r>
      <w:proofErr w:type="spellStart"/>
      <w:r w:rsidRPr="00F670E7">
        <w:rPr>
          <w:rFonts w:eastAsiaTheme="minorHAnsi"/>
          <w:sz w:val="28"/>
          <w:szCs w:val="28"/>
          <w:lang w:eastAsia="en-US"/>
        </w:rPr>
        <w:t>нефтеюганцы</w:t>
      </w:r>
      <w:proofErr w:type="spellEnd"/>
      <w:r w:rsidRPr="00F670E7">
        <w:rPr>
          <w:rFonts w:eastAsiaTheme="minorHAnsi"/>
          <w:sz w:val="28"/>
          <w:szCs w:val="28"/>
          <w:lang w:eastAsia="en-US"/>
        </w:rPr>
        <w:t>!».</w:t>
      </w:r>
    </w:p>
    <w:p w:rsidR="00F670E7" w:rsidRPr="00F670E7" w:rsidRDefault="00F670E7" w:rsidP="00F670E7">
      <w:pPr>
        <w:spacing w:line="259" w:lineRule="auto"/>
        <w:ind w:left="284" w:firstLine="424"/>
        <w:jc w:val="both"/>
        <w:rPr>
          <w:rFonts w:eastAsiaTheme="minorHAnsi"/>
          <w:sz w:val="28"/>
          <w:szCs w:val="28"/>
          <w:lang w:eastAsia="en-US"/>
        </w:rPr>
      </w:pPr>
      <w:r w:rsidRPr="00F670E7">
        <w:rPr>
          <w:rFonts w:eastAsiaTheme="minorHAnsi"/>
          <w:sz w:val="28"/>
          <w:szCs w:val="28"/>
          <w:lang w:eastAsia="en-US"/>
        </w:rPr>
        <w:t>9.2.Информация о проведении конкурсного отбора размещается на официальном сайте: www.admuga</w:t>
      </w:r>
      <w:r w:rsidRPr="00F670E7">
        <w:rPr>
          <w:rFonts w:eastAsiaTheme="minorHAnsi"/>
          <w:sz w:val="28"/>
          <w:szCs w:val="28"/>
          <w:lang w:val="en-US" w:eastAsia="en-US"/>
        </w:rPr>
        <w:t>n</w:t>
      </w:r>
      <w:r w:rsidRPr="00F670E7">
        <w:rPr>
          <w:rFonts w:eastAsiaTheme="minorHAnsi"/>
          <w:sz w:val="28"/>
          <w:szCs w:val="28"/>
          <w:lang w:eastAsia="en-US"/>
        </w:rPr>
        <w:t>sk.ru.</w:t>
      </w:r>
    </w:p>
    <w:p w:rsidR="00F670E7" w:rsidRPr="00F670E7" w:rsidRDefault="00F670E7" w:rsidP="00F670E7">
      <w:pPr>
        <w:spacing w:line="259" w:lineRule="auto"/>
        <w:jc w:val="both"/>
        <w:rPr>
          <w:rFonts w:eastAsia="MS Mincho"/>
          <w:color w:val="FF0000"/>
          <w:sz w:val="28"/>
          <w:szCs w:val="28"/>
          <w:lang w:eastAsia="en-US"/>
        </w:rPr>
      </w:pPr>
    </w:p>
    <w:p w:rsidR="00BB56EF" w:rsidRPr="004C773A" w:rsidRDefault="004B2D4C" w:rsidP="00402006">
      <w:pPr>
        <w:ind w:firstLine="708"/>
        <w:rPr>
          <w:b/>
          <w:sz w:val="28"/>
          <w:szCs w:val="28"/>
        </w:rPr>
      </w:pPr>
      <w:bookmarkStart w:id="2" w:name="_Toc200219205"/>
      <w:r>
        <w:rPr>
          <w:b/>
          <w:sz w:val="28"/>
          <w:szCs w:val="28"/>
        </w:rPr>
        <w:t>10.</w:t>
      </w:r>
      <w:r w:rsidR="00BB56EF" w:rsidRPr="006A47C4">
        <w:rPr>
          <w:b/>
          <w:sz w:val="28"/>
          <w:szCs w:val="28"/>
        </w:rPr>
        <w:t xml:space="preserve">Изменения заявок на участие в </w:t>
      </w:r>
      <w:bookmarkEnd w:id="2"/>
      <w:r w:rsidR="006A47C4" w:rsidRPr="006A47C4">
        <w:rPr>
          <w:b/>
          <w:sz w:val="28"/>
          <w:szCs w:val="28"/>
        </w:rPr>
        <w:t>к</w:t>
      </w:r>
      <w:r w:rsidR="00BB56EF" w:rsidRPr="006A47C4">
        <w:rPr>
          <w:b/>
          <w:sz w:val="28"/>
          <w:szCs w:val="28"/>
        </w:rPr>
        <w:t>онкурсном отборе</w:t>
      </w:r>
    </w:p>
    <w:p w:rsidR="00BB56EF" w:rsidRPr="004C773A" w:rsidRDefault="00BB56EF" w:rsidP="00BB56EF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10.1.Претендент</w:t>
      </w:r>
      <w:r w:rsidR="00505F72">
        <w:rPr>
          <w:sz w:val="28"/>
          <w:szCs w:val="28"/>
        </w:rPr>
        <w:t>, подавший заявку</w:t>
      </w:r>
      <w:r w:rsidRPr="004C773A">
        <w:rPr>
          <w:sz w:val="28"/>
          <w:szCs w:val="28"/>
        </w:rPr>
        <w:t xml:space="preserve">, вправе её изменить в любое время, до даты и времени окончания приема заявок, указанной в </w:t>
      </w:r>
      <w:r w:rsidR="006A710F">
        <w:rPr>
          <w:sz w:val="28"/>
          <w:szCs w:val="28"/>
        </w:rPr>
        <w:t>объявлении</w:t>
      </w:r>
      <w:r w:rsidR="003B7D2D">
        <w:rPr>
          <w:sz w:val="28"/>
          <w:szCs w:val="28"/>
        </w:rPr>
        <w:t>.</w:t>
      </w:r>
    </w:p>
    <w:p w:rsidR="00BB56EF" w:rsidRPr="004C773A" w:rsidRDefault="00BB56EF" w:rsidP="00BB56EF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10.2.Изменения, внесенные в заявку, считаются неотъемле</w:t>
      </w:r>
      <w:r w:rsidR="00505F72">
        <w:rPr>
          <w:sz w:val="28"/>
          <w:szCs w:val="28"/>
        </w:rPr>
        <w:t>мой частью заявки</w:t>
      </w:r>
      <w:r w:rsidRPr="004C773A">
        <w:rPr>
          <w:sz w:val="28"/>
          <w:szCs w:val="28"/>
        </w:rPr>
        <w:t>.</w:t>
      </w:r>
    </w:p>
    <w:p w:rsidR="00BB56EF" w:rsidRPr="004C773A" w:rsidRDefault="00BB56EF" w:rsidP="00BB56EF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10.3.Изменения заявки должны быть оформлены и поданы в порядке, установленном для </w:t>
      </w:r>
      <w:r w:rsidR="00505F72">
        <w:rPr>
          <w:sz w:val="28"/>
          <w:szCs w:val="28"/>
        </w:rPr>
        <w:t xml:space="preserve">оформления заявок </w:t>
      </w:r>
      <w:r w:rsidRPr="004C773A">
        <w:rPr>
          <w:sz w:val="28"/>
          <w:szCs w:val="28"/>
        </w:rPr>
        <w:t xml:space="preserve">в соответствии с настоящей конкурсной документацией. Претендент обязан нанести </w:t>
      </w:r>
      <w:r w:rsidR="00027BBB">
        <w:rPr>
          <w:sz w:val="28"/>
          <w:szCs w:val="28"/>
        </w:rPr>
        <w:t>на к</w:t>
      </w:r>
      <w:r w:rsidRPr="004C773A">
        <w:rPr>
          <w:sz w:val="28"/>
          <w:szCs w:val="28"/>
        </w:rPr>
        <w:t>онверт с изменениями надпись: «Изменения», а также продубл</w:t>
      </w:r>
      <w:r w:rsidR="00027BBB">
        <w:rPr>
          <w:sz w:val="28"/>
          <w:szCs w:val="28"/>
        </w:rPr>
        <w:t>ировать сведения, указанные на к</w:t>
      </w:r>
      <w:r w:rsidRPr="004C773A">
        <w:rPr>
          <w:sz w:val="28"/>
          <w:szCs w:val="28"/>
        </w:rPr>
        <w:t>онверте с перво</w:t>
      </w:r>
      <w:r w:rsidR="00505F72">
        <w:rPr>
          <w:sz w:val="28"/>
          <w:szCs w:val="28"/>
        </w:rPr>
        <w:t>начальной заявкой</w:t>
      </w:r>
      <w:r w:rsidR="00027BBB">
        <w:rPr>
          <w:sz w:val="28"/>
          <w:szCs w:val="28"/>
        </w:rPr>
        <w:t>, включая порядковый номер к</w:t>
      </w:r>
      <w:r w:rsidRPr="004C773A">
        <w:rPr>
          <w:sz w:val="28"/>
          <w:szCs w:val="28"/>
        </w:rPr>
        <w:t>онверта дату и время его регистрации.</w:t>
      </w:r>
    </w:p>
    <w:p w:rsidR="00BB56EF" w:rsidRPr="004C773A" w:rsidRDefault="00BB56EF" w:rsidP="00BB56EF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10.4.После окончания срока подачи заявок внесение изменений в заявки не допускается.</w:t>
      </w:r>
    </w:p>
    <w:p w:rsidR="004C60EF" w:rsidRPr="004C60EF" w:rsidRDefault="004C60EF" w:rsidP="004C60EF">
      <w:pPr>
        <w:ind w:firstLine="708"/>
        <w:jc w:val="both"/>
        <w:rPr>
          <w:sz w:val="28"/>
          <w:szCs w:val="28"/>
        </w:rPr>
      </w:pPr>
      <w:r w:rsidRPr="004C60EF">
        <w:rPr>
          <w:sz w:val="28"/>
          <w:szCs w:val="28"/>
        </w:rPr>
        <w:t>10.5.Претенденты, подавшие изменения заявок</w:t>
      </w:r>
      <w:r w:rsidR="00A76E40">
        <w:rPr>
          <w:sz w:val="28"/>
          <w:szCs w:val="28"/>
        </w:rPr>
        <w:t>, организатор конкурсного отбора</w:t>
      </w:r>
      <w:r w:rsidRPr="004C60EF">
        <w:rPr>
          <w:sz w:val="28"/>
          <w:szCs w:val="28"/>
        </w:rPr>
        <w:t xml:space="preserve"> обязаны обеспечить конфиденциальность сведений, содержащихся в таких изменениях заявок до вскрытия конвертов с заявками. Лица, осуществляющие хранение конвертов с изменениями заявок, не вправе допускать повреждение таких конвертов и содержащихся в них изменений заявки до момента их вскрытия.</w:t>
      </w:r>
    </w:p>
    <w:p w:rsidR="004C60EF" w:rsidRPr="004C60EF" w:rsidRDefault="004C60EF" w:rsidP="004C60EF">
      <w:pPr>
        <w:ind w:firstLine="708"/>
        <w:jc w:val="both"/>
        <w:rPr>
          <w:sz w:val="28"/>
          <w:szCs w:val="28"/>
        </w:rPr>
      </w:pPr>
      <w:r w:rsidRPr="004C60EF">
        <w:rPr>
          <w:sz w:val="28"/>
          <w:szCs w:val="28"/>
        </w:rPr>
        <w:t>10.6.Конверты с изменениями заявок вскрываются конкурсной комиссией одновременно с конвертами с заявками.</w:t>
      </w:r>
    </w:p>
    <w:p w:rsidR="004C60EF" w:rsidRDefault="004C60EF" w:rsidP="004C60EF">
      <w:pPr>
        <w:ind w:firstLine="708"/>
        <w:jc w:val="both"/>
        <w:rPr>
          <w:sz w:val="28"/>
          <w:szCs w:val="28"/>
        </w:rPr>
      </w:pPr>
      <w:r w:rsidRPr="004C60EF">
        <w:rPr>
          <w:sz w:val="28"/>
          <w:szCs w:val="28"/>
        </w:rPr>
        <w:t xml:space="preserve">10.7.Если конверт с изменениями заявки не запечатан и не маркирован в порядке, определенном пунктом 10.3 настоящей конкурсной документации, то </w:t>
      </w:r>
      <w:r w:rsidR="005602F7">
        <w:rPr>
          <w:sz w:val="28"/>
          <w:szCs w:val="28"/>
        </w:rPr>
        <w:t xml:space="preserve">конверт с изменениями </w:t>
      </w:r>
      <w:r w:rsidR="007255A4">
        <w:rPr>
          <w:sz w:val="28"/>
          <w:szCs w:val="28"/>
        </w:rPr>
        <w:t>з</w:t>
      </w:r>
      <w:r w:rsidR="005602F7">
        <w:rPr>
          <w:sz w:val="28"/>
          <w:szCs w:val="28"/>
        </w:rPr>
        <w:t>аявки</w:t>
      </w:r>
      <w:r w:rsidRPr="004C60EF">
        <w:rPr>
          <w:sz w:val="28"/>
          <w:szCs w:val="28"/>
        </w:rPr>
        <w:t xml:space="preserve"> не принимается к регистрации.</w:t>
      </w:r>
    </w:p>
    <w:p w:rsidR="002B2B78" w:rsidRDefault="002B2B78" w:rsidP="00CC1B43">
      <w:pPr>
        <w:rPr>
          <w:b/>
          <w:sz w:val="28"/>
          <w:szCs w:val="28"/>
        </w:rPr>
      </w:pPr>
    </w:p>
    <w:p w:rsidR="002B2B78" w:rsidRDefault="004B2D4C" w:rsidP="002B2B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402006" w:rsidRPr="00BE6C47">
        <w:rPr>
          <w:b/>
          <w:sz w:val="28"/>
          <w:szCs w:val="28"/>
        </w:rPr>
        <w:t xml:space="preserve">Отзыв заявок </w:t>
      </w:r>
      <w:r>
        <w:rPr>
          <w:b/>
          <w:sz w:val="28"/>
          <w:szCs w:val="28"/>
        </w:rPr>
        <w:t>на участие в конкурсном отборе</w:t>
      </w:r>
    </w:p>
    <w:p w:rsidR="00402006" w:rsidRPr="002B2B78" w:rsidRDefault="00402006" w:rsidP="002B2B78">
      <w:pPr>
        <w:ind w:firstLine="708"/>
        <w:rPr>
          <w:b/>
          <w:sz w:val="28"/>
          <w:szCs w:val="28"/>
        </w:rPr>
      </w:pPr>
      <w:r w:rsidRPr="004C773A">
        <w:rPr>
          <w:sz w:val="28"/>
          <w:szCs w:val="28"/>
        </w:rPr>
        <w:t>11.1.Претендент, подавший заявку, вправе отозвать её в любое время до момента вскрытия конкурсной комиссией кон</w:t>
      </w:r>
      <w:r w:rsidR="00A76E40">
        <w:rPr>
          <w:sz w:val="28"/>
          <w:szCs w:val="28"/>
        </w:rPr>
        <w:t>вертов с заявками.</w:t>
      </w:r>
    </w:p>
    <w:p w:rsidR="00C04D08" w:rsidRDefault="00C04D08" w:rsidP="00C04D08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D08">
        <w:rPr>
          <w:rFonts w:eastAsiaTheme="minorHAnsi"/>
          <w:sz w:val="28"/>
          <w:szCs w:val="28"/>
          <w:lang w:eastAsia="en-US"/>
        </w:rPr>
        <w:t>11.2.Претендент подает по месту приема конкурсной документации уведомление об отзыве заявки, содержащее информацию о том, что он отзывает свою заявку, наименование конкурсного отбора, регистрационный номер заявки, дату и способ подачи заявки. Уведомление регистрируется в порядке аналогичном для регистрации заявок на конкурсный отбор.</w:t>
      </w:r>
    </w:p>
    <w:p w:rsidR="00402006" w:rsidRPr="00C04D08" w:rsidRDefault="008248E1" w:rsidP="00C04D08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11.3.При необходимости П</w:t>
      </w:r>
      <w:r w:rsidR="00402006" w:rsidRPr="004C773A">
        <w:rPr>
          <w:sz w:val="28"/>
          <w:szCs w:val="28"/>
        </w:rPr>
        <w:t>ретендент вправе в уведомлении</w:t>
      </w:r>
      <w:r w:rsidR="00775903">
        <w:rPr>
          <w:sz w:val="28"/>
          <w:szCs w:val="28"/>
        </w:rPr>
        <w:t xml:space="preserve"> об отзыве заявки </w:t>
      </w:r>
      <w:r w:rsidR="00402006" w:rsidRPr="004C773A">
        <w:rPr>
          <w:sz w:val="28"/>
          <w:szCs w:val="28"/>
        </w:rPr>
        <w:t>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402006" w:rsidRPr="004C773A" w:rsidRDefault="00402006" w:rsidP="00C04D08">
      <w:pPr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11.4.Заявки, отозванные до окончания ср</w:t>
      </w:r>
      <w:r w:rsidR="00775903">
        <w:rPr>
          <w:sz w:val="28"/>
          <w:szCs w:val="28"/>
        </w:rPr>
        <w:t xml:space="preserve">ока подачи заявок </w:t>
      </w:r>
      <w:r w:rsidRPr="004C773A">
        <w:rPr>
          <w:sz w:val="28"/>
          <w:szCs w:val="28"/>
        </w:rPr>
        <w:t>в порядке, указанном выше</w:t>
      </w:r>
      <w:r w:rsidR="003F5B31">
        <w:rPr>
          <w:sz w:val="28"/>
          <w:szCs w:val="28"/>
        </w:rPr>
        <w:t>,</w:t>
      </w:r>
      <w:r w:rsidRPr="004C773A">
        <w:rPr>
          <w:sz w:val="28"/>
          <w:szCs w:val="28"/>
        </w:rPr>
        <w:t xml:space="preserve"> считаются не поданными.</w:t>
      </w:r>
    </w:p>
    <w:p w:rsidR="00402006" w:rsidRPr="004C773A" w:rsidRDefault="00402006" w:rsidP="00402006">
      <w:pPr>
        <w:jc w:val="both"/>
        <w:rPr>
          <w:sz w:val="28"/>
          <w:szCs w:val="28"/>
        </w:rPr>
      </w:pPr>
    </w:p>
    <w:p w:rsidR="00D4039E" w:rsidRPr="002B2B78" w:rsidRDefault="00D4039E" w:rsidP="002B2B78">
      <w:pPr>
        <w:ind w:firstLine="708"/>
        <w:jc w:val="both"/>
        <w:rPr>
          <w:b/>
          <w:sz w:val="28"/>
          <w:szCs w:val="28"/>
        </w:rPr>
      </w:pPr>
      <w:r w:rsidRPr="002B2B78">
        <w:rPr>
          <w:b/>
          <w:sz w:val="28"/>
          <w:szCs w:val="28"/>
        </w:rPr>
        <w:t xml:space="preserve">12.Порядок рассмотрения и оценки заявок </w:t>
      </w:r>
      <w:r w:rsidR="00AA32E3" w:rsidRPr="002B2B78">
        <w:rPr>
          <w:b/>
          <w:sz w:val="28"/>
          <w:szCs w:val="28"/>
        </w:rPr>
        <w:t>на участие в конкурсном отборе</w:t>
      </w:r>
    </w:p>
    <w:p w:rsidR="00BD6234" w:rsidRPr="00BD6234" w:rsidRDefault="00BD6234" w:rsidP="00BD6234">
      <w:pPr>
        <w:widowControl w:val="0"/>
        <w:autoSpaceDE w:val="0"/>
        <w:autoSpaceDN w:val="0"/>
        <w:adjustRightInd w:val="0"/>
        <w:spacing w:line="259" w:lineRule="auto"/>
        <w:ind w:left="284" w:firstLine="424"/>
        <w:jc w:val="both"/>
        <w:rPr>
          <w:rFonts w:eastAsiaTheme="minorHAnsi"/>
          <w:sz w:val="28"/>
          <w:szCs w:val="28"/>
          <w:lang w:eastAsia="en-US"/>
        </w:rPr>
      </w:pPr>
      <w:r w:rsidRPr="00BD6234">
        <w:rPr>
          <w:rFonts w:eastAsiaTheme="minorHAnsi"/>
          <w:sz w:val="28"/>
          <w:szCs w:val="28"/>
          <w:lang w:eastAsia="en-US"/>
        </w:rPr>
        <w:t>12.1.Конкурсная комиссия правомочна принимать решения, если на заседании присутствует более половины ее членов.</w:t>
      </w:r>
    </w:p>
    <w:p w:rsidR="00BD6234" w:rsidRPr="00BD6234" w:rsidRDefault="00BD6234" w:rsidP="00BD6234">
      <w:pPr>
        <w:widowControl w:val="0"/>
        <w:autoSpaceDE w:val="0"/>
        <w:autoSpaceDN w:val="0"/>
        <w:adjustRightInd w:val="0"/>
        <w:spacing w:line="259" w:lineRule="auto"/>
        <w:ind w:left="284" w:firstLine="424"/>
        <w:jc w:val="both"/>
        <w:rPr>
          <w:rFonts w:eastAsiaTheme="minorHAnsi"/>
          <w:sz w:val="28"/>
          <w:szCs w:val="28"/>
          <w:lang w:eastAsia="en-US"/>
        </w:rPr>
      </w:pPr>
      <w:r w:rsidRPr="00BD6234">
        <w:rPr>
          <w:rFonts w:eastAsiaTheme="minorHAnsi"/>
          <w:sz w:val="28"/>
          <w:szCs w:val="28"/>
          <w:lang w:eastAsia="en-US"/>
        </w:rPr>
        <w:t>12.2.Решение конкурсной комиссии принимается открытым голосованием простым большинством голосов присутствующих ее членов.</w:t>
      </w:r>
    </w:p>
    <w:p w:rsidR="00BD6234" w:rsidRPr="00BD6234" w:rsidRDefault="00BD6234" w:rsidP="00BD6234">
      <w:pPr>
        <w:widowControl w:val="0"/>
        <w:autoSpaceDE w:val="0"/>
        <w:autoSpaceDN w:val="0"/>
        <w:adjustRightInd w:val="0"/>
        <w:spacing w:line="259" w:lineRule="auto"/>
        <w:ind w:left="284" w:firstLine="424"/>
        <w:jc w:val="both"/>
        <w:rPr>
          <w:rFonts w:eastAsiaTheme="minorHAnsi"/>
          <w:sz w:val="28"/>
          <w:szCs w:val="28"/>
          <w:lang w:eastAsia="en-US"/>
        </w:rPr>
      </w:pPr>
      <w:r w:rsidRPr="00BD6234">
        <w:rPr>
          <w:rFonts w:eastAsiaTheme="minorHAnsi"/>
          <w:sz w:val="28"/>
          <w:szCs w:val="28"/>
          <w:lang w:eastAsia="en-US"/>
        </w:rPr>
        <w:t>12.3.Решения конкурсной комиссии оформляются протоколом заседания конкурсной комиссии (далее – протокол).</w:t>
      </w:r>
    </w:p>
    <w:p w:rsidR="00D4039E" w:rsidRPr="004C773A" w:rsidRDefault="00BD6234" w:rsidP="00D403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12.4</w:t>
      </w:r>
      <w:r w:rsidR="00D4039E" w:rsidRPr="004C773A">
        <w:rPr>
          <w:sz w:val="28"/>
          <w:szCs w:val="28"/>
        </w:rPr>
        <w:t xml:space="preserve">.Заявка и прилагаемые к ней документы, </w:t>
      </w:r>
      <w:r w:rsidR="00D4039E" w:rsidRPr="004C773A">
        <w:rPr>
          <w:color w:val="000000"/>
          <w:sz w:val="28"/>
          <w:szCs w:val="28"/>
        </w:rPr>
        <w:t>представленные Претендентам</w:t>
      </w:r>
      <w:r w:rsidR="00EC7E5D">
        <w:rPr>
          <w:color w:val="000000"/>
          <w:sz w:val="28"/>
          <w:szCs w:val="28"/>
        </w:rPr>
        <w:t xml:space="preserve">и </w:t>
      </w:r>
      <w:r w:rsidR="00D4039E" w:rsidRPr="004C773A">
        <w:rPr>
          <w:color w:val="000000"/>
          <w:sz w:val="28"/>
          <w:szCs w:val="28"/>
        </w:rPr>
        <w:t xml:space="preserve">по истечении срока, указанного в </w:t>
      </w:r>
      <w:hyperlink w:anchor="Par102" w:history="1">
        <w:r w:rsidR="00D4039E" w:rsidRPr="004C773A">
          <w:rPr>
            <w:color w:val="000000"/>
            <w:sz w:val="28"/>
            <w:szCs w:val="28"/>
          </w:rPr>
          <w:t xml:space="preserve">пункте </w:t>
        </w:r>
      </w:hyperlink>
      <w:r w:rsidR="00782239">
        <w:rPr>
          <w:color w:val="000000"/>
          <w:sz w:val="28"/>
          <w:szCs w:val="28"/>
        </w:rPr>
        <w:t xml:space="preserve">4.1 настоящей </w:t>
      </w:r>
      <w:r w:rsidR="00D4039E" w:rsidRPr="004C773A">
        <w:rPr>
          <w:color w:val="000000"/>
          <w:sz w:val="28"/>
          <w:szCs w:val="28"/>
        </w:rPr>
        <w:t>конкурсной документации, не рассматриваются и в течение пяти рабочих дней со дня их поступления в конкурсную комиссию возвращаются Претендентам с указанием причины возврата.</w:t>
      </w:r>
    </w:p>
    <w:p w:rsidR="00D4039E" w:rsidRPr="004C773A" w:rsidRDefault="00BD6234" w:rsidP="00D403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12.5</w:t>
      </w:r>
      <w:r w:rsidR="006A710F">
        <w:rPr>
          <w:color w:val="000000"/>
          <w:sz w:val="28"/>
          <w:szCs w:val="28"/>
        </w:rPr>
        <w:t>.</w:t>
      </w:r>
      <w:r w:rsidR="00D4039E" w:rsidRPr="004C773A">
        <w:rPr>
          <w:color w:val="000000"/>
          <w:sz w:val="28"/>
          <w:szCs w:val="28"/>
        </w:rPr>
        <w:t xml:space="preserve">Заявка и прилагаемые к ней документы, указанные в </w:t>
      </w:r>
      <w:hyperlink w:anchor="Par102" w:history="1">
        <w:r w:rsidR="00D4039E" w:rsidRPr="004C773A">
          <w:rPr>
            <w:color w:val="000000"/>
            <w:sz w:val="28"/>
            <w:szCs w:val="28"/>
          </w:rPr>
          <w:t xml:space="preserve">пунктах </w:t>
        </w:r>
      </w:hyperlink>
      <w:r w:rsidR="009A5233">
        <w:rPr>
          <w:color w:val="000000"/>
          <w:sz w:val="28"/>
          <w:szCs w:val="28"/>
        </w:rPr>
        <w:t>8.1</w:t>
      </w:r>
      <w:r w:rsidR="00C04D08">
        <w:rPr>
          <w:color w:val="000000"/>
          <w:sz w:val="28"/>
          <w:szCs w:val="28"/>
        </w:rPr>
        <w:t xml:space="preserve"> – 8.6 </w:t>
      </w:r>
      <w:r w:rsidR="009A5233">
        <w:rPr>
          <w:color w:val="000000"/>
          <w:sz w:val="28"/>
          <w:szCs w:val="28"/>
        </w:rPr>
        <w:t xml:space="preserve">настоящей </w:t>
      </w:r>
      <w:r w:rsidR="00D4039E" w:rsidRPr="004C773A">
        <w:rPr>
          <w:color w:val="000000"/>
          <w:sz w:val="28"/>
          <w:szCs w:val="28"/>
        </w:rPr>
        <w:t xml:space="preserve">конкурсной документации, рассматриваются конкурсной комиссией в период не более десяти рабочих дней со дня окончания их приема. </w:t>
      </w:r>
    </w:p>
    <w:p w:rsidR="00D4039E" w:rsidRPr="004C773A" w:rsidRDefault="00BD6234" w:rsidP="00D4039E">
      <w:pPr>
        <w:ind w:left="-12" w:firstLine="720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12.6</w:t>
      </w:r>
      <w:r w:rsidR="00D4039E" w:rsidRPr="004C773A">
        <w:rPr>
          <w:rFonts w:eastAsia="MS Mincho"/>
          <w:color w:val="000000"/>
          <w:sz w:val="28"/>
          <w:szCs w:val="28"/>
        </w:rPr>
        <w:t xml:space="preserve">.По результатам проверки конкурсной комиссией представленных Претендентом заявки и прилагаемых к ней документов на соответствие требованиям, предъявляемым к участникам конкурсного отбора (раздел 3 </w:t>
      </w:r>
      <w:r w:rsidR="009A5233">
        <w:rPr>
          <w:rFonts w:eastAsia="MS Mincho"/>
          <w:color w:val="000000"/>
          <w:sz w:val="28"/>
          <w:szCs w:val="28"/>
        </w:rPr>
        <w:t xml:space="preserve">настоящей </w:t>
      </w:r>
      <w:r w:rsidR="00D4039E" w:rsidRPr="004C773A">
        <w:rPr>
          <w:rFonts w:eastAsia="MS Mincho"/>
          <w:color w:val="000000"/>
          <w:sz w:val="28"/>
          <w:szCs w:val="28"/>
        </w:rPr>
        <w:t>конкурсной документации)</w:t>
      </w:r>
      <w:r w:rsidR="00D4039E" w:rsidRPr="004C773A">
        <w:rPr>
          <w:color w:val="000000"/>
          <w:sz w:val="28"/>
          <w:szCs w:val="28"/>
        </w:rPr>
        <w:t xml:space="preserve">, а также требованиям, указанным в </w:t>
      </w:r>
      <w:hyperlink w:anchor="Par102" w:history="1">
        <w:r w:rsidR="00D4039E" w:rsidRPr="004C773A">
          <w:rPr>
            <w:color w:val="000000"/>
            <w:sz w:val="28"/>
            <w:szCs w:val="28"/>
          </w:rPr>
          <w:t xml:space="preserve">пунктах </w:t>
        </w:r>
      </w:hyperlink>
      <w:r w:rsidR="009A5233">
        <w:rPr>
          <w:color w:val="000000"/>
          <w:sz w:val="28"/>
          <w:szCs w:val="28"/>
        </w:rPr>
        <w:t>8.1 – 8.6</w:t>
      </w:r>
      <w:r w:rsidR="00D4039E" w:rsidRPr="004C773A">
        <w:rPr>
          <w:color w:val="000000"/>
          <w:sz w:val="28"/>
          <w:szCs w:val="28"/>
        </w:rPr>
        <w:t xml:space="preserve"> </w:t>
      </w:r>
      <w:r w:rsidR="009A5233">
        <w:rPr>
          <w:color w:val="000000"/>
          <w:sz w:val="28"/>
          <w:szCs w:val="28"/>
        </w:rPr>
        <w:t xml:space="preserve">настоящей </w:t>
      </w:r>
      <w:r w:rsidR="00D4039E" w:rsidRPr="004C773A">
        <w:rPr>
          <w:color w:val="000000"/>
          <w:sz w:val="28"/>
          <w:szCs w:val="28"/>
        </w:rPr>
        <w:t>конкурсной документации, Претендент признаётся участником конкурсного отбора или ему дает</w:t>
      </w:r>
      <w:r w:rsidR="00BE51D9">
        <w:rPr>
          <w:color w:val="000000"/>
          <w:sz w:val="28"/>
          <w:szCs w:val="28"/>
        </w:rPr>
        <w:t>ся отказ в допуске к участию в к</w:t>
      </w:r>
      <w:r w:rsidR="00D4039E" w:rsidRPr="004C773A">
        <w:rPr>
          <w:color w:val="000000"/>
          <w:sz w:val="28"/>
          <w:szCs w:val="28"/>
        </w:rPr>
        <w:t>онкурсном отборе.</w:t>
      </w:r>
    </w:p>
    <w:p w:rsidR="00D4039E" w:rsidRPr="004C773A" w:rsidRDefault="00BD6234" w:rsidP="00D40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12.7.</w:t>
      </w:r>
      <w:r w:rsidR="00D4039E" w:rsidRPr="004C773A">
        <w:rPr>
          <w:sz w:val="28"/>
          <w:szCs w:val="28"/>
        </w:rPr>
        <w:t>Основаниями дл</w:t>
      </w:r>
      <w:r w:rsidR="00BE51D9">
        <w:rPr>
          <w:sz w:val="28"/>
          <w:szCs w:val="28"/>
        </w:rPr>
        <w:t>я отказа в допуске к участию в к</w:t>
      </w:r>
      <w:r w:rsidR="00D4039E" w:rsidRPr="004C773A">
        <w:rPr>
          <w:sz w:val="28"/>
          <w:szCs w:val="28"/>
        </w:rPr>
        <w:t>онкурсном отборе являются:</w:t>
      </w:r>
    </w:p>
    <w:p w:rsidR="00D4039E" w:rsidRPr="006A710F" w:rsidRDefault="002E366C" w:rsidP="00D40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1D9">
        <w:rPr>
          <w:sz w:val="28"/>
          <w:szCs w:val="28"/>
        </w:rPr>
        <w:t xml:space="preserve">отсутствие заявки </w:t>
      </w:r>
      <w:r w:rsidR="00D4039E" w:rsidRPr="004C773A">
        <w:rPr>
          <w:sz w:val="28"/>
          <w:szCs w:val="28"/>
        </w:rPr>
        <w:t xml:space="preserve">по форме согласно </w:t>
      </w:r>
      <w:hyperlink r:id="rId13" w:history="1">
        <w:r w:rsidR="00D4039E" w:rsidRPr="006A710F">
          <w:rPr>
            <w:rStyle w:val="a7"/>
            <w:color w:val="auto"/>
            <w:sz w:val="28"/>
            <w:szCs w:val="28"/>
            <w:u w:val="none"/>
          </w:rPr>
          <w:t>Приложению №</w:t>
        </w:r>
        <w:r w:rsidR="006A710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D4039E" w:rsidRPr="006A710F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="00FB2787">
        <w:rPr>
          <w:rStyle w:val="a7"/>
          <w:color w:val="auto"/>
          <w:sz w:val="28"/>
          <w:szCs w:val="28"/>
          <w:u w:val="none"/>
        </w:rPr>
        <w:t xml:space="preserve"> к настоящей конкурсной документации</w:t>
      </w:r>
      <w:r w:rsidR="00D4039E" w:rsidRPr="006A710F">
        <w:rPr>
          <w:rStyle w:val="a7"/>
          <w:color w:val="auto"/>
          <w:sz w:val="28"/>
          <w:szCs w:val="28"/>
          <w:u w:val="none"/>
        </w:rPr>
        <w:t xml:space="preserve">, а равно отсутствие предусмотренных в ней </w:t>
      </w:r>
      <w:r w:rsidR="00D4039E" w:rsidRPr="006A710F">
        <w:rPr>
          <w:rStyle w:val="a7"/>
          <w:color w:val="auto"/>
          <w:sz w:val="28"/>
          <w:szCs w:val="28"/>
          <w:u w:val="none"/>
        </w:rPr>
        <w:lastRenderedPageBreak/>
        <w:t>сведений;</w:t>
      </w:r>
    </w:p>
    <w:p w:rsidR="00D4039E" w:rsidRPr="004C773A" w:rsidRDefault="004A6214" w:rsidP="00D40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9E" w:rsidRPr="004C773A">
        <w:rPr>
          <w:sz w:val="28"/>
          <w:szCs w:val="28"/>
        </w:rPr>
        <w:t>отсутствие одного (нескольких) документов, прилагаемых к заявке и предусмотренных пунктами 8.2, 8.4, 8.5, 8.6 настоящей конкурсной документации.</w:t>
      </w:r>
    </w:p>
    <w:p w:rsidR="00D4039E" w:rsidRPr="002B2B78" w:rsidRDefault="00D4039E" w:rsidP="00D40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Решение о</w:t>
      </w:r>
      <w:r w:rsidR="00955181">
        <w:rPr>
          <w:sz w:val="28"/>
          <w:szCs w:val="28"/>
        </w:rPr>
        <w:t>б отказе в допуске к участию в к</w:t>
      </w:r>
      <w:r w:rsidRPr="004C773A">
        <w:rPr>
          <w:sz w:val="28"/>
          <w:szCs w:val="28"/>
        </w:rPr>
        <w:t>онкурсном о</w:t>
      </w:r>
      <w:r w:rsidR="00BE51D9">
        <w:rPr>
          <w:sz w:val="28"/>
          <w:szCs w:val="28"/>
        </w:rPr>
        <w:t>тборе принимается на заседании к</w:t>
      </w:r>
      <w:r w:rsidRPr="004C773A">
        <w:rPr>
          <w:sz w:val="28"/>
          <w:szCs w:val="28"/>
        </w:rPr>
        <w:t xml:space="preserve">онкурсной комиссии, </w:t>
      </w:r>
      <w:r w:rsidR="00BE51D9">
        <w:rPr>
          <w:sz w:val="28"/>
          <w:szCs w:val="28"/>
        </w:rPr>
        <w:t>заносится в протокол заседания к</w:t>
      </w:r>
      <w:r w:rsidRPr="004C773A">
        <w:rPr>
          <w:sz w:val="28"/>
          <w:szCs w:val="28"/>
        </w:rPr>
        <w:t xml:space="preserve">онкурсной комиссии и доводится до Претендента в письменной форме в течение пяти рабочих дней со дня </w:t>
      </w:r>
      <w:r w:rsidR="00BE51D9">
        <w:rPr>
          <w:sz w:val="28"/>
          <w:szCs w:val="28"/>
        </w:rPr>
        <w:t>подписания протокола заседания к</w:t>
      </w:r>
      <w:r w:rsidRPr="004C773A">
        <w:rPr>
          <w:sz w:val="28"/>
          <w:szCs w:val="28"/>
        </w:rPr>
        <w:t>онкурсной</w:t>
      </w:r>
      <w:r w:rsidR="002B2B78">
        <w:rPr>
          <w:sz w:val="28"/>
          <w:szCs w:val="28"/>
        </w:rPr>
        <w:t xml:space="preserve"> </w:t>
      </w:r>
      <w:r w:rsidRPr="002B2B78">
        <w:rPr>
          <w:sz w:val="28"/>
          <w:szCs w:val="28"/>
        </w:rPr>
        <w:t>комиссии.</w:t>
      </w:r>
    </w:p>
    <w:p w:rsidR="002E2D99" w:rsidRPr="004C773A" w:rsidRDefault="00BD6234" w:rsidP="002B2B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12.8</w:t>
      </w:r>
      <w:r w:rsidR="00D4039E" w:rsidRPr="004C773A">
        <w:rPr>
          <w:sz w:val="28"/>
          <w:szCs w:val="28"/>
        </w:rPr>
        <w:t>.Участники конкурсного отбора оцениваются по следующим критериям.</w:t>
      </w: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479"/>
      </w:tblGrid>
      <w:tr w:rsidR="007C5227" w:rsidRPr="004C773A" w:rsidTr="001706F9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4C773A" w:rsidRDefault="002E2D99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5227" w:rsidRPr="004C773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4C773A" w:rsidRDefault="007C5227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3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4C773A" w:rsidRDefault="002E2D99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C5227" w:rsidRPr="004C773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C5227" w:rsidRPr="004C773A" w:rsidTr="00822982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846022" w:rsidRDefault="00846022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9" w:rsidRPr="00E151D6" w:rsidRDefault="00E151D6" w:rsidP="001706F9">
            <w:pPr>
              <w:pStyle w:val="ConsPlusCell"/>
              <w:tabs>
                <w:tab w:val="left" w:pos="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51D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состояние специализированной стоянки (п</w:t>
            </w:r>
            <w:r w:rsidR="001706F9" w:rsidRPr="00E151D6">
              <w:rPr>
                <w:rFonts w:ascii="Times New Roman" w:hAnsi="Times New Roman" w:cs="Times New Roman"/>
                <w:b/>
                <w:sz w:val="28"/>
                <w:szCs w:val="28"/>
              </w:rPr>
              <w:t>ричалы, пирсы, боксы, переходные мостики, швартовые устройства и т.д.</w:t>
            </w:r>
            <w:r w:rsidR="00A2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плоскостные </w:t>
            </w:r>
            <w:r w:rsidRPr="00E151D6">
              <w:rPr>
                <w:rFonts w:ascii="Times New Roman" w:hAnsi="Times New Roman" w:cs="Times New Roman"/>
                <w:b/>
                <w:sz w:val="28"/>
                <w:szCs w:val="28"/>
              </w:rPr>
              <w:t>стоянки</w:t>
            </w:r>
            <w:r w:rsidR="00A2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           </w:t>
            </w:r>
            <w:r w:rsidR="001706F9" w:rsidRPr="00E15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числе:                        </w:t>
            </w:r>
            <w:proofErr w:type="gramEnd"/>
          </w:p>
          <w:p w:rsidR="007C5227" w:rsidRPr="004C773A" w:rsidRDefault="001706F9" w:rsidP="00F00C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="007C5227" w:rsidRPr="004C773A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ехническое состояние береговых и плавучих сооружений (причалы, пирсы, боксы, переходные мостики, швартовые устройства и т.д.); </w:t>
            </w:r>
          </w:p>
          <w:p w:rsidR="007C5227" w:rsidRDefault="00BF54C3" w:rsidP="00F00C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5227" w:rsidRPr="004C773A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аварийно-спасател</w:t>
            </w:r>
            <w:r w:rsidR="00CB79C7">
              <w:rPr>
                <w:rFonts w:ascii="Times New Roman" w:hAnsi="Times New Roman" w:cs="Times New Roman"/>
                <w:sz w:val="28"/>
                <w:szCs w:val="28"/>
              </w:rPr>
              <w:t>ьным имуществом и оборудованием.</w:t>
            </w:r>
          </w:p>
          <w:p w:rsidR="00F00C66" w:rsidRPr="0048170B" w:rsidRDefault="00E151D6" w:rsidP="0048170B">
            <w:pPr>
              <w:tabs>
                <w:tab w:val="left" w:pos="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A04154" w:rsidRPr="00A04154">
              <w:rPr>
                <w:rFonts w:eastAsiaTheme="minorHAnsi"/>
                <w:sz w:val="28"/>
                <w:szCs w:val="28"/>
                <w:lang w:eastAsia="en-US"/>
              </w:rPr>
              <w:t>аличие покр</w:t>
            </w:r>
            <w:r w:rsidR="0043310A">
              <w:rPr>
                <w:rFonts w:eastAsiaTheme="minorHAnsi"/>
                <w:sz w:val="28"/>
                <w:szCs w:val="28"/>
                <w:lang w:eastAsia="en-US"/>
              </w:rPr>
              <w:t>ытия по всей территории стоянки</w:t>
            </w:r>
            <w:r w:rsidR="008E6A9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E6A9E" w:rsidRPr="008E6A9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(</w:t>
            </w:r>
            <w:r w:rsidR="008E6A9E" w:rsidRPr="008E6A9E">
              <w:rPr>
                <w:rFonts w:eastAsiaTheme="minorHAnsi"/>
                <w:sz w:val="28"/>
                <w:szCs w:val="28"/>
                <w:lang w:eastAsia="en-US"/>
              </w:rPr>
              <w:t>асфальтобетонное покрытие, цементобетонное покрытие, плиты</w:t>
            </w:r>
            <w:r w:rsidR="008E6A9E">
              <w:rPr>
                <w:rFonts w:eastAsiaTheme="minorHAnsi"/>
                <w:sz w:val="28"/>
                <w:szCs w:val="28"/>
                <w:lang w:eastAsia="en-US"/>
              </w:rPr>
              <w:t xml:space="preserve"> и т.д.</w:t>
            </w:r>
            <w:r w:rsidR="008E6A9E" w:rsidRPr="008E6A9E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A04154" w:rsidRPr="0043310A" w:rsidRDefault="0043310A" w:rsidP="00F00C6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-н</w:t>
            </w:r>
            <w:r w:rsidR="00A04154" w:rsidRPr="00A04154">
              <w:rPr>
                <w:rFonts w:eastAsiaTheme="minorHAnsi"/>
                <w:sz w:val="28"/>
                <w:szCs w:val="28"/>
                <w:lang w:eastAsia="en-US"/>
              </w:rPr>
              <w:t>аличие искусственно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освещения территории стоянки.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9" w:rsidRDefault="001706F9" w:rsidP="005330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F9" w:rsidRPr="00846022" w:rsidRDefault="00846022" w:rsidP="005330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46022">
              <w:rPr>
                <w:rFonts w:ascii="Times New Roman" w:hAnsi="Times New Roman" w:cs="Times New Roman"/>
                <w:b/>
                <w:sz w:val="28"/>
                <w:szCs w:val="28"/>
              </w:rPr>
              <w:t>о 30</w:t>
            </w:r>
          </w:p>
          <w:p w:rsidR="001706F9" w:rsidRDefault="001706F9" w:rsidP="005330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22" w:rsidRDefault="00846022" w:rsidP="005330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22" w:rsidRDefault="00846022" w:rsidP="005330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29" w:rsidRDefault="008E6A9E" w:rsidP="005330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E6A9E" w:rsidRDefault="008E6A9E" w:rsidP="008E6A9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9E" w:rsidRPr="008E6A9E" w:rsidRDefault="00616093" w:rsidP="008E6A9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4764" w:rsidRDefault="00B84764" w:rsidP="00406C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1" w:rsidRDefault="00F83EC1" w:rsidP="00846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29" w:rsidRPr="008E6A9E" w:rsidRDefault="00616093" w:rsidP="00846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E6A9E" w:rsidRPr="008E6A9E" w:rsidRDefault="008E6A9E" w:rsidP="00830C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9E" w:rsidRPr="00D929F3" w:rsidRDefault="008E6A9E" w:rsidP="008E6A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9CB" w:rsidRPr="004C773A" w:rsidTr="00822982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D929F3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D929F3" w:rsidRDefault="00EB19CB" w:rsidP="008637E2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специализированной стоянки требованиям противопожарной и санитарной безопасности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D929F3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до 25</w:t>
            </w:r>
          </w:p>
        </w:tc>
      </w:tr>
      <w:tr w:rsidR="00EB19CB" w:rsidRPr="004C773A" w:rsidTr="00822982">
        <w:trPr>
          <w:trHeight w:val="3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4C773A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2.1.Наличие первичных средств пожаротушения и пожарного инвентаря: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2.1.1.Пожарный щит: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пожарного щита с полным набором инвентаря (лом, багор, штыковая или совковая лопата, ведро, топор);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пожарного щита с неполным набором инвентаря;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пожарного щита.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2.1.2.Огнетушители: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более 2-х огнетушителей;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 огнетушителя;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1 огнетушитель;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отсутствие огнетушителей.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2.1.3.Пожарный ящик с песком:</w:t>
            </w:r>
          </w:p>
          <w:p w:rsidR="00EB19CB" w:rsidRPr="00BF27B5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наличие;</w:t>
            </w:r>
          </w:p>
          <w:p w:rsidR="00EB19CB" w:rsidRDefault="00EB19CB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2982">
              <w:rPr>
                <w:rFonts w:ascii="Times New Roman" w:hAnsi="Times New Roman" w:cs="Times New Roman"/>
                <w:sz w:val="28"/>
                <w:szCs w:val="28"/>
              </w:rPr>
              <w:t>отсутствие.</w:t>
            </w:r>
          </w:p>
          <w:p w:rsidR="00822982" w:rsidRPr="00BF27B5" w:rsidRDefault="00822982" w:rsidP="009B75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2.2.Наличие туалета: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некапитального (деревянного либо биотуалета) туалета на территории специализированной стоянки;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туалета на территории специализированной стоянки.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2.3.Сбор мусора: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двух и более контейнеров для сбора мусора;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одного контейнера для сбора мусора;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контейнера для сбора мусора.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2.4.Вывоз ТБО: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договора со специализированной организацией на вывоз ТБО;</w:t>
            </w:r>
          </w:p>
          <w:p w:rsidR="00EB19CB" w:rsidRPr="00BF27B5" w:rsidRDefault="00EB19C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договора со специализированной организацией на вывоз ТБО.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46774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B346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23F21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4C773A" w:rsidRDefault="00EB19C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27" w:rsidRPr="0084653F" w:rsidTr="00CB79C7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D929F3" w:rsidRDefault="00D929F3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D929F3" w:rsidRDefault="007C5227" w:rsidP="008637E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универсальной транспортировочной тележки для транспортировки задержанных маломерных судов по суше</w:t>
            </w:r>
            <w:r w:rsidR="00EF0CF5"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29F3">
              <w:rPr>
                <w:rFonts w:ascii="Times New Roman" w:hAnsi="Times New Roman" w:cs="Times New Roman"/>
                <w:b/>
                <w:sz w:val="28"/>
                <w:szCs w:val="28"/>
              </w:rPr>
              <w:t>ее техническое состояние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7" w:rsidRPr="00D929F3" w:rsidRDefault="007C5227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</w:tc>
      </w:tr>
      <w:tr w:rsidR="00EB19CB" w:rsidRPr="004C773A" w:rsidTr="00DF2434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9CB" w:rsidRPr="00D929F3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A33073" w:rsidRDefault="00EB19CB" w:rsidP="008637E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контрольно-пропускного пункта и ограждений, обеспечивающих ограничение доступа на территорию          </w:t>
            </w:r>
            <w:r w:rsidRPr="00A3307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специализированной стоянки посторонних лиц  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D929F3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</w:tc>
      </w:tr>
      <w:tr w:rsidR="00EB19CB" w:rsidRPr="004C773A" w:rsidTr="00CB79C7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BF27B5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.1.КПП:</w:t>
            </w:r>
          </w:p>
          <w:p w:rsidR="00EB19CB" w:rsidRPr="00BF27B5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-наличие;</w:t>
            </w:r>
          </w:p>
          <w:p w:rsidR="00EB19CB" w:rsidRPr="00BF27B5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-отсутствие.</w:t>
            </w:r>
          </w:p>
          <w:p w:rsidR="00EB19CB" w:rsidRPr="00BF27B5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BF27B5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.2.Ограждение, обеспечивающее ограничение доступа посторонних лиц:</w:t>
            </w:r>
          </w:p>
          <w:p w:rsidR="00EB19CB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-наличие ограждения всей территории специализированной стоянки;</w:t>
            </w:r>
          </w:p>
          <w:p w:rsidR="00F27092" w:rsidRPr="00F27092" w:rsidRDefault="00F27092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7092">
              <w:rPr>
                <w:rFonts w:ascii="Times New Roman" w:hAnsi="Times New Roman" w:cs="Times New Roman"/>
                <w:sz w:val="28"/>
                <w:szCs w:val="28"/>
              </w:rPr>
              <w:t>-частичное ограждение территории специализированной стоянки</w:t>
            </w:r>
            <w:r w:rsidR="00055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19CB" w:rsidRPr="004C773A" w:rsidRDefault="00EB19CB" w:rsidP="006B17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ограждения всей территории специализированной стоянки.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Pr="00A33073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92" w:rsidRDefault="00F27092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7092" w:rsidRDefault="00F27092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92" w:rsidRDefault="00F27092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4C773A" w:rsidRDefault="00EB19CB" w:rsidP="00A33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0120" w:rsidRPr="004C773A" w:rsidTr="00CB79C7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20" w:rsidRDefault="00D929F3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20" w:rsidRPr="00580120" w:rsidRDefault="00580120" w:rsidP="009B759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20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размещения на специализированной стоянке не менее 10 транспортных средств (маломерных судов):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20" w:rsidRP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20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</w:tc>
      </w:tr>
      <w:tr w:rsidR="00580120" w:rsidRPr="004C773A" w:rsidTr="00603057">
        <w:trPr>
          <w:trHeight w:val="54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20" w:rsidRPr="00893517" w:rsidRDefault="00580120" w:rsidP="00402F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>5.1.Наличие возможности размещения на сп</w:t>
            </w:r>
            <w:r w:rsidR="00356F3E" w:rsidRPr="00893517">
              <w:rPr>
                <w:rFonts w:ascii="Times New Roman" w:hAnsi="Times New Roman" w:cs="Times New Roman"/>
                <w:sz w:val="28"/>
                <w:szCs w:val="28"/>
              </w:rPr>
              <w:t>ециализированной стоянке от 10 до 15</w:t>
            </w: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(маломерных судов)</w:t>
            </w:r>
          </w:p>
          <w:p w:rsidR="00580120" w:rsidRPr="00893517" w:rsidRDefault="00580120" w:rsidP="00402F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Pr="00893517" w:rsidRDefault="00580120" w:rsidP="00402F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5.2.Наличие возможности размещения на специализированной стоянке о</w:t>
            </w:r>
            <w:r w:rsidR="00DF2434"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356F3E" w:rsidRPr="00893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434"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56F3E" w:rsidRPr="00893517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>0 транспортных средств (маломерных судов)</w:t>
            </w:r>
          </w:p>
          <w:p w:rsidR="00580120" w:rsidRPr="00893517" w:rsidRDefault="00580120" w:rsidP="00402F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Pr="008478E5" w:rsidRDefault="00580120" w:rsidP="00DF243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5.3.Наличие возможности </w:t>
            </w:r>
            <w:r w:rsidR="00402F70"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на </w:t>
            </w:r>
            <w:r w:rsidR="00356F3E" w:rsidRPr="00893517">
              <w:rPr>
                <w:rFonts w:ascii="Times New Roman" w:hAnsi="Times New Roman" w:cs="Times New Roman"/>
                <w:sz w:val="28"/>
                <w:szCs w:val="28"/>
              </w:rPr>
              <w:t>специализированной стоянке от 20 и более</w:t>
            </w: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(маломерных судов)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20" w:rsidRDefault="00356F3E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01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580120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0" w:rsidRDefault="00356F3E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1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9CB" w:rsidRPr="004C773A" w:rsidTr="00603057">
        <w:trPr>
          <w:trHeight w:val="7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4C773A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C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493C9B" w:rsidRDefault="00EB19CB" w:rsidP="00493C9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          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5D32F7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2F7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</w:tc>
      </w:tr>
      <w:tr w:rsidR="00EB19CB" w:rsidRPr="004C773A" w:rsidTr="00603057">
        <w:trPr>
          <w:trHeight w:val="72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BF27B5" w:rsidRDefault="00EB19CB" w:rsidP="00493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6.1.Помещение с ККМ:</w:t>
            </w:r>
          </w:p>
          <w:p w:rsidR="00EB19CB" w:rsidRPr="00BF27B5" w:rsidRDefault="00EB19CB" w:rsidP="00493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-в наличии;</w:t>
            </w:r>
          </w:p>
          <w:p w:rsidR="00EB19CB" w:rsidRPr="004C773A" w:rsidRDefault="00EB19CB" w:rsidP="00493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-отсутствует.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756C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756CD7" w:rsidRDefault="00EB19CB" w:rsidP="00756C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C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B19CB" w:rsidRPr="004C773A" w:rsidRDefault="00EB19CB" w:rsidP="00756C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9CB" w:rsidRPr="004C773A" w:rsidTr="00DF2434">
        <w:trPr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9CB" w:rsidRPr="00432253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2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432253" w:rsidRDefault="00EB19CB" w:rsidP="008637E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круглосуточной квалифицированной охраны    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5D32F7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2F7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</w:tc>
      </w:tr>
      <w:tr w:rsidR="00EB19CB" w:rsidRPr="004C773A" w:rsidTr="005D32F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BF27B5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7.1.Наличие круглосуточной квалифицированной охраны:</w:t>
            </w:r>
          </w:p>
          <w:p w:rsidR="00EB19CB" w:rsidRPr="00BF27B5" w:rsidRDefault="004E309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9CB" w:rsidRPr="00BF27B5">
              <w:rPr>
                <w:rFonts w:ascii="Times New Roman" w:hAnsi="Times New Roman" w:cs="Times New Roman"/>
                <w:sz w:val="28"/>
                <w:szCs w:val="28"/>
              </w:rPr>
              <w:t>в наличии;</w:t>
            </w:r>
          </w:p>
          <w:p w:rsidR="00EB19CB" w:rsidRPr="00BF27B5" w:rsidRDefault="004E309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9CB" w:rsidRPr="00BF27B5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EB19CB" w:rsidRPr="00BF27B5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9CB" w:rsidRPr="00BF27B5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7.2.Наличие камер видеонаблюдения, фиксирующих обзор территории специализированной стоянки:</w:t>
            </w:r>
          </w:p>
          <w:p w:rsidR="00EB19CB" w:rsidRPr="00BF27B5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-1 камера видеонаблюдения;</w:t>
            </w:r>
          </w:p>
          <w:p w:rsidR="00EB19CB" w:rsidRPr="00BF27B5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-2 камеры видеонаблюдения;</w:t>
            </w:r>
          </w:p>
          <w:p w:rsidR="00EB19CB" w:rsidRPr="00BF27B5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-более 2-х камер видеонаблюдения.</w:t>
            </w:r>
          </w:p>
          <w:p w:rsidR="00EB19CB" w:rsidRPr="004C773A" w:rsidRDefault="00EB19C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камер видеонаблюдения.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9CB" w:rsidRPr="00167AE2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19CB" w:rsidRPr="004C773A" w:rsidRDefault="00EB19CB" w:rsidP="00167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9CB" w:rsidRPr="004C773A" w:rsidTr="00DF243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CB" w:rsidRPr="00D929F3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D929F3" w:rsidRDefault="00EB19CB" w:rsidP="00D929F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F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опыта работы Претендента в данном направлении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5D32F7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10 </w:t>
            </w:r>
          </w:p>
        </w:tc>
      </w:tr>
      <w:tr w:rsidR="00EB19CB" w:rsidRPr="004C773A" w:rsidTr="00DF243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Pr="00BF27B5" w:rsidRDefault="00EB19CB" w:rsidP="003B6F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EB19CB" w:rsidRPr="00BF27B5" w:rsidRDefault="00EB19CB" w:rsidP="003B6F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-менее 2 лет;</w:t>
            </w:r>
          </w:p>
          <w:p w:rsidR="00EB19CB" w:rsidRPr="00BF27B5" w:rsidRDefault="00EB19CB" w:rsidP="003B6F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-более 2 лет;</w:t>
            </w:r>
          </w:p>
          <w:p w:rsidR="00EB19CB" w:rsidRPr="004C773A" w:rsidRDefault="00EB19CB" w:rsidP="003B6F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B5">
              <w:rPr>
                <w:rFonts w:ascii="Times New Roman" w:hAnsi="Times New Roman" w:cs="Times New Roman"/>
                <w:sz w:val="28"/>
                <w:szCs w:val="28"/>
              </w:rPr>
              <w:t>-отсутствие опыта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Default="00EB19C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CB" w:rsidRPr="00C3499B" w:rsidRDefault="00EB19CB" w:rsidP="00C34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19CB" w:rsidRPr="00C3499B" w:rsidRDefault="00EB19CB" w:rsidP="00C34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B19CB" w:rsidRPr="004C773A" w:rsidRDefault="00EB19CB" w:rsidP="00C34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F6781" w:rsidRPr="004C773A" w:rsidRDefault="001F6781" w:rsidP="00142D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Дл</w:t>
      </w:r>
      <w:r w:rsidR="00FA0F77">
        <w:rPr>
          <w:sz w:val="28"/>
          <w:szCs w:val="28"/>
        </w:rPr>
        <w:t>я проведения оценки участников конкурсного отбора к</w:t>
      </w:r>
      <w:r w:rsidRPr="004C773A">
        <w:rPr>
          <w:sz w:val="28"/>
          <w:szCs w:val="28"/>
        </w:rPr>
        <w:t>онкурсная комиссия вправе организовать осмотр стоянки и тех</w:t>
      </w:r>
      <w:r w:rsidR="00FA0F77">
        <w:rPr>
          <w:sz w:val="28"/>
          <w:szCs w:val="28"/>
        </w:rPr>
        <w:t>нических средств, предлагаемых участником конкурсного отбора</w:t>
      </w:r>
      <w:r w:rsidRPr="004C773A">
        <w:rPr>
          <w:sz w:val="28"/>
          <w:szCs w:val="28"/>
        </w:rPr>
        <w:t xml:space="preserve">, уведомив его не меньше чем за сутки о дате и времени проведения осмотра. </w:t>
      </w:r>
    </w:p>
    <w:p w:rsidR="001F6781" w:rsidRPr="004C773A" w:rsidRDefault="00142D09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</w:t>
      </w:r>
      <w:r w:rsidR="00FF0BA8">
        <w:rPr>
          <w:sz w:val="28"/>
          <w:szCs w:val="28"/>
        </w:rPr>
        <w:t>По итогам оценки участников к</w:t>
      </w:r>
      <w:r w:rsidR="001F6781" w:rsidRPr="004C773A">
        <w:rPr>
          <w:sz w:val="28"/>
          <w:szCs w:val="28"/>
        </w:rPr>
        <w:t>онкурсного отбора оформляются экспертные листы, заполненные и подписанные членами конкурсной комиссии по форме в соответствии с Приложением №</w:t>
      </w:r>
      <w:r w:rsidR="00CA3427">
        <w:rPr>
          <w:sz w:val="28"/>
          <w:szCs w:val="28"/>
        </w:rPr>
        <w:t xml:space="preserve"> </w:t>
      </w:r>
      <w:r w:rsidR="001F6781" w:rsidRPr="004C773A">
        <w:rPr>
          <w:sz w:val="28"/>
          <w:szCs w:val="28"/>
        </w:rPr>
        <w:t xml:space="preserve">4 к </w:t>
      </w:r>
      <w:r w:rsidR="00FF0BA8">
        <w:rPr>
          <w:sz w:val="28"/>
          <w:szCs w:val="28"/>
        </w:rPr>
        <w:t xml:space="preserve">настоящей </w:t>
      </w:r>
      <w:r w:rsidR="001F6781" w:rsidRPr="004C773A">
        <w:rPr>
          <w:sz w:val="28"/>
          <w:szCs w:val="28"/>
        </w:rPr>
        <w:t>конкурсной документации.</w:t>
      </w:r>
    </w:p>
    <w:p w:rsidR="001F6781" w:rsidRPr="004C773A" w:rsidRDefault="007F15F6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="001F6781" w:rsidRPr="004C773A">
        <w:rPr>
          <w:sz w:val="28"/>
          <w:szCs w:val="28"/>
        </w:rPr>
        <w:t>.Победителем признается уч</w:t>
      </w:r>
      <w:r w:rsidR="00FF0BA8">
        <w:rPr>
          <w:sz w:val="28"/>
          <w:szCs w:val="28"/>
        </w:rPr>
        <w:t>астник к</w:t>
      </w:r>
      <w:r w:rsidR="001F6781" w:rsidRPr="004C773A">
        <w:rPr>
          <w:sz w:val="28"/>
          <w:szCs w:val="28"/>
        </w:rPr>
        <w:t xml:space="preserve">онкурсного отбора, набравший наибольшее суммарное количество баллов, выставленных в экспертных </w:t>
      </w:r>
      <w:r w:rsidR="001F6781" w:rsidRPr="004C773A">
        <w:rPr>
          <w:sz w:val="28"/>
          <w:szCs w:val="28"/>
        </w:rPr>
        <w:lastRenderedPageBreak/>
        <w:t>листах по всем критериям.</w:t>
      </w:r>
    </w:p>
    <w:p w:rsidR="001F6781" w:rsidRPr="004C773A" w:rsidRDefault="007F15F6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12.11</w:t>
      </w:r>
      <w:r w:rsidR="00565E9B">
        <w:rPr>
          <w:sz w:val="28"/>
          <w:szCs w:val="28"/>
        </w:rPr>
        <w:t>.</w:t>
      </w:r>
      <w:r w:rsidR="00FF0BA8">
        <w:rPr>
          <w:sz w:val="28"/>
          <w:szCs w:val="28"/>
        </w:rPr>
        <w:t>В случае если для участия в к</w:t>
      </w:r>
      <w:r w:rsidR="001F6781" w:rsidRPr="004C773A">
        <w:rPr>
          <w:sz w:val="28"/>
          <w:szCs w:val="28"/>
        </w:rPr>
        <w:t xml:space="preserve">онкурсном отборе представлены заявка и прилагаемые к ней документы, указанные в </w:t>
      </w:r>
      <w:hyperlink w:anchor="Par102" w:history="1">
        <w:r w:rsidR="001F6781" w:rsidRPr="004C773A">
          <w:rPr>
            <w:sz w:val="28"/>
            <w:szCs w:val="28"/>
          </w:rPr>
          <w:t xml:space="preserve">пунктах </w:t>
        </w:r>
      </w:hyperlink>
      <w:r w:rsidR="006958AA">
        <w:rPr>
          <w:sz w:val="28"/>
          <w:szCs w:val="28"/>
        </w:rPr>
        <w:t>8.1 – 8.6</w:t>
      </w:r>
      <w:r w:rsidR="001F6781" w:rsidRPr="004C773A">
        <w:rPr>
          <w:sz w:val="28"/>
          <w:szCs w:val="28"/>
        </w:rPr>
        <w:t xml:space="preserve"> </w:t>
      </w:r>
      <w:r w:rsidR="006958AA">
        <w:rPr>
          <w:sz w:val="28"/>
          <w:szCs w:val="28"/>
        </w:rPr>
        <w:t xml:space="preserve">настоящей </w:t>
      </w:r>
      <w:r w:rsidR="001F6781" w:rsidRPr="004C773A">
        <w:rPr>
          <w:sz w:val="28"/>
          <w:szCs w:val="28"/>
        </w:rPr>
        <w:t>конкурсной документации, только одним Претендентом и они отвечают установленным требованиям,</w:t>
      </w:r>
      <w:r w:rsidR="00FF0BA8">
        <w:rPr>
          <w:rFonts w:eastAsia="MS Mincho"/>
          <w:sz w:val="28"/>
          <w:szCs w:val="28"/>
        </w:rPr>
        <w:t xml:space="preserve"> предъявляемым к участникам к</w:t>
      </w:r>
      <w:r w:rsidR="001F6781" w:rsidRPr="004C773A">
        <w:rPr>
          <w:rFonts w:eastAsia="MS Mincho"/>
          <w:sz w:val="28"/>
          <w:szCs w:val="28"/>
        </w:rPr>
        <w:t xml:space="preserve">онкурсного отбора (раздел 3 </w:t>
      </w:r>
      <w:r w:rsidR="006958AA">
        <w:rPr>
          <w:rFonts w:eastAsia="MS Mincho"/>
          <w:sz w:val="28"/>
          <w:szCs w:val="28"/>
        </w:rPr>
        <w:t xml:space="preserve">настоящей </w:t>
      </w:r>
      <w:r w:rsidR="001F6781" w:rsidRPr="004C773A">
        <w:rPr>
          <w:rFonts w:eastAsia="MS Mincho"/>
          <w:sz w:val="28"/>
          <w:szCs w:val="28"/>
        </w:rPr>
        <w:t>конкурсной документации),</w:t>
      </w:r>
      <w:r w:rsidR="001F6781" w:rsidRPr="004C773A">
        <w:rPr>
          <w:sz w:val="28"/>
          <w:szCs w:val="28"/>
        </w:rPr>
        <w:t xml:space="preserve"> либо требованиям, указанным в </w:t>
      </w:r>
      <w:hyperlink w:anchor="Par102" w:history="1">
        <w:r w:rsidR="001F6781" w:rsidRPr="004C773A">
          <w:rPr>
            <w:sz w:val="28"/>
            <w:szCs w:val="28"/>
          </w:rPr>
          <w:t xml:space="preserve">пунктах </w:t>
        </w:r>
      </w:hyperlink>
      <w:r w:rsidR="009C0D8E">
        <w:rPr>
          <w:sz w:val="28"/>
          <w:szCs w:val="28"/>
        </w:rPr>
        <w:t>8.1 – 8.6</w:t>
      </w:r>
      <w:r w:rsidR="001F6781" w:rsidRPr="004C773A">
        <w:rPr>
          <w:sz w:val="28"/>
          <w:szCs w:val="28"/>
        </w:rPr>
        <w:t xml:space="preserve"> </w:t>
      </w:r>
      <w:r w:rsidR="006958AA">
        <w:rPr>
          <w:sz w:val="28"/>
          <w:szCs w:val="28"/>
        </w:rPr>
        <w:t xml:space="preserve">настоящей </w:t>
      </w:r>
      <w:r w:rsidR="001F6781" w:rsidRPr="004C773A">
        <w:rPr>
          <w:sz w:val="28"/>
          <w:szCs w:val="28"/>
        </w:rPr>
        <w:t>конкурсной документации, соответствует заявка и прилагаемые к ней документы только одного Претендента, такой Претендент признается участником</w:t>
      </w:r>
      <w:r w:rsidR="009C0D8E">
        <w:rPr>
          <w:sz w:val="28"/>
          <w:szCs w:val="28"/>
        </w:rPr>
        <w:t xml:space="preserve"> к</w:t>
      </w:r>
      <w:r w:rsidR="001F6781" w:rsidRPr="004C773A">
        <w:rPr>
          <w:sz w:val="28"/>
          <w:szCs w:val="28"/>
        </w:rPr>
        <w:t>онкурсного отбора и его победителем.</w:t>
      </w:r>
    </w:p>
    <w:p w:rsidR="001F6781" w:rsidRPr="004C773A" w:rsidRDefault="007F15F6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12.12</w:t>
      </w:r>
      <w:r w:rsidR="001F6781" w:rsidRPr="004C773A">
        <w:rPr>
          <w:sz w:val="28"/>
          <w:szCs w:val="28"/>
        </w:rPr>
        <w:t>.Конкурсный отбор признается несостоявшимся в случаях:</w:t>
      </w:r>
    </w:p>
    <w:p w:rsidR="001F6781" w:rsidRPr="004C773A" w:rsidRDefault="004E309B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6781" w:rsidRPr="004C773A">
        <w:rPr>
          <w:sz w:val="28"/>
          <w:szCs w:val="28"/>
        </w:rPr>
        <w:t>отсутствия заявок;</w:t>
      </w:r>
    </w:p>
    <w:p w:rsidR="001F6781" w:rsidRPr="004C773A" w:rsidRDefault="004E309B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6781" w:rsidRPr="004C773A">
        <w:rPr>
          <w:sz w:val="28"/>
          <w:szCs w:val="28"/>
        </w:rPr>
        <w:t xml:space="preserve">принятия конкурсной комиссией решения о том, что ни один из Претендентов не соответствует требованиям, </w:t>
      </w:r>
      <w:r w:rsidR="001F6781" w:rsidRPr="004C773A">
        <w:rPr>
          <w:color w:val="000000"/>
          <w:sz w:val="28"/>
          <w:szCs w:val="28"/>
        </w:rPr>
        <w:t xml:space="preserve">предъявляемым к участникам конкурсного отбора (раздел 3 </w:t>
      </w:r>
      <w:r w:rsidR="006958AA">
        <w:rPr>
          <w:color w:val="000000"/>
          <w:sz w:val="28"/>
          <w:szCs w:val="28"/>
        </w:rPr>
        <w:t xml:space="preserve">настоящей </w:t>
      </w:r>
      <w:r w:rsidR="001F6781" w:rsidRPr="004C773A">
        <w:rPr>
          <w:color w:val="000000"/>
          <w:sz w:val="28"/>
          <w:szCs w:val="28"/>
        </w:rPr>
        <w:t>конкурсной документации)</w:t>
      </w:r>
      <w:r w:rsidR="001F6781" w:rsidRPr="004C773A">
        <w:rPr>
          <w:sz w:val="28"/>
          <w:szCs w:val="28"/>
        </w:rPr>
        <w:t>;</w:t>
      </w:r>
    </w:p>
    <w:p w:rsidR="001F6781" w:rsidRPr="004C773A" w:rsidRDefault="004E309B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6781" w:rsidRPr="004C773A">
        <w:rPr>
          <w:sz w:val="28"/>
          <w:szCs w:val="28"/>
        </w:rPr>
        <w:t>представления всеми Претендентами заявок и прилагаемых к ним документов, не соответствующих требо</w:t>
      </w:r>
      <w:r w:rsidR="009C0D8E">
        <w:rPr>
          <w:sz w:val="28"/>
          <w:szCs w:val="28"/>
        </w:rPr>
        <w:t>ваниям, указанным в пунктах 8.1 – 8.6</w:t>
      </w:r>
      <w:r w:rsidR="001F6781" w:rsidRPr="004C773A">
        <w:rPr>
          <w:sz w:val="28"/>
          <w:szCs w:val="28"/>
        </w:rPr>
        <w:t xml:space="preserve"> </w:t>
      </w:r>
      <w:r w:rsidR="006958AA">
        <w:rPr>
          <w:sz w:val="28"/>
          <w:szCs w:val="28"/>
        </w:rPr>
        <w:t xml:space="preserve">настоящей </w:t>
      </w:r>
      <w:r w:rsidR="001F6781" w:rsidRPr="004C773A">
        <w:rPr>
          <w:sz w:val="28"/>
          <w:szCs w:val="28"/>
        </w:rPr>
        <w:t>конкурсной документации.</w:t>
      </w:r>
    </w:p>
    <w:p w:rsidR="001F6781" w:rsidRPr="004C773A" w:rsidRDefault="007F15F6" w:rsidP="001F6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60"/>
      <w:bookmarkEnd w:id="3"/>
      <w:r>
        <w:rPr>
          <w:sz w:val="28"/>
          <w:szCs w:val="28"/>
        </w:rPr>
        <w:t>12.13</w:t>
      </w:r>
      <w:r w:rsidR="00565E9B">
        <w:rPr>
          <w:sz w:val="28"/>
          <w:szCs w:val="28"/>
        </w:rPr>
        <w:t>.</w:t>
      </w:r>
      <w:r w:rsidR="001F6781" w:rsidRPr="003942CF">
        <w:rPr>
          <w:sz w:val="28"/>
          <w:szCs w:val="28"/>
        </w:rPr>
        <w:t xml:space="preserve">В случае, если участники конкурсного отбора наберут равное </w:t>
      </w:r>
      <w:r w:rsidR="001F6781" w:rsidRPr="004C773A">
        <w:rPr>
          <w:sz w:val="28"/>
          <w:szCs w:val="28"/>
        </w:rPr>
        <w:t>количество баллов, они признаются победителями и получают право заключать соответствующие Договоры.</w:t>
      </w:r>
    </w:p>
    <w:p w:rsidR="001F6781" w:rsidRPr="004C773A" w:rsidRDefault="001F6781" w:rsidP="001F6781">
      <w:pPr>
        <w:tabs>
          <w:tab w:val="left" w:pos="7088"/>
        </w:tabs>
        <w:jc w:val="both"/>
        <w:rPr>
          <w:sz w:val="28"/>
          <w:szCs w:val="28"/>
        </w:rPr>
      </w:pPr>
    </w:p>
    <w:p w:rsidR="00494058" w:rsidRPr="004C773A" w:rsidRDefault="00735EAF" w:rsidP="00494058">
      <w:pPr>
        <w:ind w:firstLine="708"/>
        <w:jc w:val="both"/>
        <w:rPr>
          <w:b/>
          <w:sz w:val="28"/>
          <w:szCs w:val="28"/>
        </w:rPr>
      </w:pPr>
      <w:bookmarkStart w:id="4" w:name="_Toc200219213"/>
      <w:r>
        <w:rPr>
          <w:b/>
          <w:sz w:val="28"/>
          <w:szCs w:val="28"/>
        </w:rPr>
        <w:t>13.</w:t>
      </w:r>
      <w:r w:rsidR="00494058" w:rsidRPr="008478E5">
        <w:rPr>
          <w:b/>
          <w:sz w:val="28"/>
          <w:szCs w:val="28"/>
        </w:rPr>
        <w:t xml:space="preserve">Заключение договора </w:t>
      </w:r>
      <w:bookmarkEnd w:id="4"/>
    </w:p>
    <w:p w:rsidR="00494058" w:rsidRPr="004C773A" w:rsidRDefault="001A3D9C" w:rsidP="0049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13.1.Организатор конкурсного отбора</w:t>
      </w:r>
      <w:r w:rsidR="00494058" w:rsidRPr="004C773A">
        <w:rPr>
          <w:sz w:val="28"/>
          <w:szCs w:val="28"/>
        </w:rPr>
        <w:t xml:space="preserve"> </w:t>
      </w:r>
      <w:r w:rsidR="00494058" w:rsidRPr="008A1D8D">
        <w:rPr>
          <w:sz w:val="28"/>
          <w:szCs w:val="28"/>
        </w:rPr>
        <w:t>не позднее двух рабочих дней</w:t>
      </w:r>
      <w:r w:rsidR="00494058" w:rsidRPr="004C773A">
        <w:rPr>
          <w:sz w:val="28"/>
          <w:szCs w:val="28"/>
        </w:rPr>
        <w:t xml:space="preserve"> со дня </w:t>
      </w:r>
      <w:r w:rsidR="003105E7">
        <w:rPr>
          <w:sz w:val="28"/>
          <w:szCs w:val="28"/>
        </w:rPr>
        <w:t>подписания протокола заседания к</w:t>
      </w:r>
      <w:r w:rsidR="00494058" w:rsidRPr="004C773A">
        <w:rPr>
          <w:sz w:val="28"/>
          <w:szCs w:val="28"/>
        </w:rPr>
        <w:t>онкурсной комиссии н</w:t>
      </w:r>
      <w:r w:rsidR="003105E7">
        <w:rPr>
          <w:sz w:val="28"/>
          <w:szCs w:val="28"/>
        </w:rPr>
        <w:t>аправляет его копию победителю к</w:t>
      </w:r>
      <w:r w:rsidR="00494058" w:rsidRPr="004C773A">
        <w:rPr>
          <w:sz w:val="28"/>
          <w:szCs w:val="28"/>
        </w:rPr>
        <w:t>онкурсного отбора и руководителю подразделения органа, осуществляющего организацию работы должностных лиц, уполномоченных составлять протоколы о соответствующих административных правонарушениях.</w:t>
      </w:r>
    </w:p>
    <w:p w:rsidR="00494058" w:rsidRDefault="003D522C" w:rsidP="00494058">
      <w:pPr>
        <w:shd w:val="clear" w:color="auto" w:fill="FFFFFF"/>
        <w:tabs>
          <w:tab w:val="left" w:pos="372"/>
        </w:tabs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13.2.Победитель </w:t>
      </w:r>
      <w:r w:rsidRPr="00BF27B5">
        <w:rPr>
          <w:color w:val="000000"/>
          <w:spacing w:val="10"/>
          <w:sz w:val="28"/>
          <w:szCs w:val="28"/>
        </w:rPr>
        <w:t>в течение</w:t>
      </w:r>
      <w:r w:rsidR="00494058" w:rsidRPr="00BF27B5">
        <w:rPr>
          <w:color w:val="000000"/>
          <w:spacing w:val="10"/>
          <w:sz w:val="28"/>
          <w:szCs w:val="28"/>
        </w:rPr>
        <w:t xml:space="preserve"> 5 </w:t>
      </w:r>
      <w:r w:rsidR="00A532F6">
        <w:rPr>
          <w:color w:val="000000"/>
          <w:spacing w:val="10"/>
          <w:sz w:val="28"/>
          <w:szCs w:val="28"/>
        </w:rPr>
        <w:t xml:space="preserve">(пяти) </w:t>
      </w:r>
      <w:r w:rsidR="00494058" w:rsidRPr="00BF27B5">
        <w:rPr>
          <w:color w:val="000000"/>
          <w:spacing w:val="10"/>
          <w:sz w:val="28"/>
          <w:szCs w:val="28"/>
        </w:rPr>
        <w:t>рабочих дней с момента получения копии</w:t>
      </w:r>
      <w:r w:rsidR="003105E7" w:rsidRPr="00BF27B5">
        <w:rPr>
          <w:sz w:val="28"/>
          <w:szCs w:val="28"/>
        </w:rPr>
        <w:t xml:space="preserve"> протокола заседания к</w:t>
      </w:r>
      <w:r w:rsidR="00494058" w:rsidRPr="00BF27B5">
        <w:rPr>
          <w:sz w:val="28"/>
          <w:szCs w:val="28"/>
        </w:rPr>
        <w:t>онкурсной комиссии обязан принять</w:t>
      </w:r>
      <w:r w:rsidR="00494058" w:rsidRPr="004C773A">
        <w:rPr>
          <w:sz w:val="28"/>
          <w:szCs w:val="28"/>
        </w:rPr>
        <w:t xml:space="preserve"> меры по оформлению и подписанию </w:t>
      </w:r>
      <w:r w:rsidR="00494058" w:rsidRPr="004C773A">
        <w:rPr>
          <w:spacing w:val="10"/>
          <w:sz w:val="28"/>
          <w:szCs w:val="28"/>
        </w:rPr>
        <w:t>Договора</w:t>
      </w:r>
      <w:r w:rsidR="00494058" w:rsidRPr="004C773A">
        <w:rPr>
          <w:sz w:val="28"/>
          <w:szCs w:val="28"/>
        </w:rPr>
        <w:t xml:space="preserve"> с органами, уполномоченными осуществлять задержание транспортного средства</w:t>
      </w:r>
      <w:r w:rsidR="00494058" w:rsidRPr="004C773A">
        <w:rPr>
          <w:color w:val="000000"/>
          <w:spacing w:val="10"/>
          <w:sz w:val="28"/>
          <w:szCs w:val="28"/>
        </w:rPr>
        <w:t>.</w:t>
      </w:r>
    </w:p>
    <w:p w:rsidR="00BD0247" w:rsidRPr="00BD0247" w:rsidRDefault="00BD0247" w:rsidP="00BD0247">
      <w:pPr>
        <w:shd w:val="clear" w:color="auto" w:fill="FFFFFF"/>
        <w:tabs>
          <w:tab w:val="left" w:pos="372"/>
        </w:tabs>
        <w:spacing w:line="259" w:lineRule="auto"/>
        <w:ind w:firstLine="709"/>
        <w:jc w:val="both"/>
        <w:rPr>
          <w:rFonts w:eastAsiaTheme="minorHAnsi"/>
          <w:color w:val="000000"/>
          <w:spacing w:val="10"/>
          <w:sz w:val="28"/>
          <w:szCs w:val="28"/>
          <w:lang w:eastAsia="en-US"/>
        </w:rPr>
      </w:pPr>
      <w:r w:rsidRPr="002B6E5A">
        <w:rPr>
          <w:rFonts w:eastAsiaTheme="minorHAnsi"/>
          <w:color w:val="000000"/>
          <w:sz w:val="28"/>
          <w:szCs w:val="28"/>
          <w:lang w:eastAsia="en-US"/>
        </w:rPr>
        <w:t>13.3.Договор с победителем (победителями) конкурсного отбора заключается не ранее чем через 10 (десять) дней со дня подписания протокола.</w:t>
      </w:r>
      <w:r w:rsidRPr="00BD02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94058" w:rsidRPr="004C773A" w:rsidRDefault="00BD0247" w:rsidP="00BD0247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13.4</w:t>
      </w:r>
      <w:r w:rsidR="003105E7">
        <w:rPr>
          <w:spacing w:val="6"/>
          <w:sz w:val="28"/>
          <w:szCs w:val="28"/>
        </w:rPr>
        <w:t>.В случае, если победитель к</w:t>
      </w:r>
      <w:r w:rsidR="00494058" w:rsidRPr="004C773A">
        <w:rPr>
          <w:spacing w:val="6"/>
          <w:sz w:val="28"/>
          <w:szCs w:val="28"/>
        </w:rPr>
        <w:t xml:space="preserve">онкурсного отбора в указанный срок не оформил и не подписал со своей стороны </w:t>
      </w:r>
      <w:r w:rsidR="00494058" w:rsidRPr="004C773A">
        <w:rPr>
          <w:sz w:val="28"/>
          <w:szCs w:val="28"/>
        </w:rPr>
        <w:t>Д</w:t>
      </w:r>
      <w:r w:rsidR="00494058" w:rsidRPr="004C773A">
        <w:rPr>
          <w:spacing w:val="9"/>
          <w:sz w:val="28"/>
          <w:szCs w:val="28"/>
        </w:rPr>
        <w:t xml:space="preserve">оговор, </w:t>
      </w:r>
      <w:r w:rsidR="00494058" w:rsidRPr="004C773A">
        <w:rPr>
          <w:spacing w:val="-1"/>
          <w:sz w:val="28"/>
          <w:szCs w:val="28"/>
        </w:rPr>
        <w:t>он признаётся уклонившимся от заключения договора.</w:t>
      </w:r>
    </w:p>
    <w:p w:rsidR="00494058" w:rsidRPr="004C773A" w:rsidRDefault="00BD0247" w:rsidP="00494058">
      <w:pPr>
        <w:shd w:val="clear" w:color="auto" w:fill="FFFFFF"/>
        <w:tabs>
          <w:tab w:val="left" w:pos="3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13.5</w:t>
      </w:r>
      <w:r w:rsidR="003105E7">
        <w:rPr>
          <w:color w:val="000000"/>
          <w:sz w:val="28"/>
          <w:szCs w:val="28"/>
        </w:rPr>
        <w:t>.В случае, если победитель к</w:t>
      </w:r>
      <w:r w:rsidR="00494058" w:rsidRPr="004C773A">
        <w:rPr>
          <w:color w:val="000000"/>
          <w:sz w:val="28"/>
          <w:szCs w:val="28"/>
        </w:rPr>
        <w:t>онкурсного отбора признан уклонившимся от за</w:t>
      </w:r>
      <w:r w:rsidR="003105E7">
        <w:rPr>
          <w:color w:val="000000"/>
          <w:sz w:val="28"/>
          <w:szCs w:val="28"/>
        </w:rPr>
        <w:t>ключения Договора, организатор к</w:t>
      </w:r>
      <w:r w:rsidR="00494058" w:rsidRPr="004C773A">
        <w:rPr>
          <w:color w:val="000000"/>
          <w:sz w:val="28"/>
          <w:szCs w:val="28"/>
        </w:rPr>
        <w:t xml:space="preserve">онкурсного отбора вправе обратиться в суд с иском с требованием, о понуждении победителя </w:t>
      </w:r>
      <w:r w:rsidR="003105E7">
        <w:rPr>
          <w:color w:val="000000"/>
          <w:sz w:val="28"/>
          <w:szCs w:val="28"/>
        </w:rPr>
        <w:t>к</w:t>
      </w:r>
      <w:r w:rsidR="00494058" w:rsidRPr="004C773A">
        <w:rPr>
          <w:color w:val="000000"/>
          <w:sz w:val="28"/>
          <w:szCs w:val="28"/>
        </w:rPr>
        <w:t xml:space="preserve">онкурсного отбора заключить Договор, а также о возмещении убытков, причинённых уклонением от заключения Договора. </w:t>
      </w:r>
    </w:p>
    <w:p w:rsidR="00494058" w:rsidRPr="004C773A" w:rsidRDefault="00BD0247" w:rsidP="0049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</w:t>
      </w:r>
      <w:r w:rsidR="00565E9B">
        <w:rPr>
          <w:sz w:val="28"/>
          <w:szCs w:val="28"/>
        </w:rPr>
        <w:t>.</w:t>
      </w:r>
      <w:r w:rsidR="00494058" w:rsidRPr="004C773A">
        <w:rPr>
          <w:sz w:val="28"/>
          <w:szCs w:val="28"/>
        </w:rPr>
        <w:t>Договор заключается на условиях, у</w:t>
      </w:r>
      <w:r w:rsidR="00614A12">
        <w:rPr>
          <w:sz w:val="28"/>
          <w:szCs w:val="28"/>
        </w:rPr>
        <w:t xml:space="preserve">казанных в заявке. </w:t>
      </w:r>
      <w:r w:rsidR="003105E7">
        <w:rPr>
          <w:sz w:val="28"/>
          <w:szCs w:val="28"/>
        </w:rPr>
        <w:t>Примерный Договор приведен в П</w:t>
      </w:r>
      <w:r w:rsidR="00494058" w:rsidRPr="004C773A">
        <w:rPr>
          <w:sz w:val="28"/>
          <w:szCs w:val="28"/>
        </w:rPr>
        <w:t xml:space="preserve">риложении </w:t>
      </w:r>
      <w:r w:rsidR="00614A12">
        <w:rPr>
          <w:sz w:val="28"/>
          <w:szCs w:val="28"/>
        </w:rPr>
        <w:t xml:space="preserve">№ </w:t>
      </w:r>
      <w:r w:rsidR="00494058" w:rsidRPr="004C773A">
        <w:rPr>
          <w:sz w:val="28"/>
          <w:szCs w:val="28"/>
        </w:rPr>
        <w:t>5 к настоящей конкурсной документации.</w:t>
      </w:r>
    </w:p>
    <w:p w:rsidR="00494058" w:rsidRPr="004C773A" w:rsidRDefault="00BD0247" w:rsidP="0049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13.7</w:t>
      </w:r>
      <w:r w:rsidR="00565E9B">
        <w:rPr>
          <w:sz w:val="28"/>
          <w:szCs w:val="28"/>
        </w:rPr>
        <w:t>.</w:t>
      </w:r>
      <w:r w:rsidR="00494058" w:rsidRPr="004C773A">
        <w:rPr>
          <w:sz w:val="28"/>
          <w:szCs w:val="28"/>
        </w:rPr>
        <w:t>На каждую специализированную стоянку заключается отдельный Договор.</w:t>
      </w:r>
    </w:p>
    <w:p w:rsidR="00494058" w:rsidRPr="004C773A" w:rsidRDefault="00BD0247" w:rsidP="0049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</w:t>
      </w:r>
      <w:r w:rsidR="00494058" w:rsidRPr="004C773A">
        <w:rPr>
          <w:sz w:val="28"/>
          <w:szCs w:val="28"/>
        </w:rPr>
        <w:t>.Победитель вправе осуществлять перемещение и хранение задержанных транспортных средств</w:t>
      </w:r>
      <w:r w:rsidR="00614A12">
        <w:rPr>
          <w:sz w:val="28"/>
          <w:szCs w:val="28"/>
        </w:rPr>
        <w:t xml:space="preserve"> (маломерных судов) </w:t>
      </w:r>
      <w:r w:rsidR="00494058" w:rsidRPr="004C773A">
        <w:rPr>
          <w:sz w:val="28"/>
          <w:szCs w:val="28"/>
        </w:rPr>
        <w:t xml:space="preserve">в </w:t>
      </w:r>
      <w:r w:rsidR="00494058">
        <w:rPr>
          <w:sz w:val="28"/>
          <w:szCs w:val="28"/>
        </w:rPr>
        <w:t>течение</w:t>
      </w:r>
      <w:r w:rsidR="00494058" w:rsidRPr="004C773A">
        <w:rPr>
          <w:sz w:val="28"/>
          <w:szCs w:val="28"/>
        </w:rPr>
        <w:t xml:space="preserve"> двух лет, с момента признания его Победителем.</w:t>
      </w:r>
    </w:p>
    <w:p w:rsidR="00494058" w:rsidRPr="004C773A" w:rsidRDefault="00494058" w:rsidP="00494058">
      <w:pPr>
        <w:ind w:firstLine="709"/>
        <w:jc w:val="both"/>
        <w:rPr>
          <w:sz w:val="28"/>
          <w:szCs w:val="28"/>
        </w:rPr>
      </w:pPr>
    </w:p>
    <w:p w:rsidR="002913DD" w:rsidRPr="002913DD" w:rsidRDefault="00735EAF" w:rsidP="002913DD">
      <w:pPr>
        <w:spacing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14.</w:t>
      </w:r>
      <w:r w:rsidR="002913DD" w:rsidRPr="002913DD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2913DD" w:rsidRPr="002913DD" w:rsidRDefault="002913DD" w:rsidP="002913DD">
      <w:pPr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13DD">
        <w:rPr>
          <w:rFonts w:eastAsiaTheme="minorHAnsi"/>
          <w:sz w:val="28"/>
          <w:szCs w:val="28"/>
          <w:lang w:eastAsia="en-US"/>
        </w:rPr>
        <w:t>14.1Любой Претендент или участник конкурсного отбора вправе обратиться к организатору конкурсного отбора за разъяснениями результатов проведения конкурсного отбора. Организатор конкурсного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022DD8" w:rsidRDefault="002913DD" w:rsidP="003D5C8F">
      <w:pPr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913DD">
        <w:rPr>
          <w:rFonts w:eastAsiaTheme="minorHAnsi"/>
          <w:sz w:val="28"/>
          <w:szCs w:val="28"/>
          <w:lang w:eastAsia="en-US"/>
        </w:rPr>
        <w:t xml:space="preserve">14.2.Информация о победителях размещается в газете «Здравствуйте, </w:t>
      </w:r>
      <w:proofErr w:type="spellStart"/>
      <w:r w:rsidRPr="002913DD">
        <w:rPr>
          <w:rFonts w:eastAsiaTheme="minorHAnsi"/>
          <w:sz w:val="28"/>
          <w:szCs w:val="28"/>
          <w:lang w:eastAsia="en-US"/>
        </w:rPr>
        <w:t>нефтеюганцы</w:t>
      </w:r>
      <w:proofErr w:type="spellEnd"/>
      <w:r w:rsidRPr="002913DD">
        <w:rPr>
          <w:rFonts w:eastAsiaTheme="minorHAnsi"/>
          <w:sz w:val="28"/>
          <w:szCs w:val="28"/>
          <w:lang w:eastAsia="en-US"/>
        </w:rPr>
        <w:t>!» и на официальном сайте в течение пяти дней с момента принятия решения конкурсной комиссией</w:t>
      </w:r>
      <w:r w:rsidR="00A0098B">
        <w:rPr>
          <w:rFonts w:eastAsiaTheme="minorHAnsi"/>
          <w:sz w:val="28"/>
          <w:szCs w:val="28"/>
          <w:lang w:eastAsia="en-US"/>
        </w:rPr>
        <w:t>.</w:t>
      </w:r>
    </w:p>
    <w:p w:rsidR="003D5C8F" w:rsidRPr="003D5C8F" w:rsidRDefault="003D5C8F" w:rsidP="003D5C8F">
      <w:pPr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3C0D" w:rsidRDefault="00565E9B" w:rsidP="009E228A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28A" w:rsidRDefault="009E228A" w:rsidP="008A1D8D">
      <w:pPr>
        <w:ind w:left="5664"/>
        <w:jc w:val="right"/>
        <w:rPr>
          <w:sz w:val="28"/>
          <w:szCs w:val="28"/>
        </w:rPr>
      </w:pPr>
    </w:p>
    <w:p w:rsidR="00472736" w:rsidRDefault="009E228A" w:rsidP="009E228A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2736" w:rsidRDefault="00472736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472736" w:rsidRDefault="00472736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472736" w:rsidP="009E228A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5E050B" w:rsidRDefault="005E050B" w:rsidP="00BF27B5">
      <w:pPr>
        <w:tabs>
          <w:tab w:val="left" w:pos="7088"/>
        </w:tabs>
        <w:rPr>
          <w:sz w:val="28"/>
          <w:szCs w:val="28"/>
        </w:rPr>
      </w:pPr>
    </w:p>
    <w:p w:rsidR="00BF27B5" w:rsidRDefault="00BF27B5" w:rsidP="00BF27B5">
      <w:pPr>
        <w:tabs>
          <w:tab w:val="left" w:pos="7088"/>
        </w:tabs>
        <w:rPr>
          <w:sz w:val="28"/>
          <w:szCs w:val="28"/>
        </w:rPr>
      </w:pPr>
    </w:p>
    <w:p w:rsidR="00661773" w:rsidRDefault="005E050B" w:rsidP="00B37604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37604" w:rsidRDefault="00B37604" w:rsidP="00B37604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61773" w:rsidP="009E228A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631F75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735EAF" w:rsidRDefault="00631F75" w:rsidP="009E228A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5EAF" w:rsidRDefault="00735EAF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735EAF" w:rsidRDefault="00735EAF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735EAF" w:rsidRDefault="00735EAF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735EAF" w:rsidRDefault="00735EAF" w:rsidP="002B6E5A">
      <w:pPr>
        <w:tabs>
          <w:tab w:val="left" w:pos="7088"/>
        </w:tabs>
        <w:rPr>
          <w:sz w:val="28"/>
          <w:szCs w:val="28"/>
        </w:rPr>
      </w:pPr>
    </w:p>
    <w:p w:rsidR="00CC1B43" w:rsidRDefault="00735EAF" w:rsidP="009E228A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1B43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CC1B43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CC1B43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CC1B43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CC1B43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CC1B43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</w:p>
    <w:p w:rsidR="00CC1B43" w:rsidRDefault="00CC1B43" w:rsidP="007959B3">
      <w:pPr>
        <w:tabs>
          <w:tab w:val="left" w:pos="7088"/>
        </w:tabs>
        <w:rPr>
          <w:sz w:val="28"/>
          <w:szCs w:val="28"/>
        </w:rPr>
      </w:pPr>
    </w:p>
    <w:p w:rsidR="009E228A" w:rsidRDefault="00CC1B43" w:rsidP="009E228A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1F75">
        <w:rPr>
          <w:sz w:val="28"/>
          <w:szCs w:val="28"/>
        </w:rPr>
        <w:t xml:space="preserve"> </w:t>
      </w:r>
      <w:r w:rsidR="00056516" w:rsidRPr="004C773A">
        <w:rPr>
          <w:sz w:val="28"/>
          <w:szCs w:val="28"/>
        </w:rPr>
        <w:t>Приложение № 1</w:t>
      </w:r>
      <w:r w:rsidR="009E228A">
        <w:rPr>
          <w:sz w:val="28"/>
          <w:szCs w:val="28"/>
        </w:rPr>
        <w:t xml:space="preserve"> </w:t>
      </w:r>
    </w:p>
    <w:p w:rsidR="00056516" w:rsidRPr="004C773A" w:rsidRDefault="009E228A" w:rsidP="009E2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конкурсной документации</w:t>
      </w:r>
    </w:p>
    <w:p w:rsidR="00056516" w:rsidRPr="004C773A" w:rsidRDefault="00056516" w:rsidP="00056516">
      <w:pPr>
        <w:ind w:left="5664" w:firstLine="720"/>
        <w:jc w:val="both"/>
        <w:rPr>
          <w:sz w:val="28"/>
          <w:szCs w:val="28"/>
        </w:rPr>
      </w:pPr>
    </w:p>
    <w:p w:rsidR="00056516" w:rsidRPr="004C773A" w:rsidRDefault="00056516" w:rsidP="00056516">
      <w:pPr>
        <w:ind w:left="5664" w:firstLine="720"/>
        <w:jc w:val="both"/>
        <w:rPr>
          <w:sz w:val="28"/>
          <w:szCs w:val="28"/>
        </w:rPr>
      </w:pPr>
    </w:p>
    <w:p w:rsidR="00056516" w:rsidRPr="004C773A" w:rsidRDefault="00056516" w:rsidP="009E228A">
      <w:pPr>
        <w:rPr>
          <w:b/>
          <w:sz w:val="20"/>
          <w:szCs w:val="20"/>
        </w:rPr>
      </w:pPr>
    </w:p>
    <w:p w:rsidR="00056516" w:rsidRPr="004C773A" w:rsidRDefault="007650EE" w:rsidP="006267A0">
      <w:pPr>
        <w:jc w:val="center"/>
        <w:rPr>
          <w:sz w:val="28"/>
          <w:szCs w:val="28"/>
        </w:rPr>
      </w:pPr>
      <w:r>
        <w:rPr>
          <w:sz w:val="28"/>
          <w:szCs w:val="28"/>
        </w:rPr>
        <w:t>В к</w:t>
      </w:r>
      <w:r w:rsidR="00056516" w:rsidRPr="004C773A">
        <w:rPr>
          <w:sz w:val="28"/>
          <w:szCs w:val="28"/>
        </w:rPr>
        <w:t xml:space="preserve">онкурсную комиссию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</w:t>
      </w:r>
      <w:r w:rsidR="00056516">
        <w:rPr>
          <w:sz w:val="28"/>
          <w:szCs w:val="28"/>
        </w:rPr>
        <w:t>Нефтеюганска</w:t>
      </w:r>
    </w:p>
    <w:p w:rsidR="00056516" w:rsidRPr="004C773A" w:rsidRDefault="00056516" w:rsidP="00056516">
      <w:pPr>
        <w:jc w:val="center"/>
        <w:rPr>
          <w:color w:val="FF0000"/>
        </w:rPr>
      </w:pPr>
    </w:p>
    <w:p w:rsidR="00056516" w:rsidRPr="004C773A" w:rsidRDefault="00056516" w:rsidP="00056516">
      <w:pPr>
        <w:jc w:val="center"/>
        <w:rPr>
          <w:b/>
        </w:rPr>
      </w:pPr>
    </w:p>
    <w:p w:rsidR="00056516" w:rsidRPr="004C773A" w:rsidRDefault="0020235F" w:rsidP="0005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r w:rsidR="00056516" w:rsidRPr="004C773A">
        <w:rPr>
          <w:b/>
          <w:sz w:val="28"/>
          <w:szCs w:val="28"/>
        </w:rPr>
        <w:t>ВСКРЫВАТЬ ДО  ____ часов  «____»_________ 20__ г.</w:t>
      </w:r>
    </w:p>
    <w:p w:rsidR="00056516" w:rsidRPr="004C773A" w:rsidRDefault="00056516" w:rsidP="00056516">
      <w:pPr>
        <w:jc w:val="center"/>
        <w:rPr>
          <w:b/>
          <w:sz w:val="28"/>
          <w:szCs w:val="28"/>
        </w:rPr>
      </w:pPr>
    </w:p>
    <w:p w:rsidR="00056516" w:rsidRPr="004C773A" w:rsidRDefault="00056516" w:rsidP="00056516">
      <w:pPr>
        <w:rPr>
          <w:b/>
          <w:sz w:val="28"/>
          <w:szCs w:val="28"/>
        </w:rPr>
      </w:pPr>
    </w:p>
    <w:p w:rsidR="00056516" w:rsidRPr="004C773A" w:rsidRDefault="00056516" w:rsidP="00056516">
      <w:pPr>
        <w:rPr>
          <w:b/>
          <w:sz w:val="28"/>
          <w:szCs w:val="28"/>
        </w:rPr>
      </w:pPr>
    </w:p>
    <w:p w:rsidR="00056516" w:rsidRPr="004C773A" w:rsidRDefault="00056516" w:rsidP="00056516">
      <w:pPr>
        <w:rPr>
          <w:b/>
          <w:sz w:val="28"/>
          <w:szCs w:val="28"/>
        </w:rPr>
      </w:pPr>
    </w:p>
    <w:p w:rsidR="00056516" w:rsidRPr="004C773A" w:rsidRDefault="00056516" w:rsidP="00056516">
      <w:pPr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ДОКУМЕНТЫ НА УЧАСТИЕ В КОНКУРСНОМ ОТБОРЕ</w:t>
      </w:r>
    </w:p>
    <w:p w:rsidR="00056516" w:rsidRPr="004C773A" w:rsidRDefault="00056516" w:rsidP="006267A0">
      <w:pPr>
        <w:jc w:val="center"/>
        <w:rPr>
          <w:sz w:val="28"/>
          <w:szCs w:val="28"/>
        </w:rPr>
      </w:pPr>
      <w:r w:rsidRPr="004C773A">
        <w:rPr>
          <w:sz w:val="28"/>
          <w:szCs w:val="28"/>
        </w:rPr>
        <w:t xml:space="preserve">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</w:t>
      </w:r>
      <w:r>
        <w:rPr>
          <w:sz w:val="28"/>
          <w:szCs w:val="28"/>
        </w:rPr>
        <w:t>Нефтеюганска</w:t>
      </w:r>
    </w:p>
    <w:p w:rsidR="00056516" w:rsidRPr="004C773A" w:rsidRDefault="00056516" w:rsidP="00056516">
      <w:pPr>
        <w:rPr>
          <w:sz w:val="28"/>
          <w:szCs w:val="28"/>
        </w:rPr>
      </w:pPr>
    </w:p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/>
    <w:p w:rsidR="00056516" w:rsidRPr="004C773A" w:rsidRDefault="00056516" w:rsidP="00056516">
      <w:r w:rsidRPr="004C773A">
        <w:t>Порядковый номер конверта _______</w:t>
      </w:r>
    </w:p>
    <w:p w:rsidR="00056516" w:rsidRPr="004C773A" w:rsidRDefault="00056516" w:rsidP="00056516">
      <w:r w:rsidRPr="004C773A">
        <w:t>_______ ____________ 20___г. _____час_____ мин</w:t>
      </w:r>
    </w:p>
    <w:p w:rsidR="00056516" w:rsidRPr="004C773A" w:rsidRDefault="00056516" w:rsidP="00056516"/>
    <w:p w:rsidR="00056516" w:rsidRPr="004C773A" w:rsidRDefault="00056516" w:rsidP="00056516">
      <w:r w:rsidRPr="004C773A">
        <w:lastRenderedPageBreak/>
        <w:t>Сдал__________________                                                  Принял_________________</w:t>
      </w:r>
    </w:p>
    <w:p w:rsidR="00056516" w:rsidRPr="004C773A" w:rsidRDefault="00056516" w:rsidP="00056516">
      <w:pPr>
        <w:jc w:val="right"/>
        <w:rPr>
          <w:b/>
          <w:sz w:val="28"/>
          <w:szCs w:val="28"/>
        </w:rPr>
      </w:pPr>
      <w:r w:rsidRPr="004C773A">
        <w:rPr>
          <w:b/>
          <w:sz w:val="26"/>
          <w:szCs w:val="26"/>
        </w:rPr>
        <w:t xml:space="preserve">                                                   </w:t>
      </w:r>
      <w:r w:rsidRPr="004C773A">
        <w:rPr>
          <w:b/>
          <w:sz w:val="28"/>
          <w:szCs w:val="28"/>
        </w:rPr>
        <w:t xml:space="preserve">                                                    </w:t>
      </w:r>
    </w:p>
    <w:p w:rsidR="00494058" w:rsidRPr="004C773A" w:rsidRDefault="00494058" w:rsidP="00494058">
      <w:pPr>
        <w:ind w:left="5664" w:firstLine="720"/>
        <w:jc w:val="both"/>
        <w:rPr>
          <w:b/>
          <w:sz w:val="26"/>
          <w:szCs w:val="26"/>
        </w:rPr>
      </w:pPr>
    </w:p>
    <w:p w:rsidR="00ED278C" w:rsidRDefault="00ED278C" w:rsidP="006836D9">
      <w:pPr>
        <w:jc w:val="center"/>
        <w:rPr>
          <w:sz w:val="28"/>
          <w:szCs w:val="28"/>
        </w:rPr>
      </w:pPr>
    </w:p>
    <w:p w:rsidR="00DB237F" w:rsidRDefault="00DB237F" w:rsidP="006836D9">
      <w:pPr>
        <w:jc w:val="center"/>
        <w:rPr>
          <w:sz w:val="28"/>
          <w:szCs w:val="28"/>
        </w:rPr>
      </w:pPr>
    </w:p>
    <w:p w:rsidR="00DB237F" w:rsidRDefault="00DB237F" w:rsidP="009777BF">
      <w:pPr>
        <w:rPr>
          <w:sz w:val="28"/>
          <w:szCs w:val="28"/>
        </w:rPr>
      </w:pPr>
    </w:p>
    <w:p w:rsidR="006267A0" w:rsidRDefault="009777BF" w:rsidP="009777BF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267A0" w:rsidRDefault="006267A0" w:rsidP="009777BF">
      <w:pPr>
        <w:tabs>
          <w:tab w:val="left" w:pos="7088"/>
        </w:tabs>
        <w:ind w:left="5664"/>
        <w:rPr>
          <w:sz w:val="28"/>
          <w:szCs w:val="28"/>
        </w:rPr>
      </w:pPr>
    </w:p>
    <w:p w:rsidR="00DA04F1" w:rsidRDefault="006267A0" w:rsidP="009777BF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77BF" w:rsidRDefault="00DA04F1" w:rsidP="009777BF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7BF">
        <w:rPr>
          <w:sz w:val="28"/>
          <w:szCs w:val="28"/>
        </w:rPr>
        <w:t xml:space="preserve">Приложение № 2 </w:t>
      </w:r>
    </w:p>
    <w:p w:rsidR="009777BF" w:rsidRPr="004C773A" w:rsidRDefault="009777BF" w:rsidP="00977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конкурсной документации</w:t>
      </w:r>
    </w:p>
    <w:p w:rsidR="00DB237F" w:rsidRPr="004C773A" w:rsidRDefault="00DB237F" w:rsidP="00DB237F">
      <w:pPr>
        <w:jc w:val="right"/>
        <w:rPr>
          <w:b/>
          <w:sz w:val="26"/>
          <w:szCs w:val="26"/>
        </w:rPr>
      </w:pPr>
    </w:p>
    <w:p w:rsidR="00DB237F" w:rsidRPr="004C773A" w:rsidRDefault="00DB237F" w:rsidP="009777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ЗАЯВКА</w:t>
      </w: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</w:t>
      </w:r>
      <w:r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773A">
        <w:rPr>
          <w:rFonts w:ascii="Times New Roman" w:hAnsi="Times New Roman" w:cs="Times New Roman"/>
          <w:sz w:val="24"/>
          <w:szCs w:val="24"/>
        </w:rPr>
        <w:t>(наименование юридического лица, ФИО руководителя, Ф.И.О. индивидуального предпринимателя)</w:t>
      </w: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почтовый адрес ____________________________________________</w:t>
      </w: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237F" w:rsidRPr="004C773A" w:rsidRDefault="00DB237F" w:rsidP="00DB23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ИНН _______________________________, ОГРН ______________________,</w:t>
      </w: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237F" w:rsidRPr="004C773A" w:rsidRDefault="00DB237F" w:rsidP="00DB23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 xml:space="preserve">настоящим выражаю своё желание участвовать в отборе юридических лиц и индивидуальных предпринимателей, обеспечивающих перемещение и хранение задержанных транспортных средств </w:t>
      </w:r>
      <w:r w:rsidR="00EC2256">
        <w:rPr>
          <w:rFonts w:ascii="Times New Roman" w:hAnsi="Times New Roman" w:cs="Times New Roman"/>
          <w:sz w:val="28"/>
          <w:szCs w:val="28"/>
        </w:rPr>
        <w:t xml:space="preserve">(маломерных судов) </w:t>
      </w:r>
      <w:r w:rsidRPr="004C773A">
        <w:rPr>
          <w:rFonts w:ascii="Times New Roman" w:hAnsi="Times New Roman" w:cs="Times New Roman"/>
          <w:sz w:val="28"/>
          <w:szCs w:val="28"/>
        </w:rPr>
        <w:t xml:space="preserve">на специализированных стоянках на территории города </w:t>
      </w:r>
      <w:r w:rsidR="00767B8C">
        <w:rPr>
          <w:rFonts w:ascii="Times New Roman" w:hAnsi="Times New Roman" w:cs="Times New Roman"/>
          <w:sz w:val="28"/>
          <w:szCs w:val="28"/>
        </w:rPr>
        <w:t>Нефтеюганска</w:t>
      </w:r>
      <w:r w:rsidRPr="004C773A">
        <w:rPr>
          <w:rFonts w:ascii="Times New Roman" w:hAnsi="Times New Roman" w:cs="Times New Roman"/>
          <w:sz w:val="28"/>
          <w:szCs w:val="28"/>
        </w:rPr>
        <w:t>, победителю которого даётся право на заключение договора на</w:t>
      </w:r>
      <w:r w:rsidRPr="004C7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73A">
        <w:rPr>
          <w:rFonts w:ascii="Times New Roman" w:hAnsi="Times New Roman" w:cs="Times New Roman"/>
          <w:sz w:val="28"/>
          <w:szCs w:val="28"/>
        </w:rPr>
        <w:t xml:space="preserve">осуществление перемещения и хранения задержанных транспортных средств (маломерных судов) на специализированных стоянках на территории города </w:t>
      </w:r>
      <w:r>
        <w:rPr>
          <w:rFonts w:ascii="Times New Roman" w:hAnsi="Times New Roman" w:cs="Times New Roman"/>
          <w:sz w:val="28"/>
          <w:szCs w:val="28"/>
        </w:rPr>
        <w:t>Нефтеюганска.</w:t>
      </w:r>
    </w:p>
    <w:p w:rsidR="00DB237F" w:rsidRPr="004C773A" w:rsidRDefault="00DB237F" w:rsidP="00DB23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37F" w:rsidRPr="004C773A" w:rsidRDefault="00DB237F" w:rsidP="00DB2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С условиями проведения конкурсного отбора согласен.</w:t>
      </w:r>
    </w:p>
    <w:p w:rsidR="00DB237F" w:rsidRPr="004C773A" w:rsidRDefault="00DB237F" w:rsidP="00DB2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DB237F" w:rsidRPr="004C773A" w:rsidRDefault="0020235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 w:rsidR="00DB237F" w:rsidRPr="004C773A">
        <w:rPr>
          <w:rFonts w:ascii="Times New Roman" w:hAnsi="Times New Roman" w:cs="Times New Roman"/>
          <w:sz w:val="28"/>
          <w:szCs w:val="28"/>
        </w:rPr>
        <w:t xml:space="preserve">предприниматель)       </w:t>
      </w:r>
      <w:r w:rsidR="00DB237F" w:rsidRPr="004C773A">
        <w:rPr>
          <w:rFonts w:ascii="Times New Roman" w:hAnsi="Times New Roman" w:cs="Times New Roman"/>
          <w:i/>
          <w:sz w:val="24"/>
          <w:szCs w:val="24"/>
        </w:rPr>
        <w:t>Подпись</w:t>
      </w:r>
      <w:r w:rsidR="00DB237F" w:rsidRPr="004C773A"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</w:rPr>
      </w:pPr>
      <w:r w:rsidRPr="004C7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(Ф.И.О.)</w:t>
      </w: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</w:rPr>
      </w:pPr>
    </w:p>
    <w:p w:rsidR="00DB237F" w:rsidRPr="004C773A" w:rsidRDefault="00DB237F" w:rsidP="00DB23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"___" ________ 20__ г.</w:t>
      </w:r>
    </w:p>
    <w:p w:rsidR="00DB237F" w:rsidRPr="004C773A" w:rsidRDefault="00DB237F" w:rsidP="00DB237F">
      <w:pPr>
        <w:ind w:left="3540"/>
        <w:rPr>
          <w:b/>
          <w:sz w:val="26"/>
          <w:szCs w:val="26"/>
        </w:rPr>
      </w:pPr>
    </w:p>
    <w:p w:rsidR="00DB237F" w:rsidRPr="004C773A" w:rsidRDefault="00DB237F" w:rsidP="00DB237F">
      <w:pPr>
        <w:ind w:left="3540"/>
        <w:jc w:val="center"/>
        <w:rPr>
          <w:b/>
          <w:sz w:val="26"/>
          <w:szCs w:val="26"/>
        </w:rPr>
      </w:pPr>
    </w:p>
    <w:p w:rsidR="00DB237F" w:rsidRDefault="00DB237F" w:rsidP="006836D9">
      <w:pPr>
        <w:jc w:val="center"/>
        <w:rPr>
          <w:sz w:val="28"/>
          <w:szCs w:val="28"/>
        </w:rPr>
      </w:pPr>
    </w:p>
    <w:p w:rsidR="00DB237F" w:rsidRDefault="00DB237F" w:rsidP="006836D9">
      <w:pPr>
        <w:jc w:val="center"/>
        <w:rPr>
          <w:sz w:val="28"/>
          <w:szCs w:val="28"/>
        </w:rPr>
      </w:pPr>
    </w:p>
    <w:p w:rsidR="00BC7F83" w:rsidRDefault="00BC7F83" w:rsidP="006836D9">
      <w:pPr>
        <w:jc w:val="center"/>
        <w:rPr>
          <w:sz w:val="28"/>
          <w:szCs w:val="28"/>
        </w:rPr>
      </w:pPr>
    </w:p>
    <w:p w:rsidR="00BC7F83" w:rsidRDefault="00BC7F83" w:rsidP="006836D9">
      <w:pPr>
        <w:jc w:val="center"/>
        <w:rPr>
          <w:sz w:val="28"/>
          <w:szCs w:val="28"/>
        </w:rPr>
      </w:pPr>
    </w:p>
    <w:p w:rsidR="00631F75" w:rsidRDefault="00631F75" w:rsidP="00FC6F72">
      <w:pPr>
        <w:tabs>
          <w:tab w:val="left" w:pos="7088"/>
        </w:tabs>
        <w:rPr>
          <w:sz w:val="28"/>
          <w:szCs w:val="28"/>
        </w:rPr>
      </w:pPr>
    </w:p>
    <w:p w:rsidR="00192423" w:rsidRDefault="00631F75" w:rsidP="00254B78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B78">
        <w:rPr>
          <w:sz w:val="28"/>
          <w:szCs w:val="28"/>
        </w:rPr>
        <w:t xml:space="preserve">  </w:t>
      </w:r>
    </w:p>
    <w:p w:rsidR="00DA04F1" w:rsidRDefault="00192423" w:rsidP="00254B78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4B78" w:rsidRDefault="00DA04F1" w:rsidP="00254B78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B78">
        <w:rPr>
          <w:sz w:val="28"/>
          <w:szCs w:val="28"/>
        </w:rPr>
        <w:t>Приложение № 3</w:t>
      </w:r>
    </w:p>
    <w:p w:rsidR="00254B78" w:rsidRPr="004C773A" w:rsidRDefault="00254B78" w:rsidP="00254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конкурсной документации</w:t>
      </w:r>
    </w:p>
    <w:p w:rsidR="00BC7F83" w:rsidRPr="004C773A" w:rsidRDefault="00BC7F83" w:rsidP="00BC7F83">
      <w:pPr>
        <w:ind w:left="3540"/>
        <w:jc w:val="center"/>
        <w:rPr>
          <w:b/>
          <w:sz w:val="26"/>
          <w:szCs w:val="26"/>
        </w:rPr>
      </w:pPr>
    </w:p>
    <w:p w:rsidR="00BC7F83" w:rsidRPr="004C773A" w:rsidRDefault="00BC7F83" w:rsidP="00BC7F83">
      <w:pPr>
        <w:ind w:left="3540"/>
        <w:jc w:val="center"/>
        <w:rPr>
          <w:b/>
          <w:sz w:val="26"/>
          <w:szCs w:val="26"/>
        </w:rPr>
      </w:pPr>
    </w:p>
    <w:p w:rsidR="00BC7F83" w:rsidRPr="004C773A" w:rsidRDefault="00BC7F83" w:rsidP="00BC7F83">
      <w:pPr>
        <w:ind w:left="3540"/>
        <w:jc w:val="center"/>
        <w:rPr>
          <w:b/>
          <w:sz w:val="26"/>
          <w:szCs w:val="26"/>
        </w:rPr>
      </w:pPr>
    </w:p>
    <w:p w:rsidR="00BC7F83" w:rsidRPr="008248E1" w:rsidRDefault="00BC7F83" w:rsidP="00BC7F83">
      <w:pPr>
        <w:ind w:firstLine="539"/>
        <w:jc w:val="center"/>
        <w:rPr>
          <w:sz w:val="28"/>
          <w:szCs w:val="28"/>
        </w:rPr>
      </w:pPr>
      <w:r w:rsidRPr="008248E1">
        <w:rPr>
          <w:sz w:val="28"/>
          <w:szCs w:val="28"/>
        </w:rPr>
        <w:t>Опись представленных документов</w:t>
      </w:r>
    </w:p>
    <w:p w:rsidR="00BC7F83" w:rsidRPr="008248E1" w:rsidRDefault="00BC7F83" w:rsidP="00BC7F83">
      <w:pPr>
        <w:ind w:firstLine="539"/>
        <w:jc w:val="center"/>
        <w:rPr>
          <w:sz w:val="28"/>
          <w:szCs w:val="28"/>
        </w:rPr>
      </w:pPr>
      <w:r w:rsidRPr="008248E1">
        <w:rPr>
          <w:sz w:val="28"/>
          <w:szCs w:val="28"/>
        </w:rPr>
        <w:t>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Нефтеюганска</w:t>
      </w:r>
    </w:p>
    <w:p w:rsidR="00BC7F83" w:rsidRPr="004C773A" w:rsidRDefault="00BC7F83" w:rsidP="00BC7F83">
      <w:pPr>
        <w:ind w:firstLine="539"/>
        <w:jc w:val="center"/>
        <w:rPr>
          <w:b/>
        </w:rPr>
      </w:pPr>
    </w:p>
    <w:p w:rsidR="00BC7F83" w:rsidRPr="004C773A" w:rsidRDefault="00BC7F83" w:rsidP="00BC7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7F83" w:rsidRPr="004C773A" w:rsidRDefault="00BC7F83" w:rsidP="00BC7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77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7F83" w:rsidRPr="004C773A" w:rsidRDefault="00BC7F83" w:rsidP="00BC7F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773A">
        <w:rPr>
          <w:rFonts w:ascii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BC7F83" w:rsidRPr="004C773A" w:rsidRDefault="00BC7F83" w:rsidP="00BC7F83">
      <w:pPr>
        <w:ind w:firstLine="539"/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472"/>
        <w:gridCol w:w="1260"/>
        <w:gridCol w:w="3701"/>
      </w:tblGrid>
      <w:tr w:rsidR="00BC7F83" w:rsidRPr="008248E1" w:rsidTr="008637E2">
        <w:tc>
          <w:tcPr>
            <w:tcW w:w="639" w:type="dxa"/>
          </w:tcPr>
          <w:p w:rsidR="00BC7F83" w:rsidRPr="008248E1" w:rsidRDefault="00BC7F83" w:rsidP="008637E2">
            <w:pPr>
              <w:jc w:val="both"/>
            </w:pPr>
            <w:r w:rsidRPr="008248E1">
              <w:t xml:space="preserve">  №</w:t>
            </w:r>
          </w:p>
          <w:p w:rsidR="00BC7F83" w:rsidRPr="008248E1" w:rsidRDefault="00BC7F83" w:rsidP="008637E2">
            <w:pPr>
              <w:jc w:val="both"/>
            </w:pPr>
            <w:r w:rsidRPr="008248E1">
              <w:t xml:space="preserve"> п/п</w:t>
            </w:r>
          </w:p>
        </w:tc>
        <w:tc>
          <w:tcPr>
            <w:tcW w:w="3472" w:type="dxa"/>
          </w:tcPr>
          <w:p w:rsidR="00BC7F83" w:rsidRPr="008248E1" w:rsidRDefault="00BC7F83" w:rsidP="008637E2">
            <w:pPr>
              <w:jc w:val="center"/>
            </w:pPr>
          </w:p>
          <w:p w:rsidR="00BC7F83" w:rsidRPr="008248E1" w:rsidRDefault="00BC7F83" w:rsidP="008637E2">
            <w:pPr>
              <w:jc w:val="center"/>
            </w:pPr>
            <w:r w:rsidRPr="008248E1">
              <w:t>Наименование документа</w:t>
            </w:r>
          </w:p>
          <w:p w:rsidR="00BC7F83" w:rsidRPr="008248E1" w:rsidRDefault="00BC7F83" w:rsidP="008637E2">
            <w:pPr>
              <w:jc w:val="center"/>
            </w:pPr>
          </w:p>
        </w:tc>
        <w:tc>
          <w:tcPr>
            <w:tcW w:w="1260" w:type="dxa"/>
          </w:tcPr>
          <w:p w:rsidR="00BC7F83" w:rsidRPr="008248E1" w:rsidRDefault="00BC7F83" w:rsidP="008637E2">
            <w:pPr>
              <w:jc w:val="both"/>
            </w:pPr>
          </w:p>
          <w:p w:rsidR="00BC7F83" w:rsidRPr="008248E1" w:rsidRDefault="00BC7F83" w:rsidP="008637E2">
            <w:pPr>
              <w:jc w:val="center"/>
            </w:pPr>
            <w:r w:rsidRPr="008248E1">
              <w:t>Кол-во страниц</w:t>
            </w:r>
          </w:p>
        </w:tc>
        <w:tc>
          <w:tcPr>
            <w:tcW w:w="3701" w:type="dxa"/>
          </w:tcPr>
          <w:p w:rsidR="00BC7F83" w:rsidRPr="008248E1" w:rsidRDefault="00BC7F83" w:rsidP="008637E2">
            <w:pPr>
              <w:jc w:val="both"/>
            </w:pPr>
          </w:p>
          <w:p w:rsidR="00BC7F83" w:rsidRPr="008248E1" w:rsidRDefault="00BC7F83" w:rsidP="008637E2">
            <w:pPr>
              <w:jc w:val="center"/>
            </w:pPr>
            <w:r w:rsidRPr="008248E1">
              <w:t>Номер страницы, под которым находится прошитый документ</w:t>
            </w:r>
          </w:p>
        </w:tc>
      </w:tr>
      <w:tr w:rsidR="00BC7F83" w:rsidRPr="008248E1" w:rsidTr="008637E2">
        <w:tc>
          <w:tcPr>
            <w:tcW w:w="639" w:type="dxa"/>
          </w:tcPr>
          <w:p w:rsidR="00BC7F83" w:rsidRPr="008248E1" w:rsidRDefault="00BC7F83" w:rsidP="008637E2">
            <w:pPr>
              <w:jc w:val="center"/>
              <w:rPr>
                <w:sz w:val="20"/>
                <w:szCs w:val="20"/>
              </w:rPr>
            </w:pPr>
            <w:r w:rsidRPr="008248E1">
              <w:rPr>
                <w:sz w:val="20"/>
                <w:szCs w:val="20"/>
              </w:rPr>
              <w:t>1</w:t>
            </w:r>
          </w:p>
        </w:tc>
        <w:tc>
          <w:tcPr>
            <w:tcW w:w="3472" w:type="dxa"/>
          </w:tcPr>
          <w:p w:rsidR="00BC7F83" w:rsidRPr="008248E1" w:rsidRDefault="00BC7F83" w:rsidP="008637E2">
            <w:pPr>
              <w:jc w:val="center"/>
              <w:rPr>
                <w:sz w:val="20"/>
                <w:szCs w:val="20"/>
              </w:rPr>
            </w:pPr>
            <w:r w:rsidRPr="008248E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C7F83" w:rsidRPr="008248E1" w:rsidRDefault="00BC7F83" w:rsidP="008637E2">
            <w:pPr>
              <w:jc w:val="center"/>
              <w:rPr>
                <w:sz w:val="20"/>
                <w:szCs w:val="20"/>
              </w:rPr>
            </w:pPr>
            <w:r w:rsidRPr="008248E1">
              <w:rPr>
                <w:sz w:val="20"/>
                <w:szCs w:val="20"/>
              </w:rPr>
              <w:t>3</w:t>
            </w:r>
          </w:p>
        </w:tc>
        <w:tc>
          <w:tcPr>
            <w:tcW w:w="3701" w:type="dxa"/>
          </w:tcPr>
          <w:p w:rsidR="00BC7F83" w:rsidRPr="008248E1" w:rsidRDefault="00BC7F83" w:rsidP="008637E2">
            <w:pPr>
              <w:jc w:val="center"/>
              <w:rPr>
                <w:sz w:val="20"/>
                <w:szCs w:val="20"/>
              </w:rPr>
            </w:pPr>
            <w:r w:rsidRPr="008248E1">
              <w:rPr>
                <w:sz w:val="20"/>
                <w:szCs w:val="20"/>
              </w:rPr>
              <w:t>4</w:t>
            </w:r>
          </w:p>
        </w:tc>
      </w:tr>
      <w:tr w:rsidR="00BC7F83" w:rsidRPr="008248E1" w:rsidTr="008637E2">
        <w:tc>
          <w:tcPr>
            <w:tcW w:w="639" w:type="dxa"/>
          </w:tcPr>
          <w:p w:rsidR="00BC7F83" w:rsidRPr="008248E1" w:rsidRDefault="00BC7F83" w:rsidP="008637E2">
            <w:pPr>
              <w:jc w:val="center"/>
            </w:pPr>
            <w:r w:rsidRPr="008248E1">
              <w:t>1.</w:t>
            </w:r>
          </w:p>
        </w:tc>
        <w:tc>
          <w:tcPr>
            <w:tcW w:w="3472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1260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3701" w:type="dxa"/>
          </w:tcPr>
          <w:p w:rsidR="00BC7F83" w:rsidRPr="008248E1" w:rsidRDefault="00BC7F83" w:rsidP="008637E2">
            <w:pPr>
              <w:jc w:val="both"/>
            </w:pPr>
          </w:p>
        </w:tc>
      </w:tr>
      <w:tr w:rsidR="00BC7F83" w:rsidRPr="008248E1" w:rsidTr="008637E2">
        <w:tc>
          <w:tcPr>
            <w:tcW w:w="639" w:type="dxa"/>
          </w:tcPr>
          <w:p w:rsidR="00BC7F83" w:rsidRPr="008248E1" w:rsidRDefault="00BC7F83" w:rsidP="008637E2">
            <w:pPr>
              <w:jc w:val="center"/>
            </w:pPr>
            <w:r w:rsidRPr="008248E1">
              <w:t>2.</w:t>
            </w:r>
          </w:p>
        </w:tc>
        <w:tc>
          <w:tcPr>
            <w:tcW w:w="3472" w:type="dxa"/>
          </w:tcPr>
          <w:p w:rsidR="00BC7F83" w:rsidRPr="008248E1" w:rsidRDefault="00BC7F83" w:rsidP="008637E2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260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3701" w:type="dxa"/>
          </w:tcPr>
          <w:p w:rsidR="00BC7F83" w:rsidRPr="008248E1" w:rsidRDefault="00BC7F83" w:rsidP="008637E2">
            <w:pPr>
              <w:jc w:val="both"/>
            </w:pPr>
          </w:p>
        </w:tc>
      </w:tr>
      <w:tr w:rsidR="00BC7F83" w:rsidRPr="008248E1" w:rsidTr="008637E2">
        <w:tc>
          <w:tcPr>
            <w:tcW w:w="639" w:type="dxa"/>
          </w:tcPr>
          <w:p w:rsidR="00BC7F83" w:rsidRPr="008248E1" w:rsidRDefault="00BC7F83" w:rsidP="008637E2">
            <w:pPr>
              <w:jc w:val="center"/>
            </w:pPr>
            <w:r w:rsidRPr="008248E1">
              <w:t>3.</w:t>
            </w:r>
          </w:p>
        </w:tc>
        <w:tc>
          <w:tcPr>
            <w:tcW w:w="3472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1260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3701" w:type="dxa"/>
          </w:tcPr>
          <w:p w:rsidR="00BC7F83" w:rsidRPr="008248E1" w:rsidRDefault="00BC7F83" w:rsidP="008637E2">
            <w:pPr>
              <w:jc w:val="both"/>
            </w:pPr>
          </w:p>
        </w:tc>
      </w:tr>
      <w:tr w:rsidR="00BC7F83" w:rsidRPr="008248E1" w:rsidTr="008637E2">
        <w:tc>
          <w:tcPr>
            <w:tcW w:w="639" w:type="dxa"/>
          </w:tcPr>
          <w:p w:rsidR="00BC7F83" w:rsidRPr="008248E1" w:rsidRDefault="00BC7F83" w:rsidP="008637E2">
            <w:pPr>
              <w:jc w:val="center"/>
            </w:pPr>
            <w:r w:rsidRPr="008248E1">
              <w:t>…</w:t>
            </w:r>
          </w:p>
        </w:tc>
        <w:tc>
          <w:tcPr>
            <w:tcW w:w="3472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1260" w:type="dxa"/>
          </w:tcPr>
          <w:p w:rsidR="00BC7F83" w:rsidRPr="008248E1" w:rsidRDefault="00BC7F83" w:rsidP="008637E2">
            <w:pPr>
              <w:jc w:val="both"/>
            </w:pPr>
          </w:p>
        </w:tc>
        <w:tc>
          <w:tcPr>
            <w:tcW w:w="3701" w:type="dxa"/>
          </w:tcPr>
          <w:p w:rsidR="00BC7F83" w:rsidRPr="008248E1" w:rsidRDefault="00BC7F83" w:rsidP="008637E2">
            <w:pPr>
              <w:jc w:val="both"/>
            </w:pPr>
          </w:p>
        </w:tc>
      </w:tr>
    </w:tbl>
    <w:p w:rsidR="00BC7F83" w:rsidRPr="004C773A" w:rsidRDefault="00BC7F83" w:rsidP="00BC7F83">
      <w:pPr>
        <w:ind w:firstLine="539"/>
        <w:jc w:val="both"/>
        <w:rPr>
          <w:b/>
        </w:rPr>
      </w:pPr>
    </w:p>
    <w:p w:rsidR="00BC7F83" w:rsidRPr="008248E1" w:rsidRDefault="00BC7F83" w:rsidP="00BC7F83">
      <w:pPr>
        <w:ind w:firstLine="539"/>
        <w:jc w:val="both"/>
        <w:rPr>
          <w:b/>
        </w:rPr>
      </w:pPr>
      <w:r w:rsidRPr="008248E1">
        <w:rPr>
          <w:b/>
        </w:rPr>
        <w:t>Предупрежден об ответственности за достоверность сведений, содержащихся в представленных документах.</w:t>
      </w:r>
    </w:p>
    <w:p w:rsidR="00BC7F83" w:rsidRPr="008248E1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b/>
        </w:rPr>
      </w:pP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</w:pP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</w:pP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</w:pPr>
      <w:r w:rsidRPr="004C773A">
        <w:t>__________________        ____________________       ______________________</w:t>
      </w: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sz w:val="22"/>
          <w:szCs w:val="22"/>
        </w:rPr>
      </w:pPr>
      <w:r w:rsidRPr="004C773A">
        <w:rPr>
          <w:sz w:val="22"/>
          <w:szCs w:val="22"/>
        </w:rPr>
        <w:t xml:space="preserve">       (Должность)                             (Подпись)                              (ФИО)</w:t>
      </w: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sz w:val="22"/>
          <w:szCs w:val="22"/>
        </w:rPr>
      </w:pP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sz w:val="22"/>
          <w:szCs w:val="22"/>
        </w:rPr>
      </w:pPr>
    </w:p>
    <w:p w:rsidR="00BC7F83" w:rsidRPr="004C773A" w:rsidRDefault="00BC7F83" w:rsidP="00BC7F83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</w:pPr>
      <w:r w:rsidRPr="004C773A">
        <w:t>«____»__________ 20__г.</w:t>
      </w:r>
    </w:p>
    <w:p w:rsidR="00BC7F83" w:rsidRDefault="00BC7F83" w:rsidP="006836D9">
      <w:pPr>
        <w:jc w:val="center"/>
        <w:rPr>
          <w:sz w:val="28"/>
          <w:szCs w:val="28"/>
        </w:rPr>
      </w:pPr>
    </w:p>
    <w:p w:rsidR="008D711C" w:rsidRDefault="008D711C" w:rsidP="006836D9">
      <w:pPr>
        <w:jc w:val="center"/>
        <w:rPr>
          <w:sz w:val="28"/>
          <w:szCs w:val="28"/>
        </w:rPr>
      </w:pPr>
    </w:p>
    <w:p w:rsidR="00B2057B" w:rsidRDefault="00B2057B" w:rsidP="00B2057B">
      <w:pPr>
        <w:tabs>
          <w:tab w:val="left" w:pos="7088"/>
        </w:tabs>
        <w:rPr>
          <w:sz w:val="28"/>
          <w:szCs w:val="28"/>
        </w:rPr>
      </w:pPr>
    </w:p>
    <w:p w:rsidR="00B2057B" w:rsidRDefault="00B2057B" w:rsidP="00B2057B">
      <w:pPr>
        <w:tabs>
          <w:tab w:val="left" w:pos="7088"/>
        </w:tabs>
        <w:rPr>
          <w:sz w:val="28"/>
          <w:szCs w:val="28"/>
        </w:rPr>
      </w:pPr>
    </w:p>
    <w:p w:rsidR="00B2057B" w:rsidRDefault="00B2057B" w:rsidP="00B2057B">
      <w:pPr>
        <w:tabs>
          <w:tab w:val="left" w:pos="7088"/>
        </w:tabs>
        <w:rPr>
          <w:sz w:val="28"/>
          <w:szCs w:val="28"/>
        </w:rPr>
      </w:pPr>
    </w:p>
    <w:p w:rsidR="00B2057B" w:rsidRDefault="00B2057B" w:rsidP="00B2057B">
      <w:pPr>
        <w:tabs>
          <w:tab w:val="left" w:pos="7088"/>
        </w:tabs>
        <w:rPr>
          <w:sz w:val="28"/>
          <w:szCs w:val="28"/>
        </w:rPr>
      </w:pPr>
    </w:p>
    <w:p w:rsidR="00B2057B" w:rsidRDefault="00B2057B" w:rsidP="00B2057B">
      <w:pPr>
        <w:tabs>
          <w:tab w:val="left" w:pos="7088"/>
        </w:tabs>
        <w:rPr>
          <w:sz w:val="28"/>
          <w:szCs w:val="28"/>
        </w:rPr>
      </w:pPr>
    </w:p>
    <w:p w:rsidR="004A628E" w:rsidRDefault="004A628E" w:rsidP="00B2057B">
      <w:pPr>
        <w:tabs>
          <w:tab w:val="left" w:pos="7088"/>
        </w:tabs>
        <w:rPr>
          <w:sz w:val="28"/>
          <w:szCs w:val="28"/>
        </w:rPr>
      </w:pPr>
    </w:p>
    <w:p w:rsidR="004A628E" w:rsidRDefault="004A628E" w:rsidP="00B2057B">
      <w:pPr>
        <w:tabs>
          <w:tab w:val="left" w:pos="7088"/>
        </w:tabs>
        <w:rPr>
          <w:sz w:val="28"/>
          <w:szCs w:val="28"/>
        </w:rPr>
      </w:pPr>
    </w:p>
    <w:p w:rsidR="00467787" w:rsidRDefault="004A628E" w:rsidP="00B2057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67787" w:rsidRDefault="00467787" w:rsidP="00B2057B">
      <w:pPr>
        <w:tabs>
          <w:tab w:val="left" w:pos="7088"/>
        </w:tabs>
        <w:rPr>
          <w:sz w:val="28"/>
          <w:szCs w:val="28"/>
        </w:rPr>
      </w:pPr>
    </w:p>
    <w:p w:rsidR="00467787" w:rsidRDefault="00467787" w:rsidP="00B2057B">
      <w:pPr>
        <w:tabs>
          <w:tab w:val="left" w:pos="7088"/>
        </w:tabs>
        <w:rPr>
          <w:sz w:val="28"/>
          <w:szCs w:val="28"/>
        </w:rPr>
      </w:pPr>
    </w:p>
    <w:p w:rsidR="00467787" w:rsidRDefault="00467787" w:rsidP="00B2057B">
      <w:pPr>
        <w:tabs>
          <w:tab w:val="left" w:pos="7088"/>
        </w:tabs>
        <w:rPr>
          <w:sz w:val="28"/>
          <w:szCs w:val="28"/>
        </w:rPr>
      </w:pPr>
    </w:p>
    <w:p w:rsidR="00FC6F72" w:rsidRDefault="00467787" w:rsidP="00B2057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A628E">
        <w:rPr>
          <w:sz w:val="28"/>
          <w:szCs w:val="28"/>
        </w:rPr>
        <w:t xml:space="preserve"> </w:t>
      </w:r>
    </w:p>
    <w:p w:rsidR="00DA04F1" w:rsidRDefault="00FC6F72" w:rsidP="00B2057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25C5B" w:rsidRDefault="00DA04F1" w:rsidP="00B2057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C6F72">
        <w:rPr>
          <w:sz w:val="28"/>
          <w:szCs w:val="28"/>
        </w:rPr>
        <w:t xml:space="preserve"> </w:t>
      </w:r>
      <w:r w:rsidR="00531EA5">
        <w:rPr>
          <w:sz w:val="28"/>
          <w:szCs w:val="28"/>
        </w:rPr>
        <w:t>Приложение № 4</w:t>
      </w:r>
      <w:r w:rsidR="00425C5B">
        <w:rPr>
          <w:sz w:val="28"/>
          <w:szCs w:val="28"/>
        </w:rPr>
        <w:t xml:space="preserve"> </w:t>
      </w:r>
    </w:p>
    <w:p w:rsidR="00425C5B" w:rsidRPr="004C773A" w:rsidRDefault="00425C5B" w:rsidP="00425C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конкурсной документации</w:t>
      </w:r>
    </w:p>
    <w:p w:rsidR="008D711C" w:rsidRPr="004C773A" w:rsidRDefault="008D711C" w:rsidP="008D711C">
      <w:pPr>
        <w:tabs>
          <w:tab w:val="left" w:pos="6060"/>
        </w:tabs>
        <w:jc w:val="right"/>
        <w:rPr>
          <w:sz w:val="28"/>
          <w:szCs w:val="28"/>
        </w:rPr>
      </w:pPr>
    </w:p>
    <w:p w:rsidR="00DA04F1" w:rsidRDefault="00DA04F1" w:rsidP="008D711C">
      <w:pPr>
        <w:tabs>
          <w:tab w:val="left" w:pos="6060"/>
        </w:tabs>
        <w:jc w:val="center"/>
      </w:pPr>
    </w:p>
    <w:p w:rsidR="008D711C" w:rsidRPr="004C773A" w:rsidRDefault="008D711C" w:rsidP="008D711C">
      <w:pPr>
        <w:tabs>
          <w:tab w:val="left" w:pos="6060"/>
        </w:tabs>
        <w:jc w:val="center"/>
      </w:pPr>
      <w:r w:rsidRPr="004C773A">
        <w:t xml:space="preserve">ЭКСПЕРТНЫЙ ЛИСТ </w:t>
      </w:r>
    </w:p>
    <w:p w:rsidR="00402DA2" w:rsidRDefault="008D711C" w:rsidP="008D711C">
      <w:pPr>
        <w:ind w:firstLine="539"/>
        <w:jc w:val="center"/>
      </w:pPr>
      <w:r w:rsidRPr="004C773A"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</w:t>
      </w:r>
    </w:p>
    <w:p w:rsidR="008D711C" w:rsidRPr="004C773A" w:rsidRDefault="008D711C" w:rsidP="008D711C">
      <w:pPr>
        <w:ind w:firstLine="539"/>
        <w:jc w:val="center"/>
      </w:pPr>
      <w:r w:rsidRPr="004C773A">
        <w:t xml:space="preserve">на территории города </w:t>
      </w:r>
      <w:r>
        <w:t>Нефтеюганска</w:t>
      </w:r>
    </w:p>
    <w:p w:rsidR="008D711C" w:rsidRPr="004C773A" w:rsidRDefault="008D711C" w:rsidP="008D711C">
      <w:pPr>
        <w:tabs>
          <w:tab w:val="left" w:pos="6060"/>
        </w:tabs>
        <w:jc w:val="center"/>
        <w:rPr>
          <w:color w:val="FF0000"/>
        </w:rPr>
      </w:pPr>
    </w:p>
    <w:p w:rsidR="008D711C" w:rsidRPr="004C773A" w:rsidRDefault="008D711C" w:rsidP="008D711C">
      <w:pPr>
        <w:tabs>
          <w:tab w:val="left" w:pos="6060"/>
        </w:tabs>
        <w:jc w:val="center"/>
        <w:rPr>
          <w:color w:val="FF0000"/>
        </w:rPr>
      </w:pPr>
      <w:r w:rsidRPr="004C773A">
        <w:t>Член конкурсной комиссии (Ф.И.О.): ________________________________________</w:t>
      </w:r>
    </w:p>
    <w:p w:rsidR="003D5C8F" w:rsidRPr="004C773A" w:rsidRDefault="008D711C" w:rsidP="00DA04F1">
      <w:pPr>
        <w:tabs>
          <w:tab w:val="left" w:pos="6060"/>
        </w:tabs>
      </w:pPr>
      <w:r w:rsidRPr="004C773A">
        <w:t>Критерии оценки участников конкурсного отбора:</w:t>
      </w:r>
    </w:p>
    <w:tbl>
      <w:tblPr>
        <w:tblW w:w="992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074"/>
        <w:gridCol w:w="1137"/>
      </w:tblGrid>
      <w:tr w:rsidR="008D711C" w:rsidRPr="004C773A" w:rsidTr="00A8446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  <w:r w:rsidRPr="004C773A">
              <w:t xml:space="preserve">N </w:t>
            </w:r>
            <w:r w:rsidRPr="004C773A"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  <w:r w:rsidRPr="004C773A">
              <w:t>Критерии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47419A" w:rsidP="008637E2">
            <w:pPr>
              <w:tabs>
                <w:tab w:val="left" w:pos="6060"/>
              </w:tabs>
              <w:jc w:val="center"/>
            </w:pPr>
            <w:r>
              <w:t>К</w:t>
            </w:r>
            <w:r w:rsidR="00CB733A">
              <w:t>оличество</w:t>
            </w:r>
            <w:r w:rsidR="00CB733A">
              <w:br/>
            </w:r>
            <w:r w:rsidR="008D711C" w:rsidRPr="004C773A">
              <w:t xml:space="preserve"> баллов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  <w:r w:rsidRPr="004C773A">
              <w:t xml:space="preserve">Оценка </w:t>
            </w:r>
          </w:p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  <w:r w:rsidRPr="004C773A">
              <w:t>члена комиссии</w:t>
            </w:r>
          </w:p>
        </w:tc>
      </w:tr>
      <w:tr w:rsidR="008D711C" w:rsidRPr="004C773A" w:rsidTr="00EB19C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260786" w:rsidRDefault="00F83EC1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1" w:rsidRPr="00E151D6" w:rsidRDefault="00F83EC1" w:rsidP="00F83EC1">
            <w:pPr>
              <w:pStyle w:val="ConsPlusCell"/>
              <w:tabs>
                <w:tab w:val="left" w:pos="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5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состояние специализированной стоянки (причалы, пирсы, боксы, переходные мостики, швартовые устройства и т.д., плоскостные стоянки), </w:t>
            </w:r>
            <w:r w:rsidR="00A2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E15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числе:                        </w:t>
            </w:r>
            <w:proofErr w:type="gramEnd"/>
          </w:p>
          <w:p w:rsidR="00F83EC1" w:rsidRPr="00F83EC1" w:rsidRDefault="00F83EC1" w:rsidP="00F83E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EC1">
              <w:rPr>
                <w:rFonts w:ascii="Times New Roman" w:hAnsi="Times New Roman" w:cs="Times New Roman"/>
                <w:sz w:val="28"/>
                <w:szCs w:val="28"/>
              </w:rPr>
              <w:t xml:space="preserve">-техническое состояние береговых и плавучих сооружений (причалы, пирсы, боксы, переходные мостики, швартовые устройства и т.д.); </w:t>
            </w:r>
          </w:p>
          <w:p w:rsidR="00F83EC1" w:rsidRPr="00F83EC1" w:rsidRDefault="00F83EC1" w:rsidP="00F83E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EC1">
              <w:rPr>
                <w:rFonts w:ascii="Times New Roman" w:hAnsi="Times New Roman" w:cs="Times New Roman"/>
                <w:sz w:val="28"/>
                <w:szCs w:val="28"/>
              </w:rPr>
              <w:t>-укомплектованность аварийно-спасательным имуществом и оборудованием.</w:t>
            </w:r>
          </w:p>
          <w:p w:rsidR="00F83EC1" w:rsidRPr="00F83EC1" w:rsidRDefault="00F83EC1" w:rsidP="00F83EC1">
            <w:pPr>
              <w:tabs>
                <w:tab w:val="left" w:pos="655"/>
              </w:tabs>
              <w:jc w:val="both"/>
              <w:rPr>
                <w:sz w:val="28"/>
                <w:szCs w:val="28"/>
              </w:rPr>
            </w:pPr>
            <w:r w:rsidRPr="00F83EC1">
              <w:rPr>
                <w:sz w:val="28"/>
                <w:szCs w:val="28"/>
              </w:rPr>
              <w:t>-</w:t>
            </w:r>
            <w:r w:rsidRPr="00F83EC1">
              <w:rPr>
                <w:rFonts w:eastAsiaTheme="minorHAnsi"/>
                <w:sz w:val="28"/>
                <w:szCs w:val="28"/>
                <w:lang w:eastAsia="en-US"/>
              </w:rPr>
              <w:t>наличие покрытия по всей территории стоянки (асфальтобетонное покрытие, цементобетонное покрытие, плиты и т.д.);</w:t>
            </w:r>
          </w:p>
          <w:p w:rsidR="00EA4669" w:rsidRPr="004C773A" w:rsidRDefault="00F83EC1" w:rsidP="00F83E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-наличие искусственного освещения территории стоянки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1" w:rsidRPr="00F83EC1" w:rsidRDefault="00F83EC1" w:rsidP="00F83E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EC1">
              <w:rPr>
                <w:rFonts w:ascii="Times New Roman" w:hAnsi="Times New Roman" w:cs="Times New Roman"/>
                <w:b/>
                <w:sz w:val="28"/>
                <w:szCs w:val="28"/>
              </w:rPr>
              <w:t>до 30</w:t>
            </w:r>
          </w:p>
          <w:p w:rsidR="00F83EC1" w:rsidRDefault="00F83EC1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1" w:rsidRDefault="00F83EC1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1" w:rsidRDefault="00F83EC1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11C" w:rsidRDefault="0054712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4712B" w:rsidRDefault="0054712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12B" w:rsidRDefault="0054712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12B" w:rsidRDefault="00CF4773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46F9" w:rsidRDefault="002146F9" w:rsidP="00F83E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1" w:rsidRDefault="00F83EC1" w:rsidP="002146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69" w:rsidRDefault="00CF4773" w:rsidP="002146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A4669" w:rsidRDefault="00EA4669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69" w:rsidRPr="0054712B" w:rsidRDefault="00EA4669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EB19CB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260786" w:rsidRDefault="00B2057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561489" w:rsidRDefault="00B2057B" w:rsidP="00A8446B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1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специализированной стоянки требованиям противопожарной и санитарной безопасности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260786" w:rsidRDefault="00B2057B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86">
              <w:rPr>
                <w:rFonts w:ascii="Times New Roman" w:hAnsi="Times New Roman" w:cs="Times New Roman"/>
                <w:b/>
                <w:sz w:val="28"/>
                <w:szCs w:val="28"/>
              </w:rPr>
              <w:t>до 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8637E2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EB19CB">
        <w:trPr>
          <w:trHeight w:val="360"/>
          <w:tblCellSpacing w:w="5" w:type="nil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Default="00B2057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E9059A" w:rsidRDefault="00B2057B" w:rsidP="00847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2.1.Наличие первичных средств пожаротушения и пожарного инвентаря:</w:t>
            </w:r>
          </w:p>
          <w:p w:rsidR="00B2057B" w:rsidRPr="00E9059A" w:rsidRDefault="00B2057B" w:rsidP="00847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2.1.1.Пожарный щит:</w:t>
            </w:r>
          </w:p>
          <w:p w:rsidR="00B2057B" w:rsidRPr="00E9059A" w:rsidRDefault="00B2057B" w:rsidP="00847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-наличие пожарного щита с полным набором инвентаря (лом, багор, штыковая или совковая лопата, ведро, топор);</w:t>
            </w:r>
          </w:p>
          <w:p w:rsidR="00B2057B" w:rsidRPr="00E9059A" w:rsidRDefault="00B2057B" w:rsidP="00847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 xml:space="preserve">-наличие пожарного щита с неполным набором </w:t>
            </w:r>
            <w:r w:rsidRPr="00E9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инвентаря;</w:t>
            </w:r>
          </w:p>
          <w:p w:rsidR="00B2057B" w:rsidRPr="00E9059A" w:rsidRDefault="00B2057B" w:rsidP="00847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 отсутствие пожарного щита.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2.1.2.Огнетушители: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-более 2-х огнетушителей;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-2 огнетушителя;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-1 огнетушитель;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-отсутствие огнетушителей.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2.1.3.Пожарный ящик с песком: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 наличие;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 отсутствие.</w:t>
            </w:r>
          </w:p>
          <w:p w:rsidR="00B2057B" w:rsidRPr="008478E5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2.2.Наличие туалета:</w:t>
            </w: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-наличие некапитального (деревянного либо биотуалета) туалета на территории специализированной стоянки;</w:t>
            </w: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-отсутствие туалета на территории специализированной стоянки.</w:t>
            </w:r>
          </w:p>
          <w:p w:rsidR="00B2057B" w:rsidRPr="008478E5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2.3.Сбор мусора:</w:t>
            </w: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-наличие двух и более контейнеров для сбора мусора;</w:t>
            </w:r>
          </w:p>
          <w:p w:rsidR="00B2057B" w:rsidRPr="00E9059A" w:rsidRDefault="00B2057B" w:rsidP="003871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-наличие одного контейнера для сбора мусора;</w:t>
            </w: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-отсутствие контейнера для сбора мусора.</w:t>
            </w:r>
          </w:p>
          <w:p w:rsidR="00B2057B" w:rsidRPr="00E9059A" w:rsidRDefault="00B2057B" w:rsidP="005614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2.4.Вывоз ТБО:</w:t>
            </w:r>
          </w:p>
          <w:p w:rsidR="00B2057B" w:rsidRPr="00E9059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-наличие договора со специализированной организацией на вывоз ТБО;</w:t>
            </w:r>
          </w:p>
          <w:p w:rsidR="00B2057B" w:rsidRPr="004C773A" w:rsidRDefault="00B2057B" w:rsidP="003871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-отсутствие договора со специализированной организацией на вывоз ТБО.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Default="00B2057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57B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57B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C23F21" w:rsidRDefault="00B2057B" w:rsidP="004B3B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4B3B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4B3B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2F" w:rsidRDefault="0034292F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3429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57B" w:rsidRPr="00C23F21" w:rsidRDefault="00B2057B" w:rsidP="003429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23F21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4C773A" w:rsidRDefault="00B2057B" w:rsidP="00C23F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8637E2">
            <w:pPr>
              <w:tabs>
                <w:tab w:val="left" w:pos="6060"/>
              </w:tabs>
              <w:jc w:val="center"/>
            </w:pPr>
          </w:p>
        </w:tc>
      </w:tr>
      <w:tr w:rsidR="008D711C" w:rsidRPr="004C773A" w:rsidTr="00A8446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5D5A58" w:rsidRDefault="008D711C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5D5A58" w:rsidRDefault="008D711C" w:rsidP="005D5A5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универсальной транспортировочной тележки для транспортировки задер</w:t>
            </w:r>
            <w:r w:rsidR="00214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жанных маломерных судов по суше, </w:t>
            </w: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 w:rsidR="005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техническое состояние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5D5A58" w:rsidRDefault="008D711C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</w:p>
        </w:tc>
      </w:tr>
      <w:tr w:rsidR="008D711C" w:rsidRPr="004C773A" w:rsidTr="00A8446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5D5A58" w:rsidRDefault="008D711C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F228C1" w:rsidRDefault="008D711C" w:rsidP="008637E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контрольно-пропускного пункта и ограждений, обеспечивающих ограничение доступа на территорию специализированной стоянки посторонних лиц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5D5A58" w:rsidRDefault="008D711C" w:rsidP="008637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C" w:rsidRPr="004C773A" w:rsidRDefault="008D711C" w:rsidP="008637E2">
            <w:pPr>
              <w:tabs>
                <w:tab w:val="left" w:pos="6060"/>
              </w:tabs>
              <w:jc w:val="center"/>
            </w:pPr>
          </w:p>
        </w:tc>
      </w:tr>
      <w:tr w:rsidR="00F228C1" w:rsidRPr="004C773A" w:rsidTr="00B2057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1" w:rsidRDefault="00F228C1" w:rsidP="00863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1" w:rsidRPr="00E9059A" w:rsidRDefault="005D5A58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C1" w:rsidRPr="00E9059A">
              <w:rPr>
                <w:rFonts w:ascii="Times New Roman" w:hAnsi="Times New Roman" w:cs="Times New Roman"/>
                <w:sz w:val="28"/>
                <w:szCs w:val="28"/>
              </w:rPr>
              <w:t>.1.КПП:</w:t>
            </w:r>
          </w:p>
          <w:p w:rsidR="00F228C1" w:rsidRPr="00E9059A" w:rsidRDefault="0038716A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28C1" w:rsidRPr="00E9059A">
              <w:rPr>
                <w:rFonts w:ascii="Times New Roman" w:hAnsi="Times New Roman" w:cs="Times New Roman"/>
                <w:sz w:val="28"/>
                <w:szCs w:val="28"/>
              </w:rPr>
              <w:t>наличие;</w:t>
            </w:r>
          </w:p>
          <w:p w:rsidR="00F228C1" w:rsidRPr="00E9059A" w:rsidRDefault="0038716A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28C1" w:rsidRPr="00E9059A">
              <w:rPr>
                <w:rFonts w:ascii="Times New Roman" w:hAnsi="Times New Roman" w:cs="Times New Roman"/>
                <w:sz w:val="28"/>
                <w:szCs w:val="28"/>
              </w:rPr>
              <w:t>отсутствие.</w:t>
            </w:r>
          </w:p>
          <w:p w:rsidR="00F228C1" w:rsidRPr="00E9059A" w:rsidRDefault="00F228C1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8C1" w:rsidRPr="00E9059A" w:rsidRDefault="005D5A58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C1" w:rsidRPr="00E9059A">
              <w:rPr>
                <w:rFonts w:ascii="Times New Roman" w:hAnsi="Times New Roman" w:cs="Times New Roman"/>
                <w:sz w:val="28"/>
                <w:szCs w:val="28"/>
              </w:rPr>
              <w:t>.2.Ограждение, обеспечивающее ограничение доступа посторонних лиц:</w:t>
            </w:r>
          </w:p>
          <w:p w:rsidR="00F228C1" w:rsidRDefault="0038716A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228C1" w:rsidRPr="00E9059A">
              <w:rPr>
                <w:rFonts w:ascii="Times New Roman" w:hAnsi="Times New Roman" w:cs="Times New Roman"/>
                <w:sz w:val="28"/>
                <w:szCs w:val="28"/>
              </w:rPr>
              <w:t>наличие ограждения всей территории специализированной стоянки;</w:t>
            </w:r>
          </w:p>
          <w:p w:rsidR="00FA7E56" w:rsidRPr="00FA7E56" w:rsidRDefault="00FA7E56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7E56">
              <w:rPr>
                <w:rFonts w:ascii="Times New Roman" w:hAnsi="Times New Roman" w:cs="Times New Roman"/>
                <w:sz w:val="28"/>
                <w:szCs w:val="28"/>
              </w:rPr>
              <w:t>-частичное ограждение территории специализированной стоянки</w:t>
            </w:r>
            <w:r w:rsidR="00611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8C1" w:rsidRPr="0038716A" w:rsidRDefault="0038716A" w:rsidP="00F228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28C1" w:rsidRPr="00E9059A">
              <w:rPr>
                <w:rFonts w:ascii="Times New Roman" w:hAnsi="Times New Roman" w:cs="Times New Roman"/>
                <w:sz w:val="28"/>
                <w:szCs w:val="28"/>
              </w:rPr>
              <w:t>отсутствие ограждения всей территории специализированной стоянки.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CB44F8" w:rsidRPr="00CB44F8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56" w:rsidRDefault="00FA7E56" w:rsidP="007959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7E56" w:rsidRDefault="00FA7E56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56" w:rsidRDefault="00FA7E56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8C1" w:rsidRPr="004C773A" w:rsidRDefault="00CB44F8" w:rsidP="00CB44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1" w:rsidRPr="004C773A" w:rsidRDefault="00F228C1" w:rsidP="008637E2">
            <w:pPr>
              <w:tabs>
                <w:tab w:val="left" w:pos="6060"/>
              </w:tabs>
              <w:jc w:val="center"/>
            </w:pPr>
          </w:p>
        </w:tc>
      </w:tr>
      <w:tr w:rsidR="00DD5C64" w:rsidRPr="004C773A" w:rsidTr="00B2057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B2057B" w:rsidRDefault="00493C9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580120" w:rsidRDefault="00DD5C64" w:rsidP="0047419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20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размещения на</w:t>
            </w:r>
            <w:r w:rsidR="00474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специализированной стоянке </w:t>
            </w:r>
            <w:r w:rsidRPr="00580120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10 транспортных средств (маломерных судов):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580120" w:rsidRDefault="00DD5C64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20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4C773A" w:rsidRDefault="00DD5C64" w:rsidP="00DD5C64">
            <w:pPr>
              <w:tabs>
                <w:tab w:val="left" w:pos="6060"/>
              </w:tabs>
              <w:jc w:val="center"/>
            </w:pPr>
          </w:p>
        </w:tc>
      </w:tr>
      <w:tr w:rsidR="00DD5C64" w:rsidRPr="004C773A" w:rsidTr="00B2057B">
        <w:trPr>
          <w:trHeight w:val="36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Default="00DD5C64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893517" w:rsidRDefault="00DD5C64" w:rsidP="00DD5C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>5.1.Наличие возможности размещения на специали</w:t>
            </w:r>
            <w:r w:rsidR="00E57F62" w:rsidRPr="00893517">
              <w:rPr>
                <w:rFonts w:ascii="Times New Roman" w:hAnsi="Times New Roman" w:cs="Times New Roman"/>
                <w:sz w:val="28"/>
                <w:szCs w:val="28"/>
              </w:rPr>
              <w:t>зированной стоянке от 10 до 15</w:t>
            </w: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(маломерных судов)</w:t>
            </w:r>
            <w:r w:rsidR="00342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C64" w:rsidRPr="00893517" w:rsidRDefault="00DD5C64" w:rsidP="00DD5C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Pr="00893517" w:rsidRDefault="00DD5C64" w:rsidP="00DD5C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5.2.Наличие возможности размещения на специализированной стоянке </w:t>
            </w:r>
            <w:r w:rsidR="007650EE"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7F62" w:rsidRPr="00893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0EE"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57F62" w:rsidRPr="00893517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>0 транспортных средств (маломерных судов)</w:t>
            </w:r>
            <w:r w:rsidR="00342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C64" w:rsidRPr="00893517" w:rsidRDefault="00DD5C64" w:rsidP="00DD5C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Pr="00E9059A" w:rsidRDefault="00DD5C64" w:rsidP="00E57F6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>5.3.Наличие возможности размещения на специализированной стоянк</w:t>
            </w:r>
            <w:r w:rsidR="00E57F62" w:rsidRPr="00893517">
              <w:rPr>
                <w:rFonts w:ascii="Times New Roman" w:hAnsi="Times New Roman" w:cs="Times New Roman"/>
                <w:sz w:val="28"/>
                <w:szCs w:val="28"/>
              </w:rPr>
              <w:t>е от 20 и более</w:t>
            </w:r>
            <w:r w:rsidRPr="0089351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(маломерных судов)</w:t>
            </w:r>
            <w:r w:rsidR="00342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A" w:rsidRDefault="0047419A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Default="00E57F62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5C64" w:rsidRDefault="00DD5C64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Default="00DD5C64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Default="00DD5C64" w:rsidP="008935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Default="00DD5C64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D5C64" w:rsidRDefault="00DD5C64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22" w:rsidRDefault="00C23B22" w:rsidP="004741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7" w:rsidRDefault="00893517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64" w:rsidRDefault="00E57F62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5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4C773A" w:rsidRDefault="00DD5C64" w:rsidP="00DD5C64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DF243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57B" w:rsidRPr="00493C9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93C9B" w:rsidRDefault="00B2057B" w:rsidP="00493C9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93C9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9B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DD5C64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DF2434">
        <w:trPr>
          <w:trHeight w:val="36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E9059A" w:rsidRDefault="00B2057B" w:rsidP="00493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6.1.Помещение с ККМ:</w:t>
            </w:r>
          </w:p>
          <w:p w:rsidR="00B2057B" w:rsidRPr="00E9059A" w:rsidRDefault="00B2057B" w:rsidP="00493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 в наличии;</w:t>
            </w:r>
          </w:p>
          <w:p w:rsidR="00B2057B" w:rsidRPr="004C773A" w:rsidRDefault="00B2057B" w:rsidP="00493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-отсутствует.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2057B" w:rsidRPr="004C773A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DD5C64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DF243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57B" w:rsidRP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5DB7" w:rsidRDefault="00B2057B" w:rsidP="00DD5C64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круглосуточной квалифицированной охраны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5D5A58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58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DD5C64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DF2434">
        <w:trPr>
          <w:trHeight w:val="36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93C9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7.1.Наличие круглосуточной квалифицированной охраны: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-в наличии;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-отсутствует.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7.2.Наличие камер видеонаблюдения, фиксирующих обзор территории специализированной стоянки: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-1 камера видеонаблюдения;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-2 камеры видеонаблюдения;</w:t>
            </w:r>
          </w:p>
          <w:p w:rsidR="00B2057B" w:rsidRPr="00E9059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292F">
              <w:rPr>
                <w:rFonts w:ascii="Times New Roman" w:hAnsi="Times New Roman" w:cs="Times New Roman"/>
                <w:sz w:val="28"/>
                <w:szCs w:val="28"/>
              </w:rPr>
              <w:t>более 2-х камер видеонаблюдения;</w:t>
            </w:r>
          </w:p>
          <w:p w:rsidR="00B2057B" w:rsidRPr="004C773A" w:rsidRDefault="00B2057B" w:rsidP="004C5D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тсутствие камер видеонаблюдения</w:t>
            </w:r>
            <w:r w:rsidR="00342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57B" w:rsidRPr="00D76BA5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057B" w:rsidRPr="004C773A" w:rsidRDefault="00B2057B" w:rsidP="00D76B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DD5C64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DF243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57B" w:rsidRPr="009F2CED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9F2CED" w:rsidRDefault="00B2057B" w:rsidP="00DD5C64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ED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опыта работы Претендента в данном направлении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9F2CED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DD5C64">
            <w:pPr>
              <w:tabs>
                <w:tab w:val="left" w:pos="6060"/>
              </w:tabs>
              <w:jc w:val="center"/>
            </w:pPr>
          </w:p>
        </w:tc>
      </w:tr>
      <w:tr w:rsidR="00B2057B" w:rsidRPr="004C773A" w:rsidTr="00DF2434">
        <w:trPr>
          <w:trHeight w:val="36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93C9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8F6985" w:rsidRDefault="00B2057B" w:rsidP="003429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985">
              <w:rPr>
                <w:rFonts w:ascii="Times New Roman" w:hAnsi="Times New Roman" w:cs="Times New Roman"/>
                <w:sz w:val="28"/>
                <w:szCs w:val="28"/>
              </w:rPr>
              <w:t xml:space="preserve">8.1.Осуществление деятельности по перемещению и хранению задержанных транспортных средств на </w:t>
            </w:r>
            <w:r w:rsidRPr="008F6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B2057B" w:rsidRPr="008F6985" w:rsidRDefault="00B2057B" w:rsidP="009F2C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85">
              <w:rPr>
                <w:rFonts w:ascii="Times New Roman" w:hAnsi="Times New Roman" w:cs="Times New Roman"/>
                <w:sz w:val="28"/>
                <w:szCs w:val="28"/>
              </w:rPr>
              <w:t>-менее 2 лет;</w:t>
            </w:r>
          </w:p>
          <w:p w:rsidR="00B2057B" w:rsidRPr="008F6985" w:rsidRDefault="00B2057B" w:rsidP="009F2C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85">
              <w:rPr>
                <w:rFonts w:ascii="Times New Roman" w:hAnsi="Times New Roman" w:cs="Times New Roman"/>
                <w:sz w:val="28"/>
                <w:szCs w:val="28"/>
              </w:rPr>
              <w:t>-более 2 лет;</w:t>
            </w:r>
          </w:p>
          <w:p w:rsidR="00B2057B" w:rsidRPr="004C773A" w:rsidRDefault="00B2057B" w:rsidP="009F2C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85">
              <w:rPr>
                <w:rFonts w:ascii="Times New Roman" w:hAnsi="Times New Roman" w:cs="Times New Roman"/>
                <w:sz w:val="28"/>
                <w:szCs w:val="28"/>
              </w:rPr>
              <w:t>-отсутствие опыта</w:t>
            </w:r>
            <w:r w:rsidR="00342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DD5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4741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Default="00B2057B" w:rsidP="004741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7B" w:rsidRPr="00C3499B" w:rsidRDefault="00B2057B" w:rsidP="00C34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057B" w:rsidRPr="00C3499B" w:rsidRDefault="00B2057B" w:rsidP="00C34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2057B" w:rsidRPr="004C773A" w:rsidRDefault="00B2057B" w:rsidP="00C34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B" w:rsidRPr="004C773A" w:rsidRDefault="00B2057B" w:rsidP="00DD5C64">
            <w:pPr>
              <w:tabs>
                <w:tab w:val="left" w:pos="6060"/>
              </w:tabs>
              <w:jc w:val="center"/>
            </w:pPr>
          </w:p>
        </w:tc>
      </w:tr>
      <w:tr w:rsidR="00DD5C64" w:rsidRPr="004C773A" w:rsidTr="008637E2">
        <w:trPr>
          <w:trHeight w:val="360"/>
          <w:tblCellSpacing w:w="5" w:type="nil"/>
        </w:trPr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4C773A" w:rsidRDefault="00DD5C64" w:rsidP="00DD5C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4" w:rsidRPr="004C773A" w:rsidRDefault="00DD5C64" w:rsidP="00DD5C64">
            <w:pPr>
              <w:tabs>
                <w:tab w:val="left" w:pos="6060"/>
              </w:tabs>
              <w:jc w:val="center"/>
            </w:pPr>
          </w:p>
        </w:tc>
      </w:tr>
    </w:tbl>
    <w:p w:rsidR="008F14C1" w:rsidRDefault="008F14C1" w:rsidP="0047419A">
      <w:pPr>
        <w:rPr>
          <w:szCs w:val="28"/>
        </w:rPr>
      </w:pPr>
    </w:p>
    <w:p w:rsidR="004A628E" w:rsidRPr="00DB5ABB" w:rsidRDefault="008D711C" w:rsidP="00DB5ABB">
      <w:pPr>
        <w:rPr>
          <w:szCs w:val="28"/>
        </w:rPr>
      </w:pPr>
      <w:r w:rsidRPr="004C773A">
        <w:rPr>
          <w:szCs w:val="28"/>
        </w:rPr>
        <w:t>Подпись члена конкурсной комиссии: _____________</w:t>
      </w:r>
      <w:r>
        <w:rPr>
          <w:szCs w:val="28"/>
        </w:rPr>
        <w:t>______</w:t>
      </w:r>
      <w:r w:rsidR="00DB5ABB">
        <w:rPr>
          <w:szCs w:val="28"/>
        </w:rPr>
        <w:t xml:space="preserve"> дата___________</w:t>
      </w:r>
    </w:p>
    <w:p w:rsidR="00DA04F1" w:rsidRDefault="002D72B9" w:rsidP="002D72B9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1EA5" w:rsidRDefault="00DA04F1" w:rsidP="00531EA5">
      <w:pPr>
        <w:tabs>
          <w:tab w:val="left" w:pos="7088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1EA5">
        <w:rPr>
          <w:sz w:val="28"/>
          <w:szCs w:val="28"/>
        </w:rPr>
        <w:t xml:space="preserve">Приложение № 5 </w:t>
      </w:r>
    </w:p>
    <w:p w:rsidR="00531EA5" w:rsidRPr="004C773A" w:rsidRDefault="00531EA5" w:rsidP="00531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конкурсной документации</w:t>
      </w:r>
    </w:p>
    <w:p w:rsidR="00CA3232" w:rsidRPr="004C773A" w:rsidRDefault="00CA3232" w:rsidP="00CA3232">
      <w:pPr>
        <w:tabs>
          <w:tab w:val="left" w:pos="6060"/>
        </w:tabs>
        <w:jc w:val="right"/>
        <w:rPr>
          <w:sz w:val="28"/>
          <w:szCs w:val="28"/>
        </w:rPr>
      </w:pPr>
    </w:p>
    <w:p w:rsidR="00CA3232" w:rsidRPr="004C773A" w:rsidRDefault="00CA3232" w:rsidP="00CA3232">
      <w:pPr>
        <w:tabs>
          <w:tab w:val="left" w:pos="6060"/>
        </w:tabs>
        <w:jc w:val="right"/>
        <w:rPr>
          <w:sz w:val="28"/>
          <w:szCs w:val="28"/>
        </w:rPr>
      </w:pPr>
    </w:p>
    <w:p w:rsidR="00CA3232" w:rsidRPr="004C773A" w:rsidRDefault="00CA3232" w:rsidP="00CA3232">
      <w:pPr>
        <w:jc w:val="center"/>
        <w:rPr>
          <w:rFonts w:cs="Courier New"/>
          <w:b/>
          <w:bCs/>
          <w:color w:val="000000"/>
          <w:sz w:val="28"/>
          <w:szCs w:val="28"/>
        </w:rPr>
      </w:pPr>
      <w:r w:rsidRPr="004C773A">
        <w:rPr>
          <w:rFonts w:cs="Courier New"/>
          <w:b/>
          <w:bCs/>
          <w:color w:val="000000"/>
          <w:sz w:val="28"/>
          <w:szCs w:val="28"/>
        </w:rPr>
        <w:t>Примерный договор № ___</w:t>
      </w:r>
    </w:p>
    <w:p w:rsidR="001347DF" w:rsidRDefault="00CA3232" w:rsidP="00CA3232">
      <w:pPr>
        <w:jc w:val="center"/>
        <w:rPr>
          <w:sz w:val="28"/>
          <w:szCs w:val="28"/>
        </w:rPr>
      </w:pPr>
      <w:r w:rsidRPr="004C773A">
        <w:rPr>
          <w:sz w:val="28"/>
          <w:szCs w:val="28"/>
        </w:rPr>
        <w:t>на</w:t>
      </w:r>
      <w:r w:rsidRPr="004C773A">
        <w:rPr>
          <w:bCs/>
          <w:sz w:val="28"/>
          <w:szCs w:val="28"/>
        </w:rPr>
        <w:t xml:space="preserve"> </w:t>
      </w:r>
      <w:r w:rsidRPr="004C773A">
        <w:rPr>
          <w:sz w:val="28"/>
          <w:szCs w:val="28"/>
        </w:rPr>
        <w:t xml:space="preserve">осуществление перемещения и хранения задержанных транспортных средств (маломерных судов) на специализированных стоянках </w:t>
      </w:r>
    </w:p>
    <w:p w:rsidR="00CA3232" w:rsidRPr="004C773A" w:rsidRDefault="00CA3232" w:rsidP="00CA3232">
      <w:pPr>
        <w:jc w:val="center"/>
        <w:rPr>
          <w:rFonts w:cs="Courier New"/>
          <w:b/>
          <w:bCs/>
          <w:color w:val="000000"/>
          <w:sz w:val="28"/>
          <w:szCs w:val="28"/>
        </w:rPr>
      </w:pPr>
      <w:r w:rsidRPr="004C773A">
        <w:rPr>
          <w:sz w:val="28"/>
          <w:szCs w:val="28"/>
        </w:rPr>
        <w:t xml:space="preserve">на территории города </w:t>
      </w:r>
      <w:r w:rsidR="009D558B">
        <w:rPr>
          <w:sz w:val="28"/>
          <w:szCs w:val="28"/>
        </w:rPr>
        <w:t>Нефтеюганска</w:t>
      </w:r>
    </w:p>
    <w:p w:rsidR="00CA3232" w:rsidRPr="004C773A" w:rsidRDefault="00CA3232" w:rsidP="00CA3232">
      <w:pPr>
        <w:jc w:val="center"/>
        <w:rPr>
          <w:color w:val="000000"/>
        </w:rPr>
      </w:pPr>
    </w:p>
    <w:p w:rsidR="00CA3232" w:rsidRPr="004C773A" w:rsidRDefault="009D558B" w:rsidP="00CA3232">
      <w:pPr>
        <w:jc w:val="both"/>
        <w:rPr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 </w:t>
      </w:r>
      <w:proofErr w:type="spellStart"/>
      <w:r>
        <w:rPr>
          <w:rFonts w:cs="Courier New"/>
          <w:color w:val="000000"/>
          <w:sz w:val="28"/>
          <w:szCs w:val="28"/>
        </w:rPr>
        <w:t>г</w:t>
      </w:r>
      <w:proofErr w:type="gramStart"/>
      <w:r>
        <w:rPr>
          <w:rFonts w:cs="Courier New"/>
          <w:color w:val="000000"/>
          <w:sz w:val="28"/>
          <w:szCs w:val="28"/>
        </w:rPr>
        <w:t>.Н</w:t>
      </w:r>
      <w:proofErr w:type="gramEnd"/>
      <w:r>
        <w:rPr>
          <w:rFonts w:cs="Courier New"/>
          <w:color w:val="000000"/>
          <w:sz w:val="28"/>
          <w:szCs w:val="28"/>
        </w:rPr>
        <w:t>ефтеюганск</w:t>
      </w:r>
      <w:proofErr w:type="spellEnd"/>
      <w:r>
        <w:rPr>
          <w:rFonts w:cs="Courier New"/>
          <w:color w:val="000000"/>
          <w:sz w:val="28"/>
          <w:szCs w:val="28"/>
        </w:rPr>
        <w:t xml:space="preserve">                    </w:t>
      </w:r>
      <w:r w:rsidR="00CA3232" w:rsidRPr="004C773A">
        <w:rPr>
          <w:rFonts w:cs="Courier New"/>
          <w:color w:val="000000"/>
          <w:sz w:val="28"/>
          <w:szCs w:val="28"/>
        </w:rPr>
        <w:t xml:space="preserve">                                                         «__» ______ 20__год</w:t>
      </w:r>
    </w:p>
    <w:p w:rsidR="00CA3232" w:rsidRPr="004C773A" w:rsidRDefault="00CA3232" w:rsidP="00CA3232">
      <w:pPr>
        <w:jc w:val="both"/>
        <w:rPr>
          <w:color w:val="000000"/>
        </w:rPr>
      </w:pPr>
      <w:r w:rsidRPr="004C773A">
        <w:rPr>
          <w:rFonts w:cs="Arial"/>
          <w:color w:val="000000"/>
        </w:rPr>
        <w:t> </w:t>
      </w:r>
    </w:p>
    <w:p w:rsidR="00CA3232" w:rsidRPr="004C773A" w:rsidRDefault="00CA3232" w:rsidP="00CA3232">
      <w:pPr>
        <w:ind w:firstLine="709"/>
        <w:jc w:val="both"/>
        <w:rPr>
          <w:rFonts w:cs="Courier New"/>
          <w:bCs/>
          <w:color w:val="000000"/>
          <w:sz w:val="28"/>
          <w:szCs w:val="28"/>
        </w:rPr>
      </w:pPr>
      <w:r w:rsidRPr="004C773A">
        <w:rPr>
          <w:rFonts w:cs="Courier New"/>
          <w:bCs/>
          <w:color w:val="000000"/>
          <w:sz w:val="28"/>
          <w:szCs w:val="28"/>
        </w:rPr>
        <w:t>Руководитель подразделения органа ___________________________ именуемый в дальнейшем «</w:t>
      </w:r>
      <w:r w:rsidRPr="004C773A">
        <w:rPr>
          <w:rFonts w:cs="Courier New"/>
          <w:b/>
          <w:bCs/>
          <w:color w:val="000000"/>
          <w:sz w:val="28"/>
          <w:szCs w:val="28"/>
        </w:rPr>
        <w:t>Заказчик</w:t>
      </w:r>
      <w:r w:rsidRPr="004C773A">
        <w:rPr>
          <w:rFonts w:cs="Courier New"/>
          <w:bCs/>
          <w:color w:val="000000"/>
          <w:sz w:val="28"/>
          <w:szCs w:val="28"/>
        </w:rPr>
        <w:t>», в лице ____________________, действующего на основании ___________,  с одной стороны  и __________________________, именуемый(</w:t>
      </w:r>
      <w:proofErr w:type="spellStart"/>
      <w:r w:rsidRPr="004C773A">
        <w:rPr>
          <w:rFonts w:cs="Courier New"/>
          <w:bCs/>
          <w:color w:val="000000"/>
          <w:sz w:val="28"/>
          <w:szCs w:val="28"/>
        </w:rPr>
        <w:t>ое</w:t>
      </w:r>
      <w:proofErr w:type="spellEnd"/>
      <w:r w:rsidRPr="004C773A">
        <w:rPr>
          <w:rFonts w:cs="Courier New"/>
          <w:bCs/>
          <w:color w:val="000000"/>
          <w:sz w:val="28"/>
          <w:szCs w:val="28"/>
        </w:rPr>
        <w:t>) в дальнейшем «</w:t>
      </w:r>
      <w:r w:rsidRPr="004C773A">
        <w:rPr>
          <w:rFonts w:cs="Courier New"/>
          <w:b/>
          <w:bCs/>
          <w:color w:val="000000"/>
          <w:sz w:val="28"/>
          <w:szCs w:val="28"/>
        </w:rPr>
        <w:t>Организация»</w:t>
      </w:r>
      <w:r w:rsidRPr="004C773A">
        <w:rPr>
          <w:rFonts w:cs="Courier New"/>
          <w:bCs/>
          <w:color w:val="000000"/>
          <w:sz w:val="28"/>
          <w:szCs w:val="28"/>
        </w:rPr>
        <w:t xml:space="preserve"> в лице _________________________, действующего на основании ____________, с другой стороны, совместно именуемые </w:t>
      </w:r>
      <w:r w:rsidRPr="004C773A">
        <w:rPr>
          <w:rFonts w:cs="Courier New"/>
          <w:b/>
          <w:bCs/>
          <w:color w:val="000000"/>
          <w:sz w:val="28"/>
          <w:szCs w:val="28"/>
        </w:rPr>
        <w:t>«Стороны»</w:t>
      </w:r>
      <w:r w:rsidRPr="004C773A">
        <w:rPr>
          <w:rFonts w:cs="Courier New"/>
          <w:bCs/>
          <w:color w:val="000000"/>
          <w:sz w:val="28"/>
          <w:szCs w:val="28"/>
        </w:rPr>
        <w:t xml:space="preserve">,  на основании </w:t>
      </w:r>
      <w:r w:rsidR="0038143A">
        <w:rPr>
          <w:sz w:val="28"/>
          <w:szCs w:val="28"/>
        </w:rPr>
        <w:t>протокола заседания к</w:t>
      </w:r>
      <w:r w:rsidRPr="004C773A">
        <w:rPr>
          <w:sz w:val="28"/>
          <w:szCs w:val="28"/>
        </w:rPr>
        <w:t>онкурсной комиссии</w:t>
      </w:r>
      <w:r w:rsidRPr="004C773A">
        <w:rPr>
          <w:bCs/>
          <w:color w:val="000000"/>
          <w:sz w:val="28"/>
          <w:szCs w:val="28"/>
        </w:rPr>
        <w:t xml:space="preserve"> </w:t>
      </w:r>
      <w:r w:rsidRPr="004C773A">
        <w:rPr>
          <w:sz w:val="28"/>
          <w:szCs w:val="28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(маломерных судов) на специализированных стоянках на территории города </w:t>
      </w:r>
      <w:r w:rsidR="009D558B">
        <w:rPr>
          <w:sz w:val="28"/>
          <w:szCs w:val="28"/>
        </w:rPr>
        <w:t>Нефтеюганска</w:t>
      </w:r>
      <w:r w:rsidRPr="004C773A">
        <w:rPr>
          <w:sz w:val="28"/>
          <w:szCs w:val="28"/>
        </w:rPr>
        <w:t xml:space="preserve"> от ________ № ______ </w:t>
      </w:r>
      <w:r w:rsidRPr="004C773A">
        <w:rPr>
          <w:bCs/>
          <w:color w:val="000000"/>
          <w:sz w:val="28"/>
          <w:szCs w:val="28"/>
        </w:rPr>
        <w:t>за</w:t>
      </w:r>
      <w:r w:rsidRPr="004C773A">
        <w:rPr>
          <w:rFonts w:cs="Courier New"/>
          <w:bCs/>
          <w:color w:val="000000"/>
          <w:sz w:val="28"/>
          <w:szCs w:val="28"/>
        </w:rPr>
        <w:t>ключили настоящий договор  о нижеследующем:</w:t>
      </w:r>
    </w:p>
    <w:p w:rsidR="00CA3232" w:rsidRPr="004C773A" w:rsidRDefault="00CA3232" w:rsidP="00CA3232">
      <w:pPr>
        <w:ind w:firstLine="709"/>
        <w:jc w:val="both"/>
        <w:rPr>
          <w:rFonts w:cs="Courier New"/>
          <w:bCs/>
          <w:sz w:val="28"/>
          <w:szCs w:val="28"/>
        </w:rPr>
      </w:pPr>
      <w:r w:rsidRPr="004C773A">
        <w:rPr>
          <w:rFonts w:cs="Courier New"/>
          <w:bCs/>
          <w:sz w:val="28"/>
          <w:szCs w:val="28"/>
        </w:rPr>
        <w:t>Используемые в договоре термины: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b/>
          <w:sz w:val="28"/>
          <w:szCs w:val="28"/>
        </w:rPr>
        <w:t>Транспортное средство</w:t>
      </w:r>
      <w:r w:rsidRPr="004C773A">
        <w:rPr>
          <w:sz w:val="28"/>
          <w:szCs w:val="28"/>
        </w:rPr>
        <w:t xml:space="preserve"> - судно, длина которого не должна превышать двадцать метров и общее количество людей, на котором не должно превышать двенадцать.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b/>
          <w:sz w:val="28"/>
          <w:szCs w:val="28"/>
        </w:rPr>
        <w:t>Владелец транспортного средства</w:t>
      </w:r>
      <w:r w:rsidRPr="004C773A">
        <w:rPr>
          <w:sz w:val="28"/>
          <w:szCs w:val="28"/>
        </w:rPr>
        <w:t xml:space="preserve"> -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средства). 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</w:t>
      </w:r>
      <w:r w:rsidRPr="004C773A">
        <w:rPr>
          <w:sz w:val="28"/>
          <w:szCs w:val="28"/>
        </w:rPr>
        <w:lastRenderedPageBreak/>
        <w:t>трудового или гражданско-правового договора с собственником или иным владельцем транспортного средства.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b/>
          <w:sz w:val="28"/>
          <w:szCs w:val="28"/>
        </w:rPr>
        <w:t>Перемещение транспортного средства</w:t>
      </w:r>
      <w:r w:rsidRPr="004C773A">
        <w:rPr>
          <w:sz w:val="28"/>
          <w:szCs w:val="28"/>
        </w:rPr>
        <w:t xml:space="preserve"> - доставка задержанного транспортного средства, в том числе при помощи другого транспортного средства.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b/>
          <w:sz w:val="28"/>
          <w:szCs w:val="28"/>
        </w:rPr>
        <w:t>Специализированная стоянка</w:t>
      </w:r>
      <w:r w:rsidRPr="004C773A">
        <w:rPr>
          <w:sz w:val="28"/>
          <w:szCs w:val="28"/>
        </w:rPr>
        <w:t xml:space="preserve"> - специально отведенное охраняемое место хранения задержанных транспортных средств (маломерных судов) с обеспечением круглосуточного приема (выдачи) транспортных средств.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b/>
          <w:sz w:val="28"/>
          <w:szCs w:val="28"/>
        </w:rPr>
        <w:t>Уполномоченное должностное лицо</w:t>
      </w:r>
      <w:r w:rsidRPr="004C773A">
        <w:rPr>
          <w:sz w:val="28"/>
          <w:szCs w:val="28"/>
        </w:rPr>
        <w:t xml:space="preserve"> - должностное лицо, уполномоченное составлять протоколы о соответствующих административных правонарушениях в порядке, определенном Кодексом Российской Федерацией об административных правонарушениях.</w:t>
      </w:r>
    </w:p>
    <w:p w:rsidR="00CA3232" w:rsidRPr="004C773A" w:rsidRDefault="00CA3232" w:rsidP="00CA3232">
      <w:pPr>
        <w:jc w:val="center"/>
        <w:rPr>
          <w:b/>
          <w:sz w:val="28"/>
          <w:szCs w:val="28"/>
        </w:rPr>
      </w:pPr>
      <w:r w:rsidRPr="004C773A">
        <w:rPr>
          <w:rFonts w:cs="Courier New"/>
          <w:b/>
          <w:bCs/>
          <w:sz w:val="28"/>
          <w:szCs w:val="28"/>
        </w:rPr>
        <w:t>1.Предмет договора</w:t>
      </w:r>
    </w:p>
    <w:p w:rsidR="00CA3232" w:rsidRPr="004C773A" w:rsidRDefault="00CA3232" w:rsidP="00CA3232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  <w:r w:rsidRPr="004C773A">
        <w:rPr>
          <w:rFonts w:cs="Courier New"/>
          <w:sz w:val="28"/>
          <w:szCs w:val="28"/>
        </w:rPr>
        <w:t xml:space="preserve">1.1.Предметом настоящего договора является установление порядка взаимоотношения Сторон по передаче и перемещению задержанных транспортных средств (маломерных судов), хранению их на </w:t>
      </w:r>
      <w:r w:rsidRPr="004C773A">
        <w:rPr>
          <w:sz w:val="28"/>
          <w:szCs w:val="28"/>
        </w:rPr>
        <w:t>специализированных стоянках</w:t>
      </w:r>
      <w:r w:rsidRPr="004C773A">
        <w:rPr>
          <w:rFonts w:cs="Courier New"/>
          <w:sz w:val="28"/>
          <w:szCs w:val="28"/>
        </w:rPr>
        <w:t xml:space="preserve"> и </w:t>
      </w:r>
      <w:r w:rsidRPr="004C773A">
        <w:rPr>
          <w:sz w:val="28"/>
          <w:szCs w:val="28"/>
        </w:rPr>
        <w:t>возврату задержанных транспортных средств владельцам</w:t>
      </w:r>
      <w:r w:rsidRPr="004C773A">
        <w:rPr>
          <w:rFonts w:cs="Courier New"/>
          <w:sz w:val="28"/>
          <w:szCs w:val="28"/>
        </w:rPr>
        <w:t xml:space="preserve"> в соответствии с законодательством Российской Федерации, </w:t>
      </w:r>
      <w:hyperlink r:id="rId14" w:history="1">
        <w:r w:rsidRPr="004C773A">
          <w:rPr>
            <w:iCs/>
            <w:sz w:val="28"/>
            <w:szCs w:val="28"/>
          </w:rPr>
          <w:t>Законом  Ханты-Мансийского автономного округа - Югры от 25.06.2012 №</w:t>
        </w:r>
        <w:r w:rsidR="008637E2">
          <w:rPr>
            <w:iCs/>
            <w:sz w:val="28"/>
            <w:szCs w:val="28"/>
          </w:rPr>
          <w:t xml:space="preserve"> </w:t>
        </w:r>
        <w:r w:rsidRPr="004C773A">
          <w:rPr>
            <w:iCs/>
            <w:sz w:val="28"/>
            <w:szCs w:val="28"/>
          </w:rPr>
          <w:t>84-оз «О перемещении транспортных средств на специализированную стоянку, их хранении, оплате расходов на перемещение и хранение, возврате транспортных средств»</w:t>
        </w:r>
      </w:hyperlink>
      <w:r w:rsidRPr="004C773A">
        <w:rPr>
          <w:sz w:val="28"/>
          <w:szCs w:val="28"/>
        </w:rPr>
        <w:t>, постановлением Правительства Ханты-Мансийского автономного округа - Югры от 24.08.2012 №</w:t>
      </w:r>
      <w:r w:rsidR="008637E2">
        <w:rPr>
          <w:sz w:val="28"/>
          <w:szCs w:val="28"/>
        </w:rPr>
        <w:t xml:space="preserve"> </w:t>
      </w:r>
      <w:r w:rsidRPr="004C773A">
        <w:rPr>
          <w:sz w:val="28"/>
          <w:szCs w:val="28"/>
        </w:rPr>
        <w:t>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 (далее - Постановление).</w:t>
      </w:r>
    </w:p>
    <w:p w:rsidR="00CA3232" w:rsidRPr="004C773A" w:rsidRDefault="00CA3232" w:rsidP="00CA3232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4C773A">
        <w:rPr>
          <w:rFonts w:cs="Courier New"/>
          <w:sz w:val="28"/>
          <w:szCs w:val="28"/>
        </w:rPr>
        <w:t>1.2.Хранение задержанных транспортных средств осуществляется на специализированной стоянке, расположенной по адресу</w:t>
      </w:r>
      <w:r w:rsidR="00476F98">
        <w:rPr>
          <w:rFonts w:cs="Courier New"/>
          <w:sz w:val="28"/>
          <w:szCs w:val="28"/>
        </w:rPr>
        <w:t xml:space="preserve">: </w:t>
      </w:r>
      <w:r w:rsidRPr="004C773A">
        <w:rPr>
          <w:rFonts w:cs="Courier New"/>
          <w:sz w:val="28"/>
          <w:szCs w:val="28"/>
        </w:rPr>
        <w:t>________________ (далее-специализированная стоянка).</w:t>
      </w:r>
      <w:r w:rsidRPr="004C773A">
        <w:rPr>
          <w:rFonts w:ascii="Tahoma" w:hAnsi="Tahoma" w:cs="Tahoma"/>
          <w:sz w:val="18"/>
          <w:szCs w:val="18"/>
        </w:rPr>
        <w:t xml:space="preserve"> </w:t>
      </w:r>
    </w:p>
    <w:p w:rsidR="00CA3232" w:rsidRPr="004C773A" w:rsidRDefault="00CA3232" w:rsidP="00CA3232">
      <w:pPr>
        <w:jc w:val="center"/>
        <w:rPr>
          <w:b/>
          <w:sz w:val="28"/>
          <w:szCs w:val="28"/>
        </w:rPr>
      </w:pPr>
      <w:r w:rsidRPr="004C773A">
        <w:rPr>
          <w:rFonts w:cs="Courier New"/>
          <w:b/>
          <w:bCs/>
          <w:sz w:val="28"/>
          <w:szCs w:val="28"/>
        </w:rPr>
        <w:t>2.Обязанности и права сторон</w:t>
      </w:r>
    </w:p>
    <w:p w:rsidR="00CA3232" w:rsidRPr="004C773A" w:rsidRDefault="00CA3232" w:rsidP="00CA3232">
      <w:pPr>
        <w:ind w:firstLine="709"/>
        <w:jc w:val="both"/>
        <w:rPr>
          <w:rFonts w:cs="Courier New"/>
          <w:sz w:val="28"/>
          <w:szCs w:val="28"/>
        </w:rPr>
      </w:pPr>
      <w:r w:rsidRPr="004C773A">
        <w:rPr>
          <w:rFonts w:cs="Arial"/>
        </w:rPr>
        <w:t> </w:t>
      </w:r>
      <w:r w:rsidRPr="004C773A">
        <w:rPr>
          <w:rFonts w:cs="Courier New"/>
          <w:sz w:val="28"/>
          <w:szCs w:val="28"/>
        </w:rPr>
        <w:t>2.1.Организация обязуется: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t>2.1.1.Осуществлять перемещение</w:t>
      </w:r>
      <w:r w:rsidRPr="004C773A">
        <w:rPr>
          <w:rFonts w:ascii="Tahoma" w:hAnsi="Tahoma" w:cs="Tahoma"/>
        </w:rPr>
        <w:t xml:space="preserve"> </w:t>
      </w:r>
      <w:r w:rsidRPr="004C773A">
        <w:rPr>
          <w:sz w:val="28"/>
          <w:szCs w:val="28"/>
        </w:rPr>
        <w:t>задержанных транспортных сре</w:t>
      </w:r>
      <w:proofErr w:type="gramStart"/>
      <w:r w:rsidRPr="004C773A">
        <w:rPr>
          <w:sz w:val="28"/>
          <w:szCs w:val="28"/>
        </w:rPr>
        <w:t>дств кр</w:t>
      </w:r>
      <w:proofErr w:type="gramEnd"/>
      <w:r w:rsidRPr="004C773A">
        <w:rPr>
          <w:sz w:val="28"/>
          <w:szCs w:val="28"/>
        </w:rPr>
        <w:t>атчайшим путём</w:t>
      </w:r>
      <w:r w:rsidRPr="004C773A">
        <w:rPr>
          <w:rFonts w:ascii="Tahoma" w:hAnsi="Tahoma" w:cs="Tahoma"/>
        </w:rPr>
        <w:t xml:space="preserve"> </w:t>
      </w:r>
      <w:r w:rsidRPr="004C773A">
        <w:rPr>
          <w:sz w:val="28"/>
          <w:szCs w:val="28"/>
        </w:rPr>
        <w:t xml:space="preserve">на специализированную стоянку, указанную в договоре,  хранение на специализированной стоянке и возврат задержанных транспортных средств владельцам. </w:t>
      </w:r>
    </w:p>
    <w:p w:rsidR="00CA3232" w:rsidRPr="004C773A" w:rsidRDefault="00CA3232" w:rsidP="00CA3232">
      <w:pPr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lastRenderedPageBreak/>
        <w:t xml:space="preserve">2.1.2.Обеспечить перемещение задержанного транспортного средства на специализированную стоянку и его хранение по тарифам, установленным в соответствии с действующим законодательством. </w:t>
      </w:r>
    </w:p>
    <w:p w:rsidR="00CA3232" w:rsidRPr="004C773A" w:rsidRDefault="00CA3232" w:rsidP="00CA3232">
      <w:pPr>
        <w:ind w:firstLine="709"/>
        <w:jc w:val="both"/>
        <w:rPr>
          <w:rFonts w:cs="Courier New"/>
          <w:sz w:val="28"/>
          <w:szCs w:val="28"/>
        </w:rPr>
      </w:pPr>
      <w:r w:rsidRPr="004C773A">
        <w:rPr>
          <w:rFonts w:cs="Courier New"/>
          <w:sz w:val="28"/>
          <w:szCs w:val="28"/>
        </w:rPr>
        <w:t xml:space="preserve">2.1.3.Круглосуточно производить прием и учет заявок на помещение задержанных транспортных средств на </w:t>
      </w:r>
      <w:r w:rsidRPr="004C773A">
        <w:rPr>
          <w:sz w:val="28"/>
          <w:szCs w:val="28"/>
        </w:rPr>
        <w:t>специализированную стоянку</w:t>
      </w:r>
      <w:r w:rsidRPr="004C773A">
        <w:rPr>
          <w:rFonts w:cs="Courier New"/>
          <w:sz w:val="28"/>
          <w:szCs w:val="28"/>
        </w:rPr>
        <w:t xml:space="preserve"> от, уполномоченных должностных лиц составлять протоколы о соответствующих административных правонарушениях.</w:t>
      </w:r>
    </w:p>
    <w:p w:rsidR="00CA3232" w:rsidRDefault="00476F98" w:rsidP="00CA3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CA3232" w:rsidRPr="004C773A">
        <w:rPr>
          <w:sz w:val="28"/>
          <w:szCs w:val="28"/>
        </w:rPr>
        <w:t>Вести учёт задержанных транспортных средств.</w:t>
      </w:r>
    </w:p>
    <w:p w:rsidR="00C91592" w:rsidRPr="004C773A" w:rsidRDefault="00C91592" w:rsidP="00CA3232">
      <w:pPr>
        <w:ind w:firstLine="709"/>
        <w:jc w:val="both"/>
        <w:rPr>
          <w:sz w:val="28"/>
          <w:szCs w:val="28"/>
        </w:rPr>
      </w:pPr>
    </w:p>
    <w:p w:rsidR="00CA3232" w:rsidRPr="004C773A" w:rsidRDefault="00CA3232" w:rsidP="00CA32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773A">
        <w:rPr>
          <w:color w:val="373737"/>
          <w:sz w:val="28"/>
          <w:szCs w:val="28"/>
        </w:rPr>
        <w:t xml:space="preserve"> </w:t>
      </w:r>
      <w:r w:rsidRPr="004C773A">
        <w:rPr>
          <w:color w:val="000000"/>
          <w:sz w:val="28"/>
          <w:szCs w:val="28"/>
        </w:rPr>
        <w:t>2.1.5.Обеспечить сохранность задержанного транспорта на специализированной стоянке, принять меры, исключающие доступ к задержанному транспортному средству третьих лиц в процессе хранения задержанного транспортного средства на специализированной стоянке.</w:t>
      </w:r>
    </w:p>
    <w:p w:rsidR="00CA3232" w:rsidRPr="004C773A" w:rsidRDefault="00CA3232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2.1.6.К</w:t>
      </w:r>
      <w:r w:rsidRPr="004C773A">
        <w:rPr>
          <w:color w:val="000000"/>
          <w:sz w:val="28"/>
          <w:szCs w:val="28"/>
        </w:rPr>
        <w:t>руглосуточно</w:t>
      </w:r>
      <w:r w:rsidRPr="004C773A">
        <w:rPr>
          <w:rFonts w:cs="Courier New"/>
          <w:color w:val="000000"/>
          <w:sz w:val="28"/>
          <w:szCs w:val="28"/>
        </w:rPr>
        <w:t xml:space="preserve"> проводить выдачу задержанного транспортного средства владельцу на основании письменного разрешения должностного лиц</w:t>
      </w:r>
      <w:r w:rsidR="00476F98">
        <w:rPr>
          <w:rFonts w:cs="Courier New"/>
          <w:color w:val="000000"/>
          <w:sz w:val="28"/>
          <w:szCs w:val="28"/>
        </w:rPr>
        <w:t>,</w:t>
      </w:r>
      <w:r w:rsidRPr="004C773A">
        <w:rPr>
          <w:rFonts w:cs="Courier New"/>
          <w:color w:val="000000"/>
          <w:sz w:val="28"/>
          <w:szCs w:val="28"/>
        </w:rPr>
        <w:t xml:space="preserve"> определенных Заказчиком.</w:t>
      </w:r>
    </w:p>
    <w:p w:rsidR="00CA3232" w:rsidRPr="004C773A" w:rsidRDefault="00CA3232" w:rsidP="00CA3232">
      <w:pPr>
        <w:ind w:firstLine="709"/>
        <w:jc w:val="both"/>
        <w:rPr>
          <w:rFonts w:ascii="Tahoma" w:hAnsi="Tahoma" w:cs="Tahoma"/>
          <w:color w:val="373737"/>
          <w:sz w:val="18"/>
          <w:szCs w:val="18"/>
        </w:rPr>
      </w:pPr>
      <w:r w:rsidRPr="004C773A">
        <w:rPr>
          <w:rFonts w:cs="Courier New"/>
          <w:color w:val="000000"/>
          <w:sz w:val="28"/>
          <w:szCs w:val="28"/>
        </w:rPr>
        <w:t>2.1.7.Представить организатору уполномоченных должностных лиц составлять протоколы о соответствующих административных правонарушениях. Конкурсного отбора копию подписанного Сторонами настоящего договора.</w:t>
      </w:r>
    </w:p>
    <w:p w:rsidR="00CA3232" w:rsidRPr="004C773A" w:rsidRDefault="00476F98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2.2.</w:t>
      </w:r>
      <w:r w:rsidR="00CA3232" w:rsidRPr="004C773A">
        <w:rPr>
          <w:rFonts w:cs="Courier New"/>
          <w:color w:val="000000"/>
          <w:sz w:val="28"/>
          <w:szCs w:val="28"/>
        </w:rPr>
        <w:t xml:space="preserve">Заказчик обязуется: 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 xml:space="preserve">2.2.1.Передавать заявку о задержанном транспортном средстве для помещения его на специализированную стоянку в Организацию, сообщая при этом диспетчеру или иному сотруднику Организации данные </w:t>
      </w:r>
      <w:r w:rsidRPr="004C773A">
        <w:rPr>
          <w:color w:val="333333"/>
          <w:sz w:val="28"/>
          <w:szCs w:val="28"/>
        </w:rPr>
        <w:t>уполномоченного должностного лица</w:t>
      </w:r>
      <w:r w:rsidRPr="004C773A">
        <w:rPr>
          <w:rFonts w:cs="Courier New"/>
          <w:color w:val="000000"/>
          <w:sz w:val="28"/>
          <w:szCs w:val="28"/>
        </w:rPr>
        <w:t>, подавшего заявку, и номер нагрудного</w:t>
      </w:r>
      <w:r w:rsidR="00476F98">
        <w:rPr>
          <w:rFonts w:cs="Courier New"/>
          <w:color w:val="000000"/>
          <w:sz w:val="28"/>
          <w:szCs w:val="28"/>
        </w:rPr>
        <w:t xml:space="preserve"> знака (при его наличии), а так</w:t>
      </w:r>
      <w:r w:rsidRPr="004C773A">
        <w:rPr>
          <w:rFonts w:cs="Courier New"/>
          <w:color w:val="000000"/>
          <w:sz w:val="28"/>
          <w:szCs w:val="28"/>
        </w:rPr>
        <w:t>же место, время, причину задержания, данные о транспортном средстве.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2.2.2.Вручать копию протокола о задержании транспортного средства представителю Организации, осуществляющему транспортировку задержанного транспортного средства на специализированную стоянку.</w:t>
      </w:r>
    </w:p>
    <w:p w:rsidR="00CA3232" w:rsidRPr="004C773A" w:rsidRDefault="00CA3232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color w:val="000000"/>
          <w:sz w:val="28"/>
          <w:szCs w:val="28"/>
        </w:rPr>
        <w:t xml:space="preserve"> </w:t>
      </w:r>
      <w:r w:rsidRPr="004C773A">
        <w:rPr>
          <w:rFonts w:cs="Courier New"/>
          <w:color w:val="000000"/>
          <w:sz w:val="28"/>
          <w:szCs w:val="28"/>
        </w:rPr>
        <w:t>2.2.3.Представить Организации перечень должностных лиц, уполномоченных давать письменное разрешение на выдачу задержанного транспортного средства помещенного на специализированную стоянку (далее – Разрешение).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2.2.4.Разработать и направить в Организацию форму и порядок оформления Разрешения, а также порядок выдачи задержанных транспортных средств.</w:t>
      </w:r>
    </w:p>
    <w:p w:rsidR="00CA3232" w:rsidRPr="004C773A" w:rsidRDefault="00476F98" w:rsidP="00CA32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3.Срок действия договора</w:t>
      </w:r>
    </w:p>
    <w:p w:rsidR="00CA3232" w:rsidRPr="004C773A" w:rsidRDefault="00CA3232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 xml:space="preserve">3.1.Настоящий договор вступает в силу с даты подписания и действует до ___________. 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3.2.Организация осуществляет перемещение, хранение и выдачу задержанного транспортного средства с ________ до _________.</w:t>
      </w:r>
    </w:p>
    <w:p w:rsidR="00CA3232" w:rsidRPr="004C773A" w:rsidRDefault="00CA3232" w:rsidP="00CA3232">
      <w:pPr>
        <w:jc w:val="center"/>
        <w:rPr>
          <w:b/>
          <w:bCs/>
          <w:iCs/>
          <w:color w:val="000000"/>
          <w:sz w:val="28"/>
          <w:szCs w:val="28"/>
        </w:rPr>
      </w:pPr>
      <w:r w:rsidRPr="004C773A">
        <w:rPr>
          <w:b/>
          <w:bCs/>
          <w:iCs/>
          <w:color w:val="000000"/>
          <w:sz w:val="28"/>
          <w:szCs w:val="28"/>
        </w:rPr>
        <w:t>4.Ответственность Сторон</w:t>
      </w:r>
    </w:p>
    <w:p w:rsidR="00CA3232" w:rsidRPr="004C773A" w:rsidRDefault="00CA3232" w:rsidP="00CA3232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4C773A">
        <w:rPr>
          <w:bCs/>
          <w:iCs/>
          <w:color w:val="000000"/>
          <w:sz w:val="28"/>
          <w:szCs w:val="28"/>
        </w:rPr>
        <w:t xml:space="preserve"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CA3232" w:rsidRPr="004C773A" w:rsidRDefault="00CA3232" w:rsidP="00CA3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73A">
        <w:rPr>
          <w:sz w:val="28"/>
          <w:szCs w:val="28"/>
        </w:rPr>
        <w:lastRenderedPageBreak/>
        <w:t xml:space="preserve">4.2.С момента приема Организацией задержанного транспортного средства (подписи в протоколе о задержании транспортного средства) от </w:t>
      </w:r>
      <w:r w:rsidRPr="004C773A">
        <w:rPr>
          <w:color w:val="333333"/>
          <w:sz w:val="28"/>
          <w:szCs w:val="28"/>
        </w:rPr>
        <w:t>уполномоченного должностного лица</w:t>
      </w:r>
      <w:r w:rsidRPr="004C773A">
        <w:rPr>
          <w:sz w:val="28"/>
          <w:szCs w:val="28"/>
        </w:rPr>
        <w:t xml:space="preserve"> и до передачи его владельцу ответственность за сохранность задержанного транспортного средства, находящегося в нем имущества, а также дополнительного оборудования несет Организация.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sz w:val="28"/>
          <w:szCs w:val="28"/>
        </w:rPr>
        <w:t>4.3.Вред, причиненный задержанному транспортному средству, находящемуся в нем имуществу, а также дополнительному оборудованию при перемещении задержанного транспортного средства на специализированную стоянку и его хранении, возмещается Организацией,</w:t>
      </w:r>
      <w:r w:rsidRPr="004C773A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4.4</w:t>
      </w:r>
      <w:r w:rsidRPr="004C773A">
        <w:rPr>
          <w:color w:val="000000"/>
          <w:sz w:val="28"/>
          <w:szCs w:val="28"/>
        </w:rPr>
        <w:t>.Стороны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обстоятельства непосредственно повлияли на исполнение настоящего договора.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color w:val="000000"/>
          <w:sz w:val="28"/>
          <w:szCs w:val="28"/>
        </w:rPr>
        <w:t>4.5.В случае наступления об</w:t>
      </w:r>
      <w:r w:rsidR="003A122C">
        <w:rPr>
          <w:color w:val="000000"/>
          <w:sz w:val="28"/>
          <w:szCs w:val="28"/>
        </w:rPr>
        <w:t xml:space="preserve">стоятельств непреодолимой силы </w:t>
      </w:r>
      <w:r w:rsidRPr="004C773A">
        <w:rPr>
          <w:color w:val="000000"/>
          <w:sz w:val="28"/>
          <w:szCs w:val="28"/>
        </w:rPr>
        <w:t>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трёхдневный срок письменно уведомить об этих обстоятельствах другую Сторону.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color w:val="000000"/>
          <w:sz w:val="28"/>
          <w:szCs w:val="28"/>
        </w:rPr>
        <w:t>4.6.С момента наступления об</w:t>
      </w:r>
      <w:r w:rsidR="003A122C">
        <w:rPr>
          <w:color w:val="000000"/>
          <w:sz w:val="28"/>
          <w:szCs w:val="28"/>
        </w:rPr>
        <w:t xml:space="preserve">стоятельств непреодолимой силы </w:t>
      </w:r>
      <w:r w:rsidRPr="004C773A">
        <w:rPr>
          <w:color w:val="000000"/>
          <w:sz w:val="28"/>
          <w:szCs w:val="28"/>
        </w:rPr>
        <w:t>действие настоящего</w:t>
      </w:r>
      <w:r w:rsidR="002B6E5A">
        <w:rPr>
          <w:color w:val="000000"/>
          <w:sz w:val="28"/>
          <w:szCs w:val="28"/>
        </w:rPr>
        <w:t xml:space="preserve"> договора приостанавливается до </w:t>
      </w:r>
      <w:r w:rsidRPr="004C773A">
        <w:rPr>
          <w:color w:val="000000"/>
          <w:sz w:val="28"/>
          <w:szCs w:val="28"/>
        </w:rPr>
        <w:t>момента определяемого Сторонами.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color w:val="000000"/>
          <w:sz w:val="28"/>
          <w:szCs w:val="28"/>
        </w:rPr>
        <w:t>4.7.В случае, если обстоятельства, указанные в пункте 4.6 настоящего договора, длятся более 10 (десяти) календарных дней,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CA3232" w:rsidRPr="004C773A" w:rsidRDefault="00CA3232" w:rsidP="00CA3232">
      <w:pPr>
        <w:jc w:val="center"/>
        <w:rPr>
          <w:rFonts w:cs="Courier New"/>
          <w:b/>
          <w:bCs/>
          <w:color w:val="000000"/>
          <w:sz w:val="28"/>
          <w:szCs w:val="28"/>
        </w:rPr>
      </w:pPr>
      <w:r w:rsidRPr="004C773A">
        <w:rPr>
          <w:rFonts w:cs="Courier New"/>
          <w:b/>
          <w:bCs/>
          <w:color w:val="000000"/>
          <w:sz w:val="28"/>
          <w:szCs w:val="28"/>
        </w:rPr>
        <w:t>5. Иные условия</w:t>
      </w:r>
    </w:p>
    <w:p w:rsidR="00CA3232" w:rsidRPr="004C773A" w:rsidRDefault="00CA3232" w:rsidP="00CA3232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4C773A">
        <w:rPr>
          <w:bCs/>
          <w:iCs/>
          <w:color w:val="000000"/>
          <w:sz w:val="28"/>
          <w:szCs w:val="28"/>
        </w:rPr>
        <w:t xml:space="preserve">5.1.Споры (разногласия), которые могут возникнуть между Сторонами по вопросам исполнения настоящего договора, разрешаются путём переговоров. </w:t>
      </w:r>
    </w:p>
    <w:p w:rsidR="00CA3232" w:rsidRPr="004C773A" w:rsidRDefault="00CA3232" w:rsidP="00CA3232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4C773A">
        <w:rPr>
          <w:bCs/>
          <w:iCs/>
          <w:color w:val="000000"/>
          <w:sz w:val="28"/>
          <w:szCs w:val="28"/>
        </w:rPr>
        <w:t>5.2.В случае невозможности урегулирования споров (разногласий) путем переговоров, такие споры (разногласия) подлежат рассмотрению в Арбитражном суде Ханты-Мансийского автономного округа - Югры.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5.3.Любые изменения и дополнения к настоящему договору действительны, только если они заключены в письменной форме и подписаны уполномоченным представителями обеих Сторон.</w:t>
      </w:r>
    </w:p>
    <w:p w:rsidR="00CA3232" w:rsidRPr="004C773A" w:rsidRDefault="00CA3232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5.4.Основаниями расторжения настоящего договора являются:</w:t>
      </w:r>
    </w:p>
    <w:p w:rsidR="00CA3232" w:rsidRPr="004C773A" w:rsidRDefault="00CA3232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нарушение Сторонами положений настоящего договора;</w:t>
      </w:r>
    </w:p>
    <w:p w:rsidR="00CA3232" w:rsidRPr="004C773A" w:rsidRDefault="00CA3232" w:rsidP="00CA3232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lastRenderedPageBreak/>
        <w:t>в случае досрочного прекращения деятельности Организации;</w:t>
      </w:r>
    </w:p>
    <w:p w:rsidR="0022704C" w:rsidRDefault="00CA3232" w:rsidP="00DB5ABB">
      <w:pPr>
        <w:ind w:firstLine="709"/>
        <w:jc w:val="both"/>
        <w:rPr>
          <w:rFonts w:cs="Courier New"/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иные случаи, предусмотренные законодательством Российской Федерации и настоящим договором.</w:t>
      </w:r>
      <w:r w:rsidR="00DB5ABB">
        <w:rPr>
          <w:rFonts w:cs="Courier New"/>
          <w:color w:val="000000"/>
          <w:sz w:val="28"/>
          <w:szCs w:val="28"/>
        </w:rPr>
        <w:t xml:space="preserve">  </w:t>
      </w:r>
    </w:p>
    <w:p w:rsidR="00CA3232" w:rsidRPr="004C773A" w:rsidRDefault="00CA3232" w:rsidP="00CA3232">
      <w:pPr>
        <w:ind w:firstLine="709"/>
        <w:jc w:val="both"/>
        <w:rPr>
          <w:color w:val="000000"/>
          <w:sz w:val="28"/>
          <w:szCs w:val="28"/>
        </w:rPr>
      </w:pPr>
      <w:r w:rsidRPr="004C773A">
        <w:rPr>
          <w:rFonts w:cs="Courier New"/>
          <w:color w:val="000000"/>
          <w:sz w:val="28"/>
          <w:szCs w:val="28"/>
        </w:rPr>
        <w:t>5.5.Настоящий договор и приложение к нему составлены в двух экземплярах, имеющих одинаковую юридическую силу, один из которых находится у Заказчика, второй у Организации.</w:t>
      </w:r>
    </w:p>
    <w:p w:rsidR="00CA3232" w:rsidRPr="004C773A" w:rsidRDefault="00CA3232" w:rsidP="00CA3232">
      <w:pPr>
        <w:jc w:val="both"/>
        <w:rPr>
          <w:color w:val="000000"/>
          <w:sz w:val="28"/>
          <w:szCs w:val="28"/>
        </w:rPr>
      </w:pPr>
      <w:r w:rsidRPr="004C773A">
        <w:rPr>
          <w:rFonts w:cs="Arial"/>
          <w:color w:val="000000"/>
        </w:rPr>
        <w:t>  </w:t>
      </w:r>
    </w:p>
    <w:p w:rsidR="00CA3232" w:rsidRPr="004C773A" w:rsidRDefault="00CA3232" w:rsidP="00CA323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000000"/>
          <w:sz w:val="28"/>
          <w:szCs w:val="28"/>
        </w:rPr>
      </w:pPr>
      <w:r w:rsidRPr="004C773A">
        <w:rPr>
          <w:rFonts w:cs="Courier New"/>
          <w:b/>
          <w:bCs/>
          <w:color w:val="000000"/>
          <w:sz w:val="28"/>
          <w:szCs w:val="28"/>
        </w:rPr>
        <w:t>6.Юридические адреса и подписи сторон</w:t>
      </w:r>
    </w:p>
    <w:p w:rsidR="00CA3232" w:rsidRPr="001B4A5C" w:rsidRDefault="00CA3232" w:rsidP="00CA3232">
      <w:pPr>
        <w:jc w:val="center"/>
        <w:rPr>
          <w:sz w:val="28"/>
          <w:szCs w:val="28"/>
        </w:rPr>
      </w:pPr>
      <w:r w:rsidRPr="004C773A">
        <w:rPr>
          <w:rFonts w:cs="Courier New"/>
          <w:b/>
          <w:bCs/>
          <w:color w:val="000000"/>
          <w:sz w:val="28"/>
          <w:szCs w:val="28"/>
        </w:rPr>
        <w:t>Заказчик</w:t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</w:r>
      <w:r w:rsidRPr="004C773A">
        <w:rPr>
          <w:rFonts w:cs="Courier New"/>
          <w:b/>
          <w:bCs/>
          <w:color w:val="000000"/>
          <w:sz w:val="28"/>
          <w:szCs w:val="28"/>
        </w:rPr>
        <w:tab/>
        <w:t>Организа</w:t>
      </w:r>
      <w:r w:rsidR="003A122C">
        <w:rPr>
          <w:rFonts w:cs="Courier New"/>
          <w:b/>
          <w:bCs/>
          <w:color w:val="000000"/>
          <w:sz w:val="28"/>
          <w:szCs w:val="28"/>
        </w:rPr>
        <w:t>ция</w:t>
      </w:r>
    </w:p>
    <w:sectPr w:rsidR="00CA3232" w:rsidRPr="001B4A5C" w:rsidSect="00B90AF9">
      <w:headerReference w:type="default" r:id="rId15"/>
      <w:pgSz w:w="11906" w:h="16838"/>
      <w:pgMar w:top="426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B1" w:rsidRDefault="009E1DB1" w:rsidP="005901D9">
      <w:r>
        <w:separator/>
      </w:r>
    </w:p>
  </w:endnote>
  <w:endnote w:type="continuationSeparator" w:id="0">
    <w:p w:rsidR="009E1DB1" w:rsidRDefault="009E1DB1" w:rsidP="005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B1" w:rsidRDefault="009E1DB1" w:rsidP="005901D9">
      <w:r>
        <w:separator/>
      </w:r>
    </w:p>
  </w:footnote>
  <w:footnote w:type="continuationSeparator" w:id="0">
    <w:p w:rsidR="009E1DB1" w:rsidRDefault="009E1DB1" w:rsidP="0059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8941"/>
      <w:docPartObj>
        <w:docPartGallery w:val="Page Numbers (Top of Page)"/>
        <w:docPartUnique/>
      </w:docPartObj>
    </w:sdtPr>
    <w:sdtContent>
      <w:p w:rsidR="009E1DB1" w:rsidRDefault="009E1D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AF9">
          <w:rPr>
            <w:noProof/>
          </w:rPr>
          <w:t>3</w:t>
        </w:r>
        <w:r>
          <w:fldChar w:fldCharType="end"/>
        </w:r>
      </w:p>
    </w:sdtContent>
  </w:sdt>
  <w:p w:rsidR="009E1DB1" w:rsidRDefault="009E1D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055"/>
    <w:multiLevelType w:val="hybridMultilevel"/>
    <w:tmpl w:val="7E4465C4"/>
    <w:lvl w:ilvl="0" w:tplc="A06AB3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9746DD5"/>
    <w:multiLevelType w:val="hybridMultilevel"/>
    <w:tmpl w:val="8CA4E92E"/>
    <w:lvl w:ilvl="0" w:tplc="573CF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B0"/>
    <w:rsid w:val="00002230"/>
    <w:rsid w:val="000129F4"/>
    <w:rsid w:val="00016461"/>
    <w:rsid w:val="00022DD8"/>
    <w:rsid w:val="00027BBB"/>
    <w:rsid w:val="00032549"/>
    <w:rsid w:val="00036D4E"/>
    <w:rsid w:val="00041F61"/>
    <w:rsid w:val="0004393F"/>
    <w:rsid w:val="000558F9"/>
    <w:rsid w:val="00055CD1"/>
    <w:rsid w:val="00056516"/>
    <w:rsid w:val="00061A80"/>
    <w:rsid w:val="00065EC9"/>
    <w:rsid w:val="0006769B"/>
    <w:rsid w:val="0007352B"/>
    <w:rsid w:val="00074C6F"/>
    <w:rsid w:val="00080876"/>
    <w:rsid w:val="00083034"/>
    <w:rsid w:val="00086AA3"/>
    <w:rsid w:val="00096C41"/>
    <w:rsid w:val="000A26B9"/>
    <w:rsid w:val="000A7C05"/>
    <w:rsid w:val="000B2F07"/>
    <w:rsid w:val="000B6E79"/>
    <w:rsid w:val="000D6279"/>
    <w:rsid w:val="000D69D9"/>
    <w:rsid w:val="000F633A"/>
    <w:rsid w:val="00107AB4"/>
    <w:rsid w:val="00126C4D"/>
    <w:rsid w:val="001304AA"/>
    <w:rsid w:val="001331D9"/>
    <w:rsid w:val="00134635"/>
    <w:rsid w:val="001347DF"/>
    <w:rsid w:val="00135849"/>
    <w:rsid w:val="00142D09"/>
    <w:rsid w:val="00150C39"/>
    <w:rsid w:val="00151389"/>
    <w:rsid w:val="00155316"/>
    <w:rsid w:val="00167AE2"/>
    <w:rsid w:val="001706F9"/>
    <w:rsid w:val="001774DF"/>
    <w:rsid w:val="00184642"/>
    <w:rsid w:val="00190C94"/>
    <w:rsid w:val="00192423"/>
    <w:rsid w:val="00197FC5"/>
    <w:rsid w:val="001A213D"/>
    <w:rsid w:val="001A3D9C"/>
    <w:rsid w:val="001A3E4A"/>
    <w:rsid w:val="001A3F88"/>
    <w:rsid w:val="001A6EB7"/>
    <w:rsid w:val="001B3D70"/>
    <w:rsid w:val="001B4A5C"/>
    <w:rsid w:val="001D661F"/>
    <w:rsid w:val="001F6781"/>
    <w:rsid w:val="002000C4"/>
    <w:rsid w:val="0020235F"/>
    <w:rsid w:val="00203DAA"/>
    <w:rsid w:val="002076C3"/>
    <w:rsid w:val="002104D6"/>
    <w:rsid w:val="002146F9"/>
    <w:rsid w:val="002151A1"/>
    <w:rsid w:val="0022704C"/>
    <w:rsid w:val="00241DA4"/>
    <w:rsid w:val="00246363"/>
    <w:rsid w:val="00254B78"/>
    <w:rsid w:val="00260786"/>
    <w:rsid w:val="002663F9"/>
    <w:rsid w:val="002706E4"/>
    <w:rsid w:val="002913DD"/>
    <w:rsid w:val="00291ACF"/>
    <w:rsid w:val="002A7560"/>
    <w:rsid w:val="002B2B78"/>
    <w:rsid w:val="002B6E5A"/>
    <w:rsid w:val="002C0963"/>
    <w:rsid w:val="002D3EFC"/>
    <w:rsid w:val="002D596D"/>
    <w:rsid w:val="002D72B9"/>
    <w:rsid w:val="002E2D99"/>
    <w:rsid w:val="002E366C"/>
    <w:rsid w:val="002F419A"/>
    <w:rsid w:val="00301FBE"/>
    <w:rsid w:val="003027CE"/>
    <w:rsid w:val="003105E7"/>
    <w:rsid w:val="003240B4"/>
    <w:rsid w:val="00331567"/>
    <w:rsid w:val="00335C2D"/>
    <w:rsid w:val="00336D9B"/>
    <w:rsid w:val="00340DB1"/>
    <w:rsid w:val="0034292F"/>
    <w:rsid w:val="00344A17"/>
    <w:rsid w:val="0035441D"/>
    <w:rsid w:val="00356F3E"/>
    <w:rsid w:val="003600B7"/>
    <w:rsid w:val="003752AB"/>
    <w:rsid w:val="0038143A"/>
    <w:rsid w:val="00384801"/>
    <w:rsid w:val="003866AD"/>
    <w:rsid w:val="0038716A"/>
    <w:rsid w:val="00390C33"/>
    <w:rsid w:val="003A122C"/>
    <w:rsid w:val="003A47B4"/>
    <w:rsid w:val="003A67BF"/>
    <w:rsid w:val="003A77DE"/>
    <w:rsid w:val="003B13B0"/>
    <w:rsid w:val="003B20F2"/>
    <w:rsid w:val="003B5897"/>
    <w:rsid w:val="003B5A20"/>
    <w:rsid w:val="003B6FE4"/>
    <w:rsid w:val="003B7D2D"/>
    <w:rsid w:val="003D522C"/>
    <w:rsid w:val="003D5C8F"/>
    <w:rsid w:val="003D73AB"/>
    <w:rsid w:val="003E0F3B"/>
    <w:rsid w:val="003E442F"/>
    <w:rsid w:val="003F5B31"/>
    <w:rsid w:val="00402006"/>
    <w:rsid w:val="00402DA2"/>
    <w:rsid w:val="00402F70"/>
    <w:rsid w:val="00404D3F"/>
    <w:rsid w:val="00406CC4"/>
    <w:rsid w:val="00423F2E"/>
    <w:rsid w:val="00425C5B"/>
    <w:rsid w:val="00432253"/>
    <w:rsid w:val="0043310A"/>
    <w:rsid w:val="00435CDD"/>
    <w:rsid w:val="0044022C"/>
    <w:rsid w:val="00444231"/>
    <w:rsid w:val="00464ED2"/>
    <w:rsid w:val="00465F0F"/>
    <w:rsid w:val="00467740"/>
    <w:rsid w:val="00467787"/>
    <w:rsid w:val="00472736"/>
    <w:rsid w:val="00473C0D"/>
    <w:rsid w:val="0047419A"/>
    <w:rsid w:val="00476C83"/>
    <w:rsid w:val="00476F98"/>
    <w:rsid w:val="0048043B"/>
    <w:rsid w:val="0048170B"/>
    <w:rsid w:val="004907C0"/>
    <w:rsid w:val="00493C9B"/>
    <w:rsid w:val="00494058"/>
    <w:rsid w:val="004A6214"/>
    <w:rsid w:val="004A628E"/>
    <w:rsid w:val="004A6E48"/>
    <w:rsid w:val="004B2D4C"/>
    <w:rsid w:val="004B3B29"/>
    <w:rsid w:val="004C5DB7"/>
    <w:rsid w:val="004C60EF"/>
    <w:rsid w:val="004D4587"/>
    <w:rsid w:val="004D67E3"/>
    <w:rsid w:val="004E309B"/>
    <w:rsid w:val="004E4811"/>
    <w:rsid w:val="00502F0F"/>
    <w:rsid w:val="00505F72"/>
    <w:rsid w:val="00531EA5"/>
    <w:rsid w:val="005330B0"/>
    <w:rsid w:val="00534DE1"/>
    <w:rsid w:val="00543B2A"/>
    <w:rsid w:val="0054712B"/>
    <w:rsid w:val="005602F7"/>
    <w:rsid w:val="00561489"/>
    <w:rsid w:val="00565E9B"/>
    <w:rsid w:val="005743D8"/>
    <w:rsid w:val="00577961"/>
    <w:rsid w:val="00580120"/>
    <w:rsid w:val="005872A5"/>
    <w:rsid w:val="005901D9"/>
    <w:rsid w:val="0059595C"/>
    <w:rsid w:val="00596ECD"/>
    <w:rsid w:val="005A1196"/>
    <w:rsid w:val="005B6AF8"/>
    <w:rsid w:val="005D32F7"/>
    <w:rsid w:val="005D5A58"/>
    <w:rsid w:val="005D7B4B"/>
    <w:rsid w:val="005E050B"/>
    <w:rsid w:val="005E1E33"/>
    <w:rsid w:val="005E41A8"/>
    <w:rsid w:val="005F03EC"/>
    <w:rsid w:val="005F3C96"/>
    <w:rsid w:val="005F51F6"/>
    <w:rsid w:val="005F5BBB"/>
    <w:rsid w:val="0060178A"/>
    <w:rsid w:val="00603057"/>
    <w:rsid w:val="00606E6E"/>
    <w:rsid w:val="00607BAD"/>
    <w:rsid w:val="00611C08"/>
    <w:rsid w:val="00614A12"/>
    <w:rsid w:val="00616093"/>
    <w:rsid w:val="006267A0"/>
    <w:rsid w:val="00631F75"/>
    <w:rsid w:val="00634B9C"/>
    <w:rsid w:val="006568C5"/>
    <w:rsid w:val="00661773"/>
    <w:rsid w:val="006654F0"/>
    <w:rsid w:val="00671948"/>
    <w:rsid w:val="006730B7"/>
    <w:rsid w:val="00677F35"/>
    <w:rsid w:val="006829E0"/>
    <w:rsid w:val="006836D9"/>
    <w:rsid w:val="00685A4C"/>
    <w:rsid w:val="00692853"/>
    <w:rsid w:val="006958AA"/>
    <w:rsid w:val="006979AA"/>
    <w:rsid w:val="006A26F3"/>
    <w:rsid w:val="006A47C4"/>
    <w:rsid w:val="006A6B62"/>
    <w:rsid w:val="006A710F"/>
    <w:rsid w:val="006B00FB"/>
    <w:rsid w:val="006B0775"/>
    <w:rsid w:val="006B174B"/>
    <w:rsid w:val="006D3975"/>
    <w:rsid w:val="006E33BA"/>
    <w:rsid w:val="006E34AA"/>
    <w:rsid w:val="006F566E"/>
    <w:rsid w:val="006F6B2F"/>
    <w:rsid w:val="007045C8"/>
    <w:rsid w:val="00711701"/>
    <w:rsid w:val="0071246A"/>
    <w:rsid w:val="00716E5A"/>
    <w:rsid w:val="007223B3"/>
    <w:rsid w:val="00723ECE"/>
    <w:rsid w:val="007255A4"/>
    <w:rsid w:val="007255CC"/>
    <w:rsid w:val="00735EAF"/>
    <w:rsid w:val="00742B42"/>
    <w:rsid w:val="00747BF4"/>
    <w:rsid w:val="00756CD7"/>
    <w:rsid w:val="007650EE"/>
    <w:rsid w:val="00767B8C"/>
    <w:rsid w:val="00775903"/>
    <w:rsid w:val="00782239"/>
    <w:rsid w:val="007865CC"/>
    <w:rsid w:val="007959B3"/>
    <w:rsid w:val="007961E1"/>
    <w:rsid w:val="007A0131"/>
    <w:rsid w:val="007A7739"/>
    <w:rsid w:val="007B709D"/>
    <w:rsid w:val="007C39F2"/>
    <w:rsid w:val="007C5227"/>
    <w:rsid w:val="007C5822"/>
    <w:rsid w:val="007F15F6"/>
    <w:rsid w:val="00817219"/>
    <w:rsid w:val="00822982"/>
    <w:rsid w:val="008248E1"/>
    <w:rsid w:val="00830C29"/>
    <w:rsid w:val="00833CD1"/>
    <w:rsid w:val="00846022"/>
    <w:rsid w:val="008478E5"/>
    <w:rsid w:val="00854248"/>
    <w:rsid w:val="008634A7"/>
    <w:rsid w:val="008637E2"/>
    <w:rsid w:val="008801D0"/>
    <w:rsid w:val="00884435"/>
    <w:rsid w:val="00890107"/>
    <w:rsid w:val="008931EE"/>
    <w:rsid w:val="00893517"/>
    <w:rsid w:val="008A1D8D"/>
    <w:rsid w:val="008B3D7F"/>
    <w:rsid w:val="008C4436"/>
    <w:rsid w:val="008D167C"/>
    <w:rsid w:val="008D30A6"/>
    <w:rsid w:val="008D711C"/>
    <w:rsid w:val="008E6A9E"/>
    <w:rsid w:val="008F14C1"/>
    <w:rsid w:val="008F54EE"/>
    <w:rsid w:val="008F639E"/>
    <w:rsid w:val="008F6985"/>
    <w:rsid w:val="00902EB5"/>
    <w:rsid w:val="009134E1"/>
    <w:rsid w:val="00946171"/>
    <w:rsid w:val="00955181"/>
    <w:rsid w:val="00962811"/>
    <w:rsid w:val="009754AC"/>
    <w:rsid w:val="009777BF"/>
    <w:rsid w:val="009A24FF"/>
    <w:rsid w:val="009A3462"/>
    <w:rsid w:val="009A5233"/>
    <w:rsid w:val="009A5CC1"/>
    <w:rsid w:val="009A6CF7"/>
    <w:rsid w:val="009A7903"/>
    <w:rsid w:val="009A7F05"/>
    <w:rsid w:val="009B7591"/>
    <w:rsid w:val="009C0D8E"/>
    <w:rsid w:val="009D558B"/>
    <w:rsid w:val="009E1DB1"/>
    <w:rsid w:val="009E228A"/>
    <w:rsid w:val="009F00BB"/>
    <w:rsid w:val="009F27D4"/>
    <w:rsid w:val="009F2CED"/>
    <w:rsid w:val="009F52B2"/>
    <w:rsid w:val="00A0098B"/>
    <w:rsid w:val="00A04154"/>
    <w:rsid w:val="00A0472C"/>
    <w:rsid w:val="00A04BD7"/>
    <w:rsid w:val="00A16302"/>
    <w:rsid w:val="00A2004B"/>
    <w:rsid w:val="00A323E8"/>
    <w:rsid w:val="00A33073"/>
    <w:rsid w:val="00A34D0C"/>
    <w:rsid w:val="00A532F6"/>
    <w:rsid w:val="00A74311"/>
    <w:rsid w:val="00A76E40"/>
    <w:rsid w:val="00A8446B"/>
    <w:rsid w:val="00AA32E3"/>
    <w:rsid w:val="00AA7EA4"/>
    <w:rsid w:val="00AB0179"/>
    <w:rsid w:val="00AB4BEA"/>
    <w:rsid w:val="00AB7A66"/>
    <w:rsid w:val="00AC1502"/>
    <w:rsid w:val="00AC70A6"/>
    <w:rsid w:val="00AE374E"/>
    <w:rsid w:val="00B01174"/>
    <w:rsid w:val="00B012F6"/>
    <w:rsid w:val="00B2057B"/>
    <w:rsid w:val="00B22E1E"/>
    <w:rsid w:val="00B243F6"/>
    <w:rsid w:val="00B30E59"/>
    <w:rsid w:val="00B33879"/>
    <w:rsid w:val="00B3467F"/>
    <w:rsid w:val="00B37604"/>
    <w:rsid w:val="00B4040D"/>
    <w:rsid w:val="00B44A52"/>
    <w:rsid w:val="00B60082"/>
    <w:rsid w:val="00B60A42"/>
    <w:rsid w:val="00B61908"/>
    <w:rsid w:val="00B63F0C"/>
    <w:rsid w:val="00B73555"/>
    <w:rsid w:val="00B82768"/>
    <w:rsid w:val="00B84764"/>
    <w:rsid w:val="00B908F9"/>
    <w:rsid w:val="00B90AF9"/>
    <w:rsid w:val="00BA274E"/>
    <w:rsid w:val="00BA431B"/>
    <w:rsid w:val="00BB3CB6"/>
    <w:rsid w:val="00BB56EF"/>
    <w:rsid w:val="00BB5918"/>
    <w:rsid w:val="00BC7F83"/>
    <w:rsid w:val="00BD0247"/>
    <w:rsid w:val="00BD6234"/>
    <w:rsid w:val="00BE51D9"/>
    <w:rsid w:val="00BE6C47"/>
    <w:rsid w:val="00BF27B5"/>
    <w:rsid w:val="00BF3676"/>
    <w:rsid w:val="00BF54C3"/>
    <w:rsid w:val="00BF6568"/>
    <w:rsid w:val="00C04D08"/>
    <w:rsid w:val="00C11FAB"/>
    <w:rsid w:val="00C133E2"/>
    <w:rsid w:val="00C210F0"/>
    <w:rsid w:val="00C23B22"/>
    <w:rsid w:val="00C23F21"/>
    <w:rsid w:val="00C343C9"/>
    <w:rsid w:val="00C3499B"/>
    <w:rsid w:val="00C4531E"/>
    <w:rsid w:val="00C62931"/>
    <w:rsid w:val="00C67CCC"/>
    <w:rsid w:val="00C755A0"/>
    <w:rsid w:val="00C77321"/>
    <w:rsid w:val="00C91592"/>
    <w:rsid w:val="00C94A4C"/>
    <w:rsid w:val="00CA0BE4"/>
    <w:rsid w:val="00CA3232"/>
    <w:rsid w:val="00CA3427"/>
    <w:rsid w:val="00CA418F"/>
    <w:rsid w:val="00CB44F8"/>
    <w:rsid w:val="00CB4C72"/>
    <w:rsid w:val="00CB733A"/>
    <w:rsid w:val="00CB79C7"/>
    <w:rsid w:val="00CC0788"/>
    <w:rsid w:val="00CC1B43"/>
    <w:rsid w:val="00CC46A7"/>
    <w:rsid w:val="00CF4773"/>
    <w:rsid w:val="00D1593E"/>
    <w:rsid w:val="00D170AA"/>
    <w:rsid w:val="00D2496C"/>
    <w:rsid w:val="00D31212"/>
    <w:rsid w:val="00D364E4"/>
    <w:rsid w:val="00D4039E"/>
    <w:rsid w:val="00D42A12"/>
    <w:rsid w:val="00D43978"/>
    <w:rsid w:val="00D45E47"/>
    <w:rsid w:val="00D45F1B"/>
    <w:rsid w:val="00D5417C"/>
    <w:rsid w:val="00D62916"/>
    <w:rsid w:val="00D76BA5"/>
    <w:rsid w:val="00D83FC8"/>
    <w:rsid w:val="00D86677"/>
    <w:rsid w:val="00D929F3"/>
    <w:rsid w:val="00D9438D"/>
    <w:rsid w:val="00DA04F1"/>
    <w:rsid w:val="00DB237F"/>
    <w:rsid w:val="00DB5ABB"/>
    <w:rsid w:val="00DC5F23"/>
    <w:rsid w:val="00DD22E7"/>
    <w:rsid w:val="00DD492C"/>
    <w:rsid w:val="00DD5C64"/>
    <w:rsid w:val="00DE02CA"/>
    <w:rsid w:val="00DE1774"/>
    <w:rsid w:val="00DE4351"/>
    <w:rsid w:val="00DE5221"/>
    <w:rsid w:val="00DF2434"/>
    <w:rsid w:val="00E03F3F"/>
    <w:rsid w:val="00E151D6"/>
    <w:rsid w:val="00E15CF1"/>
    <w:rsid w:val="00E17D4B"/>
    <w:rsid w:val="00E25666"/>
    <w:rsid w:val="00E42255"/>
    <w:rsid w:val="00E43B11"/>
    <w:rsid w:val="00E51360"/>
    <w:rsid w:val="00E57F62"/>
    <w:rsid w:val="00E72723"/>
    <w:rsid w:val="00E73417"/>
    <w:rsid w:val="00E84BFB"/>
    <w:rsid w:val="00E9059A"/>
    <w:rsid w:val="00EA4669"/>
    <w:rsid w:val="00EA5710"/>
    <w:rsid w:val="00EB0A52"/>
    <w:rsid w:val="00EB19CB"/>
    <w:rsid w:val="00EB1E10"/>
    <w:rsid w:val="00EC2256"/>
    <w:rsid w:val="00EC3856"/>
    <w:rsid w:val="00EC7E5D"/>
    <w:rsid w:val="00ED278C"/>
    <w:rsid w:val="00EE07DF"/>
    <w:rsid w:val="00EE11E0"/>
    <w:rsid w:val="00EE18B7"/>
    <w:rsid w:val="00EE7F71"/>
    <w:rsid w:val="00EF0CF5"/>
    <w:rsid w:val="00EF2FDB"/>
    <w:rsid w:val="00F000D2"/>
    <w:rsid w:val="00F00C66"/>
    <w:rsid w:val="00F07E88"/>
    <w:rsid w:val="00F120E2"/>
    <w:rsid w:val="00F228C1"/>
    <w:rsid w:val="00F24AA5"/>
    <w:rsid w:val="00F27092"/>
    <w:rsid w:val="00F3459B"/>
    <w:rsid w:val="00F41A49"/>
    <w:rsid w:val="00F44BD0"/>
    <w:rsid w:val="00F45DB0"/>
    <w:rsid w:val="00F5131A"/>
    <w:rsid w:val="00F649BF"/>
    <w:rsid w:val="00F670E7"/>
    <w:rsid w:val="00F71617"/>
    <w:rsid w:val="00F8046F"/>
    <w:rsid w:val="00F83EC1"/>
    <w:rsid w:val="00F90945"/>
    <w:rsid w:val="00F950A5"/>
    <w:rsid w:val="00FA0F77"/>
    <w:rsid w:val="00FA21FA"/>
    <w:rsid w:val="00FA7E56"/>
    <w:rsid w:val="00FB2787"/>
    <w:rsid w:val="00FB3C80"/>
    <w:rsid w:val="00FB4738"/>
    <w:rsid w:val="00FB7B08"/>
    <w:rsid w:val="00FC6F72"/>
    <w:rsid w:val="00FD70AE"/>
    <w:rsid w:val="00FF0BA8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FA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B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0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1F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3B5897"/>
    <w:pPr>
      <w:spacing w:after="120"/>
    </w:pPr>
  </w:style>
  <w:style w:type="character" w:customStyle="1" w:styleId="a6">
    <w:name w:val="Основной текст Знак"/>
    <w:basedOn w:val="a0"/>
    <w:link w:val="a5"/>
    <w:rsid w:val="003B5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01174"/>
    <w:rPr>
      <w:color w:val="0000FF"/>
      <w:u w:val="single"/>
    </w:rPr>
  </w:style>
  <w:style w:type="paragraph" w:customStyle="1" w:styleId="ConsPlusCell">
    <w:name w:val="ConsPlusCell"/>
    <w:uiPriority w:val="99"/>
    <w:rsid w:val="007C5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B2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01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1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6ECD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6ECD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FA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B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0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1F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3B5897"/>
    <w:pPr>
      <w:spacing w:after="120"/>
    </w:pPr>
  </w:style>
  <w:style w:type="character" w:customStyle="1" w:styleId="a6">
    <w:name w:val="Основной текст Знак"/>
    <w:basedOn w:val="a0"/>
    <w:link w:val="a5"/>
    <w:rsid w:val="003B5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01174"/>
    <w:rPr>
      <w:color w:val="0000FF"/>
      <w:u w:val="single"/>
    </w:rPr>
  </w:style>
  <w:style w:type="paragraph" w:customStyle="1" w:styleId="ConsPlusCell">
    <w:name w:val="ConsPlusCell"/>
    <w:uiPriority w:val="99"/>
    <w:rsid w:val="007C5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B2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01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1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6ECD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6EC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73462A8B8DF8CCF1A9BD08529B7CFF1E36913A19890B54B1CC79FE530C9ED15208DFB2BA5DBE2DA24463t2O0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558217B8EC9C7C2FEA9C7EC6E82C6B6A6759824B41484D07C763C365BBB506B11ACB71E43E9BFBFDD35F2l6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E0DC-4347-4855-94E6-7EF952E1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User</cp:lastModifiedBy>
  <cp:revision>4</cp:revision>
  <cp:lastPrinted>2021-02-12T04:22:00Z</cp:lastPrinted>
  <dcterms:created xsi:type="dcterms:W3CDTF">2023-03-13T10:07:00Z</dcterms:created>
  <dcterms:modified xsi:type="dcterms:W3CDTF">2023-03-13T10:17:00Z</dcterms:modified>
</cp:coreProperties>
</file>