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BD" w:rsidRPr="00AF0D43" w:rsidRDefault="004245BD" w:rsidP="00424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F0D43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ПРОТОКОЛ</w:t>
      </w:r>
    </w:p>
    <w:p w:rsidR="004245BD" w:rsidRPr="00AF0D43" w:rsidRDefault="004245BD" w:rsidP="00424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F0D43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общественных обсуждений</w:t>
      </w:r>
    </w:p>
    <w:p w:rsidR="004245BD" w:rsidRPr="00AF0D43" w:rsidRDefault="00520574" w:rsidP="00424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F0D43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 проекту решения Думы города «О внесении изменений в Правила благоустройства территории муниципального образования город Нефтеюганск»</w:t>
      </w:r>
    </w:p>
    <w:p w:rsidR="00520574" w:rsidRPr="00AF0D43" w:rsidRDefault="00520574" w:rsidP="00424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245BD" w:rsidRPr="00AF0D43" w:rsidRDefault="00520574" w:rsidP="00424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F0D43">
        <w:rPr>
          <w:rFonts w:ascii="Times New Roman" w:eastAsiaTheme="minorEastAsia" w:hAnsi="Times New Roman" w:cs="Times New Roman"/>
          <w:sz w:val="26"/>
          <w:szCs w:val="26"/>
          <w:lang w:eastAsia="ru-RU"/>
        </w:rPr>
        <w:t>30.11.</w:t>
      </w:r>
      <w:r w:rsidR="004245BD" w:rsidRPr="00AF0D43">
        <w:rPr>
          <w:rFonts w:ascii="Times New Roman" w:eastAsiaTheme="minorEastAsia" w:hAnsi="Times New Roman" w:cs="Times New Roman"/>
          <w:sz w:val="26"/>
          <w:szCs w:val="26"/>
          <w:lang w:eastAsia="ru-RU"/>
        </w:rPr>
        <w:t>20</w:t>
      </w:r>
      <w:r w:rsidRPr="00AF0D43">
        <w:rPr>
          <w:rFonts w:ascii="Times New Roman" w:eastAsiaTheme="minorEastAsia" w:hAnsi="Times New Roman" w:cs="Times New Roman"/>
          <w:sz w:val="26"/>
          <w:szCs w:val="26"/>
          <w:lang w:eastAsia="ru-RU"/>
        </w:rPr>
        <w:t>22</w:t>
      </w:r>
      <w:r w:rsidR="004245BD" w:rsidRPr="00AF0D4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4245BD" w:rsidRPr="00AF0D43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4245BD" w:rsidRPr="00AF0D43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4245BD" w:rsidRPr="00AF0D43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4245BD" w:rsidRPr="00AF0D43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AF0D43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AF0D43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4245BD" w:rsidRPr="00AF0D43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AF0D43" w:rsidRPr="00AF0D43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4245BD" w:rsidRPr="00AF0D43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город Нефтеюганск</w:t>
      </w:r>
    </w:p>
    <w:p w:rsidR="004245BD" w:rsidRPr="00AF0D43" w:rsidRDefault="004245BD" w:rsidP="00424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245BD" w:rsidRPr="00AF0D43" w:rsidRDefault="004245BD" w:rsidP="00520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F0D4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Организатор: </w:t>
      </w:r>
      <w:r w:rsidR="00520574" w:rsidRPr="00AF0D4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департамент </w:t>
      </w:r>
      <w:r w:rsidR="00A036A1">
        <w:rPr>
          <w:rFonts w:ascii="Times New Roman" w:eastAsiaTheme="minorEastAsia" w:hAnsi="Times New Roman" w:cs="Times New Roman"/>
          <w:sz w:val="26"/>
          <w:szCs w:val="26"/>
          <w:lang w:eastAsia="ru-RU"/>
        </w:rPr>
        <w:t>жилищно-коммунального хозяйства</w:t>
      </w:r>
      <w:r w:rsidR="00520574" w:rsidRPr="00AF0D4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520574" w:rsidRPr="00A036A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администрации </w:t>
      </w:r>
      <w:r w:rsidR="00520574" w:rsidRPr="00AF0D43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>города Нефтеюганска</w:t>
      </w:r>
      <w:proofErr w:type="gramStart"/>
      <w:r w:rsidR="00AF0D43" w:rsidRPr="00AF0D43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 xml:space="preserve">                  </w:t>
      </w:r>
      <w:r w:rsidR="00A036A1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 xml:space="preserve">                           </w:t>
      </w:r>
      <w:r w:rsidR="00AF0D43" w:rsidRPr="00AF0D43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 xml:space="preserve">                                                                </w:t>
      </w:r>
      <w:r w:rsidR="00AF0D43" w:rsidRPr="00AF0D43">
        <w:rPr>
          <w:rFonts w:ascii="Times New Roman" w:eastAsiaTheme="minorEastAsia" w:hAnsi="Times New Roman" w:cs="Times New Roman"/>
          <w:color w:val="FFFFFF" w:themeColor="background1"/>
          <w:sz w:val="26"/>
          <w:szCs w:val="26"/>
          <w:u w:val="single"/>
          <w:lang w:eastAsia="ru-RU"/>
        </w:rPr>
        <w:t>.</w:t>
      </w:r>
      <w:proofErr w:type="gramEnd"/>
    </w:p>
    <w:p w:rsidR="004245BD" w:rsidRPr="00A036A1" w:rsidRDefault="004245BD" w:rsidP="00520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036A1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наименование органа администрации города Нефтеюганска, вид муниципального правового акта о назначении общественных обсуждений, публичных слушаний, реквизиты и наименование)</w:t>
      </w:r>
    </w:p>
    <w:p w:rsidR="0001207B" w:rsidRPr="00AF0D43" w:rsidRDefault="004245BD" w:rsidP="00AF0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F0D4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Оповещение о начале проведения публичных слушаний опубликовано в газете «Здравствуйте, нефтеюганцы!» от </w:t>
      </w:r>
      <w:r w:rsidR="0001207B" w:rsidRPr="00AF0D43">
        <w:rPr>
          <w:rFonts w:ascii="Times New Roman" w:eastAsiaTheme="minorEastAsia" w:hAnsi="Times New Roman" w:cs="Times New Roman"/>
          <w:sz w:val="26"/>
          <w:szCs w:val="26"/>
          <w:lang w:eastAsia="ru-RU"/>
        </w:rPr>
        <w:t>21.10.2022</w:t>
      </w:r>
      <w:r w:rsidRPr="00AF0D4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№ </w:t>
      </w:r>
      <w:r w:rsidR="007A139C">
        <w:rPr>
          <w:rFonts w:ascii="Times New Roman" w:eastAsiaTheme="minorEastAsia" w:hAnsi="Times New Roman" w:cs="Times New Roman"/>
          <w:sz w:val="26"/>
          <w:szCs w:val="26"/>
          <w:lang w:eastAsia="ru-RU"/>
        </w:rPr>
        <w:t>41(1616)</w:t>
      </w:r>
      <w:r w:rsidRPr="00AF0D4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размещено на </w:t>
      </w:r>
      <w:r w:rsidR="00520574" w:rsidRPr="00AF0D43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официальном сайте органов местного самоуправления в сети «Интернет» http://www.admugansk.ru/ 2</w:t>
      </w:r>
      <w:r w:rsidR="0001207B" w:rsidRPr="00AF0D43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="00520574" w:rsidRPr="00AF0D43">
        <w:rPr>
          <w:rFonts w:ascii="Times New Roman" w:eastAsiaTheme="minorEastAsia" w:hAnsi="Times New Roman" w:cs="Times New Roman"/>
          <w:sz w:val="26"/>
          <w:szCs w:val="26"/>
          <w:lang w:eastAsia="ru-RU"/>
        </w:rPr>
        <w:t>.1</w:t>
      </w:r>
      <w:r w:rsidR="0001207B" w:rsidRPr="00AF0D43">
        <w:rPr>
          <w:rFonts w:ascii="Times New Roman" w:eastAsiaTheme="minorEastAsia" w:hAnsi="Times New Roman" w:cs="Times New Roman"/>
          <w:sz w:val="26"/>
          <w:szCs w:val="26"/>
          <w:lang w:eastAsia="ru-RU"/>
        </w:rPr>
        <w:t>0</w:t>
      </w:r>
      <w:r w:rsidR="00520574" w:rsidRPr="00AF0D43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.202</w:t>
      </w:r>
      <w:r w:rsidR="0001207B" w:rsidRPr="00AF0D43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4245BD" w:rsidRPr="00AF0D43" w:rsidRDefault="0001207B" w:rsidP="00734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F0D43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="004245BD" w:rsidRPr="00AF0D4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бщественные обсуждения по проекту решения Думы </w:t>
      </w:r>
      <w:r w:rsidRPr="00AF0D4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города «О внесении изменений в Правила благоустройства территории муниципального образования город Нефтеюганск» </w:t>
      </w:r>
      <w:r w:rsidR="004245BD" w:rsidRPr="00AF0D4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состоялись </w:t>
      </w:r>
      <w:r w:rsidRPr="00AF0D43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срок с 28.1</w:t>
      </w:r>
      <w:r w:rsidR="00D338CE" w:rsidRPr="00AF0D43">
        <w:rPr>
          <w:rFonts w:ascii="Times New Roman" w:eastAsiaTheme="minorEastAsia" w:hAnsi="Times New Roman" w:cs="Times New Roman"/>
          <w:sz w:val="26"/>
          <w:szCs w:val="26"/>
          <w:lang w:eastAsia="ru-RU"/>
        </w:rPr>
        <w:t>0</w:t>
      </w:r>
      <w:r w:rsidRPr="00AF0D43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.202</w:t>
      </w:r>
      <w:r w:rsidR="00D338CE" w:rsidRPr="00AF0D43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Pr="00AF0D4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 </w:t>
      </w:r>
      <w:r w:rsidR="00D338CE" w:rsidRPr="00AF0D43">
        <w:rPr>
          <w:rFonts w:ascii="Times New Roman" w:eastAsiaTheme="minorEastAsia" w:hAnsi="Times New Roman" w:cs="Times New Roman"/>
          <w:sz w:val="26"/>
          <w:szCs w:val="26"/>
          <w:lang w:eastAsia="ru-RU"/>
        </w:rPr>
        <w:t>28</w:t>
      </w:r>
      <w:r w:rsidRPr="00AF0D43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D338CE" w:rsidRPr="00AF0D43">
        <w:rPr>
          <w:rFonts w:ascii="Times New Roman" w:eastAsiaTheme="minorEastAsia" w:hAnsi="Times New Roman" w:cs="Times New Roman"/>
          <w:sz w:val="26"/>
          <w:szCs w:val="26"/>
          <w:lang w:eastAsia="ru-RU"/>
        </w:rPr>
        <w:t>11</w:t>
      </w:r>
      <w:r w:rsidRPr="00AF0D43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.202</w:t>
      </w:r>
      <w:r w:rsidR="00D338CE" w:rsidRPr="00AF0D43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4245BD" w:rsidRPr="00AF0D43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C95194" w:rsidRDefault="00C95194" w:rsidP="00734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9519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общественных обсуждениях приняло участие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0</w:t>
      </w:r>
      <w:r w:rsidRPr="00C9519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человек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0125B2" w:rsidRPr="00AF0D43" w:rsidRDefault="00605277" w:rsidP="00734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F0D4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Замечаний к </w:t>
      </w:r>
      <w:r w:rsidR="000125B2" w:rsidRPr="00AF0D43">
        <w:rPr>
          <w:rFonts w:ascii="Times New Roman" w:eastAsiaTheme="minorEastAsia" w:hAnsi="Times New Roman" w:cs="Times New Roman"/>
          <w:sz w:val="26"/>
          <w:szCs w:val="26"/>
          <w:lang w:eastAsia="ru-RU"/>
        </w:rPr>
        <w:t>п</w:t>
      </w:r>
      <w:r w:rsidRPr="00AF0D4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роекту </w:t>
      </w:r>
      <w:r w:rsidR="000125B2" w:rsidRPr="00AF0D4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решения Думы города «О внесении изменений в Правила благоустройства территории муниципального образования город Нефтеюганск» </w:t>
      </w:r>
      <w:r w:rsidR="00AF0D4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</w:t>
      </w:r>
      <w:r w:rsidR="000125B2" w:rsidRPr="00AF0D43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>не поступало</w:t>
      </w:r>
      <w:r w:rsidR="000F566B" w:rsidRPr="00AF0D43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>.</w:t>
      </w:r>
      <w:proofErr w:type="gramStart"/>
      <w:r w:rsidR="000F566B" w:rsidRPr="00AF0D43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 xml:space="preserve">                                                                   </w:t>
      </w:r>
      <w:r w:rsidR="00AF0D43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 xml:space="preserve">                                     </w:t>
      </w:r>
      <w:r w:rsidR="000F566B" w:rsidRPr="00AF0D43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 xml:space="preserve">                   </w:t>
      </w:r>
      <w:r w:rsidR="000F566B" w:rsidRPr="00AF0D43">
        <w:rPr>
          <w:rFonts w:ascii="Times New Roman" w:eastAsiaTheme="minorEastAsia" w:hAnsi="Times New Roman" w:cs="Times New Roman"/>
          <w:color w:val="FFFFFF" w:themeColor="background1"/>
          <w:sz w:val="26"/>
          <w:szCs w:val="26"/>
          <w:u w:val="single"/>
          <w:lang w:eastAsia="ru-RU"/>
        </w:rPr>
        <w:t>.</w:t>
      </w:r>
      <w:proofErr w:type="gramEnd"/>
    </w:p>
    <w:p w:rsidR="004245BD" w:rsidRPr="000F566B" w:rsidRDefault="000F566B" w:rsidP="00520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F566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4245BD" w:rsidRPr="000F566B">
        <w:rPr>
          <w:rFonts w:ascii="Times New Roman" w:eastAsiaTheme="minorEastAsia" w:hAnsi="Times New Roman" w:cs="Times New Roman"/>
          <w:sz w:val="20"/>
          <w:szCs w:val="20"/>
          <w:lang w:eastAsia="ru-RU"/>
        </w:rPr>
        <w:t>(информация о сроке, в течение которого принимались предложения и замечания участников публичных слушаний, общественных обсуждений, о территории, в пределах которой проводились публичные слушания, общественные обсуждения)</w:t>
      </w:r>
    </w:p>
    <w:p w:rsidR="004245BD" w:rsidRPr="00AF0D43" w:rsidRDefault="000F566B" w:rsidP="00734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FFFFFF" w:themeColor="background1"/>
          <w:sz w:val="26"/>
          <w:szCs w:val="26"/>
          <w:u w:val="single"/>
          <w:lang w:eastAsia="ru-RU"/>
        </w:rPr>
      </w:pPr>
      <w:r w:rsidRPr="00AF0D4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Предложений </w:t>
      </w:r>
      <w:r w:rsidRPr="00AF0D4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 проекту решения Думы города «О внесении изменений в Правила благоустройства территории муниципального образования город </w:t>
      </w:r>
      <w:r w:rsidRPr="00AF0D43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>Нефтеюганск» не поступало.</w:t>
      </w:r>
      <w:proofErr w:type="gramStart"/>
      <w:r w:rsidRPr="00AF0D43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 xml:space="preserve">                                                 </w:t>
      </w:r>
      <w:r w:rsidR="00855B93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 xml:space="preserve">               </w:t>
      </w:r>
      <w:r w:rsidRPr="00AF0D43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 xml:space="preserve">                                 </w:t>
      </w:r>
      <w:r w:rsidR="004245BD" w:rsidRPr="00AF0D43">
        <w:rPr>
          <w:rFonts w:ascii="Times New Roman" w:eastAsiaTheme="minorEastAsia" w:hAnsi="Times New Roman" w:cs="Times New Roman"/>
          <w:color w:val="FFFFFF" w:themeColor="background1"/>
          <w:sz w:val="26"/>
          <w:szCs w:val="26"/>
          <w:u w:val="single"/>
          <w:lang w:eastAsia="ru-RU"/>
        </w:rPr>
        <w:t>.</w:t>
      </w:r>
      <w:proofErr w:type="gramEnd"/>
    </w:p>
    <w:p w:rsidR="004245BD" w:rsidRPr="000F566B" w:rsidRDefault="004245BD" w:rsidP="00520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F566B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публичных слушаниях (общественных обсуждениях) приняло участие (указать количество человек).*</w:t>
      </w:r>
    </w:p>
    <w:p w:rsidR="004245BD" w:rsidRPr="000F566B" w:rsidRDefault="004245BD" w:rsidP="00520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0F566B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 публичных слушаниях (общественных обсуждения) от участников поступили следующие предложения и замечания:</w:t>
      </w:r>
      <w:r w:rsidR="000F566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0F566B">
        <w:rPr>
          <w:rFonts w:ascii="Times New Roman" w:eastAsiaTheme="minorEastAsia" w:hAnsi="Times New Roman" w:cs="Times New Roman"/>
          <w:sz w:val="20"/>
          <w:szCs w:val="20"/>
          <w:lang w:eastAsia="ru-RU"/>
        </w:rPr>
        <w:t>(все предложения и замечания участников публичных слушаний (общественных обсуждений)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слушаний)</w:t>
      </w:r>
      <w:proofErr w:type="gramEnd"/>
    </w:p>
    <w:p w:rsidR="004245BD" w:rsidRPr="004245BD" w:rsidRDefault="004245BD" w:rsidP="00520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F566B" w:rsidRPr="00AF0D43" w:rsidRDefault="000F566B" w:rsidP="000F5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F0D4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Председатель </w:t>
      </w:r>
      <w:r w:rsidRPr="00AF0D4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публичных слушаний</w:t>
      </w:r>
      <w:r w:rsidRPr="00AF0D4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</w:t>
      </w:r>
    </w:p>
    <w:p w:rsidR="000F566B" w:rsidRPr="00AF0D43" w:rsidRDefault="000F566B" w:rsidP="000F5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департамента </w:t>
      </w:r>
    </w:p>
    <w:p w:rsidR="000F566B" w:rsidRPr="00AF0D43" w:rsidRDefault="000F566B" w:rsidP="000F5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жилищно-коммунального </w:t>
      </w:r>
      <w:bookmarkStart w:id="0" w:name="_GoBack"/>
      <w:bookmarkEnd w:id="0"/>
      <w:r w:rsidRPr="00AF0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хозяйства </w:t>
      </w:r>
    </w:p>
    <w:p w:rsidR="000F566B" w:rsidRPr="00AF0D43" w:rsidRDefault="000F566B" w:rsidP="000F5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Нефтеюганска </w:t>
      </w:r>
      <w:r w:rsidRPr="00AF0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  </w:t>
      </w:r>
      <w:proofErr w:type="spellStart"/>
      <w:r w:rsidRPr="00AF0D43">
        <w:rPr>
          <w:rFonts w:ascii="Times New Roman" w:eastAsia="Times New Roman" w:hAnsi="Times New Roman" w:cs="Times New Roman"/>
          <w:sz w:val="26"/>
          <w:szCs w:val="26"/>
          <w:lang w:eastAsia="ru-RU"/>
        </w:rPr>
        <w:t>Д.В.Мельников</w:t>
      </w:r>
      <w:proofErr w:type="spellEnd"/>
    </w:p>
    <w:p w:rsidR="000F566B" w:rsidRPr="00AF0D43" w:rsidRDefault="000F566B" w:rsidP="000F566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566B" w:rsidRPr="00AF0D43" w:rsidRDefault="000F566B" w:rsidP="000F5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F0D4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Секретарь </w:t>
      </w:r>
      <w:r w:rsidR="00734AEB" w:rsidRPr="00AF0D4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публичных слушаний</w:t>
      </w:r>
      <w:r w:rsidRPr="00AF0D4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</w:t>
      </w:r>
    </w:p>
    <w:p w:rsidR="000F566B" w:rsidRPr="00AF0D43" w:rsidRDefault="000F566B" w:rsidP="000F5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D4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</w:t>
      </w:r>
      <w:r w:rsidRPr="00AF0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</w:t>
      </w:r>
    </w:p>
    <w:p w:rsidR="000F566B" w:rsidRPr="00AF0D43" w:rsidRDefault="000F566B" w:rsidP="000F5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содержанию земель </w:t>
      </w:r>
    </w:p>
    <w:p w:rsidR="000F566B" w:rsidRPr="00AF0D43" w:rsidRDefault="000F566B" w:rsidP="000F5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общего пользования департамента </w:t>
      </w:r>
    </w:p>
    <w:p w:rsidR="000F566B" w:rsidRPr="00AF0D43" w:rsidRDefault="000F566B" w:rsidP="000F5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жилищно-коммунального хозяйства </w:t>
      </w:r>
    </w:p>
    <w:p w:rsidR="000F566B" w:rsidRPr="00AF0D43" w:rsidRDefault="000F566B" w:rsidP="000F5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D4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Нефтеюганска ______________________</w:t>
      </w:r>
      <w:r w:rsidR="00734AEB" w:rsidRPr="00AF0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34AEB" w:rsidRPr="00AF0D43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А.А.Цибискин</w:t>
      </w:r>
      <w:proofErr w:type="spellEnd"/>
    </w:p>
    <w:p w:rsidR="004245BD" w:rsidRPr="004245BD" w:rsidRDefault="004245BD" w:rsidP="00520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23BB" w:rsidRPr="00C05D96" w:rsidRDefault="004245BD" w:rsidP="00786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5B93">
        <w:rPr>
          <w:rFonts w:ascii="Times New Roman" w:eastAsiaTheme="minorEastAsia" w:hAnsi="Times New Roman" w:cs="Times New Roman"/>
          <w:sz w:val="20"/>
          <w:szCs w:val="20"/>
          <w:lang w:eastAsia="ru-RU"/>
        </w:rPr>
        <w:t>* к протоколу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(последнее - 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sectPr w:rsidR="003B23BB" w:rsidRPr="00C05D96" w:rsidSect="00786486">
      <w:headerReference w:type="even" r:id="rId7"/>
      <w:footerReference w:type="even" r:id="rId8"/>
      <w:footerReference w:type="default" r:id="rId9"/>
      <w:pgSz w:w="11906" w:h="16838"/>
      <w:pgMar w:top="1134" w:right="567" w:bottom="567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498" w:rsidRDefault="00372CE2">
      <w:pPr>
        <w:spacing w:after="0" w:line="240" w:lineRule="auto"/>
      </w:pPr>
      <w:r>
        <w:separator/>
      </w:r>
    </w:p>
  </w:endnote>
  <w:endnote w:type="continuationSeparator" w:id="0">
    <w:p w:rsidR="00E65498" w:rsidRDefault="0037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73" w:rsidRDefault="00E673EF" w:rsidP="000F504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0173" w:rsidRDefault="00786486" w:rsidP="00DE2E3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73" w:rsidRDefault="00786486" w:rsidP="000F5049">
    <w:pPr>
      <w:pStyle w:val="a5"/>
      <w:framePr w:wrap="around" w:vAnchor="text" w:hAnchor="margin" w:xAlign="right" w:y="1"/>
      <w:rPr>
        <w:rStyle w:val="a7"/>
      </w:rPr>
    </w:pPr>
  </w:p>
  <w:p w:rsidR="00530173" w:rsidRDefault="00786486" w:rsidP="00DE2E3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498" w:rsidRDefault="00372CE2">
      <w:pPr>
        <w:spacing w:after="0" w:line="240" w:lineRule="auto"/>
      </w:pPr>
      <w:r>
        <w:separator/>
      </w:r>
    </w:p>
  </w:footnote>
  <w:footnote w:type="continuationSeparator" w:id="0">
    <w:p w:rsidR="00E65498" w:rsidRDefault="00372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73" w:rsidRDefault="00E673EF" w:rsidP="00EE37C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0173" w:rsidRDefault="007864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96"/>
    <w:rsid w:val="0001207B"/>
    <w:rsid w:val="000125B2"/>
    <w:rsid w:val="000F566B"/>
    <w:rsid w:val="00110378"/>
    <w:rsid w:val="001E49D6"/>
    <w:rsid w:val="001F078F"/>
    <w:rsid w:val="001F7EC3"/>
    <w:rsid w:val="002058F2"/>
    <w:rsid w:val="002C58C7"/>
    <w:rsid w:val="00372CE2"/>
    <w:rsid w:val="00393B41"/>
    <w:rsid w:val="004245BD"/>
    <w:rsid w:val="004765CC"/>
    <w:rsid w:val="00520574"/>
    <w:rsid w:val="0058165E"/>
    <w:rsid w:val="00586026"/>
    <w:rsid w:val="005A6FF4"/>
    <w:rsid w:val="005F721E"/>
    <w:rsid w:val="00605277"/>
    <w:rsid w:val="0069624B"/>
    <w:rsid w:val="00734AEB"/>
    <w:rsid w:val="00786486"/>
    <w:rsid w:val="007A139C"/>
    <w:rsid w:val="007A590B"/>
    <w:rsid w:val="007E4A5C"/>
    <w:rsid w:val="008164C1"/>
    <w:rsid w:val="00823743"/>
    <w:rsid w:val="008331E4"/>
    <w:rsid w:val="00840520"/>
    <w:rsid w:val="00855B93"/>
    <w:rsid w:val="008D1396"/>
    <w:rsid w:val="00907791"/>
    <w:rsid w:val="009B305D"/>
    <w:rsid w:val="00A036A1"/>
    <w:rsid w:val="00A61778"/>
    <w:rsid w:val="00AF0D43"/>
    <w:rsid w:val="00BC69C2"/>
    <w:rsid w:val="00C05D96"/>
    <w:rsid w:val="00C94F70"/>
    <w:rsid w:val="00C95194"/>
    <w:rsid w:val="00CD760F"/>
    <w:rsid w:val="00D338CE"/>
    <w:rsid w:val="00E55AA8"/>
    <w:rsid w:val="00E65498"/>
    <w:rsid w:val="00E673EF"/>
    <w:rsid w:val="00ED5996"/>
    <w:rsid w:val="00EF6A2C"/>
    <w:rsid w:val="00F03BDF"/>
    <w:rsid w:val="00F4191C"/>
    <w:rsid w:val="00F6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4C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164C1"/>
    <w:rPr>
      <w:rFonts w:eastAsiaTheme="minorEastAsia"/>
      <w:lang w:eastAsia="ru-RU"/>
    </w:rPr>
  </w:style>
  <w:style w:type="paragraph" w:styleId="a5">
    <w:name w:val="footer"/>
    <w:basedOn w:val="a"/>
    <w:link w:val="a6"/>
    <w:rsid w:val="00CD76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D76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D760F"/>
  </w:style>
  <w:style w:type="paragraph" w:styleId="a8">
    <w:name w:val="Balloon Text"/>
    <w:basedOn w:val="a"/>
    <w:link w:val="a9"/>
    <w:uiPriority w:val="99"/>
    <w:semiHidden/>
    <w:unhideWhenUsed/>
    <w:rsid w:val="00C9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4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4C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164C1"/>
    <w:rPr>
      <w:rFonts w:eastAsiaTheme="minorEastAsia"/>
      <w:lang w:eastAsia="ru-RU"/>
    </w:rPr>
  </w:style>
  <w:style w:type="paragraph" w:styleId="a5">
    <w:name w:val="footer"/>
    <w:basedOn w:val="a"/>
    <w:link w:val="a6"/>
    <w:rsid w:val="00CD76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D76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D760F"/>
  </w:style>
  <w:style w:type="paragraph" w:styleId="a8">
    <w:name w:val="Balloon Text"/>
    <w:basedOn w:val="a"/>
    <w:link w:val="a9"/>
    <w:uiPriority w:val="99"/>
    <w:semiHidden/>
    <w:unhideWhenUsed/>
    <w:rsid w:val="00C9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4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2022-12-01T04:21:00Z</cp:lastPrinted>
  <dcterms:created xsi:type="dcterms:W3CDTF">2022-11-30T13:19:00Z</dcterms:created>
  <dcterms:modified xsi:type="dcterms:W3CDTF">2022-12-01T05:21:00Z</dcterms:modified>
</cp:coreProperties>
</file>