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6" w:rsidRPr="00C66968" w:rsidRDefault="00024FF6" w:rsidP="00024FF6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024FF6" w:rsidRPr="00C66968" w:rsidRDefault="00024FF6" w:rsidP="00024FF6">
      <w:pPr>
        <w:pStyle w:val="1"/>
        <w:jc w:val="right"/>
        <w:rPr>
          <w:sz w:val="28"/>
          <w:szCs w:val="28"/>
        </w:rPr>
      </w:pPr>
      <w:r w:rsidRPr="00C66968">
        <w:rPr>
          <w:sz w:val="28"/>
          <w:szCs w:val="28"/>
        </w:rPr>
        <w:t>Проект</w:t>
      </w: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800D63" w:rsidP="00024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024FF6" w:rsidRPr="00C66968">
        <w:rPr>
          <w:rFonts w:ascii="Times New Roman" w:hAnsi="Times New Roman" w:cs="Times New Roman"/>
          <w:b/>
          <w:sz w:val="28"/>
          <w:szCs w:val="28"/>
        </w:rPr>
        <w:t xml:space="preserve"> в Положение о департаменте градостроительства и земельных отношений администрации города Нефтеюганска</w:t>
      </w:r>
    </w:p>
    <w:p w:rsidR="00024FF6" w:rsidRPr="00C66968" w:rsidRDefault="00024FF6" w:rsidP="00024FF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C66968" w:rsidRDefault="00A22EB0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 202</w:t>
      </w:r>
      <w:r w:rsidR="00686A12">
        <w:rPr>
          <w:rFonts w:ascii="Times New Roman" w:hAnsi="Times New Roman" w:cs="Times New Roman"/>
          <w:sz w:val="28"/>
          <w:szCs w:val="28"/>
        </w:rPr>
        <w:t>2</w:t>
      </w:r>
      <w:r w:rsidR="00024FF6" w:rsidRPr="00C669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D61248">
      <w:pPr>
        <w:pStyle w:val="ConsPlusNormal"/>
        <w:ind w:firstLine="709"/>
        <w:jc w:val="both"/>
      </w:pPr>
      <w:r w:rsidRPr="00C66968"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города Нефтеюганска</w:t>
      </w:r>
      <w:r w:rsidR="00DA017E">
        <w:t>,</w:t>
      </w:r>
      <w:r w:rsidR="00802954">
        <w:t xml:space="preserve"> заслушав решение комиссии по экономическому развитию и вопросам местного самоуправления, Дума</w:t>
      </w:r>
      <w:r w:rsidR="00DA017E">
        <w:t xml:space="preserve"> города решила</w:t>
      </w:r>
      <w:r w:rsidRPr="00C66968">
        <w:t>:</w:t>
      </w:r>
    </w:p>
    <w:p w:rsidR="002B510A" w:rsidRDefault="00024FF6" w:rsidP="00D43E97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>1.Внести в Положение о департаменте градостроительства и земельных отношений администрации города Нефтеюганска, утвержденное решением Думы города Нефтеюганска от 29.03.2017 №130-</w:t>
      </w:r>
      <w:r w:rsidRPr="00A172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315F1" w:rsidRPr="00A172DA">
        <w:rPr>
          <w:rFonts w:ascii="Times New Roman" w:hAnsi="Times New Roman" w:cs="Times New Roman"/>
          <w:sz w:val="28"/>
          <w:szCs w:val="28"/>
        </w:rPr>
        <w:t xml:space="preserve"> (в редакции на </w:t>
      </w:r>
      <w:r w:rsidR="00121D00">
        <w:rPr>
          <w:rFonts w:ascii="Times New Roman" w:hAnsi="Times New Roman" w:cs="Times New Roman"/>
          <w:sz w:val="28"/>
          <w:szCs w:val="28"/>
        </w:rPr>
        <w:t>29.06.</w:t>
      </w:r>
      <w:r w:rsidR="00121D00" w:rsidRPr="00121D00">
        <w:rPr>
          <w:rFonts w:ascii="Times New Roman" w:hAnsi="Times New Roman" w:cs="Times New Roman"/>
          <w:sz w:val="28"/>
          <w:szCs w:val="28"/>
        </w:rPr>
        <w:t>2022</w:t>
      </w:r>
      <w:r w:rsidR="00A63523" w:rsidRPr="00A172DA">
        <w:rPr>
          <w:rFonts w:ascii="Times New Roman" w:hAnsi="Times New Roman" w:cs="Times New Roman"/>
          <w:sz w:val="28"/>
          <w:szCs w:val="28"/>
        </w:rPr>
        <w:t xml:space="preserve"> №</w:t>
      </w:r>
      <w:r w:rsidR="00121D00">
        <w:rPr>
          <w:rFonts w:ascii="Times New Roman" w:hAnsi="Times New Roman" w:cs="Times New Roman"/>
          <w:sz w:val="28"/>
          <w:szCs w:val="28"/>
        </w:rPr>
        <w:t>181</w:t>
      </w:r>
      <w:r w:rsidR="00A63523" w:rsidRPr="00A172DA">
        <w:rPr>
          <w:rFonts w:ascii="Times New Roman" w:hAnsi="Times New Roman" w:cs="Times New Roman"/>
          <w:sz w:val="28"/>
          <w:szCs w:val="28"/>
        </w:rPr>
        <w:t>-</w:t>
      </w:r>
      <w:r w:rsidR="00A63523" w:rsidRPr="00A172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21D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3523" w:rsidRPr="00A172DA">
        <w:rPr>
          <w:rFonts w:ascii="Times New Roman" w:hAnsi="Times New Roman" w:cs="Times New Roman"/>
          <w:sz w:val="28"/>
          <w:szCs w:val="28"/>
        </w:rPr>
        <w:t>)</w:t>
      </w:r>
      <w:r w:rsidR="00800D63">
        <w:rPr>
          <w:rFonts w:ascii="Times New Roman" w:hAnsi="Times New Roman" w:cs="Times New Roman"/>
          <w:sz w:val="28"/>
          <w:szCs w:val="28"/>
        </w:rPr>
        <w:t xml:space="preserve"> </w:t>
      </w:r>
      <w:r w:rsidR="00531E2F">
        <w:rPr>
          <w:rFonts w:ascii="Times New Roman" w:hAnsi="Times New Roman" w:cs="Times New Roman"/>
          <w:sz w:val="28"/>
          <w:szCs w:val="28"/>
        </w:rPr>
        <w:t>изменени</w:t>
      </w:r>
      <w:r w:rsidR="00AB50DB">
        <w:rPr>
          <w:rFonts w:ascii="Times New Roman" w:hAnsi="Times New Roman" w:cs="Times New Roman"/>
          <w:sz w:val="28"/>
          <w:szCs w:val="28"/>
        </w:rPr>
        <w:t>е</w:t>
      </w:r>
      <w:r w:rsidR="00800D63">
        <w:rPr>
          <w:rFonts w:ascii="Times New Roman" w:hAnsi="Times New Roman" w:cs="Times New Roman"/>
          <w:sz w:val="28"/>
          <w:szCs w:val="28"/>
        </w:rPr>
        <w:t>, изложив приложение</w:t>
      </w:r>
      <w:r w:rsidR="002B510A">
        <w:rPr>
          <w:rFonts w:ascii="Times New Roman" w:hAnsi="Times New Roman" w:cs="Times New Roman"/>
          <w:sz w:val="28"/>
          <w:szCs w:val="28"/>
        </w:rPr>
        <w:t xml:space="preserve"> 2 в </w:t>
      </w:r>
      <w:r w:rsidR="001F1C67">
        <w:rPr>
          <w:rFonts w:ascii="Times New Roman" w:hAnsi="Times New Roman" w:cs="Times New Roman"/>
          <w:sz w:val="28"/>
          <w:szCs w:val="28"/>
        </w:rPr>
        <w:t>новой</w:t>
      </w:r>
      <w:r w:rsidR="00D43E97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B27E8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2B510A">
        <w:rPr>
          <w:rFonts w:ascii="Times New Roman" w:hAnsi="Times New Roman" w:cs="Times New Roman"/>
          <w:sz w:val="28"/>
          <w:szCs w:val="28"/>
        </w:rPr>
        <w:t>риложению.</w:t>
      </w:r>
    </w:p>
    <w:p w:rsidR="008E3A47" w:rsidRPr="008E3A47" w:rsidRDefault="00DA017E" w:rsidP="008E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7">
        <w:rPr>
          <w:rFonts w:ascii="Times New Roman" w:hAnsi="Times New Roman" w:cs="Times New Roman"/>
          <w:sz w:val="28"/>
          <w:szCs w:val="28"/>
        </w:rPr>
        <w:t>2.</w:t>
      </w:r>
      <w:r w:rsidR="00D62C0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F1C67"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0" w:name="_GoBack"/>
      <w:bookmarkEnd w:id="0"/>
      <w:r w:rsidR="00D62C02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Нефтеюганска.</w:t>
      </w:r>
    </w:p>
    <w:p w:rsidR="008E3A47" w:rsidRPr="008E3A47" w:rsidRDefault="008E3A47" w:rsidP="008E3A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E3A47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после его подписания</w:t>
      </w:r>
      <w:r w:rsidR="00F00A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6A0A" w:rsidRDefault="001E6A0A" w:rsidP="001E6A0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954" w:rsidRDefault="00802954" w:rsidP="001E6A0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A0A" w:rsidRDefault="001E6A0A" w:rsidP="001E6A0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A0A" w:rsidRDefault="001E6A0A" w:rsidP="001E6A0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8029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02954" w:rsidRPr="00802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54">
        <w:rPr>
          <w:rFonts w:ascii="Times New Roman" w:hAnsi="Times New Roman" w:cs="Times New Roman"/>
          <w:sz w:val="28"/>
          <w:szCs w:val="28"/>
        </w:rPr>
        <w:t>М.М.Минигуллов</w:t>
      </w:r>
      <w:proofErr w:type="spellEnd"/>
    </w:p>
    <w:p w:rsidR="001E6A0A" w:rsidRDefault="001E6A0A" w:rsidP="001E6A0A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6A0A" w:rsidRDefault="001E6A0A" w:rsidP="001E6A0A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A0A" w:rsidRDefault="001E6A0A" w:rsidP="001E6A0A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2954" w:rsidRDefault="00802954" w:rsidP="001E6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954" w:rsidRDefault="00802954" w:rsidP="001E6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954" w:rsidRDefault="00802954" w:rsidP="001E6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954" w:rsidRDefault="00802954" w:rsidP="001E6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954" w:rsidRDefault="00802954" w:rsidP="001E6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A0A" w:rsidRDefault="00686A12" w:rsidP="001E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2022</w:t>
      </w:r>
      <w:r w:rsidR="001E6A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6A0A">
        <w:rPr>
          <w:rFonts w:ascii="Times New Roman" w:hAnsi="Times New Roman" w:cs="Times New Roman"/>
          <w:sz w:val="28"/>
          <w:szCs w:val="28"/>
        </w:rPr>
        <w:tab/>
      </w:r>
      <w:r w:rsidR="001E6A0A">
        <w:rPr>
          <w:rFonts w:ascii="Times New Roman" w:hAnsi="Times New Roman" w:cs="Times New Roman"/>
          <w:sz w:val="28"/>
          <w:szCs w:val="28"/>
        </w:rPr>
        <w:tab/>
      </w:r>
      <w:r w:rsidR="001E6A0A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1E6A0A" w:rsidRDefault="001E6A0A" w:rsidP="001E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 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86A1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14AEF" w:rsidRDefault="00214AEF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840FC" w:rsidTr="00E840FC">
        <w:tc>
          <w:tcPr>
            <w:tcW w:w="4927" w:type="dxa"/>
          </w:tcPr>
          <w:p w:rsidR="00E840FC" w:rsidRDefault="00E840FC" w:rsidP="00FF0F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5F0F" w:rsidRDefault="00E840FC" w:rsidP="00245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840FC" w:rsidRDefault="00E840FC" w:rsidP="00245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Думы города</w:t>
            </w:r>
          </w:p>
          <w:p w:rsidR="00E840FC" w:rsidRPr="002D1AE4" w:rsidRDefault="00E840FC" w:rsidP="00245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D1AE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1AE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softHyphen/>
              <w:t>_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D1AE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2D1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840FC" w:rsidRDefault="00E840FC" w:rsidP="00245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FC" w:rsidRDefault="00E840FC" w:rsidP="00245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E840FC" w:rsidRPr="00E840FC" w:rsidRDefault="00B30F59" w:rsidP="00B30F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E840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E840FC">
              <w:rPr>
                <w:rFonts w:ascii="Times New Roman" w:hAnsi="Times New Roman" w:cs="Times New Roman"/>
                <w:sz w:val="28"/>
                <w:szCs w:val="28"/>
              </w:rPr>
              <w:t>жению о департаменте градостроительства и земельных отношений</w:t>
            </w:r>
          </w:p>
        </w:tc>
      </w:tr>
    </w:tbl>
    <w:p w:rsidR="00FF0FA0" w:rsidRDefault="00FF0FA0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53B" w:rsidRDefault="007B053B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53B" w:rsidRDefault="007B053B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7B053B" w:rsidRDefault="000D0A80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B053B">
        <w:rPr>
          <w:rFonts w:ascii="Times New Roman" w:hAnsi="Times New Roman" w:cs="Times New Roman"/>
          <w:sz w:val="28"/>
          <w:szCs w:val="28"/>
        </w:rPr>
        <w:t xml:space="preserve">епартамента градостроительства и земельных отношений </w:t>
      </w:r>
    </w:p>
    <w:p w:rsidR="007B053B" w:rsidRDefault="007B053B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</w:p>
    <w:p w:rsidR="007B053B" w:rsidRDefault="007B053B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E91" w:rsidRDefault="00B24E91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управления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A80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D0A80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0D0A80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0D0A80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0D0A80" w:rsidRDefault="000D0A80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80" w:rsidRDefault="001B54D1" w:rsidP="001B5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D1">
        <w:rPr>
          <w:rFonts w:ascii="Times New Roman" w:hAnsi="Times New Roman" w:cs="Times New Roman"/>
          <w:sz w:val="28"/>
          <w:szCs w:val="28"/>
        </w:rPr>
        <w:t>Структурные подразделения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2954">
        <w:rPr>
          <w:rFonts w:ascii="Times New Roman" w:hAnsi="Times New Roman" w:cs="Times New Roman"/>
          <w:sz w:val="28"/>
          <w:szCs w:val="28"/>
        </w:rPr>
        <w:t xml:space="preserve"> </w:t>
      </w:r>
      <w:r w:rsidR="000D0A80">
        <w:rPr>
          <w:rFonts w:ascii="Times New Roman" w:hAnsi="Times New Roman" w:cs="Times New Roman"/>
          <w:sz w:val="28"/>
          <w:szCs w:val="28"/>
        </w:rPr>
        <w:t>Отдел архитектуры и дизайна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0D0A80">
        <w:rPr>
          <w:rFonts w:ascii="Times New Roman" w:hAnsi="Times New Roman" w:cs="Times New Roman"/>
          <w:sz w:val="28"/>
          <w:szCs w:val="28"/>
        </w:rPr>
        <w:t>Отдел территориального планирования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0D0A80">
        <w:rPr>
          <w:rFonts w:ascii="Times New Roman" w:hAnsi="Times New Roman" w:cs="Times New Roman"/>
          <w:sz w:val="28"/>
          <w:szCs w:val="28"/>
        </w:rPr>
        <w:t>Отдел информационной системы обеспечения градостроительной деятельности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0D0A80">
        <w:rPr>
          <w:rFonts w:ascii="Times New Roman" w:hAnsi="Times New Roman" w:cs="Times New Roman"/>
          <w:sz w:val="28"/>
          <w:szCs w:val="28"/>
        </w:rPr>
        <w:t>Отдел развития строительного комплекса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0D0A80">
        <w:rPr>
          <w:rFonts w:ascii="Times New Roman" w:hAnsi="Times New Roman" w:cs="Times New Roman"/>
          <w:sz w:val="28"/>
          <w:szCs w:val="28"/>
        </w:rPr>
        <w:t>Отдел подготовки разрешений в строительстве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0D0A80">
        <w:rPr>
          <w:rFonts w:ascii="Times New Roman" w:hAnsi="Times New Roman" w:cs="Times New Roman"/>
          <w:sz w:val="28"/>
          <w:szCs w:val="28"/>
        </w:rPr>
        <w:t>Отдел землеустройства, учёт</w:t>
      </w:r>
      <w:r w:rsidR="00094A43">
        <w:rPr>
          <w:rFonts w:ascii="Times New Roman" w:hAnsi="Times New Roman" w:cs="Times New Roman"/>
          <w:sz w:val="28"/>
          <w:szCs w:val="28"/>
        </w:rPr>
        <w:t>а</w:t>
      </w:r>
      <w:r w:rsidR="000D0A80">
        <w:rPr>
          <w:rFonts w:ascii="Times New Roman" w:hAnsi="Times New Roman" w:cs="Times New Roman"/>
          <w:sz w:val="28"/>
          <w:szCs w:val="28"/>
        </w:rPr>
        <w:t xml:space="preserve"> льготных категорий граждан и оформления субсидий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0D0A80">
        <w:rPr>
          <w:rFonts w:ascii="Times New Roman" w:hAnsi="Times New Roman" w:cs="Times New Roman"/>
          <w:sz w:val="28"/>
          <w:szCs w:val="28"/>
        </w:rPr>
        <w:t>Отдел землепользования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0D0A80">
        <w:rPr>
          <w:rFonts w:ascii="Times New Roman" w:hAnsi="Times New Roman" w:cs="Times New Roman"/>
          <w:sz w:val="28"/>
          <w:szCs w:val="28"/>
        </w:rPr>
        <w:t>Организационно-правовой отдел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="000D0A80">
        <w:rPr>
          <w:rFonts w:ascii="Times New Roman" w:hAnsi="Times New Roman" w:cs="Times New Roman"/>
          <w:sz w:val="28"/>
          <w:szCs w:val="28"/>
        </w:rPr>
        <w:t>Отдел учёта, отчётности и закупок</w:t>
      </w:r>
    </w:p>
    <w:p w:rsidR="006A587F" w:rsidRPr="00F52C74" w:rsidRDefault="006A587F" w:rsidP="000D0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587F" w:rsidRPr="00F52C74" w:rsidSect="00B30F5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6"/>
    <w:rsid w:val="00024FF6"/>
    <w:rsid w:val="00094A43"/>
    <w:rsid w:val="000A1029"/>
    <w:rsid w:val="000C30DB"/>
    <w:rsid w:val="000D0A80"/>
    <w:rsid w:val="00102E1D"/>
    <w:rsid w:val="00121D00"/>
    <w:rsid w:val="0013188A"/>
    <w:rsid w:val="00165D52"/>
    <w:rsid w:val="00180818"/>
    <w:rsid w:val="001B35B0"/>
    <w:rsid w:val="001B54D1"/>
    <w:rsid w:val="001E6A0A"/>
    <w:rsid w:val="001F1C67"/>
    <w:rsid w:val="00214AEF"/>
    <w:rsid w:val="00245F0F"/>
    <w:rsid w:val="002629F5"/>
    <w:rsid w:val="00274A3E"/>
    <w:rsid w:val="002A4DB1"/>
    <w:rsid w:val="002B510A"/>
    <w:rsid w:val="002B737A"/>
    <w:rsid w:val="002D0A03"/>
    <w:rsid w:val="002D1AE4"/>
    <w:rsid w:val="00303C63"/>
    <w:rsid w:val="00417C15"/>
    <w:rsid w:val="004315F1"/>
    <w:rsid w:val="00440AE2"/>
    <w:rsid w:val="004510AB"/>
    <w:rsid w:val="00496056"/>
    <w:rsid w:val="00531E2F"/>
    <w:rsid w:val="00544AF5"/>
    <w:rsid w:val="005B0797"/>
    <w:rsid w:val="005C0301"/>
    <w:rsid w:val="005C041D"/>
    <w:rsid w:val="005C1DFE"/>
    <w:rsid w:val="005C5BBF"/>
    <w:rsid w:val="005C74F1"/>
    <w:rsid w:val="005D0D96"/>
    <w:rsid w:val="006169D2"/>
    <w:rsid w:val="00667E8C"/>
    <w:rsid w:val="00686A12"/>
    <w:rsid w:val="006A587F"/>
    <w:rsid w:val="006F4166"/>
    <w:rsid w:val="0072682C"/>
    <w:rsid w:val="007522D1"/>
    <w:rsid w:val="007A5F04"/>
    <w:rsid w:val="007B053B"/>
    <w:rsid w:val="007E28E2"/>
    <w:rsid w:val="00800D63"/>
    <w:rsid w:val="00802954"/>
    <w:rsid w:val="008106F3"/>
    <w:rsid w:val="00811F48"/>
    <w:rsid w:val="00824B61"/>
    <w:rsid w:val="008304B0"/>
    <w:rsid w:val="008A2324"/>
    <w:rsid w:val="008A2BF1"/>
    <w:rsid w:val="008A3694"/>
    <w:rsid w:val="008B036F"/>
    <w:rsid w:val="008B27E8"/>
    <w:rsid w:val="008E3A47"/>
    <w:rsid w:val="00957176"/>
    <w:rsid w:val="0097375C"/>
    <w:rsid w:val="009853E7"/>
    <w:rsid w:val="009A1AAF"/>
    <w:rsid w:val="009A74BA"/>
    <w:rsid w:val="009F14B1"/>
    <w:rsid w:val="00A11832"/>
    <w:rsid w:val="00A172DA"/>
    <w:rsid w:val="00A21074"/>
    <w:rsid w:val="00A22EB0"/>
    <w:rsid w:val="00A53E0A"/>
    <w:rsid w:val="00A62340"/>
    <w:rsid w:val="00A63523"/>
    <w:rsid w:val="00A81260"/>
    <w:rsid w:val="00AB50DB"/>
    <w:rsid w:val="00B12548"/>
    <w:rsid w:val="00B21B1D"/>
    <w:rsid w:val="00B24E91"/>
    <w:rsid w:val="00B254CF"/>
    <w:rsid w:val="00B30F59"/>
    <w:rsid w:val="00B77C29"/>
    <w:rsid w:val="00B811C2"/>
    <w:rsid w:val="00B82351"/>
    <w:rsid w:val="00C242C6"/>
    <w:rsid w:val="00C3011F"/>
    <w:rsid w:val="00C45FFE"/>
    <w:rsid w:val="00C64DE7"/>
    <w:rsid w:val="00C77399"/>
    <w:rsid w:val="00CB0960"/>
    <w:rsid w:val="00CF3B1C"/>
    <w:rsid w:val="00D43E97"/>
    <w:rsid w:val="00D571D5"/>
    <w:rsid w:val="00D61248"/>
    <w:rsid w:val="00D62C02"/>
    <w:rsid w:val="00D92242"/>
    <w:rsid w:val="00D93FB7"/>
    <w:rsid w:val="00DA017E"/>
    <w:rsid w:val="00DE63B1"/>
    <w:rsid w:val="00DF25B0"/>
    <w:rsid w:val="00E12974"/>
    <w:rsid w:val="00E51D52"/>
    <w:rsid w:val="00E6605A"/>
    <w:rsid w:val="00E840FC"/>
    <w:rsid w:val="00E85BAD"/>
    <w:rsid w:val="00EE5031"/>
    <w:rsid w:val="00F00A8F"/>
    <w:rsid w:val="00F27C39"/>
    <w:rsid w:val="00F27E7F"/>
    <w:rsid w:val="00F37641"/>
    <w:rsid w:val="00F52C74"/>
    <w:rsid w:val="00F80FC0"/>
    <w:rsid w:val="00FB7C8B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3444"/>
  <w15:docId w15:val="{E031D6BC-1098-4E9E-A32B-59C66DA0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8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2440-5A94-45C3-84F9-C7D70EF7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Анжела Николаевна Филипова</cp:lastModifiedBy>
  <cp:revision>5</cp:revision>
  <cp:lastPrinted>2020-10-15T10:16:00Z</cp:lastPrinted>
  <dcterms:created xsi:type="dcterms:W3CDTF">2022-11-10T04:58:00Z</dcterms:created>
  <dcterms:modified xsi:type="dcterms:W3CDTF">2022-11-23T08:23:00Z</dcterms:modified>
</cp:coreProperties>
</file>