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DA" w:rsidRDefault="00E05AD0" w:rsidP="004F51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D0">
        <w:rPr>
          <w:rFonts w:ascii="Times New Roman" w:hAnsi="Times New Roman" w:cs="Times New Roman"/>
          <w:b/>
          <w:sz w:val="28"/>
          <w:szCs w:val="28"/>
        </w:rPr>
        <w:t>Поколение победителей</w:t>
      </w:r>
      <w:r w:rsidR="00613191">
        <w:rPr>
          <w:rFonts w:ascii="Times New Roman" w:hAnsi="Times New Roman" w:cs="Times New Roman"/>
          <w:b/>
          <w:sz w:val="28"/>
          <w:szCs w:val="28"/>
        </w:rPr>
        <w:t>, поколение</w:t>
      </w:r>
      <w:r w:rsidR="004F5163">
        <w:rPr>
          <w:rFonts w:ascii="Times New Roman" w:hAnsi="Times New Roman" w:cs="Times New Roman"/>
          <w:b/>
          <w:sz w:val="28"/>
          <w:szCs w:val="28"/>
        </w:rPr>
        <w:t xml:space="preserve"> строителей и</w:t>
      </w:r>
      <w:r w:rsidR="00613191">
        <w:rPr>
          <w:rFonts w:ascii="Times New Roman" w:hAnsi="Times New Roman" w:cs="Times New Roman"/>
          <w:b/>
          <w:sz w:val="28"/>
          <w:szCs w:val="28"/>
        </w:rPr>
        <w:t xml:space="preserve"> первопроходцев</w:t>
      </w:r>
    </w:p>
    <w:p w:rsidR="00E05AD0" w:rsidRDefault="00E05AD0" w:rsidP="004F5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4EE" w:rsidRDefault="00C87B35" w:rsidP="004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«Нефтеюганск – город, рожденный нефтью» - эту фразу знает каждый нефтеюганец, эта фраза увековечена на ротонде, установленной на «Пятачке»- месте высадки экспедиции </w:t>
      </w:r>
      <w:r w:rsidR="005214EE">
        <w:rPr>
          <w:rFonts w:ascii="Times New Roman" w:hAnsi="Times New Roman" w:cs="Times New Roman"/>
          <w:sz w:val="28"/>
          <w:szCs w:val="28"/>
        </w:rPr>
        <w:t xml:space="preserve">первых </w:t>
      </w:r>
      <w:r>
        <w:rPr>
          <w:rFonts w:ascii="Times New Roman" w:hAnsi="Times New Roman" w:cs="Times New Roman"/>
          <w:sz w:val="28"/>
          <w:szCs w:val="28"/>
        </w:rPr>
        <w:t>геологоразведчиков</w:t>
      </w:r>
      <w:r w:rsidR="005214EE">
        <w:rPr>
          <w:rFonts w:ascii="Times New Roman" w:hAnsi="Times New Roman" w:cs="Times New Roman"/>
          <w:sz w:val="28"/>
          <w:szCs w:val="28"/>
        </w:rPr>
        <w:t xml:space="preserve"> Усть-Балыкской нефти</w:t>
      </w:r>
      <w:r>
        <w:rPr>
          <w:rFonts w:ascii="Times New Roman" w:hAnsi="Times New Roman" w:cs="Times New Roman"/>
          <w:sz w:val="28"/>
          <w:szCs w:val="28"/>
        </w:rPr>
        <w:t>, эту фразу повторяют на каждом памятном мероприятии и это действительно правда. Как и правда то, что Нефтеюганск – город, построенный ветеранами Великой Отечественной войны</w:t>
      </w:r>
      <w:r w:rsidR="005214EE">
        <w:rPr>
          <w:rFonts w:ascii="Times New Roman" w:hAnsi="Times New Roman" w:cs="Times New Roman"/>
          <w:sz w:val="28"/>
          <w:szCs w:val="28"/>
        </w:rPr>
        <w:t xml:space="preserve">: участниками боевых сражений, тружениками тыла, жителями блокадного Ленинграда и малолетними узниками фашистских концлагерей, теми, кто пережил оккупацию </w:t>
      </w:r>
      <w:proofErr w:type="gramStart"/>
      <w:r w:rsidR="005214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14EE">
        <w:rPr>
          <w:rFonts w:ascii="Times New Roman" w:hAnsi="Times New Roman" w:cs="Times New Roman"/>
          <w:sz w:val="28"/>
          <w:szCs w:val="28"/>
        </w:rPr>
        <w:t xml:space="preserve"> кто ребенком стоял у станка и выращивал хлеб. Их руками добыта нефть, их руками строились городские дома и дороги. Нефтеюганск создан поколением победителей. </w:t>
      </w:r>
    </w:p>
    <w:p w:rsidR="005214EE" w:rsidRDefault="005214EE" w:rsidP="004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EE" w:rsidRDefault="005214EE" w:rsidP="004F51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5AD0">
        <w:rPr>
          <w:rFonts w:ascii="Times New Roman" w:hAnsi="Times New Roman" w:cs="Times New Roman"/>
          <w:sz w:val="28"/>
          <w:szCs w:val="28"/>
        </w:rPr>
        <w:t xml:space="preserve">«Вся история нашего города – ярчайший пример сохранения и </w:t>
      </w:r>
      <w:proofErr w:type="gramStart"/>
      <w:r w:rsidRPr="00E05AD0">
        <w:rPr>
          <w:rFonts w:ascii="Times New Roman" w:hAnsi="Times New Roman" w:cs="Times New Roman"/>
          <w:sz w:val="28"/>
          <w:szCs w:val="28"/>
        </w:rPr>
        <w:t>приумножения  боевых</w:t>
      </w:r>
      <w:proofErr w:type="gramEnd"/>
      <w:r w:rsidRPr="00E05AD0">
        <w:rPr>
          <w:rFonts w:ascii="Times New Roman" w:hAnsi="Times New Roman" w:cs="Times New Roman"/>
          <w:sz w:val="28"/>
          <w:szCs w:val="28"/>
        </w:rPr>
        <w:t xml:space="preserve"> и трудовых  традиций старшего поколения, его высокой гражданской ответственности за судьбу Отечества, верность высоким нравственным идеалам»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5AD0">
        <w:rPr>
          <w:rFonts w:ascii="Times New Roman" w:hAnsi="Times New Roman" w:cs="Times New Roman"/>
          <w:sz w:val="28"/>
          <w:szCs w:val="28"/>
        </w:rPr>
        <w:t xml:space="preserve"> Петр Васильевич Кузнецов, участник Великой Отечественной войны, почетный гражданин города Нефтеюганска</w:t>
      </w:r>
    </w:p>
    <w:p w:rsidR="005214EE" w:rsidRDefault="005214EE" w:rsidP="004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5AB" w:rsidRDefault="004F5163" w:rsidP="004F5163">
      <w:pP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AAE73D" wp14:editId="6B75E853">
            <wp:simplePos x="0" y="0"/>
            <wp:positionH relativeFrom="margin">
              <wp:align>left</wp:align>
            </wp:positionH>
            <wp:positionV relativeFrom="paragraph">
              <wp:posOffset>1400175</wp:posOffset>
            </wp:positionV>
            <wp:extent cx="2179320" cy="3242310"/>
            <wp:effectExtent l="0" t="0" r="0" b="0"/>
            <wp:wrapTight wrapText="bothSides">
              <wp:wrapPolygon edited="0">
                <wp:start x="0" y="0"/>
                <wp:lineTo x="0" y="21448"/>
                <wp:lineTo x="21336" y="21448"/>
                <wp:lineTo x="21336" y="0"/>
                <wp:lineTo x="0" y="0"/>
              </wp:wrapPolygon>
            </wp:wrapTight>
            <wp:docPr id="4" name="Рисунок 4" descr="\\Server\обмен server\308 Клюцковская\1 ФОТО\0_3001-4585\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обмен server\308 Клюцковская\1 ФОТО\0_3001-4585\4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17D2F">
        <w:rPr>
          <w:rFonts w:ascii="Times New Roman" w:hAnsi="Times New Roman" w:cs="Times New Roman"/>
          <w:sz w:val="28"/>
          <w:szCs w:val="28"/>
        </w:rPr>
        <w:t xml:space="preserve">В числе первопроходцев нефтеюганской нефти был </w:t>
      </w:r>
      <w:r w:rsidR="00B17D2F" w:rsidRPr="00F53501">
        <w:rPr>
          <w:rFonts w:ascii="Times New Roman" w:hAnsi="Times New Roman" w:cs="Times New Roman"/>
          <w:b/>
          <w:sz w:val="28"/>
          <w:szCs w:val="28"/>
        </w:rPr>
        <w:t>Лаптев Аркадий Ефимович,</w:t>
      </w:r>
      <w:r w:rsidR="00B17D2F" w:rsidRPr="00F53501">
        <w:rPr>
          <w:rFonts w:ascii="Times New Roman" w:hAnsi="Times New Roman" w:cs="Times New Roman"/>
          <w:sz w:val="28"/>
          <w:szCs w:val="28"/>
        </w:rPr>
        <w:t xml:space="preserve"> участник Великой Отечественной войны, уроженец </w:t>
      </w:r>
      <w:r w:rsidR="00B17D2F" w:rsidRPr="00B552A1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proofErr w:type="gramStart"/>
      <w:r w:rsidR="00B17D2F" w:rsidRPr="00B552A1">
        <w:rPr>
          <w:rFonts w:ascii="Times New Roman" w:hAnsi="Times New Roman" w:cs="Times New Roman"/>
          <w:sz w:val="28"/>
          <w:szCs w:val="28"/>
        </w:rPr>
        <w:t>Сартым</w:t>
      </w:r>
      <w:proofErr w:type="spellEnd"/>
      <w:r w:rsidR="00B17D2F" w:rsidRPr="00B552A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B17D2F" w:rsidRPr="00B552A1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proofErr w:type="gramEnd"/>
      <w:r w:rsidR="00B17D2F" w:rsidRPr="00B552A1">
        <w:rPr>
          <w:rFonts w:ascii="Times New Roman" w:hAnsi="Times New Roman" w:cs="Times New Roman"/>
          <w:sz w:val="28"/>
          <w:szCs w:val="28"/>
        </w:rPr>
        <w:t xml:space="preserve"> района Тюменской области.  В период призыва в ряды Красной Армии ему было 20 лет. Сапер ошибается один раз, но Аркадий Ефимович не ошибся разу. Воевал на Северо-Западном фронте в составе 41-й инженерной бригады отдельного электротехнического полка, отдельной инженерной бригады 33-го </w:t>
      </w:r>
      <w:proofErr w:type="spellStart"/>
      <w:r w:rsidR="00B17D2F" w:rsidRPr="00B552A1">
        <w:rPr>
          <w:rFonts w:ascii="Times New Roman" w:hAnsi="Times New Roman" w:cs="Times New Roman"/>
          <w:sz w:val="28"/>
          <w:szCs w:val="28"/>
        </w:rPr>
        <w:t>электробатальона</w:t>
      </w:r>
      <w:proofErr w:type="spellEnd"/>
      <w:r w:rsidR="00B17D2F" w:rsidRPr="00B552A1">
        <w:rPr>
          <w:rFonts w:ascii="Times New Roman" w:hAnsi="Times New Roman" w:cs="Times New Roman"/>
          <w:sz w:val="28"/>
          <w:szCs w:val="28"/>
        </w:rPr>
        <w:t xml:space="preserve">. С боями прошел по Белоруссии, немного не дошел до Кенигсберга. Помнил бои в Восточной </w:t>
      </w:r>
      <w:proofErr w:type="spellStart"/>
      <w:r w:rsidR="00B17D2F" w:rsidRPr="00B552A1">
        <w:rPr>
          <w:rFonts w:ascii="Times New Roman" w:hAnsi="Times New Roman" w:cs="Times New Roman"/>
          <w:sz w:val="28"/>
          <w:szCs w:val="28"/>
        </w:rPr>
        <w:t>Помирании</w:t>
      </w:r>
      <w:proofErr w:type="spellEnd"/>
      <w:r w:rsidR="00B17D2F" w:rsidRPr="00B552A1">
        <w:rPr>
          <w:rFonts w:ascii="Times New Roman" w:hAnsi="Times New Roman" w:cs="Times New Roman"/>
          <w:sz w:val="28"/>
          <w:szCs w:val="28"/>
        </w:rPr>
        <w:t xml:space="preserve"> и в километрах 50-ти от Варшавы. Демобилизован в мае 1945 года. После войны работал в колхозе. </w:t>
      </w:r>
    </w:p>
    <w:p w:rsidR="00C655AB" w:rsidRDefault="00C655AB" w:rsidP="004F5163">
      <w:pP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воспоминаниям </w:t>
      </w:r>
      <w:r w:rsidRPr="00C655AB">
        <w:rPr>
          <w:rFonts w:ascii="Times New Roman" w:hAnsi="Times New Roman" w:cs="Times New Roman"/>
          <w:sz w:val="28"/>
          <w:szCs w:val="28"/>
        </w:rPr>
        <w:t>Лаптев</w:t>
      </w:r>
      <w:r w:rsidRPr="00C655AB">
        <w:rPr>
          <w:rFonts w:ascii="Times New Roman" w:hAnsi="Times New Roman" w:cs="Times New Roman"/>
          <w:sz w:val="28"/>
          <w:szCs w:val="28"/>
        </w:rPr>
        <w:t>а</w:t>
      </w:r>
      <w:r w:rsidRPr="00C655AB">
        <w:rPr>
          <w:rFonts w:ascii="Times New Roman" w:hAnsi="Times New Roman" w:cs="Times New Roman"/>
          <w:sz w:val="28"/>
          <w:szCs w:val="28"/>
        </w:rPr>
        <w:t xml:space="preserve"> Аркади</w:t>
      </w:r>
      <w:r w:rsidRPr="00C655AB">
        <w:rPr>
          <w:rFonts w:ascii="Times New Roman" w:hAnsi="Times New Roman" w:cs="Times New Roman"/>
          <w:sz w:val="28"/>
          <w:szCs w:val="28"/>
        </w:rPr>
        <w:t xml:space="preserve">я Ефимовича: </w:t>
      </w:r>
    </w:p>
    <w:p w:rsidR="00C655AB" w:rsidRDefault="00C655AB" w:rsidP="004F5163">
      <w:pP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AB">
        <w:rPr>
          <w:rFonts w:ascii="Times New Roman" w:hAnsi="Times New Roman" w:cs="Times New Roman"/>
          <w:sz w:val="28"/>
          <w:szCs w:val="28"/>
        </w:rPr>
        <w:t xml:space="preserve">«Немцы шли по нашей </w:t>
      </w:r>
      <w:r>
        <w:rPr>
          <w:rFonts w:ascii="Times New Roman" w:hAnsi="Times New Roman" w:cs="Times New Roman"/>
          <w:sz w:val="28"/>
          <w:szCs w:val="28"/>
        </w:rPr>
        <w:t>зе</w:t>
      </w:r>
      <w:r w:rsidRPr="00C655AB">
        <w:rPr>
          <w:rFonts w:ascii="Times New Roman" w:hAnsi="Times New Roman" w:cs="Times New Roman"/>
          <w:sz w:val="28"/>
          <w:szCs w:val="28"/>
        </w:rPr>
        <w:t>мле, как на прогулку</w:t>
      </w:r>
      <w:r>
        <w:rPr>
          <w:rFonts w:ascii="Times New Roman" w:hAnsi="Times New Roman" w:cs="Times New Roman"/>
          <w:sz w:val="28"/>
          <w:szCs w:val="28"/>
        </w:rPr>
        <w:t>. Их войска продвигались быстро. В один из боев, под городком Старая Русса, фашисты засекли батарею и произвели по ней несколько залпов. Товарищи погибли».</w:t>
      </w:r>
    </w:p>
    <w:p w:rsidR="004F5163" w:rsidRDefault="00B17D2F" w:rsidP="004F5163">
      <w:pP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A1">
        <w:rPr>
          <w:rFonts w:ascii="Times New Roman" w:hAnsi="Times New Roman" w:cs="Times New Roman"/>
          <w:sz w:val="28"/>
          <w:szCs w:val="28"/>
        </w:rPr>
        <w:t xml:space="preserve">В поселок Нефтеюганск прибыл в 1961 году, работал в экспедиции плотником, слесарем-ремонтником. Лаптев Аркадий Ефимович - герой-орденоносец, награжден двумя медалями «За отвагу», медалью «За </w:t>
      </w:r>
      <w:r w:rsidR="004F5163" w:rsidRPr="00B552A1">
        <w:rPr>
          <w:rFonts w:ascii="Times New Roman" w:hAnsi="Times New Roman" w:cs="Times New Roman"/>
          <w:sz w:val="28"/>
          <w:szCs w:val="28"/>
        </w:rPr>
        <w:t>освобождение Варшавы», юбилейными медалями, строитель города Нефтеюганска.</w:t>
      </w:r>
    </w:p>
    <w:p w:rsidR="00B17D2F" w:rsidRPr="00B552A1" w:rsidRDefault="00B17D2F" w:rsidP="004F5163">
      <w:pPr>
        <w:spacing w:after="0" w:line="240" w:lineRule="auto"/>
        <w:ind w:left="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163" w:rsidRPr="004F5163" w:rsidRDefault="004F5163" w:rsidP="004F5163">
      <w:pPr>
        <w:pStyle w:val="a3"/>
        <w:tabs>
          <w:tab w:val="left" w:pos="284"/>
        </w:tabs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4F5163">
        <w:rPr>
          <w:sz w:val="28"/>
          <w:szCs w:val="28"/>
        </w:rPr>
        <w:t>Лаптев Аркадий Ефимович</w:t>
      </w:r>
    </w:p>
    <w:p w:rsidR="004F5163" w:rsidRPr="004F5163" w:rsidRDefault="004F5163" w:rsidP="004F5163">
      <w:pPr>
        <w:pStyle w:val="a3"/>
        <w:tabs>
          <w:tab w:val="left" w:pos="284"/>
        </w:tabs>
        <w:spacing w:before="0" w:beforeAutospacing="0" w:after="0" w:afterAutospacing="0"/>
        <w:ind w:right="150" w:firstLine="709"/>
        <w:jc w:val="center"/>
        <w:rPr>
          <w:sz w:val="28"/>
          <w:szCs w:val="28"/>
          <w:highlight w:val="yellow"/>
        </w:rPr>
      </w:pPr>
      <w:r w:rsidRPr="004F5163">
        <w:rPr>
          <w:sz w:val="28"/>
          <w:szCs w:val="28"/>
        </w:rPr>
        <w:t>Фотофонд. Опись № 1. Дело № 4</w:t>
      </w:r>
      <w:r>
        <w:rPr>
          <w:sz w:val="28"/>
          <w:szCs w:val="28"/>
        </w:rPr>
        <w:t>320</w:t>
      </w:r>
      <w:r w:rsidRPr="004F5163">
        <w:rPr>
          <w:sz w:val="28"/>
          <w:szCs w:val="28"/>
        </w:rPr>
        <w:t>. Дата снимка: 19</w:t>
      </w:r>
      <w:r>
        <w:rPr>
          <w:sz w:val="28"/>
          <w:szCs w:val="28"/>
        </w:rPr>
        <w:t>90 год</w:t>
      </w:r>
    </w:p>
    <w:p w:rsidR="005214EE" w:rsidRDefault="005214EE" w:rsidP="004F5163">
      <w:pP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63" w:rsidRPr="00B552A1" w:rsidRDefault="004F5163" w:rsidP="004F5163">
      <w:pP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159" w:rsidRDefault="00382C15" w:rsidP="004F516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2A1">
        <w:rPr>
          <w:rFonts w:ascii="Times New Roman" w:hAnsi="Times New Roman" w:cs="Times New Roman"/>
          <w:b/>
          <w:sz w:val="28"/>
          <w:szCs w:val="28"/>
        </w:rPr>
        <w:t>Глазин</w:t>
      </w:r>
      <w:proofErr w:type="spellEnd"/>
      <w:r w:rsidRPr="00B552A1">
        <w:rPr>
          <w:rFonts w:ascii="Times New Roman" w:hAnsi="Times New Roman" w:cs="Times New Roman"/>
          <w:b/>
          <w:sz w:val="28"/>
          <w:szCs w:val="28"/>
        </w:rPr>
        <w:t xml:space="preserve"> Александр Константинович</w:t>
      </w:r>
      <w:r w:rsidRPr="00B552A1">
        <w:rPr>
          <w:rFonts w:ascii="Times New Roman" w:hAnsi="Times New Roman" w:cs="Times New Roman"/>
          <w:sz w:val="28"/>
          <w:szCs w:val="28"/>
        </w:rPr>
        <w:t>, участник Великой Отечественной войны,</w:t>
      </w:r>
      <w:r w:rsidR="00F53501" w:rsidRPr="00B552A1">
        <w:rPr>
          <w:rFonts w:ascii="Times New Roman" w:hAnsi="Times New Roman" w:cs="Times New Roman"/>
          <w:sz w:val="28"/>
          <w:szCs w:val="28"/>
        </w:rPr>
        <w:t xml:space="preserve"> 1926 года рождения приехал так же в поселок Нефтеюганск приехал в числе первопроходцев.  </w:t>
      </w:r>
    </w:p>
    <w:p w:rsidR="00F53501" w:rsidRPr="00B552A1" w:rsidRDefault="00F53501" w:rsidP="004F516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A1">
        <w:rPr>
          <w:rFonts w:ascii="Times New Roman" w:hAnsi="Times New Roman" w:cs="Times New Roman"/>
          <w:sz w:val="28"/>
          <w:szCs w:val="28"/>
        </w:rPr>
        <w:t xml:space="preserve">В первый же день, 22 июня 1941 года, 15-летний парнишка вместе с тысячами других </w:t>
      </w:r>
      <w:proofErr w:type="gramStart"/>
      <w:r w:rsidRPr="00B552A1">
        <w:rPr>
          <w:rFonts w:ascii="Times New Roman" w:hAnsi="Times New Roman" w:cs="Times New Roman"/>
          <w:sz w:val="28"/>
          <w:szCs w:val="28"/>
        </w:rPr>
        <w:t>земляков  попал</w:t>
      </w:r>
      <w:proofErr w:type="gramEnd"/>
      <w:r w:rsidRPr="00B552A1">
        <w:rPr>
          <w:rFonts w:ascii="Times New Roman" w:hAnsi="Times New Roman" w:cs="Times New Roman"/>
          <w:sz w:val="28"/>
          <w:szCs w:val="28"/>
        </w:rPr>
        <w:t xml:space="preserve"> под бомбежку в городе  Гомель Белоруссии. Эвакуироваться не успели, пришлось 2 года прожить в оккупации.  Это были </w:t>
      </w:r>
      <w:proofErr w:type="gramStart"/>
      <w:r w:rsidRPr="00B552A1">
        <w:rPr>
          <w:rFonts w:ascii="Times New Roman" w:hAnsi="Times New Roman" w:cs="Times New Roman"/>
          <w:sz w:val="28"/>
          <w:szCs w:val="28"/>
        </w:rPr>
        <w:t>страшные  и</w:t>
      </w:r>
      <w:proofErr w:type="gramEnd"/>
      <w:r w:rsidRPr="00B552A1">
        <w:rPr>
          <w:rFonts w:ascii="Times New Roman" w:hAnsi="Times New Roman" w:cs="Times New Roman"/>
          <w:sz w:val="28"/>
          <w:szCs w:val="28"/>
        </w:rPr>
        <w:t xml:space="preserve"> очень  долгие, бесконечные 2 года его молодости. В ряды Красной Армии призван в 1943 году, сразу после освобождения родного Гомеля. Бойцу было 17 лет.</w:t>
      </w:r>
    </w:p>
    <w:p w:rsidR="00613191" w:rsidRPr="00B552A1" w:rsidRDefault="00F53501" w:rsidP="004F516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A1">
        <w:rPr>
          <w:rFonts w:ascii="Times New Roman" w:hAnsi="Times New Roman" w:cs="Times New Roman"/>
          <w:sz w:val="28"/>
          <w:szCs w:val="28"/>
        </w:rPr>
        <w:t xml:space="preserve">Сначала участвовал в восстановительных работах: </w:t>
      </w:r>
      <w:proofErr w:type="gramStart"/>
      <w:r w:rsidRPr="00B552A1">
        <w:rPr>
          <w:rFonts w:ascii="Times New Roman" w:hAnsi="Times New Roman" w:cs="Times New Roman"/>
          <w:sz w:val="28"/>
          <w:szCs w:val="28"/>
        </w:rPr>
        <w:t>восстановить  мост</w:t>
      </w:r>
      <w:proofErr w:type="gramEnd"/>
      <w:r w:rsidRPr="00B552A1">
        <w:rPr>
          <w:rFonts w:ascii="Times New Roman" w:hAnsi="Times New Roman" w:cs="Times New Roman"/>
          <w:sz w:val="28"/>
          <w:szCs w:val="28"/>
        </w:rPr>
        <w:t xml:space="preserve"> через Днепр – было стратегической задачей в продвижении наших сил на Запад. Затем – 3 с половиной месяца учебы </w:t>
      </w:r>
      <w:proofErr w:type="gramStart"/>
      <w:r w:rsidRPr="00B552A1"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 w:rsidRPr="00B552A1">
        <w:rPr>
          <w:rFonts w:ascii="Times New Roman" w:hAnsi="Times New Roman" w:cs="Times New Roman"/>
          <w:sz w:val="28"/>
          <w:szCs w:val="28"/>
        </w:rPr>
        <w:t xml:space="preserve"> танкистов, по окончании которой сбылась его мечта: направлен в воинскую часть действующей 45-й армии на Висло-</w:t>
      </w:r>
      <w:proofErr w:type="spellStart"/>
      <w:r w:rsidRPr="00B552A1">
        <w:rPr>
          <w:rFonts w:ascii="Times New Roman" w:hAnsi="Times New Roman" w:cs="Times New Roman"/>
          <w:sz w:val="28"/>
          <w:szCs w:val="28"/>
        </w:rPr>
        <w:t>Одерское</w:t>
      </w:r>
      <w:proofErr w:type="spellEnd"/>
      <w:r w:rsidRPr="00B552A1">
        <w:rPr>
          <w:rFonts w:ascii="Times New Roman" w:hAnsi="Times New Roman" w:cs="Times New Roman"/>
          <w:sz w:val="28"/>
          <w:szCs w:val="28"/>
        </w:rPr>
        <w:t xml:space="preserve"> направление: Березина, </w:t>
      </w:r>
      <w:proofErr w:type="spellStart"/>
      <w:r w:rsidRPr="00B552A1">
        <w:rPr>
          <w:rFonts w:ascii="Times New Roman" w:hAnsi="Times New Roman" w:cs="Times New Roman"/>
          <w:sz w:val="28"/>
          <w:szCs w:val="28"/>
        </w:rPr>
        <w:t>Сандамиловский</w:t>
      </w:r>
      <w:proofErr w:type="spellEnd"/>
      <w:r w:rsidRPr="00B552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52A1">
        <w:rPr>
          <w:rFonts w:ascii="Times New Roman" w:hAnsi="Times New Roman" w:cs="Times New Roman"/>
          <w:sz w:val="28"/>
          <w:szCs w:val="28"/>
        </w:rPr>
        <w:t>Одерский</w:t>
      </w:r>
      <w:proofErr w:type="spellEnd"/>
      <w:r w:rsidRPr="00B552A1">
        <w:rPr>
          <w:rFonts w:ascii="Times New Roman" w:hAnsi="Times New Roman" w:cs="Times New Roman"/>
          <w:sz w:val="28"/>
          <w:szCs w:val="28"/>
        </w:rPr>
        <w:t xml:space="preserve"> плацдармы, Эльба... </w:t>
      </w:r>
      <w:r w:rsidR="00613191" w:rsidRPr="00B552A1">
        <w:rPr>
          <w:rFonts w:ascii="Times New Roman" w:hAnsi="Times New Roman" w:cs="Times New Roman"/>
          <w:sz w:val="28"/>
          <w:szCs w:val="28"/>
        </w:rPr>
        <w:t xml:space="preserve">Ефрейтор </w:t>
      </w:r>
      <w:proofErr w:type="spellStart"/>
      <w:r w:rsidR="00613191" w:rsidRPr="00B552A1">
        <w:rPr>
          <w:rFonts w:ascii="Times New Roman" w:hAnsi="Times New Roman" w:cs="Times New Roman"/>
          <w:sz w:val="28"/>
          <w:szCs w:val="28"/>
        </w:rPr>
        <w:t>Глазин</w:t>
      </w:r>
      <w:proofErr w:type="spellEnd"/>
      <w:r w:rsidR="00613191" w:rsidRPr="00B552A1">
        <w:rPr>
          <w:rFonts w:ascii="Times New Roman" w:hAnsi="Times New Roman" w:cs="Times New Roman"/>
          <w:sz w:val="28"/>
          <w:szCs w:val="28"/>
        </w:rPr>
        <w:t xml:space="preserve"> Александр Константинович 8 марта 1945 года  получил сильную контузию при форсировании реки Шпрее, но об окончании войны он успел узнать.</w:t>
      </w:r>
    </w:p>
    <w:p w:rsidR="00613191" w:rsidRPr="00B552A1" w:rsidRDefault="00C655AB" w:rsidP="004F5163">
      <w:pP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ECE453" wp14:editId="1D002D6E">
            <wp:simplePos x="0" y="0"/>
            <wp:positionH relativeFrom="column">
              <wp:posOffset>14605</wp:posOffset>
            </wp:positionH>
            <wp:positionV relativeFrom="paragraph">
              <wp:posOffset>427990</wp:posOffset>
            </wp:positionV>
            <wp:extent cx="2247265" cy="3327400"/>
            <wp:effectExtent l="0" t="0" r="635" b="6350"/>
            <wp:wrapTight wrapText="bothSides">
              <wp:wrapPolygon edited="0">
                <wp:start x="0" y="0"/>
                <wp:lineTo x="0" y="21518"/>
                <wp:lineTo x="21423" y="21518"/>
                <wp:lineTo x="21423" y="0"/>
                <wp:lineTo x="0" y="0"/>
              </wp:wrapPolygon>
            </wp:wrapTight>
            <wp:docPr id="3" name="Рисунок 3" descr="\\Server\обмен server\308 Клюцковская\1 ФОТО\0_3001-4585\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обмен server\308 Клюцковская\1 ФОТО\0_3001-4585\42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191" w:rsidRPr="00B552A1">
        <w:rPr>
          <w:rFonts w:ascii="Times New Roman" w:hAnsi="Times New Roman" w:cs="Times New Roman"/>
          <w:sz w:val="28"/>
          <w:szCs w:val="28"/>
        </w:rPr>
        <w:t>С первых дней прибытия в Нефтеюганск Александр Константинович р</w:t>
      </w:r>
      <w:r w:rsidR="00382C15" w:rsidRPr="00B552A1">
        <w:rPr>
          <w:rFonts w:ascii="Times New Roman" w:hAnsi="Times New Roman" w:cs="Times New Roman"/>
          <w:sz w:val="28"/>
          <w:szCs w:val="28"/>
        </w:rPr>
        <w:t>аботал в Усть</w:t>
      </w:r>
      <w:r w:rsidR="00613191" w:rsidRPr="00B552A1">
        <w:rPr>
          <w:rFonts w:ascii="Times New Roman" w:hAnsi="Times New Roman" w:cs="Times New Roman"/>
          <w:sz w:val="28"/>
          <w:szCs w:val="28"/>
        </w:rPr>
        <w:t>-</w:t>
      </w:r>
      <w:r w:rsidR="00382C15" w:rsidRPr="00B552A1">
        <w:rPr>
          <w:rFonts w:ascii="Times New Roman" w:hAnsi="Times New Roman" w:cs="Times New Roman"/>
          <w:sz w:val="28"/>
          <w:szCs w:val="28"/>
        </w:rPr>
        <w:t>Балыкск</w:t>
      </w:r>
      <w:r w:rsidR="00613191" w:rsidRPr="00B552A1">
        <w:rPr>
          <w:rFonts w:ascii="Times New Roman" w:hAnsi="Times New Roman" w:cs="Times New Roman"/>
          <w:sz w:val="28"/>
          <w:szCs w:val="28"/>
        </w:rPr>
        <w:t>ой</w:t>
      </w:r>
      <w:r w:rsidR="00382C15" w:rsidRPr="00B552A1">
        <w:rPr>
          <w:rFonts w:ascii="Times New Roman" w:hAnsi="Times New Roman" w:cs="Times New Roman"/>
          <w:sz w:val="28"/>
          <w:szCs w:val="28"/>
        </w:rPr>
        <w:t xml:space="preserve"> нефтеразведочн</w:t>
      </w:r>
      <w:r w:rsidR="00613191" w:rsidRPr="00B552A1">
        <w:rPr>
          <w:rFonts w:ascii="Times New Roman" w:hAnsi="Times New Roman" w:cs="Times New Roman"/>
          <w:sz w:val="28"/>
          <w:szCs w:val="28"/>
        </w:rPr>
        <w:t>ой</w:t>
      </w:r>
      <w:r w:rsidR="00382C15" w:rsidRPr="00B552A1">
        <w:rPr>
          <w:rFonts w:ascii="Times New Roman" w:hAnsi="Times New Roman" w:cs="Times New Roman"/>
          <w:sz w:val="28"/>
          <w:szCs w:val="28"/>
        </w:rPr>
        <w:t xml:space="preserve"> экспедиц</w:t>
      </w:r>
      <w:r w:rsidR="00613191" w:rsidRPr="00B552A1">
        <w:rPr>
          <w:rFonts w:ascii="Times New Roman" w:hAnsi="Times New Roman" w:cs="Times New Roman"/>
          <w:sz w:val="28"/>
          <w:szCs w:val="28"/>
        </w:rPr>
        <w:t>и</w:t>
      </w:r>
      <w:r w:rsidR="00382C15" w:rsidRPr="00B552A1">
        <w:rPr>
          <w:rFonts w:ascii="Times New Roman" w:hAnsi="Times New Roman" w:cs="Times New Roman"/>
          <w:sz w:val="28"/>
          <w:szCs w:val="28"/>
        </w:rPr>
        <w:t>и водителем вездехода.</w:t>
      </w:r>
      <w:r w:rsidR="00613191" w:rsidRPr="00B552A1">
        <w:rPr>
          <w:rFonts w:ascii="Times New Roman" w:hAnsi="Times New Roman" w:cs="Times New Roman"/>
          <w:sz w:val="28"/>
          <w:szCs w:val="28"/>
        </w:rPr>
        <w:t xml:space="preserve"> Среди трудовых наград бережно хранил </w:t>
      </w:r>
      <w:r w:rsidR="00382C15" w:rsidRPr="00B552A1">
        <w:rPr>
          <w:rFonts w:ascii="Times New Roman" w:hAnsi="Times New Roman" w:cs="Times New Roman"/>
          <w:sz w:val="28"/>
          <w:szCs w:val="28"/>
        </w:rPr>
        <w:t>медал</w:t>
      </w:r>
      <w:r w:rsidR="00613191" w:rsidRPr="00B552A1">
        <w:rPr>
          <w:rFonts w:ascii="Times New Roman" w:hAnsi="Times New Roman" w:cs="Times New Roman"/>
          <w:sz w:val="28"/>
          <w:szCs w:val="28"/>
        </w:rPr>
        <w:t>ь</w:t>
      </w:r>
      <w:r w:rsidR="00382C15" w:rsidRPr="00B552A1">
        <w:rPr>
          <w:rFonts w:ascii="Times New Roman" w:hAnsi="Times New Roman" w:cs="Times New Roman"/>
          <w:sz w:val="28"/>
          <w:szCs w:val="28"/>
        </w:rPr>
        <w:t xml:space="preserve"> «За отвагу», «За освобождение Варшавы», Благодарность от Верховного Главнокомандующего Маршала Советского Союза И.В.Сталина от 29.01.1945 года, Благодарность от командования за участие в прорыве обороны немцев на подступах к Берлину от 23.04.1945 года, Благодарность от командования за отличные боевые действия в боях за овладение городом Берлин.</w:t>
      </w:r>
      <w:r w:rsidR="00613191" w:rsidRPr="00B552A1">
        <w:rPr>
          <w:rFonts w:ascii="Times New Roman" w:hAnsi="Times New Roman" w:cs="Times New Roman"/>
          <w:sz w:val="28"/>
          <w:szCs w:val="28"/>
        </w:rPr>
        <w:t xml:space="preserve"> Таким отважным был строитель города Нефтеюганска Александр Константинович </w:t>
      </w:r>
      <w:proofErr w:type="spellStart"/>
      <w:r w:rsidR="00613191" w:rsidRPr="00B552A1">
        <w:rPr>
          <w:rFonts w:ascii="Times New Roman" w:hAnsi="Times New Roman" w:cs="Times New Roman"/>
          <w:sz w:val="28"/>
          <w:szCs w:val="28"/>
        </w:rPr>
        <w:t>Глазин</w:t>
      </w:r>
      <w:proofErr w:type="spellEnd"/>
      <w:r w:rsidR="00613191" w:rsidRPr="00B552A1">
        <w:rPr>
          <w:rFonts w:ascii="Times New Roman" w:hAnsi="Times New Roman" w:cs="Times New Roman"/>
          <w:b/>
          <w:sz w:val="28"/>
          <w:szCs w:val="28"/>
        </w:rPr>
        <w:t>.</w:t>
      </w:r>
    </w:p>
    <w:p w:rsidR="00382C15" w:rsidRDefault="00382C15" w:rsidP="004F516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63" w:rsidRPr="004F5163" w:rsidRDefault="004F5163" w:rsidP="004F516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5163">
        <w:rPr>
          <w:rFonts w:ascii="Times New Roman" w:hAnsi="Times New Roman" w:cs="Times New Roman"/>
          <w:sz w:val="28"/>
          <w:szCs w:val="28"/>
        </w:rPr>
        <w:t>Глазин</w:t>
      </w:r>
      <w:proofErr w:type="spellEnd"/>
      <w:r w:rsidRPr="004F5163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</w:p>
    <w:p w:rsidR="009D41C3" w:rsidRPr="004F5163" w:rsidRDefault="009D41C3" w:rsidP="004F5163">
      <w:pPr>
        <w:pStyle w:val="a3"/>
        <w:tabs>
          <w:tab w:val="left" w:pos="284"/>
        </w:tabs>
        <w:spacing w:before="0" w:beforeAutospacing="0" w:after="0" w:afterAutospacing="0"/>
        <w:ind w:right="150" w:firstLine="709"/>
        <w:jc w:val="center"/>
        <w:rPr>
          <w:sz w:val="28"/>
          <w:szCs w:val="28"/>
          <w:highlight w:val="yellow"/>
        </w:rPr>
      </w:pPr>
      <w:r w:rsidRPr="004F5163">
        <w:rPr>
          <w:sz w:val="28"/>
          <w:szCs w:val="28"/>
        </w:rPr>
        <w:t>Фотофонд. Опись № 1. Дело № 4250. Дата снимка: 1985</w:t>
      </w:r>
      <w:r w:rsidR="004F5163">
        <w:rPr>
          <w:sz w:val="28"/>
          <w:szCs w:val="28"/>
        </w:rPr>
        <w:t xml:space="preserve"> год</w:t>
      </w:r>
    </w:p>
    <w:p w:rsidR="00C655AB" w:rsidRDefault="00C655AB" w:rsidP="004F5163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  <w:rPr>
          <w:b/>
          <w:sz w:val="28"/>
          <w:szCs w:val="28"/>
        </w:rPr>
      </w:pPr>
    </w:p>
    <w:p w:rsidR="00C655AB" w:rsidRDefault="00C655AB" w:rsidP="004F5163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  <w:rPr>
          <w:b/>
          <w:sz w:val="28"/>
          <w:szCs w:val="28"/>
        </w:rPr>
      </w:pPr>
    </w:p>
    <w:p w:rsidR="008904A0" w:rsidRDefault="00382C15" w:rsidP="004F5163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B552A1">
        <w:rPr>
          <w:b/>
          <w:sz w:val="28"/>
          <w:szCs w:val="28"/>
        </w:rPr>
        <w:t>Головин Константин Ильич</w:t>
      </w:r>
      <w:r w:rsidR="008904A0" w:rsidRPr="00B552A1">
        <w:rPr>
          <w:sz w:val="28"/>
          <w:szCs w:val="28"/>
        </w:rPr>
        <w:t xml:space="preserve"> в </w:t>
      </w:r>
      <w:r w:rsidR="00227148" w:rsidRPr="00B552A1">
        <w:rPr>
          <w:sz w:val="28"/>
          <w:szCs w:val="28"/>
        </w:rPr>
        <w:t xml:space="preserve">поселок </w:t>
      </w:r>
      <w:r w:rsidR="008904A0" w:rsidRPr="00B552A1">
        <w:rPr>
          <w:sz w:val="28"/>
          <w:szCs w:val="28"/>
        </w:rPr>
        <w:t xml:space="preserve">Нефтеюганске </w:t>
      </w:r>
      <w:r w:rsidR="00227148" w:rsidRPr="00B552A1">
        <w:rPr>
          <w:sz w:val="28"/>
          <w:szCs w:val="28"/>
        </w:rPr>
        <w:t xml:space="preserve">приехал с семьей в </w:t>
      </w:r>
      <w:r w:rsidR="008904A0" w:rsidRPr="00B552A1">
        <w:rPr>
          <w:sz w:val="28"/>
          <w:szCs w:val="28"/>
        </w:rPr>
        <w:t>1962 год</w:t>
      </w:r>
      <w:r w:rsidR="00227148" w:rsidRPr="00B552A1">
        <w:rPr>
          <w:sz w:val="28"/>
          <w:szCs w:val="28"/>
        </w:rPr>
        <w:t>у</w:t>
      </w:r>
      <w:r w:rsidR="008904A0" w:rsidRPr="00B552A1">
        <w:rPr>
          <w:sz w:val="28"/>
          <w:szCs w:val="28"/>
        </w:rPr>
        <w:t>.</w:t>
      </w:r>
      <w:r w:rsidR="00227148" w:rsidRPr="00B552A1">
        <w:rPr>
          <w:sz w:val="28"/>
          <w:szCs w:val="28"/>
        </w:rPr>
        <w:t xml:space="preserve"> Вчера – старший сержант Красной Армии, сегодня - </w:t>
      </w:r>
      <w:r w:rsidR="00227148" w:rsidRPr="00B552A1">
        <w:rPr>
          <w:sz w:val="28"/>
          <w:szCs w:val="28"/>
        </w:rPr>
        <w:lastRenderedPageBreak/>
        <w:t>заместитель начальника</w:t>
      </w:r>
      <w:r w:rsidR="008904A0" w:rsidRPr="00B552A1">
        <w:rPr>
          <w:sz w:val="28"/>
          <w:szCs w:val="28"/>
        </w:rPr>
        <w:t xml:space="preserve"> Усть-Балыкск</w:t>
      </w:r>
      <w:r w:rsidR="00227148" w:rsidRPr="00B552A1">
        <w:rPr>
          <w:sz w:val="28"/>
          <w:szCs w:val="28"/>
        </w:rPr>
        <w:t>ой</w:t>
      </w:r>
      <w:r w:rsidR="008904A0" w:rsidRPr="00B552A1">
        <w:rPr>
          <w:sz w:val="28"/>
          <w:szCs w:val="28"/>
        </w:rPr>
        <w:t xml:space="preserve"> нефтеразведочн</w:t>
      </w:r>
      <w:r w:rsidR="00227148" w:rsidRPr="00B552A1">
        <w:rPr>
          <w:sz w:val="28"/>
          <w:szCs w:val="28"/>
        </w:rPr>
        <w:t>ой экспедиции</w:t>
      </w:r>
      <w:r w:rsidR="008904A0" w:rsidRPr="00B552A1">
        <w:rPr>
          <w:sz w:val="28"/>
          <w:szCs w:val="28"/>
        </w:rPr>
        <w:t xml:space="preserve">. Награды: медаль «За отвагу», юбилейные медали. </w:t>
      </w:r>
    </w:p>
    <w:p w:rsidR="00AA7B48" w:rsidRDefault="00AA7B48" w:rsidP="004F5163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</w:p>
    <w:p w:rsidR="00AA7B48" w:rsidRDefault="00AA7B48" w:rsidP="004F5163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68498" cy="2745731"/>
            <wp:effectExtent l="0" t="0" r="8255" b="0"/>
            <wp:docPr id="1" name="Рисунок 1" descr="https://i.mycdn.me/i?r=AyH4iRPQ2q0otWIFepML2LxRNxRVEzY4jTTI2H9SLzid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NxRVEzY4jTTI2H9SLzidV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22" cy="27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48" w:rsidRPr="00AA7B48" w:rsidRDefault="00AA7B48" w:rsidP="004F5163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AA7B48">
        <w:rPr>
          <w:sz w:val="28"/>
          <w:szCs w:val="28"/>
          <w:shd w:val="clear" w:color="auto" w:fill="FFFFFF"/>
        </w:rPr>
        <w:t>Головин Константин Ильич (слева) с фронтовым другом. Фото передано из фондов Музейного комплекса. Дата снимка: [1945 год]</w:t>
      </w:r>
    </w:p>
    <w:p w:rsidR="00AA7B48" w:rsidRPr="00B552A1" w:rsidRDefault="00AA7B48" w:rsidP="004F5163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</w:p>
    <w:p w:rsidR="00227148" w:rsidRPr="00B552A1" w:rsidRDefault="00227148" w:rsidP="004F5163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B552A1">
        <w:rPr>
          <w:sz w:val="28"/>
          <w:szCs w:val="28"/>
        </w:rPr>
        <w:t>На фронт ушел добровольцем в 1943 году в возрасте 21 года.</w:t>
      </w:r>
      <w:r w:rsidR="00382C15" w:rsidRPr="00B552A1">
        <w:rPr>
          <w:sz w:val="28"/>
          <w:szCs w:val="28"/>
        </w:rPr>
        <w:br/>
        <w:t>Воевал на Ленинградском фронте в составе 39-го отдельного Сибирского батальона. В одном из боев получил тяжелую контузию и потерял слух. После лечения слух частично восстановился. Продолжил службу</w:t>
      </w:r>
      <w:r w:rsidRPr="00B552A1">
        <w:rPr>
          <w:sz w:val="28"/>
          <w:szCs w:val="28"/>
        </w:rPr>
        <w:t xml:space="preserve"> до демобилизации в 1947 г</w:t>
      </w:r>
      <w:r w:rsidR="00382C15" w:rsidRPr="00B552A1">
        <w:rPr>
          <w:sz w:val="28"/>
          <w:szCs w:val="28"/>
        </w:rPr>
        <w:t>оду.</w:t>
      </w:r>
    </w:p>
    <w:p w:rsidR="00227148" w:rsidRPr="00B552A1" w:rsidRDefault="00227148" w:rsidP="004F5163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B552A1">
        <w:rPr>
          <w:sz w:val="28"/>
          <w:szCs w:val="28"/>
        </w:rPr>
        <w:t xml:space="preserve"> История первопроходца Головина Константина Ильича бережно хранится в городском музее, где много лет работает его дочь, Эскина Надежда Константиновна, старожил Нефтеюганска, и уже 4-е поколение нефтеюганских наследников Константина Ильича Головина живет, учится и работает городе</w:t>
      </w:r>
      <w:r w:rsidR="00875D3A" w:rsidRPr="00B552A1">
        <w:rPr>
          <w:sz w:val="28"/>
          <w:szCs w:val="28"/>
        </w:rPr>
        <w:t>, построенном героем войны, старшем сержантом Головиным.</w:t>
      </w:r>
    </w:p>
    <w:p w:rsidR="00875D3A" w:rsidRPr="00B552A1" w:rsidRDefault="00875D3A" w:rsidP="004F5163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</w:p>
    <w:p w:rsidR="005C005E" w:rsidRPr="00B552A1" w:rsidRDefault="005C005E" w:rsidP="004F5163">
      <w:pPr>
        <w:pStyle w:val="a3"/>
        <w:tabs>
          <w:tab w:val="left" w:pos="284"/>
        </w:tabs>
        <w:spacing w:before="0" w:beforeAutospacing="0" w:after="0" w:afterAutospacing="0"/>
        <w:ind w:right="150" w:firstLine="709"/>
        <w:jc w:val="both"/>
        <w:rPr>
          <w:b/>
          <w:sz w:val="28"/>
          <w:szCs w:val="28"/>
        </w:rPr>
      </w:pPr>
      <w:r w:rsidRPr="00B552A1">
        <w:rPr>
          <w:b/>
          <w:sz w:val="28"/>
          <w:szCs w:val="28"/>
        </w:rPr>
        <w:t>Мамонов Илья Иванович</w:t>
      </w:r>
      <w:r w:rsidRPr="00B552A1">
        <w:rPr>
          <w:sz w:val="28"/>
          <w:szCs w:val="28"/>
        </w:rPr>
        <w:t>, участник Великой Отечественной войны,</w:t>
      </w:r>
    </w:p>
    <w:p w:rsidR="005C005E" w:rsidRPr="00B552A1" w:rsidRDefault="005C005E" w:rsidP="004F5163">
      <w:pPr>
        <w:pStyle w:val="a3"/>
        <w:tabs>
          <w:tab w:val="left" w:pos="284"/>
        </w:tabs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B552A1">
        <w:rPr>
          <w:sz w:val="28"/>
          <w:szCs w:val="28"/>
        </w:rPr>
        <w:t>ро</w:t>
      </w:r>
      <w:r w:rsidR="00875D3A" w:rsidRPr="00B552A1">
        <w:rPr>
          <w:sz w:val="28"/>
          <w:szCs w:val="28"/>
        </w:rPr>
        <w:t xml:space="preserve">дился 10 августа 1924 года в деревне </w:t>
      </w:r>
      <w:r w:rsidRPr="00B552A1">
        <w:rPr>
          <w:sz w:val="28"/>
          <w:szCs w:val="28"/>
        </w:rPr>
        <w:t>Рождественская Маслянского района Тюменской области.</w:t>
      </w:r>
      <w:r w:rsidR="00875D3A" w:rsidRPr="00B552A1">
        <w:rPr>
          <w:sz w:val="28"/>
          <w:szCs w:val="28"/>
        </w:rPr>
        <w:t xml:space="preserve"> Через 10 дней после своего 18-летия призван на фронт.</w:t>
      </w:r>
    </w:p>
    <w:p w:rsidR="00E73CAB" w:rsidRPr="00E73CAB" w:rsidRDefault="00E73CAB" w:rsidP="00E73C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CAB">
        <w:rPr>
          <w:rFonts w:ascii="Times New Roman" w:hAnsi="Times New Roman" w:cs="Times New Roman"/>
          <w:bCs/>
          <w:sz w:val="28"/>
          <w:szCs w:val="28"/>
        </w:rPr>
        <w:t xml:space="preserve">  Из воспоминаний Мамонова Ильи Ивановича:</w:t>
      </w:r>
    </w:p>
    <w:p w:rsidR="00E73CAB" w:rsidRPr="00E73CAB" w:rsidRDefault="00E73CAB" w:rsidP="00E73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AB">
        <w:rPr>
          <w:rFonts w:ascii="Times New Roman" w:hAnsi="Times New Roman" w:cs="Times New Roman"/>
          <w:sz w:val="28"/>
          <w:szCs w:val="28"/>
        </w:rPr>
        <w:t xml:space="preserve"> </w:t>
      </w:r>
      <w:r w:rsidRPr="00E73CAB">
        <w:rPr>
          <w:rFonts w:ascii="Times New Roman" w:hAnsi="Times New Roman" w:cs="Times New Roman"/>
          <w:sz w:val="28"/>
          <w:szCs w:val="28"/>
        </w:rPr>
        <w:tab/>
        <w:t>«Один из самых тяжелых боев был под Бобруйском, когда тысяче немцев противостояло всего 300 наших бойцов».</w:t>
      </w:r>
    </w:p>
    <w:p w:rsidR="00E73CAB" w:rsidRDefault="00875D3A" w:rsidP="00E73CAB">
      <w:pPr>
        <w:pStyle w:val="a3"/>
        <w:tabs>
          <w:tab w:val="left" w:pos="284"/>
        </w:tabs>
        <w:spacing w:before="0" w:beforeAutospacing="0" w:after="0" w:afterAutospacing="0"/>
        <w:ind w:right="150" w:firstLine="709"/>
        <w:jc w:val="both"/>
        <w:rPr>
          <w:noProof/>
          <w:sz w:val="28"/>
          <w:szCs w:val="28"/>
        </w:rPr>
      </w:pPr>
      <w:r w:rsidRPr="00B552A1">
        <w:rPr>
          <w:sz w:val="28"/>
          <w:szCs w:val="28"/>
        </w:rPr>
        <w:t xml:space="preserve">Воевал: на 1-м Белорусском, Центральном фронте в </w:t>
      </w:r>
      <w:proofErr w:type="gramStart"/>
      <w:r w:rsidRPr="00B552A1">
        <w:rPr>
          <w:sz w:val="28"/>
          <w:szCs w:val="28"/>
        </w:rPr>
        <w:t>составе  9</w:t>
      </w:r>
      <w:proofErr w:type="gramEnd"/>
      <w:r w:rsidRPr="00B552A1">
        <w:rPr>
          <w:sz w:val="28"/>
          <w:szCs w:val="28"/>
        </w:rPr>
        <w:t xml:space="preserve">-го танкового корпуса 108 - го моторизированного батальона </w:t>
      </w:r>
      <w:proofErr w:type="spellStart"/>
      <w:r w:rsidRPr="00B552A1">
        <w:rPr>
          <w:sz w:val="28"/>
          <w:szCs w:val="28"/>
        </w:rPr>
        <w:t>Бобруйско</w:t>
      </w:r>
      <w:proofErr w:type="spellEnd"/>
      <w:r w:rsidRPr="00B552A1">
        <w:rPr>
          <w:sz w:val="28"/>
          <w:szCs w:val="28"/>
        </w:rPr>
        <w:t xml:space="preserve">-Берлинского ордена Ленина, Краснознаменного ордена Суворова II  степени отдельного танкового корпуса. С боями прошел от Бобруйска до Берлина. Освобождал Белоруссию, Польшу, Варшаву, Берлин, Восточную Пруссию. Был контужен. Танкист, командир орудия, автоматчик, а после ранения – </w:t>
      </w:r>
      <w:r w:rsidRPr="00B552A1">
        <w:rPr>
          <w:sz w:val="28"/>
          <w:szCs w:val="28"/>
        </w:rPr>
        <w:lastRenderedPageBreak/>
        <w:t xml:space="preserve">связной в штабе службу начал и закончил в звании рядового. Но, при </w:t>
      </w:r>
      <w:proofErr w:type="gramStart"/>
      <w:r w:rsidRPr="00B552A1">
        <w:rPr>
          <w:sz w:val="28"/>
          <w:szCs w:val="28"/>
        </w:rPr>
        <w:t>этом,  имел</w:t>
      </w:r>
      <w:proofErr w:type="gramEnd"/>
      <w:r w:rsidRPr="00B552A1">
        <w:rPr>
          <w:sz w:val="28"/>
          <w:szCs w:val="28"/>
        </w:rPr>
        <w:t xml:space="preserve"> награды: орден Отечественной войны I степени, орден Славы </w:t>
      </w:r>
    </w:p>
    <w:p w:rsidR="00875D3A" w:rsidRPr="00B552A1" w:rsidRDefault="00875D3A" w:rsidP="004F5163">
      <w:pPr>
        <w:pStyle w:val="a3"/>
        <w:tabs>
          <w:tab w:val="left" w:pos="284"/>
        </w:tabs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proofErr w:type="gramStart"/>
      <w:r w:rsidRPr="00B552A1">
        <w:rPr>
          <w:sz w:val="28"/>
          <w:szCs w:val="28"/>
        </w:rPr>
        <w:t>III  степени</w:t>
      </w:r>
      <w:proofErr w:type="gramEnd"/>
      <w:r w:rsidRPr="00B552A1">
        <w:rPr>
          <w:sz w:val="28"/>
          <w:szCs w:val="28"/>
        </w:rPr>
        <w:t>,  орден Красной Звезды, медали: «За взятие Берлина», «За освобождение Варшавы» и еще много других.</w:t>
      </w:r>
    </w:p>
    <w:p w:rsidR="00875D3A" w:rsidRDefault="005C005E" w:rsidP="004F5163">
      <w:pPr>
        <w:pStyle w:val="a3"/>
        <w:tabs>
          <w:tab w:val="left" w:pos="284"/>
        </w:tabs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B552A1">
        <w:rPr>
          <w:sz w:val="28"/>
          <w:szCs w:val="28"/>
        </w:rPr>
        <w:t xml:space="preserve">В </w:t>
      </w:r>
      <w:r w:rsidR="00875D3A" w:rsidRPr="00B552A1">
        <w:rPr>
          <w:sz w:val="28"/>
          <w:szCs w:val="28"/>
        </w:rPr>
        <w:t xml:space="preserve">поселке </w:t>
      </w:r>
      <w:r w:rsidRPr="00B552A1">
        <w:rPr>
          <w:sz w:val="28"/>
          <w:szCs w:val="28"/>
        </w:rPr>
        <w:t>Нефтеюганск</w:t>
      </w:r>
      <w:r w:rsidR="00875D3A" w:rsidRPr="00B552A1">
        <w:rPr>
          <w:sz w:val="28"/>
          <w:szCs w:val="28"/>
        </w:rPr>
        <w:t xml:space="preserve"> Илья Иванович </w:t>
      </w:r>
      <w:r w:rsidR="00E73CAB">
        <w:rPr>
          <w:sz w:val="28"/>
          <w:szCs w:val="28"/>
        </w:rPr>
        <w:t xml:space="preserve">жил и </w:t>
      </w:r>
      <w:r w:rsidR="00875D3A" w:rsidRPr="00B552A1">
        <w:rPr>
          <w:sz w:val="28"/>
          <w:szCs w:val="28"/>
        </w:rPr>
        <w:t xml:space="preserve">работал с </w:t>
      </w:r>
      <w:r w:rsidRPr="00B552A1">
        <w:rPr>
          <w:sz w:val="28"/>
          <w:szCs w:val="28"/>
        </w:rPr>
        <w:t>1962 года</w:t>
      </w:r>
      <w:r w:rsidR="00875D3A" w:rsidRPr="00B552A1">
        <w:rPr>
          <w:sz w:val="28"/>
          <w:szCs w:val="28"/>
        </w:rPr>
        <w:t xml:space="preserve"> и 22 года своей жизни отдел нефтян</w:t>
      </w:r>
      <w:r w:rsidRPr="00B552A1">
        <w:rPr>
          <w:sz w:val="28"/>
          <w:szCs w:val="28"/>
        </w:rPr>
        <w:t>ой отрасли: Мамонтовское месторождение, Усть -</w:t>
      </w:r>
      <w:proofErr w:type="spellStart"/>
      <w:r w:rsidRPr="00B552A1">
        <w:rPr>
          <w:sz w:val="28"/>
          <w:szCs w:val="28"/>
        </w:rPr>
        <w:t>Балыкское</w:t>
      </w:r>
      <w:proofErr w:type="spellEnd"/>
      <w:r w:rsidRPr="00B552A1">
        <w:rPr>
          <w:sz w:val="28"/>
          <w:szCs w:val="28"/>
        </w:rPr>
        <w:t xml:space="preserve">, </w:t>
      </w:r>
      <w:proofErr w:type="gramStart"/>
      <w:r w:rsidR="00875D3A" w:rsidRPr="00B552A1">
        <w:rPr>
          <w:sz w:val="28"/>
          <w:szCs w:val="28"/>
        </w:rPr>
        <w:t xml:space="preserve">работал </w:t>
      </w:r>
      <w:r w:rsidRPr="00B552A1">
        <w:rPr>
          <w:sz w:val="28"/>
          <w:szCs w:val="28"/>
        </w:rPr>
        <w:t xml:space="preserve"> машинист</w:t>
      </w:r>
      <w:r w:rsidR="00875D3A" w:rsidRPr="00B552A1">
        <w:rPr>
          <w:sz w:val="28"/>
          <w:szCs w:val="28"/>
        </w:rPr>
        <w:t>ом</w:t>
      </w:r>
      <w:proofErr w:type="gramEnd"/>
      <w:r w:rsidR="00875D3A" w:rsidRPr="00B552A1">
        <w:rPr>
          <w:sz w:val="28"/>
          <w:szCs w:val="28"/>
        </w:rPr>
        <w:t xml:space="preserve"> с</w:t>
      </w:r>
      <w:r w:rsidRPr="00B552A1">
        <w:rPr>
          <w:sz w:val="28"/>
          <w:szCs w:val="28"/>
        </w:rPr>
        <w:t>пецтехник</w:t>
      </w:r>
      <w:r w:rsidR="00875D3A" w:rsidRPr="00B552A1">
        <w:rPr>
          <w:sz w:val="28"/>
          <w:szCs w:val="28"/>
        </w:rPr>
        <w:t xml:space="preserve">и, </w:t>
      </w:r>
      <w:r w:rsidRPr="00B552A1">
        <w:rPr>
          <w:sz w:val="28"/>
          <w:szCs w:val="28"/>
        </w:rPr>
        <w:t>компрессорщик</w:t>
      </w:r>
      <w:r w:rsidR="00875D3A" w:rsidRPr="00B552A1">
        <w:rPr>
          <w:sz w:val="28"/>
          <w:szCs w:val="28"/>
        </w:rPr>
        <w:t>ом. На пенсию вышел в возрасте 58 лет по состоянию здоровья (и</w:t>
      </w:r>
      <w:r w:rsidRPr="00B552A1">
        <w:rPr>
          <w:sz w:val="28"/>
          <w:szCs w:val="28"/>
        </w:rPr>
        <w:t>нвалид 2-й группы</w:t>
      </w:r>
      <w:r w:rsidR="00875D3A" w:rsidRPr="00B552A1">
        <w:rPr>
          <w:sz w:val="28"/>
          <w:szCs w:val="28"/>
        </w:rPr>
        <w:t>)</w:t>
      </w:r>
      <w:r w:rsidRPr="00B552A1">
        <w:rPr>
          <w:sz w:val="28"/>
          <w:szCs w:val="28"/>
        </w:rPr>
        <w:t>.</w:t>
      </w:r>
      <w:r w:rsidR="00875D3A" w:rsidRPr="00B552A1">
        <w:rPr>
          <w:sz w:val="28"/>
          <w:szCs w:val="28"/>
        </w:rPr>
        <w:t xml:space="preserve"> Большая благодарность вам, Илья Иванович, от потомков за труд</w:t>
      </w:r>
      <w:r w:rsidR="00B552A1" w:rsidRPr="00B552A1">
        <w:rPr>
          <w:sz w:val="28"/>
          <w:szCs w:val="28"/>
        </w:rPr>
        <w:t>,</w:t>
      </w:r>
      <w:r w:rsidR="00875D3A" w:rsidRPr="00B552A1">
        <w:rPr>
          <w:sz w:val="28"/>
          <w:szCs w:val="28"/>
        </w:rPr>
        <w:t xml:space="preserve"> который вы вложили в строительство Нефтеюганска.</w:t>
      </w:r>
    </w:p>
    <w:p w:rsidR="004F5163" w:rsidRDefault="00E73CAB" w:rsidP="00E73CAB">
      <w:pPr>
        <w:pStyle w:val="a3"/>
        <w:tabs>
          <w:tab w:val="left" w:pos="284"/>
        </w:tabs>
        <w:spacing w:before="0" w:beforeAutospacing="0" w:after="0" w:afterAutospacing="0"/>
        <w:ind w:right="150"/>
        <w:jc w:val="center"/>
        <w:rPr>
          <w:sz w:val="28"/>
          <w:szCs w:val="28"/>
        </w:rPr>
      </w:pPr>
      <w:r w:rsidRPr="00E73CAB">
        <w:rPr>
          <w:noProof/>
          <w:sz w:val="28"/>
          <w:szCs w:val="28"/>
        </w:rPr>
        <w:drawing>
          <wp:inline distT="0" distB="0" distL="0" distR="0">
            <wp:extent cx="3790106" cy="2764066"/>
            <wp:effectExtent l="0" t="0" r="1270" b="0"/>
            <wp:docPr id="7" name="Рисунок 7" descr="C:\Users\Анатолий\Desktop\Л-ПР\59 Ветераны\59-100 НОВЫЕ ЛЮДИ\193. МАМОНОВ  Илья Иванович\Фото И.И.Мамонова\ЛД144-4 Мамонов И.И. с боевым другом. сер. 1940-х г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атолий\Desktop\Л-ПР\59 Ветераны\59-100 НОВЫЕ ЛЮДИ\193. МАМОНОВ  Илья Иванович\Фото И.И.Мамонова\ЛД144-4 Мамонов И.И. с боевым другом. сер. 1940-х г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733" cy="277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163" w:rsidRPr="004F5163" w:rsidRDefault="004F5163" w:rsidP="004F5163">
      <w:pPr>
        <w:pStyle w:val="a3"/>
        <w:tabs>
          <w:tab w:val="left" w:pos="284"/>
        </w:tabs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4F5163">
        <w:rPr>
          <w:sz w:val="28"/>
          <w:szCs w:val="28"/>
        </w:rPr>
        <w:t>Мамонов Илья Иванович</w:t>
      </w:r>
      <w:r w:rsidR="00E73CAB">
        <w:rPr>
          <w:sz w:val="28"/>
          <w:szCs w:val="28"/>
        </w:rPr>
        <w:t xml:space="preserve"> (слева) с боевым товарищем </w:t>
      </w:r>
    </w:p>
    <w:p w:rsidR="00E73CAB" w:rsidRPr="00AA7B48" w:rsidRDefault="00E73CAB" w:rsidP="00E73CAB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AA7B48">
        <w:rPr>
          <w:sz w:val="28"/>
          <w:szCs w:val="28"/>
          <w:shd w:val="clear" w:color="auto" w:fill="FFFFFF"/>
        </w:rPr>
        <w:t>Фото передано из фондов Музейного комплекса. Дата снимка: [1945 год]</w:t>
      </w:r>
    </w:p>
    <w:p w:rsidR="004F5163" w:rsidRDefault="004F5163" w:rsidP="004F5163">
      <w:pPr>
        <w:pStyle w:val="a3"/>
        <w:tabs>
          <w:tab w:val="left" w:pos="284"/>
        </w:tabs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</w:p>
    <w:p w:rsidR="00B552A1" w:rsidRPr="00BA0ABE" w:rsidRDefault="00382C15" w:rsidP="004F5163">
      <w:pPr>
        <w:tabs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ABE">
        <w:rPr>
          <w:rFonts w:ascii="Times New Roman" w:hAnsi="Times New Roman" w:cs="Times New Roman"/>
          <w:b/>
          <w:sz w:val="28"/>
          <w:szCs w:val="28"/>
        </w:rPr>
        <w:t>Балабаев</w:t>
      </w:r>
      <w:proofErr w:type="spellEnd"/>
      <w:r w:rsidRPr="00BA0ABE">
        <w:rPr>
          <w:rFonts w:ascii="Times New Roman" w:hAnsi="Times New Roman" w:cs="Times New Roman"/>
          <w:b/>
          <w:sz w:val="28"/>
          <w:szCs w:val="28"/>
        </w:rPr>
        <w:t xml:space="preserve"> Николай Андреевич</w:t>
      </w:r>
      <w:r w:rsidRPr="00BA0ABE">
        <w:rPr>
          <w:rFonts w:ascii="Times New Roman" w:hAnsi="Times New Roman" w:cs="Times New Roman"/>
          <w:sz w:val="28"/>
          <w:szCs w:val="28"/>
        </w:rPr>
        <w:t>,</w:t>
      </w:r>
      <w:r w:rsidR="00B552A1" w:rsidRPr="00BA0ABE">
        <w:rPr>
          <w:rFonts w:ascii="Times New Roman" w:hAnsi="Times New Roman" w:cs="Times New Roman"/>
          <w:sz w:val="28"/>
          <w:szCs w:val="28"/>
        </w:rPr>
        <w:t xml:space="preserve"> уроженец теплой Астрахани приехал в северный   Нефтеюганск в 1962 году.  До выхода на пенсию работал старшим механиком цеха бурения, прорабом </w:t>
      </w:r>
      <w:proofErr w:type="spellStart"/>
      <w:r w:rsidR="00B552A1" w:rsidRPr="00BA0ABE">
        <w:rPr>
          <w:rFonts w:ascii="Times New Roman" w:hAnsi="Times New Roman" w:cs="Times New Roman"/>
          <w:sz w:val="28"/>
          <w:szCs w:val="28"/>
        </w:rPr>
        <w:t>вышкостроения</w:t>
      </w:r>
      <w:proofErr w:type="spellEnd"/>
      <w:r w:rsidR="00B552A1" w:rsidRPr="00BA0ABE">
        <w:rPr>
          <w:rFonts w:ascii="Times New Roman" w:hAnsi="Times New Roman" w:cs="Times New Roman"/>
          <w:sz w:val="28"/>
          <w:szCs w:val="28"/>
        </w:rPr>
        <w:t xml:space="preserve"> Усть-Балыкской нефтеразведочной экспедиции. И после выхода на заслуженный отдых продолжал активную деятельность в должности заместителя председателя городского Совета ветеранов войны и труда.</w:t>
      </w:r>
    </w:p>
    <w:p w:rsidR="00BA0ABE" w:rsidRDefault="00B552A1" w:rsidP="004F516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BE">
        <w:rPr>
          <w:rFonts w:ascii="Times New Roman" w:hAnsi="Times New Roman" w:cs="Times New Roman"/>
          <w:sz w:val="28"/>
          <w:szCs w:val="28"/>
        </w:rPr>
        <w:t xml:space="preserve">А в военный годы: в 21 год, в феврале 1942 года ушел добровольцем на фронт. </w:t>
      </w:r>
      <w:r w:rsidR="00BA0ABE" w:rsidRPr="00BA0ABE">
        <w:rPr>
          <w:rFonts w:ascii="Times New Roman" w:hAnsi="Times New Roman" w:cs="Times New Roman"/>
          <w:sz w:val="28"/>
          <w:szCs w:val="28"/>
        </w:rPr>
        <w:t>Сапер</w:t>
      </w:r>
      <w:r w:rsidR="00657D31">
        <w:rPr>
          <w:rFonts w:ascii="Times New Roman" w:hAnsi="Times New Roman" w:cs="Times New Roman"/>
          <w:sz w:val="28"/>
          <w:szCs w:val="28"/>
        </w:rPr>
        <w:t>.</w:t>
      </w:r>
      <w:r w:rsidR="00BA0ABE">
        <w:rPr>
          <w:sz w:val="28"/>
          <w:szCs w:val="28"/>
        </w:rPr>
        <w:t xml:space="preserve"> </w:t>
      </w:r>
      <w:r w:rsidR="00BA0ABE" w:rsidRPr="00BA0ABE">
        <w:rPr>
          <w:rFonts w:ascii="Times New Roman" w:hAnsi="Times New Roman" w:cs="Times New Roman"/>
          <w:sz w:val="28"/>
          <w:szCs w:val="28"/>
        </w:rPr>
        <w:t>4-</w:t>
      </w:r>
      <w:r w:rsidR="00BA0ABE">
        <w:rPr>
          <w:rFonts w:ascii="Times New Roman" w:hAnsi="Times New Roman" w:cs="Times New Roman"/>
          <w:sz w:val="28"/>
          <w:szCs w:val="28"/>
        </w:rPr>
        <w:t>й</w:t>
      </w:r>
      <w:r w:rsidR="00BA0ABE" w:rsidRPr="00BA0ABE">
        <w:rPr>
          <w:rFonts w:ascii="Times New Roman" w:hAnsi="Times New Roman" w:cs="Times New Roman"/>
          <w:sz w:val="28"/>
          <w:szCs w:val="28"/>
        </w:rPr>
        <w:t xml:space="preserve"> Украинск</w:t>
      </w:r>
      <w:r w:rsidR="00BA0ABE">
        <w:rPr>
          <w:rFonts w:ascii="Times New Roman" w:hAnsi="Times New Roman" w:cs="Times New Roman"/>
          <w:sz w:val="28"/>
          <w:szCs w:val="28"/>
        </w:rPr>
        <w:t>ий</w:t>
      </w:r>
      <w:r w:rsidR="00BA0ABE" w:rsidRPr="00BA0ABE">
        <w:rPr>
          <w:rFonts w:ascii="Times New Roman" w:hAnsi="Times New Roman" w:cs="Times New Roman"/>
          <w:sz w:val="28"/>
          <w:szCs w:val="28"/>
        </w:rPr>
        <w:t xml:space="preserve"> фронт в составе стрелкового полка; на Северо - Кавказском фронте в составе Таманской дивизии 395-го стрелкового батальона. Прошел с боями от Кавказа до </w:t>
      </w:r>
      <w:proofErr w:type="spellStart"/>
      <w:r w:rsidR="00BA0ABE" w:rsidRPr="00BA0ABE">
        <w:rPr>
          <w:rFonts w:ascii="Times New Roman" w:hAnsi="Times New Roman" w:cs="Times New Roman"/>
          <w:sz w:val="28"/>
          <w:szCs w:val="28"/>
        </w:rPr>
        <w:t>г.Санок</w:t>
      </w:r>
      <w:proofErr w:type="spellEnd"/>
      <w:r w:rsidR="00BA0ABE" w:rsidRPr="00BA0ABE">
        <w:rPr>
          <w:rFonts w:ascii="Times New Roman" w:hAnsi="Times New Roman" w:cs="Times New Roman"/>
          <w:sz w:val="28"/>
          <w:szCs w:val="28"/>
        </w:rPr>
        <w:t xml:space="preserve">, где был тяжело </w:t>
      </w:r>
      <w:r w:rsidR="00657D31">
        <w:rPr>
          <w:rFonts w:ascii="Times New Roman" w:hAnsi="Times New Roman" w:cs="Times New Roman"/>
          <w:sz w:val="28"/>
          <w:szCs w:val="28"/>
        </w:rPr>
        <w:t xml:space="preserve">ранен. </w:t>
      </w:r>
    </w:p>
    <w:p w:rsidR="00E73CAB" w:rsidRPr="00E73CAB" w:rsidRDefault="00E73CAB" w:rsidP="00E73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AB">
        <w:rPr>
          <w:rFonts w:ascii="Times New Roman" w:hAnsi="Times New Roman" w:cs="Times New Roman"/>
          <w:sz w:val="28"/>
          <w:szCs w:val="28"/>
        </w:rPr>
        <w:t xml:space="preserve">Из воспоминаний </w:t>
      </w:r>
      <w:proofErr w:type="spellStart"/>
      <w:r w:rsidRPr="00E73CAB">
        <w:rPr>
          <w:rFonts w:ascii="Times New Roman" w:hAnsi="Times New Roman" w:cs="Times New Roman"/>
          <w:sz w:val="28"/>
          <w:szCs w:val="28"/>
        </w:rPr>
        <w:t>Балабаева</w:t>
      </w:r>
      <w:proofErr w:type="spellEnd"/>
      <w:r w:rsidRPr="00E73CAB">
        <w:rPr>
          <w:rFonts w:ascii="Times New Roman" w:hAnsi="Times New Roman" w:cs="Times New Roman"/>
          <w:sz w:val="28"/>
          <w:szCs w:val="28"/>
        </w:rPr>
        <w:t xml:space="preserve"> Николая Андреевича:</w:t>
      </w:r>
    </w:p>
    <w:p w:rsidR="00E73CAB" w:rsidRPr="00E73CAB" w:rsidRDefault="00E73CAB" w:rsidP="00E73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AB">
        <w:rPr>
          <w:rFonts w:ascii="Times New Roman" w:hAnsi="Times New Roman" w:cs="Times New Roman"/>
          <w:sz w:val="28"/>
          <w:szCs w:val="28"/>
        </w:rPr>
        <w:t xml:space="preserve">«Приходилось ставить мины на пути фашистских танков, разминировать немецкие мины, чтобы могла пройти пехота и техника наших войск, взрывать мосты и железнодорожные пути, отсекая дорогу для вражеских эшелонов. Несколько раз приходилось участвовать в разведывательных операциях, брать «языка». При выполнении одного такого задания был тяжело ранен и известие о Победе меня застало в госпитале». </w:t>
      </w:r>
    </w:p>
    <w:p w:rsidR="0099456D" w:rsidRDefault="0099456D" w:rsidP="00CB6159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456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59619" cy="4222119"/>
            <wp:effectExtent l="0" t="0" r="7620" b="6985"/>
            <wp:docPr id="9" name="Рисунок 9" descr="\\Server\обмен server\308 Клюцковская\1 ФОТО\0_3001-4585\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er\обмен server\308 Клюцковская\1 ФОТО\0_3001-4585\38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76" cy="42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6D" w:rsidRDefault="0099456D" w:rsidP="00994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56D" w:rsidRDefault="0099456D" w:rsidP="00994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99456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</w:t>
      </w:r>
      <w:proofErr w:type="spellStart"/>
      <w:r w:rsidRPr="0099456D">
        <w:rPr>
          <w:rFonts w:ascii="Times New Roman" w:hAnsi="Times New Roman" w:cs="Times New Roman"/>
          <w:sz w:val="28"/>
          <w:szCs w:val="28"/>
        </w:rPr>
        <w:t>Балабаев</w:t>
      </w:r>
      <w:proofErr w:type="spellEnd"/>
      <w:r w:rsidRPr="0099456D">
        <w:rPr>
          <w:rFonts w:ascii="Times New Roman" w:hAnsi="Times New Roman" w:cs="Times New Roman"/>
          <w:sz w:val="28"/>
          <w:szCs w:val="28"/>
        </w:rPr>
        <w:t xml:space="preserve"> Николай Андреевич (слева)</w:t>
      </w:r>
      <w:r>
        <w:rPr>
          <w:rFonts w:ascii="Times New Roman" w:hAnsi="Times New Roman" w:cs="Times New Roman"/>
          <w:sz w:val="28"/>
          <w:szCs w:val="28"/>
        </w:rPr>
        <w:t xml:space="preserve"> во время возложения цветов </w:t>
      </w:r>
      <w:r w:rsidRPr="0099456D">
        <w:rPr>
          <w:rFonts w:ascii="Times New Roman" w:hAnsi="Times New Roman" w:cs="Times New Roman"/>
          <w:sz w:val="28"/>
          <w:szCs w:val="28"/>
        </w:rPr>
        <w:t>у Вечного Огня</w:t>
      </w:r>
    </w:p>
    <w:p w:rsidR="0099456D" w:rsidRPr="003D0A0F" w:rsidRDefault="0099456D" w:rsidP="0099456D">
      <w:pPr>
        <w:pStyle w:val="a3"/>
        <w:tabs>
          <w:tab w:val="left" w:pos="284"/>
        </w:tabs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3D0A0F">
        <w:rPr>
          <w:sz w:val="28"/>
          <w:szCs w:val="28"/>
        </w:rPr>
        <w:t xml:space="preserve">Фотофонд. Опись № 1. Дело № </w:t>
      </w:r>
      <w:r>
        <w:rPr>
          <w:sz w:val="28"/>
          <w:szCs w:val="28"/>
        </w:rPr>
        <w:t>3833</w:t>
      </w:r>
      <w:r w:rsidRPr="003D0A0F">
        <w:rPr>
          <w:sz w:val="28"/>
          <w:szCs w:val="28"/>
        </w:rPr>
        <w:t xml:space="preserve">. Дата снимка: </w:t>
      </w:r>
      <w:r>
        <w:rPr>
          <w:sz w:val="28"/>
          <w:szCs w:val="28"/>
        </w:rPr>
        <w:t>1985</w:t>
      </w:r>
    </w:p>
    <w:p w:rsidR="0099456D" w:rsidRDefault="0099456D" w:rsidP="00E73CA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CAB" w:rsidRDefault="00657D31" w:rsidP="00E73CA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парад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657D31">
        <w:rPr>
          <w:rFonts w:ascii="Times New Roman" w:hAnsi="Times New Roman" w:cs="Times New Roman"/>
          <w:sz w:val="28"/>
          <w:szCs w:val="28"/>
        </w:rPr>
        <w:t>Николай Андреевич</w:t>
      </w:r>
      <w:r>
        <w:rPr>
          <w:rFonts w:ascii="Times New Roman" w:hAnsi="Times New Roman" w:cs="Times New Roman"/>
          <w:sz w:val="28"/>
          <w:szCs w:val="28"/>
        </w:rPr>
        <w:t xml:space="preserve"> выходил, как говорится, «грудь в орденах»:</w:t>
      </w:r>
      <w:r w:rsidR="00382C15" w:rsidRPr="00BA0ABE">
        <w:rPr>
          <w:rFonts w:ascii="Times New Roman" w:hAnsi="Times New Roman" w:cs="Times New Roman"/>
          <w:sz w:val="28"/>
          <w:szCs w:val="28"/>
        </w:rPr>
        <w:t xml:space="preserve"> орден Отечественной войны I </w:t>
      </w:r>
      <w:r>
        <w:rPr>
          <w:rFonts w:ascii="Times New Roman" w:hAnsi="Times New Roman" w:cs="Times New Roman"/>
          <w:sz w:val="28"/>
          <w:szCs w:val="28"/>
        </w:rPr>
        <w:t>степени, орден Отечественной войны</w:t>
      </w:r>
      <w:r w:rsidR="00382C15" w:rsidRPr="00BA0ABE">
        <w:rPr>
          <w:rFonts w:ascii="Times New Roman" w:hAnsi="Times New Roman" w:cs="Times New Roman"/>
          <w:sz w:val="28"/>
          <w:szCs w:val="28"/>
        </w:rPr>
        <w:t xml:space="preserve"> II степен</w:t>
      </w:r>
      <w:r w:rsidR="00AA7B48">
        <w:rPr>
          <w:rFonts w:ascii="Times New Roman" w:hAnsi="Times New Roman" w:cs="Times New Roman"/>
          <w:sz w:val="28"/>
          <w:szCs w:val="28"/>
        </w:rPr>
        <w:t>и</w:t>
      </w:r>
      <w:r w:rsidR="00382C15" w:rsidRPr="00BA0ABE">
        <w:rPr>
          <w:rFonts w:ascii="Times New Roman" w:hAnsi="Times New Roman" w:cs="Times New Roman"/>
          <w:sz w:val="28"/>
          <w:szCs w:val="28"/>
        </w:rPr>
        <w:t>, медал</w:t>
      </w:r>
      <w:r w:rsidR="00AA7B48">
        <w:rPr>
          <w:rFonts w:ascii="Times New Roman" w:hAnsi="Times New Roman" w:cs="Times New Roman"/>
          <w:sz w:val="28"/>
          <w:szCs w:val="28"/>
        </w:rPr>
        <w:t>ь</w:t>
      </w:r>
      <w:r w:rsidR="00382C15" w:rsidRPr="00BA0ABE">
        <w:rPr>
          <w:rFonts w:ascii="Times New Roman" w:hAnsi="Times New Roman" w:cs="Times New Roman"/>
          <w:sz w:val="28"/>
          <w:szCs w:val="28"/>
        </w:rPr>
        <w:t xml:space="preserve"> «За отвагу»,</w:t>
      </w:r>
      <w:r w:rsidR="00AA7B48">
        <w:rPr>
          <w:rFonts w:ascii="Times New Roman" w:hAnsi="Times New Roman" w:cs="Times New Roman"/>
          <w:sz w:val="28"/>
          <w:szCs w:val="28"/>
        </w:rPr>
        <w:t xml:space="preserve"> медаль </w:t>
      </w:r>
      <w:r w:rsidR="00382C15" w:rsidRPr="00BA0ABE">
        <w:rPr>
          <w:rFonts w:ascii="Times New Roman" w:hAnsi="Times New Roman" w:cs="Times New Roman"/>
          <w:sz w:val="28"/>
          <w:szCs w:val="28"/>
        </w:rPr>
        <w:t xml:space="preserve"> «За оборону Кавказа», «За победу над Германией в Великой Отечественной войне 1941- 1945 г.г.», </w:t>
      </w:r>
      <w:r w:rsidR="00AA7B48">
        <w:rPr>
          <w:rFonts w:ascii="Times New Roman" w:hAnsi="Times New Roman" w:cs="Times New Roman"/>
          <w:sz w:val="28"/>
          <w:szCs w:val="28"/>
        </w:rPr>
        <w:t xml:space="preserve">медали за трудовые подвиги. Герой в бою, герой в труде! </w:t>
      </w:r>
    </w:p>
    <w:p w:rsidR="004F5163" w:rsidRDefault="004F5163" w:rsidP="004F516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CAB" w:rsidRDefault="00E73CAB" w:rsidP="00E73CA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Фронтовик Николай Андреевич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дорогие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ветераны, 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за Победу и спасибо Вам за Нефтеюганск!</w:t>
      </w:r>
    </w:p>
    <w:p w:rsidR="00E73CAB" w:rsidRPr="004F5163" w:rsidRDefault="003D0A0F" w:rsidP="00C655AB">
      <w:pPr>
        <w:pStyle w:val="a3"/>
        <w:shd w:val="clear" w:color="auto" w:fill="FFFFFF"/>
        <w:spacing w:before="0" w:beforeAutospacing="0" w:after="0" w:afterAutospacing="0"/>
        <w:ind w:left="150" w:right="150" w:hanging="150"/>
        <w:jc w:val="center"/>
        <w:rPr>
          <w:sz w:val="28"/>
          <w:szCs w:val="28"/>
        </w:rPr>
      </w:pPr>
      <w:bookmarkStart w:id="0" w:name="_GoBack"/>
      <w:r w:rsidRPr="003D0A0F">
        <w:rPr>
          <w:noProof/>
          <w:sz w:val="28"/>
          <w:szCs w:val="28"/>
        </w:rPr>
        <w:lastRenderedPageBreak/>
        <w:drawing>
          <wp:inline distT="0" distB="0" distL="0" distR="0">
            <wp:extent cx="5940425" cy="3483698"/>
            <wp:effectExtent l="0" t="0" r="3175" b="2540"/>
            <wp:docPr id="8" name="Рисунок 8" descr="\\Server\обмен server\308 Клюцковская\1 ФОТО\0_1-3000\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обмен server\308 Клюцковская\1 ФОТО\0_1-3000\11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41C3" w:rsidRDefault="009D41C3" w:rsidP="004F516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0F" w:rsidRDefault="009D41C3" w:rsidP="003D0A0F">
      <w:pPr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A0F">
        <w:rPr>
          <w:rFonts w:ascii="Times New Roman" w:hAnsi="Times New Roman" w:cs="Times New Roman"/>
          <w:sz w:val="28"/>
          <w:szCs w:val="28"/>
        </w:rPr>
        <w:t>Члены Нефтеюганского городского Совета ветеранов войны и труда. Первый ряд слева направо: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1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Е.В.Забродский, 2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Н.Л. Леонтьева,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3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Н.П.Щаденко,</w:t>
      </w:r>
    </w:p>
    <w:p w:rsidR="003D0A0F" w:rsidRDefault="009D41C3" w:rsidP="003D0A0F">
      <w:pPr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A0F">
        <w:rPr>
          <w:rFonts w:ascii="Times New Roman" w:hAnsi="Times New Roman" w:cs="Times New Roman"/>
          <w:sz w:val="28"/>
          <w:szCs w:val="28"/>
        </w:rPr>
        <w:t>4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Н.М.Симоненко,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5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Pr="003D0A0F">
        <w:rPr>
          <w:rFonts w:ascii="Times New Roman" w:hAnsi="Times New Roman" w:cs="Times New Roman"/>
          <w:sz w:val="28"/>
          <w:szCs w:val="28"/>
        </w:rPr>
        <w:t xml:space="preserve"> Р.В.Смехнов;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второй ряд слева направо:</w:t>
      </w:r>
    </w:p>
    <w:p w:rsidR="003D0A0F" w:rsidRDefault="009D41C3" w:rsidP="003D0A0F">
      <w:pPr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A0F">
        <w:rPr>
          <w:rFonts w:ascii="Times New Roman" w:hAnsi="Times New Roman" w:cs="Times New Roman"/>
          <w:sz w:val="28"/>
          <w:szCs w:val="28"/>
        </w:rPr>
        <w:t>1</w:t>
      </w:r>
      <w:r w:rsidR="003D0A0F">
        <w:rPr>
          <w:rFonts w:ascii="Times New Roman" w:hAnsi="Times New Roman" w:cs="Times New Roman"/>
          <w:sz w:val="28"/>
          <w:szCs w:val="28"/>
        </w:rPr>
        <w:t xml:space="preserve">) Е.В. </w:t>
      </w:r>
      <w:r w:rsidRPr="003D0A0F">
        <w:rPr>
          <w:rFonts w:ascii="Times New Roman" w:hAnsi="Times New Roman" w:cs="Times New Roman"/>
          <w:sz w:val="28"/>
          <w:szCs w:val="28"/>
        </w:rPr>
        <w:t>Панфилова,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2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Е.С.Герасимова,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3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Е.Е.Ковригина,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4</w:t>
      </w:r>
      <w:r w:rsidR="003D0A0F">
        <w:rPr>
          <w:rFonts w:ascii="Times New Roman" w:hAnsi="Times New Roman" w:cs="Times New Roman"/>
          <w:sz w:val="28"/>
          <w:szCs w:val="28"/>
        </w:rPr>
        <w:t xml:space="preserve">) </w:t>
      </w:r>
      <w:r w:rsidRPr="003D0A0F">
        <w:rPr>
          <w:rFonts w:ascii="Times New Roman" w:hAnsi="Times New Roman" w:cs="Times New Roman"/>
          <w:sz w:val="28"/>
          <w:szCs w:val="28"/>
        </w:rPr>
        <w:t>М.Н.Богданова,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5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А.А.Ивасенко,</w:t>
      </w:r>
      <w:r w:rsidR="003D0A0F">
        <w:rPr>
          <w:rFonts w:ascii="Times New Roman" w:hAnsi="Times New Roman" w:cs="Times New Roman"/>
          <w:sz w:val="28"/>
          <w:szCs w:val="28"/>
        </w:rPr>
        <w:t xml:space="preserve"> 6)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В.М.Липнягов,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7</w:t>
      </w:r>
      <w:r w:rsidR="0099456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0A0F">
        <w:rPr>
          <w:rFonts w:ascii="Times New Roman" w:hAnsi="Times New Roman" w:cs="Times New Roman"/>
          <w:sz w:val="28"/>
          <w:szCs w:val="28"/>
        </w:rPr>
        <w:t>Р.И.</w:t>
      </w:r>
      <w:r w:rsidR="003D0A0F">
        <w:rPr>
          <w:rFonts w:ascii="Times New Roman" w:hAnsi="Times New Roman" w:cs="Times New Roman"/>
          <w:sz w:val="28"/>
          <w:szCs w:val="28"/>
        </w:rPr>
        <w:t>Ш</w:t>
      </w:r>
      <w:r w:rsidRPr="003D0A0F">
        <w:rPr>
          <w:rFonts w:ascii="Times New Roman" w:hAnsi="Times New Roman" w:cs="Times New Roman"/>
          <w:sz w:val="28"/>
          <w:szCs w:val="28"/>
        </w:rPr>
        <w:t>евелева</w:t>
      </w:r>
      <w:proofErr w:type="spellEnd"/>
      <w:r w:rsidRPr="003D0A0F">
        <w:rPr>
          <w:rFonts w:ascii="Times New Roman" w:hAnsi="Times New Roman" w:cs="Times New Roman"/>
          <w:sz w:val="28"/>
          <w:szCs w:val="28"/>
        </w:rPr>
        <w:t>,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8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="0099456D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К.В.Корниенко,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A0F" w:rsidRDefault="003D0A0F" w:rsidP="003D0A0F">
      <w:pPr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П.В.Кузнецов, </w:t>
      </w:r>
      <w:r w:rsidR="009D41C3" w:rsidRPr="003D0A0F">
        <w:rPr>
          <w:rFonts w:ascii="Times New Roman" w:hAnsi="Times New Roman" w:cs="Times New Roman"/>
          <w:sz w:val="28"/>
          <w:szCs w:val="28"/>
        </w:rPr>
        <w:t>третий ряд слева направо: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C3" w:rsidRPr="003D0A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Н.А.Балабаев, </w:t>
      </w:r>
    </w:p>
    <w:p w:rsidR="009D41C3" w:rsidRPr="003D0A0F" w:rsidRDefault="009D41C3" w:rsidP="003D0A0F">
      <w:pPr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A0F">
        <w:rPr>
          <w:rFonts w:ascii="Times New Roman" w:hAnsi="Times New Roman" w:cs="Times New Roman"/>
          <w:sz w:val="28"/>
          <w:szCs w:val="28"/>
        </w:rPr>
        <w:t>2</w:t>
      </w:r>
      <w:r w:rsidR="003D0A0F">
        <w:rPr>
          <w:rFonts w:ascii="Times New Roman" w:hAnsi="Times New Roman" w:cs="Times New Roman"/>
          <w:sz w:val="28"/>
          <w:szCs w:val="28"/>
        </w:rPr>
        <w:t xml:space="preserve">) </w:t>
      </w:r>
      <w:r w:rsidRPr="003D0A0F">
        <w:rPr>
          <w:rFonts w:ascii="Times New Roman" w:hAnsi="Times New Roman" w:cs="Times New Roman"/>
          <w:sz w:val="28"/>
          <w:szCs w:val="28"/>
        </w:rPr>
        <w:t>М.Н.Севастеева,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3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Л.К.Слинкина,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4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Н.И.Ипполитова</w:t>
      </w:r>
      <w:r w:rsidR="003D0A0F">
        <w:rPr>
          <w:rFonts w:ascii="Times New Roman" w:hAnsi="Times New Roman" w:cs="Times New Roman"/>
          <w:sz w:val="28"/>
          <w:szCs w:val="28"/>
        </w:rPr>
        <w:t>,</w:t>
      </w:r>
    </w:p>
    <w:p w:rsidR="009D41C3" w:rsidRPr="003D0A0F" w:rsidRDefault="009D41C3" w:rsidP="003D0A0F">
      <w:pPr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A0F">
        <w:rPr>
          <w:rFonts w:ascii="Times New Roman" w:hAnsi="Times New Roman" w:cs="Times New Roman"/>
          <w:sz w:val="28"/>
          <w:szCs w:val="28"/>
        </w:rPr>
        <w:t>5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Ж.П.Павленко,</w:t>
      </w:r>
      <w:r w:rsidR="003D0A0F">
        <w:rPr>
          <w:rFonts w:ascii="Times New Roman" w:hAnsi="Times New Roman" w:cs="Times New Roman"/>
          <w:sz w:val="28"/>
          <w:szCs w:val="28"/>
        </w:rPr>
        <w:t xml:space="preserve"> </w:t>
      </w:r>
      <w:r w:rsidRPr="003D0A0F">
        <w:rPr>
          <w:rFonts w:ascii="Times New Roman" w:hAnsi="Times New Roman" w:cs="Times New Roman"/>
          <w:sz w:val="28"/>
          <w:szCs w:val="28"/>
        </w:rPr>
        <w:t>6</w:t>
      </w:r>
      <w:r w:rsidR="003D0A0F">
        <w:rPr>
          <w:rFonts w:ascii="Times New Roman" w:hAnsi="Times New Roman" w:cs="Times New Roman"/>
          <w:sz w:val="28"/>
          <w:szCs w:val="28"/>
        </w:rPr>
        <w:t>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А.Г.Макарова,</w:t>
      </w:r>
      <w:r w:rsidR="003D0A0F">
        <w:rPr>
          <w:rFonts w:ascii="Times New Roman" w:hAnsi="Times New Roman" w:cs="Times New Roman"/>
          <w:sz w:val="28"/>
          <w:szCs w:val="28"/>
        </w:rPr>
        <w:t xml:space="preserve"> 7) </w:t>
      </w:r>
      <w:r w:rsidRPr="003D0A0F">
        <w:rPr>
          <w:rFonts w:ascii="Times New Roman" w:hAnsi="Times New Roman" w:cs="Times New Roman"/>
          <w:sz w:val="28"/>
          <w:szCs w:val="28"/>
        </w:rPr>
        <w:t>И.Я.Жорник,</w:t>
      </w:r>
      <w:r w:rsidR="003D0A0F">
        <w:rPr>
          <w:rFonts w:ascii="Times New Roman" w:hAnsi="Times New Roman" w:cs="Times New Roman"/>
          <w:sz w:val="28"/>
          <w:szCs w:val="28"/>
        </w:rPr>
        <w:t xml:space="preserve"> 8)</w:t>
      </w:r>
      <w:r w:rsidRPr="003D0A0F">
        <w:rPr>
          <w:rFonts w:ascii="Times New Roman" w:hAnsi="Times New Roman" w:cs="Times New Roman"/>
          <w:sz w:val="28"/>
          <w:szCs w:val="28"/>
        </w:rPr>
        <w:t xml:space="preserve"> А.П.Волков.</w:t>
      </w:r>
    </w:p>
    <w:p w:rsidR="009D41C3" w:rsidRPr="003D0A0F" w:rsidRDefault="009D41C3" w:rsidP="003D0A0F">
      <w:pPr>
        <w:pStyle w:val="a3"/>
        <w:tabs>
          <w:tab w:val="left" w:pos="284"/>
        </w:tabs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3D0A0F">
        <w:rPr>
          <w:sz w:val="28"/>
          <w:szCs w:val="28"/>
        </w:rPr>
        <w:t>Фотофонд. Опись № 1. Дело № 1131. Дата снимка: 08.03.1996</w:t>
      </w:r>
    </w:p>
    <w:p w:rsidR="00AA7B48" w:rsidRDefault="00AA7B48" w:rsidP="003D0A0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B48" w:rsidRDefault="0099456D" w:rsidP="009945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обращения к молодежи участника Великой Отечественной войны Алкина Абусахида Аликовича:</w:t>
      </w:r>
    </w:p>
    <w:p w:rsidR="0099456D" w:rsidRPr="0099456D" w:rsidRDefault="0099456D" w:rsidP="009945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6D">
        <w:rPr>
          <w:rFonts w:ascii="Times New Roman" w:hAnsi="Times New Roman" w:cs="Times New Roman"/>
          <w:sz w:val="28"/>
          <w:szCs w:val="28"/>
        </w:rPr>
        <w:t>«Во имя вашего будущего мы не жалели крови и жизни в годы Великой Отечественной войны, во имя счастья и благополучия потомков не жалели сил и здоровья в послевоенные годы. Мы верим в вас, дорогие наши дети, внуки, правнуки, и надеемся на вас. Россия в самые тяжелые времена умела собирать под свои знамена лучших сынов и дочерей, готовых верой и правдой служить ее возрождению. Наша Родина - великая страна! У нее есть славное прошлое и великое будущее. Залог ее успехов - это единство наших рядов, преемственность поколений и труд на благо Отечества».</w:t>
      </w:r>
    </w:p>
    <w:p w:rsidR="00AA7B48" w:rsidRDefault="00AA7B48" w:rsidP="009945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B48" w:rsidRDefault="00AA7B48" w:rsidP="00CB6159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7B48" w:rsidRDefault="00CB6159" w:rsidP="00CB6159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архивных фондов информацию подготовил главный специалист отдела по делам архивов департамента по делам администрации города Нефтеюганска Л.П.Клюцковская </w:t>
      </w:r>
    </w:p>
    <w:p w:rsidR="00AA7B48" w:rsidRDefault="00CB6159" w:rsidP="00CB6159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sectPr w:rsidR="00AA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DC"/>
    <w:rsid w:val="000F7FDA"/>
    <w:rsid w:val="00227148"/>
    <w:rsid w:val="00382C15"/>
    <w:rsid w:val="003D0A0F"/>
    <w:rsid w:val="004F5163"/>
    <w:rsid w:val="005214EE"/>
    <w:rsid w:val="005C005E"/>
    <w:rsid w:val="00613191"/>
    <w:rsid w:val="00657D31"/>
    <w:rsid w:val="00875D3A"/>
    <w:rsid w:val="008904A0"/>
    <w:rsid w:val="00893DDC"/>
    <w:rsid w:val="0099456D"/>
    <w:rsid w:val="009D41C3"/>
    <w:rsid w:val="00AA7B48"/>
    <w:rsid w:val="00B17D2F"/>
    <w:rsid w:val="00B552A1"/>
    <w:rsid w:val="00BA0ABE"/>
    <w:rsid w:val="00C655AB"/>
    <w:rsid w:val="00C87B35"/>
    <w:rsid w:val="00CB6159"/>
    <w:rsid w:val="00E05AD0"/>
    <w:rsid w:val="00E13971"/>
    <w:rsid w:val="00E73CAB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20A8"/>
  <w15:chartTrackingRefBased/>
  <w15:docId w15:val="{3E1566D9-0AC3-4364-8445-C9F2BFC8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F0A2-8B21-4F98-AE04-DC03F7ED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2022-04-08T03:08:00Z</dcterms:created>
  <dcterms:modified xsi:type="dcterms:W3CDTF">2022-04-08T08:35:00Z</dcterms:modified>
</cp:coreProperties>
</file>