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3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3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22EA3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935AA9" w:rsidRPr="002637A2" w:rsidRDefault="00935AA9" w:rsidP="0093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3B21B2" w:rsidRPr="003B21B2" w:rsidRDefault="00935AA9" w:rsidP="00935A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F705A1" w:rsidRPr="00822D83" w:rsidRDefault="00F705A1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2515" w:rsidRDefault="00022515" w:rsidP="00022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19749F">
        <w:rPr>
          <w:rFonts w:ascii="Times New Roman" w:hAnsi="Times New Roman" w:cs="Times New Roman"/>
          <w:i/>
          <w:sz w:val="28"/>
          <w:szCs w:val="28"/>
        </w:rPr>
        <w:t>17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19749F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935AA9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77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19749F">
        <w:rPr>
          <w:rFonts w:ascii="Times New Roman" w:hAnsi="Times New Roman" w:cs="Times New Roman"/>
          <w:sz w:val="28"/>
          <w:szCs w:val="28"/>
        </w:rPr>
        <w:t xml:space="preserve">  </w:t>
      </w:r>
      <w:r w:rsidR="00134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AA9">
        <w:rPr>
          <w:rFonts w:ascii="Times New Roman" w:hAnsi="Times New Roman" w:cs="Times New Roman"/>
          <w:sz w:val="28"/>
          <w:szCs w:val="28"/>
        </w:rPr>
        <w:t xml:space="preserve">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17D">
        <w:rPr>
          <w:rFonts w:ascii="Times New Roman" w:hAnsi="Times New Roman" w:cs="Times New Roman"/>
          <w:sz w:val="28"/>
          <w:szCs w:val="28"/>
        </w:rPr>
        <w:t xml:space="preserve">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3B21B2" w:rsidRDefault="00D02AE9" w:rsidP="003B21B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2EA3">
        <w:rPr>
          <w:rFonts w:ascii="Times New Roman" w:hAnsi="Times New Roman" w:cs="Times New Roman"/>
          <w:sz w:val="28"/>
          <w:szCs w:val="28"/>
        </w:rPr>
        <w:t xml:space="preserve">Организатор: Организационный комитет по организации и проведению </w:t>
      </w:r>
      <w:r w:rsidR="007668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22EA3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3A3D03" w:rsidRPr="00F22EA3">
        <w:rPr>
          <w:rFonts w:ascii="Times New Roman" w:hAnsi="Times New Roman" w:cs="Times New Roman"/>
          <w:sz w:val="28"/>
          <w:szCs w:val="28"/>
        </w:rPr>
        <w:t>согласно</w:t>
      </w:r>
      <w:r w:rsidRPr="00F22EA3">
        <w:rPr>
          <w:rFonts w:ascii="Times New Roman" w:hAnsi="Times New Roman" w:cs="Times New Roman"/>
          <w:sz w:val="28"/>
          <w:szCs w:val="28"/>
        </w:rPr>
        <w:t xml:space="preserve"> п</w:t>
      </w:r>
      <w:r w:rsidR="003A3D03" w:rsidRPr="00F22EA3">
        <w:rPr>
          <w:rFonts w:ascii="Times New Roman" w:hAnsi="Times New Roman" w:cs="Times New Roman"/>
          <w:sz w:val="28"/>
          <w:szCs w:val="28"/>
        </w:rPr>
        <w:t>остановлению</w:t>
      </w:r>
      <w:r w:rsidRPr="00F22EA3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2520BA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BB7035">
        <w:rPr>
          <w:rFonts w:ascii="Times New Roman" w:hAnsi="Times New Roman" w:cs="Times New Roman"/>
          <w:sz w:val="28"/>
          <w:szCs w:val="28"/>
        </w:rPr>
        <w:t>01.09</w:t>
      </w:r>
      <w:r w:rsidR="002520BA">
        <w:rPr>
          <w:rFonts w:ascii="Times New Roman" w:hAnsi="Times New Roman" w:cs="Times New Roman"/>
          <w:sz w:val="28"/>
          <w:szCs w:val="28"/>
        </w:rPr>
        <w:t>.2021</w:t>
      </w:r>
      <w:r w:rsidR="002520BA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BB7035">
        <w:rPr>
          <w:rFonts w:ascii="Times New Roman" w:hAnsi="Times New Roman" w:cs="Times New Roman"/>
          <w:sz w:val="28"/>
          <w:szCs w:val="28"/>
        </w:rPr>
        <w:t>64</w:t>
      </w:r>
      <w:r w:rsidR="002520BA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2520BA" w:rsidRPr="00F30502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="002520BA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2520BA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2520BA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2520BA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2520BA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2520BA" w:rsidRPr="00B2781C">
        <w:rPr>
          <w:rFonts w:ascii="Times New Roman" w:hAnsi="Times New Roman" w:cs="Times New Roman"/>
          <w:sz w:val="28"/>
          <w:szCs w:val="28"/>
        </w:rPr>
        <w:t>»</w:t>
      </w:r>
      <w:r w:rsidR="003A3D03">
        <w:rPr>
          <w:rFonts w:ascii="Times New Roman" w:hAnsi="Times New Roman" w:cs="Times New Roman"/>
          <w:sz w:val="28"/>
          <w:szCs w:val="28"/>
        </w:rPr>
        <w:t>.</w:t>
      </w:r>
      <w:r w:rsidR="00F8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BA" w:rsidRPr="00190269" w:rsidRDefault="002520BA" w:rsidP="002520BA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2C3320">
        <w:rPr>
          <w:sz w:val="28"/>
          <w:szCs w:val="28"/>
        </w:rPr>
        <w:t>Оповещение о начале проведения общественных обсуждений размещено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8" w:history="1">
        <w:r w:rsidRPr="00D71153">
          <w:rPr>
            <w:sz w:val="28"/>
            <w:szCs w:val="28"/>
          </w:rPr>
          <w:t>http://www.admugansk.ru/</w:t>
        </w:r>
      </w:hyperlink>
      <w:r w:rsidRPr="00D71153">
        <w:rPr>
          <w:sz w:val="28"/>
          <w:szCs w:val="28"/>
        </w:rPr>
        <w:t xml:space="preserve">, опубликовано в газете "Здравствуйте, нефтеюганцы!" от </w:t>
      </w:r>
      <w:r w:rsidR="00BB7035">
        <w:rPr>
          <w:sz w:val="28"/>
          <w:szCs w:val="28"/>
        </w:rPr>
        <w:t>03.09</w:t>
      </w:r>
      <w:r>
        <w:rPr>
          <w:sz w:val="28"/>
          <w:szCs w:val="28"/>
        </w:rPr>
        <w:t>.2021</w:t>
      </w:r>
      <w:r w:rsidRPr="00D71153">
        <w:rPr>
          <w:sz w:val="28"/>
          <w:szCs w:val="28"/>
        </w:rPr>
        <w:t xml:space="preserve"> № </w:t>
      </w:r>
      <w:r w:rsidR="00BB7035">
        <w:rPr>
          <w:sz w:val="28"/>
          <w:szCs w:val="28"/>
        </w:rPr>
        <w:t>34</w:t>
      </w:r>
      <w:r w:rsidRPr="00D71153">
        <w:rPr>
          <w:sz w:val="28"/>
          <w:szCs w:val="28"/>
        </w:rPr>
        <w:t xml:space="preserve"> (</w:t>
      </w:r>
      <w:r w:rsidR="00BB7035">
        <w:rPr>
          <w:sz w:val="28"/>
          <w:szCs w:val="28"/>
        </w:rPr>
        <w:t>1558</w:t>
      </w:r>
      <w:r w:rsidRPr="00D71153">
        <w:rPr>
          <w:sz w:val="28"/>
          <w:szCs w:val="28"/>
        </w:rPr>
        <w:t>).</w:t>
      </w:r>
    </w:p>
    <w:p w:rsidR="00D02AE9" w:rsidRPr="007668CF" w:rsidRDefault="002520BA" w:rsidP="00DD610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74DAC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условно разрешенный вид </w:t>
      </w:r>
      <w:r w:rsidR="00D6225F" w:rsidRPr="00D6225F">
        <w:rPr>
          <w:rFonts w:ascii="Times New Roman" w:hAnsi="Times New Roman" w:cs="Times New Roman"/>
          <w:sz w:val="28"/>
          <w:szCs w:val="28"/>
        </w:rPr>
        <w:t>«Обслуживание жилой застройки» (код 2.7) использования земельного участка с кадастровым номером 86:20:0000071:17, расположенного по адресу: город Нефтеюганск, микрорайон 12, дом 25А</w:t>
      </w:r>
      <w:r w:rsidRPr="00074DAC">
        <w:rPr>
          <w:rFonts w:ascii="Times New Roman" w:hAnsi="Times New Roman" w:cs="Times New Roman"/>
          <w:sz w:val="28"/>
          <w:szCs w:val="28"/>
        </w:rPr>
        <w:t xml:space="preserve"> </w:t>
      </w:r>
      <w:r w:rsidRPr="00986F96"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r w:rsidRPr="00D711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города Нефтеюганска от </w:t>
      </w:r>
      <w:r w:rsidR="00D6225F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D6225F">
        <w:rPr>
          <w:rFonts w:ascii="Times New Roman" w:hAnsi="Times New Roman" w:cs="Times New Roman"/>
          <w:sz w:val="28"/>
          <w:szCs w:val="28"/>
        </w:rPr>
        <w:t>64</w:t>
      </w:r>
      <w:r w:rsidRPr="00D71153">
        <w:rPr>
          <w:rFonts w:ascii="Times New Roman" w:hAnsi="Times New Roman" w:cs="Times New Roman"/>
          <w:sz w:val="28"/>
          <w:szCs w:val="28"/>
        </w:rPr>
        <w:t xml:space="preserve"> «О </w:t>
      </w:r>
      <w:r w:rsidRPr="002637A2">
        <w:rPr>
          <w:rFonts w:ascii="Times New Roman" w:hAnsi="Times New Roman" w:cs="Times New Roman"/>
          <w:sz w:val="28"/>
          <w:szCs w:val="28"/>
        </w:rPr>
        <w:t xml:space="preserve">назначении общественных обсуждений по проекту решения о предоставлении разрешения </w:t>
      </w:r>
      <w:r w:rsidRPr="00074DAC">
        <w:rPr>
          <w:rFonts w:ascii="Times New Roman" w:hAnsi="Times New Roman" w:cs="Times New Roman"/>
          <w:sz w:val="28"/>
          <w:szCs w:val="28"/>
        </w:rPr>
        <w:t>на условно разрешенный</w:t>
      </w:r>
      <w:proofErr w:type="gramEnd"/>
      <w:r w:rsidRPr="00074DAC">
        <w:rPr>
          <w:rFonts w:ascii="Times New Roman" w:hAnsi="Times New Roman" w:cs="Times New Roman"/>
          <w:sz w:val="28"/>
          <w:szCs w:val="28"/>
        </w:rPr>
        <w:t xml:space="preserve"> вид</w:t>
      </w:r>
      <w:r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использования земельного участка</w:t>
      </w:r>
      <w:r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5CC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1061">
        <w:rPr>
          <w:rFonts w:ascii="Times New Roman" w:hAnsi="Times New Roman" w:cs="Times New Roman"/>
          <w:sz w:val="28"/>
          <w:szCs w:val="28"/>
        </w:rPr>
        <w:t>____</w:t>
      </w:r>
      <w:r w:rsidR="00D6225F">
        <w:rPr>
          <w:rFonts w:ascii="Times New Roman" w:hAnsi="Times New Roman" w:cs="Times New Roman"/>
          <w:sz w:val="28"/>
          <w:szCs w:val="28"/>
        </w:rPr>
        <w:t>______________________</w:t>
      </w:r>
      <w:r w:rsidR="006F1061">
        <w:rPr>
          <w:rFonts w:ascii="Times New Roman" w:hAnsi="Times New Roman" w:cs="Times New Roman"/>
          <w:sz w:val="28"/>
          <w:szCs w:val="28"/>
        </w:rPr>
        <w:t>________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  <w:r w:rsidR="00DD6105">
        <w:rPr>
          <w:rFonts w:ascii="Times New Roman" w:eastAsia="Times New Roman" w:hAnsi="Times New Roman" w:cs="Times New Roman"/>
        </w:rPr>
        <w:t xml:space="preserve"> </w:t>
      </w:r>
    </w:p>
    <w:p w:rsid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5CCF" w:rsidRPr="007668CF" w:rsidRDefault="005433DC" w:rsidP="004E5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8CF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="00D6225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05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25F">
        <w:rPr>
          <w:rFonts w:ascii="Times New Roman" w:hAnsi="Times New Roman" w:cs="Times New Roman"/>
          <w:i/>
          <w:sz w:val="28"/>
          <w:szCs w:val="28"/>
          <w:u w:val="single"/>
        </w:rPr>
        <w:t>03</w:t>
      </w:r>
      <w:r w:rsidR="00645147" w:rsidRPr="002520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6225F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  <w:r w:rsidR="006451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397309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005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225F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645147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D6225F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5ACD" w:rsidRDefault="00475ACD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17" w:rsidRPr="00935AA9" w:rsidRDefault="004E5CCF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C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B21B2" w:rsidRPr="003B21B2">
        <w:rPr>
          <w:rFonts w:ascii="Times New Roman" w:hAnsi="Times New Roman"/>
          <w:sz w:val="28"/>
          <w:szCs w:val="28"/>
        </w:rPr>
        <w:t xml:space="preserve">о предоставлении </w:t>
      </w:r>
      <w:r w:rsidR="00022515" w:rsidRPr="00B2781C">
        <w:rPr>
          <w:rFonts w:ascii="Times New Roman" w:hAnsi="Times New Roman"/>
          <w:sz w:val="28"/>
          <w:szCs w:val="28"/>
        </w:rPr>
        <w:t xml:space="preserve">разрешения </w:t>
      </w:r>
      <w:r w:rsidR="00935AA9" w:rsidRPr="00935AA9">
        <w:rPr>
          <w:rFonts w:ascii="Times New Roman" w:hAnsi="Times New Roman" w:cs="Times New Roman"/>
          <w:sz w:val="28"/>
          <w:szCs w:val="28"/>
        </w:rPr>
        <w:t>на условно разрешённый вид</w:t>
      </w:r>
      <w:r w:rsidR="00935AA9">
        <w:rPr>
          <w:rFonts w:ascii="Times New Roman" w:hAnsi="Times New Roman" w:cs="Times New Roman"/>
          <w:sz w:val="28"/>
          <w:szCs w:val="28"/>
        </w:rPr>
        <w:t xml:space="preserve"> </w:t>
      </w:r>
      <w:r w:rsidR="00935AA9" w:rsidRPr="00935AA9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022515" w:rsidRPr="004E5CCF">
        <w:rPr>
          <w:rFonts w:ascii="Times New Roman" w:hAnsi="Times New Roman" w:cs="Times New Roman"/>
          <w:sz w:val="28"/>
          <w:szCs w:val="28"/>
        </w:rPr>
        <w:t xml:space="preserve"> </w:t>
      </w:r>
      <w:r w:rsidRPr="004E5CCF">
        <w:rPr>
          <w:rFonts w:ascii="Times New Roman" w:hAnsi="Times New Roman" w:cs="Times New Roman"/>
          <w:sz w:val="28"/>
          <w:szCs w:val="28"/>
        </w:rPr>
        <w:t>размещ</w:t>
      </w:r>
      <w:r w:rsidR="003B21B2">
        <w:rPr>
          <w:rFonts w:ascii="Times New Roman" w:hAnsi="Times New Roman" w:cs="Times New Roman"/>
          <w:sz w:val="28"/>
          <w:szCs w:val="28"/>
        </w:rPr>
        <w:t>ё</w:t>
      </w:r>
      <w:r w:rsidRPr="004E5CCF">
        <w:rPr>
          <w:rFonts w:ascii="Times New Roman" w:hAnsi="Times New Roman" w:cs="Times New Roman"/>
          <w:sz w:val="28"/>
          <w:szCs w:val="28"/>
        </w:rPr>
        <w:t xml:space="preserve">н </w:t>
      </w:r>
      <w:r w:rsidR="00502293" w:rsidRPr="004E5CC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«Интернет» </w:t>
      </w:r>
      <w:hyperlink r:id="rId9" w:history="1">
        <w:r w:rsidR="00502293" w:rsidRPr="004E5C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="00502293" w:rsidRPr="004E5CCF">
        <w:rPr>
          <w:rFonts w:ascii="Times New Roman" w:hAnsi="Times New Roman" w:cs="Times New Roman"/>
          <w:sz w:val="28"/>
          <w:szCs w:val="28"/>
        </w:rPr>
        <w:t>.</w:t>
      </w:r>
    </w:p>
    <w:p w:rsidR="007668CF" w:rsidRDefault="00856BB8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="007668CF"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="007668CF" w:rsidRPr="004E5CCF">
        <w:rPr>
          <w:rFonts w:ascii="Times New Roman" w:hAnsi="Times New Roman" w:cs="Times New Roman"/>
          <w:sz w:val="28"/>
          <w:szCs w:val="28"/>
        </w:rPr>
        <w:t>роект</w:t>
      </w:r>
      <w:r w:rsidR="007668CF">
        <w:rPr>
          <w:rFonts w:ascii="Times New Roman" w:hAnsi="Times New Roman" w:cs="Times New Roman"/>
          <w:sz w:val="28"/>
          <w:szCs w:val="28"/>
        </w:rPr>
        <w:t>у</w:t>
      </w:r>
      <w:r w:rsidR="00A63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8CF" w:rsidRPr="007668CF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>-в письменной форме - департамент градостроительства и земельных отношений администрации города Нефтеюганска, расположенный по адресу: город Нефтеюганск, 12 микрорайон, дом 26, помещение № 1, приёмная;</w:t>
      </w:r>
    </w:p>
    <w:p w:rsidR="005433DC" w:rsidRPr="007668CF" w:rsidRDefault="007668CF" w:rsidP="007668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 xml:space="preserve">-посредством официального сайта органов местного самоуправления в сети Интернет </w:t>
      </w:r>
      <w:hyperlink r:id="rId10" w:history="1">
        <w:r w:rsidRPr="007668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7668CF">
        <w:rPr>
          <w:rFonts w:ascii="Times New Roman" w:hAnsi="Times New Roman" w:cs="Times New Roman"/>
          <w:sz w:val="28"/>
          <w:szCs w:val="28"/>
        </w:rPr>
        <w:t xml:space="preserve"> в разделе «Деятельность» – подраздел «Градостроительство и земельные отношения» - «</w:t>
      </w:r>
      <w:r w:rsidR="003B21B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766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D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3B21B2" w:rsidRPr="00496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596C">
        <w:rPr>
          <w:rFonts w:ascii="Times New Roman" w:hAnsi="Times New Roman" w:cs="Times New Roman"/>
          <w:sz w:val="28"/>
          <w:szCs w:val="28"/>
          <w:u w:val="single"/>
        </w:rPr>
        <w:t>13.09</w:t>
      </w:r>
      <w:r w:rsidR="0064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F864C7" w:rsidRPr="001D513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F7A3D" w:rsidRPr="001D513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D513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3B21B2" w:rsidRPr="001D513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5433DC" w:rsidRPr="00600069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0C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A5F0C" w:rsidRPr="006000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5A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6000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8CF" w:rsidRDefault="007668CF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ACD" w:rsidRPr="000D743D" w:rsidRDefault="00475ACD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DC" w:rsidRPr="004961D3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общественных обсуждений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</w:t>
      </w:r>
      <w:r w:rsidR="0051110B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2520BA">
        <w:rPr>
          <w:rFonts w:ascii="Times New Roman" w:hAnsi="Times New Roman" w:cs="Times New Roman"/>
          <w:sz w:val="28"/>
          <w:szCs w:val="28"/>
        </w:rPr>
        <w:t>П</w:t>
      </w:r>
      <w:r w:rsidR="0051110B" w:rsidRPr="00334724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4961D3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поступило</w:t>
      </w:r>
      <w:r w:rsidR="00A31CE0" w:rsidRPr="004961D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0D743D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ргкомитета,</w:t>
      </w:r>
    </w:p>
    <w:p w:rsidR="00D5581B" w:rsidRDefault="00D37B53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1EE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CE1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EE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</w:t>
      </w:r>
    </w:p>
    <w:p w:rsidR="00D5581B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</w:t>
      </w:r>
    </w:p>
    <w:p w:rsidR="00CE1EE5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5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eastAsia="Times New Roman" w:hAnsi="Times New Roman" w:cs="Times New Roman"/>
          <w:sz w:val="28"/>
          <w:szCs w:val="28"/>
        </w:rPr>
        <w:t>_</w:t>
      </w:r>
      <w:r w:rsidR="00D5581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D37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B53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  <w:proofErr w:type="spellEnd"/>
    </w:p>
    <w:p w:rsidR="00F864C7" w:rsidRPr="00600069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D37B53" w:rsidRDefault="00D37B53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645147" w:rsidRDefault="00D37B53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90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F86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1341D9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341D9" w:rsidRPr="0013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B53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785AC3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BA" w:rsidRDefault="002520BA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BA" w:rsidRDefault="002520BA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BA" w:rsidRDefault="002520BA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Pr="00D02AE9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EE" w:rsidRPr="00CE1EE5" w:rsidRDefault="005433DC" w:rsidP="00CE1E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</w:p>
    <w:sectPr w:rsidR="00FB0AEE" w:rsidRPr="00CE1EE5" w:rsidSect="00A31CE0">
      <w:headerReference w:type="default" r:id="rId11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62" w:rsidRDefault="00C85062" w:rsidP="00A31CE0">
      <w:pPr>
        <w:spacing w:after="0" w:line="240" w:lineRule="auto"/>
      </w:pPr>
      <w:r>
        <w:separator/>
      </w:r>
    </w:p>
  </w:endnote>
  <w:endnote w:type="continuationSeparator" w:id="0">
    <w:p w:rsidR="00C85062" w:rsidRDefault="00C85062" w:rsidP="00A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62" w:rsidRDefault="00C85062" w:rsidP="00A31CE0">
      <w:pPr>
        <w:spacing w:after="0" w:line="240" w:lineRule="auto"/>
      </w:pPr>
      <w:r>
        <w:separator/>
      </w:r>
    </w:p>
  </w:footnote>
  <w:footnote w:type="continuationSeparator" w:id="0">
    <w:p w:rsidR="00C85062" w:rsidRDefault="00C85062" w:rsidP="00A3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6091"/>
      <w:docPartObj>
        <w:docPartGallery w:val="Page Numbers (Top of Page)"/>
        <w:docPartUnique/>
      </w:docPartObj>
    </w:sdtPr>
    <w:sdtEndPr/>
    <w:sdtContent>
      <w:p w:rsidR="00C85062" w:rsidRDefault="00C850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B53">
          <w:rPr>
            <w:noProof/>
          </w:rPr>
          <w:t>2</w:t>
        </w:r>
        <w:r>
          <w:fldChar w:fldCharType="end"/>
        </w:r>
      </w:p>
    </w:sdtContent>
  </w:sdt>
  <w:p w:rsidR="00C85062" w:rsidRDefault="00C850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05942"/>
    <w:rsid w:val="00022515"/>
    <w:rsid w:val="0004111E"/>
    <w:rsid w:val="00053B03"/>
    <w:rsid w:val="0005506D"/>
    <w:rsid w:val="000D5674"/>
    <w:rsid w:val="000D743D"/>
    <w:rsid w:val="001122B0"/>
    <w:rsid w:val="001341D9"/>
    <w:rsid w:val="0019749F"/>
    <w:rsid w:val="001D43B1"/>
    <w:rsid w:val="001D5134"/>
    <w:rsid w:val="002520BA"/>
    <w:rsid w:val="002F0E84"/>
    <w:rsid w:val="00343DB0"/>
    <w:rsid w:val="00355FA2"/>
    <w:rsid w:val="00366DD6"/>
    <w:rsid w:val="00397309"/>
    <w:rsid w:val="003A3D03"/>
    <w:rsid w:val="003B21B2"/>
    <w:rsid w:val="003F7A3D"/>
    <w:rsid w:val="0042689D"/>
    <w:rsid w:val="00430628"/>
    <w:rsid w:val="00466856"/>
    <w:rsid w:val="00475ACD"/>
    <w:rsid w:val="00490354"/>
    <w:rsid w:val="004961D3"/>
    <w:rsid w:val="004A70D9"/>
    <w:rsid w:val="004B0433"/>
    <w:rsid w:val="004D482E"/>
    <w:rsid w:val="004E5CCF"/>
    <w:rsid w:val="004F69C7"/>
    <w:rsid w:val="00502293"/>
    <w:rsid w:val="0051110B"/>
    <w:rsid w:val="00534B27"/>
    <w:rsid w:val="005433DC"/>
    <w:rsid w:val="00577B6C"/>
    <w:rsid w:val="005E72D6"/>
    <w:rsid w:val="005F3FAD"/>
    <w:rsid w:val="00600069"/>
    <w:rsid w:val="00645147"/>
    <w:rsid w:val="0066680E"/>
    <w:rsid w:val="006808CC"/>
    <w:rsid w:val="006A5608"/>
    <w:rsid w:val="006F1061"/>
    <w:rsid w:val="007668CF"/>
    <w:rsid w:val="0078117D"/>
    <w:rsid w:val="00783893"/>
    <w:rsid w:val="00785AC3"/>
    <w:rsid w:val="007A7EA4"/>
    <w:rsid w:val="007B1C7A"/>
    <w:rsid w:val="007E6811"/>
    <w:rsid w:val="0081555A"/>
    <w:rsid w:val="00822D83"/>
    <w:rsid w:val="00827600"/>
    <w:rsid w:val="00856BB8"/>
    <w:rsid w:val="00897F82"/>
    <w:rsid w:val="008A7A9B"/>
    <w:rsid w:val="008B7C17"/>
    <w:rsid w:val="009013A4"/>
    <w:rsid w:val="00935AA9"/>
    <w:rsid w:val="00940888"/>
    <w:rsid w:val="0096222B"/>
    <w:rsid w:val="009B4022"/>
    <w:rsid w:val="009F30A1"/>
    <w:rsid w:val="00A0626E"/>
    <w:rsid w:val="00A10114"/>
    <w:rsid w:val="00A31CE0"/>
    <w:rsid w:val="00A61456"/>
    <w:rsid w:val="00A63F36"/>
    <w:rsid w:val="00A702FD"/>
    <w:rsid w:val="00A8192F"/>
    <w:rsid w:val="00A81C2A"/>
    <w:rsid w:val="00AD2771"/>
    <w:rsid w:val="00B52918"/>
    <w:rsid w:val="00B7267D"/>
    <w:rsid w:val="00B73AB5"/>
    <w:rsid w:val="00BB7035"/>
    <w:rsid w:val="00BF5BB8"/>
    <w:rsid w:val="00C44FD6"/>
    <w:rsid w:val="00C85062"/>
    <w:rsid w:val="00C9339C"/>
    <w:rsid w:val="00CA5F0C"/>
    <w:rsid w:val="00CE1EE5"/>
    <w:rsid w:val="00CF76B9"/>
    <w:rsid w:val="00D006E7"/>
    <w:rsid w:val="00D02AE9"/>
    <w:rsid w:val="00D05467"/>
    <w:rsid w:val="00D07CA8"/>
    <w:rsid w:val="00D1329E"/>
    <w:rsid w:val="00D208DA"/>
    <w:rsid w:val="00D2222E"/>
    <w:rsid w:val="00D242F8"/>
    <w:rsid w:val="00D37B53"/>
    <w:rsid w:val="00D5581B"/>
    <w:rsid w:val="00D6225F"/>
    <w:rsid w:val="00D66771"/>
    <w:rsid w:val="00D67B22"/>
    <w:rsid w:val="00D877E5"/>
    <w:rsid w:val="00DB4762"/>
    <w:rsid w:val="00DD6105"/>
    <w:rsid w:val="00E748B0"/>
    <w:rsid w:val="00E967D4"/>
    <w:rsid w:val="00EA4FF4"/>
    <w:rsid w:val="00EE284F"/>
    <w:rsid w:val="00F0596C"/>
    <w:rsid w:val="00F22EA3"/>
    <w:rsid w:val="00F705A1"/>
    <w:rsid w:val="00F71648"/>
    <w:rsid w:val="00F864C7"/>
    <w:rsid w:val="00FB0AEE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55D5-91E0-4607-B22C-DD7464E0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Епатко Ирина Николаевна</cp:lastModifiedBy>
  <cp:revision>8</cp:revision>
  <cp:lastPrinted>2021-08-31T04:49:00Z</cp:lastPrinted>
  <dcterms:created xsi:type="dcterms:W3CDTF">2021-08-31T04:50:00Z</dcterms:created>
  <dcterms:modified xsi:type="dcterms:W3CDTF">2021-09-29T10:27:00Z</dcterms:modified>
</cp:coreProperties>
</file>