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1D4F" w:rsidRPr="00252A09" w:rsidRDefault="00C61D4F" w:rsidP="00D154C8">
      <w:pPr>
        <w:autoSpaceDE w:val="0"/>
        <w:autoSpaceDN w:val="0"/>
        <w:adjustRightInd w:val="0"/>
        <w:jc w:val="center"/>
        <w:outlineLvl w:val="0"/>
        <w:rPr>
          <w:rFonts w:eastAsia="Times New Roman"/>
          <w:b/>
          <w:bCs/>
          <w:sz w:val="28"/>
          <w:szCs w:val="28"/>
          <w:lang w:eastAsia="ru-RU"/>
        </w:rPr>
      </w:pPr>
      <w:bookmarkStart w:id="0" w:name="sub_1082"/>
      <w:r w:rsidRPr="00252A09">
        <w:rPr>
          <w:rFonts w:eastAsia="Times New Roman"/>
          <w:b/>
          <w:bCs/>
          <w:noProof/>
          <w:sz w:val="28"/>
          <w:szCs w:val="28"/>
          <w:lang w:eastAsia="ru-RU"/>
        </w:rPr>
        <w:drawing>
          <wp:inline distT="0" distB="0" distL="0" distR="0" wp14:anchorId="6FC7DBEB" wp14:editId="614CBBA2">
            <wp:extent cx="599376" cy="681790"/>
            <wp:effectExtent l="0" t="0" r="0" b="444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1099" cy="695125"/>
                    </a:xfrm>
                    <a:prstGeom prst="rect">
                      <a:avLst/>
                    </a:prstGeom>
                    <a:noFill/>
                  </pic:spPr>
                </pic:pic>
              </a:graphicData>
            </a:graphic>
          </wp:inline>
        </w:drawing>
      </w:r>
    </w:p>
    <w:p w:rsidR="00504E8F" w:rsidRPr="00252A09" w:rsidRDefault="00504E8F" w:rsidP="00D154C8">
      <w:pPr>
        <w:autoSpaceDE w:val="0"/>
        <w:autoSpaceDN w:val="0"/>
        <w:adjustRightInd w:val="0"/>
        <w:jc w:val="center"/>
        <w:outlineLvl w:val="0"/>
        <w:rPr>
          <w:rFonts w:eastAsia="Times New Roman"/>
          <w:b/>
          <w:bCs/>
          <w:sz w:val="16"/>
          <w:szCs w:val="16"/>
          <w:lang w:eastAsia="ru-RU"/>
        </w:rPr>
      </w:pPr>
    </w:p>
    <w:p w:rsidR="00D154C8" w:rsidRPr="00252A09" w:rsidRDefault="00D154C8" w:rsidP="00D154C8">
      <w:pPr>
        <w:jc w:val="center"/>
        <w:rPr>
          <w:b/>
          <w:sz w:val="32"/>
          <w:szCs w:val="32"/>
          <w:lang w:eastAsia="ru-RU"/>
        </w:rPr>
      </w:pPr>
      <w:r w:rsidRPr="00252A09">
        <w:rPr>
          <w:b/>
          <w:sz w:val="32"/>
          <w:szCs w:val="32"/>
          <w:lang w:eastAsia="ru-RU"/>
        </w:rPr>
        <w:t>АДМИНИСТРАЦИЯ ГОРОДА НЕФТЕЮГАНСКА</w:t>
      </w:r>
    </w:p>
    <w:p w:rsidR="00D154C8" w:rsidRPr="00252A09" w:rsidRDefault="00D154C8" w:rsidP="00D154C8">
      <w:pPr>
        <w:jc w:val="center"/>
        <w:rPr>
          <w:b/>
          <w:sz w:val="10"/>
          <w:szCs w:val="10"/>
          <w:lang w:eastAsia="ru-RU"/>
        </w:rPr>
      </w:pPr>
    </w:p>
    <w:p w:rsidR="00D154C8" w:rsidRPr="00252A09" w:rsidRDefault="00D154C8" w:rsidP="00D154C8">
      <w:pPr>
        <w:jc w:val="center"/>
        <w:rPr>
          <w:b/>
          <w:caps/>
          <w:sz w:val="40"/>
          <w:szCs w:val="40"/>
          <w:lang w:eastAsia="ru-RU"/>
        </w:rPr>
      </w:pPr>
      <w:r w:rsidRPr="00252A09">
        <w:rPr>
          <w:b/>
          <w:caps/>
          <w:sz w:val="40"/>
          <w:szCs w:val="40"/>
          <w:lang w:eastAsia="ru-RU"/>
        </w:rPr>
        <w:t>постановление</w:t>
      </w:r>
    </w:p>
    <w:p w:rsidR="00614DD5" w:rsidRPr="00252A09" w:rsidRDefault="00614DD5" w:rsidP="00D154C8">
      <w:pPr>
        <w:jc w:val="center"/>
        <w:rPr>
          <w:b/>
          <w:caps/>
          <w:sz w:val="40"/>
          <w:szCs w:val="40"/>
          <w:lang w:eastAsia="ru-RU"/>
        </w:rPr>
      </w:pPr>
    </w:p>
    <w:tbl>
      <w:tblPr>
        <w:tblW w:w="9615" w:type="dxa"/>
        <w:tblInd w:w="140" w:type="dxa"/>
        <w:tblLayout w:type="fixed"/>
        <w:tblCellMar>
          <w:left w:w="70" w:type="dxa"/>
          <w:right w:w="70" w:type="dxa"/>
        </w:tblCellMar>
        <w:tblLook w:val="04A0" w:firstRow="1" w:lastRow="0" w:firstColumn="1" w:lastColumn="0" w:noHBand="0" w:noVBand="1"/>
      </w:tblPr>
      <w:tblGrid>
        <w:gridCol w:w="2411"/>
        <w:gridCol w:w="5404"/>
        <w:gridCol w:w="1800"/>
      </w:tblGrid>
      <w:tr w:rsidR="004E78DF" w:rsidRPr="004E78DF" w:rsidTr="004E78DF">
        <w:trPr>
          <w:cantSplit/>
          <w:trHeight w:val="271"/>
        </w:trPr>
        <w:tc>
          <w:tcPr>
            <w:tcW w:w="2411" w:type="dxa"/>
            <w:hideMark/>
          </w:tcPr>
          <w:p w:rsidR="004E78DF" w:rsidRPr="004E78DF" w:rsidRDefault="004E78DF">
            <w:pPr>
              <w:rPr>
                <w:sz w:val="28"/>
                <w:szCs w:val="28"/>
                <w:lang w:eastAsia="ru-RU"/>
              </w:rPr>
            </w:pPr>
            <w:r w:rsidRPr="004E78DF">
              <w:rPr>
                <w:sz w:val="28"/>
                <w:szCs w:val="28"/>
              </w:rPr>
              <w:t>21.12.2020</w:t>
            </w:r>
          </w:p>
        </w:tc>
        <w:tc>
          <w:tcPr>
            <w:tcW w:w="5404" w:type="dxa"/>
            <w:hideMark/>
          </w:tcPr>
          <w:p w:rsidR="004E78DF" w:rsidRPr="004E78DF" w:rsidRDefault="004E78DF">
            <w:pPr>
              <w:jc w:val="right"/>
              <w:rPr>
                <w:sz w:val="28"/>
                <w:szCs w:val="28"/>
              </w:rPr>
            </w:pPr>
            <w:r w:rsidRPr="004E78DF">
              <w:rPr>
                <w:sz w:val="28"/>
                <w:szCs w:val="28"/>
              </w:rPr>
              <w:t>№</w:t>
            </w:r>
          </w:p>
        </w:tc>
        <w:tc>
          <w:tcPr>
            <w:tcW w:w="1800" w:type="dxa"/>
            <w:hideMark/>
          </w:tcPr>
          <w:p w:rsidR="004E78DF" w:rsidRPr="004E78DF" w:rsidRDefault="004E78DF">
            <w:pPr>
              <w:jc w:val="center"/>
              <w:rPr>
                <w:sz w:val="28"/>
                <w:szCs w:val="28"/>
              </w:rPr>
            </w:pPr>
            <w:r w:rsidRPr="004E78DF">
              <w:rPr>
                <w:sz w:val="28"/>
                <w:szCs w:val="28"/>
              </w:rPr>
              <w:t>2232-п</w:t>
            </w:r>
          </w:p>
        </w:tc>
      </w:tr>
    </w:tbl>
    <w:p w:rsidR="00D154C8" w:rsidRPr="00252A09" w:rsidRDefault="00D154C8" w:rsidP="00A46FFF">
      <w:pPr>
        <w:ind w:right="-2"/>
        <w:jc w:val="center"/>
        <w:rPr>
          <w:lang w:eastAsia="ru-RU"/>
        </w:rPr>
      </w:pPr>
      <w:proofErr w:type="spellStart"/>
      <w:r w:rsidRPr="00252A09">
        <w:rPr>
          <w:lang w:eastAsia="ru-RU"/>
        </w:rPr>
        <w:t>г.Нефтеюганск</w:t>
      </w:r>
      <w:proofErr w:type="spellEnd"/>
    </w:p>
    <w:p w:rsidR="00586A6E" w:rsidRPr="00252A09" w:rsidRDefault="00586A6E" w:rsidP="00586A6E">
      <w:pPr>
        <w:widowControl w:val="0"/>
        <w:autoSpaceDE w:val="0"/>
        <w:autoSpaceDN w:val="0"/>
        <w:adjustRightInd w:val="0"/>
        <w:outlineLvl w:val="0"/>
        <w:rPr>
          <w:sz w:val="28"/>
          <w:szCs w:val="28"/>
          <w:lang w:eastAsia="ru-RU"/>
        </w:rPr>
      </w:pPr>
    </w:p>
    <w:p w:rsidR="00017DB5" w:rsidRPr="00252A09" w:rsidRDefault="00017DB5" w:rsidP="00586A6E">
      <w:pPr>
        <w:widowControl w:val="0"/>
        <w:autoSpaceDE w:val="0"/>
        <w:autoSpaceDN w:val="0"/>
        <w:adjustRightInd w:val="0"/>
        <w:jc w:val="center"/>
        <w:outlineLvl w:val="0"/>
        <w:rPr>
          <w:b/>
          <w:sz w:val="28"/>
          <w:szCs w:val="28"/>
        </w:rPr>
      </w:pPr>
      <w:r w:rsidRPr="00252A09">
        <w:rPr>
          <w:b/>
          <w:sz w:val="28"/>
          <w:szCs w:val="28"/>
        </w:rPr>
        <w:t xml:space="preserve">О внесении изменений в постановление администрации города </w:t>
      </w:r>
      <w:r w:rsidR="00160CF3" w:rsidRPr="00252A09">
        <w:rPr>
          <w:b/>
          <w:sz w:val="28"/>
          <w:szCs w:val="28"/>
        </w:rPr>
        <w:t>Нефтеюганска от 15.11.2018</w:t>
      </w:r>
      <w:r w:rsidRPr="00252A09">
        <w:rPr>
          <w:b/>
          <w:sz w:val="28"/>
          <w:szCs w:val="28"/>
        </w:rPr>
        <w:t xml:space="preserve"> № 605-п </w:t>
      </w:r>
      <w:r w:rsidR="00AD7041" w:rsidRPr="00252A09">
        <w:rPr>
          <w:b/>
          <w:sz w:val="28"/>
          <w:szCs w:val="28"/>
        </w:rPr>
        <w:t>«</w:t>
      </w:r>
      <w:r w:rsidRPr="00252A09">
        <w:rPr>
          <w:b/>
          <w:sz w:val="28"/>
          <w:szCs w:val="28"/>
        </w:rPr>
        <w:t xml:space="preserve">Об утверждении муниципальной программы города Нефтеюганска </w:t>
      </w:r>
      <w:r w:rsidR="00AD7041" w:rsidRPr="00252A09">
        <w:rPr>
          <w:b/>
          <w:sz w:val="28"/>
          <w:szCs w:val="28"/>
        </w:rPr>
        <w:t>«</w:t>
      </w:r>
      <w:r w:rsidRPr="00252A09">
        <w:rPr>
          <w:b/>
          <w:sz w:val="28"/>
          <w:szCs w:val="28"/>
        </w:rPr>
        <w:t xml:space="preserve">Развитие жилищно-коммунального </w:t>
      </w:r>
      <w:r w:rsidR="00C47E2B" w:rsidRPr="00252A09">
        <w:rPr>
          <w:b/>
          <w:sz w:val="28"/>
          <w:szCs w:val="28"/>
        </w:rPr>
        <w:t xml:space="preserve">                                                       </w:t>
      </w:r>
      <w:r w:rsidRPr="00252A09">
        <w:rPr>
          <w:b/>
          <w:sz w:val="28"/>
          <w:szCs w:val="28"/>
        </w:rPr>
        <w:t>комплекса и повышение энергетической эффективности в городе Нефтеюганске</w:t>
      </w:r>
      <w:r w:rsidR="00AD7041" w:rsidRPr="00252A09">
        <w:rPr>
          <w:b/>
          <w:sz w:val="28"/>
          <w:szCs w:val="28"/>
        </w:rPr>
        <w:t>»</w:t>
      </w:r>
    </w:p>
    <w:p w:rsidR="00D154C8" w:rsidRPr="00252A09" w:rsidRDefault="00D154C8" w:rsidP="00D154C8">
      <w:pPr>
        <w:widowControl w:val="0"/>
        <w:autoSpaceDE w:val="0"/>
        <w:autoSpaceDN w:val="0"/>
        <w:adjustRightInd w:val="0"/>
        <w:ind w:left="6804"/>
        <w:outlineLvl w:val="0"/>
        <w:rPr>
          <w:b/>
          <w:sz w:val="28"/>
          <w:szCs w:val="28"/>
        </w:rPr>
      </w:pPr>
    </w:p>
    <w:p w:rsidR="00C61D4F" w:rsidRPr="00252A09" w:rsidRDefault="00C61D4F" w:rsidP="00C61D4F">
      <w:pPr>
        <w:widowControl w:val="0"/>
        <w:autoSpaceDE w:val="0"/>
        <w:autoSpaceDN w:val="0"/>
        <w:adjustRightInd w:val="0"/>
        <w:ind w:firstLine="709"/>
        <w:jc w:val="both"/>
        <w:rPr>
          <w:sz w:val="28"/>
          <w:szCs w:val="28"/>
        </w:rPr>
      </w:pPr>
      <w:r w:rsidRPr="00252A09">
        <w:rPr>
          <w:sz w:val="28"/>
          <w:szCs w:val="28"/>
        </w:rPr>
        <w:t xml:space="preserve">В соответствии с </w:t>
      </w:r>
      <w:r w:rsidRPr="00252A09">
        <w:rPr>
          <w:bCs/>
          <w:sz w:val="28"/>
          <w:szCs w:val="28"/>
        </w:rPr>
        <w:t xml:space="preserve">Федеральным законом от 06.10.2003 № 131-ФЗ                         </w:t>
      </w:r>
      <w:r w:rsidR="00AD7041" w:rsidRPr="00252A09">
        <w:rPr>
          <w:bCs/>
          <w:sz w:val="28"/>
          <w:szCs w:val="28"/>
        </w:rPr>
        <w:t>«</w:t>
      </w:r>
      <w:r w:rsidRPr="00252A09">
        <w:rPr>
          <w:bCs/>
          <w:sz w:val="28"/>
          <w:szCs w:val="28"/>
        </w:rPr>
        <w:t>Об общих принципах организации местного самоуправления в Российской Федерации</w:t>
      </w:r>
      <w:r w:rsidR="00AD7041" w:rsidRPr="00252A09">
        <w:rPr>
          <w:bCs/>
          <w:sz w:val="28"/>
          <w:szCs w:val="28"/>
        </w:rPr>
        <w:t>»</w:t>
      </w:r>
      <w:r w:rsidRPr="00252A09">
        <w:rPr>
          <w:bCs/>
          <w:sz w:val="28"/>
          <w:szCs w:val="28"/>
        </w:rPr>
        <w:t xml:space="preserve">, </w:t>
      </w:r>
      <w:r w:rsidRPr="00252A09">
        <w:rPr>
          <w:sz w:val="28"/>
          <w:szCs w:val="28"/>
        </w:rPr>
        <w:t xml:space="preserve">постановлением Правительства Ханты-Мансийского автономного округа – Югры от 05.10.2018 № 347-п </w:t>
      </w:r>
      <w:r w:rsidR="00AD7041" w:rsidRPr="00252A09">
        <w:rPr>
          <w:sz w:val="28"/>
          <w:szCs w:val="28"/>
        </w:rPr>
        <w:t>«</w:t>
      </w:r>
      <w:r w:rsidRPr="00252A09">
        <w:rPr>
          <w:sz w:val="28"/>
          <w:szCs w:val="28"/>
        </w:rPr>
        <w:t xml:space="preserve">О государственной программе Ханты-Мансийского автономного округа – Югры </w:t>
      </w:r>
      <w:r w:rsidR="00AD7041" w:rsidRPr="00252A09">
        <w:rPr>
          <w:sz w:val="28"/>
          <w:szCs w:val="28"/>
        </w:rPr>
        <w:t>«</w:t>
      </w:r>
      <w:r w:rsidRPr="00252A09">
        <w:rPr>
          <w:sz w:val="28"/>
          <w:szCs w:val="28"/>
        </w:rPr>
        <w:t>Жилищно-коммунальный комплекс и городская среда</w:t>
      </w:r>
      <w:r w:rsidR="00AD7041" w:rsidRPr="00252A09">
        <w:rPr>
          <w:sz w:val="28"/>
          <w:szCs w:val="28"/>
        </w:rPr>
        <w:t>»</w:t>
      </w:r>
      <w:r w:rsidRPr="00252A09">
        <w:rPr>
          <w:sz w:val="28"/>
          <w:szCs w:val="28"/>
        </w:rPr>
        <w:t xml:space="preserve">, постановлениями администрации города Нефтеюганска                     от 27.09.2018 № 483-п </w:t>
      </w:r>
      <w:r w:rsidR="00AD7041" w:rsidRPr="00252A09">
        <w:rPr>
          <w:sz w:val="28"/>
          <w:szCs w:val="28"/>
        </w:rPr>
        <w:t>«</w:t>
      </w:r>
      <w:r w:rsidRPr="00252A09">
        <w:rPr>
          <w:sz w:val="28"/>
          <w:szCs w:val="28"/>
        </w:rPr>
        <w:t>Об утверждении перечня муниципальных программ города Нефтеюганска</w:t>
      </w:r>
      <w:r w:rsidR="00AD7041" w:rsidRPr="00252A09">
        <w:rPr>
          <w:sz w:val="28"/>
          <w:szCs w:val="28"/>
        </w:rPr>
        <w:t>»</w:t>
      </w:r>
      <w:r w:rsidRPr="00252A09">
        <w:rPr>
          <w:sz w:val="28"/>
          <w:szCs w:val="28"/>
        </w:rPr>
        <w:t xml:space="preserve">, от 18.04.2019 № 77-нп </w:t>
      </w:r>
      <w:r w:rsidR="00AD7041" w:rsidRPr="00252A09">
        <w:rPr>
          <w:sz w:val="28"/>
          <w:szCs w:val="28"/>
        </w:rPr>
        <w:t>«</w:t>
      </w:r>
      <w:r w:rsidRPr="00252A09">
        <w:rPr>
          <w:sz w:val="28"/>
          <w:szCs w:val="28"/>
        </w:rPr>
        <w:t>О модельной муниципальной программе города Нефтеюганска, порядке принятия решения о разработке муниципальных программ города Нефтеюганска, их формирования, утверждения и реализации</w:t>
      </w:r>
      <w:r w:rsidR="00AD7041" w:rsidRPr="00252A09">
        <w:rPr>
          <w:sz w:val="28"/>
          <w:szCs w:val="28"/>
        </w:rPr>
        <w:t>»</w:t>
      </w:r>
      <w:r w:rsidRPr="00252A09">
        <w:rPr>
          <w:sz w:val="28"/>
          <w:szCs w:val="28"/>
        </w:rPr>
        <w:t xml:space="preserve">, Уставом города Нефтеюганска  администрация города Нефтеюганска постановляет: </w:t>
      </w:r>
    </w:p>
    <w:p w:rsidR="00C61D4F" w:rsidRPr="00252A09" w:rsidRDefault="00C61D4F" w:rsidP="00C61D4F">
      <w:pPr>
        <w:widowControl w:val="0"/>
        <w:autoSpaceDE w:val="0"/>
        <w:autoSpaceDN w:val="0"/>
        <w:adjustRightInd w:val="0"/>
        <w:ind w:firstLine="709"/>
        <w:jc w:val="both"/>
        <w:rPr>
          <w:sz w:val="28"/>
          <w:szCs w:val="28"/>
        </w:rPr>
      </w:pPr>
      <w:r w:rsidRPr="00252A09">
        <w:rPr>
          <w:sz w:val="28"/>
          <w:szCs w:val="28"/>
        </w:rPr>
        <w:t xml:space="preserve">1.Внести в постановление администрации города Нефтеюганска                              от 15.11.2018 № 605-п </w:t>
      </w:r>
      <w:r w:rsidR="00AD7041" w:rsidRPr="00252A09">
        <w:rPr>
          <w:sz w:val="28"/>
          <w:szCs w:val="28"/>
        </w:rPr>
        <w:t>«</w:t>
      </w:r>
      <w:r w:rsidRPr="00252A09">
        <w:rPr>
          <w:sz w:val="28"/>
          <w:szCs w:val="28"/>
        </w:rPr>
        <w:t xml:space="preserve">Об утверждении муниципальной программы города Нефтеюганска </w:t>
      </w:r>
      <w:r w:rsidR="00AD7041" w:rsidRPr="00252A09">
        <w:rPr>
          <w:sz w:val="28"/>
          <w:szCs w:val="28"/>
        </w:rPr>
        <w:t>«</w:t>
      </w:r>
      <w:r w:rsidRPr="00252A09">
        <w:rPr>
          <w:sz w:val="28"/>
          <w:szCs w:val="28"/>
        </w:rPr>
        <w:t>Развитие жилищно-коммунального комплекса и повышение энергетической эффективности в городе Нефтеюганске</w:t>
      </w:r>
      <w:r w:rsidR="00AD7041" w:rsidRPr="00252A09">
        <w:rPr>
          <w:sz w:val="28"/>
          <w:szCs w:val="28"/>
        </w:rPr>
        <w:t>»</w:t>
      </w:r>
      <w:r w:rsidRPr="00252A09">
        <w:rPr>
          <w:sz w:val="28"/>
          <w:szCs w:val="28"/>
        </w:rPr>
        <w:t xml:space="preserve"> (с изменениями, внесенными постановлениями администрации города Нефтеюганска                                   от 20.02.2019 № 77-п, от 26.03.2019 № 130-п, от 24.04.2019 № 209-п, от 20.05.2019 № 256-п, от 19.06.2019 № 480-п, от 05.09.2019 № 877-п, от 11.10.2019 № 1096-п, от 14.11.2019 № 1274-п, от 19.12.2019 № 1456-п, от 25.12.2019 </w:t>
      </w:r>
      <w:hyperlink r:id="rId10" w:history="1">
        <w:r w:rsidRPr="00252A09">
          <w:rPr>
            <w:rStyle w:val="af8"/>
            <w:color w:val="auto"/>
            <w:sz w:val="28"/>
            <w:szCs w:val="28"/>
            <w:u w:val="none"/>
          </w:rPr>
          <w:t>№ 1482-п</w:t>
        </w:r>
      </w:hyperlink>
      <w:r w:rsidRPr="00252A09">
        <w:rPr>
          <w:sz w:val="28"/>
          <w:szCs w:val="28"/>
        </w:rPr>
        <w:t>,                          от 17.02.2020 </w:t>
      </w:r>
      <w:hyperlink r:id="rId11" w:history="1">
        <w:r w:rsidRPr="00252A09">
          <w:rPr>
            <w:rStyle w:val="af8"/>
            <w:color w:val="auto"/>
            <w:sz w:val="28"/>
            <w:szCs w:val="28"/>
            <w:u w:val="none"/>
          </w:rPr>
          <w:t>№ 245-п</w:t>
        </w:r>
      </w:hyperlink>
      <w:r w:rsidRPr="00252A09">
        <w:rPr>
          <w:sz w:val="28"/>
          <w:szCs w:val="28"/>
        </w:rPr>
        <w:t>, от 24.03.2020 № 451-п, от 17.04.2020 № 598-п,                                   от 25.05.2020 № 834-п, от 18.06.2020 № 937-п</w:t>
      </w:r>
      <w:r w:rsidR="00941967" w:rsidRPr="00252A09">
        <w:rPr>
          <w:sz w:val="28"/>
          <w:szCs w:val="28"/>
        </w:rPr>
        <w:t>, от 23.09.2020 № 1578-п</w:t>
      </w:r>
      <w:r w:rsidR="00CB13F9" w:rsidRPr="00252A09">
        <w:rPr>
          <w:sz w:val="28"/>
          <w:szCs w:val="28"/>
        </w:rPr>
        <w:t>, от 14.10.2020 № 1750-п</w:t>
      </w:r>
      <w:r w:rsidR="000251DE">
        <w:rPr>
          <w:sz w:val="28"/>
          <w:szCs w:val="28"/>
        </w:rPr>
        <w:t>, от 20.11.2020 № 2017</w:t>
      </w:r>
      <w:r w:rsidR="00202346">
        <w:rPr>
          <w:sz w:val="28"/>
          <w:szCs w:val="28"/>
        </w:rPr>
        <w:t>-п</w:t>
      </w:r>
      <w:r w:rsidR="00CB13F9" w:rsidRPr="00252A09">
        <w:rPr>
          <w:sz w:val="28"/>
          <w:szCs w:val="28"/>
        </w:rPr>
        <w:t>)</w:t>
      </w:r>
      <w:r w:rsidRPr="00252A09">
        <w:rPr>
          <w:sz w:val="28"/>
          <w:szCs w:val="28"/>
        </w:rPr>
        <w:t xml:space="preserve"> следующие изменения</w:t>
      </w:r>
      <w:r w:rsidR="00AA6A17">
        <w:rPr>
          <w:sz w:val="28"/>
          <w:szCs w:val="28"/>
        </w:rPr>
        <w:t>:</w:t>
      </w:r>
      <w:r w:rsidRPr="00252A09">
        <w:rPr>
          <w:sz w:val="28"/>
          <w:szCs w:val="28"/>
        </w:rPr>
        <w:t xml:space="preserve"> в приложении к постановлению:</w:t>
      </w:r>
    </w:p>
    <w:p w:rsidR="00C61D4F" w:rsidRPr="00252A09" w:rsidRDefault="00C61D4F" w:rsidP="00C61D4F">
      <w:pPr>
        <w:widowControl w:val="0"/>
        <w:autoSpaceDE w:val="0"/>
        <w:autoSpaceDN w:val="0"/>
        <w:adjustRightInd w:val="0"/>
        <w:ind w:firstLine="709"/>
        <w:jc w:val="both"/>
        <w:rPr>
          <w:sz w:val="28"/>
          <w:szCs w:val="28"/>
        </w:rPr>
      </w:pPr>
      <w:r w:rsidRPr="00252A09">
        <w:rPr>
          <w:sz w:val="28"/>
          <w:szCs w:val="28"/>
        </w:rPr>
        <w:t xml:space="preserve">1.1.В паспорте муниципальной программы города Нефтеюганска </w:t>
      </w:r>
      <w:r w:rsidR="00AD7041" w:rsidRPr="00252A09">
        <w:rPr>
          <w:sz w:val="28"/>
          <w:szCs w:val="28"/>
        </w:rPr>
        <w:t>«</w:t>
      </w:r>
      <w:r w:rsidRPr="00252A09">
        <w:rPr>
          <w:sz w:val="28"/>
          <w:szCs w:val="28"/>
        </w:rPr>
        <w:t>Развитие жилищно-коммунального комплекса и повышение энергетической эффективности в городе Нефтеюганске</w:t>
      </w:r>
      <w:r w:rsidR="00AD7041" w:rsidRPr="00252A09">
        <w:rPr>
          <w:sz w:val="28"/>
          <w:szCs w:val="28"/>
        </w:rPr>
        <w:t>»</w:t>
      </w:r>
      <w:r w:rsidRPr="00252A09">
        <w:rPr>
          <w:sz w:val="28"/>
          <w:szCs w:val="28"/>
        </w:rPr>
        <w:t>:</w:t>
      </w:r>
    </w:p>
    <w:p w:rsidR="0009352B" w:rsidRPr="00252A09" w:rsidRDefault="0009352B" w:rsidP="00C61D4F">
      <w:pPr>
        <w:widowControl w:val="0"/>
        <w:autoSpaceDE w:val="0"/>
        <w:autoSpaceDN w:val="0"/>
        <w:adjustRightInd w:val="0"/>
        <w:ind w:firstLine="709"/>
        <w:jc w:val="both"/>
        <w:rPr>
          <w:sz w:val="28"/>
          <w:szCs w:val="28"/>
        </w:rPr>
      </w:pPr>
    </w:p>
    <w:p w:rsidR="0009352B" w:rsidRPr="00252A09" w:rsidRDefault="0009352B" w:rsidP="0009352B">
      <w:pPr>
        <w:widowControl w:val="0"/>
        <w:autoSpaceDE w:val="0"/>
        <w:autoSpaceDN w:val="0"/>
        <w:adjustRightInd w:val="0"/>
        <w:ind w:firstLine="709"/>
        <w:jc w:val="both"/>
        <w:rPr>
          <w:sz w:val="28"/>
          <w:szCs w:val="28"/>
        </w:rPr>
      </w:pPr>
      <w:r w:rsidRPr="00252A09">
        <w:rPr>
          <w:sz w:val="28"/>
          <w:szCs w:val="28"/>
        </w:rPr>
        <w:t>1.1.1.Строку «Целевые показатели муниципальной программы» изложить в следующей редакции:</w:t>
      </w:r>
    </w:p>
    <w:p w:rsidR="0009352B" w:rsidRPr="00252A09" w:rsidRDefault="0009352B" w:rsidP="0009352B">
      <w:pPr>
        <w:widowControl w:val="0"/>
        <w:autoSpaceDE w:val="0"/>
        <w:autoSpaceDN w:val="0"/>
        <w:adjustRightInd w:val="0"/>
        <w:jc w:val="both"/>
        <w:rPr>
          <w:sz w:val="28"/>
          <w:szCs w:val="28"/>
        </w:rPr>
      </w:pPr>
      <w:r w:rsidRPr="00252A09">
        <w:rPr>
          <w:sz w:val="28"/>
          <w:szCs w:val="28"/>
        </w:rPr>
        <w:t>«</w:t>
      </w:r>
    </w:p>
    <w:tbl>
      <w:tblPr>
        <w:tblW w:w="9634" w:type="dxa"/>
        <w:tblLook w:val="04A0" w:firstRow="1" w:lastRow="0" w:firstColumn="1" w:lastColumn="0" w:noHBand="0" w:noVBand="1"/>
      </w:tblPr>
      <w:tblGrid>
        <w:gridCol w:w="2972"/>
        <w:gridCol w:w="6662"/>
      </w:tblGrid>
      <w:tr w:rsidR="0009352B" w:rsidRPr="00252A09" w:rsidTr="0009352B">
        <w:tc>
          <w:tcPr>
            <w:tcW w:w="2972" w:type="dxa"/>
            <w:tcBorders>
              <w:top w:val="single" w:sz="4" w:space="0" w:color="auto"/>
              <w:left w:val="single" w:sz="4" w:space="0" w:color="auto"/>
              <w:bottom w:val="single" w:sz="4" w:space="0" w:color="auto"/>
              <w:right w:val="single" w:sz="4" w:space="0" w:color="auto"/>
            </w:tcBorders>
          </w:tcPr>
          <w:p w:rsidR="0009352B" w:rsidRPr="00252A09" w:rsidRDefault="0009352B" w:rsidP="0009352B">
            <w:pPr>
              <w:keepLines/>
              <w:widowControl w:val="0"/>
              <w:rPr>
                <w:i/>
                <w:sz w:val="28"/>
                <w:szCs w:val="28"/>
              </w:rPr>
            </w:pPr>
            <w:r w:rsidRPr="00252A09">
              <w:rPr>
                <w:sz w:val="28"/>
                <w:szCs w:val="28"/>
              </w:rPr>
              <w:t xml:space="preserve">Целевые показатели муниципальной программы </w:t>
            </w:r>
          </w:p>
        </w:tc>
        <w:tc>
          <w:tcPr>
            <w:tcW w:w="6662" w:type="dxa"/>
            <w:tcBorders>
              <w:top w:val="single" w:sz="4" w:space="0" w:color="auto"/>
              <w:left w:val="single" w:sz="4" w:space="0" w:color="auto"/>
              <w:bottom w:val="single" w:sz="4" w:space="0" w:color="auto"/>
              <w:right w:val="single" w:sz="4" w:space="0" w:color="auto"/>
            </w:tcBorders>
            <w:hideMark/>
          </w:tcPr>
          <w:p w:rsidR="0009352B" w:rsidRDefault="0009352B" w:rsidP="0009352B">
            <w:pPr>
              <w:pStyle w:val="ConsPlusNormal"/>
              <w:ind w:firstLine="0"/>
              <w:jc w:val="both"/>
              <w:rPr>
                <w:rFonts w:ascii="Times New Roman" w:eastAsia="Times New Roman" w:hAnsi="Times New Roman" w:cs="Times New Roman"/>
                <w:sz w:val="28"/>
                <w:szCs w:val="28"/>
              </w:rPr>
            </w:pPr>
            <w:r w:rsidRPr="00252A09">
              <w:rPr>
                <w:rFonts w:ascii="Times New Roman" w:eastAsia="Times New Roman" w:hAnsi="Times New Roman" w:cs="Times New Roman"/>
                <w:sz w:val="28"/>
                <w:szCs w:val="28"/>
              </w:rPr>
              <w:t>-Доля населения, обеспеченного качественной питьевой водой из систем централизованного водоснабжения (Указ Президента Российской Федерации от 07.05.2018 № 204 «О национальных целях и стратегических задачах развития Российской Федерации на период до 2024 года») – 100 %;</w:t>
            </w:r>
          </w:p>
          <w:p w:rsidR="00665929" w:rsidRPr="00252A09" w:rsidRDefault="00665929" w:rsidP="0009352B">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-л</w:t>
            </w:r>
            <w:r w:rsidRPr="00665929">
              <w:rPr>
                <w:rFonts w:ascii="Times New Roman" w:hAnsi="Times New Roman" w:cs="Times New Roman"/>
                <w:sz w:val="28"/>
                <w:szCs w:val="28"/>
              </w:rPr>
              <w:t>иквидация выявленных на 1 января 2018 года санкционированных свалок в границах городов</w:t>
            </w:r>
            <w:r>
              <w:rPr>
                <w:rFonts w:ascii="Times New Roman" w:hAnsi="Times New Roman" w:cs="Times New Roman"/>
                <w:sz w:val="28"/>
                <w:szCs w:val="28"/>
              </w:rPr>
              <w:t xml:space="preserve"> – </w:t>
            </w:r>
            <w:r w:rsidR="00AA6A17">
              <w:rPr>
                <w:rFonts w:ascii="Times New Roman" w:hAnsi="Times New Roman" w:cs="Times New Roman"/>
                <w:sz w:val="28"/>
                <w:szCs w:val="28"/>
              </w:rPr>
              <w:t xml:space="preserve">                     </w:t>
            </w:r>
            <w:r>
              <w:rPr>
                <w:rFonts w:ascii="Times New Roman" w:hAnsi="Times New Roman" w:cs="Times New Roman"/>
                <w:sz w:val="28"/>
                <w:szCs w:val="28"/>
              </w:rPr>
              <w:t>1 ед.;</w:t>
            </w:r>
          </w:p>
          <w:p w:rsidR="0009352B" w:rsidRPr="00252A09" w:rsidRDefault="0009352B" w:rsidP="0009352B">
            <w:pPr>
              <w:pStyle w:val="ConsPlusNormal"/>
              <w:ind w:firstLine="0"/>
              <w:jc w:val="both"/>
              <w:rPr>
                <w:rFonts w:ascii="Times New Roman" w:hAnsi="Times New Roman" w:cs="Times New Roman"/>
                <w:sz w:val="28"/>
                <w:szCs w:val="28"/>
              </w:rPr>
            </w:pPr>
            <w:r w:rsidRPr="00252A09">
              <w:rPr>
                <w:rFonts w:ascii="Times New Roman" w:hAnsi="Times New Roman" w:cs="Times New Roman"/>
                <w:sz w:val="28"/>
                <w:szCs w:val="28"/>
              </w:rPr>
              <w:t xml:space="preserve">-количество благоустроенных дворовых и общественных территорий (Указ Президента Российской Федерации от 07.05.2018 № 204                       «О национальных целях и стратегических задачах развития Российской Федерации на период                           до 2024 года») – </w:t>
            </w:r>
            <w:r w:rsidR="00E30285" w:rsidRPr="00252A09">
              <w:rPr>
                <w:rFonts w:ascii="Times New Roman" w:hAnsi="Times New Roman" w:cs="Times New Roman"/>
                <w:sz w:val="28"/>
                <w:szCs w:val="28"/>
              </w:rPr>
              <w:t>12</w:t>
            </w:r>
            <w:r w:rsidRPr="00252A09">
              <w:rPr>
                <w:rFonts w:ascii="Times New Roman" w:hAnsi="Times New Roman" w:cs="Times New Roman"/>
                <w:sz w:val="28"/>
                <w:szCs w:val="28"/>
              </w:rPr>
              <w:t xml:space="preserve"> ед.;</w:t>
            </w:r>
          </w:p>
          <w:p w:rsidR="0009352B" w:rsidRPr="00252A09" w:rsidRDefault="0009352B" w:rsidP="0009352B">
            <w:pPr>
              <w:pStyle w:val="ConsPlusNormal"/>
              <w:ind w:firstLine="0"/>
              <w:jc w:val="both"/>
              <w:rPr>
                <w:rFonts w:ascii="Times New Roman" w:hAnsi="Times New Roman" w:cs="Times New Roman"/>
                <w:sz w:val="28"/>
                <w:szCs w:val="28"/>
              </w:rPr>
            </w:pPr>
            <w:r w:rsidRPr="00252A09">
              <w:rPr>
                <w:rFonts w:ascii="Times New Roman" w:hAnsi="Times New Roman" w:cs="Times New Roman"/>
                <w:sz w:val="28"/>
                <w:szCs w:val="28"/>
              </w:rPr>
              <w:t>-доля граждан, принявших участие в решении вопросов развития городской среды от общего количества граждан в возрасте от 14 лет, проживающих в муниципальных образованиях, на территории которых реализуются проекты по созданию комфортной городской среды (Указ Президента Российской Федерации от 07.05.2018                    № 204 «О национальных целях и стратегических задачах развития Российской Федерации на период до 2024 года») – 30%;</w:t>
            </w:r>
          </w:p>
          <w:p w:rsidR="0009352B" w:rsidRDefault="0009352B" w:rsidP="0009352B">
            <w:pPr>
              <w:autoSpaceDE w:val="0"/>
              <w:autoSpaceDN w:val="0"/>
              <w:adjustRightInd w:val="0"/>
              <w:ind w:firstLine="34"/>
              <w:jc w:val="both"/>
              <w:rPr>
                <w:rFonts w:eastAsia="Times New Roman"/>
                <w:sz w:val="28"/>
                <w:szCs w:val="28"/>
                <w:lang w:eastAsia="ru-RU"/>
              </w:rPr>
            </w:pPr>
            <w:r w:rsidRPr="00252A09">
              <w:rPr>
                <w:rFonts w:eastAsia="Times New Roman"/>
                <w:sz w:val="28"/>
                <w:szCs w:val="28"/>
                <w:lang w:eastAsia="ru-RU"/>
              </w:rPr>
              <w:t>-количество многоквартирных домов, в которых проведен капитальный ремонт общего имущества – 328 (шт.);</w:t>
            </w:r>
          </w:p>
          <w:p w:rsidR="00665929" w:rsidRPr="00252A09" w:rsidRDefault="00665929" w:rsidP="0009352B">
            <w:pPr>
              <w:autoSpaceDE w:val="0"/>
              <w:autoSpaceDN w:val="0"/>
              <w:adjustRightInd w:val="0"/>
              <w:ind w:firstLine="34"/>
              <w:jc w:val="both"/>
              <w:rPr>
                <w:rFonts w:eastAsia="Times New Roman"/>
                <w:sz w:val="28"/>
                <w:szCs w:val="28"/>
                <w:lang w:eastAsia="ru-RU"/>
              </w:rPr>
            </w:pPr>
            <w:r>
              <w:rPr>
                <w:rFonts w:eastAsia="Times New Roman"/>
                <w:sz w:val="28"/>
                <w:szCs w:val="28"/>
                <w:lang w:eastAsia="ru-RU"/>
              </w:rPr>
              <w:t>-у</w:t>
            </w:r>
            <w:r w:rsidRPr="00665929">
              <w:rPr>
                <w:rFonts w:eastAsia="Times New Roman"/>
                <w:sz w:val="28"/>
                <w:szCs w:val="28"/>
                <w:lang w:eastAsia="ru-RU"/>
              </w:rPr>
              <w:t xml:space="preserve">довлетворенность населения деятельностью органов местного самоуправления (процентов от числа опрошенных) (по сферам деятельности) - </w:t>
            </w:r>
            <w:r>
              <w:rPr>
                <w:rFonts w:eastAsia="Times New Roman"/>
                <w:sz w:val="28"/>
                <w:szCs w:val="28"/>
                <w:lang w:eastAsia="ru-RU"/>
              </w:rPr>
              <w:t>65</w:t>
            </w:r>
            <w:r w:rsidRPr="00665929">
              <w:rPr>
                <w:rFonts w:eastAsia="Times New Roman"/>
                <w:sz w:val="28"/>
                <w:szCs w:val="28"/>
                <w:lang w:eastAsia="ru-RU"/>
              </w:rPr>
              <w:t>%</w:t>
            </w:r>
            <w:r>
              <w:rPr>
                <w:rFonts w:eastAsia="Times New Roman"/>
                <w:sz w:val="28"/>
                <w:szCs w:val="28"/>
                <w:lang w:eastAsia="ru-RU"/>
              </w:rPr>
              <w:t>;</w:t>
            </w:r>
          </w:p>
          <w:p w:rsidR="0009352B" w:rsidRPr="00252A09" w:rsidRDefault="0009352B" w:rsidP="0009352B">
            <w:pPr>
              <w:tabs>
                <w:tab w:val="left" w:pos="1323"/>
              </w:tabs>
              <w:autoSpaceDE w:val="0"/>
              <w:autoSpaceDN w:val="0"/>
              <w:adjustRightInd w:val="0"/>
              <w:jc w:val="both"/>
              <w:rPr>
                <w:rFonts w:eastAsia="Times New Roman"/>
                <w:sz w:val="28"/>
                <w:szCs w:val="28"/>
                <w:lang w:eastAsia="ru-RU"/>
              </w:rPr>
            </w:pPr>
            <w:r w:rsidRPr="00252A09">
              <w:rPr>
                <w:rFonts w:eastAsia="Times New Roman"/>
                <w:sz w:val="28"/>
                <w:szCs w:val="28"/>
                <w:lang w:eastAsia="ru-RU"/>
              </w:rPr>
              <w:t>-доля замены ветхих инженерных сетей теплоснабжения, водоснабжения, водоотведения от общей протяженности ветхих инженерных сетей теплоснабжения, водоснабжения, водоотведения – 5%;</w:t>
            </w:r>
          </w:p>
          <w:p w:rsidR="0009352B" w:rsidRPr="00252A09" w:rsidRDefault="0009352B" w:rsidP="0009352B">
            <w:pPr>
              <w:autoSpaceDE w:val="0"/>
              <w:autoSpaceDN w:val="0"/>
              <w:adjustRightInd w:val="0"/>
              <w:jc w:val="both"/>
              <w:rPr>
                <w:rFonts w:eastAsia="Times New Roman"/>
                <w:sz w:val="28"/>
                <w:szCs w:val="28"/>
                <w:lang w:eastAsia="ru-RU"/>
              </w:rPr>
            </w:pPr>
            <w:r w:rsidRPr="00252A09">
              <w:rPr>
                <w:rFonts w:eastAsia="Times New Roman"/>
                <w:sz w:val="28"/>
                <w:szCs w:val="28"/>
                <w:lang w:eastAsia="ru-RU"/>
              </w:rPr>
              <w:t>-увеличение протяжённости сетей газоснабжения                           в 11а микрорайоне г.Нефтеюганска – 3,06 км;</w:t>
            </w:r>
          </w:p>
          <w:p w:rsidR="0009352B" w:rsidRPr="00252A09" w:rsidRDefault="0009352B" w:rsidP="0009352B">
            <w:pPr>
              <w:autoSpaceDE w:val="0"/>
              <w:autoSpaceDN w:val="0"/>
              <w:adjustRightInd w:val="0"/>
              <w:jc w:val="both"/>
              <w:rPr>
                <w:rFonts w:eastAsia="Times New Roman"/>
                <w:sz w:val="28"/>
                <w:szCs w:val="28"/>
                <w:lang w:eastAsia="ru-RU"/>
              </w:rPr>
            </w:pPr>
            <w:r w:rsidRPr="00252A09">
              <w:rPr>
                <w:rFonts w:eastAsia="Times New Roman"/>
                <w:sz w:val="28"/>
                <w:szCs w:val="28"/>
                <w:lang w:eastAsia="ru-RU"/>
              </w:rPr>
              <w:t>-реконструкция тепловых сетей – 0,883 км;</w:t>
            </w:r>
          </w:p>
          <w:p w:rsidR="0009352B" w:rsidRPr="00252A09" w:rsidRDefault="0009352B" w:rsidP="0009352B">
            <w:pPr>
              <w:tabs>
                <w:tab w:val="left" w:pos="1323"/>
              </w:tabs>
              <w:autoSpaceDE w:val="0"/>
              <w:autoSpaceDN w:val="0"/>
              <w:adjustRightInd w:val="0"/>
              <w:jc w:val="both"/>
              <w:rPr>
                <w:rFonts w:eastAsia="Times New Roman"/>
                <w:sz w:val="28"/>
                <w:szCs w:val="28"/>
                <w:lang w:eastAsia="ru-RU"/>
              </w:rPr>
            </w:pPr>
            <w:r w:rsidRPr="00252A09">
              <w:rPr>
                <w:rFonts w:eastAsia="Times New Roman"/>
                <w:sz w:val="28"/>
                <w:szCs w:val="28"/>
                <w:lang w:eastAsia="ru-RU"/>
              </w:rPr>
              <w:t xml:space="preserve">-доля объема электрической энергии, расчеты за которую осуществляются с использованием </w:t>
            </w:r>
            <w:r w:rsidRPr="00252A09">
              <w:rPr>
                <w:rFonts w:eastAsia="Times New Roman"/>
                <w:sz w:val="28"/>
                <w:szCs w:val="28"/>
                <w:lang w:eastAsia="ru-RU"/>
              </w:rPr>
              <w:lastRenderedPageBreak/>
              <w:t>приборов учета, в общем объеме электрической энергии, потребляемой (используемой) на территории муниципального образования – 100%;</w:t>
            </w:r>
          </w:p>
          <w:p w:rsidR="0009352B" w:rsidRPr="00252A09" w:rsidRDefault="0009352B" w:rsidP="0009352B">
            <w:pPr>
              <w:tabs>
                <w:tab w:val="left" w:pos="1323"/>
              </w:tabs>
              <w:autoSpaceDE w:val="0"/>
              <w:autoSpaceDN w:val="0"/>
              <w:adjustRightInd w:val="0"/>
              <w:jc w:val="both"/>
              <w:rPr>
                <w:rFonts w:eastAsia="Times New Roman"/>
                <w:sz w:val="28"/>
                <w:szCs w:val="28"/>
                <w:lang w:eastAsia="ru-RU"/>
              </w:rPr>
            </w:pPr>
            <w:r w:rsidRPr="00252A09">
              <w:rPr>
                <w:rFonts w:eastAsia="Times New Roman"/>
                <w:sz w:val="28"/>
                <w:szCs w:val="28"/>
                <w:lang w:eastAsia="ru-RU"/>
              </w:rPr>
              <w:t>-доля объема тепловой энергии, расчеты за которую осуществляются с использованием приборов учета, в общем объеме тепловой энергии, потребляемой (используемой) на территории муниципального образования - 85%;</w:t>
            </w:r>
          </w:p>
          <w:p w:rsidR="0009352B" w:rsidRPr="00252A09" w:rsidRDefault="0009352B" w:rsidP="0009352B">
            <w:pPr>
              <w:tabs>
                <w:tab w:val="left" w:pos="1323"/>
              </w:tabs>
              <w:autoSpaceDE w:val="0"/>
              <w:autoSpaceDN w:val="0"/>
              <w:adjustRightInd w:val="0"/>
              <w:jc w:val="both"/>
              <w:rPr>
                <w:rFonts w:eastAsia="Times New Roman"/>
                <w:sz w:val="28"/>
                <w:szCs w:val="28"/>
                <w:lang w:eastAsia="ru-RU"/>
              </w:rPr>
            </w:pPr>
            <w:r w:rsidRPr="00252A09">
              <w:rPr>
                <w:rFonts w:eastAsia="Times New Roman"/>
                <w:sz w:val="28"/>
                <w:szCs w:val="28"/>
                <w:lang w:eastAsia="ru-RU"/>
              </w:rPr>
              <w:t>-доля объема холодной воды, расчеты за которую осуществляются с использованием приборов учета, в общем объеме воды, потребляемой (используемой) на территории муниципального образования - 95%;</w:t>
            </w:r>
          </w:p>
          <w:p w:rsidR="0009352B" w:rsidRPr="00252A09" w:rsidRDefault="0009352B" w:rsidP="0009352B">
            <w:pPr>
              <w:tabs>
                <w:tab w:val="left" w:pos="1323"/>
              </w:tabs>
              <w:autoSpaceDE w:val="0"/>
              <w:autoSpaceDN w:val="0"/>
              <w:adjustRightInd w:val="0"/>
              <w:jc w:val="both"/>
              <w:rPr>
                <w:rFonts w:eastAsia="Times New Roman"/>
                <w:sz w:val="28"/>
                <w:szCs w:val="28"/>
                <w:lang w:eastAsia="ru-RU"/>
              </w:rPr>
            </w:pPr>
            <w:r w:rsidRPr="00252A09">
              <w:rPr>
                <w:rFonts w:eastAsia="Times New Roman"/>
                <w:sz w:val="28"/>
                <w:szCs w:val="28"/>
                <w:lang w:eastAsia="ru-RU"/>
              </w:rPr>
              <w:t>-доля объема горячей воды, расчеты за которую осуществляются с использованием приборов учета, в общем объеме воды, потребляемой (используемой) на территории муниципального образования - 86%;</w:t>
            </w:r>
          </w:p>
          <w:p w:rsidR="0009352B" w:rsidRPr="00252A09" w:rsidRDefault="0009352B" w:rsidP="0009352B">
            <w:pPr>
              <w:tabs>
                <w:tab w:val="left" w:pos="1323"/>
              </w:tabs>
              <w:autoSpaceDE w:val="0"/>
              <w:autoSpaceDN w:val="0"/>
              <w:adjustRightInd w:val="0"/>
              <w:jc w:val="both"/>
              <w:rPr>
                <w:rFonts w:eastAsia="Times New Roman"/>
                <w:sz w:val="28"/>
                <w:szCs w:val="28"/>
                <w:lang w:eastAsia="ru-RU"/>
              </w:rPr>
            </w:pPr>
            <w:r w:rsidRPr="00252A09">
              <w:rPr>
                <w:rFonts w:eastAsia="Times New Roman"/>
                <w:sz w:val="28"/>
                <w:szCs w:val="28"/>
                <w:lang w:eastAsia="ru-RU"/>
              </w:rPr>
              <w:t>-доля объема природного газа, расчеты за который осуществляются с использованием приборов учета, в общем объеме природного газа, потребляемого (используемого) на территории муниципального образования - 97,5%;</w:t>
            </w:r>
          </w:p>
          <w:p w:rsidR="0009352B" w:rsidRPr="00252A09" w:rsidRDefault="0009352B" w:rsidP="0009352B">
            <w:pPr>
              <w:tabs>
                <w:tab w:val="left" w:pos="1323"/>
              </w:tabs>
              <w:autoSpaceDE w:val="0"/>
              <w:autoSpaceDN w:val="0"/>
              <w:adjustRightInd w:val="0"/>
              <w:jc w:val="both"/>
              <w:rPr>
                <w:rFonts w:eastAsia="Times New Roman"/>
                <w:sz w:val="28"/>
                <w:szCs w:val="28"/>
                <w:lang w:eastAsia="ru-RU"/>
              </w:rPr>
            </w:pPr>
            <w:r w:rsidRPr="00252A09">
              <w:rPr>
                <w:rFonts w:eastAsia="Times New Roman"/>
                <w:sz w:val="28"/>
                <w:szCs w:val="28"/>
                <w:lang w:eastAsia="ru-RU"/>
              </w:rPr>
              <w:t>-удельный расход электрической энергии на снабжение органов местного самоуправления и муниципальных учреждений (в расчете на 1 кв. метр общей площади) - 46 кВт*ч/м²;</w:t>
            </w:r>
          </w:p>
          <w:p w:rsidR="0009352B" w:rsidRPr="00252A09" w:rsidRDefault="0009352B" w:rsidP="0009352B">
            <w:pPr>
              <w:tabs>
                <w:tab w:val="left" w:pos="1323"/>
              </w:tabs>
              <w:autoSpaceDE w:val="0"/>
              <w:autoSpaceDN w:val="0"/>
              <w:adjustRightInd w:val="0"/>
              <w:jc w:val="both"/>
              <w:rPr>
                <w:rFonts w:eastAsia="Times New Roman"/>
                <w:sz w:val="28"/>
                <w:szCs w:val="28"/>
                <w:lang w:eastAsia="ru-RU"/>
              </w:rPr>
            </w:pPr>
            <w:r w:rsidRPr="00252A09">
              <w:rPr>
                <w:rFonts w:eastAsia="Times New Roman"/>
                <w:sz w:val="28"/>
                <w:szCs w:val="28"/>
                <w:lang w:eastAsia="ru-RU"/>
              </w:rPr>
              <w:t>-удельный расход тепловой энергии на снабжение органов местного самоуправления и муниципальных учреждений (в расчете на 1 кв. метр общей площади) - 0,22 Гкал/м²;</w:t>
            </w:r>
          </w:p>
          <w:p w:rsidR="0009352B" w:rsidRPr="00252A09" w:rsidRDefault="0009352B" w:rsidP="0009352B">
            <w:pPr>
              <w:tabs>
                <w:tab w:val="left" w:pos="1323"/>
              </w:tabs>
              <w:autoSpaceDE w:val="0"/>
              <w:autoSpaceDN w:val="0"/>
              <w:adjustRightInd w:val="0"/>
              <w:jc w:val="both"/>
              <w:rPr>
                <w:rFonts w:eastAsia="Times New Roman"/>
                <w:sz w:val="28"/>
                <w:szCs w:val="28"/>
                <w:lang w:eastAsia="ru-RU"/>
              </w:rPr>
            </w:pPr>
            <w:r w:rsidRPr="00252A09">
              <w:rPr>
                <w:rFonts w:eastAsia="Times New Roman"/>
                <w:sz w:val="28"/>
                <w:szCs w:val="28"/>
                <w:lang w:eastAsia="ru-RU"/>
              </w:rPr>
              <w:t>-удельный расход холодной воды на снабжение органов местного самоуправления и муниципальных учреждений (в расчете на 1 человека) - 4,71 м³/чел.;</w:t>
            </w:r>
          </w:p>
          <w:p w:rsidR="0009352B" w:rsidRPr="00252A09" w:rsidRDefault="0009352B" w:rsidP="0009352B">
            <w:pPr>
              <w:tabs>
                <w:tab w:val="left" w:pos="1323"/>
              </w:tabs>
              <w:autoSpaceDE w:val="0"/>
              <w:autoSpaceDN w:val="0"/>
              <w:adjustRightInd w:val="0"/>
              <w:jc w:val="both"/>
              <w:rPr>
                <w:rFonts w:eastAsia="Times New Roman"/>
                <w:sz w:val="28"/>
                <w:szCs w:val="28"/>
                <w:lang w:eastAsia="ru-RU"/>
              </w:rPr>
            </w:pPr>
            <w:r w:rsidRPr="00252A09">
              <w:rPr>
                <w:rFonts w:eastAsia="Times New Roman"/>
                <w:sz w:val="28"/>
                <w:szCs w:val="28"/>
                <w:lang w:eastAsia="ru-RU"/>
              </w:rPr>
              <w:t>-удельный расход горячей воды на снабжение органов местного самоуправления и муниципальных учреждений (в расчете на 1 человека) - 0,66 м³/чел.;</w:t>
            </w:r>
          </w:p>
          <w:p w:rsidR="0009352B" w:rsidRPr="00252A09" w:rsidRDefault="0009352B" w:rsidP="0009352B">
            <w:pPr>
              <w:tabs>
                <w:tab w:val="left" w:pos="1323"/>
              </w:tabs>
              <w:autoSpaceDE w:val="0"/>
              <w:autoSpaceDN w:val="0"/>
              <w:adjustRightInd w:val="0"/>
              <w:jc w:val="both"/>
              <w:rPr>
                <w:rFonts w:eastAsia="Times New Roman"/>
                <w:sz w:val="28"/>
                <w:szCs w:val="28"/>
                <w:lang w:eastAsia="ru-RU"/>
              </w:rPr>
            </w:pPr>
            <w:r w:rsidRPr="00252A09">
              <w:rPr>
                <w:rFonts w:eastAsia="Times New Roman"/>
                <w:sz w:val="28"/>
                <w:szCs w:val="28"/>
                <w:lang w:eastAsia="ru-RU"/>
              </w:rPr>
              <w:t>-удельный расход тепловой энергии в многоквартирных домах (в расчете на 1 кв. метр общей площади) - 0,30 Гкал/м²;</w:t>
            </w:r>
          </w:p>
          <w:p w:rsidR="0009352B" w:rsidRPr="00252A09" w:rsidRDefault="0009352B" w:rsidP="0009352B">
            <w:pPr>
              <w:tabs>
                <w:tab w:val="left" w:pos="1323"/>
              </w:tabs>
              <w:autoSpaceDE w:val="0"/>
              <w:autoSpaceDN w:val="0"/>
              <w:adjustRightInd w:val="0"/>
              <w:jc w:val="both"/>
              <w:rPr>
                <w:sz w:val="28"/>
                <w:szCs w:val="28"/>
              </w:rPr>
            </w:pPr>
            <w:r w:rsidRPr="00252A09">
              <w:rPr>
                <w:rFonts w:eastAsia="Times New Roman"/>
                <w:sz w:val="28"/>
                <w:szCs w:val="28"/>
                <w:lang w:eastAsia="ru-RU"/>
              </w:rPr>
              <w:t>-удельный расход холодной воды в многоквартирных домах (в расчете на 1 жителя) -30,3 м³/чел.;</w:t>
            </w:r>
          </w:p>
          <w:p w:rsidR="0009352B" w:rsidRPr="00252A09" w:rsidRDefault="0009352B" w:rsidP="0009352B">
            <w:pPr>
              <w:tabs>
                <w:tab w:val="left" w:pos="1323"/>
              </w:tabs>
              <w:autoSpaceDE w:val="0"/>
              <w:autoSpaceDN w:val="0"/>
              <w:adjustRightInd w:val="0"/>
              <w:jc w:val="both"/>
              <w:rPr>
                <w:rFonts w:eastAsia="Times New Roman"/>
                <w:sz w:val="28"/>
                <w:szCs w:val="28"/>
                <w:lang w:eastAsia="ru-RU"/>
              </w:rPr>
            </w:pPr>
            <w:r w:rsidRPr="00252A09">
              <w:rPr>
                <w:rFonts w:eastAsia="Times New Roman"/>
                <w:sz w:val="28"/>
                <w:szCs w:val="28"/>
                <w:lang w:eastAsia="ru-RU"/>
              </w:rPr>
              <w:t>-удельный расход горячей воды в многоквартирных домах (в расчете на 1 жителя) -15,10 м³/чел.;</w:t>
            </w:r>
          </w:p>
          <w:p w:rsidR="0009352B" w:rsidRPr="00252A09" w:rsidRDefault="0009352B" w:rsidP="0009352B">
            <w:pPr>
              <w:tabs>
                <w:tab w:val="left" w:pos="1323"/>
              </w:tabs>
              <w:autoSpaceDE w:val="0"/>
              <w:autoSpaceDN w:val="0"/>
              <w:adjustRightInd w:val="0"/>
              <w:jc w:val="both"/>
              <w:rPr>
                <w:rFonts w:eastAsia="Times New Roman"/>
                <w:sz w:val="28"/>
                <w:szCs w:val="28"/>
                <w:lang w:eastAsia="ru-RU"/>
              </w:rPr>
            </w:pPr>
            <w:r w:rsidRPr="00252A09">
              <w:rPr>
                <w:rFonts w:eastAsia="Times New Roman"/>
                <w:sz w:val="28"/>
                <w:szCs w:val="28"/>
                <w:lang w:eastAsia="ru-RU"/>
              </w:rPr>
              <w:t>-удельный расход электрической энергии в многоквартирных домах (в расчете на 1 кв. метр общей площади) -  40,7 кВт*ч/м²;</w:t>
            </w:r>
          </w:p>
          <w:p w:rsidR="0009352B" w:rsidRPr="00252A09" w:rsidRDefault="0009352B" w:rsidP="0009352B">
            <w:pPr>
              <w:tabs>
                <w:tab w:val="left" w:pos="1323"/>
              </w:tabs>
              <w:autoSpaceDE w:val="0"/>
              <w:autoSpaceDN w:val="0"/>
              <w:adjustRightInd w:val="0"/>
              <w:jc w:val="both"/>
              <w:rPr>
                <w:rFonts w:eastAsia="Times New Roman"/>
                <w:sz w:val="28"/>
                <w:szCs w:val="28"/>
                <w:lang w:eastAsia="ru-RU"/>
              </w:rPr>
            </w:pPr>
            <w:r w:rsidRPr="00252A09">
              <w:rPr>
                <w:rFonts w:eastAsia="Times New Roman"/>
                <w:sz w:val="28"/>
                <w:szCs w:val="28"/>
                <w:lang w:eastAsia="ru-RU"/>
              </w:rPr>
              <w:lastRenderedPageBreak/>
              <w:t>-удельный расход природного газа в многоквартирных домах с иными системами теплоснабжения (в расчете на 1 жителя) –                         0,066 тыс</w:t>
            </w:r>
            <w:proofErr w:type="gramStart"/>
            <w:r w:rsidRPr="00252A09">
              <w:rPr>
                <w:rFonts w:eastAsia="Times New Roman"/>
                <w:sz w:val="28"/>
                <w:szCs w:val="28"/>
                <w:lang w:eastAsia="ru-RU"/>
              </w:rPr>
              <w:t>.м</w:t>
            </w:r>
            <w:proofErr w:type="gramEnd"/>
            <w:r w:rsidRPr="00252A09">
              <w:rPr>
                <w:rFonts w:eastAsia="Times New Roman"/>
                <w:sz w:val="28"/>
                <w:szCs w:val="28"/>
                <w:lang w:eastAsia="ru-RU"/>
              </w:rPr>
              <w:t>³/чел.;</w:t>
            </w:r>
          </w:p>
          <w:p w:rsidR="0009352B" w:rsidRPr="00252A09" w:rsidRDefault="0009352B" w:rsidP="0009352B">
            <w:pPr>
              <w:tabs>
                <w:tab w:val="left" w:pos="1323"/>
              </w:tabs>
              <w:autoSpaceDE w:val="0"/>
              <w:autoSpaceDN w:val="0"/>
              <w:adjustRightInd w:val="0"/>
              <w:jc w:val="both"/>
              <w:rPr>
                <w:rFonts w:eastAsia="Times New Roman"/>
                <w:sz w:val="28"/>
                <w:szCs w:val="28"/>
                <w:lang w:eastAsia="ru-RU"/>
              </w:rPr>
            </w:pPr>
            <w:r w:rsidRPr="00252A09">
              <w:rPr>
                <w:rFonts w:eastAsia="Times New Roman"/>
                <w:sz w:val="28"/>
                <w:szCs w:val="28"/>
                <w:lang w:eastAsia="ru-RU"/>
              </w:rPr>
              <w:t xml:space="preserve">-удельный суммарный расход энергетических ресурсов в многоквартирных домах –                                0,0649 т </w:t>
            </w:r>
            <w:proofErr w:type="spellStart"/>
            <w:r w:rsidRPr="00252A09">
              <w:rPr>
                <w:rFonts w:eastAsia="Times New Roman"/>
                <w:sz w:val="28"/>
                <w:szCs w:val="28"/>
                <w:lang w:eastAsia="ru-RU"/>
              </w:rPr>
              <w:t>у.т</w:t>
            </w:r>
            <w:proofErr w:type="spellEnd"/>
            <w:r w:rsidRPr="00252A09">
              <w:rPr>
                <w:rFonts w:eastAsia="Times New Roman"/>
                <w:sz w:val="28"/>
                <w:szCs w:val="28"/>
                <w:lang w:eastAsia="ru-RU"/>
              </w:rPr>
              <w:t>./м²;</w:t>
            </w:r>
          </w:p>
          <w:p w:rsidR="0009352B" w:rsidRPr="00252A09" w:rsidRDefault="0009352B" w:rsidP="0009352B">
            <w:pPr>
              <w:tabs>
                <w:tab w:val="left" w:pos="1323"/>
              </w:tabs>
              <w:autoSpaceDE w:val="0"/>
              <w:autoSpaceDN w:val="0"/>
              <w:adjustRightInd w:val="0"/>
              <w:jc w:val="both"/>
              <w:rPr>
                <w:rFonts w:eastAsia="Times New Roman"/>
                <w:sz w:val="28"/>
                <w:szCs w:val="28"/>
                <w:lang w:eastAsia="ru-RU"/>
              </w:rPr>
            </w:pPr>
            <w:r w:rsidRPr="00252A09">
              <w:rPr>
                <w:rFonts w:eastAsia="Times New Roman"/>
                <w:sz w:val="28"/>
                <w:szCs w:val="28"/>
                <w:lang w:eastAsia="ru-RU"/>
              </w:rPr>
              <w:t xml:space="preserve">-удельный расход топлива на выработку тепловой энергии на котельных – 0,163 т </w:t>
            </w:r>
            <w:proofErr w:type="spellStart"/>
            <w:r w:rsidRPr="00252A09">
              <w:rPr>
                <w:rFonts w:eastAsia="Times New Roman"/>
                <w:sz w:val="28"/>
                <w:szCs w:val="28"/>
                <w:lang w:eastAsia="ru-RU"/>
              </w:rPr>
              <w:t>у.т</w:t>
            </w:r>
            <w:proofErr w:type="spellEnd"/>
            <w:r w:rsidRPr="00252A09">
              <w:rPr>
                <w:rFonts w:eastAsia="Times New Roman"/>
                <w:sz w:val="28"/>
                <w:szCs w:val="28"/>
                <w:lang w:eastAsia="ru-RU"/>
              </w:rPr>
              <w:t>./Гкал;</w:t>
            </w:r>
          </w:p>
          <w:p w:rsidR="0009352B" w:rsidRPr="00252A09" w:rsidRDefault="0009352B" w:rsidP="0009352B">
            <w:pPr>
              <w:tabs>
                <w:tab w:val="left" w:pos="1323"/>
              </w:tabs>
              <w:autoSpaceDE w:val="0"/>
              <w:autoSpaceDN w:val="0"/>
              <w:adjustRightInd w:val="0"/>
              <w:jc w:val="both"/>
              <w:rPr>
                <w:rFonts w:eastAsia="Times New Roman"/>
                <w:sz w:val="28"/>
                <w:szCs w:val="28"/>
                <w:lang w:eastAsia="ru-RU"/>
              </w:rPr>
            </w:pPr>
            <w:r w:rsidRPr="00252A09">
              <w:rPr>
                <w:rFonts w:eastAsia="Times New Roman"/>
                <w:sz w:val="28"/>
                <w:szCs w:val="28"/>
                <w:lang w:eastAsia="ru-RU"/>
              </w:rPr>
              <w:t>-удельный расход электрической энергии, используемой при передаче тепловой энергии                        в системах теплоснабжения – 0,34 кВт*ч/м³;</w:t>
            </w:r>
          </w:p>
          <w:p w:rsidR="0009352B" w:rsidRPr="00252A09" w:rsidRDefault="0009352B" w:rsidP="0009352B">
            <w:pPr>
              <w:tabs>
                <w:tab w:val="left" w:pos="1323"/>
              </w:tabs>
              <w:autoSpaceDE w:val="0"/>
              <w:autoSpaceDN w:val="0"/>
              <w:adjustRightInd w:val="0"/>
              <w:jc w:val="both"/>
              <w:rPr>
                <w:rFonts w:eastAsia="Times New Roman"/>
                <w:sz w:val="28"/>
                <w:szCs w:val="28"/>
                <w:lang w:eastAsia="ru-RU"/>
              </w:rPr>
            </w:pPr>
            <w:r w:rsidRPr="00252A09">
              <w:rPr>
                <w:rFonts w:eastAsia="Times New Roman"/>
                <w:sz w:val="28"/>
                <w:szCs w:val="28"/>
                <w:lang w:eastAsia="ru-RU"/>
              </w:rPr>
              <w:t>-доля потерь тепловой энергии при ее передаче в общем объеме переданной тепловой энергии –                    9,30 %;</w:t>
            </w:r>
          </w:p>
          <w:p w:rsidR="0009352B" w:rsidRPr="00252A09" w:rsidRDefault="0009352B" w:rsidP="0009352B">
            <w:pPr>
              <w:tabs>
                <w:tab w:val="left" w:pos="1323"/>
              </w:tabs>
              <w:autoSpaceDE w:val="0"/>
              <w:autoSpaceDN w:val="0"/>
              <w:adjustRightInd w:val="0"/>
              <w:jc w:val="both"/>
              <w:rPr>
                <w:rFonts w:eastAsia="Times New Roman"/>
                <w:sz w:val="28"/>
                <w:szCs w:val="28"/>
                <w:lang w:eastAsia="ru-RU"/>
              </w:rPr>
            </w:pPr>
            <w:r w:rsidRPr="00252A09">
              <w:rPr>
                <w:rFonts w:eastAsia="Times New Roman"/>
                <w:sz w:val="28"/>
                <w:szCs w:val="28"/>
                <w:lang w:eastAsia="ru-RU"/>
              </w:rPr>
              <w:t>-доля потерь воды при ее передаче в общем объеме переданной воды – 12 %;</w:t>
            </w:r>
          </w:p>
          <w:p w:rsidR="0009352B" w:rsidRPr="00252A09" w:rsidRDefault="0009352B" w:rsidP="0009352B">
            <w:pPr>
              <w:tabs>
                <w:tab w:val="left" w:pos="1323"/>
              </w:tabs>
              <w:autoSpaceDE w:val="0"/>
              <w:autoSpaceDN w:val="0"/>
              <w:adjustRightInd w:val="0"/>
              <w:jc w:val="both"/>
              <w:rPr>
                <w:rFonts w:eastAsia="Times New Roman"/>
                <w:sz w:val="28"/>
                <w:szCs w:val="28"/>
                <w:lang w:eastAsia="ru-RU"/>
              </w:rPr>
            </w:pPr>
            <w:r w:rsidRPr="00252A09">
              <w:rPr>
                <w:rFonts w:eastAsia="Times New Roman"/>
                <w:sz w:val="28"/>
                <w:szCs w:val="28"/>
                <w:lang w:eastAsia="ru-RU"/>
              </w:rPr>
              <w:t xml:space="preserve">-удельный расход электрической энергии, используемой для передачи (транспортировки) воды в системах водоснабжения (на 1 куб. метр) –  0,32 </w:t>
            </w:r>
            <w:proofErr w:type="spellStart"/>
            <w:r w:rsidRPr="00252A09">
              <w:rPr>
                <w:rFonts w:eastAsia="Times New Roman"/>
                <w:sz w:val="28"/>
                <w:szCs w:val="28"/>
                <w:lang w:eastAsia="ru-RU"/>
              </w:rPr>
              <w:t>тыс</w:t>
            </w:r>
            <w:proofErr w:type="gramStart"/>
            <w:r w:rsidRPr="00252A09">
              <w:rPr>
                <w:rFonts w:eastAsia="Times New Roman"/>
                <w:sz w:val="28"/>
                <w:szCs w:val="28"/>
                <w:lang w:eastAsia="ru-RU"/>
              </w:rPr>
              <w:t>.к</w:t>
            </w:r>
            <w:proofErr w:type="gramEnd"/>
            <w:r w:rsidRPr="00252A09">
              <w:rPr>
                <w:rFonts w:eastAsia="Times New Roman"/>
                <w:sz w:val="28"/>
                <w:szCs w:val="28"/>
                <w:lang w:eastAsia="ru-RU"/>
              </w:rPr>
              <w:t>Вт</w:t>
            </w:r>
            <w:proofErr w:type="spellEnd"/>
            <w:r w:rsidRPr="00252A09">
              <w:rPr>
                <w:rFonts w:eastAsia="Times New Roman"/>
                <w:sz w:val="28"/>
                <w:szCs w:val="28"/>
                <w:lang w:eastAsia="ru-RU"/>
              </w:rPr>
              <w:t>*ч/тыс.м²;</w:t>
            </w:r>
          </w:p>
          <w:p w:rsidR="0009352B" w:rsidRPr="00252A09" w:rsidRDefault="0009352B" w:rsidP="0009352B">
            <w:pPr>
              <w:tabs>
                <w:tab w:val="left" w:pos="1323"/>
              </w:tabs>
              <w:autoSpaceDE w:val="0"/>
              <w:autoSpaceDN w:val="0"/>
              <w:adjustRightInd w:val="0"/>
              <w:jc w:val="both"/>
              <w:rPr>
                <w:rFonts w:eastAsia="Times New Roman"/>
                <w:sz w:val="28"/>
                <w:szCs w:val="28"/>
                <w:lang w:eastAsia="ru-RU"/>
              </w:rPr>
            </w:pPr>
            <w:r w:rsidRPr="00252A09">
              <w:rPr>
                <w:rFonts w:eastAsia="Times New Roman"/>
                <w:sz w:val="28"/>
                <w:szCs w:val="28"/>
                <w:lang w:eastAsia="ru-RU"/>
              </w:rPr>
              <w:t xml:space="preserve">-удельный расход электрической энергии, используемой в системах водоотведения (на 1 куб. метр) –  0,00022 </w:t>
            </w:r>
            <w:proofErr w:type="spellStart"/>
            <w:r w:rsidRPr="00252A09">
              <w:rPr>
                <w:rFonts w:eastAsia="Times New Roman"/>
                <w:sz w:val="28"/>
                <w:szCs w:val="28"/>
                <w:lang w:eastAsia="ru-RU"/>
              </w:rPr>
              <w:t>тыс</w:t>
            </w:r>
            <w:proofErr w:type="gramStart"/>
            <w:r w:rsidRPr="00252A09">
              <w:rPr>
                <w:rFonts w:eastAsia="Times New Roman"/>
                <w:sz w:val="28"/>
                <w:szCs w:val="28"/>
                <w:lang w:eastAsia="ru-RU"/>
              </w:rPr>
              <w:t>.к</w:t>
            </w:r>
            <w:proofErr w:type="gramEnd"/>
            <w:r w:rsidRPr="00252A09">
              <w:rPr>
                <w:rFonts w:eastAsia="Times New Roman"/>
                <w:sz w:val="28"/>
                <w:szCs w:val="28"/>
                <w:lang w:eastAsia="ru-RU"/>
              </w:rPr>
              <w:t>Вт</w:t>
            </w:r>
            <w:proofErr w:type="spellEnd"/>
            <w:r w:rsidRPr="00252A09">
              <w:rPr>
                <w:rFonts w:eastAsia="Times New Roman"/>
                <w:sz w:val="28"/>
                <w:szCs w:val="28"/>
                <w:lang w:eastAsia="ru-RU"/>
              </w:rPr>
              <w:t>*ч/м³;</w:t>
            </w:r>
          </w:p>
          <w:p w:rsidR="0009352B" w:rsidRPr="00252A09" w:rsidRDefault="0009352B" w:rsidP="0009352B">
            <w:pPr>
              <w:autoSpaceDE w:val="0"/>
              <w:autoSpaceDN w:val="0"/>
              <w:adjustRightInd w:val="0"/>
              <w:jc w:val="both"/>
              <w:rPr>
                <w:rFonts w:eastAsia="Times New Roman"/>
                <w:sz w:val="28"/>
                <w:szCs w:val="28"/>
                <w:lang w:eastAsia="ru-RU"/>
              </w:rPr>
            </w:pPr>
            <w:r w:rsidRPr="00252A09">
              <w:rPr>
                <w:rFonts w:eastAsia="Times New Roman"/>
                <w:sz w:val="28"/>
                <w:szCs w:val="28"/>
                <w:lang w:eastAsia="ru-RU"/>
              </w:rPr>
              <w:t>-удельный расход электрической энергии в системах уличного освещения (на 1 кв. метр освещаемой площади с уровнем освещенности, соответствующим установленным нормативам) –  0,011 кВт*ч/м²;</w:t>
            </w:r>
          </w:p>
          <w:p w:rsidR="0009352B" w:rsidRPr="00252A09" w:rsidRDefault="0009352B" w:rsidP="0009352B">
            <w:pPr>
              <w:autoSpaceDE w:val="0"/>
              <w:autoSpaceDN w:val="0"/>
              <w:adjustRightInd w:val="0"/>
              <w:jc w:val="both"/>
              <w:rPr>
                <w:rFonts w:eastAsia="Times New Roman"/>
                <w:sz w:val="28"/>
                <w:szCs w:val="28"/>
                <w:lang w:eastAsia="ru-RU"/>
              </w:rPr>
            </w:pPr>
            <w:r w:rsidRPr="00252A09">
              <w:rPr>
                <w:rFonts w:eastAsia="Times New Roman"/>
                <w:sz w:val="28"/>
                <w:szCs w:val="28"/>
                <w:lang w:eastAsia="ru-RU"/>
              </w:rPr>
              <w:t>-количество отремонтированных многоквартирных домов при возникновении неотложной необходимости – 12 шт.;</w:t>
            </w:r>
          </w:p>
          <w:p w:rsidR="0009352B" w:rsidRPr="00252A09" w:rsidRDefault="0009352B" w:rsidP="0009352B">
            <w:pPr>
              <w:autoSpaceDE w:val="0"/>
              <w:autoSpaceDN w:val="0"/>
              <w:adjustRightInd w:val="0"/>
              <w:jc w:val="both"/>
              <w:rPr>
                <w:rFonts w:eastAsia="Times New Roman"/>
                <w:sz w:val="28"/>
                <w:szCs w:val="28"/>
                <w:lang w:eastAsia="ru-RU"/>
              </w:rPr>
            </w:pPr>
            <w:r w:rsidRPr="00252A09">
              <w:rPr>
                <w:rFonts w:eastAsia="Times New Roman"/>
                <w:sz w:val="28"/>
                <w:szCs w:val="28"/>
                <w:lang w:eastAsia="ru-RU"/>
              </w:rPr>
              <w:t>-количество отремонтированных жилых помещений муниципального жилищного фонда в год – 240 шт.;</w:t>
            </w:r>
          </w:p>
          <w:p w:rsidR="0009352B" w:rsidRPr="00252A09" w:rsidRDefault="0009352B" w:rsidP="0009352B">
            <w:pPr>
              <w:autoSpaceDE w:val="0"/>
              <w:autoSpaceDN w:val="0"/>
              <w:adjustRightInd w:val="0"/>
              <w:jc w:val="both"/>
              <w:rPr>
                <w:rFonts w:eastAsia="Times New Roman"/>
                <w:sz w:val="28"/>
                <w:szCs w:val="28"/>
                <w:lang w:eastAsia="ru-RU"/>
              </w:rPr>
            </w:pPr>
            <w:r w:rsidRPr="00252A09">
              <w:rPr>
                <w:rFonts w:eastAsia="Times New Roman"/>
                <w:sz w:val="28"/>
                <w:szCs w:val="28"/>
                <w:lang w:eastAsia="ru-RU"/>
              </w:rPr>
              <w:t xml:space="preserve">-количество снесённых многоквартирных домов за счет средств бюджета – </w:t>
            </w:r>
            <w:r w:rsidR="00E30285" w:rsidRPr="00252A09">
              <w:rPr>
                <w:rFonts w:eastAsia="Times New Roman"/>
                <w:sz w:val="28"/>
                <w:szCs w:val="28"/>
                <w:lang w:eastAsia="ru-RU"/>
              </w:rPr>
              <w:t>260</w:t>
            </w:r>
            <w:r w:rsidRPr="00252A09">
              <w:rPr>
                <w:rFonts w:eastAsia="Times New Roman"/>
                <w:sz w:val="28"/>
                <w:szCs w:val="28"/>
                <w:lang w:eastAsia="ru-RU"/>
              </w:rPr>
              <w:t xml:space="preserve"> шт.; </w:t>
            </w:r>
          </w:p>
          <w:p w:rsidR="0009352B" w:rsidRPr="00252A09" w:rsidRDefault="0009352B" w:rsidP="0009352B">
            <w:pPr>
              <w:autoSpaceDE w:val="0"/>
              <w:autoSpaceDN w:val="0"/>
              <w:adjustRightInd w:val="0"/>
              <w:jc w:val="both"/>
              <w:rPr>
                <w:rFonts w:eastAsia="Times New Roman"/>
                <w:sz w:val="28"/>
                <w:szCs w:val="28"/>
                <w:lang w:eastAsia="ru-RU"/>
              </w:rPr>
            </w:pPr>
            <w:r w:rsidRPr="00252A09">
              <w:rPr>
                <w:rFonts w:eastAsia="Times New Roman"/>
                <w:sz w:val="28"/>
                <w:szCs w:val="28"/>
                <w:lang w:eastAsia="ru-RU"/>
              </w:rPr>
              <w:t>-площадь жилых помещений, размер платы                                 за которые установлен ниже, чем договором управления – 0 м</w:t>
            </w:r>
            <w:r w:rsidRPr="00252A09">
              <w:rPr>
                <w:rFonts w:eastAsia="Times New Roman"/>
                <w:sz w:val="28"/>
                <w:szCs w:val="28"/>
                <w:vertAlign w:val="superscript"/>
                <w:lang w:eastAsia="ru-RU"/>
              </w:rPr>
              <w:t>2</w:t>
            </w:r>
            <w:r w:rsidRPr="00252A09">
              <w:rPr>
                <w:rFonts w:eastAsia="Times New Roman"/>
                <w:sz w:val="28"/>
                <w:szCs w:val="28"/>
                <w:lang w:eastAsia="ru-RU"/>
              </w:rPr>
              <w:t>;</w:t>
            </w:r>
          </w:p>
          <w:p w:rsidR="0009352B" w:rsidRPr="00252A09" w:rsidRDefault="0009352B" w:rsidP="0009352B">
            <w:pPr>
              <w:autoSpaceDE w:val="0"/>
              <w:autoSpaceDN w:val="0"/>
              <w:adjustRightInd w:val="0"/>
              <w:jc w:val="both"/>
              <w:rPr>
                <w:rFonts w:eastAsia="Times New Roman"/>
                <w:sz w:val="28"/>
                <w:szCs w:val="28"/>
                <w:lang w:eastAsia="ru-RU"/>
              </w:rPr>
            </w:pPr>
            <w:r w:rsidRPr="00252A09">
              <w:rPr>
                <w:rFonts w:eastAsia="Times New Roman"/>
                <w:sz w:val="28"/>
                <w:szCs w:val="28"/>
                <w:lang w:eastAsia="ru-RU"/>
              </w:rPr>
              <w:t>-площадь земель общего пользования, подлежащая содержанию – 2462 тыс. м</w:t>
            </w:r>
            <w:r w:rsidRPr="00252A09">
              <w:rPr>
                <w:rFonts w:eastAsia="Times New Roman"/>
                <w:sz w:val="28"/>
                <w:szCs w:val="28"/>
                <w:vertAlign w:val="superscript"/>
                <w:lang w:eastAsia="ru-RU"/>
              </w:rPr>
              <w:t>2</w:t>
            </w:r>
            <w:r w:rsidRPr="00252A09">
              <w:rPr>
                <w:rFonts w:eastAsia="Times New Roman"/>
                <w:sz w:val="28"/>
                <w:szCs w:val="28"/>
                <w:lang w:eastAsia="ru-RU"/>
              </w:rPr>
              <w:t>;</w:t>
            </w:r>
          </w:p>
          <w:p w:rsidR="0009352B" w:rsidRPr="00252A09" w:rsidRDefault="0009352B" w:rsidP="0009352B">
            <w:pPr>
              <w:autoSpaceDE w:val="0"/>
              <w:autoSpaceDN w:val="0"/>
              <w:adjustRightInd w:val="0"/>
              <w:jc w:val="both"/>
              <w:rPr>
                <w:rFonts w:eastAsia="Times New Roman"/>
                <w:sz w:val="28"/>
                <w:szCs w:val="28"/>
                <w:lang w:eastAsia="ru-RU"/>
              </w:rPr>
            </w:pPr>
            <w:r w:rsidRPr="00252A09">
              <w:rPr>
                <w:rFonts w:eastAsia="Times New Roman"/>
                <w:sz w:val="28"/>
                <w:szCs w:val="28"/>
                <w:lang w:eastAsia="ru-RU"/>
              </w:rPr>
              <w:t xml:space="preserve">-количество отремонтированных детских игровых площадок – </w:t>
            </w:r>
            <w:r w:rsidR="00E30285" w:rsidRPr="00252A09">
              <w:rPr>
                <w:rFonts w:eastAsia="Times New Roman"/>
                <w:sz w:val="28"/>
                <w:szCs w:val="28"/>
                <w:lang w:eastAsia="ru-RU"/>
              </w:rPr>
              <w:t>7</w:t>
            </w:r>
            <w:r w:rsidRPr="00252A09">
              <w:rPr>
                <w:rFonts w:eastAsia="Times New Roman"/>
                <w:sz w:val="28"/>
                <w:szCs w:val="28"/>
                <w:lang w:eastAsia="ru-RU"/>
              </w:rPr>
              <w:t>1 шт.;</w:t>
            </w:r>
          </w:p>
          <w:p w:rsidR="0009352B" w:rsidRPr="00252A09" w:rsidRDefault="0009352B" w:rsidP="0009352B">
            <w:pPr>
              <w:autoSpaceDE w:val="0"/>
              <w:autoSpaceDN w:val="0"/>
              <w:adjustRightInd w:val="0"/>
              <w:jc w:val="both"/>
              <w:rPr>
                <w:rFonts w:eastAsia="Times New Roman"/>
                <w:sz w:val="28"/>
                <w:szCs w:val="28"/>
                <w:lang w:eastAsia="ru-RU"/>
              </w:rPr>
            </w:pPr>
            <w:r w:rsidRPr="00252A09">
              <w:rPr>
                <w:rFonts w:eastAsia="Times New Roman"/>
                <w:sz w:val="28"/>
                <w:szCs w:val="28"/>
                <w:lang w:eastAsia="ru-RU"/>
              </w:rPr>
              <w:t xml:space="preserve">-количество отремонтированных спортивных площадок – </w:t>
            </w:r>
            <w:r w:rsidR="00E30285" w:rsidRPr="00252A09">
              <w:rPr>
                <w:rFonts w:eastAsia="Times New Roman"/>
                <w:sz w:val="28"/>
                <w:szCs w:val="28"/>
                <w:lang w:eastAsia="ru-RU"/>
              </w:rPr>
              <w:t>16</w:t>
            </w:r>
            <w:r w:rsidRPr="00252A09">
              <w:rPr>
                <w:rFonts w:eastAsia="Times New Roman"/>
                <w:sz w:val="28"/>
                <w:szCs w:val="28"/>
                <w:lang w:eastAsia="ru-RU"/>
              </w:rPr>
              <w:t xml:space="preserve"> шт.;</w:t>
            </w:r>
          </w:p>
          <w:p w:rsidR="0009352B" w:rsidRPr="00252A09" w:rsidRDefault="0009352B" w:rsidP="0009352B">
            <w:pPr>
              <w:autoSpaceDE w:val="0"/>
              <w:autoSpaceDN w:val="0"/>
              <w:adjustRightInd w:val="0"/>
              <w:jc w:val="both"/>
              <w:rPr>
                <w:rFonts w:eastAsia="Times New Roman"/>
                <w:sz w:val="28"/>
                <w:szCs w:val="28"/>
                <w:lang w:eastAsia="ru-RU"/>
              </w:rPr>
            </w:pPr>
            <w:r w:rsidRPr="00252A09">
              <w:rPr>
                <w:rFonts w:eastAsia="Times New Roman"/>
                <w:sz w:val="28"/>
                <w:szCs w:val="28"/>
                <w:lang w:eastAsia="ru-RU"/>
              </w:rPr>
              <w:t xml:space="preserve">-площадь внутриквартальных проездов, тротуаров, </w:t>
            </w:r>
            <w:r w:rsidRPr="00252A09">
              <w:rPr>
                <w:rFonts w:eastAsia="Times New Roman"/>
                <w:sz w:val="28"/>
                <w:szCs w:val="28"/>
                <w:lang w:eastAsia="ru-RU"/>
              </w:rPr>
              <w:lastRenderedPageBreak/>
              <w:t>подлежащая содержанию в зимний период –                      862 тыс</w:t>
            </w:r>
            <w:proofErr w:type="gramStart"/>
            <w:r w:rsidRPr="00252A09">
              <w:rPr>
                <w:rFonts w:eastAsia="Times New Roman"/>
                <w:sz w:val="28"/>
                <w:szCs w:val="28"/>
                <w:lang w:eastAsia="ru-RU"/>
              </w:rPr>
              <w:t>.м</w:t>
            </w:r>
            <w:proofErr w:type="gramEnd"/>
            <w:r w:rsidRPr="00252A09">
              <w:rPr>
                <w:rFonts w:eastAsia="Times New Roman"/>
                <w:sz w:val="28"/>
                <w:szCs w:val="28"/>
                <w:vertAlign w:val="superscript"/>
                <w:lang w:eastAsia="ru-RU"/>
              </w:rPr>
              <w:t>2</w:t>
            </w:r>
            <w:r w:rsidRPr="00252A09">
              <w:rPr>
                <w:rFonts w:eastAsia="Times New Roman"/>
                <w:sz w:val="28"/>
                <w:szCs w:val="28"/>
                <w:lang w:eastAsia="ru-RU"/>
              </w:rPr>
              <w:t>;</w:t>
            </w:r>
          </w:p>
          <w:p w:rsidR="0009352B" w:rsidRPr="00252A09" w:rsidRDefault="0009352B" w:rsidP="0009352B">
            <w:pPr>
              <w:autoSpaceDE w:val="0"/>
              <w:autoSpaceDN w:val="0"/>
              <w:adjustRightInd w:val="0"/>
              <w:jc w:val="both"/>
              <w:rPr>
                <w:rFonts w:eastAsia="Times New Roman"/>
                <w:sz w:val="28"/>
                <w:szCs w:val="28"/>
                <w:lang w:eastAsia="ru-RU"/>
              </w:rPr>
            </w:pPr>
            <w:r w:rsidRPr="00252A09">
              <w:rPr>
                <w:rFonts w:eastAsia="Times New Roman"/>
                <w:sz w:val="28"/>
                <w:szCs w:val="28"/>
                <w:lang w:eastAsia="ru-RU"/>
              </w:rPr>
              <w:t xml:space="preserve">-устройство покрытия пешеходных дорожек, тротуаров (в </w:t>
            </w:r>
            <w:proofErr w:type="spellStart"/>
            <w:r w:rsidRPr="00252A09">
              <w:rPr>
                <w:rFonts w:eastAsia="Times New Roman"/>
                <w:sz w:val="28"/>
                <w:szCs w:val="28"/>
                <w:lang w:eastAsia="ru-RU"/>
              </w:rPr>
              <w:t>т.ч</w:t>
            </w:r>
            <w:proofErr w:type="spellEnd"/>
            <w:r w:rsidRPr="00252A09">
              <w:rPr>
                <w:rFonts w:eastAsia="Times New Roman"/>
                <w:sz w:val="28"/>
                <w:szCs w:val="28"/>
                <w:lang w:eastAsia="ru-RU"/>
              </w:rPr>
              <w:t>. ремонт) – 1</w:t>
            </w:r>
            <w:r w:rsidR="00E30285" w:rsidRPr="00252A09">
              <w:rPr>
                <w:rFonts w:eastAsia="Times New Roman"/>
                <w:sz w:val="28"/>
                <w:szCs w:val="28"/>
                <w:lang w:eastAsia="ru-RU"/>
              </w:rPr>
              <w:t>2</w:t>
            </w:r>
            <w:r w:rsidRPr="00252A09">
              <w:rPr>
                <w:rFonts w:eastAsia="Times New Roman"/>
                <w:sz w:val="28"/>
                <w:szCs w:val="28"/>
                <w:lang w:eastAsia="ru-RU"/>
              </w:rPr>
              <w:t>,</w:t>
            </w:r>
            <w:r w:rsidR="00E30285" w:rsidRPr="00252A09">
              <w:rPr>
                <w:rFonts w:eastAsia="Times New Roman"/>
                <w:sz w:val="28"/>
                <w:szCs w:val="28"/>
                <w:lang w:eastAsia="ru-RU"/>
              </w:rPr>
              <w:t>0</w:t>
            </w:r>
            <w:r w:rsidRPr="00252A09">
              <w:rPr>
                <w:rFonts w:eastAsia="Times New Roman"/>
                <w:sz w:val="28"/>
                <w:szCs w:val="28"/>
                <w:lang w:eastAsia="ru-RU"/>
              </w:rPr>
              <w:t>03 тыс</w:t>
            </w:r>
            <w:proofErr w:type="gramStart"/>
            <w:r w:rsidRPr="00252A09">
              <w:rPr>
                <w:rFonts w:eastAsia="Times New Roman"/>
                <w:sz w:val="28"/>
                <w:szCs w:val="28"/>
                <w:lang w:eastAsia="ru-RU"/>
              </w:rPr>
              <w:t>.м</w:t>
            </w:r>
            <w:proofErr w:type="gramEnd"/>
            <w:r w:rsidRPr="00252A09">
              <w:rPr>
                <w:rFonts w:eastAsia="Times New Roman"/>
                <w:sz w:val="28"/>
                <w:szCs w:val="28"/>
                <w:vertAlign w:val="superscript"/>
                <w:lang w:eastAsia="ru-RU"/>
              </w:rPr>
              <w:t>2</w:t>
            </w:r>
            <w:r w:rsidRPr="00252A09">
              <w:rPr>
                <w:rFonts w:eastAsia="Times New Roman"/>
                <w:sz w:val="28"/>
                <w:szCs w:val="28"/>
                <w:lang w:eastAsia="ru-RU"/>
              </w:rPr>
              <w:t>;</w:t>
            </w:r>
          </w:p>
          <w:p w:rsidR="0009352B" w:rsidRPr="00252A09" w:rsidRDefault="0009352B" w:rsidP="0009352B">
            <w:pPr>
              <w:autoSpaceDE w:val="0"/>
              <w:autoSpaceDN w:val="0"/>
              <w:adjustRightInd w:val="0"/>
              <w:jc w:val="both"/>
              <w:rPr>
                <w:rFonts w:eastAsia="Times New Roman"/>
                <w:sz w:val="28"/>
                <w:szCs w:val="28"/>
                <w:lang w:eastAsia="ru-RU"/>
              </w:rPr>
            </w:pPr>
            <w:r w:rsidRPr="00252A09">
              <w:rPr>
                <w:rFonts w:eastAsia="Times New Roman"/>
                <w:sz w:val="28"/>
                <w:szCs w:val="28"/>
                <w:lang w:eastAsia="ru-RU"/>
              </w:rPr>
              <w:t xml:space="preserve">-устройство асфальтобетонного покрытия проездов           (в </w:t>
            </w:r>
            <w:proofErr w:type="spellStart"/>
            <w:r w:rsidRPr="00252A09">
              <w:rPr>
                <w:rFonts w:eastAsia="Times New Roman"/>
                <w:sz w:val="28"/>
                <w:szCs w:val="28"/>
                <w:lang w:eastAsia="ru-RU"/>
              </w:rPr>
              <w:t>т.ч</w:t>
            </w:r>
            <w:proofErr w:type="spellEnd"/>
            <w:r w:rsidRPr="00252A09">
              <w:rPr>
                <w:rFonts w:eastAsia="Times New Roman"/>
                <w:sz w:val="28"/>
                <w:szCs w:val="28"/>
                <w:lang w:eastAsia="ru-RU"/>
              </w:rPr>
              <w:t xml:space="preserve">. ремонт) – </w:t>
            </w:r>
            <w:r w:rsidR="00E30285" w:rsidRPr="00252A09">
              <w:rPr>
                <w:rFonts w:eastAsia="Times New Roman"/>
                <w:sz w:val="28"/>
                <w:szCs w:val="28"/>
                <w:lang w:eastAsia="ru-RU"/>
              </w:rPr>
              <w:t>241</w:t>
            </w:r>
            <w:r w:rsidRPr="00252A09">
              <w:rPr>
                <w:rFonts w:eastAsia="Times New Roman"/>
                <w:sz w:val="28"/>
                <w:szCs w:val="28"/>
                <w:lang w:eastAsia="ru-RU"/>
              </w:rPr>
              <w:t>,425 тыс. м</w:t>
            </w:r>
            <w:proofErr w:type="gramStart"/>
            <w:r w:rsidRPr="00252A09">
              <w:rPr>
                <w:rFonts w:eastAsia="Times New Roman"/>
                <w:sz w:val="28"/>
                <w:szCs w:val="28"/>
                <w:vertAlign w:val="superscript"/>
                <w:lang w:eastAsia="ru-RU"/>
              </w:rPr>
              <w:t>2</w:t>
            </w:r>
            <w:proofErr w:type="gramEnd"/>
            <w:r w:rsidRPr="00252A09">
              <w:rPr>
                <w:rFonts w:eastAsia="Times New Roman"/>
                <w:sz w:val="28"/>
                <w:szCs w:val="28"/>
                <w:lang w:eastAsia="ru-RU"/>
              </w:rPr>
              <w:t>;</w:t>
            </w:r>
          </w:p>
          <w:p w:rsidR="0009352B" w:rsidRPr="00252A09" w:rsidRDefault="0009352B" w:rsidP="0009352B">
            <w:pPr>
              <w:autoSpaceDE w:val="0"/>
              <w:autoSpaceDN w:val="0"/>
              <w:adjustRightInd w:val="0"/>
              <w:jc w:val="both"/>
              <w:rPr>
                <w:rFonts w:eastAsia="Times New Roman"/>
                <w:sz w:val="28"/>
                <w:szCs w:val="28"/>
                <w:lang w:eastAsia="ru-RU"/>
              </w:rPr>
            </w:pPr>
            <w:r w:rsidRPr="00252A09">
              <w:rPr>
                <w:rFonts w:eastAsia="Times New Roman"/>
                <w:sz w:val="28"/>
                <w:szCs w:val="28"/>
                <w:lang w:eastAsia="ru-RU"/>
              </w:rPr>
              <w:t xml:space="preserve">-количество установленных детских игровых площадок – </w:t>
            </w:r>
            <w:r w:rsidR="00E30285" w:rsidRPr="00252A09">
              <w:rPr>
                <w:rFonts w:eastAsia="Times New Roman"/>
                <w:sz w:val="28"/>
                <w:szCs w:val="28"/>
                <w:lang w:eastAsia="ru-RU"/>
              </w:rPr>
              <w:t>3</w:t>
            </w:r>
            <w:r w:rsidRPr="00252A09">
              <w:rPr>
                <w:rFonts w:eastAsia="Times New Roman"/>
                <w:sz w:val="28"/>
                <w:szCs w:val="28"/>
                <w:lang w:eastAsia="ru-RU"/>
              </w:rPr>
              <w:t>1 шт.;</w:t>
            </w:r>
          </w:p>
          <w:p w:rsidR="0009352B" w:rsidRPr="00252A09" w:rsidRDefault="0009352B" w:rsidP="0009352B">
            <w:pPr>
              <w:autoSpaceDE w:val="0"/>
              <w:autoSpaceDN w:val="0"/>
              <w:adjustRightInd w:val="0"/>
              <w:jc w:val="both"/>
              <w:rPr>
                <w:rFonts w:eastAsia="Times New Roman"/>
                <w:sz w:val="28"/>
                <w:szCs w:val="28"/>
                <w:lang w:eastAsia="ru-RU"/>
              </w:rPr>
            </w:pPr>
            <w:r w:rsidRPr="00252A09">
              <w:rPr>
                <w:rFonts w:eastAsia="Times New Roman"/>
                <w:sz w:val="28"/>
                <w:szCs w:val="28"/>
                <w:lang w:eastAsia="ru-RU"/>
              </w:rPr>
              <w:t xml:space="preserve">-количество установленных спортивных площадок – </w:t>
            </w:r>
            <w:r w:rsidR="00E30285" w:rsidRPr="00252A09">
              <w:rPr>
                <w:rFonts w:eastAsia="Times New Roman"/>
                <w:sz w:val="28"/>
                <w:szCs w:val="28"/>
                <w:lang w:eastAsia="ru-RU"/>
              </w:rPr>
              <w:t>27</w:t>
            </w:r>
            <w:r w:rsidRPr="00252A09">
              <w:rPr>
                <w:rFonts w:eastAsia="Times New Roman"/>
                <w:sz w:val="28"/>
                <w:szCs w:val="28"/>
                <w:lang w:eastAsia="ru-RU"/>
              </w:rPr>
              <w:t xml:space="preserve"> шт.;</w:t>
            </w:r>
          </w:p>
          <w:p w:rsidR="0009352B" w:rsidRPr="00252A09" w:rsidRDefault="0009352B" w:rsidP="0009352B">
            <w:pPr>
              <w:autoSpaceDE w:val="0"/>
              <w:autoSpaceDN w:val="0"/>
              <w:adjustRightInd w:val="0"/>
              <w:jc w:val="both"/>
              <w:rPr>
                <w:rFonts w:eastAsia="Times New Roman"/>
                <w:sz w:val="28"/>
                <w:szCs w:val="28"/>
                <w:lang w:eastAsia="ru-RU"/>
              </w:rPr>
            </w:pPr>
            <w:r w:rsidRPr="00252A09">
              <w:rPr>
                <w:rFonts w:eastAsia="Times New Roman"/>
                <w:sz w:val="28"/>
                <w:szCs w:val="28"/>
                <w:lang w:eastAsia="ru-RU"/>
              </w:rPr>
              <w:t>-количество отловленных безнадзорных животных –        1 788 шт.;</w:t>
            </w:r>
          </w:p>
          <w:p w:rsidR="0009352B" w:rsidRPr="00252A09" w:rsidRDefault="0009352B" w:rsidP="0009352B">
            <w:pPr>
              <w:autoSpaceDE w:val="0"/>
              <w:autoSpaceDN w:val="0"/>
              <w:adjustRightInd w:val="0"/>
              <w:jc w:val="both"/>
              <w:rPr>
                <w:rFonts w:eastAsia="Times New Roman"/>
                <w:sz w:val="28"/>
                <w:szCs w:val="28"/>
                <w:lang w:eastAsia="ru-RU"/>
              </w:rPr>
            </w:pPr>
            <w:r w:rsidRPr="00252A09">
              <w:rPr>
                <w:rFonts w:eastAsia="Times New Roman"/>
                <w:sz w:val="28"/>
                <w:szCs w:val="28"/>
                <w:lang w:eastAsia="ru-RU"/>
              </w:rPr>
              <w:t xml:space="preserve">-ликвидация несанкционированных свалок –                      320 </w:t>
            </w:r>
            <w:proofErr w:type="spellStart"/>
            <w:r w:rsidRPr="00252A09">
              <w:rPr>
                <w:rFonts w:eastAsia="Times New Roman"/>
                <w:sz w:val="28"/>
                <w:szCs w:val="28"/>
                <w:lang w:eastAsia="ru-RU"/>
              </w:rPr>
              <w:t>куб.м</w:t>
            </w:r>
            <w:proofErr w:type="spellEnd"/>
            <w:r w:rsidRPr="00252A09">
              <w:rPr>
                <w:rFonts w:eastAsia="Times New Roman"/>
                <w:sz w:val="28"/>
                <w:szCs w:val="28"/>
                <w:lang w:eastAsia="ru-RU"/>
              </w:rPr>
              <w:t>.</w:t>
            </w:r>
          </w:p>
          <w:p w:rsidR="0009352B" w:rsidRPr="00252A09" w:rsidRDefault="0009352B" w:rsidP="0009352B">
            <w:pPr>
              <w:autoSpaceDE w:val="0"/>
              <w:autoSpaceDN w:val="0"/>
              <w:adjustRightInd w:val="0"/>
              <w:jc w:val="both"/>
              <w:rPr>
                <w:rFonts w:eastAsia="Times New Roman"/>
                <w:sz w:val="28"/>
                <w:szCs w:val="28"/>
                <w:lang w:eastAsia="ru-RU"/>
              </w:rPr>
            </w:pPr>
            <w:r w:rsidRPr="00252A09">
              <w:rPr>
                <w:rFonts w:eastAsia="Times New Roman"/>
                <w:sz w:val="28"/>
                <w:szCs w:val="28"/>
                <w:lang w:eastAsia="ru-RU"/>
              </w:rPr>
              <w:t xml:space="preserve">-площадь проведенной дезинфекции, дератизации – </w:t>
            </w:r>
            <w:r w:rsidR="007D7EAA" w:rsidRPr="00252A09">
              <w:rPr>
                <w:rFonts w:eastAsia="Times New Roman"/>
                <w:sz w:val="28"/>
                <w:szCs w:val="28"/>
                <w:lang w:eastAsia="ru-RU"/>
              </w:rPr>
              <w:t>4436</w:t>
            </w:r>
            <w:r w:rsidRPr="00252A09">
              <w:rPr>
                <w:rFonts w:eastAsia="Times New Roman"/>
                <w:sz w:val="28"/>
                <w:szCs w:val="28"/>
                <w:lang w:eastAsia="ru-RU"/>
              </w:rPr>
              <w:t xml:space="preserve"> </w:t>
            </w:r>
            <w:proofErr w:type="spellStart"/>
            <w:r w:rsidRPr="00252A09">
              <w:rPr>
                <w:rFonts w:eastAsia="Times New Roman"/>
                <w:sz w:val="28"/>
                <w:szCs w:val="28"/>
                <w:lang w:eastAsia="ru-RU"/>
              </w:rPr>
              <w:t>тыс.кв.м</w:t>
            </w:r>
            <w:proofErr w:type="spellEnd"/>
            <w:r w:rsidRPr="00252A09">
              <w:rPr>
                <w:rFonts w:eastAsia="Times New Roman"/>
                <w:sz w:val="28"/>
                <w:szCs w:val="28"/>
                <w:lang w:eastAsia="ru-RU"/>
              </w:rPr>
              <w:t>.;</w:t>
            </w:r>
          </w:p>
          <w:p w:rsidR="0009352B" w:rsidRPr="00252A09" w:rsidRDefault="0009352B" w:rsidP="0009352B">
            <w:pPr>
              <w:autoSpaceDE w:val="0"/>
              <w:autoSpaceDN w:val="0"/>
              <w:adjustRightInd w:val="0"/>
              <w:jc w:val="both"/>
              <w:rPr>
                <w:rFonts w:eastAsia="Times New Roman"/>
                <w:sz w:val="28"/>
                <w:szCs w:val="28"/>
                <w:lang w:eastAsia="ru-RU"/>
              </w:rPr>
            </w:pPr>
            <w:r w:rsidRPr="00252A09">
              <w:rPr>
                <w:rFonts w:eastAsia="Times New Roman"/>
                <w:sz w:val="28"/>
                <w:szCs w:val="28"/>
                <w:lang w:eastAsia="ru-RU"/>
              </w:rPr>
              <w:t xml:space="preserve">-количество высаженных деревьев и кустарников – </w:t>
            </w:r>
            <w:r w:rsidR="007D7EAA" w:rsidRPr="00252A09">
              <w:rPr>
                <w:rFonts w:eastAsia="Times New Roman"/>
                <w:sz w:val="28"/>
                <w:szCs w:val="28"/>
                <w:lang w:eastAsia="ru-RU"/>
              </w:rPr>
              <w:t>537/4630</w:t>
            </w:r>
            <w:r w:rsidR="00AA6A17">
              <w:rPr>
                <w:rFonts w:eastAsia="Times New Roman"/>
                <w:sz w:val="28"/>
                <w:szCs w:val="28"/>
                <w:lang w:eastAsia="ru-RU"/>
              </w:rPr>
              <w:t xml:space="preserve"> </w:t>
            </w:r>
            <w:r w:rsidRPr="00252A09">
              <w:rPr>
                <w:rFonts w:eastAsia="Times New Roman"/>
                <w:sz w:val="28"/>
                <w:szCs w:val="28"/>
                <w:lang w:eastAsia="ru-RU"/>
              </w:rPr>
              <w:t>шт.</w:t>
            </w:r>
          </w:p>
          <w:p w:rsidR="0009352B" w:rsidRPr="00252A09" w:rsidRDefault="0009352B" w:rsidP="0009352B">
            <w:pPr>
              <w:autoSpaceDE w:val="0"/>
              <w:autoSpaceDN w:val="0"/>
              <w:adjustRightInd w:val="0"/>
              <w:jc w:val="both"/>
              <w:rPr>
                <w:rFonts w:eastAsia="Times New Roman"/>
                <w:sz w:val="28"/>
                <w:szCs w:val="28"/>
                <w:lang w:eastAsia="ru-RU"/>
              </w:rPr>
            </w:pPr>
            <w:r w:rsidRPr="00252A09">
              <w:rPr>
                <w:rFonts w:eastAsia="Times New Roman"/>
                <w:sz w:val="28"/>
                <w:szCs w:val="28"/>
                <w:lang w:eastAsia="ru-RU"/>
              </w:rPr>
              <w:t>-санитарная очистка береговой линии от мусора                         в границах города 5,3 км.;</w:t>
            </w:r>
          </w:p>
          <w:p w:rsidR="0009352B" w:rsidRPr="00252A09" w:rsidRDefault="0009352B" w:rsidP="0009352B">
            <w:pPr>
              <w:autoSpaceDE w:val="0"/>
              <w:autoSpaceDN w:val="0"/>
              <w:adjustRightInd w:val="0"/>
              <w:jc w:val="both"/>
              <w:rPr>
                <w:rFonts w:eastAsia="Times New Roman"/>
                <w:sz w:val="28"/>
                <w:szCs w:val="28"/>
                <w:lang w:eastAsia="ru-RU"/>
              </w:rPr>
            </w:pPr>
            <w:r w:rsidRPr="00252A09">
              <w:rPr>
                <w:rFonts w:eastAsia="Times New Roman"/>
                <w:sz w:val="28"/>
                <w:szCs w:val="28"/>
                <w:lang w:eastAsia="ru-RU"/>
              </w:rPr>
              <w:t>-количество обустроенных мест (площадок) накопления твердых коммунальных отходов –                     10 шт.;</w:t>
            </w:r>
          </w:p>
          <w:p w:rsidR="0009352B" w:rsidRPr="00252A09" w:rsidRDefault="0009352B" w:rsidP="0009352B">
            <w:pPr>
              <w:autoSpaceDE w:val="0"/>
              <w:autoSpaceDN w:val="0"/>
              <w:adjustRightInd w:val="0"/>
              <w:jc w:val="both"/>
              <w:rPr>
                <w:rFonts w:eastAsia="Times New Roman"/>
                <w:sz w:val="28"/>
                <w:szCs w:val="28"/>
                <w:lang w:eastAsia="ru-RU"/>
              </w:rPr>
            </w:pPr>
            <w:r w:rsidRPr="00252A09">
              <w:rPr>
                <w:rFonts w:eastAsia="Times New Roman"/>
                <w:sz w:val="28"/>
                <w:szCs w:val="28"/>
                <w:lang w:eastAsia="ru-RU"/>
              </w:rPr>
              <w:t>-количество приобретенных контейнеров для накопления твердых коммунальных отходов –                         42 шт.;</w:t>
            </w:r>
          </w:p>
          <w:p w:rsidR="0009352B" w:rsidRPr="00252A09" w:rsidRDefault="0009352B" w:rsidP="0009352B">
            <w:pPr>
              <w:autoSpaceDE w:val="0"/>
              <w:autoSpaceDN w:val="0"/>
              <w:adjustRightInd w:val="0"/>
              <w:jc w:val="both"/>
              <w:rPr>
                <w:rFonts w:eastAsia="Times New Roman"/>
                <w:sz w:val="28"/>
                <w:szCs w:val="28"/>
                <w:lang w:eastAsia="ru-RU"/>
              </w:rPr>
            </w:pPr>
            <w:r w:rsidRPr="00252A09">
              <w:rPr>
                <w:rFonts w:eastAsia="Times New Roman"/>
                <w:sz w:val="28"/>
                <w:szCs w:val="28"/>
                <w:lang w:eastAsia="ru-RU"/>
              </w:rPr>
              <w:t xml:space="preserve">-100% обеспеченность нормативного неснижаемого запаса топлива на источниках тепловой энергии г.Нефтеюганска – 2,170 тыс. </w:t>
            </w:r>
            <w:proofErr w:type="spellStart"/>
            <w:r w:rsidRPr="00252A09">
              <w:rPr>
                <w:rFonts w:eastAsia="Times New Roman"/>
                <w:sz w:val="28"/>
                <w:szCs w:val="28"/>
                <w:lang w:eastAsia="ru-RU"/>
              </w:rPr>
              <w:t>тн</w:t>
            </w:r>
            <w:proofErr w:type="spellEnd"/>
            <w:r w:rsidRPr="00252A09">
              <w:rPr>
                <w:rFonts w:eastAsia="Times New Roman"/>
                <w:sz w:val="28"/>
                <w:szCs w:val="28"/>
                <w:lang w:eastAsia="ru-RU"/>
              </w:rPr>
              <w:t>.;</w:t>
            </w:r>
          </w:p>
          <w:p w:rsidR="0009352B" w:rsidRPr="00252A09" w:rsidRDefault="0009352B" w:rsidP="0009352B">
            <w:pPr>
              <w:autoSpaceDE w:val="0"/>
              <w:autoSpaceDN w:val="0"/>
              <w:adjustRightInd w:val="0"/>
              <w:jc w:val="both"/>
              <w:rPr>
                <w:rFonts w:eastAsia="Times New Roman"/>
                <w:sz w:val="28"/>
                <w:szCs w:val="28"/>
                <w:lang w:eastAsia="ru-RU"/>
              </w:rPr>
            </w:pPr>
            <w:r w:rsidRPr="00252A09">
              <w:rPr>
                <w:rFonts w:eastAsia="Times New Roman"/>
                <w:sz w:val="28"/>
                <w:szCs w:val="28"/>
                <w:lang w:eastAsia="ru-RU"/>
              </w:rPr>
              <w:t>-устройство купели на Крещение – 3 шт.;</w:t>
            </w:r>
          </w:p>
          <w:p w:rsidR="0009352B" w:rsidRDefault="0009352B" w:rsidP="0009352B">
            <w:pPr>
              <w:autoSpaceDE w:val="0"/>
              <w:autoSpaceDN w:val="0"/>
              <w:adjustRightInd w:val="0"/>
              <w:jc w:val="both"/>
              <w:rPr>
                <w:rFonts w:eastAsia="Times New Roman"/>
                <w:sz w:val="28"/>
                <w:szCs w:val="28"/>
                <w:lang w:eastAsia="ru-RU"/>
              </w:rPr>
            </w:pPr>
            <w:r w:rsidRPr="00252A09">
              <w:rPr>
                <w:rFonts w:eastAsia="Times New Roman"/>
                <w:sz w:val="28"/>
                <w:szCs w:val="28"/>
                <w:lang w:eastAsia="ru-RU"/>
              </w:rPr>
              <w:t xml:space="preserve">-количество изготовленных и установленных памятных и мемориальных знаков на фасадах многоквартирных домов – </w:t>
            </w:r>
            <w:r w:rsidR="00E30285" w:rsidRPr="00252A09">
              <w:rPr>
                <w:rFonts w:eastAsia="Times New Roman"/>
                <w:sz w:val="28"/>
                <w:szCs w:val="28"/>
                <w:lang w:eastAsia="ru-RU"/>
              </w:rPr>
              <w:t>122</w:t>
            </w:r>
            <w:r w:rsidRPr="00252A09">
              <w:rPr>
                <w:rFonts w:eastAsia="Times New Roman"/>
                <w:sz w:val="28"/>
                <w:szCs w:val="28"/>
                <w:lang w:eastAsia="ru-RU"/>
              </w:rPr>
              <w:t xml:space="preserve"> шт.;</w:t>
            </w:r>
          </w:p>
          <w:p w:rsidR="0009352B" w:rsidRPr="00252A09" w:rsidRDefault="0009352B" w:rsidP="0009352B">
            <w:pPr>
              <w:autoSpaceDE w:val="0"/>
              <w:autoSpaceDN w:val="0"/>
              <w:adjustRightInd w:val="0"/>
              <w:jc w:val="both"/>
              <w:rPr>
                <w:rFonts w:eastAsia="Times New Roman"/>
                <w:sz w:val="28"/>
                <w:szCs w:val="28"/>
                <w:lang w:eastAsia="ru-RU"/>
              </w:rPr>
            </w:pPr>
            <w:r w:rsidRPr="00252A09">
              <w:rPr>
                <w:rFonts w:eastAsia="Times New Roman"/>
                <w:sz w:val="28"/>
                <w:szCs w:val="28"/>
                <w:lang w:eastAsia="ru-RU"/>
              </w:rPr>
              <w:t xml:space="preserve">-общая площадь восстановленных, в том числе </w:t>
            </w:r>
            <w:proofErr w:type="spellStart"/>
            <w:r w:rsidRPr="00252A09">
              <w:rPr>
                <w:rFonts w:eastAsia="Times New Roman"/>
                <w:sz w:val="28"/>
                <w:szCs w:val="28"/>
                <w:lang w:eastAsia="ru-RU"/>
              </w:rPr>
              <w:t>рекультивированных</w:t>
            </w:r>
            <w:proofErr w:type="spellEnd"/>
            <w:r w:rsidRPr="00252A09">
              <w:rPr>
                <w:rFonts w:eastAsia="Times New Roman"/>
                <w:sz w:val="28"/>
                <w:szCs w:val="28"/>
                <w:lang w:eastAsia="ru-RU"/>
              </w:rPr>
              <w:t xml:space="preserve"> земель, подверженных негативному воздействию накопленного вреда окружающей среде – 11 гектаров;</w:t>
            </w:r>
          </w:p>
          <w:p w:rsidR="0009352B" w:rsidRPr="00252A09" w:rsidRDefault="0009352B" w:rsidP="0009352B">
            <w:pPr>
              <w:autoSpaceDE w:val="0"/>
              <w:autoSpaceDN w:val="0"/>
              <w:adjustRightInd w:val="0"/>
              <w:jc w:val="both"/>
              <w:rPr>
                <w:rFonts w:eastAsia="Times New Roman"/>
                <w:sz w:val="28"/>
                <w:szCs w:val="28"/>
                <w:lang w:eastAsia="ru-RU"/>
              </w:rPr>
            </w:pPr>
            <w:r w:rsidRPr="00252A09">
              <w:rPr>
                <w:rFonts w:eastAsia="Times New Roman"/>
                <w:sz w:val="28"/>
                <w:szCs w:val="28"/>
                <w:lang w:eastAsia="ru-RU"/>
              </w:rPr>
              <w:t xml:space="preserve">-количество реализованных проектов инициативного бюджетирования – </w:t>
            </w:r>
            <w:r w:rsidR="00E30285" w:rsidRPr="00252A09">
              <w:rPr>
                <w:rFonts w:eastAsia="Times New Roman"/>
                <w:sz w:val="28"/>
                <w:szCs w:val="28"/>
                <w:lang w:eastAsia="ru-RU"/>
              </w:rPr>
              <w:t>6</w:t>
            </w:r>
            <w:r w:rsidRPr="00252A09">
              <w:rPr>
                <w:rFonts w:eastAsia="Times New Roman"/>
                <w:sz w:val="28"/>
                <w:szCs w:val="28"/>
                <w:lang w:eastAsia="ru-RU"/>
              </w:rPr>
              <w:t xml:space="preserve"> шт.;</w:t>
            </w:r>
          </w:p>
          <w:p w:rsidR="0009352B" w:rsidRPr="00252A09" w:rsidRDefault="0009352B" w:rsidP="0009352B">
            <w:pPr>
              <w:autoSpaceDE w:val="0"/>
              <w:autoSpaceDN w:val="0"/>
              <w:adjustRightInd w:val="0"/>
              <w:jc w:val="both"/>
              <w:rPr>
                <w:rFonts w:eastAsia="Times New Roman"/>
                <w:sz w:val="28"/>
                <w:szCs w:val="28"/>
                <w:lang w:eastAsia="ru-RU"/>
              </w:rPr>
            </w:pPr>
            <w:r w:rsidRPr="00252A09">
              <w:rPr>
                <w:rFonts w:eastAsia="Times New Roman"/>
                <w:sz w:val="28"/>
                <w:szCs w:val="28"/>
                <w:lang w:eastAsia="ru-RU"/>
              </w:rPr>
              <w:t xml:space="preserve">-обеспечение горения объектов уличного, дворового освещения и иллюминации в </w:t>
            </w:r>
            <w:proofErr w:type="spellStart"/>
            <w:r w:rsidRPr="00252A09">
              <w:rPr>
                <w:rFonts w:eastAsia="Times New Roman"/>
                <w:sz w:val="28"/>
                <w:szCs w:val="28"/>
                <w:lang w:eastAsia="ru-RU"/>
              </w:rPr>
              <w:t>г.Нефтеюганске</w:t>
            </w:r>
            <w:proofErr w:type="spellEnd"/>
            <w:r w:rsidRPr="00252A09">
              <w:rPr>
                <w:rFonts w:eastAsia="Times New Roman"/>
                <w:sz w:val="28"/>
                <w:szCs w:val="28"/>
                <w:lang w:eastAsia="ru-RU"/>
              </w:rPr>
              <w:t>, не менее 95%;</w:t>
            </w:r>
          </w:p>
          <w:p w:rsidR="0009352B" w:rsidRPr="00252A09" w:rsidRDefault="0009352B" w:rsidP="0009352B">
            <w:pPr>
              <w:autoSpaceDE w:val="0"/>
              <w:autoSpaceDN w:val="0"/>
              <w:adjustRightInd w:val="0"/>
              <w:jc w:val="both"/>
              <w:rPr>
                <w:rFonts w:eastAsia="Times New Roman"/>
                <w:sz w:val="28"/>
                <w:szCs w:val="28"/>
                <w:lang w:eastAsia="ru-RU"/>
              </w:rPr>
            </w:pPr>
            <w:r w:rsidRPr="00252A09">
              <w:rPr>
                <w:rFonts w:eastAsia="Times New Roman"/>
                <w:sz w:val="28"/>
                <w:szCs w:val="28"/>
                <w:lang w:eastAsia="ru-RU"/>
              </w:rPr>
              <w:t xml:space="preserve">-количество </w:t>
            </w:r>
            <w:proofErr w:type="spellStart"/>
            <w:r w:rsidRPr="00252A09">
              <w:rPr>
                <w:rFonts w:eastAsia="Times New Roman"/>
                <w:sz w:val="28"/>
                <w:szCs w:val="28"/>
                <w:lang w:eastAsia="ru-RU"/>
              </w:rPr>
              <w:t>помывок</w:t>
            </w:r>
            <w:proofErr w:type="spellEnd"/>
            <w:r w:rsidRPr="00252A09">
              <w:rPr>
                <w:rFonts w:eastAsia="Times New Roman"/>
                <w:sz w:val="28"/>
                <w:szCs w:val="28"/>
                <w:lang w:eastAsia="ru-RU"/>
              </w:rPr>
              <w:t xml:space="preserve"> граждан, воспользовавшихся мерами социальной поддержки по услугам городской бани – 270 908 </w:t>
            </w:r>
            <w:proofErr w:type="spellStart"/>
            <w:r w:rsidRPr="00252A09">
              <w:rPr>
                <w:rFonts w:eastAsia="Times New Roman"/>
                <w:sz w:val="28"/>
                <w:szCs w:val="28"/>
                <w:lang w:eastAsia="ru-RU"/>
              </w:rPr>
              <w:t>помывок</w:t>
            </w:r>
            <w:proofErr w:type="spellEnd"/>
            <w:r w:rsidRPr="00252A09">
              <w:rPr>
                <w:rFonts w:eastAsia="Times New Roman"/>
                <w:sz w:val="28"/>
                <w:szCs w:val="28"/>
                <w:lang w:eastAsia="ru-RU"/>
              </w:rPr>
              <w:t xml:space="preserve">; </w:t>
            </w:r>
          </w:p>
          <w:p w:rsidR="0009352B" w:rsidRPr="00252A09" w:rsidRDefault="0009352B" w:rsidP="0009352B">
            <w:pPr>
              <w:autoSpaceDE w:val="0"/>
              <w:autoSpaceDN w:val="0"/>
              <w:adjustRightInd w:val="0"/>
              <w:jc w:val="both"/>
              <w:rPr>
                <w:rFonts w:eastAsia="Times New Roman"/>
                <w:sz w:val="28"/>
                <w:szCs w:val="28"/>
                <w:lang w:eastAsia="ru-RU"/>
              </w:rPr>
            </w:pPr>
            <w:r w:rsidRPr="00252A09">
              <w:rPr>
                <w:rFonts w:eastAsia="Times New Roman"/>
                <w:sz w:val="28"/>
                <w:szCs w:val="28"/>
                <w:lang w:eastAsia="ru-RU"/>
              </w:rPr>
              <w:lastRenderedPageBreak/>
              <w:t>-количество снесённых несанкционированных строений - 1 шт.;</w:t>
            </w:r>
          </w:p>
          <w:p w:rsidR="0009352B" w:rsidRPr="00252A09" w:rsidRDefault="0009352B" w:rsidP="0009352B">
            <w:pPr>
              <w:autoSpaceDE w:val="0"/>
              <w:autoSpaceDN w:val="0"/>
              <w:adjustRightInd w:val="0"/>
              <w:jc w:val="both"/>
              <w:rPr>
                <w:rFonts w:eastAsia="Times New Roman"/>
                <w:sz w:val="28"/>
                <w:szCs w:val="28"/>
                <w:lang w:eastAsia="ru-RU"/>
              </w:rPr>
            </w:pPr>
            <w:r w:rsidRPr="00252A09">
              <w:rPr>
                <w:rFonts w:eastAsia="Times New Roman"/>
                <w:sz w:val="28"/>
                <w:szCs w:val="28"/>
                <w:lang w:eastAsia="ru-RU"/>
              </w:rPr>
              <w:t>-количество снесённых капитальных самовольных построек - 0 шт.;</w:t>
            </w:r>
          </w:p>
          <w:p w:rsidR="0009352B" w:rsidRPr="00252A09" w:rsidRDefault="0009352B" w:rsidP="0009352B">
            <w:pPr>
              <w:autoSpaceDE w:val="0"/>
              <w:autoSpaceDN w:val="0"/>
              <w:adjustRightInd w:val="0"/>
              <w:jc w:val="both"/>
              <w:rPr>
                <w:rFonts w:eastAsia="Times New Roman"/>
                <w:sz w:val="28"/>
                <w:szCs w:val="28"/>
                <w:lang w:eastAsia="ru-RU"/>
              </w:rPr>
            </w:pPr>
            <w:r w:rsidRPr="00252A09">
              <w:rPr>
                <w:rFonts w:eastAsia="Times New Roman"/>
                <w:sz w:val="28"/>
                <w:szCs w:val="28"/>
                <w:lang w:eastAsia="ru-RU"/>
              </w:rPr>
              <w:t>-изготовление и монтаж информационных стендов -                     3 шт.;</w:t>
            </w:r>
          </w:p>
          <w:p w:rsidR="0009352B" w:rsidRPr="00252A09" w:rsidRDefault="0009352B" w:rsidP="0009352B">
            <w:pPr>
              <w:autoSpaceDE w:val="0"/>
              <w:autoSpaceDN w:val="0"/>
              <w:adjustRightInd w:val="0"/>
              <w:jc w:val="both"/>
              <w:rPr>
                <w:rFonts w:eastAsia="Times New Roman"/>
                <w:sz w:val="28"/>
                <w:szCs w:val="28"/>
                <w:lang w:eastAsia="ru-RU"/>
              </w:rPr>
            </w:pPr>
            <w:r w:rsidRPr="00252A09">
              <w:rPr>
                <w:rFonts w:eastAsia="Times New Roman"/>
                <w:sz w:val="28"/>
                <w:szCs w:val="28"/>
                <w:lang w:eastAsia="ru-RU"/>
              </w:rPr>
              <w:t>-лесопатологический мониторинг - 3 га;</w:t>
            </w:r>
          </w:p>
          <w:p w:rsidR="0009352B" w:rsidRPr="00252A09" w:rsidRDefault="0009352B" w:rsidP="0009352B">
            <w:pPr>
              <w:autoSpaceDE w:val="0"/>
              <w:autoSpaceDN w:val="0"/>
              <w:adjustRightInd w:val="0"/>
              <w:jc w:val="both"/>
              <w:rPr>
                <w:rFonts w:eastAsia="Times New Roman"/>
                <w:sz w:val="28"/>
                <w:szCs w:val="28"/>
                <w:lang w:eastAsia="ru-RU"/>
              </w:rPr>
            </w:pPr>
            <w:r w:rsidRPr="00252A09">
              <w:rPr>
                <w:rFonts w:eastAsia="Times New Roman"/>
                <w:sz w:val="28"/>
                <w:szCs w:val="28"/>
                <w:lang w:eastAsia="ru-RU"/>
              </w:rPr>
              <w:t>-лесопатологическое обследование - 1 га;</w:t>
            </w:r>
          </w:p>
          <w:p w:rsidR="0009352B" w:rsidRPr="00252A09" w:rsidRDefault="0009352B" w:rsidP="0009352B">
            <w:pPr>
              <w:autoSpaceDE w:val="0"/>
              <w:autoSpaceDN w:val="0"/>
              <w:adjustRightInd w:val="0"/>
              <w:jc w:val="both"/>
              <w:rPr>
                <w:rFonts w:eastAsia="Times New Roman"/>
                <w:sz w:val="28"/>
                <w:szCs w:val="28"/>
                <w:lang w:eastAsia="ru-RU"/>
              </w:rPr>
            </w:pPr>
            <w:r w:rsidRPr="00252A09">
              <w:rPr>
                <w:rFonts w:eastAsia="Times New Roman"/>
                <w:sz w:val="28"/>
                <w:szCs w:val="28"/>
                <w:lang w:eastAsia="ru-RU"/>
              </w:rPr>
              <w:t>-изготовление гнездовья – 1 шт.;</w:t>
            </w:r>
          </w:p>
          <w:p w:rsidR="0009352B" w:rsidRPr="00252A09" w:rsidRDefault="0009352B" w:rsidP="0009352B">
            <w:pPr>
              <w:autoSpaceDE w:val="0"/>
              <w:autoSpaceDN w:val="0"/>
              <w:adjustRightInd w:val="0"/>
              <w:jc w:val="both"/>
              <w:rPr>
                <w:rFonts w:eastAsia="Times New Roman"/>
                <w:sz w:val="28"/>
                <w:szCs w:val="28"/>
                <w:lang w:eastAsia="ru-RU"/>
              </w:rPr>
            </w:pPr>
            <w:r w:rsidRPr="00252A09">
              <w:rPr>
                <w:rFonts w:eastAsia="Times New Roman"/>
                <w:sz w:val="28"/>
                <w:szCs w:val="28"/>
                <w:lang w:eastAsia="ru-RU"/>
              </w:rPr>
              <w:t>-изготовление кормушки для птиц – 1 шт.;</w:t>
            </w:r>
          </w:p>
          <w:p w:rsidR="0009352B" w:rsidRPr="00252A09" w:rsidRDefault="0009352B" w:rsidP="0009352B">
            <w:pPr>
              <w:autoSpaceDE w:val="0"/>
              <w:autoSpaceDN w:val="0"/>
              <w:adjustRightInd w:val="0"/>
              <w:jc w:val="both"/>
              <w:rPr>
                <w:rFonts w:eastAsia="Times New Roman"/>
                <w:sz w:val="28"/>
                <w:szCs w:val="28"/>
                <w:lang w:eastAsia="ru-RU"/>
              </w:rPr>
            </w:pPr>
            <w:r w:rsidRPr="00252A09">
              <w:rPr>
                <w:rFonts w:eastAsia="Times New Roman"/>
                <w:sz w:val="28"/>
                <w:szCs w:val="28"/>
                <w:lang w:eastAsia="ru-RU"/>
              </w:rPr>
              <w:t>-осветление лесов – 0,6 га;</w:t>
            </w:r>
          </w:p>
          <w:p w:rsidR="0009352B" w:rsidRPr="00252A09" w:rsidRDefault="0009352B" w:rsidP="0009352B">
            <w:pPr>
              <w:autoSpaceDE w:val="0"/>
              <w:autoSpaceDN w:val="0"/>
              <w:adjustRightInd w:val="0"/>
              <w:jc w:val="both"/>
              <w:rPr>
                <w:rFonts w:eastAsia="Times New Roman"/>
                <w:sz w:val="28"/>
                <w:szCs w:val="28"/>
                <w:lang w:eastAsia="ru-RU"/>
              </w:rPr>
            </w:pPr>
            <w:r w:rsidRPr="00252A09">
              <w:rPr>
                <w:rFonts w:eastAsia="Times New Roman"/>
                <w:sz w:val="28"/>
                <w:szCs w:val="28"/>
                <w:lang w:eastAsia="ru-RU"/>
              </w:rPr>
              <w:t xml:space="preserve">-устройство аншлага по </w:t>
            </w:r>
            <w:proofErr w:type="spellStart"/>
            <w:r w:rsidRPr="00252A09">
              <w:rPr>
                <w:rFonts w:eastAsia="Times New Roman"/>
                <w:sz w:val="28"/>
                <w:szCs w:val="28"/>
                <w:lang w:eastAsia="ru-RU"/>
              </w:rPr>
              <w:t>лесозащите</w:t>
            </w:r>
            <w:proofErr w:type="spellEnd"/>
            <w:r w:rsidRPr="00252A09">
              <w:rPr>
                <w:rFonts w:eastAsia="Times New Roman"/>
                <w:sz w:val="28"/>
                <w:szCs w:val="28"/>
                <w:lang w:eastAsia="ru-RU"/>
              </w:rPr>
              <w:t xml:space="preserve"> - 1 шт.;</w:t>
            </w:r>
          </w:p>
          <w:p w:rsidR="0009352B" w:rsidRPr="00252A09" w:rsidRDefault="0009352B" w:rsidP="0009352B">
            <w:pPr>
              <w:autoSpaceDE w:val="0"/>
              <w:autoSpaceDN w:val="0"/>
              <w:adjustRightInd w:val="0"/>
              <w:jc w:val="both"/>
              <w:rPr>
                <w:rFonts w:eastAsia="Times New Roman"/>
                <w:sz w:val="28"/>
                <w:szCs w:val="28"/>
                <w:lang w:eastAsia="ru-RU"/>
              </w:rPr>
            </w:pPr>
            <w:r w:rsidRPr="00252A09">
              <w:rPr>
                <w:rFonts w:eastAsia="Times New Roman"/>
                <w:sz w:val="28"/>
                <w:szCs w:val="28"/>
                <w:lang w:eastAsia="ru-RU"/>
              </w:rPr>
              <w:t>-устройство колумбария – 1 шт.;</w:t>
            </w:r>
          </w:p>
          <w:p w:rsidR="0009352B" w:rsidRPr="00252A09" w:rsidRDefault="0009352B" w:rsidP="0009352B">
            <w:pPr>
              <w:autoSpaceDE w:val="0"/>
              <w:autoSpaceDN w:val="0"/>
              <w:adjustRightInd w:val="0"/>
              <w:jc w:val="both"/>
              <w:rPr>
                <w:rFonts w:eastAsia="Times New Roman"/>
                <w:sz w:val="28"/>
                <w:szCs w:val="28"/>
                <w:lang w:eastAsia="ru-RU"/>
              </w:rPr>
            </w:pPr>
            <w:r w:rsidRPr="00252A09">
              <w:rPr>
                <w:rFonts w:eastAsia="Times New Roman"/>
                <w:sz w:val="28"/>
                <w:szCs w:val="28"/>
                <w:lang w:eastAsia="ru-RU"/>
              </w:rPr>
              <w:t>-обеспечение отсутствия просроченной (один и более месяца) задолженности за потребленные топливно-энергетические ресурсы, мес.</w:t>
            </w:r>
          </w:p>
          <w:p w:rsidR="00526119" w:rsidRPr="00252A09" w:rsidRDefault="00526119" w:rsidP="00526119">
            <w:pPr>
              <w:autoSpaceDE w:val="0"/>
              <w:autoSpaceDN w:val="0"/>
              <w:adjustRightInd w:val="0"/>
              <w:jc w:val="both"/>
              <w:rPr>
                <w:rFonts w:eastAsia="Times New Roman"/>
                <w:sz w:val="28"/>
                <w:szCs w:val="28"/>
                <w:lang w:eastAsia="ru-RU"/>
              </w:rPr>
            </w:pPr>
            <w:r w:rsidRPr="00284340">
              <w:rPr>
                <w:rFonts w:eastAsia="Times New Roman"/>
                <w:sz w:val="28"/>
                <w:szCs w:val="28"/>
                <w:lang w:eastAsia="ru-RU"/>
              </w:rPr>
              <w:t>-приоб</w:t>
            </w:r>
            <w:r w:rsidR="001155FC" w:rsidRPr="00284340">
              <w:rPr>
                <w:rFonts w:eastAsia="Times New Roman"/>
                <w:sz w:val="28"/>
                <w:szCs w:val="28"/>
                <w:lang w:eastAsia="ru-RU"/>
              </w:rPr>
              <w:t>ретение новогодней иллюминации - 3</w:t>
            </w:r>
            <w:r w:rsidRPr="00284340">
              <w:rPr>
                <w:rFonts w:eastAsia="Times New Roman"/>
                <w:sz w:val="28"/>
                <w:szCs w:val="28"/>
                <w:lang w:eastAsia="ru-RU"/>
              </w:rPr>
              <w:t>шт.</w:t>
            </w:r>
          </w:p>
        </w:tc>
      </w:tr>
    </w:tbl>
    <w:p w:rsidR="0009352B" w:rsidRPr="00252A09" w:rsidRDefault="00781409" w:rsidP="00781409">
      <w:pPr>
        <w:widowControl w:val="0"/>
        <w:autoSpaceDE w:val="0"/>
        <w:autoSpaceDN w:val="0"/>
        <w:adjustRightInd w:val="0"/>
        <w:ind w:firstLine="709"/>
        <w:jc w:val="right"/>
        <w:rPr>
          <w:sz w:val="28"/>
          <w:szCs w:val="28"/>
        </w:rPr>
      </w:pPr>
      <w:r w:rsidRPr="00252A09">
        <w:rPr>
          <w:sz w:val="28"/>
          <w:szCs w:val="28"/>
        </w:rPr>
        <w:lastRenderedPageBreak/>
        <w:t>».</w:t>
      </w:r>
    </w:p>
    <w:tbl>
      <w:tblPr>
        <w:tblW w:w="9634" w:type="dxa"/>
        <w:tblInd w:w="5" w:type="dxa"/>
        <w:tblLook w:val="04A0" w:firstRow="1" w:lastRow="0" w:firstColumn="1" w:lastColumn="0" w:noHBand="0" w:noVBand="1"/>
      </w:tblPr>
      <w:tblGrid>
        <w:gridCol w:w="2972"/>
        <w:gridCol w:w="6662"/>
      </w:tblGrid>
      <w:tr w:rsidR="00C61D4F" w:rsidRPr="00252A09" w:rsidTr="00614DD5">
        <w:tc>
          <w:tcPr>
            <w:tcW w:w="9634" w:type="dxa"/>
            <w:gridSpan w:val="2"/>
          </w:tcPr>
          <w:p w:rsidR="00C61D4F" w:rsidRPr="00252A09" w:rsidRDefault="00C61D4F" w:rsidP="00C20DB2">
            <w:pPr>
              <w:jc w:val="both"/>
              <w:rPr>
                <w:sz w:val="28"/>
                <w:szCs w:val="28"/>
              </w:rPr>
            </w:pPr>
            <w:r w:rsidRPr="00252A09">
              <w:rPr>
                <w:sz w:val="28"/>
                <w:szCs w:val="28"/>
              </w:rPr>
              <w:t xml:space="preserve">            1.1.</w:t>
            </w:r>
            <w:r w:rsidR="00B10E05">
              <w:rPr>
                <w:sz w:val="28"/>
                <w:szCs w:val="28"/>
              </w:rPr>
              <w:t>2</w:t>
            </w:r>
            <w:r w:rsidRPr="00252A09">
              <w:rPr>
                <w:sz w:val="28"/>
                <w:szCs w:val="28"/>
              </w:rPr>
              <w:t xml:space="preserve">.Строку </w:t>
            </w:r>
            <w:r w:rsidR="00AD7041" w:rsidRPr="00252A09">
              <w:rPr>
                <w:sz w:val="28"/>
                <w:szCs w:val="28"/>
              </w:rPr>
              <w:t>«</w:t>
            </w:r>
            <w:r w:rsidRPr="00252A09">
              <w:rPr>
                <w:sz w:val="28"/>
                <w:szCs w:val="28"/>
              </w:rPr>
              <w:t>Финансовое обеспечение муниципальной программы</w:t>
            </w:r>
            <w:r w:rsidR="00AD7041" w:rsidRPr="00252A09">
              <w:rPr>
                <w:sz w:val="28"/>
                <w:szCs w:val="28"/>
              </w:rPr>
              <w:t>»</w:t>
            </w:r>
            <w:r w:rsidRPr="00252A09">
              <w:rPr>
                <w:sz w:val="28"/>
                <w:szCs w:val="28"/>
              </w:rPr>
              <w:t xml:space="preserve"> изложить в следующей редакции:</w:t>
            </w:r>
          </w:p>
          <w:p w:rsidR="00C61D4F" w:rsidRPr="00252A09" w:rsidRDefault="00AD7041" w:rsidP="00C20DB2">
            <w:pPr>
              <w:jc w:val="both"/>
              <w:rPr>
                <w:sz w:val="28"/>
                <w:szCs w:val="28"/>
              </w:rPr>
            </w:pPr>
            <w:r w:rsidRPr="00252A09">
              <w:rPr>
                <w:sz w:val="28"/>
                <w:szCs w:val="28"/>
              </w:rPr>
              <w:t>«</w:t>
            </w:r>
          </w:p>
        </w:tc>
      </w:tr>
      <w:tr w:rsidR="00C61D4F" w:rsidRPr="00252A09" w:rsidTr="00614DD5">
        <w:tc>
          <w:tcPr>
            <w:tcW w:w="2972" w:type="dxa"/>
            <w:tcBorders>
              <w:top w:val="single" w:sz="4" w:space="0" w:color="auto"/>
              <w:left w:val="single" w:sz="4" w:space="0" w:color="auto"/>
              <w:bottom w:val="single" w:sz="4" w:space="0" w:color="auto"/>
              <w:right w:val="single" w:sz="4" w:space="0" w:color="auto"/>
            </w:tcBorders>
          </w:tcPr>
          <w:p w:rsidR="00C61D4F" w:rsidRPr="00252A09" w:rsidRDefault="00C61D4F" w:rsidP="00C20DB2">
            <w:pPr>
              <w:rPr>
                <w:sz w:val="28"/>
                <w:szCs w:val="28"/>
              </w:rPr>
            </w:pPr>
            <w:r w:rsidRPr="00252A09">
              <w:rPr>
                <w:sz w:val="28"/>
                <w:szCs w:val="28"/>
              </w:rPr>
              <w:t>Параметры финансового обеспечения муниципальной программы</w:t>
            </w:r>
          </w:p>
        </w:tc>
        <w:tc>
          <w:tcPr>
            <w:tcW w:w="6662" w:type="dxa"/>
            <w:tcBorders>
              <w:top w:val="single" w:sz="4" w:space="0" w:color="auto"/>
              <w:left w:val="single" w:sz="4" w:space="0" w:color="auto"/>
              <w:bottom w:val="single" w:sz="4" w:space="0" w:color="auto"/>
              <w:right w:val="single" w:sz="4" w:space="0" w:color="auto"/>
            </w:tcBorders>
          </w:tcPr>
          <w:p w:rsidR="00C61D4F" w:rsidRPr="00252A09" w:rsidRDefault="00C61D4F" w:rsidP="00C20DB2">
            <w:pPr>
              <w:jc w:val="both"/>
              <w:rPr>
                <w:sz w:val="28"/>
                <w:szCs w:val="28"/>
              </w:rPr>
            </w:pPr>
            <w:r w:rsidRPr="00252A09">
              <w:rPr>
                <w:sz w:val="28"/>
                <w:szCs w:val="28"/>
              </w:rPr>
              <w:t xml:space="preserve">Общий объём финансирования муниципальной программы в 2019 – 2030 годах: </w:t>
            </w:r>
          </w:p>
          <w:p w:rsidR="00C61D4F" w:rsidRPr="002856D4" w:rsidRDefault="00190012" w:rsidP="00C20DB2">
            <w:pPr>
              <w:ind w:firstLine="34"/>
              <w:jc w:val="both"/>
              <w:rPr>
                <w:sz w:val="28"/>
                <w:szCs w:val="28"/>
              </w:rPr>
            </w:pPr>
            <w:r w:rsidRPr="002856D4">
              <w:rPr>
                <w:color w:val="000000" w:themeColor="text1"/>
                <w:sz w:val="28"/>
                <w:szCs w:val="28"/>
              </w:rPr>
              <w:t>8 284 242,06713</w:t>
            </w:r>
            <w:r w:rsidR="00C61D4F" w:rsidRPr="002856D4">
              <w:rPr>
                <w:color w:val="000000" w:themeColor="text1"/>
                <w:sz w:val="28"/>
                <w:szCs w:val="28"/>
              </w:rPr>
              <w:t xml:space="preserve"> </w:t>
            </w:r>
            <w:proofErr w:type="spellStart"/>
            <w:r w:rsidR="00C61D4F" w:rsidRPr="002856D4">
              <w:rPr>
                <w:color w:val="000000" w:themeColor="text1"/>
                <w:sz w:val="28"/>
                <w:szCs w:val="28"/>
              </w:rPr>
              <w:t>тыс</w:t>
            </w:r>
            <w:r w:rsidR="00C61D4F" w:rsidRPr="002856D4">
              <w:rPr>
                <w:sz w:val="28"/>
                <w:szCs w:val="28"/>
              </w:rPr>
              <w:t>.руб</w:t>
            </w:r>
            <w:proofErr w:type="spellEnd"/>
            <w:r w:rsidR="00C61D4F" w:rsidRPr="002856D4">
              <w:rPr>
                <w:sz w:val="28"/>
                <w:szCs w:val="28"/>
              </w:rPr>
              <w:t>.</w:t>
            </w:r>
          </w:p>
          <w:p w:rsidR="00C61D4F" w:rsidRPr="002856D4" w:rsidRDefault="00C61D4F" w:rsidP="00C20DB2">
            <w:pPr>
              <w:ind w:firstLine="34"/>
              <w:jc w:val="both"/>
              <w:rPr>
                <w:sz w:val="28"/>
                <w:szCs w:val="28"/>
              </w:rPr>
            </w:pPr>
            <w:r w:rsidRPr="002856D4">
              <w:rPr>
                <w:sz w:val="28"/>
                <w:szCs w:val="28"/>
              </w:rPr>
              <w:t>Объёмы финансирования по годам:</w:t>
            </w:r>
          </w:p>
          <w:p w:rsidR="00C61D4F" w:rsidRPr="002856D4" w:rsidRDefault="00C61D4F" w:rsidP="00C20DB2">
            <w:pPr>
              <w:ind w:firstLine="34"/>
              <w:jc w:val="both"/>
              <w:rPr>
                <w:sz w:val="28"/>
                <w:szCs w:val="28"/>
              </w:rPr>
            </w:pPr>
            <w:r w:rsidRPr="002856D4">
              <w:rPr>
                <w:sz w:val="28"/>
                <w:szCs w:val="28"/>
              </w:rPr>
              <w:t xml:space="preserve">2019 год – 1 030 932,03783 </w:t>
            </w:r>
            <w:proofErr w:type="spellStart"/>
            <w:r w:rsidRPr="002856D4">
              <w:rPr>
                <w:sz w:val="28"/>
                <w:szCs w:val="28"/>
              </w:rPr>
              <w:t>тыс.руб</w:t>
            </w:r>
            <w:proofErr w:type="spellEnd"/>
            <w:r w:rsidRPr="002856D4">
              <w:rPr>
                <w:sz w:val="28"/>
                <w:szCs w:val="28"/>
              </w:rPr>
              <w:t>.</w:t>
            </w:r>
          </w:p>
          <w:p w:rsidR="00C61D4F" w:rsidRPr="002856D4" w:rsidRDefault="00C61D4F" w:rsidP="00C20DB2">
            <w:pPr>
              <w:tabs>
                <w:tab w:val="left" w:pos="4290"/>
              </w:tabs>
              <w:ind w:firstLine="34"/>
              <w:jc w:val="both"/>
              <w:rPr>
                <w:sz w:val="28"/>
                <w:szCs w:val="28"/>
              </w:rPr>
            </w:pPr>
            <w:r w:rsidRPr="002856D4">
              <w:rPr>
                <w:sz w:val="28"/>
                <w:szCs w:val="28"/>
              </w:rPr>
              <w:t xml:space="preserve">2020 год – </w:t>
            </w:r>
            <w:r w:rsidR="00190012" w:rsidRPr="002856D4">
              <w:rPr>
                <w:sz w:val="28"/>
                <w:szCs w:val="28"/>
              </w:rPr>
              <w:t>886 576,39930</w:t>
            </w:r>
            <w:r w:rsidRPr="002856D4">
              <w:rPr>
                <w:sz w:val="28"/>
                <w:szCs w:val="28"/>
              </w:rPr>
              <w:t xml:space="preserve"> </w:t>
            </w:r>
            <w:proofErr w:type="spellStart"/>
            <w:r w:rsidRPr="002856D4">
              <w:rPr>
                <w:sz w:val="28"/>
                <w:szCs w:val="28"/>
              </w:rPr>
              <w:t>тыс.руб</w:t>
            </w:r>
            <w:proofErr w:type="spellEnd"/>
            <w:r w:rsidRPr="002856D4">
              <w:rPr>
                <w:sz w:val="28"/>
                <w:szCs w:val="28"/>
              </w:rPr>
              <w:t>.</w:t>
            </w:r>
            <w:r w:rsidRPr="002856D4">
              <w:rPr>
                <w:sz w:val="28"/>
                <w:szCs w:val="28"/>
              </w:rPr>
              <w:tab/>
            </w:r>
          </w:p>
          <w:p w:rsidR="00C61D4F" w:rsidRPr="00252A09" w:rsidRDefault="00C61D4F" w:rsidP="00C20DB2">
            <w:pPr>
              <w:ind w:firstLine="34"/>
              <w:jc w:val="both"/>
              <w:rPr>
                <w:sz w:val="28"/>
                <w:szCs w:val="28"/>
              </w:rPr>
            </w:pPr>
            <w:r w:rsidRPr="002856D4">
              <w:rPr>
                <w:sz w:val="28"/>
                <w:szCs w:val="28"/>
              </w:rPr>
              <w:t xml:space="preserve">2021 год – </w:t>
            </w:r>
            <w:r w:rsidR="00D012AE" w:rsidRPr="002856D4">
              <w:rPr>
                <w:sz w:val="28"/>
                <w:szCs w:val="28"/>
              </w:rPr>
              <w:t>1 174 783,640</w:t>
            </w:r>
            <w:r w:rsidRPr="00252A09">
              <w:rPr>
                <w:sz w:val="28"/>
                <w:szCs w:val="28"/>
              </w:rPr>
              <w:t xml:space="preserve"> </w:t>
            </w:r>
            <w:proofErr w:type="spellStart"/>
            <w:r w:rsidRPr="00252A09">
              <w:rPr>
                <w:sz w:val="28"/>
                <w:szCs w:val="28"/>
              </w:rPr>
              <w:t>тыс.руб</w:t>
            </w:r>
            <w:proofErr w:type="spellEnd"/>
            <w:r w:rsidRPr="00252A09">
              <w:rPr>
                <w:sz w:val="28"/>
                <w:szCs w:val="28"/>
              </w:rPr>
              <w:t>.</w:t>
            </w:r>
          </w:p>
          <w:p w:rsidR="00C61D4F" w:rsidRPr="00252A09" w:rsidRDefault="00C61D4F" w:rsidP="00C20DB2">
            <w:pPr>
              <w:ind w:firstLine="34"/>
              <w:jc w:val="both"/>
              <w:rPr>
                <w:sz w:val="28"/>
                <w:szCs w:val="28"/>
              </w:rPr>
            </w:pPr>
            <w:r w:rsidRPr="00252A09">
              <w:rPr>
                <w:sz w:val="28"/>
                <w:szCs w:val="28"/>
              </w:rPr>
              <w:t xml:space="preserve">2022 год – </w:t>
            </w:r>
            <w:r w:rsidR="005A345D" w:rsidRPr="00252A09">
              <w:rPr>
                <w:sz w:val="28"/>
                <w:szCs w:val="28"/>
              </w:rPr>
              <w:t>1 072 416,200</w:t>
            </w:r>
            <w:r w:rsidRPr="00252A09">
              <w:rPr>
                <w:sz w:val="28"/>
                <w:szCs w:val="28"/>
              </w:rPr>
              <w:t xml:space="preserve"> </w:t>
            </w:r>
            <w:proofErr w:type="spellStart"/>
            <w:r w:rsidRPr="00252A09">
              <w:rPr>
                <w:sz w:val="28"/>
                <w:szCs w:val="28"/>
              </w:rPr>
              <w:t>тыс.руб</w:t>
            </w:r>
            <w:proofErr w:type="spellEnd"/>
            <w:r w:rsidRPr="00252A09">
              <w:rPr>
                <w:sz w:val="28"/>
                <w:szCs w:val="28"/>
              </w:rPr>
              <w:t>.</w:t>
            </w:r>
          </w:p>
          <w:p w:rsidR="00C61D4F" w:rsidRPr="00252A09" w:rsidRDefault="00C61D4F" w:rsidP="00C20DB2">
            <w:pPr>
              <w:ind w:firstLine="34"/>
              <w:jc w:val="both"/>
              <w:rPr>
                <w:sz w:val="28"/>
                <w:szCs w:val="28"/>
              </w:rPr>
            </w:pPr>
            <w:r w:rsidRPr="00252A09">
              <w:rPr>
                <w:sz w:val="28"/>
                <w:szCs w:val="28"/>
              </w:rPr>
              <w:t xml:space="preserve">2023 год – </w:t>
            </w:r>
            <w:r w:rsidR="00150ADA" w:rsidRPr="00252A09">
              <w:rPr>
                <w:sz w:val="28"/>
                <w:szCs w:val="28"/>
              </w:rPr>
              <w:t>581 739,600</w:t>
            </w:r>
            <w:r w:rsidRPr="00252A09">
              <w:rPr>
                <w:sz w:val="28"/>
                <w:szCs w:val="28"/>
              </w:rPr>
              <w:t xml:space="preserve"> </w:t>
            </w:r>
            <w:proofErr w:type="spellStart"/>
            <w:r w:rsidRPr="00252A09">
              <w:rPr>
                <w:sz w:val="28"/>
                <w:szCs w:val="28"/>
              </w:rPr>
              <w:t>тыс.руб</w:t>
            </w:r>
            <w:proofErr w:type="spellEnd"/>
            <w:r w:rsidRPr="00252A09">
              <w:rPr>
                <w:sz w:val="28"/>
                <w:szCs w:val="28"/>
              </w:rPr>
              <w:t>.</w:t>
            </w:r>
          </w:p>
          <w:p w:rsidR="00C61D4F" w:rsidRPr="00252A09" w:rsidRDefault="00C61D4F" w:rsidP="00C20DB2">
            <w:pPr>
              <w:ind w:firstLine="34"/>
              <w:jc w:val="both"/>
              <w:rPr>
                <w:sz w:val="28"/>
                <w:szCs w:val="28"/>
              </w:rPr>
            </w:pPr>
            <w:r w:rsidRPr="00252A09">
              <w:rPr>
                <w:sz w:val="28"/>
                <w:szCs w:val="28"/>
              </w:rPr>
              <w:t xml:space="preserve">2024 год – 505 399,170 </w:t>
            </w:r>
            <w:proofErr w:type="spellStart"/>
            <w:r w:rsidRPr="00252A09">
              <w:rPr>
                <w:sz w:val="28"/>
                <w:szCs w:val="28"/>
              </w:rPr>
              <w:t>тыс.руб</w:t>
            </w:r>
            <w:proofErr w:type="spellEnd"/>
            <w:r w:rsidRPr="00252A09">
              <w:rPr>
                <w:sz w:val="28"/>
                <w:szCs w:val="28"/>
              </w:rPr>
              <w:t>.</w:t>
            </w:r>
          </w:p>
          <w:p w:rsidR="00C61D4F" w:rsidRPr="00252A09" w:rsidRDefault="00C61D4F" w:rsidP="00C20DB2">
            <w:pPr>
              <w:pStyle w:val="23"/>
              <w:jc w:val="left"/>
              <w:rPr>
                <w:rFonts w:cs="Calibri"/>
                <w:szCs w:val="28"/>
              </w:rPr>
            </w:pPr>
            <w:r w:rsidRPr="00252A09">
              <w:rPr>
                <w:rFonts w:cs="Calibri"/>
                <w:szCs w:val="28"/>
              </w:rPr>
              <w:t>в 2025-2030 годах –3 032 395,020 тыс. руб.</w:t>
            </w:r>
          </w:p>
        </w:tc>
      </w:tr>
    </w:tbl>
    <w:p w:rsidR="00C61D4F" w:rsidRPr="00252A09" w:rsidRDefault="00AD7041" w:rsidP="00C61D4F">
      <w:pPr>
        <w:widowControl w:val="0"/>
        <w:autoSpaceDE w:val="0"/>
        <w:autoSpaceDN w:val="0"/>
        <w:adjustRightInd w:val="0"/>
        <w:ind w:firstLine="709"/>
        <w:jc w:val="right"/>
        <w:rPr>
          <w:sz w:val="28"/>
          <w:szCs w:val="28"/>
        </w:rPr>
      </w:pPr>
      <w:r w:rsidRPr="00252A09">
        <w:rPr>
          <w:sz w:val="28"/>
          <w:szCs w:val="28"/>
        </w:rPr>
        <w:t>»</w:t>
      </w:r>
      <w:r w:rsidR="00C61D4F" w:rsidRPr="00252A09">
        <w:rPr>
          <w:sz w:val="28"/>
          <w:szCs w:val="28"/>
        </w:rPr>
        <w:t>.</w:t>
      </w:r>
    </w:p>
    <w:p w:rsidR="004B13CA" w:rsidRPr="00252A09" w:rsidRDefault="004B13CA" w:rsidP="004B13CA">
      <w:pPr>
        <w:widowControl w:val="0"/>
        <w:autoSpaceDE w:val="0"/>
        <w:autoSpaceDN w:val="0"/>
        <w:adjustRightInd w:val="0"/>
        <w:ind w:firstLine="709"/>
        <w:jc w:val="both"/>
        <w:rPr>
          <w:sz w:val="28"/>
          <w:szCs w:val="28"/>
        </w:rPr>
      </w:pPr>
      <w:r w:rsidRPr="00252A09">
        <w:rPr>
          <w:sz w:val="28"/>
          <w:szCs w:val="28"/>
        </w:rPr>
        <w:t xml:space="preserve">1.2.Таблицу 1 муниципальной программы изложить согласно   приложению 1 к настоящему постановлению.   </w:t>
      </w:r>
    </w:p>
    <w:p w:rsidR="00C61D4F" w:rsidRPr="00252A09" w:rsidRDefault="00B10E05" w:rsidP="00941967">
      <w:pPr>
        <w:widowControl w:val="0"/>
        <w:autoSpaceDE w:val="0"/>
        <w:autoSpaceDN w:val="0"/>
        <w:adjustRightInd w:val="0"/>
        <w:ind w:firstLine="709"/>
        <w:jc w:val="both"/>
        <w:rPr>
          <w:sz w:val="28"/>
          <w:szCs w:val="28"/>
        </w:rPr>
      </w:pPr>
      <w:r>
        <w:rPr>
          <w:sz w:val="28"/>
          <w:szCs w:val="28"/>
        </w:rPr>
        <w:t>1.</w:t>
      </w:r>
      <w:r w:rsidR="004B13CA">
        <w:rPr>
          <w:sz w:val="28"/>
          <w:szCs w:val="28"/>
        </w:rPr>
        <w:t>3</w:t>
      </w:r>
      <w:r w:rsidR="00A77F4E" w:rsidRPr="00252A09">
        <w:rPr>
          <w:sz w:val="28"/>
          <w:szCs w:val="28"/>
        </w:rPr>
        <w:t xml:space="preserve">.Таблицу 1.1 муниципальной программы изложить согласно   приложению </w:t>
      </w:r>
      <w:r w:rsidR="004B13CA">
        <w:rPr>
          <w:sz w:val="28"/>
          <w:szCs w:val="28"/>
        </w:rPr>
        <w:t>2</w:t>
      </w:r>
      <w:r w:rsidR="00A77F4E" w:rsidRPr="00252A09">
        <w:rPr>
          <w:sz w:val="28"/>
          <w:szCs w:val="28"/>
        </w:rPr>
        <w:t xml:space="preserve"> к настоящему постановлению.   </w:t>
      </w:r>
    </w:p>
    <w:p w:rsidR="004708B5" w:rsidRDefault="00B10E05" w:rsidP="00941967">
      <w:pPr>
        <w:widowControl w:val="0"/>
        <w:autoSpaceDE w:val="0"/>
        <w:autoSpaceDN w:val="0"/>
        <w:adjustRightInd w:val="0"/>
        <w:ind w:firstLine="709"/>
        <w:jc w:val="both"/>
        <w:rPr>
          <w:sz w:val="28"/>
          <w:szCs w:val="28"/>
        </w:rPr>
      </w:pPr>
      <w:r>
        <w:rPr>
          <w:sz w:val="28"/>
          <w:szCs w:val="28"/>
        </w:rPr>
        <w:t>1.</w:t>
      </w:r>
      <w:r w:rsidR="004B13CA">
        <w:rPr>
          <w:sz w:val="28"/>
          <w:szCs w:val="28"/>
        </w:rPr>
        <w:t>4</w:t>
      </w:r>
      <w:r w:rsidR="00A77F4E" w:rsidRPr="00252A09">
        <w:rPr>
          <w:sz w:val="28"/>
          <w:szCs w:val="28"/>
        </w:rPr>
        <w:t xml:space="preserve">.Таблицу </w:t>
      </w:r>
      <w:r w:rsidR="00CE26FB">
        <w:rPr>
          <w:sz w:val="28"/>
          <w:szCs w:val="28"/>
        </w:rPr>
        <w:t>2</w:t>
      </w:r>
      <w:r w:rsidR="00A77F4E" w:rsidRPr="00252A09">
        <w:rPr>
          <w:sz w:val="28"/>
          <w:szCs w:val="28"/>
        </w:rPr>
        <w:t xml:space="preserve"> муниципальной программы изложить согласно   приложению </w:t>
      </w:r>
      <w:r w:rsidR="004B13CA">
        <w:rPr>
          <w:sz w:val="28"/>
          <w:szCs w:val="28"/>
        </w:rPr>
        <w:t>3</w:t>
      </w:r>
      <w:r w:rsidR="00A77F4E" w:rsidRPr="00252A09">
        <w:rPr>
          <w:sz w:val="28"/>
          <w:szCs w:val="28"/>
        </w:rPr>
        <w:t xml:space="preserve"> к настоящему постановлению. </w:t>
      </w:r>
    </w:p>
    <w:p w:rsidR="00796C10" w:rsidRDefault="00796C10" w:rsidP="00796C10">
      <w:pPr>
        <w:widowControl w:val="0"/>
        <w:autoSpaceDE w:val="0"/>
        <w:autoSpaceDN w:val="0"/>
        <w:adjustRightInd w:val="0"/>
        <w:ind w:firstLine="709"/>
        <w:jc w:val="both"/>
        <w:rPr>
          <w:sz w:val="28"/>
          <w:szCs w:val="28"/>
        </w:rPr>
      </w:pPr>
      <w:r w:rsidRPr="00252A09">
        <w:rPr>
          <w:sz w:val="28"/>
          <w:szCs w:val="28"/>
        </w:rPr>
        <w:t>1.</w:t>
      </w:r>
      <w:r w:rsidR="004B13CA">
        <w:rPr>
          <w:sz w:val="28"/>
          <w:szCs w:val="28"/>
        </w:rPr>
        <w:t>5</w:t>
      </w:r>
      <w:r w:rsidRPr="00252A09">
        <w:rPr>
          <w:sz w:val="28"/>
          <w:szCs w:val="28"/>
        </w:rPr>
        <w:t xml:space="preserve">.Таблицу </w:t>
      </w:r>
      <w:r w:rsidR="00CE26FB">
        <w:rPr>
          <w:sz w:val="28"/>
          <w:szCs w:val="28"/>
        </w:rPr>
        <w:t>3</w:t>
      </w:r>
      <w:r w:rsidRPr="00252A09">
        <w:rPr>
          <w:sz w:val="28"/>
          <w:szCs w:val="28"/>
        </w:rPr>
        <w:t xml:space="preserve"> муниципальной программы изложить согласно   приложению </w:t>
      </w:r>
      <w:r w:rsidR="004B13CA">
        <w:rPr>
          <w:sz w:val="28"/>
          <w:szCs w:val="28"/>
        </w:rPr>
        <w:t>4</w:t>
      </w:r>
      <w:r w:rsidRPr="00252A09">
        <w:rPr>
          <w:sz w:val="28"/>
          <w:szCs w:val="28"/>
        </w:rPr>
        <w:t xml:space="preserve"> к настоящему постановлению. </w:t>
      </w:r>
    </w:p>
    <w:p w:rsidR="00CE26FB" w:rsidRDefault="00CE26FB" w:rsidP="00CE26FB">
      <w:pPr>
        <w:widowControl w:val="0"/>
        <w:autoSpaceDE w:val="0"/>
        <w:autoSpaceDN w:val="0"/>
        <w:adjustRightInd w:val="0"/>
        <w:ind w:firstLine="709"/>
        <w:jc w:val="both"/>
        <w:rPr>
          <w:sz w:val="28"/>
          <w:szCs w:val="28"/>
        </w:rPr>
      </w:pPr>
      <w:r w:rsidRPr="00252A09">
        <w:rPr>
          <w:sz w:val="28"/>
          <w:szCs w:val="28"/>
        </w:rPr>
        <w:t>1.</w:t>
      </w:r>
      <w:r>
        <w:rPr>
          <w:sz w:val="28"/>
          <w:szCs w:val="28"/>
        </w:rPr>
        <w:t>6</w:t>
      </w:r>
      <w:r w:rsidRPr="00252A09">
        <w:rPr>
          <w:sz w:val="28"/>
          <w:szCs w:val="28"/>
        </w:rPr>
        <w:t xml:space="preserve">.Таблицу </w:t>
      </w:r>
      <w:r>
        <w:rPr>
          <w:sz w:val="28"/>
          <w:szCs w:val="28"/>
        </w:rPr>
        <w:t>4</w:t>
      </w:r>
      <w:r w:rsidRPr="00252A09">
        <w:rPr>
          <w:sz w:val="28"/>
          <w:szCs w:val="28"/>
        </w:rPr>
        <w:t xml:space="preserve"> муниципальной программы изложить согласно   приложению </w:t>
      </w:r>
      <w:r>
        <w:rPr>
          <w:sz w:val="28"/>
          <w:szCs w:val="28"/>
        </w:rPr>
        <w:t>5</w:t>
      </w:r>
      <w:r w:rsidRPr="00252A09">
        <w:rPr>
          <w:sz w:val="28"/>
          <w:szCs w:val="28"/>
        </w:rPr>
        <w:t xml:space="preserve"> к настоящему постановлению. </w:t>
      </w:r>
    </w:p>
    <w:p w:rsidR="004708B5" w:rsidRPr="00252A09" w:rsidRDefault="004708B5" w:rsidP="004708B5">
      <w:pPr>
        <w:widowControl w:val="0"/>
        <w:autoSpaceDE w:val="0"/>
        <w:autoSpaceDN w:val="0"/>
        <w:adjustRightInd w:val="0"/>
        <w:ind w:firstLine="709"/>
        <w:jc w:val="both"/>
        <w:rPr>
          <w:sz w:val="28"/>
          <w:szCs w:val="28"/>
        </w:rPr>
      </w:pPr>
      <w:r w:rsidRPr="00252A09">
        <w:rPr>
          <w:sz w:val="28"/>
          <w:szCs w:val="28"/>
        </w:rPr>
        <w:t>1.</w:t>
      </w:r>
      <w:r w:rsidR="00CE26FB">
        <w:rPr>
          <w:sz w:val="28"/>
          <w:szCs w:val="28"/>
        </w:rPr>
        <w:t>7</w:t>
      </w:r>
      <w:r w:rsidRPr="00252A09">
        <w:rPr>
          <w:sz w:val="28"/>
          <w:szCs w:val="28"/>
        </w:rPr>
        <w:t xml:space="preserve">.Таблицу </w:t>
      </w:r>
      <w:r w:rsidR="000251DE">
        <w:rPr>
          <w:sz w:val="28"/>
          <w:szCs w:val="28"/>
        </w:rPr>
        <w:t>7</w:t>
      </w:r>
      <w:r w:rsidRPr="00252A09">
        <w:rPr>
          <w:sz w:val="28"/>
          <w:szCs w:val="28"/>
        </w:rPr>
        <w:t xml:space="preserve"> муниципальной программы изложить согласно   приложению </w:t>
      </w:r>
      <w:r w:rsidR="00CE26FB">
        <w:rPr>
          <w:sz w:val="28"/>
          <w:szCs w:val="28"/>
        </w:rPr>
        <w:t>6</w:t>
      </w:r>
      <w:r w:rsidRPr="00252A09">
        <w:rPr>
          <w:sz w:val="28"/>
          <w:szCs w:val="28"/>
        </w:rPr>
        <w:t xml:space="preserve"> к настоящему постановлению. </w:t>
      </w:r>
    </w:p>
    <w:p w:rsidR="00A77F4E" w:rsidRPr="00252A09" w:rsidRDefault="004708B5" w:rsidP="00941967">
      <w:pPr>
        <w:widowControl w:val="0"/>
        <w:autoSpaceDE w:val="0"/>
        <w:autoSpaceDN w:val="0"/>
        <w:adjustRightInd w:val="0"/>
        <w:ind w:firstLine="709"/>
        <w:jc w:val="both"/>
        <w:rPr>
          <w:sz w:val="28"/>
          <w:szCs w:val="28"/>
        </w:rPr>
      </w:pPr>
      <w:r w:rsidRPr="00252A09">
        <w:rPr>
          <w:sz w:val="28"/>
          <w:szCs w:val="28"/>
        </w:rPr>
        <w:lastRenderedPageBreak/>
        <w:t>1.</w:t>
      </w:r>
      <w:r w:rsidR="00CE26FB">
        <w:rPr>
          <w:sz w:val="28"/>
          <w:szCs w:val="28"/>
        </w:rPr>
        <w:t>8</w:t>
      </w:r>
      <w:r w:rsidRPr="00252A09">
        <w:rPr>
          <w:sz w:val="28"/>
          <w:szCs w:val="28"/>
        </w:rPr>
        <w:t>.</w:t>
      </w:r>
      <w:r w:rsidR="000251DE">
        <w:rPr>
          <w:sz w:val="28"/>
          <w:szCs w:val="28"/>
        </w:rPr>
        <w:t>Приложение 1</w:t>
      </w:r>
      <w:r w:rsidRPr="00252A09">
        <w:rPr>
          <w:sz w:val="28"/>
          <w:szCs w:val="28"/>
        </w:rPr>
        <w:t xml:space="preserve"> муниципальной программы изложить согласно   приложению </w:t>
      </w:r>
      <w:r w:rsidR="004B13CA">
        <w:rPr>
          <w:sz w:val="28"/>
          <w:szCs w:val="28"/>
        </w:rPr>
        <w:t xml:space="preserve">6 </w:t>
      </w:r>
      <w:r w:rsidRPr="00252A09">
        <w:rPr>
          <w:sz w:val="28"/>
          <w:szCs w:val="28"/>
        </w:rPr>
        <w:t>к настоящему постановлению</w:t>
      </w:r>
      <w:r w:rsidR="000251DE">
        <w:rPr>
          <w:sz w:val="28"/>
          <w:szCs w:val="28"/>
        </w:rPr>
        <w:t>.</w:t>
      </w:r>
    </w:p>
    <w:p w:rsidR="00C61D4F" w:rsidRPr="00252A09" w:rsidRDefault="00C61D4F" w:rsidP="00C61D4F">
      <w:pPr>
        <w:widowControl w:val="0"/>
        <w:autoSpaceDE w:val="0"/>
        <w:autoSpaceDN w:val="0"/>
        <w:adjustRightInd w:val="0"/>
        <w:ind w:firstLine="709"/>
        <w:jc w:val="both"/>
        <w:rPr>
          <w:sz w:val="28"/>
          <w:szCs w:val="28"/>
        </w:rPr>
      </w:pPr>
      <w:r w:rsidRPr="00252A09">
        <w:rPr>
          <w:sz w:val="28"/>
          <w:szCs w:val="28"/>
        </w:rPr>
        <w:t>2.Департаменту по делам администрации города (Прокопович П.А.) разместить постановление на официальном сайте органов местного самоуправления города Нефтеюганска в сети Интернет.</w:t>
      </w:r>
    </w:p>
    <w:p w:rsidR="00C61D4F" w:rsidRPr="00252A09" w:rsidRDefault="00C61D4F" w:rsidP="00C61D4F">
      <w:pPr>
        <w:widowControl w:val="0"/>
        <w:autoSpaceDE w:val="0"/>
        <w:autoSpaceDN w:val="0"/>
        <w:adjustRightInd w:val="0"/>
        <w:ind w:firstLine="709"/>
        <w:jc w:val="both"/>
        <w:rPr>
          <w:sz w:val="28"/>
          <w:szCs w:val="28"/>
          <w:lang w:eastAsia="ru-RU"/>
        </w:rPr>
      </w:pPr>
    </w:p>
    <w:p w:rsidR="00C61D4F" w:rsidRPr="00252A09" w:rsidRDefault="00C61D4F" w:rsidP="00C61D4F">
      <w:pPr>
        <w:widowControl w:val="0"/>
        <w:autoSpaceDE w:val="0"/>
        <w:autoSpaceDN w:val="0"/>
        <w:adjustRightInd w:val="0"/>
        <w:ind w:firstLine="709"/>
        <w:jc w:val="both"/>
        <w:rPr>
          <w:sz w:val="28"/>
          <w:szCs w:val="28"/>
          <w:lang w:eastAsia="ru-RU"/>
        </w:rPr>
      </w:pPr>
    </w:p>
    <w:p w:rsidR="00796C10" w:rsidRPr="00252A09" w:rsidRDefault="00DA5BD8" w:rsidP="00C61D4F">
      <w:pPr>
        <w:tabs>
          <w:tab w:val="left" w:pos="993"/>
        </w:tabs>
        <w:rPr>
          <w:sz w:val="28"/>
          <w:szCs w:val="28"/>
          <w:lang w:eastAsia="ru-RU"/>
        </w:rPr>
        <w:sectPr w:rsidR="00796C10" w:rsidRPr="00252A09" w:rsidSect="00614DD5">
          <w:headerReference w:type="default" r:id="rId12"/>
          <w:headerReference w:type="first" r:id="rId13"/>
          <w:pgSz w:w="11907" w:h="16840"/>
          <w:pgMar w:top="1134" w:right="567" w:bottom="1134" w:left="1701" w:header="720" w:footer="720" w:gutter="0"/>
          <w:cols w:space="720"/>
          <w:titlePg/>
          <w:docGrid w:linePitch="381"/>
        </w:sectPr>
      </w:pPr>
      <w:r w:rsidRPr="00252A09">
        <w:rPr>
          <w:sz w:val="28"/>
          <w:szCs w:val="28"/>
          <w:lang w:eastAsia="ru-RU"/>
        </w:rPr>
        <w:t>Глава</w:t>
      </w:r>
      <w:r w:rsidR="00C61D4F" w:rsidRPr="00252A09">
        <w:rPr>
          <w:sz w:val="28"/>
          <w:szCs w:val="28"/>
          <w:lang w:eastAsia="ru-RU"/>
        </w:rPr>
        <w:t xml:space="preserve"> города Нефтеюганска </w:t>
      </w:r>
      <w:r w:rsidR="00C61D4F" w:rsidRPr="00252A09">
        <w:rPr>
          <w:sz w:val="28"/>
          <w:szCs w:val="28"/>
          <w:lang w:eastAsia="ru-RU"/>
        </w:rPr>
        <w:tab/>
        <w:t xml:space="preserve">  </w:t>
      </w:r>
      <w:r w:rsidR="00C61D4F" w:rsidRPr="00252A09">
        <w:rPr>
          <w:sz w:val="28"/>
          <w:szCs w:val="28"/>
          <w:lang w:eastAsia="ru-RU"/>
        </w:rPr>
        <w:tab/>
      </w:r>
      <w:r w:rsidR="00C61D4F" w:rsidRPr="00252A09">
        <w:rPr>
          <w:sz w:val="28"/>
          <w:szCs w:val="28"/>
          <w:lang w:eastAsia="ru-RU"/>
        </w:rPr>
        <w:tab/>
        <w:t xml:space="preserve">                      </w:t>
      </w:r>
      <w:r w:rsidR="00C61D4F" w:rsidRPr="00252A09">
        <w:rPr>
          <w:sz w:val="28"/>
          <w:szCs w:val="28"/>
          <w:lang w:eastAsia="ru-RU"/>
        </w:rPr>
        <w:tab/>
        <w:t xml:space="preserve">            </w:t>
      </w:r>
      <w:proofErr w:type="spellStart"/>
      <w:r w:rsidR="00796C10">
        <w:rPr>
          <w:sz w:val="28"/>
          <w:szCs w:val="28"/>
          <w:lang w:eastAsia="ru-RU"/>
        </w:rPr>
        <w:t>С.Ю.Дегтярев</w:t>
      </w:r>
      <w:proofErr w:type="spellEnd"/>
    </w:p>
    <w:p w:rsidR="004B13CA" w:rsidRPr="00252A09" w:rsidRDefault="004B13CA" w:rsidP="004B13CA">
      <w:pPr>
        <w:ind w:left="9926" w:right="-142" w:firstLine="709"/>
        <w:jc w:val="center"/>
        <w:rPr>
          <w:rFonts w:eastAsia="Times New Roman"/>
          <w:sz w:val="28"/>
          <w:szCs w:val="28"/>
          <w:lang w:eastAsia="ru-RU"/>
        </w:rPr>
      </w:pPr>
      <w:r w:rsidRPr="00252A09">
        <w:rPr>
          <w:rFonts w:eastAsia="Times New Roman"/>
          <w:sz w:val="28"/>
          <w:szCs w:val="28"/>
          <w:lang w:eastAsia="ru-RU"/>
        </w:rPr>
        <w:lastRenderedPageBreak/>
        <w:t>Приложение 1</w:t>
      </w:r>
    </w:p>
    <w:p w:rsidR="004B13CA" w:rsidRPr="00252A09" w:rsidRDefault="004B13CA" w:rsidP="004B13CA">
      <w:pPr>
        <w:ind w:left="10635" w:right="-142"/>
        <w:jc w:val="center"/>
        <w:rPr>
          <w:rFonts w:eastAsia="Times New Roman"/>
          <w:sz w:val="28"/>
          <w:szCs w:val="28"/>
          <w:lang w:eastAsia="ru-RU"/>
        </w:rPr>
      </w:pPr>
      <w:r w:rsidRPr="00252A09">
        <w:rPr>
          <w:rFonts w:eastAsia="Times New Roman"/>
          <w:sz w:val="28"/>
          <w:szCs w:val="28"/>
          <w:lang w:eastAsia="ru-RU"/>
        </w:rPr>
        <w:t xml:space="preserve">     к постановлению</w:t>
      </w:r>
    </w:p>
    <w:p w:rsidR="004B13CA" w:rsidRPr="00252A09" w:rsidRDefault="004B13CA" w:rsidP="004B13CA">
      <w:pPr>
        <w:ind w:left="10635" w:right="-142" w:firstLine="709"/>
        <w:jc w:val="center"/>
        <w:rPr>
          <w:rFonts w:eastAsia="Times New Roman"/>
          <w:sz w:val="28"/>
          <w:szCs w:val="28"/>
          <w:lang w:eastAsia="ru-RU"/>
        </w:rPr>
      </w:pPr>
      <w:r w:rsidRPr="00252A09">
        <w:rPr>
          <w:rFonts w:eastAsia="Times New Roman"/>
          <w:sz w:val="28"/>
          <w:szCs w:val="28"/>
          <w:lang w:eastAsia="ru-RU"/>
        </w:rPr>
        <w:t xml:space="preserve">    администрации города</w:t>
      </w:r>
    </w:p>
    <w:p w:rsidR="004B13CA" w:rsidRPr="00252A09" w:rsidRDefault="004B13CA" w:rsidP="004B13CA">
      <w:pPr>
        <w:ind w:right="-142"/>
        <w:jc w:val="center"/>
        <w:rPr>
          <w:rFonts w:eastAsia="Times New Roman"/>
          <w:sz w:val="20"/>
          <w:szCs w:val="28"/>
          <w:lang w:eastAsia="ru-RU"/>
        </w:rPr>
      </w:pPr>
      <w:r w:rsidRPr="00252A09">
        <w:rPr>
          <w:rFonts w:eastAsia="Times New Roman"/>
          <w:sz w:val="28"/>
          <w:szCs w:val="28"/>
          <w:lang w:eastAsia="ru-RU"/>
        </w:rPr>
        <w:t xml:space="preserve">                                                                                                                                                                      от </w:t>
      </w:r>
      <w:r w:rsidR="004E78DF" w:rsidRPr="004E78DF">
        <w:rPr>
          <w:sz w:val="28"/>
          <w:szCs w:val="28"/>
        </w:rPr>
        <w:t>21.12.2020</w:t>
      </w:r>
      <w:r>
        <w:rPr>
          <w:sz w:val="28"/>
          <w:szCs w:val="28"/>
          <w:lang w:eastAsia="en-US"/>
        </w:rPr>
        <w:t xml:space="preserve"> </w:t>
      </w:r>
      <w:r w:rsidRPr="00252A09">
        <w:rPr>
          <w:rFonts w:eastAsia="Times New Roman"/>
          <w:sz w:val="28"/>
          <w:szCs w:val="28"/>
          <w:lang w:eastAsia="ru-RU"/>
        </w:rPr>
        <w:t>№</w:t>
      </w:r>
      <w:r>
        <w:rPr>
          <w:rFonts w:eastAsia="Times New Roman"/>
          <w:sz w:val="28"/>
          <w:szCs w:val="28"/>
          <w:lang w:eastAsia="ru-RU"/>
        </w:rPr>
        <w:t xml:space="preserve"> </w:t>
      </w:r>
      <w:r w:rsidR="004E78DF">
        <w:rPr>
          <w:rFonts w:eastAsia="Times New Roman"/>
          <w:sz w:val="28"/>
          <w:szCs w:val="28"/>
          <w:lang w:eastAsia="ru-RU"/>
        </w:rPr>
        <w:t>2232-п</w:t>
      </w:r>
    </w:p>
    <w:p w:rsidR="004B13CA" w:rsidRPr="00252A09" w:rsidRDefault="004B13CA" w:rsidP="004B13CA">
      <w:pPr>
        <w:ind w:right="-142"/>
        <w:jc w:val="center"/>
        <w:rPr>
          <w:rFonts w:eastAsia="Times New Roman"/>
          <w:sz w:val="28"/>
          <w:szCs w:val="28"/>
          <w:lang w:eastAsia="ru-RU"/>
        </w:rPr>
      </w:pPr>
      <w:r w:rsidRPr="00252A09">
        <w:rPr>
          <w:rFonts w:eastAsia="Times New Roman"/>
          <w:sz w:val="28"/>
          <w:szCs w:val="28"/>
          <w:lang w:eastAsia="ru-RU"/>
        </w:rPr>
        <w:t>Основные целевые показатели муниципальной программы</w:t>
      </w:r>
    </w:p>
    <w:p w:rsidR="004B13CA" w:rsidRPr="00252A09" w:rsidRDefault="004B13CA" w:rsidP="004B13CA">
      <w:pPr>
        <w:ind w:right="-142"/>
        <w:jc w:val="center"/>
        <w:rPr>
          <w:rFonts w:eastAsia="Times New Roman"/>
          <w:sz w:val="20"/>
          <w:szCs w:val="28"/>
          <w:lang w:eastAsia="ru-RU"/>
        </w:rPr>
      </w:pPr>
    </w:p>
    <w:tbl>
      <w:tblPr>
        <w:tblStyle w:val="ad"/>
        <w:tblW w:w="14790" w:type="dxa"/>
        <w:jc w:val="center"/>
        <w:tblLayout w:type="fixed"/>
        <w:tblLook w:val="04A0" w:firstRow="1" w:lastRow="0" w:firstColumn="1" w:lastColumn="0" w:noHBand="0" w:noVBand="1"/>
      </w:tblPr>
      <w:tblGrid>
        <w:gridCol w:w="1191"/>
        <w:gridCol w:w="4082"/>
        <w:gridCol w:w="1985"/>
        <w:gridCol w:w="850"/>
        <w:gridCol w:w="782"/>
        <w:gridCol w:w="733"/>
        <w:gridCol w:w="755"/>
        <w:gridCol w:w="739"/>
        <w:gridCol w:w="689"/>
        <w:gridCol w:w="12"/>
        <w:gridCol w:w="956"/>
        <w:gridCol w:w="2016"/>
      </w:tblGrid>
      <w:tr w:rsidR="004B13CA" w:rsidRPr="00252A09" w:rsidTr="0079192C">
        <w:trPr>
          <w:jc w:val="center"/>
        </w:trPr>
        <w:tc>
          <w:tcPr>
            <w:tcW w:w="1191" w:type="dxa"/>
            <w:vMerge w:val="restart"/>
            <w:shd w:val="clear" w:color="auto" w:fill="auto"/>
            <w:vAlign w:val="center"/>
          </w:tcPr>
          <w:p w:rsidR="004B13CA" w:rsidRPr="00252A09" w:rsidRDefault="004B13CA" w:rsidP="0079192C">
            <w:pPr>
              <w:ind w:left="-113" w:right="-48"/>
              <w:jc w:val="center"/>
              <w:rPr>
                <w:rFonts w:eastAsia="Times New Roman"/>
                <w:lang w:eastAsia="ru-RU"/>
              </w:rPr>
            </w:pPr>
            <w:r w:rsidRPr="00252A09">
              <w:rPr>
                <w:rFonts w:eastAsia="Times New Roman"/>
                <w:lang w:eastAsia="ru-RU"/>
              </w:rPr>
              <w:t>№ показателя</w:t>
            </w:r>
          </w:p>
        </w:tc>
        <w:tc>
          <w:tcPr>
            <w:tcW w:w="4082" w:type="dxa"/>
            <w:vMerge w:val="restart"/>
            <w:shd w:val="clear" w:color="auto" w:fill="auto"/>
            <w:vAlign w:val="center"/>
          </w:tcPr>
          <w:p w:rsidR="004B13CA" w:rsidRPr="00252A09" w:rsidRDefault="004B13CA" w:rsidP="0079192C">
            <w:pPr>
              <w:jc w:val="center"/>
              <w:rPr>
                <w:rFonts w:eastAsia="Times New Roman"/>
                <w:lang w:eastAsia="ru-RU"/>
              </w:rPr>
            </w:pPr>
            <w:r w:rsidRPr="00252A09">
              <w:rPr>
                <w:rFonts w:eastAsia="Times New Roman"/>
                <w:lang w:eastAsia="ru-RU"/>
              </w:rPr>
              <w:t>Наименование целевых показателей</w:t>
            </w:r>
          </w:p>
        </w:tc>
        <w:tc>
          <w:tcPr>
            <w:tcW w:w="1985" w:type="dxa"/>
            <w:vMerge w:val="restart"/>
            <w:shd w:val="clear" w:color="auto" w:fill="auto"/>
            <w:vAlign w:val="center"/>
          </w:tcPr>
          <w:p w:rsidR="004B13CA" w:rsidRPr="00252A09" w:rsidRDefault="004B13CA" w:rsidP="0079192C">
            <w:pPr>
              <w:jc w:val="center"/>
              <w:rPr>
                <w:rFonts w:eastAsia="Times New Roman"/>
                <w:lang w:eastAsia="ru-RU"/>
              </w:rPr>
            </w:pPr>
            <w:r w:rsidRPr="00252A09">
              <w:rPr>
                <w:rFonts w:eastAsia="Times New Roman"/>
                <w:lang w:eastAsia="ru-RU"/>
              </w:rPr>
              <w:t>Базовый показатель на начало реализации муниципальной программы</w:t>
            </w:r>
          </w:p>
        </w:tc>
        <w:tc>
          <w:tcPr>
            <w:tcW w:w="5516" w:type="dxa"/>
            <w:gridSpan w:val="8"/>
            <w:shd w:val="clear" w:color="auto" w:fill="auto"/>
            <w:vAlign w:val="center"/>
          </w:tcPr>
          <w:p w:rsidR="004B13CA" w:rsidRPr="00252A09" w:rsidRDefault="004B13CA" w:rsidP="0079192C">
            <w:pPr>
              <w:ind w:right="-142"/>
              <w:jc w:val="center"/>
              <w:rPr>
                <w:lang w:eastAsia="ru-RU"/>
              </w:rPr>
            </w:pPr>
            <w:r w:rsidRPr="00252A09">
              <w:rPr>
                <w:rFonts w:eastAsia="Times New Roman"/>
                <w:lang w:eastAsia="ru-RU"/>
              </w:rPr>
              <w:t>Значения показателя по годам</w:t>
            </w:r>
          </w:p>
        </w:tc>
        <w:tc>
          <w:tcPr>
            <w:tcW w:w="2016" w:type="dxa"/>
            <w:vMerge w:val="restart"/>
            <w:shd w:val="clear" w:color="auto" w:fill="auto"/>
            <w:vAlign w:val="center"/>
          </w:tcPr>
          <w:p w:rsidR="004B13CA" w:rsidRPr="00252A09" w:rsidRDefault="004B13CA" w:rsidP="0079192C">
            <w:pPr>
              <w:jc w:val="center"/>
              <w:rPr>
                <w:lang w:eastAsia="ru-RU"/>
              </w:rPr>
            </w:pPr>
            <w:r w:rsidRPr="00252A09">
              <w:rPr>
                <w:rFonts w:eastAsia="Times New Roman"/>
                <w:lang w:eastAsia="ru-RU"/>
              </w:rPr>
              <w:t>Целевое значение показателя на момент окончания реализации муниципальной программы</w:t>
            </w:r>
          </w:p>
        </w:tc>
      </w:tr>
      <w:tr w:rsidR="004B13CA" w:rsidRPr="00252A09" w:rsidTr="0079192C">
        <w:trPr>
          <w:jc w:val="center"/>
        </w:trPr>
        <w:tc>
          <w:tcPr>
            <w:tcW w:w="1191" w:type="dxa"/>
            <w:vMerge/>
            <w:shd w:val="clear" w:color="auto" w:fill="auto"/>
            <w:vAlign w:val="center"/>
          </w:tcPr>
          <w:p w:rsidR="004B13CA" w:rsidRPr="00252A09" w:rsidRDefault="004B13CA" w:rsidP="0079192C">
            <w:pPr>
              <w:rPr>
                <w:rFonts w:eastAsia="Times New Roman"/>
                <w:lang w:eastAsia="ru-RU"/>
              </w:rPr>
            </w:pPr>
          </w:p>
        </w:tc>
        <w:tc>
          <w:tcPr>
            <w:tcW w:w="4082" w:type="dxa"/>
            <w:vMerge/>
            <w:shd w:val="clear" w:color="auto" w:fill="auto"/>
            <w:vAlign w:val="center"/>
          </w:tcPr>
          <w:p w:rsidR="004B13CA" w:rsidRPr="00252A09" w:rsidRDefault="004B13CA" w:rsidP="0079192C">
            <w:pPr>
              <w:rPr>
                <w:rFonts w:eastAsia="Times New Roman"/>
                <w:lang w:eastAsia="ru-RU"/>
              </w:rPr>
            </w:pPr>
          </w:p>
        </w:tc>
        <w:tc>
          <w:tcPr>
            <w:tcW w:w="1985" w:type="dxa"/>
            <w:vMerge/>
            <w:shd w:val="clear" w:color="auto" w:fill="auto"/>
            <w:vAlign w:val="center"/>
          </w:tcPr>
          <w:p w:rsidR="004B13CA" w:rsidRPr="00252A09" w:rsidRDefault="004B13CA" w:rsidP="0079192C">
            <w:pPr>
              <w:rPr>
                <w:rFonts w:eastAsia="Times New Roman"/>
                <w:lang w:eastAsia="ru-RU"/>
              </w:rPr>
            </w:pPr>
          </w:p>
        </w:tc>
        <w:tc>
          <w:tcPr>
            <w:tcW w:w="850" w:type="dxa"/>
            <w:shd w:val="clear" w:color="auto" w:fill="auto"/>
            <w:vAlign w:val="center"/>
          </w:tcPr>
          <w:p w:rsidR="004B13CA" w:rsidRPr="00252A09" w:rsidRDefault="004B13CA" w:rsidP="0079192C">
            <w:pPr>
              <w:jc w:val="center"/>
              <w:rPr>
                <w:rFonts w:eastAsia="Times New Roman"/>
                <w:lang w:eastAsia="ru-RU"/>
              </w:rPr>
            </w:pPr>
            <w:r w:rsidRPr="00252A09">
              <w:rPr>
                <w:rFonts w:eastAsia="Times New Roman"/>
                <w:lang w:eastAsia="ru-RU"/>
              </w:rPr>
              <w:t>2019</w:t>
            </w:r>
          </w:p>
        </w:tc>
        <w:tc>
          <w:tcPr>
            <w:tcW w:w="782" w:type="dxa"/>
            <w:shd w:val="clear" w:color="auto" w:fill="auto"/>
            <w:vAlign w:val="center"/>
          </w:tcPr>
          <w:p w:rsidR="004B13CA" w:rsidRPr="00252A09" w:rsidRDefault="004B13CA" w:rsidP="0079192C">
            <w:pPr>
              <w:jc w:val="center"/>
              <w:rPr>
                <w:rFonts w:eastAsia="Times New Roman"/>
                <w:lang w:eastAsia="ru-RU"/>
              </w:rPr>
            </w:pPr>
            <w:r w:rsidRPr="00252A09">
              <w:rPr>
                <w:rFonts w:eastAsia="Times New Roman"/>
                <w:lang w:eastAsia="ru-RU"/>
              </w:rPr>
              <w:t>2020</w:t>
            </w:r>
          </w:p>
        </w:tc>
        <w:tc>
          <w:tcPr>
            <w:tcW w:w="733" w:type="dxa"/>
            <w:shd w:val="clear" w:color="auto" w:fill="auto"/>
            <w:vAlign w:val="center"/>
          </w:tcPr>
          <w:p w:rsidR="004B13CA" w:rsidRPr="00252A09" w:rsidRDefault="004B13CA" w:rsidP="0079192C">
            <w:pPr>
              <w:jc w:val="center"/>
              <w:rPr>
                <w:rFonts w:eastAsia="Times New Roman"/>
                <w:lang w:eastAsia="ru-RU"/>
              </w:rPr>
            </w:pPr>
            <w:r w:rsidRPr="00252A09">
              <w:rPr>
                <w:rFonts w:eastAsia="Times New Roman"/>
                <w:lang w:eastAsia="ru-RU"/>
              </w:rPr>
              <w:t>2021</w:t>
            </w:r>
          </w:p>
        </w:tc>
        <w:tc>
          <w:tcPr>
            <w:tcW w:w="755" w:type="dxa"/>
            <w:shd w:val="clear" w:color="auto" w:fill="auto"/>
            <w:vAlign w:val="center"/>
          </w:tcPr>
          <w:p w:rsidR="004B13CA" w:rsidRPr="00252A09" w:rsidRDefault="004B13CA" w:rsidP="0079192C">
            <w:pPr>
              <w:jc w:val="center"/>
              <w:rPr>
                <w:rFonts w:eastAsia="Times New Roman"/>
                <w:lang w:eastAsia="ru-RU"/>
              </w:rPr>
            </w:pPr>
            <w:r w:rsidRPr="00252A09">
              <w:rPr>
                <w:rFonts w:eastAsia="Times New Roman"/>
                <w:lang w:eastAsia="ru-RU"/>
              </w:rPr>
              <w:t>2022</w:t>
            </w:r>
          </w:p>
        </w:tc>
        <w:tc>
          <w:tcPr>
            <w:tcW w:w="739" w:type="dxa"/>
            <w:shd w:val="clear" w:color="auto" w:fill="auto"/>
            <w:vAlign w:val="center"/>
          </w:tcPr>
          <w:p w:rsidR="004B13CA" w:rsidRPr="00252A09" w:rsidRDefault="004B13CA" w:rsidP="0079192C">
            <w:pPr>
              <w:jc w:val="center"/>
              <w:rPr>
                <w:rFonts w:eastAsia="Times New Roman"/>
                <w:lang w:eastAsia="ru-RU"/>
              </w:rPr>
            </w:pPr>
            <w:r w:rsidRPr="00252A09">
              <w:rPr>
                <w:rFonts w:eastAsia="Times New Roman"/>
                <w:lang w:eastAsia="ru-RU"/>
              </w:rPr>
              <w:t>2023</w:t>
            </w:r>
          </w:p>
        </w:tc>
        <w:tc>
          <w:tcPr>
            <w:tcW w:w="701" w:type="dxa"/>
            <w:gridSpan w:val="2"/>
            <w:shd w:val="clear" w:color="auto" w:fill="auto"/>
            <w:vAlign w:val="center"/>
          </w:tcPr>
          <w:p w:rsidR="004B13CA" w:rsidRPr="00252A09" w:rsidRDefault="004B13CA" w:rsidP="0079192C">
            <w:pPr>
              <w:jc w:val="center"/>
              <w:rPr>
                <w:rFonts w:eastAsia="Times New Roman"/>
                <w:lang w:eastAsia="ru-RU"/>
              </w:rPr>
            </w:pPr>
            <w:r w:rsidRPr="00252A09">
              <w:rPr>
                <w:rFonts w:eastAsia="Times New Roman"/>
                <w:lang w:eastAsia="ru-RU"/>
              </w:rPr>
              <w:t>2024</w:t>
            </w:r>
          </w:p>
        </w:tc>
        <w:tc>
          <w:tcPr>
            <w:tcW w:w="956" w:type="dxa"/>
            <w:shd w:val="clear" w:color="auto" w:fill="auto"/>
            <w:vAlign w:val="center"/>
          </w:tcPr>
          <w:p w:rsidR="004B13CA" w:rsidRPr="00252A09" w:rsidRDefault="004B13CA" w:rsidP="0079192C">
            <w:pPr>
              <w:jc w:val="center"/>
              <w:rPr>
                <w:rFonts w:eastAsia="Times New Roman"/>
                <w:lang w:eastAsia="ru-RU"/>
              </w:rPr>
            </w:pPr>
            <w:r w:rsidRPr="00252A09">
              <w:rPr>
                <w:rFonts w:eastAsia="Times New Roman"/>
                <w:lang w:eastAsia="ru-RU"/>
              </w:rPr>
              <w:t>за период с 2025 по 2030 годы</w:t>
            </w:r>
          </w:p>
        </w:tc>
        <w:tc>
          <w:tcPr>
            <w:tcW w:w="2016" w:type="dxa"/>
            <w:vMerge/>
            <w:shd w:val="clear" w:color="auto" w:fill="auto"/>
            <w:vAlign w:val="center"/>
          </w:tcPr>
          <w:p w:rsidR="004B13CA" w:rsidRPr="00252A09" w:rsidRDefault="004B13CA" w:rsidP="0079192C">
            <w:pPr>
              <w:jc w:val="center"/>
              <w:rPr>
                <w:rFonts w:eastAsia="Times New Roman"/>
                <w:lang w:eastAsia="ru-RU"/>
              </w:rPr>
            </w:pPr>
          </w:p>
        </w:tc>
      </w:tr>
      <w:tr w:rsidR="004B13CA" w:rsidRPr="00252A09" w:rsidTr="0079192C">
        <w:trPr>
          <w:jc w:val="center"/>
        </w:trPr>
        <w:tc>
          <w:tcPr>
            <w:tcW w:w="1191" w:type="dxa"/>
            <w:shd w:val="clear" w:color="auto" w:fill="auto"/>
            <w:vAlign w:val="center"/>
          </w:tcPr>
          <w:p w:rsidR="004B13CA" w:rsidRPr="00252A09" w:rsidRDefault="004B13CA" w:rsidP="0079192C">
            <w:pPr>
              <w:jc w:val="center"/>
              <w:rPr>
                <w:rFonts w:eastAsia="Times New Roman"/>
                <w:lang w:eastAsia="ru-RU"/>
              </w:rPr>
            </w:pPr>
            <w:r w:rsidRPr="00252A09">
              <w:rPr>
                <w:rFonts w:eastAsia="Times New Roman"/>
                <w:lang w:eastAsia="ru-RU"/>
              </w:rPr>
              <w:t>1</w:t>
            </w:r>
          </w:p>
        </w:tc>
        <w:tc>
          <w:tcPr>
            <w:tcW w:w="4082" w:type="dxa"/>
            <w:shd w:val="clear" w:color="auto" w:fill="auto"/>
            <w:vAlign w:val="center"/>
          </w:tcPr>
          <w:p w:rsidR="004B13CA" w:rsidRPr="00252A09" w:rsidRDefault="004B13CA" w:rsidP="0079192C">
            <w:pPr>
              <w:jc w:val="center"/>
              <w:rPr>
                <w:rFonts w:eastAsia="Times New Roman"/>
                <w:lang w:eastAsia="ru-RU"/>
              </w:rPr>
            </w:pPr>
            <w:r w:rsidRPr="00252A09">
              <w:rPr>
                <w:rFonts w:eastAsia="Times New Roman"/>
                <w:lang w:eastAsia="ru-RU"/>
              </w:rPr>
              <w:t>2</w:t>
            </w:r>
          </w:p>
        </w:tc>
        <w:tc>
          <w:tcPr>
            <w:tcW w:w="1985" w:type="dxa"/>
            <w:shd w:val="clear" w:color="auto" w:fill="auto"/>
            <w:vAlign w:val="center"/>
          </w:tcPr>
          <w:p w:rsidR="004B13CA" w:rsidRPr="00252A09" w:rsidRDefault="004B13CA" w:rsidP="0079192C">
            <w:pPr>
              <w:jc w:val="center"/>
              <w:rPr>
                <w:rFonts w:eastAsia="Times New Roman"/>
                <w:lang w:eastAsia="ru-RU"/>
              </w:rPr>
            </w:pPr>
            <w:r w:rsidRPr="00252A09">
              <w:rPr>
                <w:rFonts w:eastAsia="Times New Roman"/>
                <w:lang w:eastAsia="ru-RU"/>
              </w:rPr>
              <w:t>3</w:t>
            </w:r>
          </w:p>
        </w:tc>
        <w:tc>
          <w:tcPr>
            <w:tcW w:w="850" w:type="dxa"/>
            <w:shd w:val="clear" w:color="auto" w:fill="auto"/>
            <w:vAlign w:val="center"/>
          </w:tcPr>
          <w:p w:rsidR="004B13CA" w:rsidRPr="00252A09" w:rsidRDefault="004B13CA" w:rsidP="0079192C">
            <w:pPr>
              <w:jc w:val="center"/>
              <w:rPr>
                <w:rFonts w:eastAsia="Times New Roman"/>
                <w:lang w:eastAsia="ru-RU"/>
              </w:rPr>
            </w:pPr>
            <w:r w:rsidRPr="00252A09">
              <w:rPr>
                <w:rFonts w:eastAsia="Times New Roman"/>
                <w:lang w:eastAsia="ru-RU"/>
              </w:rPr>
              <w:t>4</w:t>
            </w:r>
          </w:p>
        </w:tc>
        <w:tc>
          <w:tcPr>
            <w:tcW w:w="782" w:type="dxa"/>
            <w:shd w:val="clear" w:color="auto" w:fill="auto"/>
            <w:vAlign w:val="center"/>
          </w:tcPr>
          <w:p w:rsidR="004B13CA" w:rsidRPr="00252A09" w:rsidRDefault="004B13CA" w:rsidP="0079192C">
            <w:pPr>
              <w:jc w:val="center"/>
              <w:rPr>
                <w:rFonts w:eastAsia="Times New Roman"/>
                <w:lang w:eastAsia="ru-RU"/>
              </w:rPr>
            </w:pPr>
            <w:r w:rsidRPr="00252A09">
              <w:rPr>
                <w:rFonts w:eastAsia="Times New Roman"/>
                <w:lang w:eastAsia="ru-RU"/>
              </w:rPr>
              <w:t>5</w:t>
            </w:r>
          </w:p>
        </w:tc>
        <w:tc>
          <w:tcPr>
            <w:tcW w:w="733" w:type="dxa"/>
            <w:shd w:val="clear" w:color="auto" w:fill="auto"/>
            <w:vAlign w:val="center"/>
          </w:tcPr>
          <w:p w:rsidR="004B13CA" w:rsidRPr="00252A09" w:rsidRDefault="004B13CA" w:rsidP="0079192C">
            <w:pPr>
              <w:jc w:val="center"/>
              <w:rPr>
                <w:rFonts w:eastAsia="Times New Roman"/>
                <w:lang w:eastAsia="ru-RU"/>
              </w:rPr>
            </w:pPr>
            <w:r w:rsidRPr="00252A09">
              <w:rPr>
                <w:rFonts w:eastAsia="Times New Roman"/>
                <w:lang w:eastAsia="ru-RU"/>
              </w:rPr>
              <w:t>6</w:t>
            </w:r>
          </w:p>
        </w:tc>
        <w:tc>
          <w:tcPr>
            <w:tcW w:w="755" w:type="dxa"/>
            <w:shd w:val="clear" w:color="auto" w:fill="auto"/>
            <w:vAlign w:val="center"/>
          </w:tcPr>
          <w:p w:rsidR="004B13CA" w:rsidRPr="00252A09" w:rsidRDefault="004B13CA" w:rsidP="0079192C">
            <w:pPr>
              <w:jc w:val="center"/>
              <w:rPr>
                <w:rFonts w:eastAsia="Times New Roman"/>
                <w:lang w:eastAsia="ru-RU"/>
              </w:rPr>
            </w:pPr>
            <w:r w:rsidRPr="00252A09">
              <w:rPr>
                <w:rFonts w:eastAsia="Times New Roman"/>
                <w:lang w:eastAsia="ru-RU"/>
              </w:rPr>
              <w:t>7</w:t>
            </w:r>
          </w:p>
        </w:tc>
        <w:tc>
          <w:tcPr>
            <w:tcW w:w="739" w:type="dxa"/>
            <w:shd w:val="clear" w:color="auto" w:fill="auto"/>
            <w:vAlign w:val="center"/>
          </w:tcPr>
          <w:p w:rsidR="004B13CA" w:rsidRPr="00252A09" w:rsidRDefault="004B13CA" w:rsidP="0079192C">
            <w:pPr>
              <w:jc w:val="center"/>
              <w:rPr>
                <w:rFonts w:eastAsia="Times New Roman"/>
                <w:lang w:eastAsia="ru-RU"/>
              </w:rPr>
            </w:pPr>
            <w:r w:rsidRPr="00252A09">
              <w:rPr>
                <w:rFonts w:eastAsia="Times New Roman"/>
                <w:lang w:eastAsia="ru-RU"/>
              </w:rPr>
              <w:t>8</w:t>
            </w:r>
          </w:p>
        </w:tc>
        <w:tc>
          <w:tcPr>
            <w:tcW w:w="701" w:type="dxa"/>
            <w:gridSpan w:val="2"/>
            <w:shd w:val="clear" w:color="auto" w:fill="auto"/>
            <w:vAlign w:val="center"/>
          </w:tcPr>
          <w:p w:rsidR="004B13CA" w:rsidRPr="00252A09" w:rsidRDefault="004B13CA" w:rsidP="0079192C">
            <w:pPr>
              <w:jc w:val="center"/>
              <w:rPr>
                <w:rFonts w:eastAsia="Times New Roman"/>
                <w:lang w:eastAsia="ru-RU"/>
              </w:rPr>
            </w:pPr>
            <w:r w:rsidRPr="00252A09">
              <w:rPr>
                <w:rFonts w:eastAsia="Times New Roman"/>
                <w:lang w:eastAsia="ru-RU"/>
              </w:rPr>
              <w:t>9</w:t>
            </w:r>
          </w:p>
        </w:tc>
        <w:tc>
          <w:tcPr>
            <w:tcW w:w="956" w:type="dxa"/>
            <w:shd w:val="clear" w:color="auto" w:fill="auto"/>
            <w:vAlign w:val="center"/>
          </w:tcPr>
          <w:p w:rsidR="004B13CA" w:rsidRPr="00252A09" w:rsidRDefault="004B13CA" w:rsidP="0079192C">
            <w:pPr>
              <w:jc w:val="center"/>
              <w:rPr>
                <w:rFonts w:eastAsia="Times New Roman"/>
                <w:lang w:eastAsia="ru-RU"/>
              </w:rPr>
            </w:pPr>
            <w:r w:rsidRPr="00252A09">
              <w:rPr>
                <w:rFonts w:eastAsia="Times New Roman"/>
                <w:lang w:eastAsia="ru-RU"/>
              </w:rPr>
              <w:t>10</w:t>
            </w:r>
          </w:p>
        </w:tc>
        <w:tc>
          <w:tcPr>
            <w:tcW w:w="2016" w:type="dxa"/>
            <w:shd w:val="clear" w:color="auto" w:fill="auto"/>
            <w:vAlign w:val="center"/>
          </w:tcPr>
          <w:p w:rsidR="004B13CA" w:rsidRPr="00252A09" w:rsidRDefault="004B13CA" w:rsidP="0079192C">
            <w:pPr>
              <w:jc w:val="center"/>
              <w:rPr>
                <w:rFonts w:eastAsia="Times New Roman"/>
                <w:lang w:eastAsia="ru-RU"/>
              </w:rPr>
            </w:pPr>
            <w:r w:rsidRPr="00252A09">
              <w:rPr>
                <w:rFonts w:eastAsia="Times New Roman"/>
                <w:lang w:eastAsia="ru-RU"/>
              </w:rPr>
              <w:t>11</w:t>
            </w:r>
          </w:p>
        </w:tc>
      </w:tr>
      <w:tr w:rsidR="004B13CA" w:rsidRPr="00252A09" w:rsidTr="0079192C">
        <w:tblPrEx>
          <w:jc w:val="left"/>
        </w:tblPrEx>
        <w:tc>
          <w:tcPr>
            <w:tcW w:w="1191" w:type="dxa"/>
            <w:shd w:val="clear" w:color="auto" w:fill="auto"/>
          </w:tcPr>
          <w:p w:rsidR="004B13CA" w:rsidRPr="00252A09" w:rsidRDefault="004B13CA" w:rsidP="0079192C">
            <w:pPr>
              <w:jc w:val="center"/>
              <w:rPr>
                <w:rFonts w:eastAsia="Times New Roman"/>
                <w:lang w:eastAsia="ru-RU"/>
              </w:rPr>
            </w:pPr>
            <w:r w:rsidRPr="00252A09">
              <w:rPr>
                <w:rFonts w:eastAsia="Times New Roman"/>
                <w:lang w:eastAsia="ru-RU"/>
              </w:rPr>
              <w:t>1</w:t>
            </w:r>
          </w:p>
        </w:tc>
        <w:tc>
          <w:tcPr>
            <w:tcW w:w="4082" w:type="dxa"/>
            <w:shd w:val="clear" w:color="auto" w:fill="auto"/>
          </w:tcPr>
          <w:p w:rsidR="004B13CA" w:rsidRPr="00252A09" w:rsidRDefault="004B13CA" w:rsidP="0079192C">
            <w:pPr>
              <w:rPr>
                <w:rFonts w:eastAsia="Times New Roman"/>
                <w:lang w:eastAsia="ru-RU"/>
              </w:rPr>
            </w:pPr>
            <w:r w:rsidRPr="00252A09">
              <w:rPr>
                <w:rFonts w:eastAsia="Times New Roman"/>
                <w:lang w:eastAsia="ru-RU"/>
              </w:rPr>
              <w:t>Доля населения, обеспеченного качественной питьевой водой из систем централизованного водоснабжения (Указ Президента Российской Федерации от 07.05.2018 № 204 «О национальных целях и стратегических задачах развития Российской Федерации на период до 2024 года»), %</w:t>
            </w:r>
          </w:p>
        </w:tc>
        <w:tc>
          <w:tcPr>
            <w:tcW w:w="1985" w:type="dxa"/>
            <w:shd w:val="clear" w:color="auto" w:fill="auto"/>
            <w:vAlign w:val="center"/>
          </w:tcPr>
          <w:p w:rsidR="004B13CA" w:rsidRPr="00252A09" w:rsidRDefault="004B13CA" w:rsidP="0079192C">
            <w:pPr>
              <w:jc w:val="center"/>
              <w:rPr>
                <w:rFonts w:eastAsia="Times New Roman"/>
                <w:lang w:eastAsia="ru-RU"/>
              </w:rPr>
            </w:pPr>
            <w:r w:rsidRPr="00252A09">
              <w:rPr>
                <w:rFonts w:eastAsia="Times New Roman"/>
                <w:lang w:eastAsia="ru-RU"/>
              </w:rPr>
              <w:t>0</w:t>
            </w:r>
          </w:p>
        </w:tc>
        <w:tc>
          <w:tcPr>
            <w:tcW w:w="850" w:type="dxa"/>
            <w:shd w:val="clear" w:color="auto" w:fill="auto"/>
            <w:vAlign w:val="center"/>
          </w:tcPr>
          <w:p w:rsidR="004B13CA" w:rsidRPr="00252A09" w:rsidRDefault="004B13CA" w:rsidP="0079192C">
            <w:pPr>
              <w:jc w:val="center"/>
              <w:rPr>
                <w:rFonts w:eastAsia="Times New Roman"/>
                <w:lang w:eastAsia="ru-RU"/>
              </w:rPr>
            </w:pPr>
            <w:r w:rsidRPr="00252A09">
              <w:rPr>
                <w:rFonts w:eastAsia="Times New Roman"/>
                <w:lang w:eastAsia="ru-RU"/>
              </w:rPr>
              <w:t>0</w:t>
            </w:r>
          </w:p>
        </w:tc>
        <w:tc>
          <w:tcPr>
            <w:tcW w:w="782" w:type="dxa"/>
            <w:shd w:val="clear" w:color="auto" w:fill="auto"/>
            <w:vAlign w:val="center"/>
          </w:tcPr>
          <w:p w:rsidR="004B13CA" w:rsidRPr="00252A09" w:rsidRDefault="004B13CA" w:rsidP="0079192C">
            <w:pPr>
              <w:jc w:val="center"/>
              <w:rPr>
                <w:rFonts w:eastAsia="Times New Roman"/>
                <w:lang w:eastAsia="ru-RU"/>
              </w:rPr>
            </w:pPr>
            <w:r w:rsidRPr="00252A09">
              <w:rPr>
                <w:rFonts w:eastAsia="Times New Roman"/>
                <w:lang w:eastAsia="ru-RU"/>
              </w:rPr>
              <w:t>0</w:t>
            </w:r>
          </w:p>
        </w:tc>
        <w:tc>
          <w:tcPr>
            <w:tcW w:w="733" w:type="dxa"/>
            <w:shd w:val="clear" w:color="auto" w:fill="auto"/>
            <w:vAlign w:val="center"/>
          </w:tcPr>
          <w:p w:rsidR="004B13CA" w:rsidRPr="00252A09" w:rsidRDefault="004B13CA" w:rsidP="0079192C">
            <w:pPr>
              <w:jc w:val="center"/>
              <w:rPr>
                <w:rFonts w:eastAsia="Times New Roman"/>
                <w:lang w:eastAsia="ru-RU"/>
              </w:rPr>
            </w:pPr>
            <w:r w:rsidRPr="00252A09">
              <w:rPr>
                <w:rFonts w:eastAsia="Times New Roman"/>
                <w:lang w:eastAsia="ru-RU"/>
              </w:rPr>
              <w:t>0</w:t>
            </w:r>
          </w:p>
        </w:tc>
        <w:tc>
          <w:tcPr>
            <w:tcW w:w="755" w:type="dxa"/>
            <w:shd w:val="clear" w:color="auto" w:fill="auto"/>
            <w:vAlign w:val="center"/>
          </w:tcPr>
          <w:p w:rsidR="004B13CA" w:rsidRPr="00252A09" w:rsidRDefault="004B13CA" w:rsidP="0079192C">
            <w:pPr>
              <w:jc w:val="center"/>
              <w:rPr>
                <w:rFonts w:eastAsia="Times New Roman"/>
                <w:lang w:eastAsia="ru-RU"/>
              </w:rPr>
            </w:pPr>
            <w:r w:rsidRPr="00252A09">
              <w:rPr>
                <w:rFonts w:eastAsia="Times New Roman"/>
                <w:lang w:eastAsia="ru-RU"/>
              </w:rPr>
              <w:t>0</w:t>
            </w:r>
          </w:p>
        </w:tc>
        <w:tc>
          <w:tcPr>
            <w:tcW w:w="739" w:type="dxa"/>
            <w:shd w:val="clear" w:color="auto" w:fill="auto"/>
            <w:vAlign w:val="center"/>
          </w:tcPr>
          <w:p w:rsidR="004B13CA" w:rsidRPr="00252A09" w:rsidRDefault="004B13CA" w:rsidP="0079192C">
            <w:pPr>
              <w:jc w:val="center"/>
              <w:rPr>
                <w:rFonts w:eastAsia="Times New Roman"/>
                <w:lang w:eastAsia="ru-RU"/>
              </w:rPr>
            </w:pPr>
            <w:r w:rsidRPr="00252A09">
              <w:rPr>
                <w:rFonts w:eastAsia="Times New Roman"/>
                <w:lang w:eastAsia="ru-RU"/>
              </w:rPr>
              <w:t>100</w:t>
            </w:r>
          </w:p>
        </w:tc>
        <w:tc>
          <w:tcPr>
            <w:tcW w:w="689" w:type="dxa"/>
            <w:shd w:val="clear" w:color="auto" w:fill="auto"/>
            <w:vAlign w:val="center"/>
          </w:tcPr>
          <w:p w:rsidR="004B13CA" w:rsidRPr="00252A09" w:rsidRDefault="004B13CA" w:rsidP="0079192C">
            <w:pPr>
              <w:jc w:val="center"/>
              <w:rPr>
                <w:rFonts w:eastAsia="Times New Roman"/>
                <w:lang w:eastAsia="ru-RU"/>
              </w:rPr>
            </w:pPr>
            <w:r w:rsidRPr="00252A09">
              <w:rPr>
                <w:rFonts w:eastAsia="Times New Roman"/>
                <w:lang w:eastAsia="ru-RU"/>
              </w:rPr>
              <w:t>100</w:t>
            </w:r>
          </w:p>
        </w:tc>
        <w:tc>
          <w:tcPr>
            <w:tcW w:w="968" w:type="dxa"/>
            <w:gridSpan w:val="2"/>
            <w:shd w:val="clear" w:color="auto" w:fill="auto"/>
            <w:vAlign w:val="center"/>
          </w:tcPr>
          <w:p w:rsidR="004B13CA" w:rsidRPr="00252A09" w:rsidRDefault="004B13CA" w:rsidP="0079192C">
            <w:pPr>
              <w:jc w:val="center"/>
              <w:rPr>
                <w:rFonts w:eastAsia="Times New Roman"/>
                <w:lang w:eastAsia="ru-RU"/>
              </w:rPr>
            </w:pPr>
            <w:r w:rsidRPr="00252A09">
              <w:rPr>
                <w:rFonts w:eastAsia="Times New Roman"/>
                <w:lang w:eastAsia="ru-RU"/>
              </w:rPr>
              <w:t>100</w:t>
            </w:r>
          </w:p>
        </w:tc>
        <w:tc>
          <w:tcPr>
            <w:tcW w:w="2016" w:type="dxa"/>
            <w:shd w:val="clear" w:color="auto" w:fill="auto"/>
            <w:vAlign w:val="center"/>
          </w:tcPr>
          <w:p w:rsidR="004B13CA" w:rsidRPr="00252A09" w:rsidRDefault="004B13CA" w:rsidP="0079192C">
            <w:pPr>
              <w:jc w:val="center"/>
              <w:rPr>
                <w:rFonts w:eastAsia="Times New Roman"/>
                <w:lang w:eastAsia="ru-RU"/>
              </w:rPr>
            </w:pPr>
            <w:r w:rsidRPr="00252A09">
              <w:rPr>
                <w:rFonts w:eastAsia="Times New Roman"/>
                <w:lang w:eastAsia="ru-RU"/>
              </w:rPr>
              <w:t>100</w:t>
            </w:r>
          </w:p>
        </w:tc>
      </w:tr>
      <w:tr w:rsidR="004B13CA" w:rsidRPr="00252A09" w:rsidTr="0079192C">
        <w:tblPrEx>
          <w:jc w:val="left"/>
        </w:tblPrEx>
        <w:tc>
          <w:tcPr>
            <w:tcW w:w="1191" w:type="dxa"/>
            <w:shd w:val="clear" w:color="auto" w:fill="auto"/>
          </w:tcPr>
          <w:p w:rsidR="004B13CA" w:rsidRPr="00252A09" w:rsidRDefault="004B13CA" w:rsidP="0079192C">
            <w:pPr>
              <w:jc w:val="center"/>
              <w:rPr>
                <w:rFonts w:eastAsia="Times New Roman"/>
                <w:lang w:eastAsia="ru-RU"/>
              </w:rPr>
            </w:pPr>
            <w:r w:rsidRPr="00252A09">
              <w:rPr>
                <w:rFonts w:eastAsia="Times New Roman"/>
                <w:lang w:eastAsia="ru-RU"/>
              </w:rPr>
              <w:t>1.1</w:t>
            </w:r>
          </w:p>
        </w:tc>
        <w:tc>
          <w:tcPr>
            <w:tcW w:w="4082" w:type="dxa"/>
            <w:shd w:val="clear" w:color="auto" w:fill="auto"/>
          </w:tcPr>
          <w:p w:rsidR="004B13CA" w:rsidRPr="00252A09" w:rsidRDefault="004B13CA" w:rsidP="0079192C">
            <w:pPr>
              <w:rPr>
                <w:rFonts w:eastAsia="Times New Roman"/>
                <w:lang w:eastAsia="ru-RU"/>
              </w:rPr>
            </w:pPr>
            <w:r w:rsidRPr="00252A09">
              <w:rPr>
                <w:rFonts w:eastAsia="Times New Roman"/>
                <w:lang w:eastAsia="ru-RU"/>
              </w:rPr>
              <w:t>Ликвидация выявленных на 1 января 2018 года санкционированных свалок в границах городов</w:t>
            </w:r>
          </w:p>
        </w:tc>
        <w:tc>
          <w:tcPr>
            <w:tcW w:w="1985" w:type="dxa"/>
            <w:shd w:val="clear" w:color="auto" w:fill="auto"/>
            <w:vAlign w:val="center"/>
          </w:tcPr>
          <w:p w:rsidR="004B13CA" w:rsidRPr="00252A09" w:rsidRDefault="004B13CA" w:rsidP="0079192C">
            <w:pPr>
              <w:jc w:val="center"/>
              <w:rPr>
                <w:rFonts w:eastAsia="Times New Roman"/>
                <w:lang w:eastAsia="ru-RU"/>
              </w:rPr>
            </w:pPr>
            <w:r w:rsidRPr="00252A09">
              <w:rPr>
                <w:rFonts w:eastAsia="Times New Roman"/>
                <w:lang w:eastAsia="ru-RU"/>
              </w:rPr>
              <w:t>0</w:t>
            </w:r>
          </w:p>
        </w:tc>
        <w:tc>
          <w:tcPr>
            <w:tcW w:w="850" w:type="dxa"/>
            <w:shd w:val="clear" w:color="auto" w:fill="auto"/>
            <w:vAlign w:val="center"/>
          </w:tcPr>
          <w:p w:rsidR="004B13CA" w:rsidRPr="00252A09" w:rsidRDefault="004B13CA" w:rsidP="0079192C">
            <w:pPr>
              <w:jc w:val="center"/>
              <w:rPr>
                <w:rFonts w:eastAsia="Times New Roman"/>
                <w:lang w:eastAsia="ru-RU"/>
              </w:rPr>
            </w:pPr>
            <w:r w:rsidRPr="00252A09">
              <w:rPr>
                <w:rFonts w:eastAsia="Times New Roman"/>
                <w:lang w:eastAsia="ru-RU"/>
              </w:rPr>
              <w:t>0</w:t>
            </w:r>
          </w:p>
        </w:tc>
        <w:tc>
          <w:tcPr>
            <w:tcW w:w="782" w:type="dxa"/>
            <w:shd w:val="clear" w:color="auto" w:fill="auto"/>
            <w:vAlign w:val="center"/>
          </w:tcPr>
          <w:p w:rsidR="004B13CA" w:rsidRPr="00252A09" w:rsidRDefault="004B13CA" w:rsidP="0079192C">
            <w:pPr>
              <w:jc w:val="center"/>
              <w:rPr>
                <w:rFonts w:eastAsia="Times New Roman"/>
                <w:lang w:eastAsia="ru-RU"/>
              </w:rPr>
            </w:pPr>
            <w:r w:rsidRPr="00252A09">
              <w:rPr>
                <w:rFonts w:eastAsia="Times New Roman"/>
                <w:lang w:eastAsia="ru-RU"/>
              </w:rPr>
              <w:t>0</w:t>
            </w:r>
          </w:p>
        </w:tc>
        <w:tc>
          <w:tcPr>
            <w:tcW w:w="733" w:type="dxa"/>
            <w:shd w:val="clear" w:color="auto" w:fill="auto"/>
            <w:vAlign w:val="center"/>
          </w:tcPr>
          <w:p w:rsidR="004B13CA" w:rsidRPr="00252A09" w:rsidRDefault="004B13CA" w:rsidP="0079192C">
            <w:pPr>
              <w:jc w:val="center"/>
              <w:rPr>
                <w:rFonts w:eastAsia="Times New Roman"/>
                <w:lang w:eastAsia="ru-RU"/>
              </w:rPr>
            </w:pPr>
            <w:r w:rsidRPr="00252A09">
              <w:rPr>
                <w:rFonts w:eastAsia="Times New Roman"/>
                <w:lang w:eastAsia="ru-RU"/>
              </w:rPr>
              <w:t>0</w:t>
            </w:r>
          </w:p>
        </w:tc>
        <w:tc>
          <w:tcPr>
            <w:tcW w:w="755" w:type="dxa"/>
            <w:shd w:val="clear" w:color="auto" w:fill="auto"/>
            <w:vAlign w:val="center"/>
          </w:tcPr>
          <w:p w:rsidR="004B13CA" w:rsidRPr="00252A09" w:rsidRDefault="004B13CA" w:rsidP="0079192C">
            <w:pPr>
              <w:jc w:val="center"/>
              <w:rPr>
                <w:rFonts w:eastAsia="Times New Roman"/>
                <w:lang w:eastAsia="ru-RU"/>
              </w:rPr>
            </w:pPr>
            <w:r w:rsidRPr="00252A09">
              <w:rPr>
                <w:rFonts w:eastAsia="Times New Roman"/>
                <w:lang w:eastAsia="ru-RU"/>
              </w:rPr>
              <w:t>1</w:t>
            </w:r>
          </w:p>
        </w:tc>
        <w:tc>
          <w:tcPr>
            <w:tcW w:w="739" w:type="dxa"/>
            <w:shd w:val="clear" w:color="auto" w:fill="auto"/>
            <w:vAlign w:val="center"/>
          </w:tcPr>
          <w:p w:rsidR="004B13CA" w:rsidRPr="00252A09" w:rsidRDefault="004B13CA" w:rsidP="0079192C">
            <w:pPr>
              <w:jc w:val="center"/>
              <w:rPr>
                <w:rFonts w:eastAsia="Times New Roman"/>
                <w:lang w:eastAsia="ru-RU"/>
              </w:rPr>
            </w:pPr>
            <w:r w:rsidRPr="00252A09">
              <w:rPr>
                <w:rFonts w:eastAsia="Times New Roman"/>
                <w:lang w:eastAsia="ru-RU"/>
              </w:rPr>
              <w:t>0</w:t>
            </w:r>
          </w:p>
        </w:tc>
        <w:tc>
          <w:tcPr>
            <w:tcW w:w="689" w:type="dxa"/>
            <w:shd w:val="clear" w:color="auto" w:fill="auto"/>
            <w:vAlign w:val="center"/>
          </w:tcPr>
          <w:p w:rsidR="004B13CA" w:rsidRPr="00252A09" w:rsidRDefault="004B13CA" w:rsidP="0079192C">
            <w:pPr>
              <w:jc w:val="center"/>
              <w:rPr>
                <w:rFonts w:eastAsia="Times New Roman"/>
                <w:lang w:eastAsia="ru-RU"/>
              </w:rPr>
            </w:pPr>
            <w:r w:rsidRPr="00252A09">
              <w:rPr>
                <w:rFonts w:eastAsia="Times New Roman"/>
                <w:lang w:eastAsia="ru-RU"/>
              </w:rPr>
              <w:t>0</w:t>
            </w:r>
          </w:p>
        </w:tc>
        <w:tc>
          <w:tcPr>
            <w:tcW w:w="968" w:type="dxa"/>
            <w:gridSpan w:val="2"/>
            <w:shd w:val="clear" w:color="auto" w:fill="auto"/>
            <w:vAlign w:val="center"/>
          </w:tcPr>
          <w:p w:rsidR="004B13CA" w:rsidRPr="00252A09" w:rsidRDefault="004B13CA" w:rsidP="0079192C">
            <w:pPr>
              <w:jc w:val="center"/>
              <w:rPr>
                <w:rFonts w:eastAsia="Times New Roman"/>
                <w:lang w:eastAsia="ru-RU"/>
              </w:rPr>
            </w:pPr>
            <w:r w:rsidRPr="00252A09">
              <w:rPr>
                <w:rFonts w:eastAsia="Times New Roman"/>
                <w:lang w:eastAsia="ru-RU"/>
              </w:rPr>
              <w:t>0</w:t>
            </w:r>
          </w:p>
        </w:tc>
        <w:tc>
          <w:tcPr>
            <w:tcW w:w="2016" w:type="dxa"/>
            <w:shd w:val="clear" w:color="auto" w:fill="auto"/>
            <w:vAlign w:val="center"/>
          </w:tcPr>
          <w:p w:rsidR="004B13CA" w:rsidRPr="00252A09" w:rsidRDefault="004B13CA" w:rsidP="0079192C">
            <w:pPr>
              <w:jc w:val="center"/>
              <w:rPr>
                <w:rFonts w:eastAsia="Times New Roman"/>
                <w:lang w:eastAsia="ru-RU"/>
              </w:rPr>
            </w:pPr>
            <w:r w:rsidRPr="00252A09">
              <w:rPr>
                <w:rFonts w:eastAsia="Times New Roman"/>
                <w:lang w:eastAsia="ru-RU"/>
              </w:rPr>
              <w:t>1</w:t>
            </w:r>
          </w:p>
        </w:tc>
      </w:tr>
      <w:tr w:rsidR="004B13CA" w:rsidRPr="00252A09" w:rsidTr="0079192C">
        <w:tblPrEx>
          <w:jc w:val="left"/>
        </w:tblPrEx>
        <w:tc>
          <w:tcPr>
            <w:tcW w:w="1191" w:type="dxa"/>
            <w:shd w:val="clear" w:color="auto" w:fill="auto"/>
          </w:tcPr>
          <w:p w:rsidR="004B13CA" w:rsidRPr="00252A09" w:rsidRDefault="004B13CA" w:rsidP="0079192C">
            <w:pPr>
              <w:jc w:val="center"/>
              <w:rPr>
                <w:rFonts w:eastAsia="Times New Roman"/>
                <w:lang w:eastAsia="ru-RU"/>
              </w:rPr>
            </w:pPr>
            <w:r w:rsidRPr="00252A09">
              <w:rPr>
                <w:rFonts w:eastAsia="Times New Roman"/>
                <w:lang w:eastAsia="ru-RU"/>
              </w:rPr>
              <w:t>2</w:t>
            </w:r>
          </w:p>
        </w:tc>
        <w:tc>
          <w:tcPr>
            <w:tcW w:w="4082" w:type="dxa"/>
            <w:shd w:val="clear" w:color="auto" w:fill="auto"/>
          </w:tcPr>
          <w:p w:rsidR="004B13CA" w:rsidRPr="00252A09" w:rsidRDefault="004B13CA" w:rsidP="0079192C">
            <w:pPr>
              <w:rPr>
                <w:rFonts w:eastAsia="Times New Roman"/>
                <w:lang w:eastAsia="ru-RU"/>
              </w:rPr>
            </w:pPr>
            <w:r w:rsidRPr="00252A09">
              <w:rPr>
                <w:rFonts w:eastAsia="Times New Roman"/>
                <w:lang w:eastAsia="ru-RU"/>
              </w:rPr>
              <w:t>Количество благоустроенных дворовых и общественных территорий (Указ Президента Российской Федерации от 07.05.2018.№ 204 «О национальных  целях и стратегических задачах развития Российской Федерации на период до 2024 года»), ед.*</w:t>
            </w:r>
          </w:p>
        </w:tc>
        <w:tc>
          <w:tcPr>
            <w:tcW w:w="1985" w:type="dxa"/>
            <w:shd w:val="clear" w:color="auto" w:fill="auto"/>
            <w:vAlign w:val="center"/>
          </w:tcPr>
          <w:p w:rsidR="004B13CA" w:rsidRPr="00252A09" w:rsidRDefault="004B13CA" w:rsidP="0079192C">
            <w:pPr>
              <w:jc w:val="center"/>
              <w:rPr>
                <w:rFonts w:eastAsia="Times New Roman"/>
                <w:lang w:eastAsia="ru-RU"/>
              </w:rPr>
            </w:pPr>
            <w:r w:rsidRPr="00252A09">
              <w:rPr>
                <w:rFonts w:eastAsia="Times New Roman"/>
                <w:lang w:eastAsia="ru-RU"/>
              </w:rPr>
              <w:t>6</w:t>
            </w:r>
          </w:p>
        </w:tc>
        <w:tc>
          <w:tcPr>
            <w:tcW w:w="850" w:type="dxa"/>
            <w:shd w:val="clear" w:color="auto" w:fill="auto"/>
            <w:vAlign w:val="center"/>
          </w:tcPr>
          <w:p w:rsidR="004B13CA" w:rsidRPr="00252A09" w:rsidRDefault="004B13CA" w:rsidP="0079192C">
            <w:pPr>
              <w:jc w:val="center"/>
            </w:pPr>
            <w:r w:rsidRPr="00252A09">
              <w:t>1</w:t>
            </w:r>
          </w:p>
        </w:tc>
        <w:tc>
          <w:tcPr>
            <w:tcW w:w="782" w:type="dxa"/>
            <w:shd w:val="clear" w:color="auto" w:fill="auto"/>
            <w:vAlign w:val="center"/>
          </w:tcPr>
          <w:p w:rsidR="004B13CA" w:rsidRPr="00252A09" w:rsidRDefault="004B13CA" w:rsidP="0079192C">
            <w:pPr>
              <w:jc w:val="center"/>
            </w:pPr>
            <w:r w:rsidRPr="00252A09">
              <w:t>3</w:t>
            </w:r>
          </w:p>
        </w:tc>
        <w:tc>
          <w:tcPr>
            <w:tcW w:w="733" w:type="dxa"/>
            <w:shd w:val="clear" w:color="auto" w:fill="auto"/>
            <w:vAlign w:val="center"/>
          </w:tcPr>
          <w:p w:rsidR="004B13CA" w:rsidRPr="00252A09" w:rsidRDefault="004B13CA" w:rsidP="0079192C">
            <w:pPr>
              <w:jc w:val="center"/>
            </w:pPr>
            <w:r w:rsidRPr="00252A09">
              <w:t>2</w:t>
            </w:r>
          </w:p>
        </w:tc>
        <w:tc>
          <w:tcPr>
            <w:tcW w:w="755" w:type="dxa"/>
            <w:shd w:val="clear" w:color="auto" w:fill="auto"/>
            <w:vAlign w:val="center"/>
          </w:tcPr>
          <w:p w:rsidR="004B13CA" w:rsidRPr="00252A09" w:rsidRDefault="004B13CA" w:rsidP="0079192C">
            <w:pPr>
              <w:jc w:val="center"/>
            </w:pPr>
            <w:r w:rsidRPr="00252A09">
              <w:t>3</w:t>
            </w:r>
          </w:p>
        </w:tc>
        <w:tc>
          <w:tcPr>
            <w:tcW w:w="739" w:type="dxa"/>
            <w:shd w:val="clear" w:color="auto" w:fill="auto"/>
            <w:vAlign w:val="center"/>
          </w:tcPr>
          <w:p w:rsidR="004B13CA" w:rsidRPr="00252A09" w:rsidRDefault="004B13CA" w:rsidP="0079192C">
            <w:pPr>
              <w:jc w:val="center"/>
              <w:rPr>
                <w:rFonts w:eastAsia="Times New Roman"/>
                <w:lang w:eastAsia="ru-RU"/>
              </w:rPr>
            </w:pPr>
            <w:r w:rsidRPr="00252A09">
              <w:rPr>
                <w:rFonts w:eastAsia="Times New Roman"/>
                <w:lang w:eastAsia="ru-RU"/>
              </w:rPr>
              <w:t>3</w:t>
            </w:r>
          </w:p>
        </w:tc>
        <w:tc>
          <w:tcPr>
            <w:tcW w:w="689" w:type="dxa"/>
            <w:shd w:val="clear" w:color="auto" w:fill="auto"/>
            <w:vAlign w:val="center"/>
          </w:tcPr>
          <w:p w:rsidR="004B13CA" w:rsidRPr="00252A09" w:rsidRDefault="004B13CA" w:rsidP="0079192C">
            <w:pPr>
              <w:jc w:val="center"/>
              <w:rPr>
                <w:rFonts w:eastAsia="Times New Roman"/>
                <w:lang w:eastAsia="ru-RU"/>
              </w:rPr>
            </w:pPr>
            <w:r w:rsidRPr="00252A09">
              <w:rPr>
                <w:rFonts w:eastAsia="Times New Roman"/>
                <w:lang w:eastAsia="ru-RU"/>
              </w:rPr>
              <w:t>0</w:t>
            </w:r>
          </w:p>
        </w:tc>
        <w:tc>
          <w:tcPr>
            <w:tcW w:w="968" w:type="dxa"/>
            <w:gridSpan w:val="2"/>
            <w:shd w:val="clear" w:color="auto" w:fill="auto"/>
            <w:vAlign w:val="center"/>
          </w:tcPr>
          <w:p w:rsidR="004B13CA" w:rsidRPr="00252A09" w:rsidRDefault="004B13CA" w:rsidP="0079192C">
            <w:pPr>
              <w:jc w:val="center"/>
              <w:rPr>
                <w:rFonts w:eastAsia="Times New Roman"/>
                <w:lang w:eastAsia="ru-RU"/>
              </w:rPr>
            </w:pPr>
            <w:r w:rsidRPr="00252A09">
              <w:rPr>
                <w:rFonts w:eastAsia="Times New Roman"/>
                <w:lang w:eastAsia="ru-RU"/>
              </w:rPr>
              <w:t>0</w:t>
            </w:r>
          </w:p>
        </w:tc>
        <w:tc>
          <w:tcPr>
            <w:tcW w:w="2016" w:type="dxa"/>
            <w:shd w:val="clear" w:color="auto" w:fill="auto"/>
            <w:vAlign w:val="center"/>
          </w:tcPr>
          <w:p w:rsidR="004B13CA" w:rsidRPr="00252A09" w:rsidRDefault="004B13CA" w:rsidP="0079192C">
            <w:pPr>
              <w:jc w:val="center"/>
              <w:rPr>
                <w:rFonts w:eastAsia="Times New Roman"/>
                <w:lang w:eastAsia="ru-RU"/>
              </w:rPr>
            </w:pPr>
            <w:r w:rsidRPr="00252A09">
              <w:rPr>
                <w:rFonts w:eastAsia="Times New Roman"/>
                <w:lang w:eastAsia="ru-RU"/>
              </w:rPr>
              <w:t>12</w:t>
            </w:r>
          </w:p>
        </w:tc>
      </w:tr>
      <w:tr w:rsidR="004B13CA" w:rsidRPr="00252A09" w:rsidTr="0079192C">
        <w:tblPrEx>
          <w:jc w:val="left"/>
        </w:tblPrEx>
        <w:tc>
          <w:tcPr>
            <w:tcW w:w="1191" w:type="dxa"/>
            <w:shd w:val="clear" w:color="auto" w:fill="auto"/>
          </w:tcPr>
          <w:p w:rsidR="004B13CA" w:rsidRPr="00252A09" w:rsidRDefault="004B13CA" w:rsidP="0079192C">
            <w:pPr>
              <w:jc w:val="center"/>
              <w:rPr>
                <w:rFonts w:eastAsia="Times New Roman"/>
                <w:lang w:eastAsia="ru-RU"/>
              </w:rPr>
            </w:pPr>
            <w:r w:rsidRPr="00252A09">
              <w:rPr>
                <w:rFonts w:eastAsia="Times New Roman"/>
                <w:lang w:eastAsia="ru-RU"/>
              </w:rPr>
              <w:lastRenderedPageBreak/>
              <w:t>1</w:t>
            </w:r>
          </w:p>
        </w:tc>
        <w:tc>
          <w:tcPr>
            <w:tcW w:w="4082" w:type="dxa"/>
            <w:shd w:val="clear" w:color="auto" w:fill="auto"/>
          </w:tcPr>
          <w:p w:rsidR="004B13CA" w:rsidRPr="00252A09" w:rsidRDefault="004B13CA" w:rsidP="0079192C">
            <w:pPr>
              <w:jc w:val="center"/>
              <w:rPr>
                <w:rFonts w:eastAsia="Times New Roman"/>
                <w:lang w:eastAsia="ru-RU"/>
              </w:rPr>
            </w:pPr>
            <w:r w:rsidRPr="00252A09">
              <w:rPr>
                <w:rFonts w:eastAsia="Times New Roman"/>
                <w:lang w:eastAsia="ru-RU"/>
              </w:rPr>
              <w:t>2</w:t>
            </w:r>
          </w:p>
        </w:tc>
        <w:tc>
          <w:tcPr>
            <w:tcW w:w="1985" w:type="dxa"/>
            <w:shd w:val="clear" w:color="auto" w:fill="auto"/>
            <w:vAlign w:val="center"/>
          </w:tcPr>
          <w:p w:rsidR="004B13CA" w:rsidRPr="00252A09" w:rsidRDefault="004B13CA" w:rsidP="0079192C">
            <w:pPr>
              <w:jc w:val="center"/>
              <w:rPr>
                <w:rFonts w:eastAsia="Times New Roman"/>
                <w:lang w:eastAsia="ru-RU"/>
              </w:rPr>
            </w:pPr>
            <w:r w:rsidRPr="00252A09">
              <w:rPr>
                <w:rFonts w:eastAsia="Times New Roman"/>
                <w:lang w:eastAsia="ru-RU"/>
              </w:rPr>
              <w:t>3</w:t>
            </w:r>
          </w:p>
        </w:tc>
        <w:tc>
          <w:tcPr>
            <w:tcW w:w="850" w:type="dxa"/>
            <w:shd w:val="clear" w:color="auto" w:fill="auto"/>
            <w:vAlign w:val="center"/>
          </w:tcPr>
          <w:p w:rsidR="004B13CA" w:rsidRPr="00252A09" w:rsidRDefault="004B13CA" w:rsidP="0079192C">
            <w:pPr>
              <w:jc w:val="center"/>
              <w:rPr>
                <w:rFonts w:eastAsia="Times New Roman"/>
                <w:lang w:eastAsia="ru-RU"/>
              </w:rPr>
            </w:pPr>
            <w:r w:rsidRPr="00252A09">
              <w:rPr>
                <w:rFonts w:eastAsia="Times New Roman"/>
                <w:lang w:eastAsia="ru-RU"/>
              </w:rPr>
              <w:t>4</w:t>
            </w:r>
          </w:p>
        </w:tc>
        <w:tc>
          <w:tcPr>
            <w:tcW w:w="782" w:type="dxa"/>
            <w:shd w:val="clear" w:color="auto" w:fill="auto"/>
            <w:vAlign w:val="center"/>
          </w:tcPr>
          <w:p w:rsidR="004B13CA" w:rsidRPr="00252A09" w:rsidRDefault="004B13CA" w:rsidP="0079192C">
            <w:pPr>
              <w:jc w:val="center"/>
              <w:rPr>
                <w:rFonts w:eastAsia="Times New Roman"/>
                <w:lang w:eastAsia="ru-RU"/>
              </w:rPr>
            </w:pPr>
            <w:r w:rsidRPr="00252A09">
              <w:rPr>
                <w:rFonts w:eastAsia="Times New Roman"/>
                <w:lang w:eastAsia="ru-RU"/>
              </w:rPr>
              <w:t>5</w:t>
            </w:r>
          </w:p>
        </w:tc>
        <w:tc>
          <w:tcPr>
            <w:tcW w:w="733" w:type="dxa"/>
            <w:shd w:val="clear" w:color="auto" w:fill="auto"/>
            <w:vAlign w:val="center"/>
          </w:tcPr>
          <w:p w:rsidR="004B13CA" w:rsidRPr="00252A09" w:rsidRDefault="004B13CA" w:rsidP="0079192C">
            <w:pPr>
              <w:jc w:val="center"/>
              <w:rPr>
                <w:rFonts w:eastAsia="Times New Roman"/>
                <w:lang w:eastAsia="ru-RU"/>
              </w:rPr>
            </w:pPr>
            <w:r w:rsidRPr="00252A09">
              <w:rPr>
                <w:rFonts w:eastAsia="Times New Roman"/>
                <w:lang w:eastAsia="ru-RU"/>
              </w:rPr>
              <w:t>6</w:t>
            </w:r>
          </w:p>
        </w:tc>
        <w:tc>
          <w:tcPr>
            <w:tcW w:w="755" w:type="dxa"/>
            <w:shd w:val="clear" w:color="auto" w:fill="auto"/>
            <w:vAlign w:val="center"/>
          </w:tcPr>
          <w:p w:rsidR="004B13CA" w:rsidRPr="00252A09" w:rsidRDefault="004B13CA" w:rsidP="0079192C">
            <w:pPr>
              <w:jc w:val="center"/>
              <w:rPr>
                <w:rFonts w:eastAsia="Times New Roman"/>
                <w:lang w:eastAsia="ru-RU"/>
              </w:rPr>
            </w:pPr>
            <w:r w:rsidRPr="00252A09">
              <w:rPr>
                <w:rFonts w:eastAsia="Times New Roman"/>
                <w:lang w:eastAsia="ru-RU"/>
              </w:rPr>
              <w:t>7</w:t>
            </w:r>
          </w:p>
        </w:tc>
        <w:tc>
          <w:tcPr>
            <w:tcW w:w="739" w:type="dxa"/>
            <w:shd w:val="clear" w:color="auto" w:fill="auto"/>
            <w:vAlign w:val="center"/>
          </w:tcPr>
          <w:p w:rsidR="004B13CA" w:rsidRPr="00252A09" w:rsidRDefault="004B13CA" w:rsidP="0079192C">
            <w:pPr>
              <w:jc w:val="center"/>
              <w:rPr>
                <w:rFonts w:eastAsia="Times New Roman"/>
                <w:lang w:eastAsia="ru-RU"/>
              </w:rPr>
            </w:pPr>
            <w:r w:rsidRPr="00252A09">
              <w:rPr>
                <w:rFonts w:eastAsia="Times New Roman"/>
                <w:lang w:eastAsia="ru-RU"/>
              </w:rPr>
              <w:t>8</w:t>
            </w:r>
          </w:p>
        </w:tc>
        <w:tc>
          <w:tcPr>
            <w:tcW w:w="689" w:type="dxa"/>
            <w:shd w:val="clear" w:color="auto" w:fill="auto"/>
            <w:vAlign w:val="center"/>
          </w:tcPr>
          <w:p w:rsidR="004B13CA" w:rsidRPr="00252A09" w:rsidRDefault="004B13CA" w:rsidP="0079192C">
            <w:pPr>
              <w:jc w:val="center"/>
              <w:rPr>
                <w:rFonts w:eastAsia="Times New Roman"/>
                <w:lang w:eastAsia="ru-RU"/>
              </w:rPr>
            </w:pPr>
            <w:r w:rsidRPr="00252A09">
              <w:rPr>
                <w:rFonts w:eastAsia="Times New Roman"/>
                <w:lang w:eastAsia="ru-RU"/>
              </w:rPr>
              <w:t>9</w:t>
            </w:r>
          </w:p>
        </w:tc>
        <w:tc>
          <w:tcPr>
            <w:tcW w:w="968" w:type="dxa"/>
            <w:gridSpan w:val="2"/>
            <w:shd w:val="clear" w:color="auto" w:fill="auto"/>
            <w:vAlign w:val="center"/>
          </w:tcPr>
          <w:p w:rsidR="004B13CA" w:rsidRPr="00252A09" w:rsidRDefault="004B13CA" w:rsidP="0079192C">
            <w:pPr>
              <w:jc w:val="center"/>
              <w:rPr>
                <w:rFonts w:eastAsia="Times New Roman"/>
                <w:lang w:eastAsia="ru-RU"/>
              </w:rPr>
            </w:pPr>
            <w:r w:rsidRPr="00252A09">
              <w:rPr>
                <w:rFonts w:eastAsia="Times New Roman"/>
                <w:lang w:eastAsia="ru-RU"/>
              </w:rPr>
              <w:t>10</w:t>
            </w:r>
          </w:p>
        </w:tc>
        <w:tc>
          <w:tcPr>
            <w:tcW w:w="2016" w:type="dxa"/>
            <w:shd w:val="clear" w:color="auto" w:fill="auto"/>
            <w:vAlign w:val="center"/>
          </w:tcPr>
          <w:p w:rsidR="004B13CA" w:rsidRPr="00252A09" w:rsidRDefault="004B13CA" w:rsidP="0079192C">
            <w:pPr>
              <w:jc w:val="center"/>
              <w:rPr>
                <w:rFonts w:eastAsia="Times New Roman"/>
                <w:lang w:eastAsia="ru-RU"/>
              </w:rPr>
            </w:pPr>
            <w:r w:rsidRPr="00252A09">
              <w:rPr>
                <w:rFonts w:eastAsia="Times New Roman"/>
                <w:lang w:eastAsia="ru-RU"/>
              </w:rPr>
              <w:t>11</w:t>
            </w:r>
          </w:p>
        </w:tc>
      </w:tr>
      <w:tr w:rsidR="004B13CA" w:rsidRPr="00252A09" w:rsidTr="0079192C">
        <w:tblPrEx>
          <w:jc w:val="left"/>
        </w:tblPrEx>
        <w:tc>
          <w:tcPr>
            <w:tcW w:w="1191" w:type="dxa"/>
            <w:shd w:val="clear" w:color="auto" w:fill="auto"/>
          </w:tcPr>
          <w:p w:rsidR="004B13CA" w:rsidRPr="00252A09" w:rsidRDefault="004B13CA" w:rsidP="0079192C">
            <w:pPr>
              <w:jc w:val="center"/>
              <w:rPr>
                <w:rFonts w:eastAsia="Times New Roman"/>
                <w:lang w:eastAsia="ru-RU"/>
              </w:rPr>
            </w:pPr>
            <w:r w:rsidRPr="00252A09">
              <w:rPr>
                <w:rFonts w:eastAsia="Times New Roman"/>
                <w:lang w:eastAsia="ru-RU"/>
              </w:rPr>
              <w:t>3</w:t>
            </w:r>
          </w:p>
        </w:tc>
        <w:tc>
          <w:tcPr>
            <w:tcW w:w="4082" w:type="dxa"/>
            <w:shd w:val="clear" w:color="auto" w:fill="auto"/>
          </w:tcPr>
          <w:p w:rsidR="004B13CA" w:rsidRPr="00252A09" w:rsidRDefault="004B13CA" w:rsidP="0079192C">
            <w:pPr>
              <w:rPr>
                <w:rFonts w:eastAsia="Times New Roman"/>
                <w:lang w:eastAsia="ru-RU"/>
              </w:rPr>
            </w:pPr>
            <w:r w:rsidRPr="00252A09">
              <w:rPr>
                <w:rFonts w:eastAsia="Times New Roman"/>
                <w:lang w:eastAsia="ru-RU"/>
              </w:rPr>
              <w:t>Доля граждан, принявших участие в решении вопросов развития городской среды от общего количества граждан в возрасте от 14 лет, проживающих в муниципальных образованиях, на территории которых реализуются проекты по созданию комфортной городской среды (Указ Президента Российской Федерации от 07.05.2018 № 204 «О национальных целях и стратегических задачах развития Российской Федерации на период до 2024 года»), %*</w:t>
            </w:r>
          </w:p>
        </w:tc>
        <w:tc>
          <w:tcPr>
            <w:tcW w:w="1985" w:type="dxa"/>
            <w:shd w:val="clear" w:color="auto" w:fill="auto"/>
            <w:vAlign w:val="center"/>
          </w:tcPr>
          <w:p w:rsidR="004B13CA" w:rsidRPr="00252A09" w:rsidRDefault="004B13CA" w:rsidP="0079192C">
            <w:pPr>
              <w:jc w:val="center"/>
              <w:rPr>
                <w:rFonts w:eastAsia="Times New Roman"/>
                <w:lang w:eastAsia="ru-RU"/>
              </w:rPr>
            </w:pPr>
            <w:r w:rsidRPr="00252A09">
              <w:rPr>
                <w:rFonts w:eastAsia="Times New Roman"/>
                <w:lang w:eastAsia="ru-RU"/>
              </w:rPr>
              <w:t>6,0</w:t>
            </w:r>
          </w:p>
        </w:tc>
        <w:tc>
          <w:tcPr>
            <w:tcW w:w="850" w:type="dxa"/>
            <w:shd w:val="clear" w:color="auto" w:fill="auto"/>
            <w:vAlign w:val="center"/>
          </w:tcPr>
          <w:p w:rsidR="004B13CA" w:rsidRPr="00252A09" w:rsidRDefault="004B13CA" w:rsidP="0079192C">
            <w:pPr>
              <w:jc w:val="center"/>
              <w:rPr>
                <w:rFonts w:eastAsia="Times New Roman"/>
                <w:lang w:eastAsia="ru-RU"/>
              </w:rPr>
            </w:pPr>
            <w:r w:rsidRPr="00252A09">
              <w:rPr>
                <w:rFonts w:eastAsia="Times New Roman"/>
                <w:lang w:eastAsia="ru-RU"/>
              </w:rPr>
              <w:t>8,0</w:t>
            </w:r>
          </w:p>
        </w:tc>
        <w:tc>
          <w:tcPr>
            <w:tcW w:w="782" w:type="dxa"/>
            <w:shd w:val="clear" w:color="auto" w:fill="auto"/>
            <w:vAlign w:val="center"/>
          </w:tcPr>
          <w:p w:rsidR="004B13CA" w:rsidRPr="00252A09" w:rsidRDefault="004B13CA" w:rsidP="0079192C">
            <w:pPr>
              <w:jc w:val="center"/>
              <w:rPr>
                <w:rFonts w:eastAsia="Times New Roman"/>
                <w:lang w:eastAsia="ru-RU"/>
              </w:rPr>
            </w:pPr>
            <w:r w:rsidRPr="00252A09">
              <w:rPr>
                <w:rFonts w:eastAsia="Times New Roman"/>
                <w:lang w:eastAsia="ru-RU"/>
              </w:rPr>
              <w:t>12,0</w:t>
            </w:r>
          </w:p>
        </w:tc>
        <w:tc>
          <w:tcPr>
            <w:tcW w:w="733" w:type="dxa"/>
            <w:shd w:val="clear" w:color="auto" w:fill="auto"/>
            <w:vAlign w:val="center"/>
          </w:tcPr>
          <w:p w:rsidR="004B13CA" w:rsidRPr="00252A09" w:rsidRDefault="004B13CA" w:rsidP="0079192C">
            <w:pPr>
              <w:jc w:val="center"/>
              <w:rPr>
                <w:rFonts w:eastAsia="Times New Roman"/>
                <w:lang w:eastAsia="ru-RU"/>
              </w:rPr>
            </w:pPr>
            <w:r w:rsidRPr="00252A09">
              <w:rPr>
                <w:rFonts w:eastAsia="Times New Roman"/>
                <w:lang w:eastAsia="ru-RU"/>
              </w:rPr>
              <w:t>15,0</w:t>
            </w:r>
          </w:p>
        </w:tc>
        <w:tc>
          <w:tcPr>
            <w:tcW w:w="755" w:type="dxa"/>
            <w:shd w:val="clear" w:color="auto" w:fill="auto"/>
            <w:vAlign w:val="center"/>
          </w:tcPr>
          <w:p w:rsidR="004B13CA" w:rsidRPr="00252A09" w:rsidRDefault="004B13CA" w:rsidP="0079192C">
            <w:pPr>
              <w:jc w:val="center"/>
              <w:rPr>
                <w:rFonts w:eastAsia="Times New Roman"/>
                <w:lang w:eastAsia="ru-RU"/>
              </w:rPr>
            </w:pPr>
            <w:r w:rsidRPr="00252A09">
              <w:rPr>
                <w:rFonts w:eastAsia="Times New Roman"/>
                <w:lang w:eastAsia="ru-RU"/>
              </w:rPr>
              <w:t>17,0</w:t>
            </w:r>
          </w:p>
        </w:tc>
        <w:tc>
          <w:tcPr>
            <w:tcW w:w="739" w:type="dxa"/>
            <w:shd w:val="clear" w:color="auto" w:fill="auto"/>
            <w:vAlign w:val="center"/>
          </w:tcPr>
          <w:p w:rsidR="004B13CA" w:rsidRPr="00252A09" w:rsidRDefault="004B13CA" w:rsidP="0079192C">
            <w:pPr>
              <w:jc w:val="center"/>
              <w:rPr>
                <w:rFonts w:eastAsia="Times New Roman"/>
                <w:lang w:eastAsia="ru-RU"/>
              </w:rPr>
            </w:pPr>
            <w:r w:rsidRPr="00252A09">
              <w:rPr>
                <w:rFonts w:eastAsia="Times New Roman"/>
                <w:lang w:eastAsia="ru-RU"/>
              </w:rPr>
              <w:t>20,0</w:t>
            </w:r>
          </w:p>
        </w:tc>
        <w:tc>
          <w:tcPr>
            <w:tcW w:w="689" w:type="dxa"/>
            <w:shd w:val="clear" w:color="auto" w:fill="auto"/>
            <w:vAlign w:val="center"/>
          </w:tcPr>
          <w:p w:rsidR="004B13CA" w:rsidRPr="00252A09" w:rsidRDefault="004B13CA" w:rsidP="0079192C">
            <w:pPr>
              <w:jc w:val="center"/>
              <w:rPr>
                <w:rFonts w:eastAsia="Times New Roman"/>
                <w:lang w:eastAsia="ru-RU"/>
              </w:rPr>
            </w:pPr>
            <w:r w:rsidRPr="00252A09">
              <w:rPr>
                <w:rFonts w:eastAsia="Times New Roman"/>
                <w:lang w:eastAsia="ru-RU"/>
              </w:rPr>
              <w:t>30,0</w:t>
            </w:r>
          </w:p>
        </w:tc>
        <w:tc>
          <w:tcPr>
            <w:tcW w:w="968" w:type="dxa"/>
            <w:gridSpan w:val="2"/>
            <w:shd w:val="clear" w:color="auto" w:fill="auto"/>
            <w:vAlign w:val="center"/>
          </w:tcPr>
          <w:p w:rsidR="004B13CA" w:rsidRPr="00252A09" w:rsidRDefault="004B13CA" w:rsidP="0079192C">
            <w:pPr>
              <w:jc w:val="center"/>
              <w:rPr>
                <w:rFonts w:eastAsia="Times New Roman"/>
                <w:lang w:eastAsia="ru-RU"/>
              </w:rPr>
            </w:pPr>
            <w:r w:rsidRPr="00252A09">
              <w:rPr>
                <w:rFonts w:eastAsia="Times New Roman"/>
                <w:lang w:eastAsia="ru-RU"/>
              </w:rPr>
              <w:t>30,0</w:t>
            </w:r>
          </w:p>
        </w:tc>
        <w:tc>
          <w:tcPr>
            <w:tcW w:w="2016" w:type="dxa"/>
            <w:shd w:val="clear" w:color="auto" w:fill="auto"/>
            <w:vAlign w:val="center"/>
          </w:tcPr>
          <w:p w:rsidR="004B13CA" w:rsidRPr="00252A09" w:rsidRDefault="004B13CA" w:rsidP="0079192C">
            <w:pPr>
              <w:jc w:val="center"/>
              <w:rPr>
                <w:rFonts w:eastAsia="Times New Roman"/>
                <w:lang w:eastAsia="ru-RU"/>
              </w:rPr>
            </w:pPr>
            <w:r w:rsidRPr="00252A09">
              <w:rPr>
                <w:rFonts w:eastAsia="Times New Roman"/>
                <w:lang w:eastAsia="ru-RU"/>
              </w:rPr>
              <w:t>30,0</w:t>
            </w:r>
          </w:p>
        </w:tc>
      </w:tr>
      <w:tr w:rsidR="004B13CA" w:rsidRPr="00252A09" w:rsidTr="0079192C">
        <w:tblPrEx>
          <w:jc w:val="left"/>
        </w:tblPrEx>
        <w:tc>
          <w:tcPr>
            <w:tcW w:w="1191" w:type="dxa"/>
            <w:shd w:val="clear" w:color="auto" w:fill="auto"/>
          </w:tcPr>
          <w:p w:rsidR="004B13CA" w:rsidRPr="00252A09" w:rsidRDefault="004B13CA" w:rsidP="0079192C">
            <w:pPr>
              <w:jc w:val="center"/>
              <w:rPr>
                <w:rFonts w:eastAsia="Times New Roman"/>
                <w:lang w:eastAsia="ru-RU"/>
              </w:rPr>
            </w:pPr>
            <w:r w:rsidRPr="00252A09">
              <w:rPr>
                <w:rFonts w:eastAsia="Times New Roman"/>
                <w:lang w:eastAsia="ru-RU"/>
              </w:rPr>
              <w:t>4</w:t>
            </w:r>
          </w:p>
        </w:tc>
        <w:tc>
          <w:tcPr>
            <w:tcW w:w="4082" w:type="dxa"/>
            <w:shd w:val="clear" w:color="auto" w:fill="auto"/>
          </w:tcPr>
          <w:p w:rsidR="004B13CA" w:rsidRPr="00252A09" w:rsidRDefault="004B13CA" w:rsidP="0079192C">
            <w:pPr>
              <w:rPr>
                <w:rFonts w:eastAsia="Times New Roman"/>
                <w:lang w:eastAsia="ru-RU"/>
              </w:rPr>
            </w:pPr>
            <w:r w:rsidRPr="00252A09">
              <w:rPr>
                <w:rFonts w:eastAsia="Times New Roman"/>
                <w:lang w:eastAsia="ru-RU"/>
              </w:rPr>
              <w:t>Количество многоквартирных домов, в которых проведен капитальный ремонт общего имущества - (шт.)</w:t>
            </w:r>
          </w:p>
        </w:tc>
        <w:tc>
          <w:tcPr>
            <w:tcW w:w="1985" w:type="dxa"/>
            <w:shd w:val="clear" w:color="auto" w:fill="auto"/>
            <w:vAlign w:val="center"/>
          </w:tcPr>
          <w:p w:rsidR="004B13CA" w:rsidRPr="00252A09" w:rsidRDefault="004B13CA" w:rsidP="0079192C">
            <w:pPr>
              <w:jc w:val="center"/>
              <w:rPr>
                <w:rFonts w:eastAsia="Times New Roman"/>
                <w:lang w:eastAsia="ru-RU"/>
              </w:rPr>
            </w:pPr>
            <w:r w:rsidRPr="00252A09">
              <w:rPr>
                <w:rFonts w:eastAsia="Times New Roman"/>
                <w:lang w:eastAsia="ru-RU"/>
              </w:rPr>
              <w:t>123</w:t>
            </w:r>
          </w:p>
        </w:tc>
        <w:tc>
          <w:tcPr>
            <w:tcW w:w="850" w:type="dxa"/>
            <w:shd w:val="clear" w:color="auto" w:fill="auto"/>
            <w:vAlign w:val="center"/>
          </w:tcPr>
          <w:p w:rsidR="004B13CA" w:rsidRPr="00252A09" w:rsidRDefault="004B13CA" w:rsidP="0079192C">
            <w:pPr>
              <w:jc w:val="center"/>
              <w:rPr>
                <w:rFonts w:eastAsia="Times New Roman"/>
                <w:lang w:eastAsia="ru-RU"/>
              </w:rPr>
            </w:pPr>
            <w:r w:rsidRPr="00252A09">
              <w:rPr>
                <w:rFonts w:eastAsia="Times New Roman"/>
                <w:lang w:eastAsia="ru-RU"/>
              </w:rPr>
              <w:t>31</w:t>
            </w:r>
          </w:p>
        </w:tc>
        <w:tc>
          <w:tcPr>
            <w:tcW w:w="782" w:type="dxa"/>
            <w:shd w:val="clear" w:color="auto" w:fill="auto"/>
            <w:vAlign w:val="center"/>
          </w:tcPr>
          <w:p w:rsidR="004B13CA" w:rsidRPr="00252A09" w:rsidRDefault="004B13CA" w:rsidP="0079192C">
            <w:pPr>
              <w:jc w:val="center"/>
              <w:rPr>
                <w:rFonts w:eastAsia="Times New Roman"/>
                <w:lang w:eastAsia="ru-RU"/>
              </w:rPr>
            </w:pPr>
            <w:r w:rsidRPr="00252A09">
              <w:rPr>
                <w:rFonts w:eastAsia="Times New Roman"/>
                <w:lang w:eastAsia="ru-RU"/>
              </w:rPr>
              <w:t>28</w:t>
            </w:r>
          </w:p>
        </w:tc>
        <w:tc>
          <w:tcPr>
            <w:tcW w:w="733" w:type="dxa"/>
            <w:shd w:val="clear" w:color="auto" w:fill="auto"/>
            <w:vAlign w:val="center"/>
          </w:tcPr>
          <w:p w:rsidR="004B13CA" w:rsidRPr="00252A09" w:rsidRDefault="004B13CA" w:rsidP="0079192C">
            <w:pPr>
              <w:jc w:val="center"/>
              <w:rPr>
                <w:rFonts w:eastAsia="Times New Roman"/>
                <w:lang w:eastAsia="ru-RU"/>
              </w:rPr>
            </w:pPr>
            <w:r w:rsidRPr="00252A09">
              <w:rPr>
                <w:rFonts w:eastAsia="Times New Roman"/>
                <w:lang w:eastAsia="ru-RU"/>
              </w:rPr>
              <w:t>28</w:t>
            </w:r>
          </w:p>
        </w:tc>
        <w:tc>
          <w:tcPr>
            <w:tcW w:w="755" w:type="dxa"/>
            <w:shd w:val="clear" w:color="auto" w:fill="auto"/>
            <w:vAlign w:val="center"/>
          </w:tcPr>
          <w:p w:rsidR="004B13CA" w:rsidRPr="00252A09" w:rsidRDefault="004B13CA" w:rsidP="0079192C">
            <w:pPr>
              <w:jc w:val="center"/>
              <w:rPr>
                <w:rFonts w:eastAsia="Times New Roman"/>
                <w:lang w:eastAsia="ru-RU"/>
              </w:rPr>
            </w:pPr>
            <w:r w:rsidRPr="00252A09">
              <w:rPr>
                <w:rFonts w:eastAsia="Times New Roman"/>
                <w:lang w:eastAsia="ru-RU"/>
              </w:rPr>
              <w:t>28</w:t>
            </w:r>
          </w:p>
        </w:tc>
        <w:tc>
          <w:tcPr>
            <w:tcW w:w="739" w:type="dxa"/>
            <w:shd w:val="clear" w:color="auto" w:fill="auto"/>
            <w:vAlign w:val="center"/>
          </w:tcPr>
          <w:p w:rsidR="004B13CA" w:rsidRPr="00252A09" w:rsidRDefault="004B13CA" w:rsidP="0079192C">
            <w:pPr>
              <w:jc w:val="center"/>
              <w:rPr>
                <w:rFonts w:eastAsia="Times New Roman"/>
                <w:lang w:eastAsia="ru-RU"/>
              </w:rPr>
            </w:pPr>
            <w:r w:rsidRPr="00252A09">
              <w:rPr>
                <w:rFonts w:eastAsia="Times New Roman"/>
                <w:lang w:eastAsia="ru-RU"/>
              </w:rPr>
              <w:t>27</w:t>
            </w:r>
          </w:p>
        </w:tc>
        <w:tc>
          <w:tcPr>
            <w:tcW w:w="689" w:type="dxa"/>
            <w:shd w:val="clear" w:color="auto" w:fill="auto"/>
            <w:vAlign w:val="center"/>
          </w:tcPr>
          <w:p w:rsidR="004B13CA" w:rsidRPr="00252A09" w:rsidRDefault="004B13CA" w:rsidP="0079192C">
            <w:pPr>
              <w:jc w:val="center"/>
              <w:rPr>
                <w:rFonts w:eastAsia="Times New Roman"/>
                <w:lang w:eastAsia="ru-RU"/>
              </w:rPr>
            </w:pPr>
            <w:r w:rsidRPr="00252A09">
              <w:rPr>
                <w:rFonts w:eastAsia="Times New Roman"/>
                <w:lang w:eastAsia="ru-RU"/>
              </w:rPr>
              <w:t>28</w:t>
            </w:r>
          </w:p>
        </w:tc>
        <w:tc>
          <w:tcPr>
            <w:tcW w:w="968" w:type="dxa"/>
            <w:gridSpan w:val="2"/>
            <w:shd w:val="clear" w:color="auto" w:fill="auto"/>
            <w:vAlign w:val="center"/>
          </w:tcPr>
          <w:p w:rsidR="004B13CA" w:rsidRPr="00252A09" w:rsidRDefault="004B13CA" w:rsidP="0079192C">
            <w:pPr>
              <w:jc w:val="center"/>
              <w:rPr>
                <w:rFonts w:eastAsia="Times New Roman"/>
                <w:lang w:eastAsia="ru-RU"/>
              </w:rPr>
            </w:pPr>
            <w:r w:rsidRPr="00252A09">
              <w:rPr>
                <w:rFonts w:eastAsia="Times New Roman"/>
                <w:lang w:eastAsia="ru-RU"/>
              </w:rPr>
              <w:t>158</w:t>
            </w:r>
          </w:p>
        </w:tc>
        <w:tc>
          <w:tcPr>
            <w:tcW w:w="2016" w:type="dxa"/>
            <w:shd w:val="clear" w:color="auto" w:fill="auto"/>
            <w:vAlign w:val="center"/>
          </w:tcPr>
          <w:p w:rsidR="004B13CA" w:rsidRPr="00252A09" w:rsidRDefault="004B13CA" w:rsidP="0079192C">
            <w:pPr>
              <w:jc w:val="center"/>
              <w:rPr>
                <w:rFonts w:eastAsia="Times New Roman"/>
                <w:lang w:eastAsia="ru-RU"/>
              </w:rPr>
            </w:pPr>
            <w:r w:rsidRPr="00252A09">
              <w:rPr>
                <w:rFonts w:eastAsia="Times New Roman"/>
                <w:lang w:eastAsia="ru-RU"/>
              </w:rPr>
              <w:t>328</w:t>
            </w:r>
          </w:p>
        </w:tc>
      </w:tr>
      <w:tr w:rsidR="004B13CA" w:rsidRPr="00252A09" w:rsidTr="0079192C">
        <w:tblPrEx>
          <w:jc w:val="left"/>
        </w:tblPrEx>
        <w:tc>
          <w:tcPr>
            <w:tcW w:w="1191" w:type="dxa"/>
            <w:shd w:val="clear" w:color="auto" w:fill="auto"/>
          </w:tcPr>
          <w:p w:rsidR="004B13CA" w:rsidRPr="00252A09" w:rsidRDefault="004B13CA" w:rsidP="0079192C">
            <w:pPr>
              <w:jc w:val="center"/>
              <w:rPr>
                <w:rFonts w:eastAsia="Times New Roman"/>
                <w:lang w:eastAsia="ru-RU"/>
              </w:rPr>
            </w:pPr>
            <w:r w:rsidRPr="00252A09">
              <w:rPr>
                <w:rFonts w:eastAsia="Times New Roman"/>
                <w:lang w:eastAsia="ru-RU"/>
              </w:rPr>
              <w:t>5</w:t>
            </w:r>
          </w:p>
        </w:tc>
        <w:tc>
          <w:tcPr>
            <w:tcW w:w="4082" w:type="dxa"/>
            <w:shd w:val="clear" w:color="auto" w:fill="auto"/>
          </w:tcPr>
          <w:p w:rsidR="004B13CA" w:rsidRPr="00252A09" w:rsidRDefault="004B13CA" w:rsidP="0079192C">
            <w:pPr>
              <w:rPr>
                <w:rFonts w:eastAsia="Times New Roman"/>
                <w:lang w:eastAsia="ru-RU"/>
              </w:rPr>
            </w:pPr>
            <w:r w:rsidRPr="00252A09">
              <w:rPr>
                <w:rFonts w:eastAsia="Times New Roman"/>
                <w:lang w:eastAsia="ru-RU"/>
              </w:rPr>
              <w:t>Удовлетворенность населения деятельностью органов местного самоуправления (процентов от числа опрошенных) (по сферам деятельности) - %</w:t>
            </w:r>
          </w:p>
        </w:tc>
        <w:tc>
          <w:tcPr>
            <w:tcW w:w="1985" w:type="dxa"/>
            <w:shd w:val="clear" w:color="auto" w:fill="auto"/>
            <w:vAlign w:val="center"/>
          </w:tcPr>
          <w:p w:rsidR="004B13CA" w:rsidRPr="00252A09" w:rsidRDefault="004B13CA" w:rsidP="0079192C">
            <w:pPr>
              <w:jc w:val="center"/>
              <w:rPr>
                <w:rFonts w:eastAsia="Times New Roman"/>
                <w:lang w:eastAsia="ru-RU"/>
              </w:rPr>
            </w:pPr>
            <w:r w:rsidRPr="00252A09">
              <w:rPr>
                <w:rFonts w:eastAsia="Times New Roman"/>
                <w:lang w:eastAsia="ru-RU"/>
              </w:rPr>
              <w:t>0</w:t>
            </w:r>
          </w:p>
        </w:tc>
        <w:tc>
          <w:tcPr>
            <w:tcW w:w="850" w:type="dxa"/>
            <w:shd w:val="clear" w:color="auto" w:fill="auto"/>
            <w:vAlign w:val="center"/>
          </w:tcPr>
          <w:p w:rsidR="004B13CA" w:rsidRPr="00252A09" w:rsidRDefault="004B13CA" w:rsidP="0079192C">
            <w:pPr>
              <w:jc w:val="center"/>
              <w:rPr>
                <w:rFonts w:eastAsia="Times New Roman"/>
                <w:lang w:eastAsia="ru-RU"/>
              </w:rPr>
            </w:pPr>
            <w:r w:rsidRPr="00252A09">
              <w:rPr>
                <w:rFonts w:eastAsia="Times New Roman"/>
                <w:lang w:eastAsia="ru-RU"/>
              </w:rPr>
              <w:t>50,0</w:t>
            </w:r>
          </w:p>
        </w:tc>
        <w:tc>
          <w:tcPr>
            <w:tcW w:w="782" w:type="dxa"/>
            <w:shd w:val="clear" w:color="auto" w:fill="auto"/>
            <w:vAlign w:val="center"/>
          </w:tcPr>
          <w:p w:rsidR="004B13CA" w:rsidRPr="00252A09" w:rsidRDefault="004B13CA" w:rsidP="0079192C">
            <w:pPr>
              <w:jc w:val="center"/>
              <w:rPr>
                <w:rFonts w:eastAsia="Times New Roman"/>
                <w:lang w:eastAsia="ru-RU"/>
              </w:rPr>
            </w:pPr>
            <w:r w:rsidRPr="00252A09">
              <w:rPr>
                <w:rFonts w:eastAsia="Times New Roman"/>
                <w:lang w:eastAsia="ru-RU"/>
              </w:rPr>
              <w:t>55,0</w:t>
            </w:r>
          </w:p>
        </w:tc>
        <w:tc>
          <w:tcPr>
            <w:tcW w:w="733" w:type="dxa"/>
            <w:shd w:val="clear" w:color="auto" w:fill="auto"/>
            <w:vAlign w:val="center"/>
          </w:tcPr>
          <w:p w:rsidR="004B13CA" w:rsidRPr="00252A09" w:rsidRDefault="004B13CA" w:rsidP="0079192C">
            <w:pPr>
              <w:jc w:val="center"/>
              <w:rPr>
                <w:rFonts w:eastAsia="Times New Roman"/>
                <w:lang w:eastAsia="ru-RU"/>
              </w:rPr>
            </w:pPr>
            <w:r w:rsidRPr="00252A09">
              <w:rPr>
                <w:rFonts w:eastAsia="Times New Roman"/>
                <w:lang w:eastAsia="ru-RU"/>
              </w:rPr>
              <w:t>60,0</w:t>
            </w:r>
          </w:p>
        </w:tc>
        <w:tc>
          <w:tcPr>
            <w:tcW w:w="755" w:type="dxa"/>
            <w:shd w:val="clear" w:color="auto" w:fill="auto"/>
            <w:vAlign w:val="center"/>
          </w:tcPr>
          <w:p w:rsidR="004B13CA" w:rsidRPr="00252A09" w:rsidRDefault="004B13CA" w:rsidP="0079192C">
            <w:pPr>
              <w:jc w:val="center"/>
              <w:rPr>
                <w:rFonts w:eastAsia="Times New Roman"/>
                <w:lang w:eastAsia="ru-RU"/>
              </w:rPr>
            </w:pPr>
            <w:r w:rsidRPr="00252A09">
              <w:rPr>
                <w:rFonts w:eastAsia="Times New Roman"/>
                <w:lang w:eastAsia="ru-RU"/>
              </w:rPr>
              <w:t>60,0</w:t>
            </w:r>
          </w:p>
        </w:tc>
        <w:tc>
          <w:tcPr>
            <w:tcW w:w="739" w:type="dxa"/>
            <w:shd w:val="clear" w:color="auto" w:fill="auto"/>
            <w:vAlign w:val="center"/>
          </w:tcPr>
          <w:p w:rsidR="004B13CA" w:rsidRPr="00252A09" w:rsidRDefault="004B13CA" w:rsidP="0079192C">
            <w:pPr>
              <w:jc w:val="center"/>
              <w:rPr>
                <w:rFonts w:eastAsia="Times New Roman"/>
                <w:lang w:eastAsia="ru-RU"/>
              </w:rPr>
            </w:pPr>
            <w:r w:rsidRPr="00252A09">
              <w:rPr>
                <w:rFonts w:eastAsia="Times New Roman"/>
                <w:lang w:eastAsia="ru-RU"/>
              </w:rPr>
              <w:t>65,0</w:t>
            </w:r>
          </w:p>
        </w:tc>
        <w:tc>
          <w:tcPr>
            <w:tcW w:w="689" w:type="dxa"/>
            <w:shd w:val="clear" w:color="auto" w:fill="auto"/>
            <w:vAlign w:val="center"/>
          </w:tcPr>
          <w:p w:rsidR="004B13CA" w:rsidRPr="00252A09" w:rsidRDefault="004B13CA" w:rsidP="0079192C">
            <w:pPr>
              <w:jc w:val="center"/>
              <w:rPr>
                <w:rFonts w:eastAsia="Times New Roman"/>
                <w:lang w:eastAsia="ru-RU"/>
              </w:rPr>
            </w:pPr>
            <w:r w:rsidRPr="00252A09">
              <w:rPr>
                <w:rFonts w:eastAsia="Times New Roman"/>
                <w:lang w:eastAsia="ru-RU"/>
              </w:rPr>
              <w:t>65,0</w:t>
            </w:r>
          </w:p>
        </w:tc>
        <w:tc>
          <w:tcPr>
            <w:tcW w:w="968" w:type="dxa"/>
            <w:gridSpan w:val="2"/>
            <w:shd w:val="clear" w:color="auto" w:fill="auto"/>
            <w:vAlign w:val="center"/>
          </w:tcPr>
          <w:p w:rsidR="004B13CA" w:rsidRPr="00252A09" w:rsidRDefault="004B13CA" w:rsidP="0079192C">
            <w:pPr>
              <w:jc w:val="center"/>
              <w:rPr>
                <w:rFonts w:eastAsia="Times New Roman"/>
                <w:lang w:eastAsia="ru-RU"/>
              </w:rPr>
            </w:pPr>
            <w:r w:rsidRPr="00252A09">
              <w:rPr>
                <w:rFonts w:eastAsia="Times New Roman"/>
                <w:lang w:eastAsia="ru-RU"/>
              </w:rPr>
              <w:t>65,0</w:t>
            </w:r>
          </w:p>
        </w:tc>
        <w:tc>
          <w:tcPr>
            <w:tcW w:w="2016" w:type="dxa"/>
            <w:shd w:val="clear" w:color="auto" w:fill="auto"/>
            <w:vAlign w:val="center"/>
          </w:tcPr>
          <w:p w:rsidR="004B13CA" w:rsidRPr="00252A09" w:rsidRDefault="004B13CA" w:rsidP="0079192C">
            <w:pPr>
              <w:jc w:val="center"/>
              <w:rPr>
                <w:rFonts w:eastAsia="Times New Roman"/>
                <w:lang w:eastAsia="ru-RU"/>
              </w:rPr>
            </w:pPr>
            <w:r w:rsidRPr="00252A09">
              <w:rPr>
                <w:rFonts w:eastAsia="Times New Roman"/>
                <w:lang w:eastAsia="ru-RU"/>
              </w:rPr>
              <w:t>65,0</w:t>
            </w:r>
          </w:p>
        </w:tc>
      </w:tr>
    </w:tbl>
    <w:p w:rsidR="004B13CA" w:rsidRPr="00252A09" w:rsidRDefault="004B13CA" w:rsidP="004B13CA">
      <w:pPr>
        <w:ind w:right="-142"/>
        <w:rPr>
          <w:lang w:eastAsia="ru-RU"/>
        </w:rPr>
        <w:sectPr w:rsidR="004B13CA" w:rsidRPr="00252A09" w:rsidSect="002B772D">
          <w:pgSz w:w="16840" w:h="11907" w:orient="landscape"/>
          <w:pgMar w:top="993" w:right="1134" w:bottom="567" w:left="1134" w:header="680" w:footer="680" w:gutter="0"/>
          <w:cols w:space="720"/>
          <w:titlePg/>
          <w:docGrid w:linePitch="381"/>
        </w:sectPr>
      </w:pPr>
      <w:r w:rsidRPr="00252A09">
        <w:rPr>
          <w:lang w:eastAsia="ru-RU"/>
        </w:rPr>
        <w:tab/>
      </w:r>
    </w:p>
    <w:p w:rsidR="0009352B" w:rsidRPr="00252A09" w:rsidRDefault="0009352B" w:rsidP="00796C10">
      <w:pPr>
        <w:autoSpaceDE w:val="0"/>
        <w:autoSpaceDN w:val="0"/>
        <w:adjustRightInd w:val="0"/>
        <w:ind w:left="11340" w:firstLine="709"/>
        <w:rPr>
          <w:sz w:val="28"/>
          <w:szCs w:val="28"/>
        </w:rPr>
      </w:pPr>
      <w:r w:rsidRPr="00252A09">
        <w:rPr>
          <w:sz w:val="28"/>
          <w:szCs w:val="28"/>
        </w:rPr>
        <w:lastRenderedPageBreak/>
        <w:t xml:space="preserve">Приложение </w:t>
      </w:r>
      <w:r w:rsidR="004B13CA">
        <w:rPr>
          <w:sz w:val="28"/>
          <w:szCs w:val="28"/>
        </w:rPr>
        <w:t>2</w:t>
      </w:r>
    </w:p>
    <w:p w:rsidR="0009352B" w:rsidRPr="00252A09" w:rsidRDefault="0009352B" w:rsidP="0009352B">
      <w:pPr>
        <w:autoSpaceDE w:val="0"/>
        <w:autoSpaceDN w:val="0"/>
        <w:adjustRightInd w:val="0"/>
        <w:ind w:left="12049"/>
        <w:rPr>
          <w:sz w:val="28"/>
          <w:szCs w:val="28"/>
        </w:rPr>
      </w:pPr>
      <w:r w:rsidRPr="00252A09">
        <w:rPr>
          <w:sz w:val="28"/>
          <w:szCs w:val="28"/>
        </w:rPr>
        <w:t>к постановлению</w:t>
      </w:r>
    </w:p>
    <w:p w:rsidR="0009352B" w:rsidRPr="00252A09" w:rsidRDefault="0009352B" w:rsidP="0009352B">
      <w:pPr>
        <w:autoSpaceDE w:val="0"/>
        <w:autoSpaceDN w:val="0"/>
        <w:adjustRightInd w:val="0"/>
        <w:ind w:left="12049"/>
        <w:rPr>
          <w:sz w:val="28"/>
          <w:szCs w:val="28"/>
        </w:rPr>
      </w:pPr>
      <w:r w:rsidRPr="00252A09">
        <w:rPr>
          <w:sz w:val="28"/>
          <w:szCs w:val="28"/>
        </w:rPr>
        <w:t>администрации города</w:t>
      </w:r>
    </w:p>
    <w:p w:rsidR="0009352B" w:rsidRPr="00252A09" w:rsidRDefault="004E78DF" w:rsidP="004E78DF">
      <w:pPr>
        <w:autoSpaceDE w:val="0"/>
        <w:autoSpaceDN w:val="0"/>
        <w:adjustRightInd w:val="0"/>
        <w:ind w:left="11340" w:firstLine="709"/>
        <w:rPr>
          <w:sz w:val="28"/>
          <w:szCs w:val="28"/>
        </w:rPr>
      </w:pPr>
      <w:r w:rsidRPr="00252A09">
        <w:rPr>
          <w:rFonts w:eastAsia="Times New Roman"/>
          <w:sz w:val="28"/>
          <w:szCs w:val="28"/>
          <w:lang w:eastAsia="ru-RU"/>
        </w:rPr>
        <w:t xml:space="preserve">от </w:t>
      </w:r>
      <w:r w:rsidRPr="004E78DF">
        <w:rPr>
          <w:sz w:val="28"/>
          <w:szCs w:val="28"/>
        </w:rPr>
        <w:t>21.12.2020</w:t>
      </w:r>
      <w:r>
        <w:rPr>
          <w:sz w:val="28"/>
          <w:szCs w:val="28"/>
          <w:lang w:eastAsia="en-US"/>
        </w:rPr>
        <w:t xml:space="preserve"> </w:t>
      </w:r>
      <w:r w:rsidRPr="00252A09">
        <w:rPr>
          <w:rFonts w:eastAsia="Times New Roman"/>
          <w:sz w:val="28"/>
          <w:szCs w:val="28"/>
          <w:lang w:eastAsia="ru-RU"/>
        </w:rPr>
        <w:t>№</w:t>
      </w:r>
      <w:r>
        <w:rPr>
          <w:rFonts w:eastAsia="Times New Roman"/>
          <w:sz w:val="28"/>
          <w:szCs w:val="28"/>
          <w:lang w:eastAsia="ru-RU"/>
        </w:rPr>
        <w:t xml:space="preserve"> 2232-п</w:t>
      </w:r>
    </w:p>
    <w:p w:rsidR="007C2DBD" w:rsidRDefault="007C2DBD" w:rsidP="007C2DBD">
      <w:pPr>
        <w:autoSpaceDE w:val="0"/>
        <w:autoSpaceDN w:val="0"/>
        <w:adjustRightInd w:val="0"/>
        <w:jc w:val="center"/>
        <w:rPr>
          <w:rFonts w:eastAsia="Times New Roman"/>
          <w:sz w:val="28"/>
          <w:szCs w:val="28"/>
          <w:lang w:eastAsia="ru-RU"/>
        </w:rPr>
      </w:pPr>
    </w:p>
    <w:p w:rsidR="007C2DBD" w:rsidRPr="00252A09" w:rsidRDefault="007C2DBD" w:rsidP="007C2DBD">
      <w:pPr>
        <w:autoSpaceDE w:val="0"/>
        <w:autoSpaceDN w:val="0"/>
        <w:adjustRightInd w:val="0"/>
        <w:jc w:val="center"/>
        <w:rPr>
          <w:rFonts w:eastAsia="Times New Roman"/>
          <w:sz w:val="28"/>
          <w:szCs w:val="28"/>
          <w:lang w:eastAsia="ru-RU"/>
        </w:rPr>
      </w:pPr>
      <w:r w:rsidRPr="00252A09">
        <w:rPr>
          <w:rFonts w:eastAsia="Times New Roman"/>
          <w:sz w:val="28"/>
          <w:szCs w:val="28"/>
          <w:lang w:eastAsia="ru-RU"/>
        </w:rPr>
        <w:t xml:space="preserve">Дополнительные целевые показатели муниципальной программы </w:t>
      </w:r>
    </w:p>
    <w:p w:rsidR="007C2DBD" w:rsidRPr="00252A09" w:rsidRDefault="007C2DBD" w:rsidP="007C2DBD">
      <w:pPr>
        <w:autoSpaceDE w:val="0"/>
        <w:autoSpaceDN w:val="0"/>
        <w:adjustRightInd w:val="0"/>
        <w:jc w:val="center"/>
        <w:rPr>
          <w:rFonts w:eastAsia="Times New Roman"/>
          <w:lang w:eastAsia="ru-RU"/>
        </w:rPr>
      </w:pPr>
    </w:p>
    <w:tbl>
      <w:tblPr>
        <w:tblW w:w="15021" w:type="dxa"/>
        <w:tblLayout w:type="fixed"/>
        <w:tblLook w:val="04A0" w:firstRow="1" w:lastRow="0" w:firstColumn="1" w:lastColumn="0" w:noHBand="0" w:noVBand="1"/>
      </w:tblPr>
      <w:tblGrid>
        <w:gridCol w:w="687"/>
        <w:gridCol w:w="4411"/>
        <w:gridCol w:w="983"/>
        <w:gridCol w:w="1003"/>
        <w:gridCol w:w="1003"/>
        <w:gridCol w:w="1003"/>
        <w:gridCol w:w="1003"/>
        <w:gridCol w:w="1003"/>
        <w:gridCol w:w="879"/>
        <w:gridCol w:w="1458"/>
        <w:gridCol w:w="1588"/>
      </w:tblGrid>
      <w:tr w:rsidR="007C2DBD" w:rsidRPr="00252A09" w:rsidTr="00AA6A17">
        <w:trPr>
          <w:trHeight w:val="20"/>
        </w:trPr>
        <w:tc>
          <w:tcPr>
            <w:tcW w:w="68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C2DBD" w:rsidRPr="00252A09" w:rsidRDefault="007C2DBD" w:rsidP="00AA6A17">
            <w:pPr>
              <w:ind w:left="-113" w:right="-125"/>
              <w:jc w:val="center"/>
              <w:rPr>
                <w:rFonts w:eastAsia="Times New Roman"/>
                <w:lang w:eastAsia="ru-RU"/>
              </w:rPr>
            </w:pPr>
            <w:r w:rsidRPr="00252A09">
              <w:rPr>
                <w:rFonts w:eastAsia="Times New Roman"/>
                <w:lang w:eastAsia="ru-RU"/>
              </w:rPr>
              <w:t xml:space="preserve">№ </w:t>
            </w:r>
            <w:proofErr w:type="spellStart"/>
            <w:r w:rsidRPr="00252A09">
              <w:rPr>
                <w:rFonts w:eastAsia="Times New Roman"/>
                <w:lang w:eastAsia="ru-RU"/>
              </w:rPr>
              <w:t>по-каза-теля</w:t>
            </w:r>
            <w:proofErr w:type="spellEnd"/>
          </w:p>
        </w:tc>
        <w:tc>
          <w:tcPr>
            <w:tcW w:w="441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C2DBD" w:rsidRPr="00252A09" w:rsidRDefault="007C2DBD" w:rsidP="00AA6A17">
            <w:pPr>
              <w:jc w:val="center"/>
              <w:rPr>
                <w:rFonts w:eastAsia="Times New Roman"/>
                <w:lang w:eastAsia="ru-RU"/>
              </w:rPr>
            </w:pPr>
            <w:r w:rsidRPr="00252A09">
              <w:rPr>
                <w:rFonts w:eastAsia="Times New Roman"/>
                <w:lang w:eastAsia="ru-RU"/>
              </w:rPr>
              <w:t>Наименование целевых показателей</w:t>
            </w:r>
          </w:p>
        </w:tc>
        <w:tc>
          <w:tcPr>
            <w:tcW w:w="98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C2DBD" w:rsidRPr="00252A09" w:rsidRDefault="007C2DBD" w:rsidP="00AA6A17">
            <w:pPr>
              <w:ind w:left="-108" w:right="-118"/>
              <w:jc w:val="center"/>
              <w:rPr>
                <w:rFonts w:eastAsia="Times New Roman"/>
                <w:lang w:eastAsia="ru-RU"/>
              </w:rPr>
            </w:pPr>
            <w:r w:rsidRPr="00252A09">
              <w:rPr>
                <w:rFonts w:eastAsia="Times New Roman"/>
                <w:lang w:eastAsia="ru-RU"/>
              </w:rPr>
              <w:t xml:space="preserve">Базовый показатель на начало реализации муниципальной программы </w:t>
            </w:r>
          </w:p>
        </w:tc>
        <w:tc>
          <w:tcPr>
            <w:tcW w:w="7352" w:type="dxa"/>
            <w:gridSpan w:val="7"/>
            <w:tcBorders>
              <w:top w:val="single" w:sz="4" w:space="0" w:color="auto"/>
              <w:left w:val="nil"/>
              <w:bottom w:val="single" w:sz="4" w:space="0" w:color="auto"/>
              <w:right w:val="single" w:sz="4" w:space="0" w:color="auto"/>
            </w:tcBorders>
            <w:shd w:val="clear" w:color="auto" w:fill="auto"/>
            <w:vAlign w:val="center"/>
            <w:hideMark/>
          </w:tcPr>
          <w:p w:rsidR="007C2DBD" w:rsidRPr="00252A09" w:rsidRDefault="007C2DBD" w:rsidP="00AA6A17">
            <w:pPr>
              <w:jc w:val="center"/>
              <w:rPr>
                <w:rFonts w:eastAsia="Times New Roman"/>
                <w:lang w:eastAsia="ru-RU"/>
              </w:rPr>
            </w:pPr>
            <w:r w:rsidRPr="00252A09">
              <w:rPr>
                <w:rFonts w:eastAsia="Times New Roman"/>
                <w:lang w:eastAsia="ru-RU"/>
              </w:rPr>
              <w:t>Значения показателя по годам</w:t>
            </w:r>
          </w:p>
        </w:tc>
        <w:tc>
          <w:tcPr>
            <w:tcW w:w="158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C2DBD" w:rsidRPr="00252A09" w:rsidRDefault="007C2DBD" w:rsidP="00AA6A17">
            <w:pPr>
              <w:jc w:val="center"/>
              <w:rPr>
                <w:rFonts w:eastAsia="Times New Roman"/>
                <w:lang w:eastAsia="ru-RU"/>
              </w:rPr>
            </w:pPr>
            <w:r w:rsidRPr="00252A09">
              <w:rPr>
                <w:rFonts w:eastAsia="Times New Roman"/>
                <w:lang w:eastAsia="ru-RU"/>
              </w:rPr>
              <w:t xml:space="preserve">Целевое значение показателя на момент окончания реализации </w:t>
            </w:r>
            <w:proofErr w:type="spellStart"/>
            <w:r w:rsidRPr="00252A09">
              <w:rPr>
                <w:rFonts w:eastAsia="Times New Roman"/>
                <w:lang w:eastAsia="ru-RU"/>
              </w:rPr>
              <w:t>муниципаль</w:t>
            </w:r>
            <w:proofErr w:type="spellEnd"/>
            <w:r w:rsidRPr="00252A09">
              <w:rPr>
                <w:rFonts w:eastAsia="Times New Roman"/>
                <w:lang w:eastAsia="ru-RU"/>
              </w:rPr>
              <w:t xml:space="preserve">-ной программы </w:t>
            </w:r>
          </w:p>
        </w:tc>
      </w:tr>
      <w:tr w:rsidR="007C2DBD" w:rsidRPr="00252A09" w:rsidTr="00AA6A17">
        <w:trPr>
          <w:trHeight w:val="20"/>
        </w:trPr>
        <w:tc>
          <w:tcPr>
            <w:tcW w:w="687" w:type="dxa"/>
            <w:vMerge/>
            <w:tcBorders>
              <w:top w:val="single" w:sz="4" w:space="0" w:color="auto"/>
              <w:left w:val="single" w:sz="4" w:space="0" w:color="auto"/>
              <w:bottom w:val="single" w:sz="4" w:space="0" w:color="auto"/>
              <w:right w:val="single" w:sz="4" w:space="0" w:color="auto"/>
            </w:tcBorders>
            <w:vAlign w:val="center"/>
            <w:hideMark/>
          </w:tcPr>
          <w:p w:rsidR="007C2DBD" w:rsidRPr="00252A09" w:rsidRDefault="007C2DBD" w:rsidP="00AA6A17">
            <w:pPr>
              <w:rPr>
                <w:rFonts w:eastAsia="Times New Roman"/>
                <w:lang w:eastAsia="ru-RU"/>
              </w:rPr>
            </w:pPr>
          </w:p>
        </w:tc>
        <w:tc>
          <w:tcPr>
            <w:tcW w:w="4411" w:type="dxa"/>
            <w:vMerge/>
            <w:tcBorders>
              <w:top w:val="single" w:sz="4" w:space="0" w:color="auto"/>
              <w:left w:val="single" w:sz="4" w:space="0" w:color="auto"/>
              <w:bottom w:val="single" w:sz="4" w:space="0" w:color="auto"/>
              <w:right w:val="single" w:sz="4" w:space="0" w:color="auto"/>
            </w:tcBorders>
            <w:vAlign w:val="center"/>
            <w:hideMark/>
          </w:tcPr>
          <w:p w:rsidR="007C2DBD" w:rsidRPr="00252A09" w:rsidRDefault="007C2DBD" w:rsidP="00AA6A17">
            <w:pPr>
              <w:rPr>
                <w:rFonts w:eastAsia="Times New Roman"/>
                <w:lang w:eastAsia="ru-RU"/>
              </w:rPr>
            </w:pPr>
          </w:p>
        </w:tc>
        <w:tc>
          <w:tcPr>
            <w:tcW w:w="983" w:type="dxa"/>
            <w:vMerge/>
            <w:tcBorders>
              <w:top w:val="single" w:sz="4" w:space="0" w:color="auto"/>
              <w:left w:val="single" w:sz="4" w:space="0" w:color="auto"/>
              <w:bottom w:val="single" w:sz="4" w:space="0" w:color="auto"/>
              <w:right w:val="single" w:sz="4" w:space="0" w:color="auto"/>
            </w:tcBorders>
            <w:vAlign w:val="center"/>
            <w:hideMark/>
          </w:tcPr>
          <w:p w:rsidR="007C2DBD" w:rsidRPr="00252A09" w:rsidRDefault="007C2DBD" w:rsidP="00AA6A17">
            <w:pPr>
              <w:rPr>
                <w:rFonts w:eastAsia="Times New Roman"/>
                <w:lang w:eastAsia="ru-RU"/>
              </w:rPr>
            </w:pPr>
          </w:p>
        </w:tc>
        <w:tc>
          <w:tcPr>
            <w:tcW w:w="1003" w:type="dxa"/>
            <w:tcBorders>
              <w:top w:val="nil"/>
              <w:left w:val="nil"/>
              <w:bottom w:val="single" w:sz="4" w:space="0" w:color="auto"/>
              <w:right w:val="single" w:sz="4" w:space="0" w:color="auto"/>
            </w:tcBorders>
            <w:shd w:val="clear" w:color="auto" w:fill="auto"/>
            <w:vAlign w:val="center"/>
            <w:hideMark/>
          </w:tcPr>
          <w:p w:rsidR="007C2DBD" w:rsidRPr="00252A09" w:rsidRDefault="007C2DBD" w:rsidP="00AA6A17">
            <w:pPr>
              <w:jc w:val="center"/>
              <w:rPr>
                <w:rFonts w:eastAsia="Times New Roman"/>
                <w:lang w:eastAsia="ru-RU"/>
              </w:rPr>
            </w:pPr>
            <w:r w:rsidRPr="00252A09">
              <w:rPr>
                <w:rFonts w:eastAsia="Times New Roman"/>
                <w:lang w:eastAsia="ru-RU"/>
              </w:rPr>
              <w:t>2019</w:t>
            </w:r>
          </w:p>
        </w:tc>
        <w:tc>
          <w:tcPr>
            <w:tcW w:w="1003" w:type="dxa"/>
            <w:tcBorders>
              <w:top w:val="nil"/>
              <w:left w:val="nil"/>
              <w:bottom w:val="single" w:sz="4" w:space="0" w:color="auto"/>
              <w:right w:val="single" w:sz="4" w:space="0" w:color="auto"/>
            </w:tcBorders>
            <w:shd w:val="clear" w:color="auto" w:fill="auto"/>
            <w:vAlign w:val="center"/>
            <w:hideMark/>
          </w:tcPr>
          <w:p w:rsidR="007C2DBD" w:rsidRPr="00252A09" w:rsidRDefault="007C2DBD" w:rsidP="00AA6A17">
            <w:pPr>
              <w:jc w:val="center"/>
              <w:rPr>
                <w:rFonts w:eastAsia="Times New Roman"/>
                <w:lang w:eastAsia="ru-RU"/>
              </w:rPr>
            </w:pPr>
            <w:r w:rsidRPr="00252A09">
              <w:rPr>
                <w:rFonts w:eastAsia="Times New Roman"/>
                <w:lang w:eastAsia="ru-RU"/>
              </w:rPr>
              <w:t>2020</w:t>
            </w:r>
          </w:p>
        </w:tc>
        <w:tc>
          <w:tcPr>
            <w:tcW w:w="1003" w:type="dxa"/>
            <w:tcBorders>
              <w:top w:val="nil"/>
              <w:left w:val="nil"/>
              <w:bottom w:val="single" w:sz="4" w:space="0" w:color="auto"/>
              <w:right w:val="single" w:sz="4" w:space="0" w:color="auto"/>
            </w:tcBorders>
            <w:shd w:val="clear" w:color="auto" w:fill="auto"/>
            <w:vAlign w:val="center"/>
            <w:hideMark/>
          </w:tcPr>
          <w:p w:rsidR="007C2DBD" w:rsidRPr="00252A09" w:rsidRDefault="007C2DBD" w:rsidP="00AA6A17">
            <w:pPr>
              <w:jc w:val="center"/>
              <w:rPr>
                <w:rFonts w:eastAsia="Times New Roman"/>
                <w:lang w:eastAsia="ru-RU"/>
              </w:rPr>
            </w:pPr>
            <w:r w:rsidRPr="00252A09">
              <w:rPr>
                <w:rFonts w:eastAsia="Times New Roman"/>
                <w:lang w:eastAsia="ru-RU"/>
              </w:rPr>
              <w:t>2021</w:t>
            </w:r>
          </w:p>
        </w:tc>
        <w:tc>
          <w:tcPr>
            <w:tcW w:w="1003" w:type="dxa"/>
            <w:tcBorders>
              <w:top w:val="nil"/>
              <w:left w:val="nil"/>
              <w:bottom w:val="single" w:sz="4" w:space="0" w:color="auto"/>
              <w:right w:val="single" w:sz="4" w:space="0" w:color="auto"/>
            </w:tcBorders>
            <w:shd w:val="clear" w:color="auto" w:fill="auto"/>
            <w:vAlign w:val="center"/>
            <w:hideMark/>
          </w:tcPr>
          <w:p w:rsidR="007C2DBD" w:rsidRPr="00252A09" w:rsidRDefault="007C2DBD" w:rsidP="00AA6A17">
            <w:pPr>
              <w:jc w:val="center"/>
              <w:rPr>
                <w:rFonts w:eastAsia="Times New Roman"/>
                <w:lang w:eastAsia="ru-RU"/>
              </w:rPr>
            </w:pPr>
            <w:r w:rsidRPr="00252A09">
              <w:rPr>
                <w:rFonts w:eastAsia="Times New Roman"/>
                <w:lang w:eastAsia="ru-RU"/>
              </w:rPr>
              <w:t>2022</w:t>
            </w:r>
          </w:p>
        </w:tc>
        <w:tc>
          <w:tcPr>
            <w:tcW w:w="1003" w:type="dxa"/>
            <w:tcBorders>
              <w:top w:val="nil"/>
              <w:left w:val="nil"/>
              <w:bottom w:val="single" w:sz="4" w:space="0" w:color="auto"/>
              <w:right w:val="single" w:sz="4" w:space="0" w:color="auto"/>
            </w:tcBorders>
            <w:shd w:val="clear" w:color="auto" w:fill="auto"/>
            <w:vAlign w:val="center"/>
            <w:hideMark/>
          </w:tcPr>
          <w:p w:rsidR="007C2DBD" w:rsidRPr="00252A09" w:rsidRDefault="007C2DBD" w:rsidP="00AA6A17">
            <w:pPr>
              <w:jc w:val="center"/>
              <w:rPr>
                <w:rFonts w:eastAsia="Times New Roman"/>
                <w:lang w:eastAsia="ru-RU"/>
              </w:rPr>
            </w:pPr>
            <w:r w:rsidRPr="00252A09">
              <w:rPr>
                <w:rFonts w:eastAsia="Times New Roman"/>
                <w:lang w:eastAsia="ru-RU"/>
              </w:rPr>
              <w:t>2023</w:t>
            </w:r>
          </w:p>
        </w:tc>
        <w:tc>
          <w:tcPr>
            <w:tcW w:w="879" w:type="dxa"/>
            <w:tcBorders>
              <w:top w:val="nil"/>
              <w:left w:val="nil"/>
              <w:bottom w:val="single" w:sz="4" w:space="0" w:color="auto"/>
              <w:right w:val="single" w:sz="4" w:space="0" w:color="auto"/>
            </w:tcBorders>
            <w:shd w:val="clear" w:color="auto" w:fill="auto"/>
            <w:vAlign w:val="center"/>
            <w:hideMark/>
          </w:tcPr>
          <w:p w:rsidR="007C2DBD" w:rsidRPr="00252A09" w:rsidRDefault="007C2DBD" w:rsidP="00AA6A17">
            <w:pPr>
              <w:jc w:val="center"/>
              <w:rPr>
                <w:rFonts w:eastAsia="Times New Roman"/>
                <w:lang w:eastAsia="ru-RU"/>
              </w:rPr>
            </w:pPr>
            <w:r w:rsidRPr="00252A09">
              <w:rPr>
                <w:rFonts w:eastAsia="Times New Roman"/>
                <w:lang w:eastAsia="ru-RU"/>
              </w:rPr>
              <w:t>2024</w:t>
            </w:r>
          </w:p>
        </w:tc>
        <w:tc>
          <w:tcPr>
            <w:tcW w:w="1458" w:type="dxa"/>
            <w:tcBorders>
              <w:top w:val="single" w:sz="4" w:space="0" w:color="auto"/>
              <w:left w:val="nil"/>
              <w:bottom w:val="single" w:sz="4" w:space="0" w:color="auto"/>
              <w:right w:val="single" w:sz="4" w:space="0" w:color="auto"/>
            </w:tcBorders>
          </w:tcPr>
          <w:p w:rsidR="007C2DBD" w:rsidRPr="00252A09" w:rsidRDefault="007C2DBD" w:rsidP="00AA6A17">
            <w:pPr>
              <w:jc w:val="center"/>
              <w:rPr>
                <w:rFonts w:eastAsia="Times New Roman"/>
                <w:lang w:eastAsia="ru-RU"/>
              </w:rPr>
            </w:pPr>
          </w:p>
          <w:p w:rsidR="007C2DBD" w:rsidRPr="00252A09" w:rsidRDefault="007C2DBD" w:rsidP="00AA6A17">
            <w:pPr>
              <w:jc w:val="center"/>
              <w:rPr>
                <w:rFonts w:eastAsia="Times New Roman"/>
                <w:lang w:eastAsia="ru-RU"/>
              </w:rPr>
            </w:pPr>
            <w:r w:rsidRPr="00252A09">
              <w:rPr>
                <w:rFonts w:eastAsia="Times New Roman"/>
                <w:lang w:eastAsia="ru-RU"/>
              </w:rPr>
              <w:t>за период с 2025 по 2030 годы</w:t>
            </w:r>
          </w:p>
        </w:tc>
        <w:tc>
          <w:tcPr>
            <w:tcW w:w="1588" w:type="dxa"/>
            <w:vMerge/>
            <w:tcBorders>
              <w:top w:val="nil"/>
              <w:left w:val="single" w:sz="4" w:space="0" w:color="auto"/>
              <w:bottom w:val="single" w:sz="4" w:space="0" w:color="auto"/>
              <w:right w:val="single" w:sz="4" w:space="0" w:color="auto"/>
            </w:tcBorders>
            <w:vAlign w:val="center"/>
            <w:hideMark/>
          </w:tcPr>
          <w:p w:rsidR="007C2DBD" w:rsidRPr="00252A09" w:rsidRDefault="007C2DBD" w:rsidP="00AA6A17">
            <w:pPr>
              <w:rPr>
                <w:rFonts w:eastAsia="Times New Roman"/>
                <w:lang w:eastAsia="ru-RU"/>
              </w:rPr>
            </w:pPr>
          </w:p>
        </w:tc>
      </w:tr>
      <w:tr w:rsidR="007C2DBD" w:rsidRPr="00252A09" w:rsidTr="00AA6A17">
        <w:trPr>
          <w:trHeight w:val="283"/>
        </w:trPr>
        <w:tc>
          <w:tcPr>
            <w:tcW w:w="687" w:type="dxa"/>
            <w:tcBorders>
              <w:top w:val="nil"/>
              <w:left w:val="single" w:sz="4" w:space="0" w:color="auto"/>
              <w:bottom w:val="single" w:sz="4" w:space="0" w:color="auto"/>
              <w:right w:val="single" w:sz="4" w:space="0" w:color="auto"/>
            </w:tcBorders>
            <w:shd w:val="clear" w:color="auto" w:fill="auto"/>
            <w:vAlign w:val="center"/>
            <w:hideMark/>
          </w:tcPr>
          <w:p w:rsidR="007C2DBD" w:rsidRPr="00252A09" w:rsidRDefault="007C2DBD" w:rsidP="00AA6A17">
            <w:pPr>
              <w:jc w:val="center"/>
              <w:rPr>
                <w:rFonts w:eastAsia="Times New Roman"/>
                <w:szCs w:val="18"/>
                <w:lang w:eastAsia="ru-RU"/>
              </w:rPr>
            </w:pPr>
            <w:r w:rsidRPr="00252A09">
              <w:rPr>
                <w:rFonts w:eastAsia="Times New Roman"/>
                <w:szCs w:val="18"/>
                <w:lang w:eastAsia="ru-RU"/>
              </w:rPr>
              <w:t>1</w:t>
            </w:r>
          </w:p>
        </w:tc>
        <w:tc>
          <w:tcPr>
            <w:tcW w:w="4411" w:type="dxa"/>
            <w:tcBorders>
              <w:top w:val="single" w:sz="4" w:space="0" w:color="auto"/>
              <w:left w:val="nil"/>
              <w:bottom w:val="single" w:sz="4" w:space="0" w:color="auto"/>
              <w:right w:val="single" w:sz="4" w:space="0" w:color="auto"/>
            </w:tcBorders>
            <w:shd w:val="clear" w:color="auto" w:fill="auto"/>
            <w:vAlign w:val="center"/>
            <w:hideMark/>
          </w:tcPr>
          <w:p w:rsidR="007C2DBD" w:rsidRPr="00252A09" w:rsidRDefault="007C2DBD" w:rsidP="00AA6A17">
            <w:pPr>
              <w:jc w:val="center"/>
              <w:rPr>
                <w:rFonts w:eastAsia="Times New Roman"/>
                <w:szCs w:val="18"/>
                <w:lang w:eastAsia="ru-RU"/>
              </w:rPr>
            </w:pPr>
            <w:r w:rsidRPr="00252A09">
              <w:rPr>
                <w:rFonts w:eastAsia="Times New Roman"/>
                <w:szCs w:val="18"/>
                <w:lang w:eastAsia="ru-RU"/>
              </w:rPr>
              <w:t>2</w:t>
            </w:r>
          </w:p>
        </w:tc>
        <w:tc>
          <w:tcPr>
            <w:tcW w:w="983" w:type="dxa"/>
            <w:tcBorders>
              <w:top w:val="single" w:sz="4" w:space="0" w:color="auto"/>
              <w:left w:val="nil"/>
              <w:bottom w:val="single" w:sz="4" w:space="0" w:color="auto"/>
              <w:right w:val="single" w:sz="4" w:space="0" w:color="000000"/>
            </w:tcBorders>
            <w:shd w:val="clear" w:color="auto" w:fill="auto"/>
            <w:vAlign w:val="center"/>
            <w:hideMark/>
          </w:tcPr>
          <w:p w:rsidR="007C2DBD" w:rsidRPr="00252A09" w:rsidRDefault="007C2DBD" w:rsidP="00AA6A17">
            <w:pPr>
              <w:jc w:val="center"/>
              <w:rPr>
                <w:rFonts w:eastAsia="Times New Roman"/>
                <w:szCs w:val="18"/>
                <w:lang w:eastAsia="ru-RU"/>
              </w:rPr>
            </w:pPr>
            <w:r w:rsidRPr="00252A09">
              <w:rPr>
                <w:rFonts w:eastAsia="Times New Roman"/>
                <w:szCs w:val="18"/>
                <w:lang w:eastAsia="ru-RU"/>
              </w:rPr>
              <w:t>3</w:t>
            </w:r>
          </w:p>
        </w:tc>
        <w:tc>
          <w:tcPr>
            <w:tcW w:w="1003" w:type="dxa"/>
            <w:tcBorders>
              <w:top w:val="nil"/>
              <w:left w:val="nil"/>
              <w:bottom w:val="single" w:sz="4" w:space="0" w:color="auto"/>
              <w:right w:val="single" w:sz="4" w:space="0" w:color="auto"/>
            </w:tcBorders>
            <w:shd w:val="clear" w:color="auto" w:fill="auto"/>
            <w:vAlign w:val="center"/>
            <w:hideMark/>
          </w:tcPr>
          <w:p w:rsidR="007C2DBD" w:rsidRPr="00252A09" w:rsidRDefault="007C2DBD" w:rsidP="00AA6A17">
            <w:pPr>
              <w:jc w:val="center"/>
              <w:rPr>
                <w:rFonts w:eastAsia="Times New Roman"/>
                <w:szCs w:val="18"/>
                <w:lang w:eastAsia="ru-RU"/>
              </w:rPr>
            </w:pPr>
            <w:r w:rsidRPr="00252A09">
              <w:rPr>
                <w:rFonts w:eastAsia="Times New Roman"/>
                <w:szCs w:val="18"/>
                <w:lang w:eastAsia="ru-RU"/>
              </w:rPr>
              <w:t>4</w:t>
            </w:r>
          </w:p>
        </w:tc>
        <w:tc>
          <w:tcPr>
            <w:tcW w:w="1003" w:type="dxa"/>
            <w:tcBorders>
              <w:top w:val="nil"/>
              <w:left w:val="nil"/>
              <w:bottom w:val="single" w:sz="4" w:space="0" w:color="auto"/>
              <w:right w:val="single" w:sz="4" w:space="0" w:color="auto"/>
            </w:tcBorders>
            <w:shd w:val="clear" w:color="auto" w:fill="auto"/>
            <w:vAlign w:val="center"/>
            <w:hideMark/>
          </w:tcPr>
          <w:p w:rsidR="007C2DBD" w:rsidRPr="00252A09" w:rsidRDefault="007C2DBD" w:rsidP="00AA6A17">
            <w:pPr>
              <w:jc w:val="center"/>
              <w:rPr>
                <w:rFonts w:eastAsia="Times New Roman"/>
                <w:szCs w:val="18"/>
                <w:lang w:eastAsia="ru-RU"/>
              </w:rPr>
            </w:pPr>
            <w:r w:rsidRPr="00252A09">
              <w:rPr>
                <w:rFonts w:eastAsia="Times New Roman"/>
                <w:szCs w:val="18"/>
                <w:lang w:eastAsia="ru-RU"/>
              </w:rPr>
              <w:t>5</w:t>
            </w:r>
          </w:p>
        </w:tc>
        <w:tc>
          <w:tcPr>
            <w:tcW w:w="1003" w:type="dxa"/>
            <w:tcBorders>
              <w:top w:val="nil"/>
              <w:left w:val="nil"/>
              <w:bottom w:val="single" w:sz="4" w:space="0" w:color="auto"/>
              <w:right w:val="single" w:sz="4" w:space="0" w:color="auto"/>
            </w:tcBorders>
            <w:shd w:val="clear" w:color="auto" w:fill="auto"/>
            <w:vAlign w:val="center"/>
            <w:hideMark/>
          </w:tcPr>
          <w:p w:rsidR="007C2DBD" w:rsidRPr="00252A09" w:rsidRDefault="007C2DBD" w:rsidP="00AA6A17">
            <w:pPr>
              <w:jc w:val="center"/>
              <w:rPr>
                <w:rFonts w:eastAsia="Times New Roman"/>
                <w:szCs w:val="18"/>
                <w:lang w:eastAsia="ru-RU"/>
              </w:rPr>
            </w:pPr>
            <w:r w:rsidRPr="00252A09">
              <w:rPr>
                <w:rFonts w:eastAsia="Times New Roman"/>
                <w:szCs w:val="18"/>
                <w:lang w:eastAsia="ru-RU"/>
              </w:rPr>
              <w:t>6</w:t>
            </w:r>
          </w:p>
        </w:tc>
        <w:tc>
          <w:tcPr>
            <w:tcW w:w="1003" w:type="dxa"/>
            <w:tcBorders>
              <w:top w:val="nil"/>
              <w:left w:val="nil"/>
              <w:bottom w:val="single" w:sz="4" w:space="0" w:color="auto"/>
              <w:right w:val="single" w:sz="4" w:space="0" w:color="auto"/>
            </w:tcBorders>
            <w:shd w:val="clear" w:color="auto" w:fill="auto"/>
            <w:vAlign w:val="center"/>
            <w:hideMark/>
          </w:tcPr>
          <w:p w:rsidR="007C2DBD" w:rsidRPr="00252A09" w:rsidRDefault="007C2DBD" w:rsidP="00AA6A17">
            <w:pPr>
              <w:jc w:val="center"/>
              <w:rPr>
                <w:rFonts w:eastAsia="Times New Roman"/>
                <w:szCs w:val="18"/>
                <w:lang w:eastAsia="ru-RU"/>
              </w:rPr>
            </w:pPr>
            <w:r w:rsidRPr="00252A09">
              <w:rPr>
                <w:rFonts w:eastAsia="Times New Roman"/>
                <w:szCs w:val="18"/>
                <w:lang w:eastAsia="ru-RU"/>
              </w:rPr>
              <w:t>7</w:t>
            </w:r>
          </w:p>
        </w:tc>
        <w:tc>
          <w:tcPr>
            <w:tcW w:w="1003" w:type="dxa"/>
            <w:tcBorders>
              <w:top w:val="nil"/>
              <w:left w:val="nil"/>
              <w:bottom w:val="single" w:sz="4" w:space="0" w:color="auto"/>
              <w:right w:val="single" w:sz="4" w:space="0" w:color="auto"/>
            </w:tcBorders>
            <w:shd w:val="clear" w:color="auto" w:fill="auto"/>
            <w:vAlign w:val="center"/>
            <w:hideMark/>
          </w:tcPr>
          <w:p w:rsidR="007C2DBD" w:rsidRPr="00252A09" w:rsidRDefault="007C2DBD" w:rsidP="00AA6A17">
            <w:pPr>
              <w:jc w:val="center"/>
              <w:rPr>
                <w:rFonts w:eastAsia="Times New Roman"/>
                <w:szCs w:val="18"/>
                <w:lang w:eastAsia="ru-RU"/>
              </w:rPr>
            </w:pPr>
            <w:r w:rsidRPr="00252A09">
              <w:rPr>
                <w:rFonts w:eastAsia="Times New Roman"/>
                <w:szCs w:val="18"/>
                <w:lang w:eastAsia="ru-RU"/>
              </w:rPr>
              <w:t>8</w:t>
            </w:r>
          </w:p>
        </w:tc>
        <w:tc>
          <w:tcPr>
            <w:tcW w:w="879" w:type="dxa"/>
            <w:tcBorders>
              <w:top w:val="nil"/>
              <w:left w:val="nil"/>
              <w:bottom w:val="single" w:sz="4" w:space="0" w:color="auto"/>
              <w:right w:val="single" w:sz="4" w:space="0" w:color="auto"/>
            </w:tcBorders>
            <w:shd w:val="clear" w:color="auto" w:fill="auto"/>
            <w:vAlign w:val="center"/>
            <w:hideMark/>
          </w:tcPr>
          <w:p w:rsidR="007C2DBD" w:rsidRPr="00252A09" w:rsidRDefault="007C2DBD" w:rsidP="00AA6A17">
            <w:pPr>
              <w:jc w:val="center"/>
              <w:rPr>
                <w:rFonts w:eastAsia="Times New Roman"/>
                <w:szCs w:val="18"/>
                <w:lang w:eastAsia="ru-RU"/>
              </w:rPr>
            </w:pPr>
            <w:r w:rsidRPr="00252A09">
              <w:rPr>
                <w:rFonts w:eastAsia="Times New Roman"/>
                <w:szCs w:val="18"/>
                <w:lang w:eastAsia="ru-RU"/>
              </w:rPr>
              <w:t>9</w:t>
            </w:r>
          </w:p>
        </w:tc>
        <w:tc>
          <w:tcPr>
            <w:tcW w:w="1458" w:type="dxa"/>
            <w:tcBorders>
              <w:top w:val="single" w:sz="4" w:space="0" w:color="auto"/>
              <w:left w:val="nil"/>
              <w:bottom w:val="single" w:sz="4" w:space="0" w:color="auto"/>
              <w:right w:val="single" w:sz="4" w:space="0" w:color="auto"/>
            </w:tcBorders>
          </w:tcPr>
          <w:p w:rsidR="007C2DBD" w:rsidRPr="00252A09" w:rsidRDefault="007C2DBD" w:rsidP="00AA6A17">
            <w:pPr>
              <w:jc w:val="center"/>
              <w:rPr>
                <w:rFonts w:eastAsia="Times New Roman"/>
                <w:szCs w:val="18"/>
                <w:lang w:eastAsia="ru-RU"/>
              </w:rPr>
            </w:pPr>
            <w:r w:rsidRPr="00252A09">
              <w:rPr>
                <w:rFonts w:eastAsia="Times New Roman"/>
                <w:szCs w:val="18"/>
                <w:lang w:eastAsia="ru-RU"/>
              </w:rPr>
              <w:t>10</w:t>
            </w:r>
          </w:p>
        </w:tc>
        <w:tc>
          <w:tcPr>
            <w:tcW w:w="1588"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7C2DBD" w:rsidRPr="00252A09" w:rsidRDefault="007C2DBD" w:rsidP="00AA6A17">
            <w:pPr>
              <w:jc w:val="center"/>
              <w:rPr>
                <w:rFonts w:eastAsia="Times New Roman"/>
                <w:szCs w:val="18"/>
                <w:lang w:eastAsia="ru-RU"/>
              </w:rPr>
            </w:pPr>
            <w:r w:rsidRPr="00252A09">
              <w:rPr>
                <w:rFonts w:eastAsia="Times New Roman"/>
                <w:szCs w:val="18"/>
                <w:lang w:eastAsia="ru-RU"/>
              </w:rPr>
              <w:t>11</w:t>
            </w:r>
          </w:p>
        </w:tc>
      </w:tr>
      <w:tr w:rsidR="007C2DBD" w:rsidRPr="00252A09" w:rsidTr="00AA6A17">
        <w:trPr>
          <w:trHeight w:val="1814"/>
        </w:trPr>
        <w:tc>
          <w:tcPr>
            <w:tcW w:w="687" w:type="dxa"/>
            <w:tcBorders>
              <w:top w:val="nil"/>
              <w:left w:val="single" w:sz="4" w:space="0" w:color="auto"/>
              <w:bottom w:val="single" w:sz="4" w:space="0" w:color="auto"/>
              <w:right w:val="single" w:sz="4" w:space="0" w:color="auto"/>
            </w:tcBorders>
            <w:shd w:val="clear" w:color="auto" w:fill="auto"/>
            <w:vAlign w:val="center"/>
            <w:hideMark/>
          </w:tcPr>
          <w:p w:rsidR="007C2DBD" w:rsidRPr="00252A09" w:rsidRDefault="007C2DBD" w:rsidP="00AA6A17">
            <w:pPr>
              <w:jc w:val="center"/>
              <w:rPr>
                <w:rFonts w:eastAsia="Times New Roman"/>
                <w:lang w:eastAsia="ru-RU"/>
              </w:rPr>
            </w:pPr>
            <w:r w:rsidRPr="00252A09">
              <w:rPr>
                <w:rFonts w:eastAsia="Times New Roman"/>
                <w:lang w:eastAsia="ru-RU"/>
              </w:rPr>
              <w:t>1</w:t>
            </w:r>
          </w:p>
        </w:tc>
        <w:tc>
          <w:tcPr>
            <w:tcW w:w="4411" w:type="dxa"/>
            <w:tcBorders>
              <w:top w:val="single" w:sz="4" w:space="0" w:color="auto"/>
              <w:left w:val="nil"/>
              <w:bottom w:val="single" w:sz="4" w:space="0" w:color="auto"/>
              <w:right w:val="single" w:sz="4" w:space="0" w:color="auto"/>
            </w:tcBorders>
            <w:shd w:val="clear" w:color="auto" w:fill="auto"/>
            <w:vAlign w:val="center"/>
            <w:hideMark/>
          </w:tcPr>
          <w:p w:rsidR="007C2DBD" w:rsidRPr="00252A09" w:rsidRDefault="007C2DBD" w:rsidP="00AA6A17">
            <w:pPr>
              <w:rPr>
                <w:rFonts w:eastAsia="Times New Roman"/>
                <w:lang w:eastAsia="ru-RU"/>
              </w:rPr>
            </w:pPr>
            <w:r w:rsidRPr="00252A09">
              <w:rPr>
                <w:rFonts w:eastAsia="Times New Roman"/>
                <w:lang w:eastAsia="ru-RU"/>
              </w:rPr>
              <w:t>Доля замены ветхих инженерных сетей теплоснабжения, водоснабжения, водоотведения от общей протяженности ветхих инженерных сетей теплоснабжения, водоснабжения, водоотведения, %</w:t>
            </w:r>
          </w:p>
        </w:tc>
        <w:tc>
          <w:tcPr>
            <w:tcW w:w="983" w:type="dxa"/>
            <w:tcBorders>
              <w:top w:val="single" w:sz="4" w:space="0" w:color="auto"/>
              <w:left w:val="nil"/>
              <w:bottom w:val="single" w:sz="4" w:space="0" w:color="auto"/>
              <w:right w:val="single" w:sz="4" w:space="0" w:color="000000"/>
            </w:tcBorders>
            <w:shd w:val="clear" w:color="auto" w:fill="auto"/>
            <w:vAlign w:val="center"/>
            <w:hideMark/>
          </w:tcPr>
          <w:p w:rsidR="007C2DBD" w:rsidRPr="00252A09" w:rsidRDefault="007C2DBD" w:rsidP="00AA6A17">
            <w:pPr>
              <w:jc w:val="center"/>
              <w:rPr>
                <w:rFonts w:eastAsia="Times New Roman"/>
                <w:lang w:eastAsia="ru-RU"/>
              </w:rPr>
            </w:pPr>
            <w:r w:rsidRPr="00252A09">
              <w:rPr>
                <w:rFonts w:eastAsia="Times New Roman"/>
                <w:lang w:eastAsia="ru-RU"/>
              </w:rPr>
              <w:t>2,2</w:t>
            </w:r>
          </w:p>
        </w:tc>
        <w:tc>
          <w:tcPr>
            <w:tcW w:w="1003" w:type="dxa"/>
            <w:tcBorders>
              <w:top w:val="nil"/>
              <w:left w:val="nil"/>
              <w:bottom w:val="single" w:sz="4" w:space="0" w:color="auto"/>
              <w:right w:val="single" w:sz="4" w:space="0" w:color="auto"/>
            </w:tcBorders>
            <w:shd w:val="clear" w:color="auto" w:fill="auto"/>
            <w:vAlign w:val="center"/>
            <w:hideMark/>
          </w:tcPr>
          <w:p w:rsidR="007C2DBD" w:rsidRPr="00252A09" w:rsidRDefault="007C2DBD" w:rsidP="00AA6A17">
            <w:pPr>
              <w:jc w:val="center"/>
              <w:rPr>
                <w:rFonts w:eastAsia="Times New Roman"/>
                <w:lang w:eastAsia="ru-RU"/>
              </w:rPr>
            </w:pPr>
            <w:r w:rsidRPr="00252A09">
              <w:rPr>
                <w:rFonts w:eastAsia="Times New Roman"/>
                <w:lang w:eastAsia="ru-RU"/>
              </w:rPr>
              <w:t>2,2</w:t>
            </w:r>
          </w:p>
        </w:tc>
        <w:tc>
          <w:tcPr>
            <w:tcW w:w="1003" w:type="dxa"/>
            <w:tcBorders>
              <w:top w:val="nil"/>
              <w:left w:val="nil"/>
              <w:bottom w:val="single" w:sz="4" w:space="0" w:color="auto"/>
              <w:right w:val="single" w:sz="4" w:space="0" w:color="auto"/>
            </w:tcBorders>
            <w:shd w:val="clear" w:color="auto" w:fill="auto"/>
            <w:vAlign w:val="center"/>
            <w:hideMark/>
          </w:tcPr>
          <w:p w:rsidR="007C2DBD" w:rsidRPr="00252A09" w:rsidRDefault="007C2DBD" w:rsidP="00AA6A17">
            <w:pPr>
              <w:jc w:val="center"/>
              <w:rPr>
                <w:rFonts w:eastAsia="Times New Roman"/>
                <w:lang w:eastAsia="ru-RU"/>
              </w:rPr>
            </w:pPr>
            <w:r w:rsidRPr="00252A09">
              <w:rPr>
                <w:rFonts w:eastAsia="Times New Roman"/>
                <w:lang w:eastAsia="ru-RU"/>
              </w:rPr>
              <w:t>2,2</w:t>
            </w:r>
          </w:p>
        </w:tc>
        <w:tc>
          <w:tcPr>
            <w:tcW w:w="1003" w:type="dxa"/>
            <w:tcBorders>
              <w:top w:val="nil"/>
              <w:left w:val="nil"/>
              <w:bottom w:val="single" w:sz="4" w:space="0" w:color="auto"/>
              <w:right w:val="single" w:sz="4" w:space="0" w:color="auto"/>
            </w:tcBorders>
            <w:shd w:val="clear" w:color="auto" w:fill="auto"/>
            <w:vAlign w:val="center"/>
            <w:hideMark/>
          </w:tcPr>
          <w:p w:rsidR="007C2DBD" w:rsidRPr="00252A09" w:rsidRDefault="007C2DBD" w:rsidP="00AA6A17">
            <w:pPr>
              <w:jc w:val="center"/>
              <w:rPr>
                <w:rFonts w:eastAsia="Times New Roman"/>
                <w:lang w:eastAsia="ru-RU"/>
              </w:rPr>
            </w:pPr>
            <w:r w:rsidRPr="00252A09">
              <w:rPr>
                <w:rFonts w:eastAsia="Times New Roman"/>
                <w:lang w:eastAsia="ru-RU"/>
              </w:rPr>
              <w:t>2,4</w:t>
            </w:r>
          </w:p>
        </w:tc>
        <w:tc>
          <w:tcPr>
            <w:tcW w:w="1003" w:type="dxa"/>
            <w:tcBorders>
              <w:top w:val="nil"/>
              <w:left w:val="nil"/>
              <w:bottom w:val="single" w:sz="4" w:space="0" w:color="auto"/>
              <w:right w:val="single" w:sz="4" w:space="0" w:color="auto"/>
            </w:tcBorders>
            <w:shd w:val="clear" w:color="auto" w:fill="auto"/>
            <w:vAlign w:val="center"/>
            <w:hideMark/>
          </w:tcPr>
          <w:p w:rsidR="007C2DBD" w:rsidRPr="00252A09" w:rsidRDefault="007C2DBD" w:rsidP="00AA6A17">
            <w:pPr>
              <w:jc w:val="center"/>
              <w:rPr>
                <w:rFonts w:eastAsia="Times New Roman"/>
                <w:lang w:eastAsia="ru-RU"/>
              </w:rPr>
            </w:pPr>
            <w:r w:rsidRPr="00252A09">
              <w:rPr>
                <w:rFonts w:eastAsia="Times New Roman"/>
                <w:lang w:eastAsia="ru-RU"/>
              </w:rPr>
              <w:t>2,6</w:t>
            </w:r>
          </w:p>
        </w:tc>
        <w:tc>
          <w:tcPr>
            <w:tcW w:w="1003" w:type="dxa"/>
            <w:tcBorders>
              <w:top w:val="nil"/>
              <w:left w:val="nil"/>
              <w:bottom w:val="single" w:sz="4" w:space="0" w:color="auto"/>
              <w:right w:val="single" w:sz="4" w:space="0" w:color="auto"/>
            </w:tcBorders>
            <w:shd w:val="clear" w:color="auto" w:fill="auto"/>
            <w:vAlign w:val="center"/>
            <w:hideMark/>
          </w:tcPr>
          <w:p w:rsidR="007C2DBD" w:rsidRPr="00252A09" w:rsidRDefault="007C2DBD" w:rsidP="00AA6A17">
            <w:pPr>
              <w:jc w:val="center"/>
              <w:rPr>
                <w:rFonts w:eastAsia="Times New Roman"/>
                <w:lang w:eastAsia="ru-RU"/>
              </w:rPr>
            </w:pPr>
            <w:r w:rsidRPr="00252A09">
              <w:rPr>
                <w:rFonts w:eastAsia="Times New Roman"/>
                <w:lang w:eastAsia="ru-RU"/>
              </w:rPr>
              <w:t>2,8</w:t>
            </w:r>
          </w:p>
        </w:tc>
        <w:tc>
          <w:tcPr>
            <w:tcW w:w="879" w:type="dxa"/>
            <w:tcBorders>
              <w:top w:val="nil"/>
              <w:left w:val="nil"/>
              <w:bottom w:val="single" w:sz="4" w:space="0" w:color="auto"/>
              <w:right w:val="single" w:sz="4" w:space="0" w:color="auto"/>
            </w:tcBorders>
            <w:shd w:val="clear" w:color="auto" w:fill="auto"/>
            <w:vAlign w:val="center"/>
            <w:hideMark/>
          </w:tcPr>
          <w:p w:rsidR="007C2DBD" w:rsidRPr="00252A09" w:rsidRDefault="007C2DBD" w:rsidP="00AA6A17">
            <w:pPr>
              <w:jc w:val="center"/>
              <w:rPr>
                <w:rFonts w:eastAsia="Times New Roman"/>
                <w:lang w:eastAsia="ru-RU"/>
              </w:rPr>
            </w:pPr>
            <w:r w:rsidRPr="00252A09">
              <w:rPr>
                <w:rFonts w:eastAsia="Times New Roman"/>
                <w:lang w:eastAsia="ru-RU"/>
              </w:rPr>
              <w:t>3,0</w:t>
            </w:r>
          </w:p>
        </w:tc>
        <w:tc>
          <w:tcPr>
            <w:tcW w:w="1458" w:type="dxa"/>
            <w:tcBorders>
              <w:top w:val="single" w:sz="4" w:space="0" w:color="auto"/>
              <w:left w:val="nil"/>
              <w:bottom w:val="single" w:sz="4" w:space="0" w:color="auto"/>
              <w:right w:val="single" w:sz="4" w:space="0" w:color="auto"/>
            </w:tcBorders>
            <w:vAlign w:val="center"/>
          </w:tcPr>
          <w:p w:rsidR="007C2DBD" w:rsidRPr="00252A09" w:rsidRDefault="007C2DBD" w:rsidP="00AA6A17">
            <w:pPr>
              <w:jc w:val="center"/>
              <w:rPr>
                <w:rFonts w:eastAsia="Times New Roman"/>
                <w:lang w:eastAsia="ru-RU"/>
              </w:rPr>
            </w:pPr>
            <w:r w:rsidRPr="00252A09">
              <w:rPr>
                <w:rFonts w:eastAsia="Times New Roman"/>
                <w:lang w:eastAsia="ru-RU"/>
              </w:rPr>
              <w:t>5,0</w:t>
            </w:r>
          </w:p>
        </w:tc>
        <w:tc>
          <w:tcPr>
            <w:tcW w:w="1588"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7C2DBD" w:rsidRPr="00252A09" w:rsidRDefault="007C2DBD" w:rsidP="00AA6A17">
            <w:pPr>
              <w:jc w:val="center"/>
              <w:rPr>
                <w:rFonts w:eastAsia="Times New Roman"/>
                <w:lang w:eastAsia="ru-RU"/>
              </w:rPr>
            </w:pPr>
            <w:r w:rsidRPr="00252A09">
              <w:rPr>
                <w:rFonts w:eastAsia="Times New Roman"/>
                <w:lang w:eastAsia="ru-RU"/>
              </w:rPr>
              <w:t>5,0</w:t>
            </w:r>
          </w:p>
        </w:tc>
      </w:tr>
      <w:tr w:rsidR="007C2DBD" w:rsidRPr="00252A09" w:rsidTr="00AA6A17">
        <w:trPr>
          <w:trHeight w:val="1020"/>
        </w:trPr>
        <w:tc>
          <w:tcPr>
            <w:tcW w:w="6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2DBD" w:rsidRPr="00252A09" w:rsidRDefault="007C2DBD" w:rsidP="00AA6A17">
            <w:pPr>
              <w:jc w:val="center"/>
              <w:rPr>
                <w:rFonts w:eastAsia="Times New Roman"/>
                <w:lang w:eastAsia="ru-RU"/>
              </w:rPr>
            </w:pPr>
            <w:r w:rsidRPr="00252A09">
              <w:rPr>
                <w:rFonts w:eastAsia="Times New Roman"/>
                <w:lang w:eastAsia="ru-RU"/>
              </w:rPr>
              <w:t>2</w:t>
            </w:r>
          </w:p>
        </w:tc>
        <w:tc>
          <w:tcPr>
            <w:tcW w:w="44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2DBD" w:rsidRPr="00252A09" w:rsidRDefault="007C2DBD" w:rsidP="00AA6A17">
            <w:pPr>
              <w:rPr>
                <w:rFonts w:eastAsia="Times New Roman"/>
                <w:lang w:eastAsia="ru-RU"/>
              </w:rPr>
            </w:pPr>
            <w:r w:rsidRPr="00252A09">
              <w:rPr>
                <w:rFonts w:eastAsia="Times New Roman"/>
                <w:lang w:eastAsia="ru-RU"/>
              </w:rPr>
              <w:t>Увеличение протяжённости сетей газоснабжения в 11а микрорайоне г.Нефтеюганска, км</w:t>
            </w:r>
          </w:p>
        </w:tc>
        <w:tc>
          <w:tcPr>
            <w:tcW w:w="9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2DBD" w:rsidRPr="00252A09" w:rsidRDefault="007C2DBD" w:rsidP="00AA6A17">
            <w:pPr>
              <w:jc w:val="center"/>
              <w:rPr>
                <w:rFonts w:eastAsia="Times New Roman"/>
                <w:lang w:eastAsia="ru-RU"/>
              </w:rPr>
            </w:pPr>
            <w:r w:rsidRPr="00252A09">
              <w:rPr>
                <w:rFonts w:eastAsia="Times New Roman"/>
                <w:lang w:eastAsia="ru-RU"/>
              </w:rPr>
              <w:t>0,0</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2DBD" w:rsidRPr="00252A09" w:rsidRDefault="007C2DBD" w:rsidP="00AA6A17">
            <w:pPr>
              <w:jc w:val="center"/>
              <w:rPr>
                <w:rFonts w:eastAsia="Times New Roman"/>
                <w:lang w:eastAsia="ru-RU"/>
              </w:rPr>
            </w:pPr>
            <w:r w:rsidRPr="00252A09">
              <w:rPr>
                <w:rFonts w:eastAsia="Times New Roman"/>
                <w:lang w:eastAsia="ru-RU"/>
              </w:rPr>
              <w:t>0,0</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2DBD" w:rsidRPr="00252A09" w:rsidRDefault="007C2DBD" w:rsidP="00AA6A17">
            <w:pPr>
              <w:jc w:val="center"/>
              <w:rPr>
                <w:rFonts w:eastAsia="Times New Roman"/>
                <w:lang w:eastAsia="ru-RU"/>
              </w:rPr>
            </w:pPr>
            <w:r w:rsidRPr="00252A09">
              <w:rPr>
                <w:rFonts w:eastAsia="Times New Roman"/>
                <w:lang w:eastAsia="ru-RU"/>
              </w:rPr>
              <w:t>0,0</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2DBD" w:rsidRPr="00252A09" w:rsidRDefault="007C2DBD" w:rsidP="00AA6A17">
            <w:pPr>
              <w:jc w:val="center"/>
              <w:rPr>
                <w:rFonts w:eastAsia="Times New Roman"/>
                <w:lang w:eastAsia="ru-RU"/>
              </w:rPr>
            </w:pPr>
            <w:r w:rsidRPr="00252A09">
              <w:rPr>
                <w:rFonts w:eastAsia="Times New Roman"/>
                <w:lang w:eastAsia="ru-RU"/>
              </w:rPr>
              <w:t>0,0</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2DBD" w:rsidRPr="00252A09" w:rsidRDefault="007C2DBD" w:rsidP="00AA6A17">
            <w:pPr>
              <w:jc w:val="center"/>
              <w:rPr>
                <w:rFonts w:eastAsia="Times New Roman"/>
                <w:lang w:eastAsia="ru-RU"/>
              </w:rPr>
            </w:pPr>
            <w:r w:rsidRPr="00252A09">
              <w:rPr>
                <w:rFonts w:eastAsia="Times New Roman"/>
                <w:lang w:eastAsia="ru-RU"/>
              </w:rPr>
              <w:t>0,0</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2DBD" w:rsidRPr="00252A09" w:rsidRDefault="007C2DBD" w:rsidP="00AA6A17">
            <w:pPr>
              <w:jc w:val="center"/>
              <w:rPr>
                <w:rFonts w:eastAsia="Times New Roman"/>
                <w:lang w:eastAsia="ru-RU"/>
              </w:rPr>
            </w:pPr>
            <w:r w:rsidRPr="00252A09">
              <w:rPr>
                <w:rFonts w:eastAsia="Times New Roman"/>
                <w:lang w:eastAsia="ru-RU"/>
              </w:rPr>
              <w:t>0,0</w:t>
            </w: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2DBD" w:rsidRPr="00252A09" w:rsidRDefault="007C2DBD" w:rsidP="00AA6A17">
            <w:pPr>
              <w:jc w:val="center"/>
              <w:rPr>
                <w:rFonts w:eastAsia="Times New Roman"/>
                <w:lang w:eastAsia="ru-RU"/>
              </w:rPr>
            </w:pPr>
            <w:r w:rsidRPr="00252A09">
              <w:rPr>
                <w:rFonts w:eastAsia="Times New Roman"/>
                <w:lang w:eastAsia="ru-RU"/>
              </w:rPr>
              <w:t>0,0</w:t>
            </w:r>
          </w:p>
        </w:tc>
        <w:tc>
          <w:tcPr>
            <w:tcW w:w="1458" w:type="dxa"/>
            <w:tcBorders>
              <w:top w:val="single" w:sz="4" w:space="0" w:color="auto"/>
              <w:left w:val="single" w:sz="4" w:space="0" w:color="auto"/>
              <w:bottom w:val="single" w:sz="4" w:space="0" w:color="auto"/>
              <w:right w:val="single" w:sz="4" w:space="0" w:color="auto"/>
            </w:tcBorders>
            <w:vAlign w:val="center"/>
          </w:tcPr>
          <w:p w:rsidR="007C2DBD" w:rsidRPr="00252A09" w:rsidRDefault="007C2DBD" w:rsidP="00AA6A17">
            <w:pPr>
              <w:jc w:val="center"/>
              <w:rPr>
                <w:rFonts w:eastAsia="Times New Roman"/>
                <w:lang w:eastAsia="ru-RU"/>
              </w:rPr>
            </w:pPr>
            <w:r w:rsidRPr="00252A09">
              <w:rPr>
                <w:rFonts w:eastAsia="Times New Roman"/>
                <w:lang w:eastAsia="ru-RU"/>
              </w:rPr>
              <w:t>3,06</w:t>
            </w:r>
          </w:p>
        </w:tc>
        <w:tc>
          <w:tcPr>
            <w:tcW w:w="15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2DBD" w:rsidRPr="00252A09" w:rsidRDefault="007C2DBD" w:rsidP="00AA6A17">
            <w:pPr>
              <w:jc w:val="center"/>
              <w:rPr>
                <w:rFonts w:eastAsia="Times New Roman"/>
                <w:lang w:eastAsia="ru-RU"/>
              </w:rPr>
            </w:pPr>
            <w:r w:rsidRPr="00252A09">
              <w:rPr>
                <w:rFonts w:eastAsia="Times New Roman"/>
                <w:lang w:eastAsia="ru-RU"/>
              </w:rPr>
              <w:t>3,06</w:t>
            </w:r>
          </w:p>
        </w:tc>
      </w:tr>
      <w:tr w:rsidR="007C2DBD" w:rsidRPr="00252A09" w:rsidTr="00AA6A17">
        <w:trPr>
          <w:trHeight w:val="1304"/>
        </w:trPr>
        <w:tc>
          <w:tcPr>
            <w:tcW w:w="687" w:type="dxa"/>
            <w:tcBorders>
              <w:top w:val="single" w:sz="4" w:space="0" w:color="auto"/>
              <w:left w:val="single" w:sz="4" w:space="0" w:color="auto"/>
              <w:bottom w:val="single" w:sz="4" w:space="0" w:color="auto"/>
              <w:right w:val="single" w:sz="4" w:space="0" w:color="auto"/>
            </w:tcBorders>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t>3</w:t>
            </w:r>
          </w:p>
        </w:tc>
        <w:tc>
          <w:tcPr>
            <w:tcW w:w="4411" w:type="dxa"/>
            <w:tcBorders>
              <w:top w:val="single" w:sz="4" w:space="0" w:color="auto"/>
              <w:left w:val="nil"/>
              <w:bottom w:val="single" w:sz="4" w:space="0" w:color="auto"/>
              <w:right w:val="single" w:sz="4" w:space="0" w:color="auto"/>
            </w:tcBorders>
            <w:shd w:val="clear" w:color="auto" w:fill="auto"/>
            <w:vAlign w:val="center"/>
          </w:tcPr>
          <w:p w:rsidR="007C2DBD" w:rsidRPr="00252A09" w:rsidRDefault="007C2DBD" w:rsidP="00AA6A17">
            <w:pPr>
              <w:rPr>
                <w:rFonts w:eastAsia="Times New Roman"/>
                <w:lang w:eastAsia="ru-RU"/>
              </w:rPr>
            </w:pPr>
            <w:r w:rsidRPr="00252A09">
              <w:rPr>
                <w:rFonts w:eastAsia="Times New Roman"/>
                <w:lang w:eastAsia="ru-RU"/>
              </w:rPr>
              <w:t>Количество отремонтированных многоквартирных домов при возникновении неотложной необходимости - (шт.)</w:t>
            </w:r>
          </w:p>
        </w:tc>
        <w:tc>
          <w:tcPr>
            <w:tcW w:w="983" w:type="dxa"/>
            <w:tcBorders>
              <w:top w:val="single" w:sz="4" w:space="0" w:color="auto"/>
              <w:left w:val="nil"/>
              <w:bottom w:val="single" w:sz="4" w:space="0" w:color="auto"/>
              <w:right w:val="single" w:sz="4" w:space="0" w:color="auto"/>
            </w:tcBorders>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t>0</w:t>
            </w:r>
          </w:p>
        </w:tc>
        <w:tc>
          <w:tcPr>
            <w:tcW w:w="1003" w:type="dxa"/>
            <w:tcBorders>
              <w:top w:val="single" w:sz="4" w:space="0" w:color="auto"/>
              <w:left w:val="nil"/>
              <w:bottom w:val="single" w:sz="4" w:space="0" w:color="auto"/>
              <w:right w:val="single" w:sz="4" w:space="0" w:color="auto"/>
            </w:tcBorders>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t>1</w:t>
            </w:r>
          </w:p>
        </w:tc>
        <w:tc>
          <w:tcPr>
            <w:tcW w:w="1003" w:type="dxa"/>
            <w:tcBorders>
              <w:top w:val="single" w:sz="4" w:space="0" w:color="auto"/>
              <w:left w:val="nil"/>
              <w:bottom w:val="single" w:sz="4" w:space="0" w:color="auto"/>
              <w:right w:val="single" w:sz="4" w:space="0" w:color="auto"/>
            </w:tcBorders>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t>1</w:t>
            </w:r>
          </w:p>
        </w:tc>
        <w:tc>
          <w:tcPr>
            <w:tcW w:w="1003" w:type="dxa"/>
            <w:tcBorders>
              <w:top w:val="single" w:sz="4" w:space="0" w:color="auto"/>
              <w:left w:val="nil"/>
              <w:bottom w:val="single" w:sz="4" w:space="0" w:color="auto"/>
              <w:right w:val="single" w:sz="4" w:space="0" w:color="auto"/>
            </w:tcBorders>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t>1</w:t>
            </w:r>
          </w:p>
        </w:tc>
        <w:tc>
          <w:tcPr>
            <w:tcW w:w="1003" w:type="dxa"/>
            <w:tcBorders>
              <w:top w:val="single" w:sz="4" w:space="0" w:color="auto"/>
              <w:left w:val="nil"/>
              <w:bottom w:val="single" w:sz="4" w:space="0" w:color="auto"/>
              <w:right w:val="single" w:sz="4" w:space="0" w:color="auto"/>
            </w:tcBorders>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t>1</w:t>
            </w:r>
          </w:p>
        </w:tc>
        <w:tc>
          <w:tcPr>
            <w:tcW w:w="1003" w:type="dxa"/>
            <w:tcBorders>
              <w:top w:val="single" w:sz="4" w:space="0" w:color="auto"/>
              <w:left w:val="nil"/>
              <w:bottom w:val="single" w:sz="4" w:space="0" w:color="auto"/>
              <w:right w:val="single" w:sz="4" w:space="0" w:color="auto"/>
            </w:tcBorders>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t>1</w:t>
            </w:r>
          </w:p>
        </w:tc>
        <w:tc>
          <w:tcPr>
            <w:tcW w:w="879" w:type="dxa"/>
            <w:tcBorders>
              <w:top w:val="single" w:sz="4" w:space="0" w:color="auto"/>
              <w:left w:val="nil"/>
              <w:bottom w:val="single" w:sz="4" w:space="0" w:color="auto"/>
              <w:right w:val="single" w:sz="4" w:space="0" w:color="auto"/>
            </w:tcBorders>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t>1</w:t>
            </w:r>
          </w:p>
        </w:tc>
        <w:tc>
          <w:tcPr>
            <w:tcW w:w="1458" w:type="dxa"/>
            <w:tcBorders>
              <w:top w:val="single" w:sz="4" w:space="0" w:color="auto"/>
              <w:left w:val="nil"/>
              <w:bottom w:val="single" w:sz="4" w:space="0" w:color="auto"/>
              <w:right w:val="single" w:sz="4" w:space="0" w:color="auto"/>
            </w:tcBorders>
            <w:vAlign w:val="center"/>
          </w:tcPr>
          <w:p w:rsidR="007C2DBD" w:rsidRPr="00252A09" w:rsidRDefault="007C2DBD" w:rsidP="00AA6A17">
            <w:pPr>
              <w:jc w:val="center"/>
              <w:rPr>
                <w:rFonts w:eastAsia="Times New Roman"/>
                <w:lang w:eastAsia="ru-RU"/>
              </w:rPr>
            </w:pPr>
            <w:r w:rsidRPr="00252A09">
              <w:rPr>
                <w:rFonts w:eastAsia="Times New Roman"/>
                <w:lang w:eastAsia="ru-RU"/>
              </w:rPr>
              <w:t>6</w:t>
            </w:r>
          </w:p>
        </w:tc>
        <w:tc>
          <w:tcPr>
            <w:tcW w:w="1588" w:type="dxa"/>
            <w:tcBorders>
              <w:top w:val="single" w:sz="4" w:space="0" w:color="auto"/>
              <w:left w:val="single" w:sz="4" w:space="0" w:color="auto"/>
              <w:bottom w:val="single" w:sz="4" w:space="0" w:color="auto"/>
              <w:right w:val="single" w:sz="4" w:space="0" w:color="auto"/>
            </w:tcBorders>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t>12</w:t>
            </w:r>
          </w:p>
        </w:tc>
      </w:tr>
      <w:tr w:rsidR="007C2DBD" w:rsidRPr="00252A09" w:rsidTr="00AA6A17">
        <w:trPr>
          <w:trHeight w:val="283"/>
        </w:trPr>
        <w:tc>
          <w:tcPr>
            <w:tcW w:w="687" w:type="dxa"/>
            <w:tcBorders>
              <w:top w:val="single" w:sz="4" w:space="0" w:color="auto"/>
              <w:left w:val="single" w:sz="4" w:space="0" w:color="auto"/>
              <w:bottom w:val="single" w:sz="4" w:space="0" w:color="auto"/>
              <w:right w:val="single" w:sz="4" w:space="0" w:color="auto"/>
            </w:tcBorders>
            <w:shd w:val="clear" w:color="auto" w:fill="auto"/>
            <w:vAlign w:val="center"/>
          </w:tcPr>
          <w:p w:rsidR="007C2DBD" w:rsidRPr="00252A09" w:rsidRDefault="007C2DBD" w:rsidP="00AA6A17">
            <w:pPr>
              <w:jc w:val="center"/>
              <w:rPr>
                <w:rFonts w:eastAsia="Times New Roman"/>
                <w:szCs w:val="18"/>
                <w:lang w:eastAsia="ru-RU"/>
              </w:rPr>
            </w:pPr>
            <w:r w:rsidRPr="00252A09">
              <w:rPr>
                <w:rFonts w:eastAsia="Times New Roman"/>
                <w:szCs w:val="18"/>
                <w:lang w:eastAsia="ru-RU"/>
              </w:rPr>
              <w:t>1</w:t>
            </w:r>
          </w:p>
        </w:tc>
        <w:tc>
          <w:tcPr>
            <w:tcW w:w="4411" w:type="dxa"/>
            <w:tcBorders>
              <w:top w:val="single" w:sz="4" w:space="0" w:color="auto"/>
              <w:left w:val="single" w:sz="4" w:space="0" w:color="auto"/>
              <w:bottom w:val="single" w:sz="4" w:space="0" w:color="auto"/>
              <w:right w:val="single" w:sz="4" w:space="0" w:color="auto"/>
            </w:tcBorders>
            <w:shd w:val="clear" w:color="auto" w:fill="auto"/>
            <w:vAlign w:val="center"/>
          </w:tcPr>
          <w:p w:rsidR="007C2DBD" w:rsidRPr="00252A09" w:rsidRDefault="007C2DBD" w:rsidP="00AA6A17">
            <w:pPr>
              <w:jc w:val="center"/>
              <w:rPr>
                <w:rFonts w:eastAsia="Times New Roman"/>
                <w:szCs w:val="18"/>
                <w:lang w:eastAsia="ru-RU"/>
              </w:rPr>
            </w:pPr>
            <w:r w:rsidRPr="00252A09">
              <w:rPr>
                <w:rFonts w:eastAsia="Times New Roman"/>
                <w:szCs w:val="18"/>
                <w:lang w:eastAsia="ru-RU"/>
              </w:rPr>
              <w:t>2</w:t>
            </w:r>
          </w:p>
        </w:tc>
        <w:tc>
          <w:tcPr>
            <w:tcW w:w="983" w:type="dxa"/>
            <w:tcBorders>
              <w:top w:val="single" w:sz="4" w:space="0" w:color="auto"/>
              <w:left w:val="single" w:sz="4" w:space="0" w:color="auto"/>
              <w:bottom w:val="single" w:sz="4" w:space="0" w:color="auto"/>
              <w:right w:val="single" w:sz="4" w:space="0" w:color="auto"/>
            </w:tcBorders>
            <w:shd w:val="clear" w:color="auto" w:fill="auto"/>
            <w:vAlign w:val="center"/>
          </w:tcPr>
          <w:p w:rsidR="007C2DBD" w:rsidRPr="00252A09" w:rsidRDefault="007C2DBD" w:rsidP="00AA6A17">
            <w:pPr>
              <w:jc w:val="center"/>
              <w:rPr>
                <w:rFonts w:eastAsia="Times New Roman"/>
                <w:szCs w:val="18"/>
                <w:lang w:eastAsia="ru-RU"/>
              </w:rPr>
            </w:pPr>
            <w:r w:rsidRPr="00252A09">
              <w:rPr>
                <w:rFonts w:eastAsia="Times New Roman"/>
                <w:szCs w:val="18"/>
                <w:lang w:eastAsia="ru-RU"/>
              </w:rPr>
              <w:t>3</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7C2DBD" w:rsidRPr="00252A09" w:rsidRDefault="007C2DBD" w:rsidP="00AA6A17">
            <w:pPr>
              <w:jc w:val="center"/>
              <w:rPr>
                <w:rFonts w:eastAsia="Times New Roman"/>
                <w:szCs w:val="18"/>
                <w:lang w:eastAsia="ru-RU"/>
              </w:rPr>
            </w:pPr>
            <w:r w:rsidRPr="00252A09">
              <w:rPr>
                <w:rFonts w:eastAsia="Times New Roman"/>
                <w:szCs w:val="18"/>
                <w:lang w:eastAsia="ru-RU"/>
              </w:rPr>
              <w:t>4</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7C2DBD" w:rsidRPr="00252A09" w:rsidRDefault="007C2DBD" w:rsidP="00AA6A17">
            <w:pPr>
              <w:jc w:val="center"/>
              <w:rPr>
                <w:rFonts w:eastAsia="Times New Roman"/>
                <w:szCs w:val="18"/>
                <w:lang w:eastAsia="ru-RU"/>
              </w:rPr>
            </w:pPr>
            <w:r w:rsidRPr="00252A09">
              <w:rPr>
                <w:rFonts w:eastAsia="Times New Roman"/>
                <w:szCs w:val="18"/>
                <w:lang w:eastAsia="ru-RU"/>
              </w:rPr>
              <w:t>5</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7C2DBD" w:rsidRPr="00252A09" w:rsidRDefault="007C2DBD" w:rsidP="00AA6A17">
            <w:pPr>
              <w:jc w:val="center"/>
              <w:rPr>
                <w:rFonts w:eastAsia="Times New Roman"/>
                <w:szCs w:val="18"/>
                <w:lang w:eastAsia="ru-RU"/>
              </w:rPr>
            </w:pPr>
            <w:r w:rsidRPr="00252A09">
              <w:rPr>
                <w:rFonts w:eastAsia="Times New Roman"/>
                <w:szCs w:val="18"/>
                <w:lang w:eastAsia="ru-RU"/>
              </w:rPr>
              <w:t>6</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7C2DBD" w:rsidRPr="00252A09" w:rsidRDefault="007C2DBD" w:rsidP="00AA6A17">
            <w:pPr>
              <w:jc w:val="center"/>
              <w:rPr>
                <w:rFonts w:eastAsia="Times New Roman"/>
                <w:szCs w:val="18"/>
                <w:lang w:eastAsia="ru-RU"/>
              </w:rPr>
            </w:pPr>
            <w:r w:rsidRPr="00252A09">
              <w:rPr>
                <w:rFonts w:eastAsia="Times New Roman"/>
                <w:szCs w:val="18"/>
                <w:lang w:eastAsia="ru-RU"/>
              </w:rPr>
              <w:t>7</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7C2DBD" w:rsidRPr="00252A09" w:rsidRDefault="007C2DBD" w:rsidP="00AA6A17">
            <w:pPr>
              <w:jc w:val="center"/>
              <w:rPr>
                <w:rFonts w:eastAsia="Times New Roman"/>
                <w:szCs w:val="18"/>
                <w:lang w:eastAsia="ru-RU"/>
              </w:rPr>
            </w:pPr>
            <w:r w:rsidRPr="00252A09">
              <w:rPr>
                <w:rFonts w:eastAsia="Times New Roman"/>
                <w:szCs w:val="18"/>
                <w:lang w:eastAsia="ru-RU"/>
              </w:rPr>
              <w:t>8</w:t>
            </w: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rsidR="007C2DBD" w:rsidRPr="00252A09" w:rsidRDefault="007C2DBD" w:rsidP="00AA6A17">
            <w:pPr>
              <w:jc w:val="center"/>
              <w:rPr>
                <w:rFonts w:eastAsia="Times New Roman"/>
                <w:szCs w:val="18"/>
                <w:lang w:eastAsia="ru-RU"/>
              </w:rPr>
            </w:pPr>
            <w:r w:rsidRPr="00252A09">
              <w:rPr>
                <w:rFonts w:eastAsia="Times New Roman"/>
                <w:szCs w:val="18"/>
                <w:lang w:eastAsia="ru-RU"/>
              </w:rPr>
              <w:t>9</w:t>
            </w:r>
          </w:p>
        </w:tc>
        <w:tc>
          <w:tcPr>
            <w:tcW w:w="1458" w:type="dxa"/>
            <w:tcBorders>
              <w:top w:val="single" w:sz="4" w:space="0" w:color="auto"/>
              <w:left w:val="single" w:sz="4" w:space="0" w:color="auto"/>
              <w:bottom w:val="single" w:sz="4" w:space="0" w:color="auto"/>
              <w:right w:val="single" w:sz="4" w:space="0" w:color="auto"/>
            </w:tcBorders>
            <w:vAlign w:val="center"/>
          </w:tcPr>
          <w:p w:rsidR="007C2DBD" w:rsidRPr="00252A09" w:rsidRDefault="007C2DBD" w:rsidP="00AA6A17">
            <w:pPr>
              <w:jc w:val="center"/>
              <w:rPr>
                <w:rFonts w:eastAsia="Times New Roman"/>
                <w:szCs w:val="18"/>
                <w:lang w:eastAsia="ru-RU"/>
              </w:rPr>
            </w:pPr>
            <w:r w:rsidRPr="00252A09">
              <w:rPr>
                <w:rFonts w:eastAsia="Times New Roman"/>
                <w:szCs w:val="18"/>
                <w:lang w:eastAsia="ru-RU"/>
              </w:rPr>
              <w:t>10</w:t>
            </w:r>
          </w:p>
        </w:tc>
        <w:tc>
          <w:tcPr>
            <w:tcW w:w="1588" w:type="dxa"/>
            <w:tcBorders>
              <w:top w:val="single" w:sz="4" w:space="0" w:color="auto"/>
              <w:left w:val="single" w:sz="4" w:space="0" w:color="auto"/>
              <w:bottom w:val="single" w:sz="4" w:space="0" w:color="auto"/>
              <w:right w:val="single" w:sz="4" w:space="0" w:color="auto"/>
            </w:tcBorders>
            <w:shd w:val="clear" w:color="auto" w:fill="auto"/>
            <w:vAlign w:val="center"/>
          </w:tcPr>
          <w:p w:rsidR="007C2DBD" w:rsidRPr="00252A09" w:rsidRDefault="007C2DBD" w:rsidP="00AA6A17">
            <w:pPr>
              <w:jc w:val="center"/>
              <w:rPr>
                <w:rFonts w:eastAsia="Times New Roman"/>
                <w:szCs w:val="18"/>
                <w:lang w:eastAsia="ru-RU"/>
              </w:rPr>
            </w:pPr>
            <w:r w:rsidRPr="00252A09">
              <w:rPr>
                <w:rFonts w:eastAsia="Times New Roman"/>
                <w:szCs w:val="18"/>
                <w:lang w:eastAsia="ru-RU"/>
              </w:rPr>
              <w:t>11</w:t>
            </w:r>
          </w:p>
        </w:tc>
      </w:tr>
      <w:tr w:rsidR="007C2DBD" w:rsidRPr="00252A09" w:rsidTr="00AA6A17">
        <w:trPr>
          <w:trHeight w:val="985"/>
        </w:trPr>
        <w:tc>
          <w:tcPr>
            <w:tcW w:w="687" w:type="dxa"/>
            <w:tcBorders>
              <w:top w:val="single" w:sz="4" w:space="0" w:color="auto"/>
              <w:left w:val="single" w:sz="4" w:space="0" w:color="auto"/>
              <w:bottom w:val="single" w:sz="4" w:space="0" w:color="auto"/>
              <w:right w:val="single" w:sz="4" w:space="0" w:color="auto"/>
            </w:tcBorders>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lastRenderedPageBreak/>
              <w:t>4</w:t>
            </w:r>
          </w:p>
        </w:tc>
        <w:tc>
          <w:tcPr>
            <w:tcW w:w="4411" w:type="dxa"/>
            <w:tcBorders>
              <w:top w:val="single" w:sz="4" w:space="0" w:color="auto"/>
              <w:left w:val="single" w:sz="4" w:space="0" w:color="auto"/>
              <w:bottom w:val="single" w:sz="4" w:space="0" w:color="auto"/>
              <w:right w:val="single" w:sz="4" w:space="0" w:color="auto"/>
            </w:tcBorders>
            <w:shd w:val="clear" w:color="auto" w:fill="auto"/>
            <w:vAlign w:val="center"/>
          </w:tcPr>
          <w:p w:rsidR="007C2DBD" w:rsidRPr="00252A09" w:rsidRDefault="007C2DBD" w:rsidP="00AA6A17">
            <w:pPr>
              <w:rPr>
                <w:rFonts w:eastAsia="Times New Roman"/>
                <w:lang w:eastAsia="ru-RU"/>
              </w:rPr>
            </w:pPr>
            <w:r w:rsidRPr="00252A09">
              <w:rPr>
                <w:rFonts w:eastAsia="Times New Roman"/>
                <w:lang w:eastAsia="ru-RU"/>
              </w:rPr>
              <w:t>Количество отремонтированных жилых помещений муниципального жилищного фонда в год - (шт.)</w:t>
            </w:r>
          </w:p>
        </w:tc>
        <w:tc>
          <w:tcPr>
            <w:tcW w:w="983" w:type="dxa"/>
            <w:tcBorders>
              <w:top w:val="single" w:sz="4" w:space="0" w:color="auto"/>
              <w:left w:val="single" w:sz="4" w:space="0" w:color="auto"/>
              <w:bottom w:val="single" w:sz="4" w:space="0" w:color="auto"/>
              <w:right w:val="single" w:sz="4" w:space="0" w:color="auto"/>
            </w:tcBorders>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t>0</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t>20</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t>20</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t>20</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t>20</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t>20</w:t>
            </w: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t>20</w:t>
            </w:r>
          </w:p>
        </w:tc>
        <w:tc>
          <w:tcPr>
            <w:tcW w:w="1458" w:type="dxa"/>
            <w:tcBorders>
              <w:top w:val="single" w:sz="4" w:space="0" w:color="auto"/>
              <w:left w:val="single" w:sz="4" w:space="0" w:color="auto"/>
              <w:bottom w:val="single" w:sz="4" w:space="0" w:color="auto"/>
              <w:right w:val="single" w:sz="4" w:space="0" w:color="auto"/>
            </w:tcBorders>
            <w:vAlign w:val="center"/>
          </w:tcPr>
          <w:p w:rsidR="007C2DBD" w:rsidRPr="00252A09" w:rsidRDefault="007C2DBD" w:rsidP="00AA6A17">
            <w:pPr>
              <w:jc w:val="center"/>
              <w:rPr>
                <w:rFonts w:eastAsia="Times New Roman"/>
                <w:lang w:eastAsia="ru-RU"/>
              </w:rPr>
            </w:pPr>
            <w:r w:rsidRPr="00252A09">
              <w:rPr>
                <w:rFonts w:eastAsia="Times New Roman"/>
                <w:lang w:eastAsia="ru-RU"/>
              </w:rPr>
              <w:t>120</w:t>
            </w:r>
          </w:p>
        </w:tc>
        <w:tc>
          <w:tcPr>
            <w:tcW w:w="1588" w:type="dxa"/>
            <w:tcBorders>
              <w:top w:val="single" w:sz="4" w:space="0" w:color="auto"/>
              <w:left w:val="single" w:sz="4" w:space="0" w:color="auto"/>
              <w:bottom w:val="single" w:sz="4" w:space="0" w:color="auto"/>
              <w:right w:val="single" w:sz="4" w:space="0" w:color="auto"/>
            </w:tcBorders>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t>240</w:t>
            </w:r>
          </w:p>
        </w:tc>
      </w:tr>
      <w:tr w:rsidR="007C2DBD" w:rsidRPr="00252A09" w:rsidTr="00AA6A17">
        <w:trPr>
          <w:trHeight w:val="822"/>
        </w:trPr>
        <w:tc>
          <w:tcPr>
            <w:tcW w:w="687" w:type="dxa"/>
            <w:tcBorders>
              <w:top w:val="single" w:sz="4" w:space="0" w:color="auto"/>
              <w:left w:val="single" w:sz="4" w:space="0" w:color="auto"/>
              <w:bottom w:val="single" w:sz="4" w:space="0" w:color="auto"/>
              <w:right w:val="single" w:sz="4" w:space="0" w:color="auto"/>
            </w:tcBorders>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t>5</w:t>
            </w:r>
          </w:p>
        </w:tc>
        <w:tc>
          <w:tcPr>
            <w:tcW w:w="4411" w:type="dxa"/>
            <w:tcBorders>
              <w:top w:val="single" w:sz="4" w:space="0" w:color="auto"/>
              <w:left w:val="nil"/>
              <w:bottom w:val="single" w:sz="4" w:space="0" w:color="auto"/>
              <w:right w:val="single" w:sz="4" w:space="0" w:color="auto"/>
            </w:tcBorders>
            <w:shd w:val="clear" w:color="auto" w:fill="auto"/>
            <w:vAlign w:val="center"/>
          </w:tcPr>
          <w:p w:rsidR="007C2DBD" w:rsidRPr="00252A09" w:rsidRDefault="007C2DBD" w:rsidP="00AA6A17">
            <w:pPr>
              <w:rPr>
                <w:rFonts w:eastAsia="Times New Roman"/>
                <w:lang w:eastAsia="ru-RU"/>
              </w:rPr>
            </w:pPr>
            <w:r w:rsidRPr="00252A09">
              <w:rPr>
                <w:rFonts w:eastAsia="Times New Roman"/>
                <w:lang w:eastAsia="ru-RU"/>
              </w:rPr>
              <w:t>Количество снесённых многоквартирных домов за счет средств бюджета – (шт. в год)</w:t>
            </w:r>
          </w:p>
        </w:tc>
        <w:tc>
          <w:tcPr>
            <w:tcW w:w="983" w:type="dxa"/>
            <w:tcBorders>
              <w:top w:val="single" w:sz="4" w:space="0" w:color="auto"/>
              <w:left w:val="nil"/>
              <w:bottom w:val="single" w:sz="4" w:space="0" w:color="auto"/>
              <w:right w:val="single" w:sz="4" w:space="0" w:color="auto"/>
            </w:tcBorders>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t>0</w:t>
            </w:r>
          </w:p>
        </w:tc>
        <w:tc>
          <w:tcPr>
            <w:tcW w:w="1003" w:type="dxa"/>
            <w:tcBorders>
              <w:top w:val="single" w:sz="4" w:space="0" w:color="auto"/>
              <w:left w:val="nil"/>
              <w:bottom w:val="single" w:sz="4" w:space="0" w:color="auto"/>
              <w:right w:val="single" w:sz="4" w:space="0" w:color="auto"/>
            </w:tcBorders>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t> 10</w:t>
            </w:r>
          </w:p>
        </w:tc>
        <w:tc>
          <w:tcPr>
            <w:tcW w:w="1003" w:type="dxa"/>
            <w:tcBorders>
              <w:top w:val="single" w:sz="4" w:space="0" w:color="auto"/>
              <w:left w:val="nil"/>
              <w:bottom w:val="single" w:sz="4" w:space="0" w:color="auto"/>
              <w:right w:val="single" w:sz="4" w:space="0" w:color="auto"/>
            </w:tcBorders>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t> 5</w:t>
            </w:r>
          </w:p>
        </w:tc>
        <w:tc>
          <w:tcPr>
            <w:tcW w:w="1003" w:type="dxa"/>
            <w:tcBorders>
              <w:top w:val="single" w:sz="4" w:space="0" w:color="auto"/>
              <w:left w:val="nil"/>
              <w:bottom w:val="single" w:sz="4" w:space="0" w:color="auto"/>
              <w:right w:val="single" w:sz="4" w:space="0" w:color="auto"/>
            </w:tcBorders>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t>0</w:t>
            </w:r>
          </w:p>
        </w:tc>
        <w:tc>
          <w:tcPr>
            <w:tcW w:w="1003" w:type="dxa"/>
            <w:tcBorders>
              <w:top w:val="single" w:sz="4" w:space="0" w:color="auto"/>
              <w:left w:val="nil"/>
              <w:bottom w:val="single" w:sz="4" w:space="0" w:color="auto"/>
              <w:right w:val="single" w:sz="4" w:space="0" w:color="auto"/>
            </w:tcBorders>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t> 0</w:t>
            </w:r>
          </w:p>
        </w:tc>
        <w:tc>
          <w:tcPr>
            <w:tcW w:w="1003" w:type="dxa"/>
            <w:tcBorders>
              <w:top w:val="single" w:sz="4" w:space="0" w:color="auto"/>
              <w:left w:val="nil"/>
              <w:bottom w:val="single" w:sz="4" w:space="0" w:color="auto"/>
              <w:right w:val="single" w:sz="4" w:space="0" w:color="auto"/>
            </w:tcBorders>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t>0</w:t>
            </w:r>
          </w:p>
        </w:tc>
        <w:tc>
          <w:tcPr>
            <w:tcW w:w="879" w:type="dxa"/>
            <w:tcBorders>
              <w:top w:val="single" w:sz="4" w:space="0" w:color="auto"/>
              <w:left w:val="nil"/>
              <w:bottom w:val="single" w:sz="4" w:space="0" w:color="auto"/>
              <w:right w:val="single" w:sz="4" w:space="0" w:color="auto"/>
            </w:tcBorders>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t>35 </w:t>
            </w:r>
          </w:p>
        </w:tc>
        <w:tc>
          <w:tcPr>
            <w:tcW w:w="1458" w:type="dxa"/>
            <w:tcBorders>
              <w:top w:val="single" w:sz="4" w:space="0" w:color="auto"/>
              <w:left w:val="nil"/>
              <w:bottom w:val="single" w:sz="4" w:space="0" w:color="auto"/>
              <w:right w:val="single" w:sz="4" w:space="0" w:color="auto"/>
            </w:tcBorders>
            <w:vAlign w:val="center"/>
          </w:tcPr>
          <w:p w:rsidR="007C2DBD" w:rsidRPr="00252A09" w:rsidRDefault="007C2DBD" w:rsidP="00AA6A17">
            <w:pPr>
              <w:jc w:val="center"/>
              <w:rPr>
                <w:rFonts w:eastAsia="Times New Roman"/>
                <w:lang w:eastAsia="ru-RU"/>
              </w:rPr>
            </w:pPr>
            <w:r w:rsidRPr="00252A09">
              <w:rPr>
                <w:rFonts w:eastAsia="Times New Roman"/>
                <w:lang w:eastAsia="ru-RU"/>
              </w:rPr>
              <w:t>210</w:t>
            </w:r>
          </w:p>
        </w:tc>
        <w:tc>
          <w:tcPr>
            <w:tcW w:w="1588" w:type="dxa"/>
            <w:tcBorders>
              <w:top w:val="single" w:sz="4" w:space="0" w:color="auto"/>
              <w:left w:val="single" w:sz="4" w:space="0" w:color="auto"/>
              <w:bottom w:val="single" w:sz="4" w:space="0" w:color="auto"/>
              <w:right w:val="single" w:sz="4" w:space="0" w:color="auto"/>
            </w:tcBorders>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t> 260</w:t>
            </w:r>
          </w:p>
        </w:tc>
      </w:tr>
      <w:tr w:rsidR="007C2DBD" w:rsidRPr="00252A09" w:rsidTr="00AA6A17">
        <w:trPr>
          <w:trHeight w:val="819"/>
        </w:trPr>
        <w:tc>
          <w:tcPr>
            <w:tcW w:w="687" w:type="dxa"/>
            <w:tcBorders>
              <w:top w:val="nil"/>
              <w:left w:val="single" w:sz="4" w:space="0" w:color="auto"/>
              <w:bottom w:val="single" w:sz="4" w:space="0" w:color="auto"/>
              <w:right w:val="single" w:sz="4" w:space="0" w:color="auto"/>
            </w:tcBorders>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t>6</w:t>
            </w:r>
          </w:p>
        </w:tc>
        <w:tc>
          <w:tcPr>
            <w:tcW w:w="4411" w:type="dxa"/>
            <w:tcBorders>
              <w:top w:val="single" w:sz="4" w:space="0" w:color="auto"/>
              <w:left w:val="nil"/>
              <w:bottom w:val="single" w:sz="4" w:space="0" w:color="auto"/>
              <w:right w:val="single" w:sz="4" w:space="0" w:color="auto"/>
            </w:tcBorders>
            <w:shd w:val="clear" w:color="auto" w:fill="auto"/>
            <w:vAlign w:val="center"/>
          </w:tcPr>
          <w:p w:rsidR="007C2DBD" w:rsidRPr="00252A09" w:rsidRDefault="007C2DBD" w:rsidP="00AA6A17">
            <w:pPr>
              <w:rPr>
                <w:rFonts w:eastAsia="Times New Roman"/>
                <w:lang w:eastAsia="ru-RU"/>
              </w:rPr>
            </w:pPr>
            <w:r w:rsidRPr="00252A09">
              <w:rPr>
                <w:rFonts w:eastAsia="Times New Roman"/>
                <w:lang w:eastAsia="ru-RU"/>
              </w:rPr>
              <w:t>Площадь жилых помещений, размер платы за которые установлен ниже, чем договором управления – (м</w:t>
            </w:r>
            <w:r w:rsidRPr="00252A09">
              <w:rPr>
                <w:rFonts w:eastAsia="Times New Roman"/>
                <w:vertAlign w:val="superscript"/>
                <w:lang w:eastAsia="ru-RU"/>
              </w:rPr>
              <w:t>2</w:t>
            </w:r>
            <w:r w:rsidRPr="00252A09">
              <w:rPr>
                <w:rFonts w:eastAsia="Times New Roman"/>
                <w:lang w:eastAsia="ru-RU"/>
              </w:rPr>
              <w:t>)</w:t>
            </w:r>
          </w:p>
        </w:tc>
        <w:tc>
          <w:tcPr>
            <w:tcW w:w="983" w:type="dxa"/>
            <w:tcBorders>
              <w:top w:val="single" w:sz="4" w:space="0" w:color="auto"/>
              <w:left w:val="nil"/>
              <w:bottom w:val="single" w:sz="4" w:space="0" w:color="auto"/>
              <w:right w:val="single" w:sz="4" w:space="0" w:color="auto"/>
            </w:tcBorders>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t>42 960</w:t>
            </w:r>
          </w:p>
        </w:tc>
        <w:tc>
          <w:tcPr>
            <w:tcW w:w="1003" w:type="dxa"/>
            <w:tcBorders>
              <w:top w:val="nil"/>
              <w:left w:val="nil"/>
              <w:bottom w:val="single" w:sz="4" w:space="0" w:color="auto"/>
              <w:right w:val="single" w:sz="4" w:space="0" w:color="auto"/>
            </w:tcBorders>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t>39 380</w:t>
            </w:r>
          </w:p>
        </w:tc>
        <w:tc>
          <w:tcPr>
            <w:tcW w:w="1003" w:type="dxa"/>
            <w:tcBorders>
              <w:top w:val="nil"/>
              <w:left w:val="nil"/>
              <w:bottom w:val="single" w:sz="4" w:space="0" w:color="auto"/>
              <w:right w:val="single" w:sz="4" w:space="0" w:color="auto"/>
            </w:tcBorders>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t>35 801</w:t>
            </w:r>
          </w:p>
        </w:tc>
        <w:tc>
          <w:tcPr>
            <w:tcW w:w="1003" w:type="dxa"/>
            <w:tcBorders>
              <w:top w:val="nil"/>
              <w:left w:val="nil"/>
              <w:bottom w:val="single" w:sz="4" w:space="0" w:color="auto"/>
              <w:right w:val="single" w:sz="4" w:space="0" w:color="auto"/>
            </w:tcBorders>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t>43 477</w:t>
            </w:r>
          </w:p>
        </w:tc>
        <w:tc>
          <w:tcPr>
            <w:tcW w:w="1003" w:type="dxa"/>
            <w:tcBorders>
              <w:top w:val="nil"/>
              <w:left w:val="nil"/>
              <w:bottom w:val="single" w:sz="4" w:space="0" w:color="auto"/>
              <w:right w:val="single" w:sz="4" w:space="0" w:color="auto"/>
            </w:tcBorders>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t>43 477</w:t>
            </w:r>
          </w:p>
        </w:tc>
        <w:tc>
          <w:tcPr>
            <w:tcW w:w="1003" w:type="dxa"/>
            <w:tcBorders>
              <w:top w:val="nil"/>
              <w:left w:val="nil"/>
              <w:bottom w:val="single" w:sz="4" w:space="0" w:color="auto"/>
              <w:right w:val="single" w:sz="4" w:space="0" w:color="auto"/>
            </w:tcBorders>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t>43 477</w:t>
            </w:r>
          </w:p>
        </w:tc>
        <w:tc>
          <w:tcPr>
            <w:tcW w:w="879" w:type="dxa"/>
            <w:tcBorders>
              <w:top w:val="nil"/>
              <w:left w:val="nil"/>
              <w:bottom w:val="single" w:sz="4" w:space="0" w:color="auto"/>
              <w:right w:val="single" w:sz="4" w:space="0" w:color="auto"/>
            </w:tcBorders>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t>22 804</w:t>
            </w:r>
          </w:p>
        </w:tc>
        <w:tc>
          <w:tcPr>
            <w:tcW w:w="1458" w:type="dxa"/>
            <w:tcBorders>
              <w:top w:val="single" w:sz="4" w:space="0" w:color="auto"/>
              <w:left w:val="nil"/>
              <w:bottom w:val="single" w:sz="4" w:space="0" w:color="auto"/>
              <w:right w:val="single" w:sz="4" w:space="0" w:color="auto"/>
            </w:tcBorders>
            <w:vAlign w:val="center"/>
          </w:tcPr>
          <w:p w:rsidR="007C2DBD" w:rsidRPr="00252A09" w:rsidRDefault="007C2DBD" w:rsidP="00AA6A17">
            <w:pPr>
              <w:jc w:val="center"/>
              <w:rPr>
                <w:rFonts w:eastAsia="Times New Roman"/>
                <w:lang w:eastAsia="ru-RU"/>
              </w:rPr>
            </w:pPr>
            <w:r w:rsidRPr="00252A09">
              <w:rPr>
                <w:rFonts w:eastAsia="Times New Roman"/>
                <w:lang w:eastAsia="ru-RU"/>
              </w:rPr>
              <w:t>0</w:t>
            </w:r>
          </w:p>
        </w:tc>
        <w:tc>
          <w:tcPr>
            <w:tcW w:w="1588" w:type="dxa"/>
            <w:tcBorders>
              <w:top w:val="single" w:sz="4" w:space="0" w:color="auto"/>
              <w:left w:val="single" w:sz="4" w:space="0" w:color="auto"/>
              <w:bottom w:val="single" w:sz="4" w:space="0" w:color="auto"/>
              <w:right w:val="single" w:sz="4" w:space="0" w:color="auto"/>
            </w:tcBorders>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t>0</w:t>
            </w:r>
          </w:p>
        </w:tc>
      </w:tr>
      <w:tr w:rsidR="007C2DBD" w:rsidRPr="00252A09" w:rsidTr="00AA6A17">
        <w:trPr>
          <w:trHeight w:val="601"/>
        </w:trPr>
        <w:tc>
          <w:tcPr>
            <w:tcW w:w="687" w:type="dxa"/>
            <w:tcBorders>
              <w:top w:val="nil"/>
              <w:left w:val="single" w:sz="4" w:space="0" w:color="auto"/>
              <w:bottom w:val="single" w:sz="4" w:space="0" w:color="auto"/>
              <w:right w:val="single" w:sz="4" w:space="0" w:color="auto"/>
            </w:tcBorders>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t>7</w:t>
            </w:r>
          </w:p>
        </w:tc>
        <w:tc>
          <w:tcPr>
            <w:tcW w:w="4411" w:type="dxa"/>
            <w:tcBorders>
              <w:top w:val="single" w:sz="4" w:space="0" w:color="auto"/>
              <w:left w:val="nil"/>
              <w:bottom w:val="single" w:sz="4" w:space="0" w:color="auto"/>
              <w:right w:val="single" w:sz="4" w:space="0" w:color="auto"/>
            </w:tcBorders>
            <w:shd w:val="clear" w:color="auto" w:fill="auto"/>
            <w:vAlign w:val="center"/>
          </w:tcPr>
          <w:p w:rsidR="007C2DBD" w:rsidRPr="00252A09" w:rsidRDefault="007C2DBD" w:rsidP="00AA6A17">
            <w:pPr>
              <w:rPr>
                <w:rFonts w:eastAsia="Times New Roman"/>
                <w:lang w:eastAsia="ru-RU"/>
              </w:rPr>
            </w:pPr>
            <w:r w:rsidRPr="00252A09">
              <w:rPr>
                <w:rFonts w:eastAsia="Times New Roman"/>
                <w:lang w:eastAsia="ru-RU"/>
              </w:rPr>
              <w:t>Площадь земель общего пользования, подлежащая содержанию, тыс. м</w:t>
            </w:r>
            <w:r w:rsidRPr="00252A09">
              <w:rPr>
                <w:rFonts w:eastAsia="Times New Roman"/>
                <w:vertAlign w:val="superscript"/>
                <w:lang w:eastAsia="ru-RU"/>
              </w:rPr>
              <w:t>2</w:t>
            </w:r>
          </w:p>
        </w:tc>
        <w:tc>
          <w:tcPr>
            <w:tcW w:w="983" w:type="dxa"/>
            <w:tcBorders>
              <w:top w:val="single" w:sz="4" w:space="0" w:color="auto"/>
              <w:left w:val="nil"/>
              <w:bottom w:val="single" w:sz="4" w:space="0" w:color="auto"/>
              <w:right w:val="single" w:sz="4" w:space="0" w:color="auto"/>
            </w:tcBorders>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t>2 432</w:t>
            </w:r>
          </w:p>
        </w:tc>
        <w:tc>
          <w:tcPr>
            <w:tcW w:w="1003" w:type="dxa"/>
            <w:tcBorders>
              <w:top w:val="nil"/>
              <w:left w:val="nil"/>
              <w:bottom w:val="single" w:sz="4" w:space="0" w:color="auto"/>
              <w:right w:val="single" w:sz="4" w:space="0" w:color="auto"/>
            </w:tcBorders>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t>2 462</w:t>
            </w:r>
          </w:p>
        </w:tc>
        <w:tc>
          <w:tcPr>
            <w:tcW w:w="1003" w:type="dxa"/>
            <w:tcBorders>
              <w:top w:val="nil"/>
              <w:left w:val="nil"/>
              <w:bottom w:val="single" w:sz="4" w:space="0" w:color="auto"/>
              <w:right w:val="single" w:sz="4" w:space="0" w:color="auto"/>
            </w:tcBorders>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t>2 462</w:t>
            </w:r>
          </w:p>
        </w:tc>
        <w:tc>
          <w:tcPr>
            <w:tcW w:w="1003" w:type="dxa"/>
            <w:tcBorders>
              <w:top w:val="nil"/>
              <w:left w:val="nil"/>
              <w:bottom w:val="single" w:sz="4" w:space="0" w:color="auto"/>
              <w:right w:val="single" w:sz="4" w:space="0" w:color="auto"/>
            </w:tcBorders>
            <w:shd w:val="clear" w:color="auto" w:fill="auto"/>
            <w:vAlign w:val="center"/>
          </w:tcPr>
          <w:p w:rsidR="007C2DBD" w:rsidRPr="00252A09" w:rsidRDefault="007C2DBD" w:rsidP="00AA6A17">
            <w:pPr>
              <w:jc w:val="center"/>
              <w:rPr>
                <w:rFonts w:eastAsia="Times New Roman"/>
                <w:color w:val="000000" w:themeColor="text1"/>
                <w:lang w:eastAsia="ru-RU"/>
              </w:rPr>
            </w:pPr>
            <w:r w:rsidRPr="00252A09">
              <w:rPr>
                <w:rFonts w:eastAsia="Times New Roman"/>
                <w:color w:val="000000" w:themeColor="text1"/>
                <w:lang w:eastAsia="ru-RU"/>
              </w:rPr>
              <w:t>2 462</w:t>
            </w:r>
          </w:p>
        </w:tc>
        <w:tc>
          <w:tcPr>
            <w:tcW w:w="1003" w:type="dxa"/>
            <w:tcBorders>
              <w:top w:val="nil"/>
              <w:left w:val="nil"/>
              <w:bottom w:val="single" w:sz="4" w:space="0" w:color="auto"/>
              <w:right w:val="single" w:sz="4" w:space="0" w:color="auto"/>
            </w:tcBorders>
            <w:shd w:val="clear" w:color="auto" w:fill="auto"/>
            <w:vAlign w:val="center"/>
          </w:tcPr>
          <w:p w:rsidR="007C2DBD" w:rsidRPr="00252A09" w:rsidRDefault="007C2DBD" w:rsidP="00AA6A17">
            <w:pPr>
              <w:jc w:val="center"/>
              <w:rPr>
                <w:rFonts w:eastAsia="Times New Roman"/>
                <w:color w:val="000000" w:themeColor="text1"/>
                <w:lang w:eastAsia="ru-RU"/>
              </w:rPr>
            </w:pPr>
            <w:r w:rsidRPr="00252A09">
              <w:rPr>
                <w:rFonts w:eastAsia="Times New Roman"/>
                <w:color w:val="000000" w:themeColor="text1"/>
                <w:lang w:eastAsia="ru-RU"/>
              </w:rPr>
              <w:t>2462</w:t>
            </w:r>
          </w:p>
        </w:tc>
        <w:tc>
          <w:tcPr>
            <w:tcW w:w="1003" w:type="dxa"/>
            <w:tcBorders>
              <w:top w:val="nil"/>
              <w:left w:val="nil"/>
              <w:bottom w:val="single" w:sz="4" w:space="0" w:color="auto"/>
              <w:right w:val="single" w:sz="4" w:space="0" w:color="auto"/>
            </w:tcBorders>
            <w:shd w:val="clear" w:color="auto" w:fill="auto"/>
            <w:vAlign w:val="center"/>
          </w:tcPr>
          <w:p w:rsidR="007C2DBD" w:rsidRPr="00252A09" w:rsidRDefault="007C2DBD" w:rsidP="00AA6A17">
            <w:pPr>
              <w:jc w:val="center"/>
              <w:rPr>
                <w:rFonts w:eastAsia="Times New Roman"/>
                <w:color w:val="000000" w:themeColor="text1"/>
                <w:lang w:eastAsia="ru-RU"/>
              </w:rPr>
            </w:pPr>
            <w:r w:rsidRPr="00252A09">
              <w:rPr>
                <w:rFonts w:eastAsia="Times New Roman"/>
                <w:color w:val="000000" w:themeColor="text1"/>
                <w:lang w:eastAsia="ru-RU"/>
              </w:rPr>
              <w:t>2462</w:t>
            </w:r>
          </w:p>
        </w:tc>
        <w:tc>
          <w:tcPr>
            <w:tcW w:w="879" w:type="dxa"/>
            <w:tcBorders>
              <w:top w:val="nil"/>
              <w:left w:val="nil"/>
              <w:bottom w:val="single" w:sz="4" w:space="0" w:color="auto"/>
              <w:right w:val="single" w:sz="4" w:space="0" w:color="auto"/>
            </w:tcBorders>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t>2 462</w:t>
            </w:r>
          </w:p>
        </w:tc>
        <w:tc>
          <w:tcPr>
            <w:tcW w:w="1458" w:type="dxa"/>
            <w:tcBorders>
              <w:top w:val="single" w:sz="4" w:space="0" w:color="auto"/>
              <w:left w:val="nil"/>
              <w:bottom w:val="single" w:sz="4" w:space="0" w:color="auto"/>
              <w:right w:val="single" w:sz="4" w:space="0" w:color="auto"/>
            </w:tcBorders>
            <w:vAlign w:val="center"/>
          </w:tcPr>
          <w:p w:rsidR="007C2DBD" w:rsidRPr="00252A09" w:rsidRDefault="007C2DBD" w:rsidP="00AA6A17">
            <w:pPr>
              <w:jc w:val="center"/>
              <w:rPr>
                <w:rFonts w:eastAsia="Times New Roman"/>
                <w:lang w:eastAsia="ru-RU"/>
              </w:rPr>
            </w:pPr>
            <w:r w:rsidRPr="00252A09">
              <w:rPr>
                <w:rFonts w:eastAsia="Times New Roman"/>
                <w:lang w:eastAsia="ru-RU"/>
              </w:rPr>
              <w:t>2 462</w:t>
            </w:r>
          </w:p>
        </w:tc>
        <w:tc>
          <w:tcPr>
            <w:tcW w:w="1588" w:type="dxa"/>
            <w:tcBorders>
              <w:top w:val="single" w:sz="4" w:space="0" w:color="auto"/>
              <w:left w:val="single" w:sz="4" w:space="0" w:color="auto"/>
              <w:bottom w:val="single" w:sz="4" w:space="0" w:color="auto"/>
              <w:right w:val="single" w:sz="4" w:space="0" w:color="auto"/>
            </w:tcBorders>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t>2 462</w:t>
            </w:r>
          </w:p>
        </w:tc>
      </w:tr>
      <w:tr w:rsidR="007C2DBD" w:rsidRPr="00252A09" w:rsidTr="00AA6A17">
        <w:trPr>
          <w:trHeight w:val="679"/>
        </w:trPr>
        <w:tc>
          <w:tcPr>
            <w:tcW w:w="687" w:type="dxa"/>
            <w:tcBorders>
              <w:top w:val="nil"/>
              <w:left w:val="single" w:sz="4" w:space="0" w:color="auto"/>
              <w:bottom w:val="single" w:sz="4" w:space="0" w:color="auto"/>
              <w:right w:val="single" w:sz="4" w:space="0" w:color="auto"/>
            </w:tcBorders>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t>8</w:t>
            </w:r>
          </w:p>
        </w:tc>
        <w:tc>
          <w:tcPr>
            <w:tcW w:w="4411" w:type="dxa"/>
            <w:tcBorders>
              <w:top w:val="single" w:sz="4" w:space="0" w:color="auto"/>
              <w:left w:val="nil"/>
              <w:bottom w:val="single" w:sz="4" w:space="0" w:color="auto"/>
              <w:right w:val="single" w:sz="4" w:space="0" w:color="auto"/>
            </w:tcBorders>
            <w:shd w:val="clear" w:color="auto" w:fill="auto"/>
            <w:vAlign w:val="center"/>
          </w:tcPr>
          <w:p w:rsidR="007C2DBD" w:rsidRPr="00252A09" w:rsidRDefault="007C2DBD" w:rsidP="00AA6A17">
            <w:pPr>
              <w:rPr>
                <w:rFonts w:eastAsia="Times New Roman"/>
                <w:lang w:eastAsia="ru-RU"/>
              </w:rPr>
            </w:pPr>
            <w:r w:rsidRPr="00252A09">
              <w:rPr>
                <w:rFonts w:eastAsia="Times New Roman"/>
                <w:lang w:eastAsia="ru-RU"/>
              </w:rPr>
              <w:t>Количество отремонтированных детских игровых площадок, шт.</w:t>
            </w:r>
          </w:p>
        </w:tc>
        <w:tc>
          <w:tcPr>
            <w:tcW w:w="983" w:type="dxa"/>
            <w:tcBorders>
              <w:top w:val="single" w:sz="4" w:space="0" w:color="auto"/>
              <w:left w:val="nil"/>
              <w:bottom w:val="single" w:sz="4" w:space="0" w:color="auto"/>
              <w:right w:val="single" w:sz="4" w:space="0" w:color="auto"/>
            </w:tcBorders>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t>0</w:t>
            </w:r>
          </w:p>
        </w:tc>
        <w:tc>
          <w:tcPr>
            <w:tcW w:w="1003" w:type="dxa"/>
            <w:tcBorders>
              <w:top w:val="nil"/>
              <w:left w:val="nil"/>
              <w:bottom w:val="single" w:sz="4" w:space="0" w:color="auto"/>
              <w:right w:val="single" w:sz="4" w:space="0" w:color="auto"/>
            </w:tcBorders>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t>36</w:t>
            </w:r>
          </w:p>
        </w:tc>
        <w:tc>
          <w:tcPr>
            <w:tcW w:w="1003" w:type="dxa"/>
            <w:tcBorders>
              <w:top w:val="nil"/>
              <w:left w:val="nil"/>
              <w:bottom w:val="single" w:sz="4" w:space="0" w:color="auto"/>
              <w:right w:val="single" w:sz="4" w:space="0" w:color="auto"/>
            </w:tcBorders>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t>20</w:t>
            </w:r>
          </w:p>
        </w:tc>
        <w:tc>
          <w:tcPr>
            <w:tcW w:w="1003" w:type="dxa"/>
            <w:tcBorders>
              <w:top w:val="nil"/>
              <w:left w:val="nil"/>
              <w:bottom w:val="single" w:sz="4" w:space="0" w:color="auto"/>
              <w:right w:val="single" w:sz="4" w:space="0" w:color="auto"/>
            </w:tcBorders>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t>0</w:t>
            </w:r>
          </w:p>
        </w:tc>
        <w:tc>
          <w:tcPr>
            <w:tcW w:w="1003" w:type="dxa"/>
            <w:tcBorders>
              <w:top w:val="nil"/>
              <w:left w:val="nil"/>
              <w:bottom w:val="single" w:sz="4" w:space="0" w:color="auto"/>
              <w:right w:val="single" w:sz="4" w:space="0" w:color="auto"/>
            </w:tcBorders>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t>0</w:t>
            </w:r>
          </w:p>
        </w:tc>
        <w:tc>
          <w:tcPr>
            <w:tcW w:w="1003" w:type="dxa"/>
            <w:tcBorders>
              <w:top w:val="nil"/>
              <w:left w:val="nil"/>
              <w:bottom w:val="single" w:sz="4" w:space="0" w:color="auto"/>
              <w:right w:val="single" w:sz="4" w:space="0" w:color="auto"/>
            </w:tcBorders>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t>0</w:t>
            </w:r>
          </w:p>
        </w:tc>
        <w:tc>
          <w:tcPr>
            <w:tcW w:w="879" w:type="dxa"/>
            <w:tcBorders>
              <w:top w:val="nil"/>
              <w:left w:val="nil"/>
              <w:bottom w:val="single" w:sz="4" w:space="0" w:color="auto"/>
              <w:right w:val="single" w:sz="4" w:space="0" w:color="auto"/>
            </w:tcBorders>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t>5</w:t>
            </w:r>
          </w:p>
        </w:tc>
        <w:tc>
          <w:tcPr>
            <w:tcW w:w="1458" w:type="dxa"/>
            <w:tcBorders>
              <w:top w:val="single" w:sz="4" w:space="0" w:color="auto"/>
              <w:left w:val="nil"/>
              <w:bottom w:val="single" w:sz="4" w:space="0" w:color="auto"/>
              <w:right w:val="single" w:sz="4" w:space="0" w:color="auto"/>
            </w:tcBorders>
            <w:vAlign w:val="center"/>
          </w:tcPr>
          <w:p w:rsidR="007C2DBD" w:rsidRPr="00252A09" w:rsidRDefault="007C2DBD" w:rsidP="00AA6A17">
            <w:pPr>
              <w:jc w:val="center"/>
              <w:rPr>
                <w:rFonts w:eastAsia="Times New Roman"/>
                <w:lang w:eastAsia="ru-RU"/>
              </w:rPr>
            </w:pPr>
            <w:r w:rsidRPr="00252A09">
              <w:rPr>
                <w:rFonts w:eastAsia="Times New Roman"/>
                <w:lang w:eastAsia="ru-RU"/>
              </w:rPr>
              <w:t>10</w:t>
            </w:r>
          </w:p>
        </w:tc>
        <w:tc>
          <w:tcPr>
            <w:tcW w:w="1588" w:type="dxa"/>
            <w:tcBorders>
              <w:top w:val="single" w:sz="4" w:space="0" w:color="auto"/>
              <w:left w:val="single" w:sz="4" w:space="0" w:color="auto"/>
              <w:bottom w:val="single" w:sz="4" w:space="0" w:color="auto"/>
              <w:right w:val="single" w:sz="4" w:space="0" w:color="auto"/>
            </w:tcBorders>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t>71</w:t>
            </w:r>
          </w:p>
        </w:tc>
      </w:tr>
      <w:tr w:rsidR="007C2DBD" w:rsidRPr="00252A09" w:rsidTr="00AA6A17">
        <w:trPr>
          <w:trHeight w:val="537"/>
        </w:trPr>
        <w:tc>
          <w:tcPr>
            <w:tcW w:w="687" w:type="dxa"/>
            <w:tcBorders>
              <w:top w:val="nil"/>
              <w:left w:val="single" w:sz="4" w:space="0" w:color="auto"/>
              <w:bottom w:val="single" w:sz="4" w:space="0" w:color="auto"/>
              <w:right w:val="single" w:sz="4" w:space="0" w:color="auto"/>
            </w:tcBorders>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t>9</w:t>
            </w:r>
          </w:p>
        </w:tc>
        <w:tc>
          <w:tcPr>
            <w:tcW w:w="4411" w:type="dxa"/>
            <w:tcBorders>
              <w:top w:val="single" w:sz="4" w:space="0" w:color="auto"/>
              <w:left w:val="nil"/>
              <w:bottom w:val="single" w:sz="4" w:space="0" w:color="auto"/>
              <w:right w:val="single" w:sz="4" w:space="0" w:color="auto"/>
            </w:tcBorders>
            <w:shd w:val="clear" w:color="auto" w:fill="auto"/>
            <w:vAlign w:val="center"/>
          </w:tcPr>
          <w:p w:rsidR="007C2DBD" w:rsidRPr="00252A09" w:rsidRDefault="007C2DBD" w:rsidP="00AA6A17">
            <w:pPr>
              <w:rPr>
                <w:rFonts w:eastAsia="Times New Roman"/>
                <w:lang w:eastAsia="ru-RU"/>
              </w:rPr>
            </w:pPr>
            <w:r w:rsidRPr="00252A09">
              <w:rPr>
                <w:rFonts w:eastAsia="Times New Roman"/>
                <w:lang w:eastAsia="ru-RU"/>
              </w:rPr>
              <w:t>Количество отремонтированных спортивных площадок, шт.</w:t>
            </w:r>
          </w:p>
        </w:tc>
        <w:tc>
          <w:tcPr>
            <w:tcW w:w="983" w:type="dxa"/>
            <w:tcBorders>
              <w:top w:val="single" w:sz="4" w:space="0" w:color="auto"/>
              <w:left w:val="nil"/>
              <w:bottom w:val="single" w:sz="4" w:space="0" w:color="auto"/>
              <w:right w:val="single" w:sz="4" w:space="0" w:color="auto"/>
            </w:tcBorders>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t>0</w:t>
            </w:r>
          </w:p>
        </w:tc>
        <w:tc>
          <w:tcPr>
            <w:tcW w:w="1003" w:type="dxa"/>
            <w:tcBorders>
              <w:top w:val="nil"/>
              <w:left w:val="nil"/>
              <w:bottom w:val="single" w:sz="4" w:space="0" w:color="auto"/>
              <w:right w:val="single" w:sz="4" w:space="0" w:color="auto"/>
            </w:tcBorders>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t>5</w:t>
            </w:r>
          </w:p>
        </w:tc>
        <w:tc>
          <w:tcPr>
            <w:tcW w:w="1003" w:type="dxa"/>
            <w:tcBorders>
              <w:top w:val="nil"/>
              <w:left w:val="nil"/>
              <w:bottom w:val="single" w:sz="4" w:space="0" w:color="auto"/>
              <w:right w:val="single" w:sz="4" w:space="0" w:color="auto"/>
            </w:tcBorders>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t>4</w:t>
            </w:r>
          </w:p>
        </w:tc>
        <w:tc>
          <w:tcPr>
            <w:tcW w:w="1003" w:type="dxa"/>
            <w:tcBorders>
              <w:top w:val="nil"/>
              <w:left w:val="nil"/>
              <w:bottom w:val="single" w:sz="4" w:space="0" w:color="auto"/>
              <w:right w:val="single" w:sz="4" w:space="0" w:color="auto"/>
            </w:tcBorders>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t>0</w:t>
            </w:r>
          </w:p>
        </w:tc>
        <w:tc>
          <w:tcPr>
            <w:tcW w:w="1003" w:type="dxa"/>
            <w:tcBorders>
              <w:top w:val="nil"/>
              <w:left w:val="nil"/>
              <w:bottom w:val="single" w:sz="4" w:space="0" w:color="auto"/>
              <w:right w:val="single" w:sz="4" w:space="0" w:color="auto"/>
            </w:tcBorders>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t>0</w:t>
            </w:r>
          </w:p>
        </w:tc>
        <w:tc>
          <w:tcPr>
            <w:tcW w:w="1003" w:type="dxa"/>
            <w:tcBorders>
              <w:top w:val="nil"/>
              <w:left w:val="nil"/>
              <w:bottom w:val="single" w:sz="4" w:space="0" w:color="auto"/>
              <w:right w:val="single" w:sz="4" w:space="0" w:color="auto"/>
            </w:tcBorders>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t>0</w:t>
            </w:r>
          </w:p>
        </w:tc>
        <w:tc>
          <w:tcPr>
            <w:tcW w:w="879" w:type="dxa"/>
            <w:tcBorders>
              <w:top w:val="nil"/>
              <w:left w:val="nil"/>
              <w:bottom w:val="single" w:sz="4" w:space="0" w:color="auto"/>
              <w:right w:val="single" w:sz="4" w:space="0" w:color="auto"/>
            </w:tcBorders>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t>2</w:t>
            </w:r>
          </w:p>
        </w:tc>
        <w:tc>
          <w:tcPr>
            <w:tcW w:w="1458" w:type="dxa"/>
            <w:tcBorders>
              <w:top w:val="single" w:sz="4" w:space="0" w:color="auto"/>
              <w:left w:val="nil"/>
              <w:bottom w:val="single" w:sz="4" w:space="0" w:color="auto"/>
              <w:right w:val="single" w:sz="4" w:space="0" w:color="auto"/>
            </w:tcBorders>
            <w:vAlign w:val="center"/>
          </w:tcPr>
          <w:p w:rsidR="007C2DBD" w:rsidRPr="00252A09" w:rsidRDefault="007C2DBD" w:rsidP="00AA6A17">
            <w:pPr>
              <w:jc w:val="center"/>
              <w:rPr>
                <w:rFonts w:eastAsia="Times New Roman"/>
                <w:lang w:eastAsia="ru-RU"/>
              </w:rPr>
            </w:pPr>
            <w:r w:rsidRPr="00252A09">
              <w:rPr>
                <w:rFonts w:eastAsia="Times New Roman"/>
                <w:lang w:eastAsia="ru-RU"/>
              </w:rPr>
              <w:t>5</w:t>
            </w:r>
          </w:p>
        </w:tc>
        <w:tc>
          <w:tcPr>
            <w:tcW w:w="1588" w:type="dxa"/>
            <w:tcBorders>
              <w:top w:val="single" w:sz="4" w:space="0" w:color="auto"/>
              <w:left w:val="single" w:sz="4" w:space="0" w:color="auto"/>
              <w:bottom w:val="single" w:sz="4" w:space="0" w:color="auto"/>
              <w:right w:val="single" w:sz="4" w:space="0" w:color="auto"/>
            </w:tcBorders>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t>16</w:t>
            </w:r>
          </w:p>
        </w:tc>
      </w:tr>
      <w:tr w:rsidR="007C2DBD" w:rsidRPr="00252A09" w:rsidTr="00AA6A17">
        <w:trPr>
          <w:trHeight w:val="825"/>
        </w:trPr>
        <w:tc>
          <w:tcPr>
            <w:tcW w:w="687" w:type="dxa"/>
            <w:tcBorders>
              <w:top w:val="single" w:sz="4" w:space="0" w:color="auto"/>
              <w:left w:val="single" w:sz="4" w:space="0" w:color="auto"/>
              <w:bottom w:val="single" w:sz="4" w:space="0" w:color="auto"/>
              <w:right w:val="single" w:sz="4" w:space="0" w:color="auto"/>
            </w:tcBorders>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t>10</w:t>
            </w:r>
          </w:p>
        </w:tc>
        <w:tc>
          <w:tcPr>
            <w:tcW w:w="4411" w:type="dxa"/>
            <w:tcBorders>
              <w:top w:val="single" w:sz="4" w:space="0" w:color="auto"/>
              <w:left w:val="single" w:sz="4" w:space="0" w:color="auto"/>
              <w:bottom w:val="single" w:sz="4" w:space="0" w:color="auto"/>
              <w:right w:val="single" w:sz="4" w:space="0" w:color="auto"/>
            </w:tcBorders>
            <w:shd w:val="clear" w:color="auto" w:fill="auto"/>
            <w:vAlign w:val="center"/>
          </w:tcPr>
          <w:p w:rsidR="007C2DBD" w:rsidRPr="00252A09" w:rsidRDefault="007C2DBD" w:rsidP="00AA6A17">
            <w:pPr>
              <w:rPr>
                <w:rFonts w:eastAsia="Times New Roman"/>
                <w:lang w:eastAsia="ru-RU"/>
              </w:rPr>
            </w:pPr>
            <w:r w:rsidRPr="00252A09">
              <w:rPr>
                <w:rFonts w:eastAsia="Times New Roman"/>
                <w:lang w:eastAsia="ru-RU"/>
              </w:rPr>
              <w:t>Площадь внутриквартальных проездов, тротуаров, подлежащая содержанию в зимний период, тыс.м</w:t>
            </w:r>
            <w:r w:rsidRPr="00252A09">
              <w:rPr>
                <w:rFonts w:eastAsia="Times New Roman"/>
                <w:vertAlign w:val="superscript"/>
                <w:lang w:eastAsia="ru-RU"/>
              </w:rPr>
              <w:t>2</w:t>
            </w:r>
          </w:p>
        </w:tc>
        <w:tc>
          <w:tcPr>
            <w:tcW w:w="983" w:type="dxa"/>
            <w:tcBorders>
              <w:top w:val="single" w:sz="4" w:space="0" w:color="auto"/>
              <w:left w:val="single" w:sz="4" w:space="0" w:color="auto"/>
              <w:bottom w:val="single" w:sz="4" w:space="0" w:color="auto"/>
              <w:right w:val="single" w:sz="4" w:space="0" w:color="auto"/>
            </w:tcBorders>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t>862</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t>862</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t>862</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7C2DBD" w:rsidRPr="00252A09" w:rsidRDefault="007C2DBD" w:rsidP="00AA6A17">
            <w:pPr>
              <w:jc w:val="center"/>
              <w:rPr>
                <w:rFonts w:eastAsia="Times New Roman"/>
                <w:color w:val="000000" w:themeColor="text1"/>
                <w:lang w:eastAsia="ru-RU"/>
              </w:rPr>
            </w:pPr>
            <w:r w:rsidRPr="00252A09">
              <w:rPr>
                <w:rFonts w:eastAsia="Times New Roman"/>
                <w:color w:val="000000" w:themeColor="text1"/>
                <w:lang w:eastAsia="ru-RU"/>
              </w:rPr>
              <w:t>862</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7C2DBD" w:rsidRPr="00252A09" w:rsidRDefault="007C2DBD" w:rsidP="00AA6A17">
            <w:pPr>
              <w:jc w:val="center"/>
              <w:rPr>
                <w:rFonts w:eastAsia="Times New Roman"/>
                <w:color w:val="000000" w:themeColor="text1"/>
                <w:lang w:eastAsia="ru-RU"/>
              </w:rPr>
            </w:pPr>
            <w:r w:rsidRPr="00252A09">
              <w:rPr>
                <w:rFonts w:eastAsia="Times New Roman"/>
                <w:color w:val="000000" w:themeColor="text1"/>
                <w:lang w:eastAsia="ru-RU"/>
              </w:rPr>
              <w:t>862</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7C2DBD" w:rsidRPr="00252A09" w:rsidRDefault="007C2DBD" w:rsidP="00AA6A17">
            <w:pPr>
              <w:jc w:val="center"/>
              <w:rPr>
                <w:rFonts w:eastAsia="Times New Roman"/>
                <w:color w:val="000000" w:themeColor="text1"/>
                <w:lang w:eastAsia="ru-RU"/>
              </w:rPr>
            </w:pPr>
            <w:r w:rsidRPr="00252A09">
              <w:rPr>
                <w:rFonts w:eastAsia="Times New Roman"/>
                <w:color w:val="000000" w:themeColor="text1"/>
                <w:lang w:eastAsia="ru-RU"/>
              </w:rPr>
              <w:t>862</w:t>
            </w: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t>862</w:t>
            </w:r>
          </w:p>
        </w:tc>
        <w:tc>
          <w:tcPr>
            <w:tcW w:w="1458" w:type="dxa"/>
            <w:tcBorders>
              <w:top w:val="single" w:sz="4" w:space="0" w:color="auto"/>
              <w:left w:val="single" w:sz="4" w:space="0" w:color="auto"/>
              <w:bottom w:val="single" w:sz="4" w:space="0" w:color="auto"/>
              <w:right w:val="single" w:sz="4" w:space="0" w:color="auto"/>
            </w:tcBorders>
            <w:vAlign w:val="center"/>
          </w:tcPr>
          <w:p w:rsidR="007C2DBD" w:rsidRPr="00252A09" w:rsidRDefault="007C2DBD" w:rsidP="00AA6A17">
            <w:pPr>
              <w:jc w:val="center"/>
              <w:rPr>
                <w:rFonts w:eastAsia="Times New Roman"/>
                <w:lang w:eastAsia="ru-RU"/>
              </w:rPr>
            </w:pPr>
            <w:r w:rsidRPr="00252A09">
              <w:rPr>
                <w:rFonts w:eastAsia="Times New Roman"/>
                <w:lang w:eastAsia="ru-RU"/>
              </w:rPr>
              <w:t>862</w:t>
            </w:r>
          </w:p>
        </w:tc>
        <w:tc>
          <w:tcPr>
            <w:tcW w:w="1588" w:type="dxa"/>
            <w:tcBorders>
              <w:top w:val="single" w:sz="4" w:space="0" w:color="auto"/>
              <w:left w:val="single" w:sz="4" w:space="0" w:color="auto"/>
              <w:bottom w:val="single" w:sz="4" w:space="0" w:color="auto"/>
              <w:right w:val="single" w:sz="4" w:space="0" w:color="auto"/>
            </w:tcBorders>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t>862</w:t>
            </w:r>
          </w:p>
        </w:tc>
      </w:tr>
      <w:tr w:rsidR="007C2DBD" w:rsidRPr="00252A09" w:rsidTr="00AA6A17">
        <w:trPr>
          <w:trHeight w:val="809"/>
        </w:trPr>
        <w:tc>
          <w:tcPr>
            <w:tcW w:w="687" w:type="dxa"/>
            <w:tcBorders>
              <w:top w:val="nil"/>
              <w:left w:val="single" w:sz="4" w:space="0" w:color="auto"/>
              <w:bottom w:val="single" w:sz="4" w:space="0" w:color="auto"/>
              <w:right w:val="single" w:sz="4" w:space="0" w:color="auto"/>
            </w:tcBorders>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t>11</w:t>
            </w:r>
          </w:p>
        </w:tc>
        <w:tc>
          <w:tcPr>
            <w:tcW w:w="4411" w:type="dxa"/>
            <w:tcBorders>
              <w:top w:val="single" w:sz="4" w:space="0" w:color="auto"/>
              <w:left w:val="nil"/>
              <w:bottom w:val="single" w:sz="4" w:space="0" w:color="auto"/>
              <w:right w:val="single" w:sz="4" w:space="0" w:color="000000"/>
            </w:tcBorders>
            <w:shd w:val="clear" w:color="auto" w:fill="auto"/>
            <w:vAlign w:val="center"/>
          </w:tcPr>
          <w:p w:rsidR="007C2DBD" w:rsidRPr="00252A09" w:rsidRDefault="007C2DBD" w:rsidP="00AA6A17">
            <w:pPr>
              <w:rPr>
                <w:rFonts w:eastAsia="Times New Roman"/>
                <w:lang w:eastAsia="ru-RU"/>
              </w:rPr>
            </w:pPr>
            <w:r w:rsidRPr="00252A09">
              <w:rPr>
                <w:rFonts w:eastAsia="Times New Roman"/>
                <w:lang w:eastAsia="ru-RU"/>
              </w:rPr>
              <w:t xml:space="preserve">Устройство покрытия пешеходных дорожек, тротуаров (в </w:t>
            </w:r>
            <w:proofErr w:type="spellStart"/>
            <w:r w:rsidRPr="00252A09">
              <w:rPr>
                <w:rFonts w:eastAsia="Times New Roman"/>
                <w:lang w:eastAsia="ru-RU"/>
              </w:rPr>
              <w:t>т.ч</w:t>
            </w:r>
            <w:proofErr w:type="spellEnd"/>
            <w:r w:rsidRPr="00252A09">
              <w:rPr>
                <w:rFonts w:eastAsia="Times New Roman"/>
                <w:lang w:eastAsia="ru-RU"/>
              </w:rPr>
              <w:t>., ремонт), тыс.м</w:t>
            </w:r>
            <w:r w:rsidRPr="00252A09">
              <w:rPr>
                <w:rFonts w:eastAsia="Times New Roman"/>
                <w:vertAlign w:val="superscript"/>
                <w:lang w:eastAsia="ru-RU"/>
              </w:rPr>
              <w:t>2</w:t>
            </w:r>
          </w:p>
        </w:tc>
        <w:tc>
          <w:tcPr>
            <w:tcW w:w="983" w:type="dxa"/>
            <w:tcBorders>
              <w:top w:val="single" w:sz="4" w:space="0" w:color="auto"/>
              <w:left w:val="nil"/>
              <w:bottom w:val="single" w:sz="4" w:space="0" w:color="auto"/>
              <w:right w:val="single" w:sz="4" w:space="0" w:color="000000"/>
            </w:tcBorders>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t>0,0</w:t>
            </w:r>
          </w:p>
        </w:tc>
        <w:tc>
          <w:tcPr>
            <w:tcW w:w="1003" w:type="dxa"/>
            <w:tcBorders>
              <w:top w:val="nil"/>
              <w:left w:val="nil"/>
              <w:bottom w:val="single" w:sz="4" w:space="0" w:color="auto"/>
              <w:right w:val="single" w:sz="4" w:space="0" w:color="auto"/>
            </w:tcBorders>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t>1,5</w:t>
            </w:r>
          </w:p>
        </w:tc>
        <w:tc>
          <w:tcPr>
            <w:tcW w:w="1003" w:type="dxa"/>
            <w:tcBorders>
              <w:top w:val="nil"/>
              <w:left w:val="nil"/>
              <w:bottom w:val="single" w:sz="4" w:space="0" w:color="auto"/>
              <w:right w:val="single" w:sz="4" w:space="0" w:color="auto"/>
            </w:tcBorders>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t>0,003</w:t>
            </w:r>
          </w:p>
        </w:tc>
        <w:tc>
          <w:tcPr>
            <w:tcW w:w="1003" w:type="dxa"/>
            <w:tcBorders>
              <w:top w:val="nil"/>
              <w:left w:val="nil"/>
              <w:bottom w:val="single" w:sz="4" w:space="0" w:color="auto"/>
              <w:right w:val="single" w:sz="4" w:space="0" w:color="auto"/>
            </w:tcBorders>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t>0</w:t>
            </w:r>
          </w:p>
        </w:tc>
        <w:tc>
          <w:tcPr>
            <w:tcW w:w="1003" w:type="dxa"/>
            <w:tcBorders>
              <w:top w:val="nil"/>
              <w:left w:val="nil"/>
              <w:bottom w:val="single" w:sz="4" w:space="0" w:color="auto"/>
              <w:right w:val="single" w:sz="4" w:space="0" w:color="auto"/>
            </w:tcBorders>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t>0</w:t>
            </w:r>
          </w:p>
        </w:tc>
        <w:tc>
          <w:tcPr>
            <w:tcW w:w="1003" w:type="dxa"/>
            <w:tcBorders>
              <w:top w:val="nil"/>
              <w:left w:val="nil"/>
              <w:bottom w:val="single" w:sz="4" w:space="0" w:color="auto"/>
              <w:right w:val="single" w:sz="4" w:space="0" w:color="auto"/>
            </w:tcBorders>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t>0</w:t>
            </w:r>
          </w:p>
        </w:tc>
        <w:tc>
          <w:tcPr>
            <w:tcW w:w="879" w:type="dxa"/>
            <w:tcBorders>
              <w:top w:val="nil"/>
              <w:left w:val="nil"/>
              <w:bottom w:val="single" w:sz="4" w:space="0" w:color="auto"/>
              <w:right w:val="single" w:sz="4" w:space="0" w:color="auto"/>
            </w:tcBorders>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t>1,5</w:t>
            </w:r>
          </w:p>
        </w:tc>
        <w:tc>
          <w:tcPr>
            <w:tcW w:w="1458" w:type="dxa"/>
            <w:tcBorders>
              <w:top w:val="single" w:sz="4" w:space="0" w:color="auto"/>
              <w:left w:val="nil"/>
              <w:bottom w:val="single" w:sz="4" w:space="0" w:color="auto"/>
              <w:right w:val="single" w:sz="4" w:space="0" w:color="auto"/>
            </w:tcBorders>
            <w:vAlign w:val="center"/>
          </w:tcPr>
          <w:p w:rsidR="007C2DBD" w:rsidRPr="00252A09" w:rsidRDefault="007C2DBD" w:rsidP="00AA6A17">
            <w:pPr>
              <w:jc w:val="center"/>
              <w:rPr>
                <w:rFonts w:eastAsia="Times New Roman"/>
                <w:lang w:eastAsia="ru-RU"/>
              </w:rPr>
            </w:pPr>
            <w:r w:rsidRPr="00252A09">
              <w:rPr>
                <w:rFonts w:eastAsia="Times New Roman"/>
                <w:lang w:eastAsia="ru-RU"/>
              </w:rPr>
              <w:t>9,0</w:t>
            </w:r>
          </w:p>
        </w:tc>
        <w:tc>
          <w:tcPr>
            <w:tcW w:w="1588" w:type="dxa"/>
            <w:tcBorders>
              <w:top w:val="single" w:sz="4" w:space="0" w:color="auto"/>
              <w:left w:val="single" w:sz="4" w:space="0" w:color="auto"/>
              <w:bottom w:val="single" w:sz="4" w:space="0" w:color="auto"/>
              <w:right w:val="single" w:sz="4" w:space="0" w:color="000000"/>
            </w:tcBorders>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t>12,003</w:t>
            </w:r>
          </w:p>
        </w:tc>
      </w:tr>
      <w:tr w:rsidR="007C2DBD" w:rsidRPr="00252A09" w:rsidTr="00AA6A17">
        <w:trPr>
          <w:trHeight w:val="821"/>
        </w:trPr>
        <w:tc>
          <w:tcPr>
            <w:tcW w:w="687" w:type="dxa"/>
            <w:tcBorders>
              <w:top w:val="nil"/>
              <w:left w:val="single" w:sz="4" w:space="0" w:color="auto"/>
              <w:bottom w:val="single" w:sz="4" w:space="0" w:color="auto"/>
              <w:right w:val="single" w:sz="4" w:space="0" w:color="auto"/>
            </w:tcBorders>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t>12</w:t>
            </w:r>
          </w:p>
        </w:tc>
        <w:tc>
          <w:tcPr>
            <w:tcW w:w="4411" w:type="dxa"/>
            <w:tcBorders>
              <w:top w:val="single" w:sz="4" w:space="0" w:color="auto"/>
              <w:left w:val="nil"/>
              <w:bottom w:val="single" w:sz="4" w:space="0" w:color="auto"/>
              <w:right w:val="single" w:sz="4" w:space="0" w:color="auto"/>
            </w:tcBorders>
            <w:shd w:val="clear" w:color="auto" w:fill="auto"/>
            <w:vAlign w:val="center"/>
          </w:tcPr>
          <w:p w:rsidR="007C2DBD" w:rsidRPr="00252A09" w:rsidRDefault="007C2DBD" w:rsidP="00AA6A17">
            <w:pPr>
              <w:rPr>
                <w:rFonts w:eastAsia="Times New Roman"/>
                <w:lang w:eastAsia="ru-RU"/>
              </w:rPr>
            </w:pPr>
            <w:r w:rsidRPr="00252A09">
              <w:rPr>
                <w:rFonts w:eastAsia="Times New Roman"/>
                <w:lang w:eastAsia="ru-RU"/>
              </w:rPr>
              <w:t xml:space="preserve">Устройство асфальтобетонного покрытия проездов (в </w:t>
            </w:r>
            <w:proofErr w:type="spellStart"/>
            <w:r w:rsidRPr="00252A09">
              <w:rPr>
                <w:rFonts w:eastAsia="Times New Roman"/>
                <w:lang w:eastAsia="ru-RU"/>
              </w:rPr>
              <w:t>т.ч</w:t>
            </w:r>
            <w:proofErr w:type="spellEnd"/>
            <w:r w:rsidRPr="00252A09">
              <w:rPr>
                <w:rFonts w:eastAsia="Times New Roman"/>
                <w:lang w:eastAsia="ru-RU"/>
              </w:rPr>
              <w:t>. ремонт), тыс. м</w:t>
            </w:r>
            <w:r w:rsidRPr="00252A09">
              <w:rPr>
                <w:rFonts w:eastAsia="Times New Roman"/>
                <w:vertAlign w:val="superscript"/>
                <w:lang w:eastAsia="ru-RU"/>
              </w:rPr>
              <w:t>2</w:t>
            </w:r>
          </w:p>
        </w:tc>
        <w:tc>
          <w:tcPr>
            <w:tcW w:w="983" w:type="dxa"/>
            <w:tcBorders>
              <w:top w:val="single" w:sz="4" w:space="0" w:color="auto"/>
              <w:left w:val="nil"/>
              <w:bottom w:val="single" w:sz="4" w:space="0" w:color="auto"/>
              <w:right w:val="single" w:sz="4" w:space="0" w:color="auto"/>
            </w:tcBorders>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t>21,29</w:t>
            </w:r>
          </w:p>
        </w:tc>
        <w:tc>
          <w:tcPr>
            <w:tcW w:w="1003" w:type="dxa"/>
            <w:tcBorders>
              <w:top w:val="nil"/>
              <w:left w:val="nil"/>
              <w:bottom w:val="single" w:sz="4" w:space="0" w:color="auto"/>
              <w:right w:val="single" w:sz="4" w:space="0" w:color="auto"/>
            </w:tcBorders>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t>30,0</w:t>
            </w:r>
          </w:p>
        </w:tc>
        <w:tc>
          <w:tcPr>
            <w:tcW w:w="1003" w:type="dxa"/>
            <w:tcBorders>
              <w:top w:val="nil"/>
              <w:left w:val="nil"/>
              <w:bottom w:val="single" w:sz="4" w:space="0" w:color="auto"/>
              <w:right w:val="single" w:sz="4" w:space="0" w:color="auto"/>
            </w:tcBorders>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t>1,425</w:t>
            </w:r>
          </w:p>
        </w:tc>
        <w:tc>
          <w:tcPr>
            <w:tcW w:w="1003" w:type="dxa"/>
            <w:tcBorders>
              <w:top w:val="nil"/>
              <w:left w:val="nil"/>
              <w:bottom w:val="single" w:sz="4" w:space="0" w:color="auto"/>
              <w:right w:val="single" w:sz="4" w:space="0" w:color="auto"/>
            </w:tcBorders>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t>0</w:t>
            </w:r>
          </w:p>
        </w:tc>
        <w:tc>
          <w:tcPr>
            <w:tcW w:w="1003" w:type="dxa"/>
            <w:tcBorders>
              <w:top w:val="nil"/>
              <w:left w:val="nil"/>
              <w:bottom w:val="single" w:sz="4" w:space="0" w:color="auto"/>
              <w:right w:val="single" w:sz="4" w:space="0" w:color="auto"/>
            </w:tcBorders>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t>0</w:t>
            </w:r>
          </w:p>
        </w:tc>
        <w:tc>
          <w:tcPr>
            <w:tcW w:w="1003" w:type="dxa"/>
            <w:tcBorders>
              <w:top w:val="nil"/>
              <w:left w:val="nil"/>
              <w:bottom w:val="single" w:sz="4" w:space="0" w:color="auto"/>
              <w:right w:val="single" w:sz="4" w:space="0" w:color="auto"/>
            </w:tcBorders>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t>0</w:t>
            </w:r>
          </w:p>
        </w:tc>
        <w:tc>
          <w:tcPr>
            <w:tcW w:w="879" w:type="dxa"/>
            <w:tcBorders>
              <w:top w:val="nil"/>
              <w:left w:val="nil"/>
              <w:bottom w:val="single" w:sz="4" w:space="0" w:color="auto"/>
              <w:right w:val="single" w:sz="4" w:space="0" w:color="auto"/>
            </w:tcBorders>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t>30,0</w:t>
            </w:r>
          </w:p>
        </w:tc>
        <w:tc>
          <w:tcPr>
            <w:tcW w:w="1458" w:type="dxa"/>
            <w:tcBorders>
              <w:top w:val="single" w:sz="4" w:space="0" w:color="auto"/>
              <w:left w:val="nil"/>
              <w:bottom w:val="single" w:sz="4" w:space="0" w:color="auto"/>
              <w:right w:val="single" w:sz="4" w:space="0" w:color="auto"/>
            </w:tcBorders>
            <w:vAlign w:val="center"/>
          </w:tcPr>
          <w:p w:rsidR="007C2DBD" w:rsidRPr="00252A09" w:rsidRDefault="007C2DBD" w:rsidP="00AA6A17">
            <w:pPr>
              <w:jc w:val="center"/>
              <w:rPr>
                <w:rFonts w:eastAsia="Times New Roman"/>
                <w:lang w:eastAsia="ru-RU"/>
              </w:rPr>
            </w:pPr>
            <w:r w:rsidRPr="00252A09">
              <w:rPr>
                <w:rFonts w:eastAsia="Times New Roman"/>
                <w:lang w:eastAsia="ru-RU"/>
              </w:rPr>
              <w:t>180</w:t>
            </w:r>
          </w:p>
        </w:tc>
        <w:tc>
          <w:tcPr>
            <w:tcW w:w="1588" w:type="dxa"/>
            <w:tcBorders>
              <w:top w:val="single" w:sz="4" w:space="0" w:color="auto"/>
              <w:left w:val="single" w:sz="4" w:space="0" w:color="auto"/>
              <w:bottom w:val="single" w:sz="4" w:space="0" w:color="auto"/>
              <w:right w:val="single" w:sz="4" w:space="0" w:color="auto"/>
            </w:tcBorders>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t>241,425</w:t>
            </w:r>
          </w:p>
        </w:tc>
      </w:tr>
      <w:tr w:rsidR="007C2DBD" w:rsidRPr="00252A09" w:rsidTr="00AA6A17">
        <w:trPr>
          <w:trHeight w:val="537"/>
        </w:trPr>
        <w:tc>
          <w:tcPr>
            <w:tcW w:w="687" w:type="dxa"/>
            <w:tcBorders>
              <w:top w:val="single" w:sz="4" w:space="0" w:color="auto"/>
              <w:left w:val="single" w:sz="4" w:space="0" w:color="auto"/>
              <w:bottom w:val="single" w:sz="4" w:space="0" w:color="auto"/>
              <w:right w:val="single" w:sz="4" w:space="0" w:color="auto"/>
            </w:tcBorders>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t>13</w:t>
            </w:r>
          </w:p>
        </w:tc>
        <w:tc>
          <w:tcPr>
            <w:tcW w:w="4411" w:type="dxa"/>
            <w:tcBorders>
              <w:top w:val="single" w:sz="4" w:space="0" w:color="auto"/>
              <w:left w:val="single" w:sz="4" w:space="0" w:color="auto"/>
              <w:bottom w:val="single" w:sz="4" w:space="0" w:color="auto"/>
              <w:right w:val="single" w:sz="4" w:space="0" w:color="auto"/>
            </w:tcBorders>
            <w:shd w:val="clear" w:color="auto" w:fill="auto"/>
            <w:vAlign w:val="center"/>
          </w:tcPr>
          <w:p w:rsidR="007C2DBD" w:rsidRPr="00252A09" w:rsidRDefault="007C2DBD" w:rsidP="00AA6A17">
            <w:pPr>
              <w:rPr>
                <w:rFonts w:eastAsia="Times New Roman"/>
                <w:lang w:eastAsia="ru-RU"/>
              </w:rPr>
            </w:pPr>
            <w:r w:rsidRPr="00252A09">
              <w:rPr>
                <w:rFonts w:eastAsia="Times New Roman"/>
                <w:lang w:eastAsia="ru-RU"/>
              </w:rPr>
              <w:t>Количество установленных детских игровых площадок, шт.</w:t>
            </w:r>
          </w:p>
          <w:p w:rsidR="007C2DBD" w:rsidRPr="00252A09" w:rsidRDefault="007C2DBD" w:rsidP="00AA6A17">
            <w:pPr>
              <w:rPr>
                <w:rFonts w:eastAsia="Times New Roman"/>
                <w:lang w:eastAsia="ru-RU"/>
              </w:rPr>
            </w:pPr>
          </w:p>
        </w:tc>
        <w:tc>
          <w:tcPr>
            <w:tcW w:w="983" w:type="dxa"/>
            <w:tcBorders>
              <w:top w:val="single" w:sz="4" w:space="0" w:color="auto"/>
              <w:left w:val="single" w:sz="4" w:space="0" w:color="auto"/>
              <w:bottom w:val="single" w:sz="4" w:space="0" w:color="auto"/>
              <w:right w:val="single" w:sz="4" w:space="0" w:color="auto"/>
            </w:tcBorders>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t>0</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t>8</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t>3</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t>0</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t>0</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t>0</w:t>
            </w: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t>10</w:t>
            </w:r>
          </w:p>
        </w:tc>
        <w:tc>
          <w:tcPr>
            <w:tcW w:w="1458" w:type="dxa"/>
            <w:tcBorders>
              <w:top w:val="single" w:sz="4" w:space="0" w:color="auto"/>
              <w:left w:val="single" w:sz="4" w:space="0" w:color="auto"/>
              <w:bottom w:val="single" w:sz="4" w:space="0" w:color="auto"/>
              <w:right w:val="single" w:sz="4" w:space="0" w:color="auto"/>
            </w:tcBorders>
            <w:vAlign w:val="center"/>
          </w:tcPr>
          <w:p w:rsidR="007C2DBD" w:rsidRPr="00252A09" w:rsidRDefault="007C2DBD" w:rsidP="00AA6A17">
            <w:pPr>
              <w:jc w:val="center"/>
              <w:rPr>
                <w:rFonts w:eastAsia="Times New Roman"/>
                <w:lang w:eastAsia="ru-RU"/>
              </w:rPr>
            </w:pPr>
            <w:r w:rsidRPr="00252A09">
              <w:rPr>
                <w:rFonts w:eastAsia="Times New Roman"/>
                <w:lang w:eastAsia="ru-RU"/>
              </w:rPr>
              <w:t>10</w:t>
            </w:r>
          </w:p>
        </w:tc>
        <w:tc>
          <w:tcPr>
            <w:tcW w:w="1588" w:type="dxa"/>
            <w:tcBorders>
              <w:top w:val="single" w:sz="4" w:space="0" w:color="auto"/>
              <w:left w:val="single" w:sz="4" w:space="0" w:color="auto"/>
              <w:bottom w:val="single" w:sz="4" w:space="0" w:color="auto"/>
              <w:right w:val="single" w:sz="4" w:space="0" w:color="auto"/>
            </w:tcBorders>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t>31</w:t>
            </w:r>
          </w:p>
        </w:tc>
      </w:tr>
      <w:tr w:rsidR="007C2DBD" w:rsidRPr="00252A09" w:rsidTr="00AA6A17">
        <w:trPr>
          <w:trHeight w:val="537"/>
        </w:trPr>
        <w:tc>
          <w:tcPr>
            <w:tcW w:w="687" w:type="dxa"/>
            <w:tcBorders>
              <w:top w:val="nil"/>
              <w:left w:val="single" w:sz="4" w:space="0" w:color="auto"/>
              <w:bottom w:val="single" w:sz="4" w:space="0" w:color="auto"/>
              <w:right w:val="single" w:sz="4" w:space="0" w:color="auto"/>
            </w:tcBorders>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t>14</w:t>
            </w:r>
          </w:p>
        </w:tc>
        <w:tc>
          <w:tcPr>
            <w:tcW w:w="4411" w:type="dxa"/>
            <w:tcBorders>
              <w:top w:val="single" w:sz="4" w:space="0" w:color="auto"/>
              <w:left w:val="nil"/>
              <w:bottom w:val="single" w:sz="4" w:space="0" w:color="auto"/>
              <w:right w:val="single" w:sz="4" w:space="0" w:color="000000"/>
            </w:tcBorders>
            <w:shd w:val="clear" w:color="auto" w:fill="auto"/>
            <w:vAlign w:val="center"/>
          </w:tcPr>
          <w:p w:rsidR="007C2DBD" w:rsidRPr="00252A09" w:rsidRDefault="007C2DBD" w:rsidP="00AA6A17">
            <w:pPr>
              <w:rPr>
                <w:rFonts w:eastAsia="Times New Roman"/>
                <w:lang w:eastAsia="ru-RU"/>
              </w:rPr>
            </w:pPr>
            <w:r w:rsidRPr="00252A09">
              <w:rPr>
                <w:rFonts w:eastAsia="Times New Roman"/>
                <w:lang w:eastAsia="ru-RU"/>
              </w:rPr>
              <w:t>Количество установленных спортивных площадок, шт.</w:t>
            </w:r>
          </w:p>
          <w:p w:rsidR="007C2DBD" w:rsidRPr="00252A09" w:rsidRDefault="007C2DBD" w:rsidP="00AA6A17">
            <w:pPr>
              <w:rPr>
                <w:rFonts w:eastAsia="Times New Roman"/>
                <w:lang w:eastAsia="ru-RU"/>
              </w:rPr>
            </w:pPr>
          </w:p>
        </w:tc>
        <w:tc>
          <w:tcPr>
            <w:tcW w:w="983" w:type="dxa"/>
            <w:tcBorders>
              <w:top w:val="single" w:sz="4" w:space="0" w:color="auto"/>
              <w:left w:val="nil"/>
              <w:bottom w:val="single" w:sz="4" w:space="0" w:color="auto"/>
              <w:right w:val="single" w:sz="4" w:space="0" w:color="000000"/>
            </w:tcBorders>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t>0</w:t>
            </w:r>
          </w:p>
        </w:tc>
        <w:tc>
          <w:tcPr>
            <w:tcW w:w="1003" w:type="dxa"/>
            <w:tcBorders>
              <w:top w:val="single" w:sz="4" w:space="0" w:color="auto"/>
              <w:left w:val="nil"/>
              <w:bottom w:val="single" w:sz="4" w:space="0" w:color="auto"/>
              <w:right w:val="single" w:sz="4" w:space="0" w:color="auto"/>
            </w:tcBorders>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t>5</w:t>
            </w:r>
          </w:p>
        </w:tc>
        <w:tc>
          <w:tcPr>
            <w:tcW w:w="1003" w:type="dxa"/>
            <w:tcBorders>
              <w:top w:val="single" w:sz="4" w:space="0" w:color="auto"/>
              <w:left w:val="nil"/>
              <w:bottom w:val="single" w:sz="4" w:space="0" w:color="auto"/>
              <w:right w:val="single" w:sz="4" w:space="0" w:color="auto"/>
            </w:tcBorders>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t>5</w:t>
            </w:r>
          </w:p>
        </w:tc>
        <w:tc>
          <w:tcPr>
            <w:tcW w:w="1003" w:type="dxa"/>
            <w:tcBorders>
              <w:top w:val="single" w:sz="4" w:space="0" w:color="auto"/>
              <w:left w:val="nil"/>
              <w:bottom w:val="single" w:sz="4" w:space="0" w:color="auto"/>
              <w:right w:val="single" w:sz="4" w:space="0" w:color="auto"/>
            </w:tcBorders>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t>0</w:t>
            </w:r>
          </w:p>
        </w:tc>
        <w:tc>
          <w:tcPr>
            <w:tcW w:w="1003" w:type="dxa"/>
            <w:tcBorders>
              <w:top w:val="single" w:sz="4" w:space="0" w:color="auto"/>
              <w:left w:val="nil"/>
              <w:bottom w:val="single" w:sz="4" w:space="0" w:color="auto"/>
              <w:right w:val="single" w:sz="4" w:space="0" w:color="auto"/>
            </w:tcBorders>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t>0</w:t>
            </w:r>
          </w:p>
        </w:tc>
        <w:tc>
          <w:tcPr>
            <w:tcW w:w="1003" w:type="dxa"/>
            <w:tcBorders>
              <w:top w:val="single" w:sz="4" w:space="0" w:color="auto"/>
              <w:left w:val="nil"/>
              <w:bottom w:val="single" w:sz="4" w:space="0" w:color="auto"/>
              <w:right w:val="single" w:sz="4" w:space="0" w:color="auto"/>
            </w:tcBorders>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t>0</w:t>
            </w:r>
          </w:p>
        </w:tc>
        <w:tc>
          <w:tcPr>
            <w:tcW w:w="879" w:type="dxa"/>
            <w:tcBorders>
              <w:top w:val="single" w:sz="4" w:space="0" w:color="auto"/>
              <w:left w:val="nil"/>
              <w:bottom w:val="single" w:sz="4" w:space="0" w:color="auto"/>
              <w:right w:val="single" w:sz="4" w:space="0" w:color="auto"/>
            </w:tcBorders>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t>5</w:t>
            </w:r>
          </w:p>
        </w:tc>
        <w:tc>
          <w:tcPr>
            <w:tcW w:w="1458" w:type="dxa"/>
            <w:tcBorders>
              <w:top w:val="single" w:sz="4" w:space="0" w:color="auto"/>
              <w:left w:val="nil"/>
              <w:bottom w:val="single" w:sz="4" w:space="0" w:color="auto"/>
              <w:right w:val="single" w:sz="4" w:space="0" w:color="auto"/>
            </w:tcBorders>
            <w:vAlign w:val="center"/>
          </w:tcPr>
          <w:p w:rsidR="007C2DBD" w:rsidRPr="00252A09" w:rsidRDefault="007C2DBD" w:rsidP="00AA6A17">
            <w:pPr>
              <w:jc w:val="center"/>
              <w:rPr>
                <w:rFonts w:eastAsia="Times New Roman"/>
                <w:lang w:eastAsia="ru-RU"/>
              </w:rPr>
            </w:pPr>
            <w:r w:rsidRPr="00252A09">
              <w:rPr>
                <w:rFonts w:eastAsia="Times New Roman"/>
                <w:lang w:eastAsia="ru-RU"/>
              </w:rPr>
              <w:t>12</w:t>
            </w:r>
          </w:p>
        </w:tc>
        <w:tc>
          <w:tcPr>
            <w:tcW w:w="1588" w:type="dxa"/>
            <w:tcBorders>
              <w:top w:val="single" w:sz="4" w:space="0" w:color="auto"/>
              <w:left w:val="single" w:sz="4" w:space="0" w:color="auto"/>
              <w:bottom w:val="single" w:sz="4" w:space="0" w:color="auto"/>
              <w:right w:val="single" w:sz="4" w:space="0" w:color="000000"/>
            </w:tcBorders>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t>27</w:t>
            </w:r>
          </w:p>
        </w:tc>
      </w:tr>
      <w:tr w:rsidR="007C2DBD" w:rsidRPr="00252A09" w:rsidTr="00AA6A17">
        <w:trPr>
          <w:trHeight w:val="556"/>
        </w:trPr>
        <w:tc>
          <w:tcPr>
            <w:tcW w:w="687" w:type="dxa"/>
            <w:tcBorders>
              <w:top w:val="nil"/>
              <w:left w:val="single" w:sz="4" w:space="0" w:color="auto"/>
              <w:bottom w:val="single" w:sz="4" w:space="0" w:color="auto"/>
              <w:right w:val="single" w:sz="4" w:space="0" w:color="auto"/>
            </w:tcBorders>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t>15</w:t>
            </w:r>
          </w:p>
        </w:tc>
        <w:tc>
          <w:tcPr>
            <w:tcW w:w="4411" w:type="dxa"/>
            <w:tcBorders>
              <w:top w:val="single" w:sz="4" w:space="0" w:color="auto"/>
              <w:left w:val="nil"/>
              <w:bottom w:val="single" w:sz="4" w:space="0" w:color="auto"/>
              <w:right w:val="single" w:sz="4" w:space="0" w:color="000000"/>
            </w:tcBorders>
            <w:shd w:val="clear" w:color="auto" w:fill="auto"/>
            <w:vAlign w:val="center"/>
          </w:tcPr>
          <w:p w:rsidR="007C2DBD" w:rsidRPr="00252A09" w:rsidRDefault="007C2DBD" w:rsidP="00AA6A17">
            <w:pPr>
              <w:rPr>
                <w:rFonts w:eastAsia="Times New Roman"/>
                <w:lang w:eastAsia="ru-RU"/>
              </w:rPr>
            </w:pPr>
            <w:r w:rsidRPr="00252A09">
              <w:rPr>
                <w:rFonts w:eastAsia="Times New Roman"/>
                <w:lang w:eastAsia="ru-RU"/>
              </w:rPr>
              <w:t>Количество отловленных безнадзорных животных, шт.</w:t>
            </w:r>
          </w:p>
        </w:tc>
        <w:tc>
          <w:tcPr>
            <w:tcW w:w="983" w:type="dxa"/>
            <w:tcBorders>
              <w:top w:val="single" w:sz="4" w:space="0" w:color="auto"/>
              <w:left w:val="nil"/>
              <w:bottom w:val="single" w:sz="4" w:space="0" w:color="auto"/>
              <w:right w:val="single" w:sz="4" w:space="0" w:color="000000"/>
            </w:tcBorders>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t>0</w:t>
            </w:r>
          </w:p>
        </w:tc>
        <w:tc>
          <w:tcPr>
            <w:tcW w:w="1003" w:type="dxa"/>
            <w:tcBorders>
              <w:top w:val="nil"/>
              <w:left w:val="nil"/>
              <w:bottom w:val="single" w:sz="4" w:space="0" w:color="auto"/>
              <w:right w:val="single" w:sz="4" w:space="0" w:color="auto"/>
            </w:tcBorders>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t>140</w:t>
            </w:r>
          </w:p>
        </w:tc>
        <w:tc>
          <w:tcPr>
            <w:tcW w:w="1003" w:type="dxa"/>
            <w:tcBorders>
              <w:top w:val="nil"/>
              <w:left w:val="nil"/>
              <w:bottom w:val="single" w:sz="4" w:space="0" w:color="auto"/>
              <w:right w:val="single" w:sz="4" w:space="0" w:color="auto"/>
            </w:tcBorders>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t>248</w:t>
            </w:r>
          </w:p>
        </w:tc>
        <w:tc>
          <w:tcPr>
            <w:tcW w:w="1003" w:type="dxa"/>
            <w:tcBorders>
              <w:top w:val="nil"/>
              <w:left w:val="nil"/>
              <w:bottom w:val="single" w:sz="4" w:space="0" w:color="auto"/>
              <w:right w:val="single" w:sz="4" w:space="0" w:color="auto"/>
            </w:tcBorders>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t>140</w:t>
            </w:r>
          </w:p>
        </w:tc>
        <w:tc>
          <w:tcPr>
            <w:tcW w:w="1003" w:type="dxa"/>
            <w:tcBorders>
              <w:top w:val="nil"/>
              <w:left w:val="nil"/>
              <w:bottom w:val="single" w:sz="4" w:space="0" w:color="auto"/>
              <w:right w:val="single" w:sz="4" w:space="0" w:color="auto"/>
            </w:tcBorders>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t>140</w:t>
            </w:r>
          </w:p>
        </w:tc>
        <w:tc>
          <w:tcPr>
            <w:tcW w:w="1003" w:type="dxa"/>
            <w:tcBorders>
              <w:top w:val="nil"/>
              <w:left w:val="nil"/>
              <w:bottom w:val="single" w:sz="4" w:space="0" w:color="auto"/>
              <w:right w:val="single" w:sz="4" w:space="0" w:color="auto"/>
            </w:tcBorders>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t>140</w:t>
            </w:r>
          </w:p>
        </w:tc>
        <w:tc>
          <w:tcPr>
            <w:tcW w:w="879" w:type="dxa"/>
            <w:tcBorders>
              <w:top w:val="nil"/>
              <w:left w:val="nil"/>
              <w:bottom w:val="single" w:sz="4" w:space="0" w:color="auto"/>
              <w:right w:val="single" w:sz="4" w:space="0" w:color="auto"/>
            </w:tcBorders>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t>140</w:t>
            </w:r>
          </w:p>
        </w:tc>
        <w:tc>
          <w:tcPr>
            <w:tcW w:w="1458" w:type="dxa"/>
            <w:tcBorders>
              <w:top w:val="single" w:sz="4" w:space="0" w:color="auto"/>
              <w:left w:val="nil"/>
              <w:bottom w:val="single" w:sz="4" w:space="0" w:color="auto"/>
              <w:right w:val="single" w:sz="4" w:space="0" w:color="auto"/>
            </w:tcBorders>
            <w:vAlign w:val="center"/>
          </w:tcPr>
          <w:p w:rsidR="007C2DBD" w:rsidRPr="00252A09" w:rsidRDefault="007C2DBD" w:rsidP="00AA6A17">
            <w:pPr>
              <w:jc w:val="center"/>
              <w:rPr>
                <w:rFonts w:eastAsia="Times New Roman"/>
                <w:lang w:eastAsia="ru-RU"/>
              </w:rPr>
            </w:pPr>
            <w:r w:rsidRPr="00252A09">
              <w:rPr>
                <w:rFonts w:eastAsia="Times New Roman"/>
                <w:lang w:eastAsia="ru-RU"/>
              </w:rPr>
              <w:t>840</w:t>
            </w:r>
          </w:p>
        </w:tc>
        <w:tc>
          <w:tcPr>
            <w:tcW w:w="1588" w:type="dxa"/>
            <w:tcBorders>
              <w:top w:val="single" w:sz="4" w:space="0" w:color="auto"/>
              <w:left w:val="single" w:sz="4" w:space="0" w:color="auto"/>
              <w:bottom w:val="single" w:sz="4" w:space="0" w:color="auto"/>
              <w:right w:val="single" w:sz="4" w:space="0" w:color="000000"/>
            </w:tcBorders>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t>1 788</w:t>
            </w:r>
          </w:p>
        </w:tc>
      </w:tr>
      <w:tr w:rsidR="007C2DBD" w:rsidRPr="00252A09" w:rsidTr="00AA6A17">
        <w:trPr>
          <w:trHeight w:val="340"/>
        </w:trPr>
        <w:tc>
          <w:tcPr>
            <w:tcW w:w="687" w:type="dxa"/>
            <w:tcBorders>
              <w:top w:val="single" w:sz="4" w:space="0" w:color="auto"/>
              <w:left w:val="single" w:sz="4" w:space="0" w:color="auto"/>
              <w:bottom w:val="single" w:sz="4" w:space="0" w:color="auto"/>
              <w:right w:val="single" w:sz="4" w:space="0" w:color="auto"/>
            </w:tcBorders>
            <w:shd w:val="clear" w:color="auto" w:fill="auto"/>
            <w:vAlign w:val="center"/>
          </w:tcPr>
          <w:p w:rsidR="007C2DBD" w:rsidRPr="00252A09" w:rsidRDefault="007C2DBD" w:rsidP="00AA6A17">
            <w:pPr>
              <w:jc w:val="center"/>
              <w:rPr>
                <w:rFonts w:eastAsia="Times New Roman"/>
                <w:szCs w:val="18"/>
                <w:lang w:eastAsia="ru-RU"/>
              </w:rPr>
            </w:pPr>
            <w:r w:rsidRPr="00252A09">
              <w:rPr>
                <w:rFonts w:eastAsia="Times New Roman"/>
                <w:szCs w:val="18"/>
                <w:lang w:eastAsia="ru-RU"/>
              </w:rPr>
              <w:t>1</w:t>
            </w:r>
          </w:p>
        </w:tc>
        <w:tc>
          <w:tcPr>
            <w:tcW w:w="4411" w:type="dxa"/>
            <w:tcBorders>
              <w:top w:val="single" w:sz="4" w:space="0" w:color="auto"/>
              <w:left w:val="single" w:sz="4" w:space="0" w:color="auto"/>
              <w:bottom w:val="single" w:sz="4" w:space="0" w:color="auto"/>
              <w:right w:val="single" w:sz="4" w:space="0" w:color="auto"/>
            </w:tcBorders>
            <w:shd w:val="clear" w:color="auto" w:fill="auto"/>
            <w:vAlign w:val="center"/>
          </w:tcPr>
          <w:p w:rsidR="007C2DBD" w:rsidRPr="00252A09" w:rsidRDefault="007C2DBD" w:rsidP="00AA6A17">
            <w:pPr>
              <w:jc w:val="center"/>
              <w:rPr>
                <w:rFonts w:eastAsia="Times New Roman"/>
                <w:szCs w:val="18"/>
                <w:lang w:eastAsia="ru-RU"/>
              </w:rPr>
            </w:pPr>
            <w:r w:rsidRPr="00252A09">
              <w:rPr>
                <w:rFonts w:eastAsia="Times New Roman"/>
                <w:szCs w:val="18"/>
                <w:lang w:eastAsia="ru-RU"/>
              </w:rPr>
              <w:t>2</w:t>
            </w:r>
          </w:p>
        </w:tc>
        <w:tc>
          <w:tcPr>
            <w:tcW w:w="983" w:type="dxa"/>
            <w:tcBorders>
              <w:top w:val="single" w:sz="4" w:space="0" w:color="auto"/>
              <w:left w:val="single" w:sz="4" w:space="0" w:color="auto"/>
              <w:bottom w:val="single" w:sz="4" w:space="0" w:color="auto"/>
              <w:right w:val="single" w:sz="4" w:space="0" w:color="auto"/>
            </w:tcBorders>
            <w:shd w:val="clear" w:color="auto" w:fill="auto"/>
            <w:vAlign w:val="center"/>
          </w:tcPr>
          <w:p w:rsidR="007C2DBD" w:rsidRPr="00252A09" w:rsidRDefault="007C2DBD" w:rsidP="00AA6A17">
            <w:pPr>
              <w:jc w:val="center"/>
              <w:rPr>
                <w:rFonts w:eastAsia="Times New Roman"/>
                <w:szCs w:val="18"/>
                <w:lang w:eastAsia="ru-RU"/>
              </w:rPr>
            </w:pPr>
            <w:r w:rsidRPr="00252A09">
              <w:rPr>
                <w:rFonts w:eastAsia="Times New Roman"/>
                <w:szCs w:val="18"/>
                <w:lang w:eastAsia="ru-RU"/>
              </w:rPr>
              <w:t>3</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7C2DBD" w:rsidRPr="00252A09" w:rsidRDefault="007C2DBD" w:rsidP="00AA6A17">
            <w:pPr>
              <w:jc w:val="center"/>
              <w:rPr>
                <w:rFonts w:eastAsia="Times New Roman"/>
                <w:szCs w:val="18"/>
                <w:lang w:eastAsia="ru-RU"/>
              </w:rPr>
            </w:pPr>
            <w:r w:rsidRPr="00252A09">
              <w:rPr>
                <w:rFonts w:eastAsia="Times New Roman"/>
                <w:szCs w:val="18"/>
                <w:lang w:eastAsia="ru-RU"/>
              </w:rPr>
              <w:t>4</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7C2DBD" w:rsidRPr="00252A09" w:rsidRDefault="007C2DBD" w:rsidP="00AA6A17">
            <w:pPr>
              <w:jc w:val="center"/>
              <w:rPr>
                <w:rFonts w:eastAsia="Times New Roman"/>
                <w:szCs w:val="18"/>
                <w:lang w:eastAsia="ru-RU"/>
              </w:rPr>
            </w:pPr>
            <w:r w:rsidRPr="00252A09">
              <w:rPr>
                <w:rFonts w:eastAsia="Times New Roman"/>
                <w:szCs w:val="18"/>
                <w:lang w:eastAsia="ru-RU"/>
              </w:rPr>
              <w:t>5</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7C2DBD" w:rsidRPr="00252A09" w:rsidRDefault="007C2DBD" w:rsidP="00AA6A17">
            <w:pPr>
              <w:jc w:val="center"/>
              <w:rPr>
                <w:rFonts w:eastAsia="Times New Roman"/>
                <w:szCs w:val="18"/>
                <w:lang w:eastAsia="ru-RU"/>
              </w:rPr>
            </w:pPr>
            <w:r w:rsidRPr="00252A09">
              <w:rPr>
                <w:rFonts w:eastAsia="Times New Roman"/>
                <w:szCs w:val="18"/>
                <w:lang w:eastAsia="ru-RU"/>
              </w:rPr>
              <w:t>6</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7C2DBD" w:rsidRPr="00252A09" w:rsidRDefault="007C2DBD" w:rsidP="00AA6A17">
            <w:pPr>
              <w:jc w:val="center"/>
              <w:rPr>
                <w:rFonts w:eastAsia="Times New Roman"/>
                <w:szCs w:val="18"/>
                <w:lang w:eastAsia="ru-RU"/>
              </w:rPr>
            </w:pPr>
            <w:r w:rsidRPr="00252A09">
              <w:rPr>
                <w:rFonts w:eastAsia="Times New Roman"/>
                <w:szCs w:val="18"/>
                <w:lang w:eastAsia="ru-RU"/>
              </w:rPr>
              <w:t>7</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7C2DBD" w:rsidRPr="00252A09" w:rsidRDefault="007C2DBD" w:rsidP="00AA6A17">
            <w:pPr>
              <w:jc w:val="center"/>
              <w:rPr>
                <w:rFonts w:eastAsia="Times New Roman"/>
                <w:szCs w:val="18"/>
                <w:lang w:eastAsia="ru-RU"/>
              </w:rPr>
            </w:pPr>
            <w:r w:rsidRPr="00252A09">
              <w:rPr>
                <w:rFonts w:eastAsia="Times New Roman"/>
                <w:szCs w:val="18"/>
                <w:lang w:eastAsia="ru-RU"/>
              </w:rPr>
              <w:t>8</w:t>
            </w: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rsidR="007C2DBD" w:rsidRPr="00252A09" w:rsidRDefault="007C2DBD" w:rsidP="00AA6A17">
            <w:pPr>
              <w:jc w:val="center"/>
              <w:rPr>
                <w:rFonts w:eastAsia="Times New Roman"/>
                <w:szCs w:val="18"/>
                <w:lang w:eastAsia="ru-RU"/>
              </w:rPr>
            </w:pPr>
            <w:r w:rsidRPr="00252A09">
              <w:rPr>
                <w:rFonts w:eastAsia="Times New Roman"/>
                <w:szCs w:val="18"/>
                <w:lang w:eastAsia="ru-RU"/>
              </w:rPr>
              <w:t>9</w:t>
            </w:r>
          </w:p>
        </w:tc>
        <w:tc>
          <w:tcPr>
            <w:tcW w:w="1458" w:type="dxa"/>
            <w:tcBorders>
              <w:top w:val="single" w:sz="4" w:space="0" w:color="auto"/>
              <w:left w:val="single" w:sz="4" w:space="0" w:color="auto"/>
              <w:bottom w:val="single" w:sz="4" w:space="0" w:color="auto"/>
              <w:right w:val="single" w:sz="4" w:space="0" w:color="auto"/>
            </w:tcBorders>
            <w:vAlign w:val="center"/>
          </w:tcPr>
          <w:p w:rsidR="007C2DBD" w:rsidRPr="00252A09" w:rsidRDefault="007C2DBD" w:rsidP="00AA6A17">
            <w:pPr>
              <w:jc w:val="center"/>
              <w:rPr>
                <w:rFonts w:eastAsia="Times New Roman"/>
                <w:szCs w:val="18"/>
                <w:lang w:eastAsia="ru-RU"/>
              </w:rPr>
            </w:pPr>
            <w:r w:rsidRPr="00252A09">
              <w:rPr>
                <w:rFonts w:eastAsia="Times New Roman"/>
                <w:szCs w:val="18"/>
                <w:lang w:eastAsia="ru-RU"/>
              </w:rPr>
              <w:t>10</w:t>
            </w:r>
          </w:p>
        </w:tc>
        <w:tc>
          <w:tcPr>
            <w:tcW w:w="1588" w:type="dxa"/>
            <w:tcBorders>
              <w:top w:val="single" w:sz="4" w:space="0" w:color="auto"/>
              <w:left w:val="single" w:sz="4" w:space="0" w:color="auto"/>
              <w:bottom w:val="single" w:sz="4" w:space="0" w:color="auto"/>
              <w:right w:val="single" w:sz="4" w:space="0" w:color="auto"/>
            </w:tcBorders>
            <w:shd w:val="clear" w:color="auto" w:fill="auto"/>
            <w:vAlign w:val="center"/>
          </w:tcPr>
          <w:p w:rsidR="007C2DBD" w:rsidRPr="00252A09" w:rsidRDefault="007C2DBD" w:rsidP="00AA6A17">
            <w:pPr>
              <w:jc w:val="center"/>
              <w:rPr>
                <w:rFonts w:eastAsia="Times New Roman"/>
                <w:szCs w:val="18"/>
                <w:lang w:eastAsia="ru-RU"/>
              </w:rPr>
            </w:pPr>
            <w:r w:rsidRPr="00252A09">
              <w:rPr>
                <w:rFonts w:eastAsia="Times New Roman"/>
                <w:szCs w:val="18"/>
                <w:lang w:eastAsia="ru-RU"/>
              </w:rPr>
              <w:t>11</w:t>
            </w:r>
          </w:p>
        </w:tc>
      </w:tr>
      <w:tr w:rsidR="007C2DBD" w:rsidRPr="00252A09" w:rsidTr="00AA6A17">
        <w:trPr>
          <w:trHeight w:val="510"/>
        </w:trPr>
        <w:tc>
          <w:tcPr>
            <w:tcW w:w="687" w:type="dxa"/>
            <w:tcBorders>
              <w:top w:val="single" w:sz="4" w:space="0" w:color="auto"/>
              <w:left w:val="single" w:sz="4" w:space="0" w:color="auto"/>
              <w:bottom w:val="single" w:sz="4" w:space="0" w:color="auto"/>
              <w:right w:val="single" w:sz="4" w:space="0" w:color="auto"/>
            </w:tcBorders>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lastRenderedPageBreak/>
              <w:t>16</w:t>
            </w:r>
          </w:p>
        </w:tc>
        <w:tc>
          <w:tcPr>
            <w:tcW w:w="4411" w:type="dxa"/>
            <w:tcBorders>
              <w:top w:val="single" w:sz="4" w:space="0" w:color="auto"/>
              <w:left w:val="nil"/>
              <w:bottom w:val="single" w:sz="4" w:space="0" w:color="auto"/>
              <w:right w:val="single" w:sz="4" w:space="0" w:color="000000"/>
            </w:tcBorders>
            <w:shd w:val="clear" w:color="auto" w:fill="auto"/>
            <w:vAlign w:val="center"/>
          </w:tcPr>
          <w:p w:rsidR="007C2DBD" w:rsidRPr="00252A09" w:rsidRDefault="007C2DBD" w:rsidP="00AA6A17">
            <w:pPr>
              <w:rPr>
                <w:rFonts w:eastAsia="Times New Roman"/>
                <w:lang w:eastAsia="ru-RU"/>
              </w:rPr>
            </w:pPr>
            <w:r w:rsidRPr="00252A09">
              <w:rPr>
                <w:rFonts w:eastAsia="Times New Roman"/>
                <w:lang w:eastAsia="ru-RU"/>
              </w:rPr>
              <w:t xml:space="preserve">Ликвидация несанкционированных свалок, </w:t>
            </w:r>
            <w:proofErr w:type="spellStart"/>
            <w:r w:rsidRPr="00252A09">
              <w:rPr>
                <w:rFonts w:eastAsia="Times New Roman"/>
                <w:lang w:eastAsia="ru-RU"/>
              </w:rPr>
              <w:t>куб.м</w:t>
            </w:r>
            <w:proofErr w:type="spellEnd"/>
            <w:r w:rsidRPr="00252A09">
              <w:rPr>
                <w:rFonts w:eastAsia="Times New Roman"/>
                <w:lang w:eastAsia="ru-RU"/>
              </w:rPr>
              <w:t>.</w:t>
            </w:r>
          </w:p>
        </w:tc>
        <w:tc>
          <w:tcPr>
            <w:tcW w:w="983" w:type="dxa"/>
            <w:tcBorders>
              <w:top w:val="single" w:sz="4" w:space="0" w:color="auto"/>
              <w:left w:val="nil"/>
              <w:bottom w:val="single" w:sz="4" w:space="0" w:color="auto"/>
              <w:right w:val="single" w:sz="4" w:space="0" w:color="000000"/>
            </w:tcBorders>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t>375</w:t>
            </w:r>
          </w:p>
        </w:tc>
        <w:tc>
          <w:tcPr>
            <w:tcW w:w="1003" w:type="dxa"/>
            <w:tcBorders>
              <w:top w:val="nil"/>
              <w:left w:val="nil"/>
              <w:bottom w:val="single" w:sz="4" w:space="0" w:color="auto"/>
              <w:right w:val="single" w:sz="4" w:space="0" w:color="auto"/>
            </w:tcBorders>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t>375</w:t>
            </w:r>
          </w:p>
        </w:tc>
        <w:tc>
          <w:tcPr>
            <w:tcW w:w="1003" w:type="dxa"/>
            <w:tcBorders>
              <w:top w:val="nil"/>
              <w:left w:val="nil"/>
              <w:bottom w:val="single" w:sz="4" w:space="0" w:color="auto"/>
              <w:right w:val="single" w:sz="4" w:space="0" w:color="auto"/>
            </w:tcBorders>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t>6 806</w:t>
            </w:r>
          </w:p>
        </w:tc>
        <w:tc>
          <w:tcPr>
            <w:tcW w:w="1003" w:type="dxa"/>
            <w:tcBorders>
              <w:top w:val="nil"/>
              <w:left w:val="nil"/>
              <w:bottom w:val="single" w:sz="4" w:space="0" w:color="auto"/>
              <w:right w:val="single" w:sz="4" w:space="0" w:color="auto"/>
            </w:tcBorders>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t>320</w:t>
            </w:r>
          </w:p>
        </w:tc>
        <w:tc>
          <w:tcPr>
            <w:tcW w:w="1003" w:type="dxa"/>
            <w:tcBorders>
              <w:top w:val="nil"/>
              <w:left w:val="nil"/>
              <w:bottom w:val="single" w:sz="4" w:space="0" w:color="auto"/>
              <w:right w:val="single" w:sz="4" w:space="0" w:color="auto"/>
            </w:tcBorders>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t>320</w:t>
            </w:r>
          </w:p>
        </w:tc>
        <w:tc>
          <w:tcPr>
            <w:tcW w:w="1003" w:type="dxa"/>
            <w:tcBorders>
              <w:top w:val="nil"/>
              <w:left w:val="nil"/>
              <w:bottom w:val="single" w:sz="4" w:space="0" w:color="auto"/>
              <w:right w:val="single" w:sz="4" w:space="0" w:color="auto"/>
            </w:tcBorders>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t>320</w:t>
            </w:r>
          </w:p>
        </w:tc>
        <w:tc>
          <w:tcPr>
            <w:tcW w:w="879" w:type="dxa"/>
            <w:tcBorders>
              <w:top w:val="nil"/>
              <w:left w:val="nil"/>
              <w:bottom w:val="single" w:sz="4" w:space="0" w:color="auto"/>
              <w:right w:val="single" w:sz="4" w:space="0" w:color="auto"/>
            </w:tcBorders>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t>350</w:t>
            </w:r>
          </w:p>
        </w:tc>
        <w:tc>
          <w:tcPr>
            <w:tcW w:w="1458" w:type="dxa"/>
            <w:tcBorders>
              <w:top w:val="single" w:sz="4" w:space="0" w:color="auto"/>
              <w:left w:val="nil"/>
              <w:bottom w:val="single" w:sz="4" w:space="0" w:color="auto"/>
              <w:right w:val="single" w:sz="4" w:space="0" w:color="auto"/>
            </w:tcBorders>
            <w:vAlign w:val="center"/>
          </w:tcPr>
          <w:p w:rsidR="007C2DBD" w:rsidRPr="00252A09" w:rsidRDefault="007C2DBD" w:rsidP="00AA6A17">
            <w:pPr>
              <w:jc w:val="center"/>
              <w:rPr>
                <w:rFonts w:eastAsia="Times New Roman"/>
                <w:lang w:eastAsia="ru-RU"/>
              </w:rPr>
            </w:pPr>
            <w:r w:rsidRPr="00252A09">
              <w:rPr>
                <w:rFonts w:eastAsia="Times New Roman"/>
                <w:lang w:eastAsia="ru-RU"/>
              </w:rPr>
              <w:t>320</w:t>
            </w:r>
          </w:p>
        </w:tc>
        <w:tc>
          <w:tcPr>
            <w:tcW w:w="1588" w:type="dxa"/>
            <w:tcBorders>
              <w:top w:val="single" w:sz="4" w:space="0" w:color="auto"/>
              <w:left w:val="single" w:sz="4" w:space="0" w:color="auto"/>
              <w:bottom w:val="single" w:sz="4" w:space="0" w:color="auto"/>
              <w:right w:val="single" w:sz="4" w:space="0" w:color="000000"/>
            </w:tcBorders>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t>320</w:t>
            </w:r>
          </w:p>
        </w:tc>
      </w:tr>
      <w:tr w:rsidR="007C2DBD" w:rsidRPr="00252A09" w:rsidTr="00AA6A17">
        <w:trPr>
          <w:trHeight w:val="510"/>
        </w:trPr>
        <w:tc>
          <w:tcPr>
            <w:tcW w:w="687" w:type="dxa"/>
            <w:tcBorders>
              <w:top w:val="single" w:sz="4" w:space="0" w:color="auto"/>
              <w:left w:val="single" w:sz="4" w:space="0" w:color="auto"/>
              <w:bottom w:val="single" w:sz="4" w:space="0" w:color="auto"/>
              <w:right w:val="single" w:sz="4" w:space="0" w:color="auto"/>
            </w:tcBorders>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t>17</w:t>
            </w:r>
          </w:p>
        </w:tc>
        <w:tc>
          <w:tcPr>
            <w:tcW w:w="4411" w:type="dxa"/>
            <w:tcBorders>
              <w:top w:val="single" w:sz="4" w:space="0" w:color="auto"/>
              <w:left w:val="nil"/>
              <w:bottom w:val="single" w:sz="4" w:space="0" w:color="auto"/>
              <w:right w:val="single" w:sz="4" w:space="0" w:color="000000"/>
            </w:tcBorders>
            <w:shd w:val="clear" w:color="auto" w:fill="auto"/>
            <w:vAlign w:val="center"/>
          </w:tcPr>
          <w:p w:rsidR="007C2DBD" w:rsidRPr="00252A09" w:rsidRDefault="007C2DBD" w:rsidP="00AA6A17">
            <w:pPr>
              <w:rPr>
                <w:rFonts w:eastAsia="Times New Roman"/>
                <w:lang w:eastAsia="ru-RU"/>
              </w:rPr>
            </w:pPr>
            <w:r w:rsidRPr="00252A09">
              <w:rPr>
                <w:rFonts w:eastAsia="Times New Roman"/>
                <w:lang w:eastAsia="ru-RU"/>
              </w:rPr>
              <w:t xml:space="preserve">Площадь проведенной дезинфекции, дератизации, </w:t>
            </w:r>
            <w:proofErr w:type="spellStart"/>
            <w:r w:rsidRPr="00252A09">
              <w:rPr>
                <w:rFonts w:eastAsia="Times New Roman"/>
                <w:lang w:eastAsia="ru-RU"/>
              </w:rPr>
              <w:t>тыс.кв.м</w:t>
            </w:r>
            <w:proofErr w:type="spellEnd"/>
            <w:r w:rsidRPr="00252A09">
              <w:rPr>
                <w:rFonts w:eastAsia="Times New Roman"/>
                <w:lang w:eastAsia="ru-RU"/>
              </w:rPr>
              <w:t>.</w:t>
            </w:r>
          </w:p>
        </w:tc>
        <w:tc>
          <w:tcPr>
            <w:tcW w:w="983" w:type="dxa"/>
            <w:tcBorders>
              <w:top w:val="single" w:sz="4" w:space="0" w:color="auto"/>
              <w:left w:val="nil"/>
              <w:bottom w:val="single" w:sz="4" w:space="0" w:color="auto"/>
              <w:right w:val="single" w:sz="4" w:space="0" w:color="000000"/>
            </w:tcBorders>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t>4574</w:t>
            </w:r>
          </w:p>
        </w:tc>
        <w:tc>
          <w:tcPr>
            <w:tcW w:w="1003" w:type="dxa"/>
            <w:tcBorders>
              <w:top w:val="nil"/>
              <w:left w:val="nil"/>
              <w:bottom w:val="single" w:sz="4" w:space="0" w:color="auto"/>
              <w:right w:val="single" w:sz="4" w:space="0" w:color="auto"/>
            </w:tcBorders>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t>4574</w:t>
            </w:r>
          </w:p>
        </w:tc>
        <w:tc>
          <w:tcPr>
            <w:tcW w:w="1003" w:type="dxa"/>
            <w:tcBorders>
              <w:top w:val="nil"/>
              <w:left w:val="nil"/>
              <w:bottom w:val="single" w:sz="4" w:space="0" w:color="auto"/>
              <w:right w:val="single" w:sz="4" w:space="0" w:color="auto"/>
            </w:tcBorders>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t>4574</w:t>
            </w:r>
          </w:p>
        </w:tc>
        <w:tc>
          <w:tcPr>
            <w:tcW w:w="1003" w:type="dxa"/>
            <w:tcBorders>
              <w:top w:val="nil"/>
              <w:left w:val="nil"/>
              <w:bottom w:val="single" w:sz="4" w:space="0" w:color="auto"/>
              <w:right w:val="single" w:sz="4" w:space="0" w:color="auto"/>
            </w:tcBorders>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t>4436</w:t>
            </w:r>
          </w:p>
        </w:tc>
        <w:tc>
          <w:tcPr>
            <w:tcW w:w="1003" w:type="dxa"/>
            <w:tcBorders>
              <w:top w:val="nil"/>
              <w:left w:val="nil"/>
              <w:bottom w:val="single" w:sz="4" w:space="0" w:color="auto"/>
              <w:right w:val="single" w:sz="4" w:space="0" w:color="auto"/>
            </w:tcBorders>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t>4436</w:t>
            </w:r>
          </w:p>
        </w:tc>
        <w:tc>
          <w:tcPr>
            <w:tcW w:w="1003" w:type="dxa"/>
            <w:tcBorders>
              <w:top w:val="nil"/>
              <w:left w:val="nil"/>
              <w:bottom w:val="single" w:sz="4" w:space="0" w:color="auto"/>
              <w:right w:val="single" w:sz="4" w:space="0" w:color="auto"/>
            </w:tcBorders>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t>4436</w:t>
            </w:r>
          </w:p>
        </w:tc>
        <w:tc>
          <w:tcPr>
            <w:tcW w:w="879" w:type="dxa"/>
            <w:tcBorders>
              <w:top w:val="nil"/>
              <w:left w:val="nil"/>
              <w:bottom w:val="single" w:sz="4" w:space="0" w:color="auto"/>
              <w:right w:val="single" w:sz="4" w:space="0" w:color="auto"/>
            </w:tcBorders>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t>4436</w:t>
            </w:r>
          </w:p>
        </w:tc>
        <w:tc>
          <w:tcPr>
            <w:tcW w:w="1458" w:type="dxa"/>
            <w:tcBorders>
              <w:top w:val="single" w:sz="4" w:space="0" w:color="auto"/>
              <w:left w:val="nil"/>
              <w:bottom w:val="single" w:sz="4" w:space="0" w:color="auto"/>
              <w:right w:val="single" w:sz="4" w:space="0" w:color="auto"/>
            </w:tcBorders>
            <w:vAlign w:val="center"/>
          </w:tcPr>
          <w:p w:rsidR="007C2DBD" w:rsidRPr="00252A09" w:rsidRDefault="007C2DBD" w:rsidP="00AA6A17">
            <w:pPr>
              <w:jc w:val="center"/>
              <w:rPr>
                <w:rFonts w:eastAsia="Times New Roman"/>
                <w:lang w:eastAsia="ru-RU"/>
              </w:rPr>
            </w:pPr>
            <w:r w:rsidRPr="00252A09">
              <w:rPr>
                <w:rFonts w:eastAsia="Times New Roman"/>
                <w:lang w:eastAsia="ru-RU"/>
              </w:rPr>
              <w:t>4436</w:t>
            </w:r>
          </w:p>
        </w:tc>
        <w:tc>
          <w:tcPr>
            <w:tcW w:w="1588" w:type="dxa"/>
            <w:tcBorders>
              <w:top w:val="single" w:sz="4" w:space="0" w:color="auto"/>
              <w:left w:val="single" w:sz="4" w:space="0" w:color="auto"/>
              <w:bottom w:val="single" w:sz="4" w:space="0" w:color="auto"/>
              <w:right w:val="single" w:sz="4" w:space="0" w:color="000000"/>
            </w:tcBorders>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t>4436</w:t>
            </w:r>
          </w:p>
        </w:tc>
      </w:tr>
      <w:tr w:rsidR="007C2DBD" w:rsidRPr="00252A09" w:rsidTr="00AA6A17">
        <w:trPr>
          <w:trHeight w:val="510"/>
        </w:trPr>
        <w:tc>
          <w:tcPr>
            <w:tcW w:w="687" w:type="dxa"/>
            <w:tcBorders>
              <w:top w:val="single" w:sz="4" w:space="0" w:color="auto"/>
              <w:left w:val="single" w:sz="4" w:space="0" w:color="auto"/>
              <w:bottom w:val="single" w:sz="4" w:space="0" w:color="auto"/>
              <w:right w:val="single" w:sz="4" w:space="0" w:color="auto"/>
            </w:tcBorders>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t>18</w:t>
            </w:r>
          </w:p>
        </w:tc>
        <w:tc>
          <w:tcPr>
            <w:tcW w:w="4411" w:type="dxa"/>
            <w:tcBorders>
              <w:top w:val="single" w:sz="4" w:space="0" w:color="auto"/>
              <w:left w:val="single" w:sz="4" w:space="0" w:color="auto"/>
              <w:bottom w:val="single" w:sz="4" w:space="0" w:color="auto"/>
              <w:right w:val="single" w:sz="4" w:space="0" w:color="auto"/>
            </w:tcBorders>
            <w:shd w:val="clear" w:color="auto" w:fill="auto"/>
            <w:vAlign w:val="center"/>
          </w:tcPr>
          <w:p w:rsidR="007C2DBD" w:rsidRPr="00252A09" w:rsidRDefault="007C2DBD" w:rsidP="00AA6A17">
            <w:pPr>
              <w:rPr>
                <w:rFonts w:eastAsia="Times New Roman"/>
                <w:lang w:eastAsia="ru-RU"/>
              </w:rPr>
            </w:pPr>
            <w:r w:rsidRPr="00252A09">
              <w:rPr>
                <w:rFonts w:eastAsia="Times New Roman"/>
                <w:lang w:eastAsia="ru-RU"/>
              </w:rPr>
              <w:t>Количество высаженных деревьев и кустарников, шт.</w:t>
            </w:r>
          </w:p>
        </w:tc>
        <w:tc>
          <w:tcPr>
            <w:tcW w:w="983" w:type="dxa"/>
            <w:tcBorders>
              <w:top w:val="single" w:sz="4" w:space="0" w:color="auto"/>
              <w:left w:val="single" w:sz="4" w:space="0" w:color="auto"/>
              <w:bottom w:val="single" w:sz="4" w:space="0" w:color="auto"/>
              <w:right w:val="single" w:sz="4" w:space="0" w:color="auto"/>
            </w:tcBorders>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t>10/300</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7C2DBD" w:rsidRPr="00252A09" w:rsidRDefault="007C2DBD" w:rsidP="00AA6A17">
            <w:pPr>
              <w:rPr>
                <w:rFonts w:eastAsia="Times New Roman"/>
                <w:lang w:eastAsia="ru-RU"/>
              </w:rPr>
            </w:pPr>
            <w:r w:rsidRPr="00252A09">
              <w:rPr>
                <w:rFonts w:eastAsia="Times New Roman"/>
                <w:lang w:eastAsia="ru-RU"/>
              </w:rPr>
              <w:t>50/300</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t>98/1030</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t>10/300</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t>10/300</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t>10/300</w:t>
            </w: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t>50/300</w:t>
            </w:r>
          </w:p>
        </w:tc>
        <w:tc>
          <w:tcPr>
            <w:tcW w:w="1458" w:type="dxa"/>
            <w:tcBorders>
              <w:top w:val="single" w:sz="4" w:space="0" w:color="auto"/>
              <w:left w:val="single" w:sz="4" w:space="0" w:color="auto"/>
              <w:bottom w:val="single" w:sz="4" w:space="0" w:color="auto"/>
              <w:right w:val="single" w:sz="4" w:space="0" w:color="auto"/>
            </w:tcBorders>
            <w:vAlign w:val="center"/>
          </w:tcPr>
          <w:p w:rsidR="007C2DBD" w:rsidRPr="00252A09" w:rsidRDefault="007C2DBD" w:rsidP="00AA6A17">
            <w:pPr>
              <w:jc w:val="center"/>
              <w:rPr>
                <w:rFonts w:eastAsia="Times New Roman"/>
                <w:lang w:eastAsia="ru-RU"/>
              </w:rPr>
            </w:pPr>
            <w:r w:rsidRPr="00252A09">
              <w:rPr>
                <w:rFonts w:eastAsia="Times New Roman"/>
                <w:lang w:eastAsia="ru-RU"/>
              </w:rPr>
              <w:t>300/1800</w:t>
            </w:r>
          </w:p>
        </w:tc>
        <w:tc>
          <w:tcPr>
            <w:tcW w:w="1588" w:type="dxa"/>
            <w:tcBorders>
              <w:top w:val="single" w:sz="4" w:space="0" w:color="auto"/>
              <w:left w:val="single" w:sz="4" w:space="0" w:color="auto"/>
              <w:bottom w:val="single" w:sz="4" w:space="0" w:color="auto"/>
              <w:right w:val="single" w:sz="4" w:space="0" w:color="auto"/>
            </w:tcBorders>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t>537/4630</w:t>
            </w:r>
          </w:p>
        </w:tc>
      </w:tr>
      <w:tr w:rsidR="007C2DBD" w:rsidRPr="00252A09" w:rsidTr="00AA6A17">
        <w:trPr>
          <w:trHeight w:val="510"/>
        </w:trPr>
        <w:tc>
          <w:tcPr>
            <w:tcW w:w="687" w:type="dxa"/>
            <w:tcBorders>
              <w:top w:val="single" w:sz="4" w:space="0" w:color="auto"/>
              <w:left w:val="single" w:sz="4" w:space="0" w:color="auto"/>
              <w:bottom w:val="single" w:sz="4" w:space="0" w:color="auto"/>
              <w:right w:val="single" w:sz="4" w:space="0" w:color="auto"/>
            </w:tcBorders>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t>19</w:t>
            </w:r>
          </w:p>
        </w:tc>
        <w:tc>
          <w:tcPr>
            <w:tcW w:w="4411" w:type="dxa"/>
            <w:tcBorders>
              <w:top w:val="single" w:sz="4" w:space="0" w:color="auto"/>
              <w:left w:val="single" w:sz="4" w:space="0" w:color="auto"/>
              <w:bottom w:val="single" w:sz="4" w:space="0" w:color="auto"/>
              <w:right w:val="single" w:sz="4" w:space="0" w:color="auto"/>
            </w:tcBorders>
            <w:shd w:val="clear" w:color="auto" w:fill="auto"/>
            <w:vAlign w:val="center"/>
          </w:tcPr>
          <w:p w:rsidR="007C2DBD" w:rsidRPr="00252A09" w:rsidRDefault="007C2DBD" w:rsidP="00AA6A17">
            <w:pPr>
              <w:rPr>
                <w:rFonts w:eastAsia="Times New Roman"/>
                <w:lang w:eastAsia="ru-RU"/>
              </w:rPr>
            </w:pPr>
            <w:r w:rsidRPr="00252A09">
              <w:rPr>
                <w:rFonts w:eastAsia="Times New Roman"/>
                <w:lang w:eastAsia="ru-RU"/>
              </w:rPr>
              <w:t>Санитарная очистка береговой линии от мусора в границах города, км.</w:t>
            </w:r>
          </w:p>
        </w:tc>
        <w:tc>
          <w:tcPr>
            <w:tcW w:w="983" w:type="dxa"/>
            <w:tcBorders>
              <w:top w:val="single" w:sz="4" w:space="0" w:color="auto"/>
              <w:left w:val="single" w:sz="4" w:space="0" w:color="auto"/>
              <w:bottom w:val="single" w:sz="4" w:space="0" w:color="auto"/>
              <w:right w:val="single" w:sz="4" w:space="0" w:color="auto"/>
            </w:tcBorders>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t>5,3</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t>5,3</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t>5,3</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t>5,3</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t>5,3</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t>5,3</w:t>
            </w: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t>5,3</w:t>
            </w:r>
          </w:p>
        </w:tc>
        <w:tc>
          <w:tcPr>
            <w:tcW w:w="1458" w:type="dxa"/>
            <w:tcBorders>
              <w:top w:val="single" w:sz="4" w:space="0" w:color="auto"/>
              <w:left w:val="single" w:sz="4" w:space="0" w:color="auto"/>
              <w:bottom w:val="single" w:sz="4" w:space="0" w:color="auto"/>
              <w:right w:val="single" w:sz="4" w:space="0" w:color="auto"/>
            </w:tcBorders>
            <w:vAlign w:val="center"/>
          </w:tcPr>
          <w:p w:rsidR="007C2DBD" w:rsidRPr="00252A09" w:rsidRDefault="007C2DBD" w:rsidP="00AA6A17">
            <w:pPr>
              <w:jc w:val="center"/>
              <w:rPr>
                <w:rFonts w:eastAsia="Times New Roman"/>
                <w:lang w:eastAsia="ru-RU"/>
              </w:rPr>
            </w:pPr>
            <w:r w:rsidRPr="00252A09">
              <w:rPr>
                <w:rFonts w:eastAsia="Times New Roman"/>
                <w:lang w:eastAsia="ru-RU"/>
              </w:rPr>
              <w:t>5,3</w:t>
            </w:r>
          </w:p>
        </w:tc>
        <w:tc>
          <w:tcPr>
            <w:tcW w:w="1588" w:type="dxa"/>
            <w:tcBorders>
              <w:top w:val="single" w:sz="4" w:space="0" w:color="auto"/>
              <w:left w:val="single" w:sz="4" w:space="0" w:color="auto"/>
              <w:bottom w:val="single" w:sz="4" w:space="0" w:color="auto"/>
              <w:right w:val="single" w:sz="4" w:space="0" w:color="auto"/>
            </w:tcBorders>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t>5,3</w:t>
            </w:r>
          </w:p>
        </w:tc>
      </w:tr>
      <w:tr w:rsidR="007C2DBD" w:rsidRPr="00252A09" w:rsidTr="00AA6A17">
        <w:trPr>
          <w:trHeight w:val="510"/>
        </w:trPr>
        <w:tc>
          <w:tcPr>
            <w:tcW w:w="687" w:type="dxa"/>
            <w:tcBorders>
              <w:top w:val="single" w:sz="4" w:space="0" w:color="auto"/>
              <w:left w:val="single" w:sz="4" w:space="0" w:color="auto"/>
              <w:bottom w:val="single" w:sz="4" w:space="0" w:color="auto"/>
              <w:right w:val="single" w:sz="4" w:space="0" w:color="auto"/>
            </w:tcBorders>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t>20</w:t>
            </w:r>
          </w:p>
        </w:tc>
        <w:tc>
          <w:tcPr>
            <w:tcW w:w="4411" w:type="dxa"/>
            <w:tcBorders>
              <w:top w:val="single" w:sz="4" w:space="0" w:color="auto"/>
              <w:left w:val="single" w:sz="4" w:space="0" w:color="auto"/>
              <w:bottom w:val="single" w:sz="4" w:space="0" w:color="auto"/>
              <w:right w:val="single" w:sz="4" w:space="0" w:color="auto"/>
            </w:tcBorders>
            <w:shd w:val="clear" w:color="auto" w:fill="auto"/>
            <w:vAlign w:val="center"/>
          </w:tcPr>
          <w:p w:rsidR="007C2DBD" w:rsidRPr="00252A09" w:rsidRDefault="007C2DBD" w:rsidP="00AA6A17">
            <w:pPr>
              <w:rPr>
                <w:rFonts w:eastAsia="Times New Roman"/>
                <w:lang w:eastAsia="ru-RU"/>
              </w:rPr>
            </w:pPr>
            <w:r w:rsidRPr="00252A09">
              <w:rPr>
                <w:rFonts w:eastAsia="Times New Roman"/>
                <w:lang w:eastAsia="ru-RU"/>
              </w:rPr>
              <w:t>Реконструкция тепловых сетей, км</w:t>
            </w:r>
          </w:p>
        </w:tc>
        <w:tc>
          <w:tcPr>
            <w:tcW w:w="983" w:type="dxa"/>
            <w:tcBorders>
              <w:top w:val="single" w:sz="4" w:space="0" w:color="auto"/>
              <w:left w:val="single" w:sz="4" w:space="0" w:color="auto"/>
              <w:bottom w:val="single" w:sz="4" w:space="0" w:color="auto"/>
              <w:right w:val="single" w:sz="4" w:space="0" w:color="auto"/>
            </w:tcBorders>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t>0,0</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t>0,883</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t>0,0</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t>0,0</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t>0,0</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t>0,0</w:t>
            </w: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t>0,0</w:t>
            </w:r>
          </w:p>
        </w:tc>
        <w:tc>
          <w:tcPr>
            <w:tcW w:w="1458" w:type="dxa"/>
            <w:tcBorders>
              <w:top w:val="single" w:sz="4" w:space="0" w:color="auto"/>
              <w:left w:val="single" w:sz="4" w:space="0" w:color="auto"/>
              <w:bottom w:val="single" w:sz="4" w:space="0" w:color="auto"/>
              <w:right w:val="single" w:sz="4" w:space="0" w:color="auto"/>
            </w:tcBorders>
            <w:vAlign w:val="center"/>
          </w:tcPr>
          <w:p w:rsidR="007C2DBD" w:rsidRPr="00252A09" w:rsidRDefault="007C2DBD" w:rsidP="00AA6A17">
            <w:pPr>
              <w:jc w:val="center"/>
              <w:rPr>
                <w:rFonts w:eastAsia="Times New Roman"/>
                <w:lang w:eastAsia="ru-RU"/>
              </w:rPr>
            </w:pPr>
            <w:r w:rsidRPr="00252A09">
              <w:rPr>
                <w:rFonts w:eastAsia="Times New Roman"/>
                <w:lang w:eastAsia="ru-RU"/>
              </w:rPr>
              <w:t>0,0</w:t>
            </w:r>
          </w:p>
        </w:tc>
        <w:tc>
          <w:tcPr>
            <w:tcW w:w="1588" w:type="dxa"/>
            <w:tcBorders>
              <w:top w:val="single" w:sz="4" w:space="0" w:color="auto"/>
              <w:left w:val="single" w:sz="4" w:space="0" w:color="auto"/>
              <w:bottom w:val="single" w:sz="4" w:space="0" w:color="auto"/>
              <w:right w:val="single" w:sz="4" w:space="0" w:color="auto"/>
            </w:tcBorders>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t>0,883</w:t>
            </w:r>
          </w:p>
        </w:tc>
      </w:tr>
      <w:tr w:rsidR="007C2DBD" w:rsidRPr="00252A09" w:rsidTr="00AA6A17">
        <w:trPr>
          <w:trHeight w:val="20"/>
        </w:trPr>
        <w:tc>
          <w:tcPr>
            <w:tcW w:w="687" w:type="dxa"/>
            <w:tcBorders>
              <w:top w:val="single" w:sz="4" w:space="0" w:color="auto"/>
              <w:left w:val="single" w:sz="4" w:space="0" w:color="auto"/>
              <w:bottom w:val="single" w:sz="4" w:space="0" w:color="auto"/>
              <w:right w:val="single" w:sz="4" w:space="0" w:color="auto"/>
            </w:tcBorders>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t>21</w:t>
            </w:r>
          </w:p>
        </w:tc>
        <w:tc>
          <w:tcPr>
            <w:tcW w:w="4411" w:type="dxa"/>
            <w:tcBorders>
              <w:top w:val="single" w:sz="4" w:space="0" w:color="auto"/>
              <w:left w:val="single" w:sz="4" w:space="0" w:color="auto"/>
              <w:bottom w:val="single" w:sz="4" w:space="0" w:color="auto"/>
              <w:right w:val="single" w:sz="4" w:space="0" w:color="auto"/>
            </w:tcBorders>
            <w:shd w:val="clear" w:color="auto" w:fill="auto"/>
            <w:vAlign w:val="center"/>
          </w:tcPr>
          <w:p w:rsidR="007C2DBD" w:rsidRPr="00252A09" w:rsidRDefault="007C2DBD" w:rsidP="00AA6A17">
            <w:pPr>
              <w:rPr>
                <w:rFonts w:eastAsia="Times New Roman"/>
                <w:lang w:eastAsia="ru-RU"/>
              </w:rPr>
            </w:pPr>
            <w:r w:rsidRPr="00252A09">
              <w:rPr>
                <w:rFonts w:eastAsia="Times New Roman"/>
                <w:lang w:eastAsia="ru-RU"/>
              </w:rPr>
              <w:t>Количество обустроенных мест (площадок) накопления твердых коммунальных отходов, шт.;</w:t>
            </w:r>
          </w:p>
          <w:p w:rsidR="007C2DBD" w:rsidRPr="00252A09" w:rsidRDefault="007C2DBD" w:rsidP="00AA6A17">
            <w:pPr>
              <w:rPr>
                <w:rFonts w:eastAsia="Times New Roman"/>
                <w:lang w:eastAsia="ru-RU"/>
              </w:rPr>
            </w:pPr>
          </w:p>
        </w:tc>
        <w:tc>
          <w:tcPr>
            <w:tcW w:w="983" w:type="dxa"/>
            <w:tcBorders>
              <w:top w:val="single" w:sz="4" w:space="0" w:color="auto"/>
              <w:left w:val="single" w:sz="4" w:space="0" w:color="auto"/>
              <w:bottom w:val="single" w:sz="4" w:space="0" w:color="auto"/>
              <w:right w:val="single" w:sz="4" w:space="0" w:color="auto"/>
            </w:tcBorders>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t>0,0</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t>10</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t>0,0</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t>0,0</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t>0,0</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t>0,0</w:t>
            </w: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t>0,0</w:t>
            </w:r>
          </w:p>
        </w:tc>
        <w:tc>
          <w:tcPr>
            <w:tcW w:w="1458" w:type="dxa"/>
            <w:tcBorders>
              <w:top w:val="single" w:sz="4" w:space="0" w:color="auto"/>
              <w:left w:val="single" w:sz="4" w:space="0" w:color="auto"/>
              <w:bottom w:val="single" w:sz="4" w:space="0" w:color="auto"/>
              <w:right w:val="single" w:sz="4" w:space="0" w:color="auto"/>
            </w:tcBorders>
            <w:vAlign w:val="center"/>
          </w:tcPr>
          <w:p w:rsidR="007C2DBD" w:rsidRPr="00252A09" w:rsidRDefault="007C2DBD" w:rsidP="00AA6A17">
            <w:pPr>
              <w:jc w:val="center"/>
              <w:rPr>
                <w:rFonts w:eastAsia="Times New Roman"/>
                <w:lang w:eastAsia="ru-RU"/>
              </w:rPr>
            </w:pPr>
            <w:r w:rsidRPr="00252A09">
              <w:rPr>
                <w:rFonts w:eastAsia="Times New Roman"/>
                <w:lang w:eastAsia="ru-RU"/>
              </w:rPr>
              <w:t>0,0</w:t>
            </w:r>
          </w:p>
        </w:tc>
        <w:tc>
          <w:tcPr>
            <w:tcW w:w="1588" w:type="dxa"/>
            <w:tcBorders>
              <w:top w:val="single" w:sz="4" w:space="0" w:color="auto"/>
              <w:left w:val="single" w:sz="4" w:space="0" w:color="auto"/>
              <w:bottom w:val="single" w:sz="4" w:space="0" w:color="auto"/>
              <w:right w:val="single" w:sz="4" w:space="0" w:color="auto"/>
            </w:tcBorders>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t>10</w:t>
            </w:r>
          </w:p>
        </w:tc>
      </w:tr>
      <w:tr w:rsidR="007C2DBD" w:rsidRPr="00252A09" w:rsidTr="00AA6A17">
        <w:trPr>
          <w:trHeight w:val="20"/>
        </w:trPr>
        <w:tc>
          <w:tcPr>
            <w:tcW w:w="687" w:type="dxa"/>
            <w:tcBorders>
              <w:top w:val="single" w:sz="4" w:space="0" w:color="auto"/>
              <w:left w:val="single" w:sz="4" w:space="0" w:color="auto"/>
              <w:bottom w:val="single" w:sz="4" w:space="0" w:color="auto"/>
              <w:right w:val="single" w:sz="4" w:space="0" w:color="auto"/>
            </w:tcBorders>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t>22</w:t>
            </w:r>
          </w:p>
        </w:tc>
        <w:tc>
          <w:tcPr>
            <w:tcW w:w="4411" w:type="dxa"/>
            <w:tcBorders>
              <w:top w:val="single" w:sz="4" w:space="0" w:color="auto"/>
              <w:left w:val="single" w:sz="4" w:space="0" w:color="auto"/>
              <w:bottom w:val="single" w:sz="4" w:space="0" w:color="auto"/>
              <w:right w:val="single" w:sz="4" w:space="0" w:color="auto"/>
            </w:tcBorders>
            <w:shd w:val="clear" w:color="auto" w:fill="auto"/>
            <w:vAlign w:val="center"/>
          </w:tcPr>
          <w:p w:rsidR="007C2DBD" w:rsidRPr="00252A09" w:rsidRDefault="007C2DBD" w:rsidP="00AA6A17">
            <w:pPr>
              <w:rPr>
                <w:rFonts w:eastAsia="Times New Roman"/>
                <w:lang w:eastAsia="ru-RU"/>
              </w:rPr>
            </w:pPr>
            <w:r w:rsidRPr="00252A09">
              <w:rPr>
                <w:rFonts w:eastAsia="Times New Roman"/>
                <w:lang w:eastAsia="ru-RU"/>
              </w:rPr>
              <w:t>Количество приобретенных контейнеров для накопления твердых коммунальных отходов, шт.;</w:t>
            </w:r>
          </w:p>
        </w:tc>
        <w:tc>
          <w:tcPr>
            <w:tcW w:w="983" w:type="dxa"/>
            <w:tcBorders>
              <w:top w:val="single" w:sz="4" w:space="0" w:color="auto"/>
              <w:left w:val="single" w:sz="4" w:space="0" w:color="auto"/>
              <w:bottom w:val="single" w:sz="4" w:space="0" w:color="auto"/>
              <w:right w:val="single" w:sz="4" w:space="0" w:color="auto"/>
            </w:tcBorders>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t>0,0</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t>42</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t>0,0</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t>0,0</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t>0,0</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t>0,0</w:t>
            </w: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t>0,0</w:t>
            </w:r>
          </w:p>
        </w:tc>
        <w:tc>
          <w:tcPr>
            <w:tcW w:w="1458" w:type="dxa"/>
            <w:tcBorders>
              <w:top w:val="single" w:sz="4" w:space="0" w:color="auto"/>
              <w:left w:val="single" w:sz="4" w:space="0" w:color="auto"/>
              <w:bottom w:val="single" w:sz="4" w:space="0" w:color="auto"/>
              <w:right w:val="single" w:sz="4" w:space="0" w:color="auto"/>
            </w:tcBorders>
            <w:vAlign w:val="center"/>
          </w:tcPr>
          <w:p w:rsidR="007C2DBD" w:rsidRPr="00252A09" w:rsidRDefault="007C2DBD" w:rsidP="00AA6A17">
            <w:pPr>
              <w:jc w:val="center"/>
              <w:rPr>
                <w:rFonts w:eastAsia="Times New Roman"/>
                <w:lang w:eastAsia="ru-RU"/>
              </w:rPr>
            </w:pPr>
            <w:r w:rsidRPr="00252A09">
              <w:rPr>
                <w:rFonts w:eastAsia="Times New Roman"/>
                <w:lang w:eastAsia="ru-RU"/>
              </w:rPr>
              <w:t>0,0</w:t>
            </w:r>
          </w:p>
        </w:tc>
        <w:tc>
          <w:tcPr>
            <w:tcW w:w="1588" w:type="dxa"/>
            <w:tcBorders>
              <w:top w:val="single" w:sz="4" w:space="0" w:color="auto"/>
              <w:left w:val="single" w:sz="4" w:space="0" w:color="auto"/>
              <w:bottom w:val="single" w:sz="4" w:space="0" w:color="auto"/>
              <w:right w:val="single" w:sz="4" w:space="0" w:color="auto"/>
            </w:tcBorders>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t>42</w:t>
            </w:r>
          </w:p>
        </w:tc>
      </w:tr>
      <w:tr w:rsidR="007C2DBD" w:rsidRPr="00252A09" w:rsidTr="00AA6A17">
        <w:trPr>
          <w:trHeight w:val="20"/>
        </w:trPr>
        <w:tc>
          <w:tcPr>
            <w:tcW w:w="687" w:type="dxa"/>
            <w:tcBorders>
              <w:top w:val="single" w:sz="4" w:space="0" w:color="auto"/>
              <w:left w:val="single" w:sz="4" w:space="0" w:color="auto"/>
              <w:bottom w:val="single" w:sz="4" w:space="0" w:color="auto"/>
              <w:right w:val="single" w:sz="4" w:space="0" w:color="auto"/>
            </w:tcBorders>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t>23</w:t>
            </w:r>
          </w:p>
        </w:tc>
        <w:tc>
          <w:tcPr>
            <w:tcW w:w="4411" w:type="dxa"/>
            <w:tcBorders>
              <w:top w:val="single" w:sz="4" w:space="0" w:color="auto"/>
              <w:left w:val="single" w:sz="4" w:space="0" w:color="auto"/>
              <w:bottom w:val="single" w:sz="4" w:space="0" w:color="auto"/>
              <w:right w:val="single" w:sz="4" w:space="0" w:color="auto"/>
            </w:tcBorders>
            <w:shd w:val="clear" w:color="auto" w:fill="auto"/>
            <w:vAlign w:val="center"/>
          </w:tcPr>
          <w:p w:rsidR="007C2DBD" w:rsidRPr="00252A09" w:rsidRDefault="007C2DBD" w:rsidP="00AA6A17">
            <w:pPr>
              <w:rPr>
                <w:rFonts w:eastAsia="Times New Roman"/>
                <w:lang w:eastAsia="ru-RU"/>
              </w:rPr>
            </w:pPr>
            <w:r w:rsidRPr="00252A09">
              <w:rPr>
                <w:rFonts w:eastAsia="Times New Roman"/>
                <w:lang w:eastAsia="ru-RU"/>
              </w:rPr>
              <w:t xml:space="preserve">100% обеспеченность нормативного неснижаемого запаса топлива на источниках тепловой энергии                       </w:t>
            </w:r>
            <w:proofErr w:type="spellStart"/>
            <w:r w:rsidRPr="00252A09">
              <w:rPr>
                <w:rFonts w:eastAsia="Times New Roman"/>
                <w:lang w:eastAsia="ru-RU"/>
              </w:rPr>
              <w:t>г</w:t>
            </w:r>
            <w:proofErr w:type="gramStart"/>
            <w:r w:rsidRPr="00252A09">
              <w:rPr>
                <w:rFonts w:eastAsia="Times New Roman"/>
                <w:lang w:eastAsia="ru-RU"/>
              </w:rPr>
              <w:t>.Н</w:t>
            </w:r>
            <w:proofErr w:type="gramEnd"/>
            <w:r w:rsidRPr="00252A09">
              <w:rPr>
                <w:rFonts w:eastAsia="Times New Roman"/>
                <w:lang w:eastAsia="ru-RU"/>
              </w:rPr>
              <w:t>ефтеюганска</w:t>
            </w:r>
            <w:proofErr w:type="spellEnd"/>
            <w:r w:rsidRPr="00252A09">
              <w:rPr>
                <w:rFonts w:eastAsia="Times New Roman"/>
                <w:lang w:eastAsia="ru-RU"/>
              </w:rPr>
              <w:t xml:space="preserve"> – </w:t>
            </w:r>
            <w:proofErr w:type="spellStart"/>
            <w:r w:rsidRPr="00252A09">
              <w:rPr>
                <w:rFonts w:eastAsia="Times New Roman"/>
                <w:lang w:eastAsia="ru-RU"/>
              </w:rPr>
              <w:t>тыс.тонн</w:t>
            </w:r>
            <w:proofErr w:type="spellEnd"/>
            <w:r w:rsidRPr="00252A09">
              <w:rPr>
                <w:rFonts w:eastAsia="Times New Roman"/>
                <w:lang w:eastAsia="ru-RU"/>
              </w:rPr>
              <w:t>;</w:t>
            </w:r>
          </w:p>
          <w:p w:rsidR="007C2DBD" w:rsidRPr="00252A09" w:rsidRDefault="007C2DBD" w:rsidP="00AA6A17">
            <w:pPr>
              <w:rPr>
                <w:rFonts w:eastAsia="Times New Roman"/>
                <w:lang w:eastAsia="ru-RU"/>
              </w:rPr>
            </w:pPr>
          </w:p>
        </w:tc>
        <w:tc>
          <w:tcPr>
            <w:tcW w:w="983" w:type="dxa"/>
            <w:tcBorders>
              <w:top w:val="single" w:sz="4" w:space="0" w:color="auto"/>
              <w:left w:val="single" w:sz="4" w:space="0" w:color="auto"/>
              <w:bottom w:val="single" w:sz="4" w:space="0" w:color="auto"/>
              <w:right w:val="single" w:sz="4" w:space="0" w:color="auto"/>
            </w:tcBorders>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t xml:space="preserve">0,0 </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t xml:space="preserve">2,170 </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t>0,0</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t>0,0</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t>0,0</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t>0,0</w:t>
            </w: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t>0,0</w:t>
            </w:r>
          </w:p>
        </w:tc>
        <w:tc>
          <w:tcPr>
            <w:tcW w:w="1458" w:type="dxa"/>
            <w:tcBorders>
              <w:top w:val="single" w:sz="4" w:space="0" w:color="auto"/>
              <w:left w:val="single" w:sz="4" w:space="0" w:color="auto"/>
              <w:bottom w:val="single" w:sz="4" w:space="0" w:color="auto"/>
              <w:right w:val="single" w:sz="4" w:space="0" w:color="auto"/>
            </w:tcBorders>
            <w:vAlign w:val="center"/>
          </w:tcPr>
          <w:p w:rsidR="007C2DBD" w:rsidRPr="00252A09" w:rsidRDefault="007C2DBD" w:rsidP="00AA6A17">
            <w:pPr>
              <w:jc w:val="center"/>
              <w:rPr>
                <w:rFonts w:eastAsia="Times New Roman"/>
                <w:lang w:eastAsia="ru-RU"/>
              </w:rPr>
            </w:pPr>
            <w:r w:rsidRPr="00252A09">
              <w:rPr>
                <w:rFonts w:eastAsia="Times New Roman"/>
                <w:lang w:eastAsia="ru-RU"/>
              </w:rPr>
              <w:t>0,0</w:t>
            </w:r>
          </w:p>
        </w:tc>
        <w:tc>
          <w:tcPr>
            <w:tcW w:w="1588" w:type="dxa"/>
            <w:tcBorders>
              <w:top w:val="single" w:sz="4" w:space="0" w:color="auto"/>
              <w:left w:val="single" w:sz="4" w:space="0" w:color="auto"/>
              <w:bottom w:val="single" w:sz="4" w:space="0" w:color="auto"/>
              <w:right w:val="single" w:sz="4" w:space="0" w:color="auto"/>
            </w:tcBorders>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t xml:space="preserve">2,170 </w:t>
            </w:r>
          </w:p>
        </w:tc>
      </w:tr>
      <w:tr w:rsidR="007C2DBD" w:rsidRPr="00252A09" w:rsidTr="00AA6A17">
        <w:trPr>
          <w:trHeight w:val="454"/>
        </w:trPr>
        <w:tc>
          <w:tcPr>
            <w:tcW w:w="687" w:type="dxa"/>
            <w:tcBorders>
              <w:top w:val="single" w:sz="4" w:space="0" w:color="auto"/>
              <w:left w:val="single" w:sz="4" w:space="0" w:color="auto"/>
              <w:bottom w:val="single" w:sz="4" w:space="0" w:color="auto"/>
              <w:right w:val="single" w:sz="4" w:space="0" w:color="auto"/>
            </w:tcBorders>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t>24</w:t>
            </w:r>
          </w:p>
        </w:tc>
        <w:tc>
          <w:tcPr>
            <w:tcW w:w="4411" w:type="dxa"/>
            <w:tcBorders>
              <w:top w:val="single" w:sz="4" w:space="0" w:color="auto"/>
              <w:left w:val="single" w:sz="4" w:space="0" w:color="auto"/>
              <w:bottom w:val="single" w:sz="4" w:space="0" w:color="auto"/>
              <w:right w:val="single" w:sz="4" w:space="0" w:color="auto"/>
            </w:tcBorders>
            <w:shd w:val="clear" w:color="auto" w:fill="auto"/>
            <w:vAlign w:val="center"/>
          </w:tcPr>
          <w:p w:rsidR="007C2DBD" w:rsidRPr="00252A09" w:rsidRDefault="007C2DBD" w:rsidP="00AA6A17">
            <w:pPr>
              <w:rPr>
                <w:rFonts w:eastAsia="Times New Roman"/>
                <w:lang w:eastAsia="ru-RU"/>
              </w:rPr>
            </w:pPr>
            <w:r w:rsidRPr="00252A09">
              <w:rPr>
                <w:rFonts w:eastAsia="Times New Roman"/>
                <w:lang w:eastAsia="ru-RU"/>
              </w:rPr>
              <w:t>Устройство купели на Крещение, шт.</w:t>
            </w:r>
          </w:p>
        </w:tc>
        <w:tc>
          <w:tcPr>
            <w:tcW w:w="983" w:type="dxa"/>
            <w:tcBorders>
              <w:top w:val="single" w:sz="4" w:space="0" w:color="auto"/>
              <w:left w:val="single" w:sz="4" w:space="0" w:color="auto"/>
              <w:bottom w:val="single" w:sz="4" w:space="0" w:color="auto"/>
              <w:right w:val="single" w:sz="4" w:space="0" w:color="auto"/>
            </w:tcBorders>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t>1</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t>1</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t>1</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t>1</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t>0</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t>0</w:t>
            </w: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t>0</w:t>
            </w:r>
          </w:p>
        </w:tc>
        <w:tc>
          <w:tcPr>
            <w:tcW w:w="1458" w:type="dxa"/>
            <w:tcBorders>
              <w:top w:val="single" w:sz="4" w:space="0" w:color="auto"/>
              <w:left w:val="single" w:sz="4" w:space="0" w:color="auto"/>
              <w:bottom w:val="single" w:sz="4" w:space="0" w:color="auto"/>
              <w:right w:val="single" w:sz="4" w:space="0" w:color="auto"/>
            </w:tcBorders>
            <w:vAlign w:val="center"/>
          </w:tcPr>
          <w:p w:rsidR="007C2DBD" w:rsidRPr="00252A09" w:rsidRDefault="007C2DBD" w:rsidP="00AA6A17">
            <w:pPr>
              <w:jc w:val="center"/>
              <w:rPr>
                <w:rFonts w:eastAsia="Times New Roman"/>
                <w:lang w:eastAsia="ru-RU"/>
              </w:rPr>
            </w:pPr>
            <w:r w:rsidRPr="00252A09">
              <w:rPr>
                <w:rFonts w:eastAsia="Times New Roman"/>
                <w:lang w:eastAsia="ru-RU"/>
              </w:rPr>
              <w:t>0</w:t>
            </w:r>
          </w:p>
        </w:tc>
        <w:tc>
          <w:tcPr>
            <w:tcW w:w="1588" w:type="dxa"/>
            <w:tcBorders>
              <w:top w:val="single" w:sz="4" w:space="0" w:color="auto"/>
              <w:left w:val="single" w:sz="4" w:space="0" w:color="auto"/>
              <w:bottom w:val="single" w:sz="4" w:space="0" w:color="auto"/>
              <w:right w:val="single" w:sz="4" w:space="0" w:color="auto"/>
            </w:tcBorders>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t>3</w:t>
            </w:r>
          </w:p>
        </w:tc>
      </w:tr>
      <w:tr w:rsidR="007C2DBD" w:rsidRPr="00252A09" w:rsidTr="00AA6A17">
        <w:trPr>
          <w:trHeight w:val="20"/>
        </w:trPr>
        <w:tc>
          <w:tcPr>
            <w:tcW w:w="687" w:type="dxa"/>
            <w:tcBorders>
              <w:top w:val="single" w:sz="4" w:space="0" w:color="auto"/>
              <w:left w:val="single" w:sz="4" w:space="0" w:color="auto"/>
              <w:bottom w:val="single" w:sz="4" w:space="0" w:color="auto"/>
              <w:right w:val="single" w:sz="4" w:space="0" w:color="auto"/>
            </w:tcBorders>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t>25</w:t>
            </w:r>
          </w:p>
        </w:tc>
        <w:tc>
          <w:tcPr>
            <w:tcW w:w="4411" w:type="dxa"/>
            <w:tcBorders>
              <w:top w:val="single" w:sz="4" w:space="0" w:color="auto"/>
              <w:left w:val="single" w:sz="4" w:space="0" w:color="auto"/>
              <w:bottom w:val="single" w:sz="4" w:space="0" w:color="auto"/>
              <w:right w:val="single" w:sz="4" w:space="0" w:color="auto"/>
            </w:tcBorders>
            <w:shd w:val="clear" w:color="auto" w:fill="auto"/>
            <w:vAlign w:val="center"/>
          </w:tcPr>
          <w:p w:rsidR="007C2DBD" w:rsidRPr="00252A09" w:rsidRDefault="007C2DBD" w:rsidP="00AA6A17">
            <w:pPr>
              <w:rPr>
                <w:rFonts w:eastAsia="Times New Roman"/>
                <w:lang w:eastAsia="ru-RU"/>
              </w:rPr>
            </w:pPr>
            <w:r w:rsidRPr="00252A09">
              <w:rPr>
                <w:rFonts w:eastAsia="Times New Roman"/>
                <w:lang w:eastAsia="ru-RU"/>
              </w:rPr>
              <w:t>Количество изготовленных и установленных памятных и мемориальных знаков на фасадах многоквартирных домов, шт.</w:t>
            </w:r>
          </w:p>
        </w:tc>
        <w:tc>
          <w:tcPr>
            <w:tcW w:w="983" w:type="dxa"/>
            <w:tcBorders>
              <w:top w:val="single" w:sz="4" w:space="0" w:color="auto"/>
              <w:left w:val="single" w:sz="4" w:space="0" w:color="auto"/>
              <w:bottom w:val="single" w:sz="4" w:space="0" w:color="auto"/>
              <w:right w:val="single" w:sz="4" w:space="0" w:color="auto"/>
            </w:tcBorders>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t>0</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t>9</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t>113</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t>0</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t>0</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t>0</w:t>
            </w: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t>0</w:t>
            </w:r>
          </w:p>
        </w:tc>
        <w:tc>
          <w:tcPr>
            <w:tcW w:w="1458" w:type="dxa"/>
            <w:tcBorders>
              <w:top w:val="single" w:sz="4" w:space="0" w:color="auto"/>
              <w:left w:val="single" w:sz="4" w:space="0" w:color="auto"/>
              <w:bottom w:val="single" w:sz="4" w:space="0" w:color="auto"/>
              <w:right w:val="single" w:sz="4" w:space="0" w:color="auto"/>
            </w:tcBorders>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t>0</w:t>
            </w:r>
          </w:p>
        </w:tc>
        <w:tc>
          <w:tcPr>
            <w:tcW w:w="1588" w:type="dxa"/>
            <w:tcBorders>
              <w:top w:val="single" w:sz="4" w:space="0" w:color="auto"/>
              <w:left w:val="single" w:sz="4" w:space="0" w:color="auto"/>
              <w:bottom w:val="single" w:sz="4" w:space="0" w:color="auto"/>
              <w:right w:val="single" w:sz="4" w:space="0" w:color="auto"/>
            </w:tcBorders>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t>122</w:t>
            </w:r>
          </w:p>
        </w:tc>
      </w:tr>
      <w:tr w:rsidR="007C2DBD" w:rsidRPr="00252A09" w:rsidTr="00AA6A17">
        <w:trPr>
          <w:trHeight w:val="20"/>
        </w:trPr>
        <w:tc>
          <w:tcPr>
            <w:tcW w:w="687" w:type="dxa"/>
            <w:tcBorders>
              <w:top w:val="single" w:sz="4" w:space="0" w:color="auto"/>
              <w:left w:val="single" w:sz="4" w:space="0" w:color="auto"/>
              <w:bottom w:val="single" w:sz="4" w:space="0" w:color="auto"/>
              <w:right w:val="single" w:sz="4" w:space="0" w:color="auto"/>
            </w:tcBorders>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t>26</w:t>
            </w:r>
          </w:p>
        </w:tc>
        <w:tc>
          <w:tcPr>
            <w:tcW w:w="4411" w:type="dxa"/>
            <w:tcBorders>
              <w:top w:val="single" w:sz="4" w:space="0" w:color="auto"/>
              <w:left w:val="single" w:sz="4" w:space="0" w:color="auto"/>
              <w:bottom w:val="single" w:sz="4" w:space="0" w:color="auto"/>
              <w:right w:val="single" w:sz="4" w:space="0" w:color="auto"/>
            </w:tcBorders>
            <w:shd w:val="clear" w:color="auto" w:fill="auto"/>
            <w:vAlign w:val="center"/>
          </w:tcPr>
          <w:p w:rsidR="007C2DBD" w:rsidRPr="00252A09" w:rsidRDefault="007C2DBD" w:rsidP="00AA6A17">
            <w:pPr>
              <w:rPr>
                <w:rFonts w:eastAsia="Times New Roman"/>
                <w:lang w:eastAsia="ru-RU"/>
              </w:rPr>
            </w:pPr>
            <w:r w:rsidRPr="00252A09">
              <w:rPr>
                <w:rFonts w:eastAsia="Times New Roman"/>
                <w:lang w:eastAsia="ru-RU"/>
              </w:rPr>
              <w:t xml:space="preserve">Общая площадь восстановленных, в том числе </w:t>
            </w:r>
            <w:proofErr w:type="spellStart"/>
            <w:r w:rsidRPr="00252A09">
              <w:rPr>
                <w:rFonts w:eastAsia="Times New Roman"/>
                <w:lang w:eastAsia="ru-RU"/>
              </w:rPr>
              <w:t>рекультивированных</w:t>
            </w:r>
            <w:proofErr w:type="spellEnd"/>
            <w:r w:rsidRPr="00252A09">
              <w:rPr>
                <w:rFonts w:eastAsia="Times New Roman"/>
                <w:lang w:eastAsia="ru-RU"/>
              </w:rPr>
              <w:t xml:space="preserve"> земель подверженных негативному воздействию накопленного вреда окружающей среде, гектаров</w:t>
            </w:r>
          </w:p>
        </w:tc>
        <w:tc>
          <w:tcPr>
            <w:tcW w:w="983" w:type="dxa"/>
            <w:tcBorders>
              <w:top w:val="single" w:sz="4" w:space="0" w:color="auto"/>
              <w:left w:val="single" w:sz="4" w:space="0" w:color="auto"/>
              <w:bottom w:val="single" w:sz="4" w:space="0" w:color="auto"/>
              <w:right w:val="single" w:sz="4" w:space="0" w:color="auto"/>
            </w:tcBorders>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t>0</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t>0</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t>0</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t>0</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t>11</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t>0</w:t>
            </w: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t>0</w:t>
            </w:r>
          </w:p>
        </w:tc>
        <w:tc>
          <w:tcPr>
            <w:tcW w:w="1458" w:type="dxa"/>
            <w:tcBorders>
              <w:top w:val="single" w:sz="4" w:space="0" w:color="auto"/>
              <w:left w:val="single" w:sz="4" w:space="0" w:color="auto"/>
              <w:bottom w:val="single" w:sz="4" w:space="0" w:color="auto"/>
              <w:right w:val="single" w:sz="4" w:space="0" w:color="auto"/>
            </w:tcBorders>
            <w:vAlign w:val="center"/>
          </w:tcPr>
          <w:p w:rsidR="007C2DBD" w:rsidRPr="00252A09" w:rsidRDefault="007C2DBD" w:rsidP="00AA6A17">
            <w:pPr>
              <w:jc w:val="center"/>
              <w:rPr>
                <w:rFonts w:eastAsia="Times New Roman"/>
                <w:lang w:eastAsia="ru-RU"/>
              </w:rPr>
            </w:pPr>
            <w:r w:rsidRPr="00252A09">
              <w:rPr>
                <w:rFonts w:eastAsia="Times New Roman"/>
                <w:lang w:eastAsia="ru-RU"/>
              </w:rPr>
              <w:t>0</w:t>
            </w:r>
          </w:p>
        </w:tc>
        <w:tc>
          <w:tcPr>
            <w:tcW w:w="1588" w:type="dxa"/>
            <w:tcBorders>
              <w:top w:val="single" w:sz="4" w:space="0" w:color="auto"/>
              <w:left w:val="single" w:sz="4" w:space="0" w:color="auto"/>
              <w:bottom w:val="single" w:sz="4" w:space="0" w:color="auto"/>
              <w:right w:val="single" w:sz="4" w:space="0" w:color="auto"/>
            </w:tcBorders>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t>11</w:t>
            </w:r>
          </w:p>
        </w:tc>
      </w:tr>
      <w:tr w:rsidR="007C2DBD" w:rsidRPr="00252A09" w:rsidTr="00AA6A17">
        <w:trPr>
          <w:trHeight w:val="340"/>
        </w:trPr>
        <w:tc>
          <w:tcPr>
            <w:tcW w:w="687" w:type="dxa"/>
            <w:tcBorders>
              <w:top w:val="single" w:sz="4" w:space="0" w:color="auto"/>
              <w:left w:val="single" w:sz="4" w:space="0" w:color="auto"/>
              <w:bottom w:val="single" w:sz="4" w:space="0" w:color="auto"/>
              <w:right w:val="single" w:sz="4" w:space="0" w:color="auto"/>
            </w:tcBorders>
            <w:shd w:val="clear" w:color="auto" w:fill="auto"/>
            <w:vAlign w:val="center"/>
          </w:tcPr>
          <w:p w:rsidR="007C2DBD" w:rsidRPr="00252A09" w:rsidRDefault="007C2DBD" w:rsidP="00AA6A17">
            <w:pPr>
              <w:jc w:val="center"/>
              <w:rPr>
                <w:rFonts w:eastAsia="Times New Roman"/>
                <w:szCs w:val="18"/>
                <w:lang w:eastAsia="ru-RU"/>
              </w:rPr>
            </w:pPr>
            <w:r w:rsidRPr="00252A09">
              <w:rPr>
                <w:rFonts w:eastAsia="Times New Roman"/>
                <w:szCs w:val="18"/>
                <w:lang w:eastAsia="ru-RU"/>
              </w:rPr>
              <w:t>1</w:t>
            </w:r>
          </w:p>
        </w:tc>
        <w:tc>
          <w:tcPr>
            <w:tcW w:w="4411" w:type="dxa"/>
            <w:tcBorders>
              <w:top w:val="single" w:sz="4" w:space="0" w:color="auto"/>
              <w:left w:val="single" w:sz="4" w:space="0" w:color="auto"/>
              <w:bottom w:val="single" w:sz="4" w:space="0" w:color="auto"/>
              <w:right w:val="single" w:sz="4" w:space="0" w:color="auto"/>
            </w:tcBorders>
            <w:shd w:val="clear" w:color="auto" w:fill="auto"/>
            <w:vAlign w:val="center"/>
          </w:tcPr>
          <w:p w:rsidR="007C2DBD" w:rsidRPr="00252A09" w:rsidRDefault="007C2DBD" w:rsidP="00AA6A17">
            <w:pPr>
              <w:jc w:val="center"/>
              <w:rPr>
                <w:rFonts w:eastAsia="Times New Roman"/>
                <w:szCs w:val="18"/>
                <w:lang w:eastAsia="ru-RU"/>
              </w:rPr>
            </w:pPr>
            <w:r w:rsidRPr="00252A09">
              <w:rPr>
                <w:rFonts w:eastAsia="Times New Roman"/>
                <w:szCs w:val="18"/>
                <w:lang w:eastAsia="ru-RU"/>
              </w:rPr>
              <w:t>2</w:t>
            </w:r>
          </w:p>
        </w:tc>
        <w:tc>
          <w:tcPr>
            <w:tcW w:w="983" w:type="dxa"/>
            <w:tcBorders>
              <w:top w:val="single" w:sz="4" w:space="0" w:color="auto"/>
              <w:left w:val="single" w:sz="4" w:space="0" w:color="auto"/>
              <w:bottom w:val="single" w:sz="4" w:space="0" w:color="auto"/>
              <w:right w:val="single" w:sz="4" w:space="0" w:color="auto"/>
            </w:tcBorders>
            <w:shd w:val="clear" w:color="auto" w:fill="auto"/>
            <w:vAlign w:val="center"/>
          </w:tcPr>
          <w:p w:rsidR="007C2DBD" w:rsidRPr="00252A09" w:rsidRDefault="007C2DBD" w:rsidP="00AA6A17">
            <w:pPr>
              <w:jc w:val="center"/>
              <w:rPr>
                <w:rFonts w:eastAsia="Times New Roman"/>
                <w:szCs w:val="18"/>
                <w:lang w:eastAsia="ru-RU"/>
              </w:rPr>
            </w:pPr>
            <w:r w:rsidRPr="00252A09">
              <w:rPr>
                <w:rFonts w:eastAsia="Times New Roman"/>
                <w:szCs w:val="18"/>
                <w:lang w:eastAsia="ru-RU"/>
              </w:rPr>
              <w:t>3</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7C2DBD" w:rsidRPr="00252A09" w:rsidRDefault="007C2DBD" w:rsidP="00AA6A17">
            <w:pPr>
              <w:jc w:val="center"/>
              <w:rPr>
                <w:rFonts w:eastAsia="Times New Roman"/>
                <w:szCs w:val="18"/>
                <w:lang w:eastAsia="ru-RU"/>
              </w:rPr>
            </w:pPr>
            <w:r w:rsidRPr="00252A09">
              <w:rPr>
                <w:rFonts w:eastAsia="Times New Roman"/>
                <w:szCs w:val="18"/>
                <w:lang w:eastAsia="ru-RU"/>
              </w:rPr>
              <w:t>4</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7C2DBD" w:rsidRPr="00252A09" w:rsidRDefault="007C2DBD" w:rsidP="00AA6A17">
            <w:pPr>
              <w:jc w:val="center"/>
              <w:rPr>
                <w:rFonts w:eastAsia="Times New Roman"/>
                <w:szCs w:val="18"/>
                <w:lang w:eastAsia="ru-RU"/>
              </w:rPr>
            </w:pPr>
            <w:r w:rsidRPr="00252A09">
              <w:rPr>
                <w:rFonts w:eastAsia="Times New Roman"/>
                <w:szCs w:val="18"/>
                <w:lang w:eastAsia="ru-RU"/>
              </w:rPr>
              <w:t>5</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7C2DBD" w:rsidRPr="00252A09" w:rsidRDefault="007C2DBD" w:rsidP="00AA6A17">
            <w:pPr>
              <w:jc w:val="center"/>
              <w:rPr>
                <w:rFonts w:eastAsia="Times New Roman"/>
                <w:szCs w:val="18"/>
                <w:lang w:eastAsia="ru-RU"/>
              </w:rPr>
            </w:pPr>
            <w:r w:rsidRPr="00252A09">
              <w:rPr>
                <w:rFonts w:eastAsia="Times New Roman"/>
                <w:szCs w:val="18"/>
                <w:lang w:eastAsia="ru-RU"/>
              </w:rPr>
              <w:t>6</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7C2DBD" w:rsidRPr="00252A09" w:rsidRDefault="007C2DBD" w:rsidP="00AA6A17">
            <w:pPr>
              <w:jc w:val="center"/>
              <w:rPr>
                <w:rFonts w:eastAsia="Times New Roman"/>
                <w:szCs w:val="18"/>
                <w:lang w:eastAsia="ru-RU"/>
              </w:rPr>
            </w:pPr>
            <w:r w:rsidRPr="00252A09">
              <w:rPr>
                <w:rFonts w:eastAsia="Times New Roman"/>
                <w:szCs w:val="18"/>
                <w:lang w:eastAsia="ru-RU"/>
              </w:rPr>
              <w:t>7</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7C2DBD" w:rsidRPr="00252A09" w:rsidRDefault="007C2DBD" w:rsidP="00AA6A17">
            <w:pPr>
              <w:jc w:val="center"/>
              <w:rPr>
                <w:rFonts w:eastAsia="Times New Roman"/>
                <w:szCs w:val="18"/>
                <w:lang w:eastAsia="ru-RU"/>
              </w:rPr>
            </w:pPr>
            <w:r w:rsidRPr="00252A09">
              <w:rPr>
                <w:rFonts w:eastAsia="Times New Roman"/>
                <w:szCs w:val="18"/>
                <w:lang w:eastAsia="ru-RU"/>
              </w:rPr>
              <w:t>8</w:t>
            </w: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rsidR="007C2DBD" w:rsidRPr="00252A09" w:rsidRDefault="007C2DBD" w:rsidP="00AA6A17">
            <w:pPr>
              <w:jc w:val="center"/>
              <w:rPr>
                <w:rFonts w:eastAsia="Times New Roman"/>
                <w:szCs w:val="18"/>
                <w:lang w:eastAsia="ru-RU"/>
              </w:rPr>
            </w:pPr>
            <w:r w:rsidRPr="00252A09">
              <w:rPr>
                <w:rFonts w:eastAsia="Times New Roman"/>
                <w:szCs w:val="18"/>
                <w:lang w:eastAsia="ru-RU"/>
              </w:rPr>
              <w:t>9</w:t>
            </w:r>
          </w:p>
        </w:tc>
        <w:tc>
          <w:tcPr>
            <w:tcW w:w="1458" w:type="dxa"/>
            <w:tcBorders>
              <w:top w:val="single" w:sz="4" w:space="0" w:color="auto"/>
              <w:left w:val="single" w:sz="4" w:space="0" w:color="auto"/>
              <w:bottom w:val="single" w:sz="4" w:space="0" w:color="auto"/>
              <w:right w:val="single" w:sz="4" w:space="0" w:color="auto"/>
            </w:tcBorders>
            <w:vAlign w:val="center"/>
          </w:tcPr>
          <w:p w:rsidR="007C2DBD" w:rsidRPr="00252A09" w:rsidRDefault="007C2DBD" w:rsidP="00AA6A17">
            <w:pPr>
              <w:jc w:val="center"/>
              <w:rPr>
                <w:rFonts w:eastAsia="Times New Roman"/>
                <w:szCs w:val="18"/>
                <w:lang w:eastAsia="ru-RU"/>
              </w:rPr>
            </w:pPr>
            <w:r w:rsidRPr="00252A09">
              <w:rPr>
                <w:rFonts w:eastAsia="Times New Roman"/>
                <w:szCs w:val="18"/>
                <w:lang w:eastAsia="ru-RU"/>
              </w:rPr>
              <w:t>10</w:t>
            </w:r>
          </w:p>
        </w:tc>
        <w:tc>
          <w:tcPr>
            <w:tcW w:w="1588" w:type="dxa"/>
            <w:tcBorders>
              <w:top w:val="single" w:sz="4" w:space="0" w:color="auto"/>
              <w:left w:val="single" w:sz="4" w:space="0" w:color="auto"/>
              <w:bottom w:val="single" w:sz="4" w:space="0" w:color="auto"/>
              <w:right w:val="single" w:sz="4" w:space="0" w:color="auto"/>
            </w:tcBorders>
            <w:shd w:val="clear" w:color="auto" w:fill="auto"/>
            <w:vAlign w:val="center"/>
          </w:tcPr>
          <w:p w:rsidR="007C2DBD" w:rsidRPr="00252A09" w:rsidRDefault="007C2DBD" w:rsidP="00AA6A17">
            <w:pPr>
              <w:jc w:val="center"/>
              <w:rPr>
                <w:rFonts w:eastAsia="Times New Roman"/>
                <w:szCs w:val="18"/>
                <w:lang w:eastAsia="ru-RU"/>
              </w:rPr>
            </w:pPr>
            <w:r w:rsidRPr="00252A09">
              <w:rPr>
                <w:rFonts w:eastAsia="Times New Roman"/>
                <w:szCs w:val="18"/>
                <w:lang w:eastAsia="ru-RU"/>
              </w:rPr>
              <w:t>11</w:t>
            </w:r>
          </w:p>
        </w:tc>
      </w:tr>
      <w:tr w:rsidR="007C2DBD" w:rsidRPr="00252A09" w:rsidTr="00AA6A17">
        <w:trPr>
          <w:trHeight w:val="411"/>
        </w:trPr>
        <w:tc>
          <w:tcPr>
            <w:tcW w:w="687" w:type="dxa"/>
            <w:tcBorders>
              <w:top w:val="single" w:sz="4" w:space="0" w:color="auto"/>
              <w:left w:val="single" w:sz="4" w:space="0" w:color="auto"/>
              <w:bottom w:val="single" w:sz="4" w:space="0" w:color="auto"/>
              <w:right w:val="single" w:sz="4" w:space="0" w:color="auto"/>
            </w:tcBorders>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lastRenderedPageBreak/>
              <w:t>27</w:t>
            </w:r>
          </w:p>
        </w:tc>
        <w:tc>
          <w:tcPr>
            <w:tcW w:w="4411" w:type="dxa"/>
            <w:tcBorders>
              <w:top w:val="single" w:sz="4" w:space="0" w:color="auto"/>
              <w:left w:val="single" w:sz="4" w:space="0" w:color="auto"/>
              <w:bottom w:val="single" w:sz="4" w:space="0" w:color="auto"/>
              <w:right w:val="single" w:sz="4" w:space="0" w:color="auto"/>
            </w:tcBorders>
            <w:shd w:val="clear" w:color="auto" w:fill="auto"/>
            <w:vAlign w:val="center"/>
          </w:tcPr>
          <w:p w:rsidR="007C2DBD" w:rsidRPr="00252A09" w:rsidRDefault="007C2DBD" w:rsidP="00AA6A17">
            <w:pPr>
              <w:rPr>
                <w:rFonts w:eastAsia="Times New Roman"/>
                <w:lang w:eastAsia="ru-RU"/>
              </w:rPr>
            </w:pPr>
            <w:r w:rsidRPr="00252A09">
              <w:rPr>
                <w:rFonts w:eastAsia="Times New Roman"/>
                <w:lang w:eastAsia="ru-RU"/>
              </w:rPr>
              <w:t>Количество реализованных проектов инициативного бюджетирования</w:t>
            </w:r>
          </w:p>
        </w:tc>
        <w:tc>
          <w:tcPr>
            <w:tcW w:w="983" w:type="dxa"/>
            <w:tcBorders>
              <w:top w:val="single" w:sz="4" w:space="0" w:color="auto"/>
              <w:left w:val="single" w:sz="4" w:space="0" w:color="auto"/>
              <w:bottom w:val="single" w:sz="4" w:space="0" w:color="auto"/>
              <w:right w:val="single" w:sz="4" w:space="0" w:color="auto"/>
            </w:tcBorders>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t>1</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t>2</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t>3</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t>1</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t>0</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t>0</w:t>
            </w: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t>0</w:t>
            </w:r>
          </w:p>
        </w:tc>
        <w:tc>
          <w:tcPr>
            <w:tcW w:w="1458" w:type="dxa"/>
            <w:tcBorders>
              <w:top w:val="single" w:sz="4" w:space="0" w:color="auto"/>
              <w:left w:val="single" w:sz="4" w:space="0" w:color="auto"/>
              <w:bottom w:val="single" w:sz="4" w:space="0" w:color="auto"/>
              <w:right w:val="single" w:sz="4" w:space="0" w:color="auto"/>
            </w:tcBorders>
            <w:vAlign w:val="center"/>
          </w:tcPr>
          <w:p w:rsidR="007C2DBD" w:rsidRPr="00252A09" w:rsidRDefault="007C2DBD" w:rsidP="00AA6A17">
            <w:pPr>
              <w:jc w:val="center"/>
              <w:rPr>
                <w:rFonts w:eastAsia="Times New Roman"/>
                <w:lang w:eastAsia="ru-RU"/>
              </w:rPr>
            </w:pPr>
            <w:r w:rsidRPr="00252A09">
              <w:rPr>
                <w:rFonts w:eastAsia="Times New Roman"/>
                <w:lang w:eastAsia="ru-RU"/>
              </w:rPr>
              <w:t>0</w:t>
            </w:r>
          </w:p>
        </w:tc>
        <w:tc>
          <w:tcPr>
            <w:tcW w:w="1588" w:type="dxa"/>
            <w:tcBorders>
              <w:top w:val="single" w:sz="4" w:space="0" w:color="auto"/>
              <w:left w:val="single" w:sz="4" w:space="0" w:color="auto"/>
              <w:bottom w:val="single" w:sz="4" w:space="0" w:color="auto"/>
              <w:right w:val="single" w:sz="4" w:space="0" w:color="auto"/>
            </w:tcBorders>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t>6</w:t>
            </w:r>
          </w:p>
        </w:tc>
      </w:tr>
      <w:tr w:rsidR="007C2DBD" w:rsidRPr="00252A09" w:rsidTr="00AA6A17">
        <w:trPr>
          <w:trHeight w:val="411"/>
        </w:trPr>
        <w:tc>
          <w:tcPr>
            <w:tcW w:w="687" w:type="dxa"/>
            <w:tcBorders>
              <w:top w:val="single" w:sz="4" w:space="0" w:color="auto"/>
              <w:left w:val="single" w:sz="4" w:space="0" w:color="auto"/>
              <w:bottom w:val="single" w:sz="4" w:space="0" w:color="auto"/>
              <w:right w:val="single" w:sz="4" w:space="0" w:color="auto"/>
            </w:tcBorders>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t>28</w:t>
            </w:r>
          </w:p>
        </w:tc>
        <w:tc>
          <w:tcPr>
            <w:tcW w:w="4411" w:type="dxa"/>
            <w:tcBorders>
              <w:top w:val="single" w:sz="4" w:space="0" w:color="auto"/>
              <w:left w:val="single" w:sz="4" w:space="0" w:color="auto"/>
              <w:bottom w:val="single" w:sz="4" w:space="0" w:color="auto"/>
              <w:right w:val="single" w:sz="4" w:space="0" w:color="auto"/>
            </w:tcBorders>
            <w:shd w:val="clear" w:color="auto" w:fill="auto"/>
            <w:vAlign w:val="center"/>
          </w:tcPr>
          <w:p w:rsidR="007C2DBD" w:rsidRPr="00252A09" w:rsidRDefault="007C2DBD" w:rsidP="00AA6A17">
            <w:pPr>
              <w:rPr>
                <w:rFonts w:eastAsia="Times New Roman"/>
                <w:lang w:eastAsia="ru-RU"/>
              </w:rPr>
            </w:pPr>
            <w:r w:rsidRPr="00252A09">
              <w:rPr>
                <w:rFonts w:eastAsia="Times New Roman"/>
                <w:lang w:eastAsia="ru-RU"/>
              </w:rPr>
              <w:t xml:space="preserve">Обеспечение горения объектов уличного, дворового освещения и иллюминации в </w:t>
            </w:r>
            <w:proofErr w:type="spellStart"/>
            <w:r w:rsidRPr="00252A09">
              <w:rPr>
                <w:rFonts w:eastAsia="Times New Roman"/>
                <w:lang w:eastAsia="ru-RU"/>
              </w:rPr>
              <w:t>г.Нефтеюганске</w:t>
            </w:r>
            <w:proofErr w:type="spellEnd"/>
            <w:r w:rsidRPr="00252A09">
              <w:rPr>
                <w:rFonts w:eastAsia="Times New Roman"/>
                <w:lang w:eastAsia="ru-RU"/>
              </w:rPr>
              <w:t xml:space="preserve">, не менее 95%  </w:t>
            </w:r>
          </w:p>
        </w:tc>
        <w:tc>
          <w:tcPr>
            <w:tcW w:w="983" w:type="dxa"/>
            <w:tcBorders>
              <w:top w:val="single" w:sz="4" w:space="0" w:color="auto"/>
              <w:left w:val="single" w:sz="4" w:space="0" w:color="auto"/>
              <w:bottom w:val="single" w:sz="4" w:space="0" w:color="auto"/>
              <w:right w:val="single" w:sz="4" w:space="0" w:color="auto"/>
            </w:tcBorders>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t>95</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t>0</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t>95</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t>95</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t>95</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t>95</w:t>
            </w: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t>0</w:t>
            </w:r>
          </w:p>
        </w:tc>
        <w:tc>
          <w:tcPr>
            <w:tcW w:w="1458" w:type="dxa"/>
            <w:tcBorders>
              <w:top w:val="single" w:sz="4" w:space="0" w:color="auto"/>
              <w:left w:val="single" w:sz="4" w:space="0" w:color="auto"/>
              <w:bottom w:val="single" w:sz="4" w:space="0" w:color="auto"/>
              <w:right w:val="single" w:sz="4" w:space="0" w:color="auto"/>
            </w:tcBorders>
            <w:vAlign w:val="center"/>
          </w:tcPr>
          <w:p w:rsidR="007C2DBD" w:rsidRPr="00252A09" w:rsidRDefault="007C2DBD" w:rsidP="00AA6A17">
            <w:pPr>
              <w:jc w:val="center"/>
              <w:rPr>
                <w:rFonts w:eastAsia="Times New Roman"/>
                <w:lang w:eastAsia="ru-RU"/>
              </w:rPr>
            </w:pPr>
            <w:r w:rsidRPr="00252A09">
              <w:rPr>
                <w:rFonts w:eastAsia="Times New Roman"/>
                <w:lang w:eastAsia="ru-RU"/>
              </w:rPr>
              <w:t>0</w:t>
            </w:r>
          </w:p>
        </w:tc>
        <w:tc>
          <w:tcPr>
            <w:tcW w:w="1588" w:type="dxa"/>
            <w:tcBorders>
              <w:top w:val="single" w:sz="4" w:space="0" w:color="auto"/>
              <w:left w:val="single" w:sz="4" w:space="0" w:color="auto"/>
              <w:bottom w:val="single" w:sz="4" w:space="0" w:color="auto"/>
              <w:right w:val="single" w:sz="4" w:space="0" w:color="auto"/>
            </w:tcBorders>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t>95</w:t>
            </w:r>
          </w:p>
        </w:tc>
      </w:tr>
      <w:tr w:rsidR="007C2DBD" w:rsidRPr="00252A09" w:rsidTr="00AA6A17">
        <w:trPr>
          <w:trHeight w:val="411"/>
        </w:trPr>
        <w:tc>
          <w:tcPr>
            <w:tcW w:w="687" w:type="dxa"/>
            <w:tcBorders>
              <w:top w:val="single" w:sz="4" w:space="0" w:color="auto"/>
              <w:left w:val="single" w:sz="4" w:space="0" w:color="auto"/>
              <w:bottom w:val="single" w:sz="4" w:space="0" w:color="auto"/>
              <w:right w:val="single" w:sz="4" w:space="0" w:color="auto"/>
            </w:tcBorders>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t>29</w:t>
            </w:r>
          </w:p>
        </w:tc>
        <w:tc>
          <w:tcPr>
            <w:tcW w:w="4411" w:type="dxa"/>
            <w:tcBorders>
              <w:top w:val="single" w:sz="4" w:space="0" w:color="auto"/>
              <w:left w:val="single" w:sz="4" w:space="0" w:color="auto"/>
              <w:bottom w:val="single" w:sz="4" w:space="0" w:color="auto"/>
              <w:right w:val="single" w:sz="4" w:space="0" w:color="auto"/>
            </w:tcBorders>
            <w:shd w:val="clear" w:color="auto" w:fill="auto"/>
            <w:vAlign w:val="center"/>
          </w:tcPr>
          <w:p w:rsidR="007C2DBD" w:rsidRPr="00252A09" w:rsidRDefault="007C2DBD" w:rsidP="00AA6A17">
            <w:pPr>
              <w:rPr>
                <w:rFonts w:eastAsia="Times New Roman"/>
                <w:lang w:eastAsia="ru-RU"/>
              </w:rPr>
            </w:pPr>
            <w:r w:rsidRPr="00252A09">
              <w:rPr>
                <w:rFonts w:eastAsia="Times New Roman"/>
                <w:lang w:eastAsia="ru-RU"/>
              </w:rPr>
              <w:t xml:space="preserve">Количество </w:t>
            </w:r>
            <w:proofErr w:type="spellStart"/>
            <w:r w:rsidRPr="00252A09">
              <w:rPr>
                <w:rFonts w:eastAsia="Times New Roman"/>
                <w:lang w:eastAsia="ru-RU"/>
              </w:rPr>
              <w:t>помывок</w:t>
            </w:r>
            <w:proofErr w:type="spellEnd"/>
            <w:r w:rsidRPr="00252A09">
              <w:rPr>
                <w:rFonts w:eastAsia="Times New Roman"/>
                <w:lang w:eastAsia="ru-RU"/>
              </w:rPr>
              <w:t xml:space="preserve"> граждан, воспользовавшихся мерами социальной поддержки по услугам городской бани – </w:t>
            </w:r>
            <w:proofErr w:type="spellStart"/>
            <w:r w:rsidRPr="00252A09">
              <w:rPr>
                <w:rFonts w:eastAsia="Times New Roman"/>
                <w:lang w:eastAsia="ru-RU"/>
              </w:rPr>
              <w:t>помывок</w:t>
            </w:r>
            <w:proofErr w:type="spellEnd"/>
            <w:r w:rsidRPr="00252A09">
              <w:rPr>
                <w:rFonts w:eastAsia="Times New Roman"/>
                <w:lang w:eastAsia="ru-RU"/>
              </w:rPr>
              <w:t xml:space="preserve">.  </w:t>
            </w:r>
          </w:p>
        </w:tc>
        <w:tc>
          <w:tcPr>
            <w:tcW w:w="983" w:type="dxa"/>
            <w:tcBorders>
              <w:top w:val="single" w:sz="4" w:space="0" w:color="auto"/>
              <w:left w:val="single" w:sz="4" w:space="0" w:color="auto"/>
              <w:bottom w:val="single" w:sz="4" w:space="0" w:color="auto"/>
              <w:right w:val="single" w:sz="4" w:space="0" w:color="auto"/>
            </w:tcBorders>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t>24 628</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t>0</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t xml:space="preserve">24 628 </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t>24 628</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t>24 628</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t>24 628</w:t>
            </w: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t>24 628</w:t>
            </w:r>
          </w:p>
        </w:tc>
        <w:tc>
          <w:tcPr>
            <w:tcW w:w="1458" w:type="dxa"/>
            <w:tcBorders>
              <w:top w:val="single" w:sz="4" w:space="0" w:color="auto"/>
              <w:left w:val="single" w:sz="4" w:space="0" w:color="auto"/>
              <w:bottom w:val="single" w:sz="4" w:space="0" w:color="auto"/>
              <w:right w:val="single" w:sz="4" w:space="0" w:color="auto"/>
            </w:tcBorders>
            <w:vAlign w:val="center"/>
          </w:tcPr>
          <w:p w:rsidR="007C2DBD" w:rsidRPr="00252A09" w:rsidRDefault="007C2DBD" w:rsidP="00AA6A17">
            <w:pPr>
              <w:jc w:val="center"/>
              <w:rPr>
                <w:rFonts w:eastAsia="Times New Roman"/>
                <w:lang w:eastAsia="ru-RU"/>
              </w:rPr>
            </w:pPr>
            <w:r w:rsidRPr="00252A09">
              <w:rPr>
                <w:rFonts w:eastAsia="Times New Roman"/>
                <w:lang w:eastAsia="ru-RU"/>
              </w:rPr>
              <w:t>147 768</w:t>
            </w:r>
          </w:p>
        </w:tc>
        <w:tc>
          <w:tcPr>
            <w:tcW w:w="1588" w:type="dxa"/>
            <w:tcBorders>
              <w:top w:val="single" w:sz="4" w:space="0" w:color="auto"/>
              <w:left w:val="single" w:sz="4" w:space="0" w:color="auto"/>
              <w:bottom w:val="single" w:sz="4" w:space="0" w:color="auto"/>
              <w:right w:val="single" w:sz="4" w:space="0" w:color="auto"/>
            </w:tcBorders>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t>270 908</w:t>
            </w:r>
          </w:p>
        </w:tc>
      </w:tr>
      <w:tr w:rsidR="007C2DBD" w:rsidRPr="00252A09" w:rsidTr="00AA6A17">
        <w:trPr>
          <w:trHeight w:val="411"/>
        </w:trPr>
        <w:tc>
          <w:tcPr>
            <w:tcW w:w="687" w:type="dxa"/>
            <w:tcBorders>
              <w:top w:val="single" w:sz="4" w:space="0" w:color="auto"/>
              <w:left w:val="single" w:sz="4" w:space="0" w:color="auto"/>
              <w:bottom w:val="single" w:sz="4" w:space="0" w:color="auto"/>
              <w:right w:val="single" w:sz="4" w:space="0" w:color="auto"/>
            </w:tcBorders>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t>30</w:t>
            </w:r>
          </w:p>
        </w:tc>
        <w:tc>
          <w:tcPr>
            <w:tcW w:w="4411" w:type="dxa"/>
            <w:tcBorders>
              <w:top w:val="single" w:sz="4" w:space="0" w:color="auto"/>
              <w:left w:val="single" w:sz="4" w:space="0" w:color="auto"/>
              <w:bottom w:val="single" w:sz="4" w:space="0" w:color="auto"/>
              <w:right w:val="single" w:sz="4" w:space="0" w:color="auto"/>
            </w:tcBorders>
            <w:shd w:val="clear" w:color="auto" w:fill="auto"/>
            <w:vAlign w:val="center"/>
          </w:tcPr>
          <w:p w:rsidR="007C2DBD" w:rsidRPr="00252A09" w:rsidRDefault="007C2DBD" w:rsidP="00AA6A17">
            <w:pPr>
              <w:rPr>
                <w:rFonts w:eastAsia="Times New Roman"/>
                <w:lang w:eastAsia="ru-RU"/>
              </w:rPr>
            </w:pPr>
            <w:r w:rsidRPr="00252A09">
              <w:rPr>
                <w:rFonts w:eastAsia="Times New Roman"/>
                <w:lang w:eastAsia="ru-RU"/>
              </w:rPr>
              <w:t>Количество снесённых несанкционированных строений, шт.</w:t>
            </w:r>
          </w:p>
        </w:tc>
        <w:tc>
          <w:tcPr>
            <w:tcW w:w="983" w:type="dxa"/>
            <w:tcBorders>
              <w:top w:val="single" w:sz="4" w:space="0" w:color="auto"/>
              <w:left w:val="single" w:sz="4" w:space="0" w:color="auto"/>
              <w:bottom w:val="single" w:sz="4" w:space="0" w:color="auto"/>
              <w:right w:val="single" w:sz="4" w:space="0" w:color="auto"/>
            </w:tcBorders>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t>0</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t>0</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t>1</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t>0</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t>0</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t>0</w:t>
            </w: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t>0</w:t>
            </w:r>
          </w:p>
        </w:tc>
        <w:tc>
          <w:tcPr>
            <w:tcW w:w="1458" w:type="dxa"/>
            <w:tcBorders>
              <w:top w:val="single" w:sz="4" w:space="0" w:color="auto"/>
              <w:left w:val="single" w:sz="4" w:space="0" w:color="auto"/>
              <w:bottom w:val="single" w:sz="4" w:space="0" w:color="auto"/>
              <w:right w:val="single" w:sz="4" w:space="0" w:color="auto"/>
            </w:tcBorders>
            <w:vAlign w:val="center"/>
          </w:tcPr>
          <w:p w:rsidR="007C2DBD" w:rsidRPr="00252A09" w:rsidRDefault="007C2DBD" w:rsidP="00AA6A17">
            <w:pPr>
              <w:jc w:val="center"/>
              <w:rPr>
                <w:rFonts w:eastAsia="Times New Roman"/>
                <w:lang w:eastAsia="ru-RU"/>
              </w:rPr>
            </w:pPr>
            <w:r w:rsidRPr="00252A09">
              <w:rPr>
                <w:rFonts w:eastAsia="Times New Roman"/>
                <w:lang w:eastAsia="ru-RU"/>
              </w:rPr>
              <w:t>0</w:t>
            </w:r>
          </w:p>
        </w:tc>
        <w:tc>
          <w:tcPr>
            <w:tcW w:w="1588" w:type="dxa"/>
            <w:tcBorders>
              <w:top w:val="single" w:sz="4" w:space="0" w:color="auto"/>
              <w:left w:val="single" w:sz="4" w:space="0" w:color="auto"/>
              <w:bottom w:val="single" w:sz="4" w:space="0" w:color="auto"/>
              <w:right w:val="single" w:sz="4" w:space="0" w:color="auto"/>
            </w:tcBorders>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t>1</w:t>
            </w:r>
          </w:p>
        </w:tc>
      </w:tr>
      <w:tr w:rsidR="007C2DBD" w:rsidRPr="00252A09" w:rsidTr="00AA6A17">
        <w:trPr>
          <w:trHeight w:val="411"/>
        </w:trPr>
        <w:tc>
          <w:tcPr>
            <w:tcW w:w="687" w:type="dxa"/>
            <w:tcBorders>
              <w:top w:val="single" w:sz="4" w:space="0" w:color="auto"/>
              <w:left w:val="single" w:sz="4" w:space="0" w:color="auto"/>
              <w:bottom w:val="single" w:sz="4" w:space="0" w:color="auto"/>
              <w:right w:val="single" w:sz="4" w:space="0" w:color="auto"/>
            </w:tcBorders>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t>31</w:t>
            </w:r>
          </w:p>
        </w:tc>
        <w:tc>
          <w:tcPr>
            <w:tcW w:w="4411" w:type="dxa"/>
            <w:tcBorders>
              <w:top w:val="single" w:sz="4" w:space="0" w:color="auto"/>
              <w:left w:val="single" w:sz="4" w:space="0" w:color="auto"/>
              <w:bottom w:val="single" w:sz="4" w:space="0" w:color="auto"/>
              <w:right w:val="single" w:sz="4" w:space="0" w:color="auto"/>
            </w:tcBorders>
            <w:shd w:val="clear" w:color="auto" w:fill="auto"/>
            <w:vAlign w:val="center"/>
          </w:tcPr>
          <w:p w:rsidR="007C2DBD" w:rsidRPr="00252A09" w:rsidRDefault="007C2DBD" w:rsidP="00AA6A17">
            <w:pPr>
              <w:rPr>
                <w:rFonts w:eastAsia="Times New Roman"/>
                <w:lang w:eastAsia="ru-RU"/>
              </w:rPr>
            </w:pPr>
            <w:r w:rsidRPr="00252A09">
              <w:rPr>
                <w:rFonts w:eastAsia="Times New Roman"/>
                <w:lang w:eastAsia="ru-RU"/>
              </w:rPr>
              <w:t>Количество снесённых капитальных самовольных построек, шт.</w:t>
            </w:r>
          </w:p>
        </w:tc>
        <w:tc>
          <w:tcPr>
            <w:tcW w:w="983" w:type="dxa"/>
            <w:tcBorders>
              <w:top w:val="single" w:sz="4" w:space="0" w:color="auto"/>
              <w:left w:val="single" w:sz="4" w:space="0" w:color="auto"/>
              <w:bottom w:val="single" w:sz="4" w:space="0" w:color="auto"/>
              <w:right w:val="single" w:sz="4" w:space="0" w:color="auto"/>
            </w:tcBorders>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t>0</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t>0</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t>0</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t>0</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t>0</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t>0</w:t>
            </w: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t>0</w:t>
            </w:r>
          </w:p>
        </w:tc>
        <w:tc>
          <w:tcPr>
            <w:tcW w:w="1458" w:type="dxa"/>
            <w:tcBorders>
              <w:top w:val="single" w:sz="4" w:space="0" w:color="auto"/>
              <w:left w:val="single" w:sz="4" w:space="0" w:color="auto"/>
              <w:bottom w:val="single" w:sz="4" w:space="0" w:color="auto"/>
              <w:right w:val="single" w:sz="4" w:space="0" w:color="auto"/>
            </w:tcBorders>
            <w:vAlign w:val="center"/>
          </w:tcPr>
          <w:p w:rsidR="007C2DBD" w:rsidRPr="00252A09" w:rsidRDefault="007C2DBD" w:rsidP="00AA6A17">
            <w:pPr>
              <w:jc w:val="center"/>
              <w:rPr>
                <w:rFonts w:eastAsia="Times New Roman"/>
                <w:lang w:eastAsia="ru-RU"/>
              </w:rPr>
            </w:pPr>
            <w:r w:rsidRPr="00252A09">
              <w:rPr>
                <w:rFonts w:eastAsia="Times New Roman"/>
                <w:lang w:eastAsia="ru-RU"/>
              </w:rPr>
              <w:t>0</w:t>
            </w:r>
          </w:p>
        </w:tc>
        <w:tc>
          <w:tcPr>
            <w:tcW w:w="1588" w:type="dxa"/>
            <w:tcBorders>
              <w:top w:val="single" w:sz="4" w:space="0" w:color="auto"/>
              <w:left w:val="single" w:sz="4" w:space="0" w:color="auto"/>
              <w:bottom w:val="single" w:sz="4" w:space="0" w:color="auto"/>
              <w:right w:val="single" w:sz="4" w:space="0" w:color="auto"/>
            </w:tcBorders>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t>0</w:t>
            </w:r>
          </w:p>
        </w:tc>
      </w:tr>
      <w:tr w:rsidR="007C2DBD" w:rsidRPr="00252A09" w:rsidTr="00AA6A17">
        <w:trPr>
          <w:trHeight w:val="411"/>
        </w:trPr>
        <w:tc>
          <w:tcPr>
            <w:tcW w:w="687" w:type="dxa"/>
            <w:tcBorders>
              <w:top w:val="single" w:sz="4" w:space="0" w:color="auto"/>
              <w:left w:val="single" w:sz="4" w:space="0" w:color="auto"/>
              <w:bottom w:val="single" w:sz="4" w:space="0" w:color="auto"/>
              <w:right w:val="single" w:sz="4" w:space="0" w:color="auto"/>
            </w:tcBorders>
            <w:shd w:val="clear" w:color="auto" w:fill="auto"/>
          </w:tcPr>
          <w:p w:rsidR="007C2DBD" w:rsidRPr="00252A09" w:rsidRDefault="007C2DBD" w:rsidP="00AA6A17">
            <w:pPr>
              <w:jc w:val="center"/>
            </w:pPr>
            <w:r w:rsidRPr="00252A09">
              <w:t>32</w:t>
            </w:r>
          </w:p>
        </w:tc>
        <w:tc>
          <w:tcPr>
            <w:tcW w:w="4411" w:type="dxa"/>
            <w:tcBorders>
              <w:top w:val="single" w:sz="4" w:space="0" w:color="auto"/>
              <w:left w:val="single" w:sz="4" w:space="0" w:color="auto"/>
              <w:bottom w:val="single" w:sz="4" w:space="0" w:color="auto"/>
              <w:right w:val="single" w:sz="4" w:space="0" w:color="auto"/>
            </w:tcBorders>
            <w:shd w:val="clear" w:color="auto" w:fill="auto"/>
          </w:tcPr>
          <w:p w:rsidR="007C2DBD" w:rsidRPr="00252A09" w:rsidRDefault="007C2DBD" w:rsidP="00AA6A17">
            <w:r w:rsidRPr="00252A09">
              <w:t>Изготовление и монтаж информационных стендов, шт.</w:t>
            </w:r>
          </w:p>
        </w:tc>
        <w:tc>
          <w:tcPr>
            <w:tcW w:w="983" w:type="dxa"/>
            <w:tcBorders>
              <w:top w:val="single" w:sz="4" w:space="0" w:color="auto"/>
              <w:left w:val="single" w:sz="4" w:space="0" w:color="auto"/>
              <w:bottom w:val="single" w:sz="4" w:space="0" w:color="auto"/>
              <w:right w:val="single" w:sz="4" w:space="0" w:color="auto"/>
            </w:tcBorders>
            <w:shd w:val="clear" w:color="auto" w:fill="auto"/>
          </w:tcPr>
          <w:p w:rsidR="007C2DBD" w:rsidRPr="00252A09" w:rsidRDefault="007C2DBD" w:rsidP="00AA6A17">
            <w:pPr>
              <w:jc w:val="center"/>
            </w:pPr>
            <w:r w:rsidRPr="00252A09">
              <w:t>0</w:t>
            </w:r>
          </w:p>
        </w:tc>
        <w:tc>
          <w:tcPr>
            <w:tcW w:w="1003" w:type="dxa"/>
            <w:tcBorders>
              <w:top w:val="single" w:sz="4" w:space="0" w:color="auto"/>
              <w:left w:val="single" w:sz="4" w:space="0" w:color="auto"/>
              <w:bottom w:val="single" w:sz="4" w:space="0" w:color="auto"/>
              <w:right w:val="single" w:sz="4" w:space="0" w:color="auto"/>
            </w:tcBorders>
            <w:shd w:val="clear" w:color="auto" w:fill="auto"/>
          </w:tcPr>
          <w:p w:rsidR="007C2DBD" w:rsidRPr="00252A09" w:rsidRDefault="007C2DBD" w:rsidP="00AA6A17">
            <w:pPr>
              <w:jc w:val="center"/>
            </w:pPr>
            <w:r w:rsidRPr="00252A09">
              <w:t>0</w:t>
            </w:r>
          </w:p>
        </w:tc>
        <w:tc>
          <w:tcPr>
            <w:tcW w:w="1003" w:type="dxa"/>
            <w:tcBorders>
              <w:top w:val="single" w:sz="4" w:space="0" w:color="auto"/>
              <w:left w:val="single" w:sz="4" w:space="0" w:color="auto"/>
              <w:bottom w:val="single" w:sz="4" w:space="0" w:color="auto"/>
              <w:right w:val="single" w:sz="4" w:space="0" w:color="auto"/>
            </w:tcBorders>
            <w:shd w:val="clear" w:color="auto" w:fill="auto"/>
          </w:tcPr>
          <w:p w:rsidR="007C2DBD" w:rsidRPr="00252A09" w:rsidRDefault="007C2DBD" w:rsidP="00AA6A17">
            <w:pPr>
              <w:jc w:val="center"/>
            </w:pPr>
            <w:r w:rsidRPr="00252A09">
              <w:t>3</w:t>
            </w:r>
          </w:p>
        </w:tc>
        <w:tc>
          <w:tcPr>
            <w:tcW w:w="1003" w:type="dxa"/>
            <w:tcBorders>
              <w:top w:val="single" w:sz="4" w:space="0" w:color="auto"/>
              <w:left w:val="single" w:sz="4" w:space="0" w:color="auto"/>
              <w:bottom w:val="single" w:sz="4" w:space="0" w:color="auto"/>
              <w:right w:val="single" w:sz="4" w:space="0" w:color="auto"/>
            </w:tcBorders>
            <w:shd w:val="clear" w:color="auto" w:fill="auto"/>
          </w:tcPr>
          <w:p w:rsidR="007C2DBD" w:rsidRPr="00252A09" w:rsidRDefault="007C2DBD" w:rsidP="00AA6A17">
            <w:pPr>
              <w:jc w:val="center"/>
            </w:pPr>
            <w:r w:rsidRPr="00252A09">
              <w:t>0</w:t>
            </w:r>
          </w:p>
        </w:tc>
        <w:tc>
          <w:tcPr>
            <w:tcW w:w="1003" w:type="dxa"/>
            <w:tcBorders>
              <w:top w:val="single" w:sz="4" w:space="0" w:color="auto"/>
              <w:left w:val="single" w:sz="4" w:space="0" w:color="auto"/>
              <w:bottom w:val="single" w:sz="4" w:space="0" w:color="auto"/>
              <w:right w:val="single" w:sz="4" w:space="0" w:color="auto"/>
            </w:tcBorders>
            <w:shd w:val="clear" w:color="auto" w:fill="auto"/>
          </w:tcPr>
          <w:p w:rsidR="007C2DBD" w:rsidRPr="00252A09" w:rsidRDefault="007C2DBD" w:rsidP="00AA6A17">
            <w:pPr>
              <w:jc w:val="center"/>
            </w:pPr>
            <w:r w:rsidRPr="00252A09">
              <w:t>0</w:t>
            </w:r>
          </w:p>
        </w:tc>
        <w:tc>
          <w:tcPr>
            <w:tcW w:w="1003" w:type="dxa"/>
            <w:tcBorders>
              <w:top w:val="single" w:sz="4" w:space="0" w:color="auto"/>
              <w:left w:val="single" w:sz="4" w:space="0" w:color="auto"/>
              <w:bottom w:val="single" w:sz="4" w:space="0" w:color="auto"/>
              <w:right w:val="single" w:sz="4" w:space="0" w:color="auto"/>
            </w:tcBorders>
            <w:shd w:val="clear" w:color="auto" w:fill="auto"/>
          </w:tcPr>
          <w:p w:rsidR="007C2DBD" w:rsidRPr="00252A09" w:rsidRDefault="007C2DBD" w:rsidP="00AA6A17">
            <w:pPr>
              <w:jc w:val="center"/>
            </w:pPr>
            <w:r w:rsidRPr="00252A09">
              <w:t>0</w:t>
            </w:r>
          </w:p>
        </w:tc>
        <w:tc>
          <w:tcPr>
            <w:tcW w:w="879" w:type="dxa"/>
            <w:tcBorders>
              <w:top w:val="single" w:sz="4" w:space="0" w:color="auto"/>
              <w:left w:val="single" w:sz="4" w:space="0" w:color="auto"/>
              <w:bottom w:val="single" w:sz="4" w:space="0" w:color="auto"/>
              <w:right w:val="single" w:sz="4" w:space="0" w:color="auto"/>
            </w:tcBorders>
            <w:shd w:val="clear" w:color="auto" w:fill="auto"/>
          </w:tcPr>
          <w:p w:rsidR="007C2DBD" w:rsidRPr="00252A09" w:rsidRDefault="007C2DBD" w:rsidP="00AA6A17">
            <w:pPr>
              <w:jc w:val="center"/>
            </w:pPr>
            <w:r w:rsidRPr="00252A09">
              <w:t>0</w:t>
            </w:r>
          </w:p>
        </w:tc>
        <w:tc>
          <w:tcPr>
            <w:tcW w:w="1458" w:type="dxa"/>
            <w:tcBorders>
              <w:top w:val="single" w:sz="4" w:space="0" w:color="auto"/>
              <w:left w:val="single" w:sz="4" w:space="0" w:color="auto"/>
              <w:bottom w:val="single" w:sz="4" w:space="0" w:color="auto"/>
              <w:right w:val="single" w:sz="4" w:space="0" w:color="auto"/>
            </w:tcBorders>
          </w:tcPr>
          <w:p w:rsidR="007C2DBD" w:rsidRPr="00252A09" w:rsidRDefault="007C2DBD" w:rsidP="00AA6A17">
            <w:pPr>
              <w:jc w:val="center"/>
            </w:pPr>
            <w:r w:rsidRPr="00252A09">
              <w:t>0</w:t>
            </w:r>
          </w:p>
        </w:tc>
        <w:tc>
          <w:tcPr>
            <w:tcW w:w="1588" w:type="dxa"/>
            <w:tcBorders>
              <w:top w:val="single" w:sz="4" w:space="0" w:color="auto"/>
              <w:left w:val="single" w:sz="4" w:space="0" w:color="auto"/>
              <w:bottom w:val="single" w:sz="4" w:space="0" w:color="auto"/>
              <w:right w:val="single" w:sz="4" w:space="0" w:color="auto"/>
            </w:tcBorders>
            <w:shd w:val="clear" w:color="auto" w:fill="auto"/>
          </w:tcPr>
          <w:p w:rsidR="007C2DBD" w:rsidRPr="00252A09" w:rsidRDefault="007C2DBD" w:rsidP="00AA6A17">
            <w:pPr>
              <w:jc w:val="center"/>
            </w:pPr>
            <w:r w:rsidRPr="00252A09">
              <w:t>3</w:t>
            </w:r>
          </w:p>
        </w:tc>
      </w:tr>
      <w:tr w:rsidR="007C2DBD" w:rsidRPr="00252A09" w:rsidTr="00AA6A17">
        <w:trPr>
          <w:trHeight w:val="262"/>
        </w:trPr>
        <w:tc>
          <w:tcPr>
            <w:tcW w:w="687" w:type="dxa"/>
            <w:tcBorders>
              <w:top w:val="single" w:sz="4" w:space="0" w:color="auto"/>
              <w:left w:val="single" w:sz="4" w:space="0" w:color="auto"/>
              <w:bottom w:val="single" w:sz="4" w:space="0" w:color="auto"/>
              <w:right w:val="single" w:sz="4" w:space="0" w:color="auto"/>
            </w:tcBorders>
            <w:shd w:val="clear" w:color="auto" w:fill="auto"/>
          </w:tcPr>
          <w:p w:rsidR="007C2DBD" w:rsidRPr="00252A09" w:rsidRDefault="007C2DBD" w:rsidP="00AA6A17">
            <w:pPr>
              <w:jc w:val="center"/>
            </w:pPr>
            <w:r w:rsidRPr="00252A09">
              <w:t>33</w:t>
            </w:r>
          </w:p>
        </w:tc>
        <w:tc>
          <w:tcPr>
            <w:tcW w:w="4411" w:type="dxa"/>
            <w:tcBorders>
              <w:top w:val="single" w:sz="4" w:space="0" w:color="auto"/>
              <w:left w:val="single" w:sz="4" w:space="0" w:color="auto"/>
              <w:bottom w:val="single" w:sz="4" w:space="0" w:color="auto"/>
              <w:right w:val="single" w:sz="4" w:space="0" w:color="auto"/>
            </w:tcBorders>
            <w:shd w:val="clear" w:color="auto" w:fill="auto"/>
          </w:tcPr>
          <w:p w:rsidR="007C2DBD" w:rsidRPr="00252A09" w:rsidRDefault="007C2DBD" w:rsidP="00AA6A17">
            <w:r w:rsidRPr="00252A09">
              <w:t>Лесопатологический мониторинг, га</w:t>
            </w:r>
          </w:p>
        </w:tc>
        <w:tc>
          <w:tcPr>
            <w:tcW w:w="983" w:type="dxa"/>
            <w:tcBorders>
              <w:top w:val="single" w:sz="4" w:space="0" w:color="auto"/>
              <w:left w:val="single" w:sz="4" w:space="0" w:color="auto"/>
              <w:bottom w:val="single" w:sz="4" w:space="0" w:color="auto"/>
              <w:right w:val="single" w:sz="4" w:space="0" w:color="auto"/>
            </w:tcBorders>
            <w:shd w:val="clear" w:color="auto" w:fill="auto"/>
          </w:tcPr>
          <w:p w:rsidR="007C2DBD" w:rsidRPr="00252A09" w:rsidRDefault="007C2DBD" w:rsidP="00AA6A17">
            <w:pPr>
              <w:jc w:val="center"/>
            </w:pPr>
            <w:r w:rsidRPr="00252A09">
              <w:t>0</w:t>
            </w:r>
          </w:p>
        </w:tc>
        <w:tc>
          <w:tcPr>
            <w:tcW w:w="1003" w:type="dxa"/>
            <w:tcBorders>
              <w:top w:val="single" w:sz="4" w:space="0" w:color="auto"/>
              <w:left w:val="single" w:sz="4" w:space="0" w:color="auto"/>
              <w:bottom w:val="single" w:sz="4" w:space="0" w:color="auto"/>
              <w:right w:val="single" w:sz="4" w:space="0" w:color="auto"/>
            </w:tcBorders>
            <w:shd w:val="clear" w:color="auto" w:fill="auto"/>
          </w:tcPr>
          <w:p w:rsidR="007C2DBD" w:rsidRPr="00252A09" w:rsidRDefault="007C2DBD" w:rsidP="00AA6A17">
            <w:pPr>
              <w:jc w:val="center"/>
            </w:pPr>
            <w:r w:rsidRPr="00252A09">
              <w:t>0</w:t>
            </w:r>
          </w:p>
        </w:tc>
        <w:tc>
          <w:tcPr>
            <w:tcW w:w="1003" w:type="dxa"/>
            <w:tcBorders>
              <w:top w:val="single" w:sz="4" w:space="0" w:color="auto"/>
              <w:left w:val="single" w:sz="4" w:space="0" w:color="auto"/>
              <w:bottom w:val="single" w:sz="4" w:space="0" w:color="auto"/>
              <w:right w:val="single" w:sz="4" w:space="0" w:color="auto"/>
            </w:tcBorders>
            <w:shd w:val="clear" w:color="auto" w:fill="auto"/>
          </w:tcPr>
          <w:p w:rsidR="007C2DBD" w:rsidRPr="00252A09" w:rsidRDefault="007C2DBD" w:rsidP="00AA6A17">
            <w:pPr>
              <w:jc w:val="center"/>
            </w:pPr>
            <w:r w:rsidRPr="00252A09">
              <w:t>3</w:t>
            </w:r>
          </w:p>
        </w:tc>
        <w:tc>
          <w:tcPr>
            <w:tcW w:w="1003" w:type="dxa"/>
            <w:tcBorders>
              <w:top w:val="single" w:sz="4" w:space="0" w:color="auto"/>
              <w:left w:val="single" w:sz="4" w:space="0" w:color="auto"/>
              <w:bottom w:val="single" w:sz="4" w:space="0" w:color="auto"/>
              <w:right w:val="single" w:sz="4" w:space="0" w:color="auto"/>
            </w:tcBorders>
            <w:shd w:val="clear" w:color="auto" w:fill="auto"/>
          </w:tcPr>
          <w:p w:rsidR="007C2DBD" w:rsidRPr="00252A09" w:rsidRDefault="007C2DBD" w:rsidP="00AA6A17">
            <w:pPr>
              <w:jc w:val="center"/>
            </w:pPr>
            <w:r w:rsidRPr="00252A09">
              <w:t>0</w:t>
            </w:r>
          </w:p>
        </w:tc>
        <w:tc>
          <w:tcPr>
            <w:tcW w:w="1003" w:type="dxa"/>
            <w:tcBorders>
              <w:top w:val="single" w:sz="4" w:space="0" w:color="auto"/>
              <w:left w:val="single" w:sz="4" w:space="0" w:color="auto"/>
              <w:bottom w:val="single" w:sz="4" w:space="0" w:color="auto"/>
              <w:right w:val="single" w:sz="4" w:space="0" w:color="auto"/>
            </w:tcBorders>
            <w:shd w:val="clear" w:color="auto" w:fill="auto"/>
          </w:tcPr>
          <w:p w:rsidR="007C2DBD" w:rsidRPr="00252A09" w:rsidRDefault="007C2DBD" w:rsidP="00AA6A17">
            <w:pPr>
              <w:jc w:val="center"/>
            </w:pPr>
            <w:r w:rsidRPr="00252A09">
              <w:t>0</w:t>
            </w:r>
          </w:p>
        </w:tc>
        <w:tc>
          <w:tcPr>
            <w:tcW w:w="1003" w:type="dxa"/>
            <w:tcBorders>
              <w:top w:val="single" w:sz="4" w:space="0" w:color="auto"/>
              <w:left w:val="single" w:sz="4" w:space="0" w:color="auto"/>
              <w:bottom w:val="single" w:sz="4" w:space="0" w:color="auto"/>
              <w:right w:val="single" w:sz="4" w:space="0" w:color="auto"/>
            </w:tcBorders>
            <w:shd w:val="clear" w:color="auto" w:fill="auto"/>
          </w:tcPr>
          <w:p w:rsidR="007C2DBD" w:rsidRPr="00252A09" w:rsidRDefault="007C2DBD" w:rsidP="00AA6A17">
            <w:pPr>
              <w:jc w:val="center"/>
            </w:pPr>
            <w:r w:rsidRPr="00252A09">
              <w:t>0</w:t>
            </w:r>
          </w:p>
        </w:tc>
        <w:tc>
          <w:tcPr>
            <w:tcW w:w="879" w:type="dxa"/>
            <w:tcBorders>
              <w:top w:val="single" w:sz="4" w:space="0" w:color="auto"/>
              <w:left w:val="single" w:sz="4" w:space="0" w:color="auto"/>
              <w:bottom w:val="single" w:sz="4" w:space="0" w:color="auto"/>
              <w:right w:val="single" w:sz="4" w:space="0" w:color="auto"/>
            </w:tcBorders>
            <w:shd w:val="clear" w:color="auto" w:fill="auto"/>
          </w:tcPr>
          <w:p w:rsidR="007C2DBD" w:rsidRPr="00252A09" w:rsidRDefault="007C2DBD" w:rsidP="00AA6A17">
            <w:pPr>
              <w:jc w:val="center"/>
            </w:pPr>
            <w:r w:rsidRPr="00252A09">
              <w:t>0</w:t>
            </w:r>
          </w:p>
        </w:tc>
        <w:tc>
          <w:tcPr>
            <w:tcW w:w="1458" w:type="dxa"/>
            <w:tcBorders>
              <w:top w:val="single" w:sz="4" w:space="0" w:color="auto"/>
              <w:left w:val="single" w:sz="4" w:space="0" w:color="auto"/>
              <w:bottom w:val="single" w:sz="4" w:space="0" w:color="auto"/>
              <w:right w:val="single" w:sz="4" w:space="0" w:color="auto"/>
            </w:tcBorders>
          </w:tcPr>
          <w:p w:rsidR="007C2DBD" w:rsidRPr="00252A09" w:rsidRDefault="007C2DBD" w:rsidP="00AA6A17">
            <w:pPr>
              <w:jc w:val="center"/>
            </w:pPr>
            <w:r w:rsidRPr="00252A09">
              <w:t>0</w:t>
            </w:r>
          </w:p>
        </w:tc>
        <w:tc>
          <w:tcPr>
            <w:tcW w:w="1588" w:type="dxa"/>
            <w:tcBorders>
              <w:top w:val="single" w:sz="4" w:space="0" w:color="auto"/>
              <w:left w:val="single" w:sz="4" w:space="0" w:color="auto"/>
              <w:bottom w:val="single" w:sz="4" w:space="0" w:color="auto"/>
              <w:right w:val="single" w:sz="4" w:space="0" w:color="auto"/>
            </w:tcBorders>
            <w:shd w:val="clear" w:color="auto" w:fill="auto"/>
          </w:tcPr>
          <w:p w:rsidR="007C2DBD" w:rsidRPr="00252A09" w:rsidRDefault="007C2DBD" w:rsidP="00AA6A17">
            <w:pPr>
              <w:jc w:val="center"/>
            </w:pPr>
            <w:r w:rsidRPr="00252A09">
              <w:t>3</w:t>
            </w:r>
          </w:p>
        </w:tc>
      </w:tr>
      <w:tr w:rsidR="007C2DBD" w:rsidRPr="00252A09" w:rsidTr="00AA6A17">
        <w:trPr>
          <w:trHeight w:val="267"/>
        </w:trPr>
        <w:tc>
          <w:tcPr>
            <w:tcW w:w="687" w:type="dxa"/>
            <w:tcBorders>
              <w:top w:val="single" w:sz="4" w:space="0" w:color="auto"/>
              <w:left w:val="single" w:sz="4" w:space="0" w:color="auto"/>
              <w:bottom w:val="single" w:sz="4" w:space="0" w:color="auto"/>
              <w:right w:val="single" w:sz="4" w:space="0" w:color="auto"/>
            </w:tcBorders>
            <w:shd w:val="clear" w:color="auto" w:fill="auto"/>
          </w:tcPr>
          <w:p w:rsidR="007C2DBD" w:rsidRPr="00252A09" w:rsidRDefault="007C2DBD" w:rsidP="00AA6A17">
            <w:pPr>
              <w:jc w:val="center"/>
            </w:pPr>
            <w:r w:rsidRPr="00252A09">
              <w:t>34</w:t>
            </w:r>
          </w:p>
        </w:tc>
        <w:tc>
          <w:tcPr>
            <w:tcW w:w="4411" w:type="dxa"/>
            <w:tcBorders>
              <w:top w:val="single" w:sz="4" w:space="0" w:color="auto"/>
              <w:left w:val="single" w:sz="4" w:space="0" w:color="auto"/>
              <w:bottom w:val="single" w:sz="4" w:space="0" w:color="auto"/>
              <w:right w:val="single" w:sz="4" w:space="0" w:color="auto"/>
            </w:tcBorders>
            <w:shd w:val="clear" w:color="auto" w:fill="auto"/>
          </w:tcPr>
          <w:p w:rsidR="007C2DBD" w:rsidRPr="00252A09" w:rsidRDefault="007C2DBD" w:rsidP="00AA6A17">
            <w:r w:rsidRPr="00252A09">
              <w:t>Лесопатологическое обследование, га</w:t>
            </w:r>
          </w:p>
        </w:tc>
        <w:tc>
          <w:tcPr>
            <w:tcW w:w="983" w:type="dxa"/>
            <w:tcBorders>
              <w:top w:val="single" w:sz="4" w:space="0" w:color="auto"/>
              <w:left w:val="single" w:sz="4" w:space="0" w:color="auto"/>
              <w:bottom w:val="single" w:sz="4" w:space="0" w:color="auto"/>
              <w:right w:val="single" w:sz="4" w:space="0" w:color="auto"/>
            </w:tcBorders>
            <w:shd w:val="clear" w:color="auto" w:fill="auto"/>
          </w:tcPr>
          <w:p w:rsidR="007C2DBD" w:rsidRPr="00252A09" w:rsidRDefault="007C2DBD" w:rsidP="00AA6A17">
            <w:pPr>
              <w:jc w:val="center"/>
            </w:pPr>
            <w:r w:rsidRPr="00252A09">
              <w:t>0</w:t>
            </w:r>
          </w:p>
        </w:tc>
        <w:tc>
          <w:tcPr>
            <w:tcW w:w="1003" w:type="dxa"/>
            <w:tcBorders>
              <w:top w:val="single" w:sz="4" w:space="0" w:color="auto"/>
              <w:left w:val="single" w:sz="4" w:space="0" w:color="auto"/>
              <w:bottom w:val="single" w:sz="4" w:space="0" w:color="auto"/>
              <w:right w:val="single" w:sz="4" w:space="0" w:color="auto"/>
            </w:tcBorders>
            <w:shd w:val="clear" w:color="auto" w:fill="auto"/>
          </w:tcPr>
          <w:p w:rsidR="007C2DBD" w:rsidRPr="00252A09" w:rsidRDefault="007C2DBD" w:rsidP="00AA6A17">
            <w:pPr>
              <w:jc w:val="center"/>
            </w:pPr>
            <w:r w:rsidRPr="00252A09">
              <w:t>0</w:t>
            </w:r>
          </w:p>
        </w:tc>
        <w:tc>
          <w:tcPr>
            <w:tcW w:w="1003" w:type="dxa"/>
            <w:tcBorders>
              <w:top w:val="single" w:sz="4" w:space="0" w:color="auto"/>
              <w:left w:val="single" w:sz="4" w:space="0" w:color="auto"/>
              <w:bottom w:val="single" w:sz="4" w:space="0" w:color="auto"/>
              <w:right w:val="single" w:sz="4" w:space="0" w:color="auto"/>
            </w:tcBorders>
            <w:shd w:val="clear" w:color="auto" w:fill="auto"/>
          </w:tcPr>
          <w:p w:rsidR="007C2DBD" w:rsidRPr="00252A09" w:rsidRDefault="007C2DBD" w:rsidP="00AA6A17">
            <w:pPr>
              <w:jc w:val="center"/>
            </w:pPr>
            <w:r w:rsidRPr="00252A09">
              <w:t>1</w:t>
            </w:r>
          </w:p>
        </w:tc>
        <w:tc>
          <w:tcPr>
            <w:tcW w:w="1003" w:type="dxa"/>
            <w:tcBorders>
              <w:top w:val="single" w:sz="4" w:space="0" w:color="auto"/>
              <w:left w:val="single" w:sz="4" w:space="0" w:color="auto"/>
              <w:bottom w:val="single" w:sz="4" w:space="0" w:color="auto"/>
              <w:right w:val="single" w:sz="4" w:space="0" w:color="auto"/>
            </w:tcBorders>
            <w:shd w:val="clear" w:color="auto" w:fill="auto"/>
          </w:tcPr>
          <w:p w:rsidR="007C2DBD" w:rsidRPr="00252A09" w:rsidRDefault="007C2DBD" w:rsidP="00AA6A17">
            <w:pPr>
              <w:jc w:val="center"/>
            </w:pPr>
            <w:r w:rsidRPr="00252A09">
              <w:t>0</w:t>
            </w:r>
          </w:p>
        </w:tc>
        <w:tc>
          <w:tcPr>
            <w:tcW w:w="1003" w:type="dxa"/>
            <w:tcBorders>
              <w:top w:val="single" w:sz="4" w:space="0" w:color="auto"/>
              <w:left w:val="single" w:sz="4" w:space="0" w:color="auto"/>
              <w:bottom w:val="single" w:sz="4" w:space="0" w:color="auto"/>
              <w:right w:val="single" w:sz="4" w:space="0" w:color="auto"/>
            </w:tcBorders>
            <w:shd w:val="clear" w:color="auto" w:fill="auto"/>
          </w:tcPr>
          <w:p w:rsidR="007C2DBD" w:rsidRPr="00252A09" w:rsidRDefault="007C2DBD" w:rsidP="00AA6A17">
            <w:pPr>
              <w:jc w:val="center"/>
            </w:pPr>
            <w:r w:rsidRPr="00252A09">
              <w:t>0</w:t>
            </w:r>
          </w:p>
        </w:tc>
        <w:tc>
          <w:tcPr>
            <w:tcW w:w="1003" w:type="dxa"/>
            <w:tcBorders>
              <w:top w:val="single" w:sz="4" w:space="0" w:color="auto"/>
              <w:left w:val="single" w:sz="4" w:space="0" w:color="auto"/>
              <w:bottom w:val="single" w:sz="4" w:space="0" w:color="auto"/>
              <w:right w:val="single" w:sz="4" w:space="0" w:color="auto"/>
            </w:tcBorders>
            <w:shd w:val="clear" w:color="auto" w:fill="auto"/>
          </w:tcPr>
          <w:p w:rsidR="007C2DBD" w:rsidRPr="00252A09" w:rsidRDefault="007C2DBD" w:rsidP="00AA6A17">
            <w:pPr>
              <w:jc w:val="center"/>
            </w:pPr>
            <w:r w:rsidRPr="00252A09">
              <w:t>0</w:t>
            </w:r>
          </w:p>
        </w:tc>
        <w:tc>
          <w:tcPr>
            <w:tcW w:w="879" w:type="dxa"/>
            <w:tcBorders>
              <w:top w:val="single" w:sz="4" w:space="0" w:color="auto"/>
              <w:left w:val="single" w:sz="4" w:space="0" w:color="auto"/>
              <w:bottom w:val="single" w:sz="4" w:space="0" w:color="auto"/>
              <w:right w:val="single" w:sz="4" w:space="0" w:color="auto"/>
            </w:tcBorders>
            <w:shd w:val="clear" w:color="auto" w:fill="auto"/>
          </w:tcPr>
          <w:p w:rsidR="007C2DBD" w:rsidRPr="00252A09" w:rsidRDefault="007C2DBD" w:rsidP="00AA6A17">
            <w:pPr>
              <w:jc w:val="center"/>
            </w:pPr>
            <w:r w:rsidRPr="00252A09">
              <w:t>0</w:t>
            </w:r>
          </w:p>
        </w:tc>
        <w:tc>
          <w:tcPr>
            <w:tcW w:w="1458" w:type="dxa"/>
            <w:tcBorders>
              <w:top w:val="single" w:sz="4" w:space="0" w:color="auto"/>
              <w:left w:val="single" w:sz="4" w:space="0" w:color="auto"/>
              <w:bottom w:val="single" w:sz="4" w:space="0" w:color="auto"/>
              <w:right w:val="single" w:sz="4" w:space="0" w:color="auto"/>
            </w:tcBorders>
          </w:tcPr>
          <w:p w:rsidR="007C2DBD" w:rsidRPr="00252A09" w:rsidRDefault="007C2DBD" w:rsidP="00AA6A17">
            <w:pPr>
              <w:jc w:val="center"/>
            </w:pPr>
            <w:r w:rsidRPr="00252A09">
              <w:t>0</w:t>
            </w:r>
          </w:p>
        </w:tc>
        <w:tc>
          <w:tcPr>
            <w:tcW w:w="1588" w:type="dxa"/>
            <w:tcBorders>
              <w:top w:val="single" w:sz="4" w:space="0" w:color="auto"/>
              <w:left w:val="single" w:sz="4" w:space="0" w:color="auto"/>
              <w:bottom w:val="single" w:sz="4" w:space="0" w:color="auto"/>
              <w:right w:val="single" w:sz="4" w:space="0" w:color="auto"/>
            </w:tcBorders>
            <w:shd w:val="clear" w:color="auto" w:fill="auto"/>
          </w:tcPr>
          <w:p w:rsidR="007C2DBD" w:rsidRPr="00252A09" w:rsidRDefault="007C2DBD" w:rsidP="00AA6A17">
            <w:pPr>
              <w:jc w:val="center"/>
            </w:pPr>
            <w:r w:rsidRPr="00252A09">
              <w:t>1</w:t>
            </w:r>
          </w:p>
        </w:tc>
      </w:tr>
      <w:tr w:rsidR="007C2DBD" w:rsidRPr="00252A09" w:rsidTr="00AA6A17">
        <w:trPr>
          <w:trHeight w:val="256"/>
        </w:trPr>
        <w:tc>
          <w:tcPr>
            <w:tcW w:w="687" w:type="dxa"/>
            <w:tcBorders>
              <w:top w:val="single" w:sz="4" w:space="0" w:color="auto"/>
              <w:left w:val="single" w:sz="4" w:space="0" w:color="auto"/>
              <w:bottom w:val="single" w:sz="4" w:space="0" w:color="auto"/>
              <w:right w:val="single" w:sz="4" w:space="0" w:color="auto"/>
            </w:tcBorders>
            <w:shd w:val="clear" w:color="auto" w:fill="auto"/>
          </w:tcPr>
          <w:p w:rsidR="007C2DBD" w:rsidRPr="00252A09" w:rsidRDefault="007C2DBD" w:rsidP="00AA6A17">
            <w:pPr>
              <w:jc w:val="center"/>
            </w:pPr>
            <w:r w:rsidRPr="00252A09">
              <w:t>35</w:t>
            </w:r>
          </w:p>
        </w:tc>
        <w:tc>
          <w:tcPr>
            <w:tcW w:w="4411" w:type="dxa"/>
            <w:tcBorders>
              <w:top w:val="single" w:sz="4" w:space="0" w:color="auto"/>
              <w:left w:val="single" w:sz="4" w:space="0" w:color="auto"/>
              <w:bottom w:val="single" w:sz="4" w:space="0" w:color="auto"/>
              <w:right w:val="single" w:sz="4" w:space="0" w:color="auto"/>
            </w:tcBorders>
            <w:shd w:val="clear" w:color="auto" w:fill="auto"/>
          </w:tcPr>
          <w:p w:rsidR="007C2DBD" w:rsidRPr="00252A09" w:rsidRDefault="007C2DBD" w:rsidP="00AA6A17">
            <w:r w:rsidRPr="00252A09">
              <w:t>Изготовление гнездовья, шт.</w:t>
            </w:r>
          </w:p>
        </w:tc>
        <w:tc>
          <w:tcPr>
            <w:tcW w:w="983" w:type="dxa"/>
            <w:tcBorders>
              <w:top w:val="single" w:sz="4" w:space="0" w:color="auto"/>
              <w:left w:val="single" w:sz="4" w:space="0" w:color="auto"/>
              <w:bottom w:val="single" w:sz="4" w:space="0" w:color="auto"/>
              <w:right w:val="single" w:sz="4" w:space="0" w:color="auto"/>
            </w:tcBorders>
            <w:shd w:val="clear" w:color="auto" w:fill="auto"/>
          </w:tcPr>
          <w:p w:rsidR="007C2DBD" w:rsidRPr="00252A09" w:rsidRDefault="007C2DBD" w:rsidP="00AA6A17">
            <w:pPr>
              <w:jc w:val="center"/>
            </w:pPr>
            <w:r w:rsidRPr="00252A09">
              <w:t>0</w:t>
            </w:r>
          </w:p>
        </w:tc>
        <w:tc>
          <w:tcPr>
            <w:tcW w:w="1003" w:type="dxa"/>
            <w:tcBorders>
              <w:top w:val="single" w:sz="4" w:space="0" w:color="auto"/>
              <w:left w:val="single" w:sz="4" w:space="0" w:color="auto"/>
              <w:bottom w:val="single" w:sz="4" w:space="0" w:color="auto"/>
              <w:right w:val="single" w:sz="4" w:space="0" w:color="auto"/>
            </w:tcBorders>
            <w:shd w:val="clear" w:color="auto" w:fill="auto"/>
          </w:tcPr>
          <w:p w:rsidR="007C2DBD" w:rsidRPr="00252A09" w:rsidRDefault="007C2DBD" w:rsidP="00AA6A17">
            <w:pPr>
              <w:jc w:val="center"/>
            </w:pPr>
            <w:r w:rsidRPr="00252A09">
              <w:t>0</w:t>
            </w:r>
          </w:p>
        </w:tc>
        <w:tc>
          <w:tcPr>
            <w:tcW w:w="1003" w:type="dxa"/>
            <w:tcBorders>
              <w:top w:val="single" w:sz="4" w:space="0" w:color="auto"/>
              <w:left w:val="single" w:sz="4" w:space="0" w:color="auto"/>
              <w:bottom w:val="single" w:sz="4" w:space="0" w:color="auto"/>
              <w:right w:val="single" w:sz="4" w:space="0" w:color="auto"/>
            </w:tcBorders>
            <w:shd w:val="clear" w:color="auto" w:fill="auto"/>
          </w:tcPr>
          <w:p w:rsidR="007C2DBD" w:rsidRPr="00252A09" w:rsidRDefault="007C2DBD" w:rsidP="00AA6A17">
            <w:pPr>
              <w:jc w:val="center"/>
            </w:pPr>
            <w:r w:rsidRPr="00252A09">
              <w:t>1</w:t>
            </w:r>
          </w:p>
        </w:tc>
        <w:tc>
          <w:tcPr>
            <w:tcW w:w="1003" w:type="dxa"/>
            <w:tcBorders>
              <w:top w:val="single" w:sz="4" w:space="0" w:color="auto"/>
              <w:left w:val="single" w:sz="4" w:space="0" w:color="auto"/>
              <w:bottom w:val="single" w:sz="4" w:space="0" w:color="auto"/>
              <w:right w:val="single" w:sz="4" w:space="0" w:color="auto"/>
            </w:tcBorders>
            <w:shd w:val="clear" w:color="auto" w:fill="auto"/>
          </w:tcPr>
          <w:p w:rsidR="007C2DBD" w:rsidRPr="00252A09" w:rsidRDefault="007C2DBD" w:rsidP="00AA6A17">
            <w:pPr>
              <w:jc w:val="center"/>
            </w:pPr>
            <w:r w:rsidRPr="00252A09">
              <w:t>0</w:t>
            </w:r>
          </w:p>
        </w:tc>
        <w:tc>
          <w:tcPr>
            <w:tcW w:w="1003" w:type="dxa"/>
            <w:tcBorders>
              <w:top w:val="single" w:sz="4" w:space="0" w:color="auto"/>
              <w:left w:val="single" w:sz="4" w:space="0" w:color="auto"/>
              <w:bottom w:val="single" w:sz="4" w:space="0" w:color="auto"/>
              <w:right w:val="single" w:sz="4" w:space="0" w:color="auto"/>
            </w:tcBorders>
            <w:shd w:val="clear" w:color="auto" w:fill="auto"/>
          </w:tcPr>
          <w:p w:rsidR="007C2DBD" w:rsidRPr="00252A09" w:rsidRDefault="007C2DBD" w:rsidP="00AA6A17">
            <w:pPr>
              <w:jc w:val="center"/>
            </w:pPr>
            <w:r w:rsidRPr="00252A09">
              <w:t>0</w:t>
            </w:r>
          </w:p>
        </w:tc>
        <w:tc>
          <w:tcPr>
            <w:tcW w:w="1003" w:type="dxa"/>
            <w:tcBorders>
              <w:top w:val="single" w:sz="4" w:space="0" w:color="auto"/>
              <w:left w:val="single" w:sz="4" w:space="0" w:color="auto"/>
              <w:bottom w:val="single" w:sz="4" w:space="0" w:color="auto"/>
              <w:right w:val="single" w:sz="4" w:space="0" w:color="auto"/>
            </w:tcBorders>
            <w:shd w:val="clear" w:color="auto" w:fill="auto"/>
          </w:tcPr>
          <w:p w:rsidR="007C2DBD" w:rsidRPr="00252A09" w:rsidRDefault="007C2DBD" w:rsidP="00AA6A17">
            <w:pPr>
              <w:jc w:val="center"/>
            </w:pPr>
            <w:r w:rsidRPr="00252A09">
              <w:t>0</w:t>
            </w:r>
          </w:p>
        </w:tc>
        <w:tc>
          <w:tcPr>
            <w:tcW w:w="879" w:type="dxa"/>
            <w:tcBorders>
              <w:top w:val="single" w:sz="4" w:space="0" w:color="auto"/>
              <w:left w:val="single" w:sz="4" w:space="0" w:color="auto"/>
              <w:bottom w:val="single" w:sz="4" w:space="0" w:color="auto"/>
              <w:right w:val="single" w:sz="4" w:space="0" w:color="auto"/>
            </w:tcBorders>
            <w:shd w:val="clear" w:color="auto" w:fill="auto"/>
          </w:tcPr>
          <w:p w:rsidR="007C2DBD" w:rsidRPr="00252A09" w:rsidRDefault="007C2DBD" w:rsidP="00AA6A17">
            <w:pPr>
              <w:jc w:val="center"/>
            </w:pPr>
            <w:r w:rsidRPr="00252A09">
              <w:t>0</w:t>
            </w:r>
          </w:p>
        </w:tc>
        <w:tc>
          <w:tcPr>
            <w:tcW w:w="1458" w:type="dxa"/>
            <w:tcBorders>
              <w:top w:val="single" w:sz="4" w:space="0" w:color="auto"/>
              <w:left w:val="single" w:sz="4" w:space="0" w:color="auto"/>
              <w:bottom w:val="single" w:sz="4" w:space="0" w:color="auto"/>
              <w:right w:val="single" w:sz="4" w:space="0" w:color="auto"/>
            </w:tcBorders>
          </w:tcPr>
          <w:p w:rsidR="007C2DBD" w:rsidRPr="00252A09" w:rsidRDefault="007C2DBD" w:rsidP="00AA6A17">
            <w:pPr>
              <w:jc w:val="center"/>
            </w:pPr>
            <w:r w:rsidRPr="00252A09">
              <w:t>0</w:t>
            </w:r>
          </w:p>
        </w:tc>
        <w:tc>
          <w:tcPr>
            <w:tcW w:w="1588" w:type="dxa"/>
            <w:tcBorders>
              <w:top w:val="single" w:sz="4" w:space="0" w:color="auto"/>
              <w:left w:val="single" w:sz="4" w:space="0" w:color="auto"/>
              <w:bottom w:val="single" w:sz="4" w:space="0" w:color="auto"/>
              <w:right w:val="single" w:sz="4" w:space="0" w:color="auto"/>
            </w:tcBorders>
            <w:shd w:val="clear" w:color="auto" w:fill="auto"/>
          </w:tcPr>
          <w:p w:rsidR="007C2DBD" w:rsidRPr="00252A09" w:rsidRDefault="007C2DBD" w:rsidP="00AA6A17">
            <w:pPr>
              <w:jc w:val="center"/>
            </w:pPr>
            <w:r w:rsidRPr="00252A09">
              <w:t>1</w:t>
            </w:r>
          </w:p>
        </w:tc>
      </w:tr>
      <w:tr w:rsidR="007C2DBD" w:rsidRPr="00252A09" w:rsidTr="00AA6A17">
        <w:trPr>
          <w:trHeight w:val="261"/>
        </w:trPr>
        <w:tc>
          <w:tcPr>
            <w:tcW w:w="687" w:type="dxa"/>
            <w:tcBorders>
              <w:top w:val="single" w:sz="4" w:space="0" w:color="auto"/>
              <w:left w:val="single" w:sz="4" w:space="0" w:color="auto"/>
              <w:bottom w:val="single" w:sz="4" w:space="0" w:color="auto"/>
              <w:right w:val="single" w:sz="4" w:space="0" w:color="auto"/>
            </w:tcBorders>
            <w:shd w:val="clear" w:color="auto" w:fill="auto"/>
          </w:tcPr>
          <w:p w:rsidR="007C2DBD" w:rsidRPr="00252A09" w:rsidRDefault="007C2DBD" w:rsidP="00AA6A17">
            <w:pPr>
              <w:jc w:val="center"/>
            </w:pPr>
            <w:r w:rsidRPr="00252A09">
              <w:t>36</w:t>
            </w:r>
          </w:p>
        </w:tc>
        <w:tc>
          <w:tcPr>
            <w:tcW w:w="4411" w:type="dxa"/>
            <w:tcBorders>
              <w:top w:val="single" w:sz="4" w:space="0" w:color="auto"/>
              <w:left w:val="single" w:sz="4" w:space="0" w:color="auto"/>
              <w:bottom w:val="single" w:sz="4" w:space="0" w:color="auto"/>
              <w:right w:val="single" w:sz="4" w:space="0" w:color="auto"/>
            </w:tcBorders>
            <w:shd w:val="clear" w:color="auto" w:fill="auto"/>
          </w:tcPr>
          <w:p w:rsidR="007C2DBD" w:rsidRPr="00252A09" w:rsidRDefault="007C2DBD" w:rsidP="00AA6A17">
            <w:r w:rsidRPr="00252A09">
              <w:t>Изготовление кормушки для птиц, шт.</w:t>
            </w:r>
          </w:p>
        </w:tc>
        <w:tc>
          <w:tcPr>
            <w:tcW w:w="983" w:type="dxa"/>
            <w:tcBorders>
              <w:top w:val="single" w:sz="4" w:space="0" w:color="auto"/>
              <w:left w:val="single" w:sz="4" w:space="0" w:color="auto"/>
              <w:bottom w:val="single" w:sz="4" w:space="0" w:color="auto"/>
              <w:right w:val="single" w:sz="4" w:space="0" w:color="auto"/>
            </w:tcBorders>
            <w:shd w:val="clear" w:color="auto" w:fill="auto"/>
          </w:tcPr>
          <w:p w:rsidR="007C2DBD" w:rsidRPr="00252A09" w:rsidRDefault="007C2DBD" w:rsidP="00AA6A17">
            <w:pPr>
              <w:jc w:val="center"/>
            </w:pPr>
            <w:r w:rsidRPr="00252A09">
              <w:t>0</w:t>
            </w:r>
          </w:p>
        </w:tc>
        <w:tc>
          <w:tcPr>
            <w:tcW w:w="1003" w:type="dxa"/>
            <w:tcBorders>
              <w:top w:val="single" w:sz="4" w:space="0" w:color="auto"/>
              <w:left w:val="single" w:sz="4" w:space="0" w:color="auto"/>
              <w:bottom w:val="single" w:sz="4" w:space="0" w:color="auto"/>
              <w:right w:val="single" w:sz="4" w:space="0" w:color="auto"/>
            </w:tcBorders>
            <w:shd w:val="clear" w:color="auto" w:fill="auto"/>
          </w:tcPr>
          <w:p w:rsidR="007C2DBD" w:rsidRPr="00252A09" w:rsidRDefault="007C2DBD" w:rsidP="00AA6A17">
            <w:pPr>
              <w:jc w:val="center"/>
            </w:pPr>
            <w:r w:rsidRPr="00252A09">
              <w:t>0</w:t>
            </w:r>
          </w:p>
        </w:tc>
        <w:tc>
          <w:tcPr>
            <w:tcW w:w="1003" w:type="dxa"/>
            <w:tcBorders>
              <w:top w:val="single" w:sz="4" w:space="0" w:color="auto"/>
              <w:left w:val="single" w:sz="4" w:space="0" w:color="auto"/>
              <w:bottom w:val="single" w:sz="4" w:space="0" w:color="auto"/>
              <w:right w:val="single" w:sz="4" w:space="0" w:color="auto"/>
            </w:tcBorders>
            <w:shd w:val="clear" w:color="auto" w:fill="auto"/>
          </w:tcPr>
          <w:p w:rsidR="007C2DBD" w:rsidRPr="00252A09" w:rsidRDefault="007C2DBD" w:rsidP="00AA6A17">
            <w:pPr>
              <w:jc w:val="center"/>
            </w:pPr>
            <w:r w:rsidRPr="00252A09">
              <w:t>1</w:t>
            </w:r>
          </w:p>
        </w:tc>
        <w:tc>
          <w:tcPr>
            <w:tcW w:w="1003" w:type="dxa"/>
            <w:tcBorders>
              <w:top w:val="single" w:sz="4" w:space="0" w:color="auto"/>
              <w:left w:val="single" w:sz="4" w:space="0" w:color="auto"/>
              <w:bottom w:val="single" w:sz="4" w:space="0" w:color="auto"/>
              <w:right w:val="single" w:sz="4" w:space="0" w:color="auto"/>
            </w:tcBorders>
            <w:shd w:val="clear" w:color="auto" w:fill="auto"/>
          </w:tcPr>
          <w:p w:rsidR="007C2DBD" w:rsidRPr="00252A09" w:rsidRDefault="007C2DBD" w:rsidP="00AA6A17">
            <w:pPr>
              <w:jc w:val="center"/>
            </w:pPr>
            <w:r w:rsidRPr="00252A09">
              <w:t>0</w:t>
            </w:r>
          </w:p>
        </w:tc>
        <w:tc>
          <w:tcPr>
            <w:tcW w:w="1003" w:type="dxa"/>
            <w:tcBorders>
              <w:top w:val="single" w:sz="4" w:space="0" w:color="auto"/>
              <w:left w:val="single" w:sz="4" w:space="0" w:color="auto"/>
              <w:bottom w:val="single" w:sz="4" w:space="0" w:color="auto"/>
              <w:right w:val="single" w:sz="4" w:space="0" w:color="auto"/>
            </w:tcBorders>
            <w:shd w:val="clear" w:color="auto" w:fill="auto"/>
          </w:tcPr>
          <w:p w:rsidR="007C2DBD" w:rsidRPr="00252A09" w:rsidRDefault="007C2DBD" w:rsidP="00AA6A17">
            <w:pPr>
              <w:jc w:val="center"/>
            </w:pPr>
            <w:r w:rsidRPr="00252A09">
              <w:t>0</w:t>
            </w:r>
          </w:p>
        </w:tc>
        <w:tc>
          <w:tcPr>
            <w:tcW w:w="1003" w:type="dxa"/>
            <w:tcBorders>
              <w:top w:val="single" w:sz="4" w:space="0" w:color="auto"/>
              <w:left w:val="single" w:sz="4" w:space="0" w:color="auto"/>
              <w:bottom w:val="single" w:sz="4" w:space="0" w:color="auto"/>
              <w:right w:val="single" w:sz="4" w:space="0" w:color="auto"/>
            </w:tcBorders>
            <w:shd w:val="clear" w:color="auto" w:fill="auto"/>
          </w:tcPr>
          <w:p w:rsidR="007C2DBD" w:rsidRPr="00252A09" w:rsidRDefault="007C2DBD" w:rsidP="00AA6A17">
            <w:pPr>
              <w:jc w:val="center"/>
            </w:pPr>
            <w:r w:rsidRPr="00252A09">
              <w:t>0</w:t>
            </w:r>
          </w:p>
        </w:tc>
        <w:tc>
          <w:tcPr>
            <w:tcW w:w="879" w:type="dxa"/>
            <w:tcBorders>
              <w:top w:val="single" w:sz="4" w:space="0" w:color="auto"/>
              <w:left w:val="single" w:sz="4" w:space="0" w:color="auto"/>
              <w:bottom w:val="single" w:sz="4" w:space="0" w:color="auto"/>
              <w:right w:val="single" w:sz="4" w:space="0" w:color="auto"/>
            </w:tcBorders>
            <w:shd w:val="clear" w:color="auto" w:fill="auto"/>
          </w:tcPr>
          <w:p w:rsidR="007C2DBD" w:rsidRPr="00252A09" w:rsidRDefault="007C2DBD" w:rsidP="00AA6A17">
            <w:pPr>
              <w:jc w:val="center"/>
            </w:pPr>
            <w:r w:rsidRPr="00252A09">
              <w:t>0</w:t>
            </w:r>
          </w:p>
        </w:tc>
        <w:tc>
          <w:tcPr>
            <w:tcW w:w="1458" w:type="dxa"/>
            <w:tcBorders>
              <w:top w:val="single" w:sz="4" w:space="0" w:color="auto"/>
              <w:left w:val="single" w:sz="4" w:space="0" w:color="auto"/>
              <w:bottom w:val="single" w:sz="4" w:space="0" w:color="auto"/>
              <w:right w:val="single" w:sz="4" w:space="0" w:color="auto"/>
            </w:tcBorders>
          </w:tcPr>
          <w:p w:rsidR="007C2DBD" w:rsidRPr="00252A09" w:rsidRDefault="007C2DBD" w:rsidP="00AA6A17">
            <w:pPr>
              <w:jc w:val="center"/>
            </w:pPr>
            <w:r w:rsidRPr="00252A09">
              <w:t>0</w:t>
            </w:r>
          </w:p>
        </w:tc>
        <w:tc>
          <w:tcPr>
            <w:tcW w:w="1588" w:type="dxa"/>
            <w:tcBorders>
              <w:top w:val="single" w:sz="4" w:space="0" w:color="auto"/>
              <w:left w:val="single" w:sz="4" w:space="0" w:color="auto"/>
              <w:bottom w:val="single" w:sz="4" w:space="0" w:color="auto"/>
              <w:right w:val="single" w:sz="4" w:space="0" w:color="auto"/>
            </w:tcBorders>
            <w:shd w:val="clear" w:color="auto" w:fill="auto"/>
          </w:tcPr>
          <w:p w:rsidR="007C2DBD" w:rsidRPr="00252A09" w:rsidRDefault="007C2DBD" w:rsidP="00AA6A17">
            <w:pPr>
              <w:jc w:val="center"/>
            </w:pPr>
            <w:r w:rsidRPr="00252A09">
              <w:t>1</w:t>
            </w:r>
          </w:p>
        </w:tc>
      </w:tr>
      <w:tr w:rsidR="007C2DBD" w:rsidRPr="00252A09" w:rsidTr="00AA6A17">
        <w:trPr>
          <w:trHeight w:val="411"/>
        </w:trPr>
        <w:tc>
          <w:tcPr>
            <w:tcW w:w="687" w:type="dxa"/>
            <w:tcBorders>
              <w:top w:val="single" w:sz="4" w:space="0" w:color="auto"/>
              <w:left w:val="single" w:sz="4" w:space="0" w:color="auto"/>
              <w:bottom w:val="single" w:sz="4" w:space="0" w:color="auto"/>
              <w:right w:val="single" w:sz="4" w:space="0" w:color="auto"/>
            </w:tcBorders>
            <w:shd w:val="clear" w:color="auto" w:fill="auto"/>
          </w:tcPr>
          <w:p w:rsidR="007C2DBD" w:rsidRPr="00252A09" w:rsidRDefault="007C2DBD" w:rsidP="00AA6A17">
            <w:pPr>
              <w:jc w:val="center"/>
            </w:pPr>
            <w:r w:rsidRPr="00252A09">
              <w:t>37</w:t>
            </w:r>
          </w:p>
        </w:tc>
        <w:tc>
          <w:tcPr>
            <w:tcW w:w="4411" w:type="dxa"/>
            <w:tcBorders>
              <w:top w:val="single" w:sz="4" w:space="0" w:color="auto"/>
              <w:left w:val="single" w:sz="4" w:space="0" w:color="auto"/>
              <w:bottom w:val="single" w:sz="4" w:space="0" w:color="auto"/>
              <w:right w:val="single" w:sz="4" w:space="0" w:color="auto"/>
            </w:tcBorders>
            <w:shd w:val="clear" w:color="auto" w:fill="auto"/>
          </w:tcPr>
          <w:p w:rsidR="007C2DBD" w:rsidRPr="00252A09" w:rsidRDefault="007C2DBD" w:rsidP="00AA6A17">
            <w:r w:rsidRPr="00252A09">
              <w:t>Осветление лесов, га</w:t>
            </w:r>
          </w:p>
        </w:tc>
        <w:tc>
          <w:tcPr>
            <w:tcW w:w="983" w:type="dxa"/>
            <w:tcBorders>
              <w:top w:val="single" w:sz="4" w:space="0" w:color="auto"/>
              <w:left w:val="single" w:sz="4" w:space="0" w:color="auto"/>
              <w:bottom w:val="single" w:sz="4" w:space="0" w:color="auto"/>
              <w:right w:val="single" w:sz="4" w:space="0" w:color="auto"/>
            </w:tcBorders>
            <w:shd w:val="clear" w:color="auto" w:fill="auto"/>
          </w:tcPr>
          <w:p w:rsidR="007C2DBD" w:rsidRPr="00252A09" w:rsidRDefault="007C2DBD" w:rsidP="00AA6A17">
            <w:pPr>
              <w:jc w:val="center"/>
            </w:pPr>
            <w:r w:rsidRPr="00252A09">
              <w:t>0</w:t>
            </w:r>
          </w:p>
        </w:tc>
        <w:tc>
          <w:tcPr>
            <w:tcW w:w="1003" w:type="dxa"/>
            <w:tcBorders>
              <w:top w:val="single" w:sz="4" w:space="0" w:color="auto"/>
              <w:left w:val="single" w:sz="4" w:space="0" w:color="auto"/>
              <w:bottom w:val="single" w:sz="4" w:space="0" w:color="auto"/>
              <w:right w:val="single" w:sz="4" w:space="0" w:color="auto"/>
            </w:tcBorders>
            <w:shd w:val="clear" w:color="auto" w:fill="auto"/>
          </w:tcPr>
          <w:p w:rsidR="007C2DBD" w:rsidRPr="00252A09" w:rsidRDefault="007C2DBD" w:rsidP="00AA6A17">
            <w:pPr>
              <w:jc w:val="center"/>
            </w:pPr>
            <w:r w:rsidRPr="00252A09">
              <w:t>0</w:t>
            </w:r>
          </w:p>
        </w:tc>
        <w:tc>
          <w:tcPr>
            <w:tcW w:w="1003" w:type="dxa"/>
            <w:tcBorders>
              <w:top w:val="single" w:sz="4" w:space="0" w:color="auto"/>
              <w:left w:val="single" w:sz="4" w:space="0" w:color="auto"/>
              <w:bottom w:val="single" w:sz="4" w:space="0" w:color="auto"/>
              <w:right w:val="single" w:sz="4" w:space="0" w:color="auto"/>
            </w:tcBorders>
            <w:shd w:val="clear" w:color="auto" w:fill="auto"/>
          </w:tcPr>
          <w:p w:rsidR="007C2DBD" w:rsidRPr="00252A09" w:rsidRDefault="007C2DBD" w:rsidP="00AA6A17">
            <w:pPr>
              <w:jc w:val="center"/>
            </w:pPr>
            <w:r w:rsidRPr="00252A09">
              <w:t>0,6</w:t>
            </w:r>
          </w:p>
        </w:tc>
        <w:tc>
          <w:tcPr>
            <w:tcW w:w="1003" w:type="dxa"/>
            <w:tcBorders>
              <w:top w:val="single" w:sz="4" w:space="0" w:color="auto"/>
              <w:left w:val="single" w:sz="4" w:space="0" w:color="auto"/>
              <w:bottom w:val="single" w:sz="4" w:space="0" w:color="auto"/>
              <w:right w:val="single" w:sz="4" w:space="0" w:color="auto"/>
            </w:tcBorders>
            <w:shd w:val="clear" w:color="auto" w:fill="auto"/>
          </w:tcPr>
          <w:p w:rsidR="007C2DBD" w:rsidRPr="00252A09" w:rsidRDefault="007C2DBD" w:rsidP="00AA6A17">
            <w:pPr>
              <w:jc w:val="center"/>
            </w:pPr>
            <w:r w:rsidRPr="00252A09">
              <w:t>0</w:t>
            </w:r>
          </w:p>
        </w:tc>
        <w:tc>
          <w:tcPr>
            <w:tcW w:w="1003" w:type="dxa"/>
            <w:tcBorders>
              <w:top w:val="single" w:sz="4" w:space="0" w:color="auto"/>
              <w:left w:val="single" w:sz="4" w:space="0" w:color="auto"/>
              <w:bottom w:val="single" w:sz="4" w:space="0" w:color="auto"/>
              <w:right w:val="single" w:sz="4" w:space="0" w:color="auto"/>
            </w:tcBorders>
            <w:shd w:val="clear" w:color="auto" w:fill="auto"/>
          </w:tcPr>
          <w:p w:rsidR="007C2DBD" w:rsidRPr="00252A09" w:rsidRDefault="007C2DBD" w:rsidP="00AA6A17">
            <w:pPr>
              <w:jc w:val="center"/>
            </w:pPr>
            <w:r w:rsidRPr="00252A09">
              <w:t>0</w:t>
            </w:r>
          </w:p>
        </w:tc>
        <w:tc>
          <w:tcPr>
            <w:tcW w:w="1003" w:type="dxa"/>
            <w:tcBorders>
              <w:top w:val="single" w:sz="4" w:space="0" w:color="auto"/>
              <w:left w:val="single" w:sz="4" w:space="0" w:color="auto"/>
              <w:bottom w:val="single" w:sz="4" w:space="0" w:color="auto"/>
              <w:right w:val="single" w:sz="4" w:space="0" w:color="auto"/>
            </w:tcBorders>
            <w:shd w:val="clear" w:color="auto" w:fill="auto"/>
          </w:tcPr>
          <w:p w:rsidR="007C2DBD" w:rsidRPr="00252A09" w:rsidRDefault="007C2DBD" w:rsidP="00AA6A17">
            <w:pPr>
              <w:jc w:val="center"/>
            </w:pPr>
            <w:r w:rsidRPr="00252A09">
              <w:t>0</w:t>
            </w:r>
          </w:p>
        </w:tc>
        <w:tc>
          <w:tcPr>
            <w:tcW w:w="879" w:type="dxa"/>
            <w:tcBorders>
              <w:top w:val="single" w:sz="4" w:space="0" w:color="auto"/>
              <w:left w:val="single" w:sz="4" w:space="0" w:color="auto"/>
              <w:bottom w:val="single" w:sz="4" w:space="0" w:color="auto"/>
              <w:right w:val="single" w:sz="4" w:space="0" w:color="auto"/>
            </w:tcBorders>
            <w:shd w:val="clear" w:color="auto" w:fill="auto"/>
          </w:tcPr>
          <w:p w:rsidR="007C2DBD" w:rsidRPr="00252A09" w:rsidRDefault="007C2DBD" w:rsidP="00AA6A17">
            <w:pPr>
              <w:jc w:val="center"/>
            </w:pPr>
            <w:r w:rsidRPr="00252A09">
              <w:t>0</w:t>
            </w:r>
          </w:p>
        </w:tc>
        <w:tc>
          <w:tcPr>
            <w:tcW w:w="1458" w:type="dxa"/>
            <w:tcBorders>
              <w:top w:val="single" w:sz="4" w:space="0" w:color="auto"/>
              <w:left w:val="single" w:sz="4" w:space="0" w:color="auto"/>
              <w:bottom w:val="single" w:sz="4" w:space="0" w:color="auto"/>
              <w:right w:val="single" w:sz="4" w:space="0" w:color="auto"/>
            </w:tcBorders>
          </w:tcPr>
          <w:p w:rsidR="007C2DBD" w:rsidRPr="00252A09" w:rsidRDefault="007C2DBD" w:rsidP="00AA6A17">
            <w:pPr>
              <w:jc w:val="center"/>
            </w:pPr>
            <w:r w:rsidRPr="00252A09">
              <w:t>0</w:t>
            </w:r>
          </w:p>
        </w:tc>
        <w:tc>
          <w:tcPr>
            <w:tcW w:w="1588" w:type="dxa"/>
            <w:tcBorders>
              <w:top w:val="single" w:sz="4" w:space="0" w:color="auto"/>
              <w:left w:val="single" w:sz="4" w:space="0" w:color="auto"/>
              <w:bottom w:val="single" w:sz="4" w:space="0" w:color="auto"/>
              <w:right w:val="single" w:sz="4" w:space="0" w:color="auto"/>
            </w:tcBorders>
            <w:shd w:val="clear" w:color="auto" w:fill="auto"/>
          </w:tcPr>
          <w:p w:rsidR="007C2DBD" w:rsidRPr="00252A09" w:rsidRDefault="007C2DBD" w:rsidP="00AA6A17">
            <w:pPr>
              <w:jc w:val="center"/>
            </w:pPr>
            <w:r w:rsidRPr="00252A09">
              <w:t>0,6</w:t>
            </w:r>
          </w:p>
        </w:tc>
      </w:tr>
      <w:tr w:rsidR="007C2DBD" w:rsidRPr="00252A09" w:rsidTr="00AA6A17">
        <w:trPr>
          <w:trHeight w:val="411"/>
        </w:trPr>
        <w:tc>
          <w:tcPr>
            <w:tcW w:w="687" w:type="dxa"/>
            <w:tcBorders>
              <w:top w:val="single" w:sz="4" w:space="0" w:color="auto"/>
              <w:left w:val="single" w:sz="4" w:space="0" w:color="auto"/>
              <w:bottom w:val="single" w:sz="4" w:space="0" w:color="auto"/>
              <w:right w:val="single" w:sz="4" w:space="0" w:color="auto"/>
            </w:tcBorders>
            <w:shd w:val="clear" w:color="auto" w:fill="auto"/>
          </w:tcPr>
          <w:p w:rsidR="007C2DBD" w:rsidRPr="00252A09" w:rsidRDefault="007C2DBD" w:rsidP="00AA6A17">
            <w:pPr>
              <w:jc w:val="center"/>
            </w:pPr>
            <w:r w:rsidRPr="00252A09">
              <w:t>38</w:t>
            </w:r>
          </w:p>
        </w:tc>
        <w:tc>
          <w:tcPr>
            <w:tcW w:w="4411" w:type="dxa"/>
            <w:tcBorders>
              <w:top w:val="single" w:sz="4" w:space="0" w:color="auto"/>
              <w:left w:val="single" w:sz="4" w:space="0" w:color="auto"/>
              <w:bottom w:val="single" w:sz="4" w:space="0" w:color="auto"/>
              <w:right w:val="single" w:sz="4" w:space="0" w:color="auto"/>
            </w:tcBorders>
            <w:shd w:val="clear" w:color="auto" w:fill="auto"/>
          </w:tcPr>
          <w:p w:rsidR="007C2DBD" w:rsidRPr="00252A09" w:rsidRDefault="007C2DBD" w:rsidP="00AA6A17">
            <w:r w:rsidRPr="00252A09">
              <w:t xml:space="preserve">Устройство аншлага по </w:t>
            </w:r>
            <w:proofErr w:type="spellStart"/>
            <w:r w:rsidRPr="00252A09">
              <w:t>лесозащите</w:t>
            </w:r>
            <w:proofErr w:type="spellEnd"/>
            <w:r w:rsidRPr="00252A09">
              <w:t>, шт.</w:t>
            </w:r>
          </w:p>
        </w:tc>
        <w:tc>
          <w:tcPr>
            <w:tcW w:w="983" w:type="dxa"/>
            <w:tcBorders>
              <w:top w:val="single" w:sz="4" w:space="0" w:color="auto"/>
              <w:left w:val="single" w:sz="4" w:space="0" w:color="auto"/>
              <w:bottom w:val="single" w:sz="4" w:space="0" w:color="auto"/>
              <w:right w:val="single" w:sz="4" w:space="0" w:color="auto"/>
            </w:tcBorders>
            <w:shd w:val="clear" w:color="auto" w:fill="auto"/>
          </w:tcPr>
          <w:p w:rsidR="007C2DBD" w:rsidRPr="00252A09" w:rsidRDefault="007C2DBD" w:rsidP="00AA6A17">
            <w:pPr>
              <w:jc w:val="center"/>
            </w:pPr>
            <w:r w:rsidRPr="00252A09">
              <w:t>0</w:t>
            </w:r>
          </w:p>
        </w:tc>
        <w:tc>
          <w:tcPr>
            <w:tcW w:w="1003" w:type="dxa"/>
            <w:tcBorders>
              <w:top w:val="single" w:sz="4" w:space="0" w:color="auto"/>
              <w:left w:val="single" w:sz="4" w:space="0" w:color="auto"/>
              <w:bottom w:val="single" w:sz="4" w:space="0" w:color="auto"/>
              <w:right w:val="single" w:sz="4" w:space="0" w:color="auto"/>
            </w:tcBorders>
            <w:shd w:val="clear" w:color="auto" w:fill="auto"/>
          </w:tcPr>
          <w:p w:rsidR="007C2DBD" w:rsidRPr="00252A09" w:rsidRDefault="007C2DBD" w:rsidP="00AA6A17">
            <w:pPr>
              <w:jc w:val="center"/>
            </w:pPr>
            <w:r w:rsidRPr="00252A09">
              <w:t>0</w:t>
            </w:r>
          </w:p>
        </w:tc>
        <w:tc>
          <w:tcPr>
            <w:tcW w:w="1003" w:type="dxa"/>
            <w:tcBorders>
              <w:top w:val="single" w:sz="4" w:space="0" w:color="auto"/>
              <w:left w:val="single" w:sz="4" w:space="0" w:color="auto"/>
              <w:bottom w:val="single" w:sz="4" w:space="0" w:color="auto"/>
              <w:right w:val="single" w:sz="4" w:space="0" w:color="auto"/>
            </w:tcBorders>
            <w:shd w:val="clear" w:color="auto" w:fill="auto"/>
          </w:tcPr>
          <w:p w:rsidR="007C2DBD" w:rsidRPr="00252A09" w:rsidRDefault="007C2DBD" w:rsidP="00AA6A17">
            <w:pPr>
              <w:jc w:val="center"/>
            </w:pPr>
            <w:r w:rsidRPr="00252A09">
              <w:t>1</w:t>
            </w:r>
          </w:p>
        </w:tc>
        <w:tc>
          <w:tcPr>
            <w:tcW w:w="1003" w:type="dxa"/>
            <w:tcBorders>
              <w:top w:val="single" w:sz="4" w:space="0" w:color="auto"/>
              <w:left w:val="single" w:sz="4" w:space="0" w:color="auto"/>
              <w:bottom w:val="single" w:sz="4" w:space="0" w:color="auto"/>
              <w:right w:val="single" w:sz="4" w:space="0" w:color="auto"/>
            </w:tcBorders>
            <w:shd w:val="clear" w:color="auto" w:fill="auto"/>
          </w:tcPr>
          <w:p w:rsidR="007C2DBD" w:rsidRPr="00252A09" w:rsidRDefault="007C2DBD" w:rsidP="00AA6A17">
            <w:pPr>
              <w:jc w:val="center"/>
            </w:pPr>
            <w:r w:rsidRPr="00252A09">
              <w:t>0</w:t>
            </w:r>
          </w:p>
        </w:tc>
        <w:tc>
          <w:tcPr>
            <w:tcW w:w="1003" w:type="dxa"/>
            <w:tcBorders>
              <w:top w:val="single" w:sz="4" w:space="0" w:color="auto"/>
              <w:left w:val="single" w:sz="4" w:space="0" w:color="auto"/>
              <w:bottom w:val="single" w:sz="4" w:space="0" w:color="auto"/>
              <w:right w:val="single" w:sz="4" w:space="0" w:color="auto"/>
            </w:tcBorders>
            <w:shd w:val="clear" w:color="auto" w:fill="auto"/>
          </w:tcPr>
          <w:p w:rsidR="007C2DBD" w:rsidRPr="00252A09" w:rsidRDefault="007C2DBD" w:rsidP="00AA6A17">
            <w:pPr>
              <w:jc w:val="center"/>
            </w:pPr>
            <w:r w:rsidRPr="00252A09">
              <w:t>0</w:t>
            </w:r>
          </w:p>
        </w:tc>
        <w:tc>
          <w:tcPr>
            <w:tcW w:w="1003" w:type="dxa"/>
            <w:tcBorders>
              <w:top w:val="single" w:sz="4" w:space="0" w:color="auto"/>
              <w:left w:val="single" w:sz="4" w:space="0" w:color="auto"/>
              <w:bottom w:val="single" w:sz="4" w:space="0" w:color="auto"/>
              <w:right w:val="single" w:sz="4" w:space="0" w:color="auto"/>
            </w:tcBorders>
            <w:shd w:val="clear" w:color="auto" w:fill="auto"/>
          </w:tcPr>
          <w:p w:rsidR="007C2DBD" w:rsidRPr="00252A09" w:rsidRDefault="007C2DBD" w:rsidP="00AA6A17">
            <w:pPr>
              <w:jc w:val="center"/>
            </w:pPr>
            <w:r w:rsidRPr="00252A09">
              <w:t>0</w:t>
            </w:r>
          </w:p>
        </w:tc>
        <w:tc>
          <w:tcPr>
            <w:tcW w:w="879" w:type="dxa"/>
            <w:tcBorders>
              <w:top w:val="single" w:sz="4" w:space="0" w:color="auto"/>
              <w:left w:val="single" w:sz="4" w:space="0" w:color="auto"/>
              <w:bottom w:val="single" w:sz="4" w:space="0" w:color="auto"/>
              <w:right w:val="single" w:sz="4" w:space="0" w:color="auto"/>
            </w:tcBorders>
            <w:shd w:val="clear" w:color="auto" w:fill="auto"/>
          </w:tcPr>
          <w:p w:rsidR="007C2DBD" w:rsidRPr="00252A09" w:rsidRDefault="007C2DBD" w:rsidP="00AA6A17">
            <w:pPr>
              <w:jc w:val="center"/>
            </w:pPr>
            <w:r w:rsidRPr="00252A09">
              <w:t>0</w:t>
            </w:r>
          </w:p>
        </w:tc>
        <w:tc>
          <w:tcPr>
            <w:tcW w:w="1458" w:type="dxa"/>
            <w:tcBorders>
              <w:top w:val="single" w:sz="4" w:space="0" w:color="auto"/>
              <w:left w:val="single" w:sz="4" w:space="0" w:color="auto"/>
              <w:bottom w:val="single" w:sz="4" w:space="0" w:color="auto"/>
              <w:right w:val="single" w:sz="4" w:space="0" w:color="auto"/>
            </w:tcBorders>
          </w:tcPr>
          <w:p w:rsidR="007C2DBD" w:rsidRPr="00252A09" w:rsidRDefault="007C2DBD" w:rsidP="00AA6A17">
            <w:pPr>
              <w:jc w:val="center"/>
            </w:pPr>
            <w:r w:rsidRPr="00252A09">
              <w:t>0</w:t>
            </w:r>
          </w:p>
        </w:tc>
        <w:tc>
          <w:tcPr>
            <w:tcW w:w="1588" w:type="dxa"/>
            <w:tcBorders>
              <w:top w:val="single" w:sz="4" w:space="0" w:color="auto"/>
              <w:left w:val="single" w:sz="4" w:space="0" w:color="auto"/>
              <w:bottom w:val="single" w:sz="4" w:space="0" w:color="auto"/>
              <w:right w:val="single" w:sz="4" w:space="0" w:color="auto"/>
            </w:tcBorders>
            <w:shd w:val="clear" w:color="auto" w:fill="auto"/>
          </w:tcPr>
          <w:p w:rsidR="007C2DBD" w:rsidRPr="00252A09" w:rsidRDefault="007C2DBD" w:rsidP="00AA6A17">
            <w:pPr>
              <w:jc w:val="center"/>
            </w:pPr>
            <w:r w:rsidRPr="00252A09">
              <w:t>1</w:t>
            </w:r>
          </w:p>
        </w:tc>
      </w:tr>
      <w:tr w:rsidR="007C2DBD" w:rsidRPr="00252A09" w:rsidTr="00AA6A17">
        <w:trPr>
          <w:trHeight w:val="411"/>
        </w:trPr>
        <w:tc>
          <w:tcPr>
            <w:tcW w:w="687" w:type="dxa"/>
            <w:tcBorders>
              <w:top w:val="single" w:sz="4" w:space="0" w:color="auto"/>
              <w:left w:val="single" w:sz="4" w:space="0" w:color="auto"/>
              <w:bottom w:val="single" w:sz="4" w:space="0" w:color="auto"/>
              <w:right w:val="single" w:sz="4" w:space="0" w:color="auto"/>
            </w:tcBorders>
            <w:shd w:val="clear" w:color="auto" w:fill="auto"/>
          </w:tcPr>
          <w:p w:rsidR="007C2DBD" w:rsidRPr="00252A09" w:rsidRDefault="007C2DBD" w:rsidP="00AA6A17">
            <w:pPr>
              <w:jc w:val="center"/>
            </w:pPr>
            <w:r w:rsidRPr="00252A09">
              <w:t>39</w:t>
            </w:r>
          </w:p>
        </w:tc>
        <w:tc>
          <w:tcPr>
            <w:tcW w:w="4411" w:type="dxa"/>
            <w:tcBorders>
              <w:top w:val="single" w:sz="4" w:space="0" w:color="auto"/>
              <w:left w:val="single" w:sz="4" w:space="0" w:color="auto"/>
              <w:bottom w:val="single" w:sz="4" w:space="0" w:color="auto"/>
              <w:right w:val="single" w:sz="4" w:space="0" w:color="auto"/>
            </w:tcBorders>
            <w:shd w:val="clear" w:color="auto" w:fill="auto"/>
          </w:tcPr>
          <w:p w:rsidR="007C2DBD" w:rsidRPr="00252A09" w:rsidRDefault="007C2DBD" w:rsidP="00AA6A17">
            <w:r w:rsidRPr="00252A09">
              <w:t>Устройство колумбария, шт.</w:t>
            </w:r>
          </w:p>
        </w:tc>
        <w:tc>
          <w:tcPr>
            <w:tcW w:w="983" w:type="dxa"/>
            <w:tcBorders>
              <w:top w:val="single" w:sz="4" w:space="0" w:color="auto"/>
              <w:left w:val="single" w:sz="4" w:space="0" w:color="auto"/>
              <w:bottom w:val="single" w:sz="4" w:space="0" w:color="auto"/>
              <w:right w:val="single" w:sz="4" w:space="0" w:color="auto"/>
            </w:tcBorders>
            <w:shd w:val="clear" w:color="auto" w:fill="auto"/>
          </w:tcPr>
          <w:p w:rsidR="007C2DBD" w:rsidRPr="00252A09" w:rsidRDefault="007C2DBD" w:rsidP="00AA6A17">
            <w:pPr>
              <w:jc w:val="center"/>
            </w:pPr>
            <w:r w:rsidRPr="00252A09">
              <w:t>0</w:t>
            </w:r>
          </w:p>
        </w:tc>
        <w:tc>
          <w:tcPr>
            <w:tcW w:w="1003" w:type="dxa"/>
            <w:tcBorders>
              <w:top w:val="single" w:sz="4" w:space="0" w:color="auto"/>
              <w:left w:val="single" w:sz="4" w:space="0" w:color="auto"/>
              <w:bottom w:val="single" w:sz="4" w:space="0" w:color="auto"/>
              <w:right w:val="single" w:sz="4" w:space="0" w:color="auto"/>
            </w:tcBorders>
            <w:shd w:val="clear" w:color="auto" w:fill="auto"/>
          </w:tcPr>
          <w:p w:rsidR="007C2DBD" w:rsidRPr="00252A09" w:rsidRDefault="007C2DBD" w:rsidP="00AA6A17">
            <w:pPr>
              <w:jc w:val="center"/>
            </w:pPr>
            <w:r w:rsidRPr="00252A09">
              <w:t>0</w:t>
            </w:r>
          </w:p>
        </w:tc>
        <w:tc>
          <w:tcPr>
            <w:tcW w:w="1003" w:type="dxa"/>
            <w:tcBorders>
              <w:top w:val="single" w:sz="4" w:space="0" w:color="auto"/>
              <w:left w:val="single" w:sz="4" w:space="0" w:color="auto"/>
              <w:bottom w:val="single" w:sz="4" w:space="0" w:color="auto"/>
              <w:right w:val="single" w:sz="4" w:space="0" w:color="auto"/>
            </w:tcBorders>
            <w:shd w:val="clear" w:color="auto" w:fill="auto"/>
          </w:tcPr>
          <w:p w:rsidR="007C2DBD" w:rsidRPr="00252A09" w:rsidRDefault="007C2DBD" w:rsidP="00AA6A17">
            <w:pPr>
              <w:jc w:val="center"/>
            </w:pPr>
            <w:r w:rsidRPr="00252A09">
              <w:t>1</w:t>
            </w:r>
          </w:p>
        </w:tc>
        <w:tc>
          <w:tcPr>
            <w:tcW w:w="1003" w:type="dxa"/>
            <w:tcBorders>
              <w:top w:val="single" w:sz="4" w:space="0" w:color="auto"/>
              <w:left w:val="single" w:sz="4" w:space="0" w:color="auto"/>
              <w:bottom w:val="single" w:sz="4" w:space="0" w:color="auto"/>
              <w:right w:val="single" w:sz="4" w:space="0" w:color="auto"/>
            </w:tcBorders>
            <w:shd w:val="clear" w:color="auto" w:fill="auto"/>
          </w:tcPr>
          <w:p w:rsidR="007C2DBD" w:rsidRPr="00252A09" w:rsidRDefault="007C2DBD" w:rsidP="00AA6A17">
            <w:pPr>
              <w:jc w:val="center"/>
            </w:pPr>
            <w:r w:rsidRPr="00252A09">
              <w:t>0</w:t>
            </w:r>
          </w:p>
        </w:tc>
        <w:tc>
          <w:tcPr>
            <w:tcW w:w="1003" w:type="dxa"/>
            <w:tcBorders>
              <w:top w:val="single" w:sz="4" w:space="0" w:color="auto"/>
              <w:left w:val="single" w:sz="4" w:space="0" w:color="auto"/>
              <w:bottom w:val="single" w:sz="4" w:space="0" w:color="auto"/>
              <w:right w:val="single" w:sz="4" w:space="0" w:color="auto"/>
            </w:tcBorders>
            <w:shd w:val="clear" w:color="auto" w:fill="auto"/>
          </w:tcPr>
          <w:p w:rsidR="007C2DBD" w:rsidRPr="00252A09" w:rsidRDefault="007C2DBD" w:rsidP="00AA6A17">
            <w:pPr>
              <w:jc w:val="center"/>
            </w:pPr>
            <w:r w:rsidRPr="00252A09">
              <w:t>0</w:t>
            </w:r>
          </w:p>
        </w:tc>
        <w:tc>
          <w:tcPr>
            <w:tcW w:w="1003" w:type="dxa"/>
            <w:tcBorders>
              <w:top w:val="single" w:sz="4" w:space="0" w:color="auto"/>
              <w:left w:val="single" w:sz="4" w:space="0" w:color="auto"/>
              <w:bottom w:val="single" w:sz="4" w:space="0" w:color="auto"/>
              <w:right w:val="single" w:sz="4" w:space="0" w:color="auto"/>
            </w:tcBorders>
            <w:shd w:val="clear" w:color="auto" w:fill="auto"/>
          </w:tcPr>
          <w:p w:rsidR="007C2DBD" w:rsidRPr="00252A09" w:rsidRDefault="007C2DBD" w:rsidP="00AA6A17">
            <w:pPr>
              <w:jc w:val="center"/>
            </w:pPr>
            <w:r w:rsidRPr="00252A09">
              <w:t>0</w:t>
            </w:r>
          </w:p>
        </w:tc>
        <w:tc>
          <w:tcPr>
            <w:tcW w:w="879" w:type="dxa"/>
            <w:tcBorders>
              <w:top w:val="single" w:sz="4" w:space="0" w:color="auto"/>
              <w:left w:val="single" w:sz="4" w:space="0" w:color="auto"/>
              <w:bottom w:val="single" w:sz="4" w:space="0" w:color="auto"/>
              <w:right w:val="single" w:sz="4" w:space="0" w:color="auto"/>
            </w:tcBorders>
            <w:shd w:val="clear" w:color="auto" w:fill="auto"/>
          </w:tcPr>
          <w:p w:rsidR="007C2DBD" w:rsidRPr="00252A09" w:rsidRDefault="007C2DBD" w:rsidP="00AA6A17">
            <w:pPr>
              <w:jc w:val="center"/>
            </w:pPr>
            <w:r w:rsidRPr="00252A09">
              <w:t>0</w:t>
            </w:r>
          </w:p>
        </w:tc>
        <w:tc>
          <w:tcPr>
            <w:tcW w:w="1458" w:type="dxa"/>
            <w:tcBorders>
              <w:top w:val="single" w:sz="4" w:space="0" w:color="auto"/>
              <w:left w:val="single" w:sz="4" w:space="0" w:color="auto"/>
              <w:bottom w:val="single" w:sz="4" w:space="0" w:color="auto"/>
              <w:right w:val="single" w:sz="4" w:space="0" w:color="auto"/>
            </w:tcBorders>
          </w:tcPr>
          <w:p w:rsidR="007C2DBD" w:rsidRPr="00252A09" w:rsidRDefault="007C2DBD" w:rsidP="00AA6A17">
            <w:pPr>
              <w:jc w:val="center"/>
            </w:pPr>
            <w:r w:rsidRPr="00252A09">
              <w:t>0</w:t>
            </w:r>
          </w:p>
        </w:tc>
        <w:tc>
          <w:tcPr>
            <w:tcW w:w="1588" w:type="dxa"/>
            <w:tcBorders>
              <w:top w:val="single" w:sz="4" w:space="0" w:color="auto"/>
              <w:left w:val="single" w:sz="4" w:space="0" w:color="auto"/>
              <w:bottom w:val="single" w:sz="4" w:space="0" w:color="auto"/>
              <w:right w:val="single" w:sz="4" w:space="0" w:color="auto"/>
            </w:tcBorders>
            <w:shd w:val="clear" w:color="auto" w:fill="auto"/>
          </w:tcPr>
          <w:p w:rsidR="007C2DBD" w:rsidRPr="00252A09" w:rsidRDefault="007C2DBD" w:rsidP="00AA6A17">
            <w:pPr>
              <w:jc w:val="center"/>
            </w:pPr>
            <w:r w:rsidRPr="00252A09">
              <w:t>1</w:t>
            </w:r>
          </w:p>
        </w:tc>
      </w:tr>
      <w:tr w:rsidR="007C2DBD" w:rsidRPr="00252A09" w:rsidTr="00AA6A17">
        <w:trPr>
          <w:trHeight w:val="411"/>
        </w:trPr>
        <w:tc>
          <w:tcPr>
            <w:tcW w:w="687" w:type="dxa"/>
            <w:tcBorders>
              <w:top w:val="single" w:sz="4" w:space="0" w:color="auto"/>
              <w:left w:val="single" w:sz="4" w:space="0" w:color="auto"/>
              <w:bottom w:val="single" w:sz="4" w:space="0" w:color="auto"/>
              <w:right w:val="single" w:sz="4" w:space="0" w:color="auto"/>
            </w:tcBorders>
            <w:shd w:val="clear" w:color="auto" w:fill="auto"/>
          </w:tcPr>
          <w:p w:rsidR="007C2DBD" w:rsidRPr="00252A09" w:rsidRDefault="007C2DBD" w:rsidP="00AA6A17">
            <w:pPr>
              <w:jc w:val="center"/>
            </w:pPr>
            <w:r w:rsidRPr="00252A09">
              <w:t>40</w:t>
            </w:r>
          </w:p>
        </w:tc>
        <w:tc>
          <w:tcPr>
            <w:tcW w:w="4411" w:type="dxa"/>
            <w:tcBorders>
              <w:top w:val="single" w:sz="4" w:space="0" w:color="auto"/>
              <w:left w:val="single" w:sz="4" w:space="0" w:color="auto"/>
              <w:bottom w:val="single" w:sz="4" w:space="0" w:color="auto"/>
              <w:right w:val="single" w:sz="4" w:space="0" w:color="auto"/>
            </w:tcBorders>
            <w:shd w:val="clear" w:color="auto" w:fill="auto"/>
          </w:tcPr>
          <w:p w:rsidR="007C2DBD" w:rsidRPr="00252A09" w:rsidRDefault="007C2DBD" w:rsidP="00AA6A17">
            <w:r w:rsidRPr="00252A09">
              <w:t>Обеспечение отсутствия просроченной (один и более месяца) задолженности за потребленные топливно-энергетические ресурсы, мес.</w:t>
            </w:r>
          </w:p>
        </w:tc>
        <w:tc>
          <w:tcPr>
            <w:tcW w:w="983" w:type="dxa"/>
            <w:tcBorders>
              <w:top w:val="single" w:sz="4" w:space="0" w:color="auto"/>
              <w:left w:val="single" w:sz="4" w:space="0" w:color="auto"/>
              <w:bottom w:val="single" w:sz="4" w:space="0" w:color="auto"/>
              <w:right w:val="single" w:sz="4" w:space="0" w:color="auto"/>
            </w:tcBorders>
            <w:shd w:val="clear" w:color="auto" w:fill="auto"/>
          </w:tcPr>
          <w:p w:rsidR="007C2DBD" w:rsidRPr="00252A09" w:rsidRDefault="007C2DBD" w:rsidP="00AA6A17">
            <w:pPr>
              <w:jc w:val="center"/>
            </w:pPr>
            <w:r w:rsidRPr="00252A09">
              <w:t>-</w:t>
            </w:r>
          </w:p>
        </w:tc>
        <w:tc>
          <w:tcPr>
            <w:tcW w:w="1003" w:type="dxa"/>
            <w:tcBorders>
              <w:top w:val="single" w:sz="4" w:space="0" w:color="auto"/>
              <w:left w:val="single" w:sz="4" w:space="0" w:color="auto"/>
              <w:bottom w:val="single" w:sz="4" w:space="0" w:color="auto"/>
              <w:right w:val="single" w:sz="4" w:space="0" w:color="auto"/>
            </w:tcBorders>
            <w:shd w:val="clear" w:color="auto" w:fill="auto"/>
          </w:tcPr>
          <w:p w:rsidR="007C2DBD" w:rsidRPr="00252A09" w:rsidRDefault="007C2DBD" w:rsidP="00AA6A17">
            <w:pPr>
              <w:jc w:val="center"/>
            </w:pPr>
            <w:r w:rsidRPr="00252A09">
              <w:t>-</w:t>
            </w:r>
          </w:p>
        </w:tc>
        <w:tc>
          <w:tcPr>
            <w:tcW w:w="1003" w:type="dxa"/>
            <w:tcBorders>
              <w:top w:val="single" w:sz="4" w:space="0" w:color="auto"/>
              <w:left w:val="single" w:sz="4" w:space="0" w:color="auto"/>
              <w:bottom w:val="single" w:sz="4" w:space="0" w:color="auto"/>
              <w:right w:val="single" w:sz="4" w:space="0" w:color="auto"/>
            </w:tcBorders>
            <w:shd w:val="clear" w:color="auto" w:fill="auto"/>
          </w:tcPr>
          <w:p w:rsidR="007C2DBD" w:rsidRPr="00252A09" w:rsidRDefault="007C2DBD" w:rsidP="00AA6A17">
            <w:pPr>
              <w:jc w:val="center"/>
            </w:pPr>
            <w:r w:rsidRPr="00252A09">
              <w:t>да</w:t>
            </w:r>
          </w:p>
        </w:tc>
        <w:tc>
          <w:tcPr>
            <w:tcW w:w="1003" w:type="dxa"/>
            <w:tcBorders>
              <w:top w:val="single" w:sz="4" w:space="0" w:color="auto"/>
              <w:left w:val="single" w:sz="4" w:space="0" w:color="auto"/>
              <w:bottom w:val="single" w:sz="4" w:space="0" w:color="auto"/>
              <w:right w:val="single" w:sz="4" w:space="0" w:color="auto"/>
            </w:tcBorders>
            <w:shd w:val="clear" w:color="auto" w:fill="auto"/>
          </w:tcPr>
          <w:p w:rsidR="007C2DBD" w:rsidRPr="00252A09" w:rsidRDefault="007C2DBD" w:rsidP="00AA6A17">
            <w:pPr>
              <w:jc w:val="center"/>
            </w:pPr>
            <w:r w:rsidRPr="00252A09">
              <w:t>-</w:t>
            </w:r>
          </w:p>
        </w:tc>
        <w:tc>
          <w:tcPr>
            <w:tcW w:w="1003" w:type="dxa"/>
            <w:tcBorders>
              <w:top w:val="single" w:sz="4" w:space="0" w:color="auto"/>
              <w:left w:val="single" w:sz="4" w:space="0" w:color="auto"/>
              <w:bottom w:val="single" w:sz="4" w:space="0" w:color="auto"/>
              <w:right w:val="single" w:sz="4" w:space="0" w:color="auto"/>
            </w:tcBorders>
            <w:shd w:val="clear" w:color="auto" w:fill="auto"/>
          </w:tcPr>
          <w:p w:rsidR="007C2DBD" w:rsidRPr="00252A09" w:rsidRDefault="007C2DBD" w:rsidP="00AA6A17">
            <w:pPr>
              <w:jc w:val="center"/>
            </w:pPr>
            <w:r w:rsidRPr="00252A09">
              <w:t>-</w:t>
            </w:r>
          </w:p>
        </w:tc>
        <w:tc>
          <w:tcPr>
            <w:tcW w:w="1003" w:type="dxa"/>
            <w:tcBorders>
              <w:top w:val="single" w:sz="4" w:space="0" w:color="auto"/>
              <w:left w:val="single" w:sz="4" w:space="0" w:color="auto"/>
              <w:bottom w:val="single" w:sz="4" w:space="0" w:color="auto"/>
              <w:right w:val="single" w:sz="4" w:space="0" w:color="auto"/>
            </w:tcBorders>
            <w:shd w:val="clear" w:color="auto" w:fill="auto"/>
          </w:tcPr>
          <w:p w:rsidR="007C2DBD" w:rsidRPr="00252A09" w:rsidRDefault="007C2DBD" w:rsidP="00AA6A17">
            <w:pPr>
              <w:jc w:val="center"/>
            </w:pPr>
            <w:r w:rsidRPr="00252A09">
              <w:t>-</w:t>
            </w:r>
          </w:p>
        </w:tc>
        <w:tc>
          <w:tcPr>
            <w:tcW w:w="879" w:type="dxa"/>
            <w:tcBorders>
              <w:top w:val="single" w:sz="4" w:space="0" w:color="auto"/>
              <w:left w:val="single" w:sz="4" w:space="0" w:color="auto"/>
              <w:bottom w:val="single" w:sz="4" w:space="0" w:color="auto"/>
              <w:right w:val="single" w:sz="4" w:space="0" w:color="auto"/>
            </w:tcBorders>
            <w:shd w:val="clear" w:color="auto" w:fill="auto"/>
          </w:tcPr>
          <w:p w:rsidR="007C2DBD" w:rsidRPr="00252A09" w:rsidRDefault="007C2DBD" w:rsidP="00AA6A17">
            <w:pPr>
              <w:jc w:val="center"/>
            </w:pPr>
            <w:r w:rsidRPr="00252A09">
              <w:t>-</w:t>
            </w:r>
          </w:p>
        </w:tc>
        <w:tc>
          <w:tcPr>
            <w:tcW w:w="1458" w:type="dxa"/>
            <w:tcBorders>
              <w:top w:val="single" w:sz="4" w:space="0" w:color="auto"/>
              <w:left w:val="single" w:sz="4" w:space="0" w:color="auto"/>
              <w:bottom w:val="single" w:sz="4" w:space="0" w:color="auto"/>
              <w:right w:val="single" w:sz="4" w:space="0" w:color="auto"/>
            </w:tcBorders>
          </w:tcPr>
          <w:p w:rsidR="007C2DBD" w:rsidRPr="00252A09" w:rsidRDefault="007C2DBD" w:rsidP="00AA6A17">
            <w:pPr>
              <w:jc w:val="center"/>
            </w:pPr>
            <w:r w:rsidRPr="00252A09">
              <w:t>-</w:t>
            </w:r>
          </w:p>
        </w:tc>
        <w:tc>
          <w:tcPr>
            <w:tcW w:w="1588" w:type="dxa"/>
            <w:tcBorders>
              <w:top w:val="single" w:sz="4" w:space="0" w:color="auto"/>
              <w:left w:val="single" w:sz="4" w:space="0" w:color="auto"/>
              <w:bottom w:val="single" w:sz="4" w:space="0" w:color="auto"/>
              <w:right w:val="single" w:sz="4" w:space="0" w:color="auto"/>
            </w:tcBorders>
            <w:shd w:val="clear" w:color="auto" w:fill="auto"/>
          </w:tcPr>
          <w:p w:rsidR="007C2DBD" w:rsidRPr="00252A09" w:rsidRDefault="007C2DBD" w:rsidP="00AA6A17">
            <w:pPr>
              <w:jc w:val="center"/>
            </w:pPr>
            <w:r w:rsidRPr="00252A09">
              <w:t>да</w:t>
            </w:r>
          </w:p>
        </w:tc>
      </w:tr>
      <w:tr w:rsidR="007C2DBD" w:rsidRPr="00284340" w:rsidTr="00AA6A17">
        <w:trPr>
          <w:trHeight w:val="411"/>
        </w:trPr>
        <w:tc>
          <w:tcPr>
            <w:tcW w:w="687" w:type="dxa"/>
            <w:tcBorders>
              <w:top w:val="single" w:sz="4" w:space="0" w:color="auto"/>
              <w:left w:val="single" w:sz="4" w:space="0" w:color="auto"/>
              <w:bottom w:val="single" w:sz="4" w:space="0" w:color="auto"/>
              <w:right w:val="single" w:sz="4" w:space="0" w:color="auto"/>
            </w:tcBorders>
            <w:shd w:val="clear" w:color="auto" w:fill="auto"/>
          </w:tcPr>
          <w:p w:rsidR="007C2DBD" w:rsidRPr="00284340" w:rsidRDefault="007C2DBD" w:rsidP="00AA6A17">
            <w:pPr>
              <w:jc w:val="center"/>
            </w:pPr>
            <w:r w:rsidRPr="00284340">
              <w:t>41</w:t>
            </w:r>
          </w:p>
        </w:tc>
        <w:tc>
          <w:tcPr>
            <w:tcW w:w="4411" w:type="dxa"/>
            <w:tcBorders>
              <w:top w:val="single" w:sz="4" w:space="0" w:color="auto"/>
              <w:left w:val="single" w:sz="4" w:space="0" w:color="auto"/>
              <w:bottom w:val="single" w:sz="4" w:space="0" w:color="auto"/>
              <w:right w:val="single" w:sz="4" w:space="0" w:color="auto"/>
            </w:tcBorders>
            <w:shd w:val="clear" w:color="auto" w:fill="auto"/>
          </w:tcPr>
          <w:p w:rsidR="007C2DBD" w:rsidRPr="00284340" w:rsidRDefault="007C2DBD" w:rsidP="00AA6A17">
            <w:r w:rsidRPr="00284340">
              <w:t>Приобретение новогодней иллюминации, комп.</w:t>
            </w:r>
          </w:p>
        </w:tc>
        <w:tc>
          <w:tcPr>
            <w:tcW w:w="983" w:type="dxa"/>
            <w:tcBorders>
              <w:top w:val="single" w:sz="4" w:space="0" w:color="auto"/>
              <w:left w:val="single" w:sz="4" w:space="0" w:color="auto"/>
              <w:bottom w:val="single" w:sz="4" w:space="0" w:color="auto"/>
              <w:right w:val="single" w:sz="4" w:space="0" w:color="auto"/>
            </w:tcBorders>
            <w:shd w:val="clear" w:color="auto" w:fill="auto"/>
          </w:tcPr>
          <w:p w:rsidR="007C2DBD" w:rsidRPr="00284340" w:rsidRDefault="007C2DBD" w:rsidP="00AA6A17">
            <w:pPr>
              <w:jc w:val="center"/>
            </w:pPr>
            <w:r w:rsidRPr="00284340">
              <w:t>0</w:t>
            </w:r>
          </w:p>
        </w:tc>
        <w:tc>
          <w:tcPr>
            <w:tcW w:w="1003" w:type="dxa"/>
            <w:tcBorders>
              <w:top w:val="single" w:sz="4" w:space="0" w:color="auto"/>
              <w:left w:val="single" w:sz="4" w:space="0" w:color="auto"/>
              <w:bottom w:val="single" w:sz="4" w:space="0" w:color="auto"/>
              <w:right w:val="single" w:sz="4" w:space="0" w:color="auto"/>
            </w:tcBorders>
            <w:shd w:val="clear" w:color="auto" w:fill="auto"/>
          </w:tcPr>
          <w:p w:rsidR="007C2DBD" w:rsidRPr="00284340" w:rsidRDefault="007C2DBD" w:rsidP="00AA6A17">
            <w:pPr>
              <w:jc w:val="center"/>
            </w:pPr>
            <w:r w:rsidRPr="00284340">
              <w:t>0</w:t>
            </w:r>
          </w:p>
        </w:tc>
        <w:tc>
          <w:tcPr>
            <w:tcW w:w="1003" w:type="dxa"/>
            <w:tcBorders>
              <w:top w:val="single" w:sz="4" w:space="0" w:color="auto"/>
              <w:left w:val="single" w:sz="4" w:space="0" w:color="auto"/>
              <w:bottom w:val="single" w:sz="4" w:space="0" w:color="auto"/>
              <w:right w:val="single" w:sz="4" w:space="0" w:color="auto"/>
            </w:tcBorders>
            <w:shd w:val="clear" w:color="auto" w:fill="auto"/>
          </w:tcPr>
          <w:p w:rsidR="007C2DBD" w:rsidRPr="00284340" w:rsidRDefault="007C2DBD" w:rsidP="00AA6A17">
            <w:pPr>
              <w:jc w:val="center"/>
            </w:pPr>
            <w:r w:rsidRPr="00284340">
              <w:t>3</w:t>
            </w:r>
          </w:p>
        </w:tc>
        <w:tc>
          <w:tcPr>
            <w:tcW w:w="1003" w:type="dxa"/>
            <w:tcBorders>
              <w:top w:val="single" w:sz="4" w:space="0" w:color="auto"/>
              <w:left w:val="single" w:sz="4" w:space="0" w:color="auto"/>
              <w:bottom w:val="single" w:sz="4" w:space="0" w:color="auto"/>
              <w:right w:val="single" w:sz="4" w:space="0" w:color="auto"/>
            </w:tcBorders>
            <w:shd w:val="clear" w:color="auto" w:fill="auto"/>
          </w:tcPr>
          <w:p w:rsidR="007C2DBD" w:rsidRPr="00284340" w:rsidRDefault="007C2DBD" w:rsidP="00AA6A17">
            <w:pPr>
              <w:jc w:val="center"/>
            </w:pPr>
            <w:r w:rsidRPr="00284340">
              <w:t>0</w:t>
            </w:r>
          </w:p>
        </w:tc>
        <w:tc>
          <w:tcPr>
            <w:tcW w:w="1003" w:type="dxa"/>
            <w:tcBorders>
              <w:top w:val="single" w:sz="4" w:space="0" w:color="auto"/>
              <w:left w:val="single" w:sz="4" w:space="0" w:color="auto"/>
              <w:bottom w:val="single" w:sz="4" w:space="0" w:color="auto"/>
              <w:right w:val="single" w:sz="4" w:space="0" w:color="auto"/>
            </w:tcBorders>
            <w:shd w:val="clear" w:color="auto" w:fill="auto"/>
          </w:tcPr>
          <w:p w:rsidR="007C2DBD" w:rsidRPr="00284340" w:rsidRDefault="007C2DBD" w:rsidP="00AA6A17">
            <w:pPr>
              <w:jc w:val="center"/>
            </w:pPr>
            <w:r w:rsidRPr="00284340">
              <w:t>0</w:t>
            </w:r>
          </w:p>
        </w:tc>
        <w:tc>
          <w:tcPr>
            <w:tcW w:w="1003" w:type="dxa"/>
            <w:tcBorders>
              <w:top w:val="single" w:sz="4" w:space="0" w:color="auto"/>
              <w:left w:val="single" w:sz="4" w:space="0" w:color="auto"/>
              <w:bottom w:val="single" w:sz="4" w:space="0" w:color="auto"/>
              <w:right w:val="single" w:sz="4" w:space="0" w:color="auto"/>
            </w:tcBorders>
            <w:shd w:val="clear" w:color="auto" w:fill="auto"/>
          </w:tcPr>
          <w:p w:rsidR="007C2DBD" w:rsidRPr="00284340" w:rsidRDefault="007C2DBD" w:rsidP="00AA6A17">
            <w:pPr>
              <w:jc w:val="center"/>
            </w:pPr>
            <w:r w:rsidRPr="00284340">
              <w:t>0</w:t>
            </w:r>
          </w:p>
        </w:tc>
        <w:tc>
          <w:tcPr>
            <w:tcW w:w="879" w:type="dxa"/>
            <w:tcBorders>
              <w:top w:val="single" w:sz="4" w:space="0" w:color="auto"/>
              <w:left w:val="single" w:sz="4" w:space="0" w:color="auto"/>
              <w:bottom w:val="single" w:sz="4" w:space="0" w:color="auto"/>
              <w:right w:val="single" w:sz="4" w:space="0" w:color="auto"/>
            </w:tcBorders>
            <w:shd w:val="clear" w:color="auto" w:fill="auto"/>
          </w:tcPr>
          <w:p w:rsidR="007C2DBD" w:rsidRPr="00284340" w:rsidRDefault="007C2DBD" w:rsidP="00AA6A17">
            <w:pPr>
              <w:jc w:val="center"/>
            </w:pPr>
            <w:r w:rsidRPr="00284340">
              <w:t>0</w:t>
            </w:r>
          </w:p>
        </w:tc>
        <w:tc>
          <w:tcPr>
            <w:tcW w:w="1458" w:type="dxa"/>
            <w:tcBorders>
              <w:top w:val="single" w:sz="4" w:space="0" w:color="auto"/>
              <w:left w:val="single" w:sz="4" w:space="0" w:color="auto"/>
              <w:bottom w:val="single" w:sz="4" w:space="0" w:color="auto"/>
              <w:right w:val="single" w:sz="4" w:space="0" w:color="auto"/>
            </w:tcBorders>
          </w:tcPr>
          <w:p w:rsidR="007C2DBD" w:rsidRPr="00284340" w:rsidRDefault="007C2DBD" w:rsidP="00AA6A17">
            <w:pPr>
              <w:jc w:val="center"/>
            </w:pPr>
            <w:r w:rsidRPr="00284340">
              <w:t>0</w:t>
            </w:r>
          </w:p>
        </w:tc>
        <w:tc>
          <w:tcPr>
            <w:tcW w:w="1588" w:type="dxa"/>
            <w:tcBorders>
              <w:top w:val="single" w:sz="4" w:space="0" w:color="auto"/>
              <w:left w:val="single" w:sz="4" w:space="0" w:color="auto"/>
              <w:bottom w:val="single" w:sz="4" w:space="0" w:color="auto"/>
              <w:right w:val="single" w:sz="4" w:space="0" w:color="auto"/>
            </w:tcBorders>
            <w:shd w:val="clear" w:color="auto" w:fill="auto"/>
          </w:tcPr>
          <w:p w:rsidR="007C2DBD" w:rsidRPr="00284340" w:rsidRDefault="007C2DBD" w:rsidP="00AA6A17">
            <w:pPr>
              <w:jc w:val="center"/>
            </w:pPr>
            <w:r w:rsidRPr="00284340">
              <w:t>3</w:t>
            </w:r>
          </w:p>
        </w:tc>
      </w:tr>
    </w:tbl>
    <w:p w:rsidR="007C2DBD" w:rsidRPr="00252A09" w:rsidRDefault="007C2DBD" w:rsidP="007C2DBD">
      <w:pPr>
        <w:autoSpaceDE w:val="0"/>
        <w:autoSpaceDN w:val="0"/>
        <w:adjustRightInd w:val="0"/>
        <w:rPr>
          <w:sz w:val="28"/>
          <w:szCs w:val="28"/>
        </w:rPr>
      </w:pPr>
    </w:p>
    <w:p w:rsidR="007C2DBD" w:rsidRDefault="007C2DBD" w:rsidP="007C2DBD">
      <w:pPr>
        <w:tabs>
          <w:tab w:val="left" w:pos="11310"/>
        </w:tabs>
        <w:rPr>
          <w:sz w:val="28"/>
          <w:szCs w:val="28"/>
        </w:rPr>
      </w:pPr>
    </w:p>
    <w:p w:rsidR="004E78DF" w:rsidRDefault="004E78DF" w:rsidP="002071B3">
      <w:pPr>
        <w:autoSpaceDE w:val="0"/>
        <w:autoSpaceDN w:val="0"/>
        <w:adjustRightInd w:val="0"/>
        <w:ind w:left="12049"/>
        <w:rPr>
          <w:sz w:val="28"/>
          <w:szCs w:val="28"/>
        </w:rPr>
      </w:pPr>
    </w:p>
    <w:p w:rsidR="008E785E" w:rsidRPr="00252A09" w:rsidRDefault="008E785E" w:rsidP="002071B3">
      <w:pPr>
        <w:autoSpaceDE w:val="0"/>
        <w:autoSpaceDN w:val="0"/>
        <w:adjustRightInd w:val="0"/>
        <w:ind w:left="12049"/>
        <w:rPr>
          <w:sz w:val="28"/>
          <w:szCs w:val="28"/>
        </w:rPr>
      </w:pPr>
      <w:r w:rsidRPr="00252A09">
        <w:rPr>
          <w:sz w:val="28"/>
          <w:szCs w:val="28"/>
        </w:rPr>
        <w:lastRenderedPageBreak/>
        <w:t xml:space="preserve">Приложение </w:t>
      </w:r>
      <w:r w:rsidR="004B13CA">
        <w:rPr>
          <w:sz w:val="28"/>
          <w:szCs w:val="28"/>
        </w:rPr>
        <w:t>3</w:t>
      </w:r>
    </w:p>
    <w:p w:rsidR="008E785E" w:rsidRPr="00252A09" w:rsidRDefault="008E785E" w:rsidP="002071B3">
      <w:pPr>
        <w:autoSpaceDE w:val="0"/>
        <w:autoSpaceDN w:val="0"/>
        <w:adjustRightInd w:val="0"/>
        <w:ind w:left="12049"/>
        <w:rPr>
          <w:sz w:val="28"/>
          <w:szCs w:val="28"/>
        </w:rPr>
      </w:pPr>
      <w:r w:rsidRPr="00252A09">
        <w:rPr>
          <w:sz w:val="28"/>
          <w:szCs w:val="28"/>
        </w:rPr>
        <w:t>к постановлению</w:t>
      </w:r>
    </w:p>
    <w:p w:rsidR="008E785E" w:rsidRPr="00252A09" w:rsidRDefault="008E785E" w:rsidP="002071B3">
      <w:pPr>
        <w:autoSpaceDE w:val="0"/>
        <w:autoSpaceDN w:val="0"/>
        <w:adjustRightInd w:val="0"/>
        <w:ind w:left="12049"/>
        <w:rPr>
          <w:sz w:val="28"/>
          <w:szCs w:val="28"/>
        </w:rPr>
      </w:pPr>
      <w:r w:rsidRPr="00252A09">
        <w:rPr>
          <w:sz w:val="28"/>
          <w:szCs w:val="28"/>
        </w:rPr>
        <w:t>администрации города</w:t>
      </w:r>
    </w:p>
    <w:p w:rsidR="00841530" w:rsidRDefault="004E78DF" w:rsidP="004E78DF">
      <w:pPr>
        <w:autoSpaceDE w:val="0"/>
        <w:autoSpaceDN w:val="0"/>
        <w:adjustRightInd w:val="0"/>
        <w:ind w:left="11340" w:firstLine="709"/>
        <w:rPr>
          <w:sz w:val="28"/>
          <w:szCs w:val="28"/>
        </w:rPr>
      </w:pPr>
      <w:r w:rsidRPr="00252A09">
        <w:rPr>
          <w:rFonts w:eastAsia="Times New Roman"/>
          <w:sz w:val="28"/>
          <w:szCs w:val="28"/>
          <w:lang w:eastAsia="ru-RU"/>
        </w:rPr>
        <w:t xml:space="preserve">от </w:t>
      </w:r>
      <w:r w:rsidRPr="004E78DF">
        <w:rPr>
          <w:sz w:val="28"/>
          <w:szCs w:val="28"/>
        </w:rPr>
        <w:t>21.12.2020</w:t>
      </w:r>
      <w:r>
        <w:rPr>
          <w:sz w:val="28"/>
          <w:szCs w:val="28"/>
          <w:lang w:eastAsia="en-US"/>
        </w:rPr>
        <w:t xml:space="preserve"> </w:t>
      </w:r>
      <w:r w:rsidRPr="00252A09">
        <w:rPr>
          <w:rFonts w:eastAsia="Times New Roman"/>
          <w:sz w:val="28"/>
          <w:szCs w:val="28"/>
          <w:lang w:eastAsia="ru-RU"/>
        </w:rPr>
        <w:t>№</w:t>
      </w:r>
      <w:r>
        <w:rPr>
          <w:rFonts w:eastAsia="Times New Roman"/>
          <w:sz w:val="28"/>
          <w:szCs w:val="28"/>
          <w:lang w:eastAsia="ru-RU"/>
        </w:rPr>
        <w:t xml:space="preserve"> 2232-п</w:t>
      </w:r>
    </w:p>
    <w:p w:rsidR="007C2DBD" w:rsidRPr="00252A09" w:rsidRDefault="007C2DBD" w:rsidP="007C2DBD">
      <w:pPr>
        <w:autoSpaceDE w:val="0"/>
        <w:autoSpaceDN w:val="0"/>
        <w:adjustRightInd w:val="0"/>
        <w:jc w:val="center"/>
        <w:rPr>
          <w:rFonts w:eastAsia="Times New Roman"/>
          <w:sz w:val="28"/>
          <w:szCs w:val="28"/>
          <w:lang w:eastAsia="ru-RU"/>
        </w:rPr>
      </w:pPr>
      <w:r w:rsidRPr="00252A09">
        <w:rPr>
          <w:rFonts w:eastAsia="Times New Roman"/>
          <w:sz w:val="28"/>
          <w:szCs w:val="28"/>
          <w:lang w:eastAsia="ru-RU"/>
        </w:rPr>
        <w:t>Перечень основных мероприятий муниципальной программы</w:t>
      </w:r>
    </w:p>
    <w:p w:rsidR="007C2DBD" w:rsidRPr="00252A09" w:rsidRDefault="007C2DBD" w:rsidP="007C2DBD">
      <w:pPr>
        <w:autoSpaceDE w:val="0"/>
        <w:autoSpaceDN w:val="0"/>
        <w:adjustRightInd w:val="0"/>
        <w:jc w:val="center"/>
        <w:rPr>
          <w:sz w:val="28"/>
          <w:szCs w:val="28"/>
        </w:rPr>
      </w:pPr>
    </w:p>
    <w:tbl>
      <w:tblPr>
        <w:tblW w:w="155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8"/>
        <w:gridCol w:w="472"/>
        <w:gridCol w:w="407"/>
        <w:gridCol w:w="1390"/>
        <w:gridCol w:w="116"/>
        <w:gridCol w:w="341"/>
        <w:gridCol w:w="7"/>
        <w:gridCol w:w="1086"/>
        <w:gridCol w:w="145"/>
        <w:gridCol w:w="1294"/>
        <w:gridCol w:w="101"/>
        <w:gridCol w:w="8"/>
        <w:gridCol w:w="1198"/>
        <w:gridCol w:w="1168"/>
        <w:gridCol w:w="1246"/>
        <w:gridCol w:w="1134"/>
        <w:gridCol w:w="1134"/>
        <w:gridCol w:w="1134"/>
        <w:gridCol w:w="1134"/>
        <w:gridCol w:w="1555"/>
      </w:tblGrid>
      <w:tr w:rsidR="007C2DBD" w:rsidRPr="00252A09" w:rsidTr="00AA6A17">
        <w:trPr>
          <w:trHeight w:val="1402"/>
          <w:jc w:val="center"/>
        </w:trPr>
        <w:tc>
          <w:tcPr>
            <w:tcW w:w="518" w:type="dxa"/>
            <w:vMerge w:val="restart"/>
            <w:shd w:val="clear" w:color="auto" w:fill="auto"/>
            <w:vAlign w:val="center"/>
            <w:hideMark/>
          </w:tcPr>
          <w:p w:rsidR="007C2DBD" w:rsidRPr="00252A09" w:rsidRDefault="007C2DBD" w:rsidP="00AA6A17">
            <w:pPr>
              <w:jc w:val="center"/>
              <w:rPr>
                <w:rFonts w:eastAsia="Times New Roman"/>
                <w:lang w:eastAsia="ru-RU"/>
              </w:rPr>
            </w:pPr>
            <w:r w:rsidRPr="00252A09">
              <w:rPr>
                <w:rFonts w:eastAsia="Times New Roman"/>
                <w:lang w:eastAsia="ru-RU"/>
              </w:rPr>
              <w:t>№ п/п</w:t>
            </w:r>
          </w:p>
        </w:tc>
        <w:tc>
          <w:tcPr>
            <w:tcW w:w="2733" w:type="dxa"/>
            <w:gridSpan w:val="6"/>
            <w:vMerge w:val="restart"/>
            <w:shd w:val="clear" w:color="auto" w:fill="auto"/>
            <w:vAlign w:val="center"/>
            <w:hideMark/>
          </w:tcPr>
          <w:p w:rsidR="007C2DBD" w:rsidRPr="00252A09" w:rsidRDefault="007C2DBD" w:rsidP="00AA6A17">
            <w:pPr>
              <w:jc w:val="center"/>
              <w:rPr>
                <w:rFonts w:eastAsia="Times New Roman"/>
                <w:lang w:eastAsia="ru-RU"/>
              </w:rPr>
            </w:pPr>
            <w:r w:rsidRPr="00252A09">
              <w:rPr>
                <w:rFonts w:eastAsia="Times New Roman"/>
                <w:lang w:eastAsia="ru-RU"/>
              </w:rPr>
              <w:t>Основные мероприятия муниципальной программы (их связь с целевыми показателями муниципальной программы)</w:t>
            </w:r>
          </w:p>
        </w:tc>
        <w:tc>
          <w:tcPr>
            <w:tcW w:w="1231" w:type="dxa"/>
            <w:gridSpan w:val="2"/>
            <w:vMerge w:val="restart"/>
            <w:shd w:val="clear" w:color="auto" w:fill="auto"/>
            <w:vAlign w:val="center"/>
            <w:hideMark/>
          </w:tcPr>
          <w:p w:rsidR="007C2DBD" w:rsidRPr="00252A09" w:rsidRDefault="007C2DBD" w:rsidP="00AA6A17">
            <w:pPr>
              <w:jc w:val="center"/>
              <w:rPr>
                <w:rFonts w:eastAsia="Times New Roman"/>
                <w:lang w:eastAsia="ru-RU"/>
              </w:rPr>
            </w:pPr>
            <w:r w:rsidRPr="00252A09">
              <w:rPr>
                <w:rFonts w:eastAsia="Times New Roman"/>
                <w:lang w:eastAsia="ru-RU"/>
              </w:rPr>
              <w:t>Ответственный исполнитель/соисполнитель</w:t>
            </w:r>
          </w:p>
        </w:tc>
        <w:tc>
          <w:tcPr>
            <w:tcW w:w="1395" w:type="dxa"/>
            <w:gridSpan w:val="2"/>
            <w:vMerge w:val="restart"/>
            <w:shd w:val="clear" w:color="auto" w:fill="auto"/>
            <w:vAlign w:val="center"/>
            <w:hideMark/>
          </w:tcPr>
          <w:p w:rsidR="007C2DBD" w:rsidRPr="00252A09" w:rsidRDefault="007C2DBD" w:rsidP="00AA6A17">
            <w:pPr>
              <w:jc w:val="center"/>
              <w:rPr>
                <w:rFonts w:eastAsia="Times New Roman"/>
                <w:lang w:eastAsia="ru-RU"/>
              </w:rPr>
            </w:pPr>
            <w:r w:rsidRPr="00252A09">
              <w:rPr>
                <w:rFonts w:eastAsia="Times New Roman"/>
                <w:lang w:eastAsia="ru-RU"/>
              </w:rPr>
              <w:t>Источники финансирования</w:t>
            </w:r>
          </w:p>
        </w:tc>
        <w:tc>
          <w:tcPr>
            <w:tcW w:w="9711" w:type="dxa"/>
            <w:gridSpan w:val="9"/>
            <w:shd w:val="clear" w:color="auto" w:fill="auto"/>
            <w:vAlign w:val="center"/>
            <w:hideMark/>
          </w:tcPr>
          <w:p w:rsidR="007C2DBD" w:rsidRPr="00252A09" w:rsidRDefault="007C2DBD" w:rsidP="00AA6A17">
            <w:pPr>
              <w:jc w:val="center"/>
              <w:rPr>
                <w:rFonts w:eastAsia="Times New Roman"/>
                <w:lang w:eastAsia="ru-RU"/>
              </w:rPr>
            </w:pPr>
            <w:r w:rsidRPr="00252A09">
              <w:rPr>
                <w:rFonts w:eastAsia="Times New Roman"/>
                <w:lang w:eastAsia="ru-RU"/>
              </w:rPr>
              <w:t>Финансовые затраты на реализацию (</w:t>
            </w:r>
            <w:proofErr w:type="spellStart"/>
            <w:r w:rsidRPr="00252A09">
              <w:rPr>
                <w:rFonts w:eastAsia="Times New Roman"/>
                <w:lang w:eastAsia="ru-RU"/>
              </w:rPr>
              <w:t>тыс.руб</w:t>
            </w:r>
            <w:proofErr w:type="spellEnd"/>
            <w:r w:rsidRPr="00252A09">
              <w:rPr>
                <w:rFonts w:eastAsia="Times New Roman"/>
                <w:lang w:eastAsia="ru-RU"/>
              </w:rPr>
              <w:t>.)</w:t>
            </w:r>
          </w:p>
        </w:tc>
      </w:tr>
      <w:tr w:rsidR="007C2DBD" w:rsidRPr="00252A09" w:rsidTr="00190012">
        <w:trPr>
          <w:trHeight w:val="300"/>
          <w:jc w:val="center"/>
        </w:trPr>
        <w:tc>
          <w:tcPr>
            <w:tcW w:w="518" w:type="dxa"/>
            <w:vMerge/>
            <w:shd w:val="clear" w:color="auto" w:fill="auto"/>
            <w:vAlign w:val="center"/>
            <w:hideMark/>
          </w:tcPr>
          <w:p w:rsidR="007C2DBD" w:rsidRPr="00252A09" w:rsidRDefault="007C2DBD" w:rsidP="00AA6A17">
            <w:pPr>
              <w:rPr>
                <w:rFonts w:eastAsia="Times New Roman"/>
                <w:lang w:eastAsia="ru-RU"/>
              </w:rPr>
            </w:pPr>
          </w:p>
        </w:tc>
        <w:tc>
          <w:tcPr>
            <w:tcW w:w="2733" w:type="dxa"/>
            <w:gridSpan w:val="6"/>
            <w:vMerge/>
            <w:shd w:val="clear" w:color="auto" w:fill="auto"/>
            <w:vAlign w:val="center"/>
            <w:hideMark/>
          </w:tcPr>
          <w:p w:rsidR="007C2DBD" w:rsidRPr="00252A09" w:rsidRDefault="007C2DBD" w:rsidP="00AA6A17">
            <w:pPr>
              <w:rPr>
                <w:rFonts w:eastAsia="Times New Roman"/>
                <w:lang w:eastAsia="ru-RU"/>
              </w:rPr>
            </w:pPr>
          </w:p>
        </w:tc>
        <w:tc>
          <w:tcPr>
            <w:tcW w:w="1231" w:type="dxa"/>
            <w:gridSpan w:val="2"/>
            <w:vMerge/>
            <w:shd w:val="clear" w:color="auto" w:fill="auto"/>
            <w:vAlign w:val="center"/>
            <w:hideMark/>
          </w:tcPr>
          <w:p w:rsidR="007C2DBD" w:rsidRPr="00252A09" w:rsidRDefault="007C2DBD" w:rsidP="00AA6A17">
            <w:pPr>
              <w:rPr>
                <w:rFonts w:eastAsia="Times New Roman"/>
                <w:lang w:eastAsia="ru-RU"/>
              </w:rPr>
            </w:pPr>
          </w:p>
        </w:tc>
        <w:tc>
          <w:tcPr>
            <w:tcW w:w="1395" w:type="dxa"/>
            <w:gridSpan w:val="2"/>
            <w:vMerge/>
            <w:shd w:val="clear" w:color="auto" w:fill="auto"/>
            <w:vAlign w:val="center"/>
            <w:hideMark/>
          </w:tcPr>
          <w:p w:rsidR="007C2DBD" w:rsidRPr="00252A09" w:rsidRDefault="007C2DBD" w:rsidP="00AA6A17">
            <w:pPr>
              <w:rPr>
                <w:rFonts w:eastAsia="Times New Roman"/>
                <w:lang w:eastAsia="ru-RU"/>
              </w:rPr>
            </w:pPr>
          </w:p>
        </w:tc>
        <w:tc>
          <w:tcPr>
            <w:tcW w:w="1206" w:type="dxa"/>
            <w:gridSpan w:val="2"/>
            <w:vMerge w:val="restart"/>
            <w:shd w:val="clear" w:color="auto" w:fill="auto"/>
            <w:vAlign w:val="center"/>
            <w:hideMark/>
          </w:tcPr>
          <w:p w:rsidR="007C2DBD" w:rsidRPr="00252A09" w:rsidRDefault="007C2DBD" w:rsidP="00AA6A17">
            <w:pPr>
              <w:jc w:val="center"/>
              <w:rPr>
                <w:rFonts w:eastAsia="Times New Roman"/>
                <w:lang w:eastAsia="ru-RU"/>
              </w:rPr>
            </w:pPr>
            <w:r w:rsidRPr="00252A09">
              <w:rPr>
                <w:rFonts w:eastAsia="Times New Roman"/>
                <w:lang w:eastAsia="ru-RU"/>
              </w:rPr>
              <w:t>всего</w:t>
            </w:r>
          </w:p>
        </w:tc>
        <w:tc>
          <w:tcPr>
            <w:tcW w:w="8505" w:type="dxa"/>
            <w:gridSpan w:val="7"/>
            <w:shd w:val="clear" w:color="auto" w:fill="auto"/>
            <w:vAlign w:val="center"/>
            <w:hideMark/>
          </w:tcPr>
          <w:p w:rsidR="007C2DBD" w:rsidRPr="00252A09" w:rsidRDefault="007C2DBD" w:rsidP="00AA6A17">
            <w:pPr>
              <w:jc w:val="center"/>
              <w:rPr>
                <w:rFonts w:eastAsia="Times New Roman"/>
                <w:lang w:eastAsia="ru-RU"/>
              </w:rPr>
            </w:pPr>
            <w:r w:rsidRPr="00252A09">
              <w:rPr>
                <w:rFonts w:eastAsia="Times New Roman"/>
                <w:lang w:eastAsia="ru-RU"/>
              </w:rPr>
              <w:t>в том числе</w:t>
            </w:r>
          </w:p>
        </w:tc>
      </w:tr>
      <w:tr w:rsidR="007C2DBD" w:rsidRPr="00252A09" w:rsidTr="00190012">
        <w:trPr>
          <w:trHeight w:val="630"/>
          <w:jc w:val="center"/>
        </w:trPr>
        <w:tc>
          <w:tcPr>
            <w:tcW w:w="518" w:type="dxa"/>
            <w:vMerge/>
            <w:shd w:val="clear" w:color="auto" w:fill="auto"/>
            <w:vAlign w:val="center"/>
            <w:hideMark/>
          </w:tcPr>
          <w:p w:rsidR="007C2DBD" w:rsidRPr="00252A09" w:rsidRDefault="007C2DBD" w:rsidP="00AA6A17">
            <w:pPr>
              <w:rPr>
                <w:rFonts w:eastAsia="Times New Roman"/>
                <w:lang w:eastAsia="ru-RU"/>
              </w:rPr>
            </w:pPr>
          </w:p>
        </w:tc>
        <w:tc>
          <w:tcPr>
            <w:tcW w:w="2733" w:type="dxa"/>
            <w:gridSpan w:val="6"/>
            <w:vMerge/>
            <w:shd w:val="clear" w:color="auto" w:fill="auto"/>
            <w:vAlign w:val="center"/>
            <w:hideMark/>
          </w:tcPr>
          <w:p w:rsidR="007C2DBD" w:rsidRPr="00252A09" w:rsidRDefault="007C2DBD" w:rsidP="00AA6A17">
            <w:pPr>
              <w:rPr>
                <w:rFonts w:eastAsia="Times New Roman"/>
                <w:lang w:eastAsia="ru-RU"/>
              </w:rPr>
            </w:pPr>
          </w:p>
        </w:tc>
        <w:tc>
          <w:tcPr>
            <w:tcW w:w="1231" w:type="dxa"/>
            <w:gridSpan w:val="2"/>
            <w:vMerge/>
            <w:shd w:val="clear" w:color="auto" w:fill="auto"/>
            <w:vAlign w:val="center"/>
            <w:hideMark/>
          </w:tcPr>
          <w:p w:rsidR="007C2DBD" w:rsidRPr="00252A09" w:rsidRDefault="007C2DBD" w:rsidP="00AA6A17">
            <w:pPr>
              <w:rPr>
                <w:rFonts w:eastAsia="Times New Roman"/>
                <w:lang w:eastAsia="ru-RU"/>
              </w:rPr>
            </w:pPr>
          </w:p>
        </w:tc>
        <w:tc>
          <w:tcPr>
            <w:tcW w:w="1395" w:type="dxa"/>
            <w:gridSpan w:val="2"/>
            <w:vMerge/>
            <w:shd w:val="clear" w:color="auto" w:fill="auto"/>
            <w:vAlign w:val="center"/>
            <w:hideMark/>
          </w:tcPr>
          <w:p w:rsidR="007C2DBD" w:rsidRPr="00252A09" w:rsidRDefault="007C2DBD" w:rsidP="00AA6A17">
            <w:pPr>
              <w:rPr>
                <w:rFonts w:eastAsia="Times New Roman"/>
                <w:lang w:eastAsia="ru-RU"/>
              </w:rPr>
            </w:pPr>
          </w:p>
        </w:tc>
        <w:tc>
          <w:tcPr>
            <w:tcW w:w="1206" w:type="dxa"/>
            <w:gridSpan w:val="2"/>
            <w:vMerge/>
            <w:shd w:val="clear" w:color="auto" w:fill="auto"/>
            <w:vAlign w:val="center"/>
            <w:hideMark/>
          </w:tcPr>
          <w:p w:rsidR="007C2DBD" w:rsidRPr="00252A09" w:rsidRDefault="007C2DBD" w:rsidP="00AA6A17">
            <w:pPr>
              <w:rPr>
                <w:rFonts w:eastAsia="Times New Roman"/>
                <w:lang w:eastAsia="ru-RU"/>
              </w:rPr>
            </w:pPr>
          </w:p>
        </w:tc>
        <w:tc>
          <w:tcPr>
            <w:tcW w:w="1168" w:type="dxa"/>
            <w:shd w:val="clear" w:color="auto" w:fill="auto"/>
            <w:vAlign w:val="center"/>
            <w:hideMark/>
          </w:tcPr>
          <w:p w:rsidR="007C2DBD" w:rsidRPr="00252A09" w:rsidRDefault="007C2DBD" w:rsidP="00AA6A17">
            <w:pPr>
              <w:jc w:val="center"/>
              <w:rPr>
                <w:rFonts w:eastAsia="Times New Roman"/>
                <w:lang w:eastAsia="ru-RU"/>
              </w:rPr>
            </w:pPr>
            <w:r w:rsidRPr="00252A09">
              <w:rPr>
                <w:rFonts w:eastAsia="Times New Roman"/>
                <w:lang w:eastAsia="ru-RU"/>
              </w:rPr>
              <w:t>2019</w:t>
            </w:r>
          </w:p>
        </w:tc>
        <w:tc>
          <w:tcPr>
            <w:tcW w:w="1246" w:type="dxa"/>
            <w:shd w:val="clear" w:color="auto" w:fill="auto"/>
            <w:vAlign w:val="center"/>
            <w:hideMark/>
          </w:tcPr>
          <w:p w:rsidR="007C2DBD" w:rsidRPr="00252A09" w:rsidRDefault="007C2DBD" w:rsidP="00AA6A17">
            <w:pPr>
              <w:jc w:val="center"/>
              <w:rPr>
                <w:rFonts w:eastAsia="Times New Roman"/>
                <w:lang w:eastAsia="ru-RU"/>
              </w:rPr>
            </w:pPr>
            <w:r w:rsidRPr="00252A09">
              <w:rPr>
                <w:rFonts w:eastAsia="Times New Roman"/>
                <w:lang w:eastAsia="ru-RU"/>
              </w:rPr>
              <w:t>2020</w:t>
            </w:r>
          </w:p>
        </w:tc>
        <w:tc>
          <w:tcPr>
            <w:tcW w:w="1134" w:type="dxa"/>
            <w:shd w:val="clear" w:color="auto" w:fill="auto"/>
            <w:vAlign w:val="center"/>
            <w:hideMark/>
          </w:tcPr>
          <w:p w:rsidR="007C2DBD" w:rsidRPr="00252A09" w:rsidRDefault="007C2DBD" w:rsidP="00AA6A17">
            <w:pPr>
              <w:jc w:val="center"/>
              <w:rPr>
                <w:rFonts w:eastAsia="Times New Roman"/>
                <w:lang w:eastAsia="ru-RU"/>
              </w:rPr>
            </w:pPr>
            <w:r w:rsidRPr="00252A09">
              <w:rPr>
                <w:rFonts w:eastAsia="Times New Roman"/>
                <w:lang w:eastAsia="ru-RU"/>
              </w:rPr>
              <w:t>2021</w:t>
            </w:r>
          </w:p>
        </w:tc>
        <w:tc>
          <w:tcPr>
            <w:tcW w:w="1134" w:type="dxa"/>
            <w:shd w:val="clear" w:color="auto" w:fill="auto"/>
            <w:vAlign w:val="center"/>
            <w:hideMark/>
          </w:tcPr>
          <w:p w:rsidR="007C2DBD" w:rsidRPr="00252A09" w:rsidRDefault="007C2DBD" w:rsidP="00AA6A17">
            <w:pPr>
              <w:jc w:val="center"/>
              <w:rPr>
                <w:rFonts w:eastAsia="Times New Roman"/>
                <w:lang w:eastAsia="ru-RU"/>
              </w:rPr>
            </w:pPr>
            <w:r w:rsidRPr="00252A09">
              <w:rPr>
                <w:rFonts w:eastAsia="Times New Roman"/>
                <w:lang w:eastAsia="ru-RU"/>
              </w:rPr>
              <w:t>2022</w:t>
            </w:r>
          </w:p>
        </w:tc>
        <w:tc>
          <w:tcPr>
            <w:tcW w:w="1134" w:type="dxa"/>
            <w:shd w:val="clear" w:color="auto" w:fill="auto"/>
            <w:vAlign w:val="center"/>
            <w:hideMark/>
          </w:tcPr>
          <w:p w:rsidR="007C2DBD" w:rsidRPr="00252A09" w:rsidRDefault="007C2DBD" w:rsidP="00AA6A17">
            <w:pPr>
              <w:jc w:val="center"/>
              <w:rPr>
                <w:rFonts w:eastAsia="Times New Roman"/>
                <w:lang w:eastAsia="ru-RU"/>
              </w:rPr>
            </w:pPr>
            <w:r w:rsidRPr="00252A09">
              <w:rPr>
                <w:rFonts w:eastAsia="Times New Roman"/>
                <w:lang w:eastAsia="ru-RU"/>
              </w:rPr>
              <w:t>2023</w:t>
            </w:r>
          </w:p>
        </w:tc>
        <w:tc>
          <w:tcPr>
            <w:tcW w:w="1134" w:type="dxa"/>
            <w:shd w:val="clear" w:color="auto" w:fill="auto"/>
            <w:vAlign w:val="center"/>
            <w:hideMark/>
          </w:tcPr>
          <w:p w:rsidR="007C2DBD" w:rsidRPr="00252A09" w:rsidRDefault="007C2DBD" w:rsidP="00AA6A17">
            <w:pPr>
              <w:jc w:val="center"/>
              <w:rPr>
                <w:rFonts w:eastAsia="Times New Roman"/>
                <w:lang w:eastAsia="ru-RU"/>
              </w:rPr>
            </w:pPr>
            <w:r w:rsidRPr="00252A09">
              <w:rPr>
                <w:rFonts w:eastAsia="Times New Roman"/>
                <w:lang w:eastAsia="ru-RU"/>
              </w:rPr>
              <w:t>2024</w:t>
            </w:r>
          </w:p>
        </w:tc>
        <w:tc>
          <w:tcPr>
            <w:tcW w:w="1555" w:type="dxa"/>
            <w:shd w:val="clear" w:color="auto" w:fill="auto"/>
            <w:vAlign w:val="center"/>
            <w:hideMark/>
          </w:tcPr>
          <w:p w:rsidR="007C2DBD" w:rsidRPr="00252A09" w:rsidRDefault="007C2DBD" w:rsidP="00AA6A17">
            <w:pPr>
              <w:jc w:val="center"/>
              <w:rPr>
                <w:rFonts w:eastAsia="Times New Roman"/>
                <w:lang w:eastAsia="ru-RU"/>
              </w:rPr>
            </w:pPr>
            <w:r w:rsidRPr="00252A09">
              <w:rPr>
                <w:rFonts w:eastAsia="Times New Roman"/>
                <w:lang w:eastAsia="ru-RU"/>
              </w:rPr>
              <w:t>2025-2030</w:t>
            </w:r>
          </w:p>
        </w:tc>
      </w:tr>
      <w:tr w:rsidR="007C2DBD" w:rsidRPr="00252A09" w:rsidTr="00190012">
        <w:trPr>
          <w:trHeight w:val="240"/>
          <w:jc w:val="center"/>
        </w:trPr>
        <w:tc>
          <w:tcPr>
            <w:tcW w:w="518" w:type="dxa"/>
            <w:shd w:val="clear" w:color="auto" w:fill="auto"/>
            <w:vAlign w:val="center"/>
            <w:hideMark/>
          </w:tcPr>
          <w:p w:rsidR="007C2DBD" w:rsidRPr="00252A09" w:rsidRDefault="007C2DBD" w:rsidP="00AA6A17">
            <w:pPr>
              <w:jc w:val="center"/>
              <w:rPr>
                <w:rFonts w:eastAsia="Times New Roman"/>
                <w:lang w:eastAsia="ru-RU"/>
              </w:rPr>
            </w:pPr>
            <w:r w:rsidRPr="00252A09">
              <w:rPr>
                <w:rFonts w:eastAsia="Times New Roman"/>
                <w:lang w:eastAsia="ru-RU"/>
              </w:rPr>
              <w:t>1</w:t>
            </w:r>
          </w:p>
        </w:tc>
        <w:tc>
          <w:tcPr>
            <w:tcW w:w="2733" w:type="dxa"/>
            <w:gridSpan w:val="6"/>
            <w:shd w:val="clear" w:color="auto" w:fill="auto"/>
            <w:vAlign w:val="center"/>
            <w:hideMark/>
          </w:tcPr>
          <w:p w:rsidR="007C2DBD" w:rsidRPr="00252A09" w:rsidRDefault="007C2DBD" w:rsidP="00AA6A17">
            <w:pPr>
              <w:jc w:val="center"/>
              <w:rPr>
                <w:rFonts w:eastAsia="Times New Roman"/>
                <w:lang w:eastAsia="ru-RU"/>
              </w:rPr>
            </w:pPr>
            <w:r w:rsidRPr="00252A09">
              <w:rPr>
                <w:rFonts w:eastAsia="Times New Roman"/>
                <w:lang w:eastAsia="ru-RU"/>
              </w:rPr>
              <w:t>2</w:t>
            </w:r>
          </w:p>
        </w:tc>
        <w:tc>
          <w:tcPr>
            <w:tcW w:w="1231" w:type="dxa"/>
            <w:gridSpan w:val="2"/>
            <w:shd w:val="clear" w:color="auto" w:fill="auto"/>
            <w:vAlign w:val="center"/>
            <w:hideMark/>
          </w:tcPr>
          <w:p w:rsidR="007C2DBD" w:rsidRPr="00252A09" w:rsidRDefault="007C2DBD" w:rsidP="00AA6A17">
            <w:pPr>
              <w:jc w:val="center"/>
              <w:rPr>
                <w:rFonts w:eastAsia="Times New Roman"/>
                <w:lang w:eastAsia="ru-RU"/>
              </w:rPr>
            </w:pPr>
            <w:r w:rsidRPr="00252A09">
              <w:rPr>
                <w:rFonts w:eastAsia="Times New Roman"/>
                <w:lang w:eastAsia="ru-RU"/>
              </w:rPr>
              <w:t>3</w:t>
            </w:r>
          </w:p>
        </w:tc>
        <w:tc>
          <w:tcPr>
            <w:tcW w:w="1395" w:type="dxa"/>
            <w:gridSpan w:val="2"/>
            <w:shd w:val="clear" w:color="auto" w:fill="auto"/>
            <w:vAlign w:val="center"/>
            <w:hideMark/>
          </w:tcPr>
          <w:p w:rsidR="007C2DBD" w:rsidRPr="00252A09" w:rsidRDefault="007C2DBD" w:rsidP="00AA6A17">
            <w:pPr>
              <w:jc w:val="center"/>
              <w:rPr>
                <w:rFonts w:eastAsia="Times New Roman"/>
                <w:lang w:eastAsia="ru-RU"/>
              </w:rPr>
            </w:pPr>
            <w:r w:rsidRPr="00252A09">
              <w:rPr>
                <w:rFonts w:eastAsia="Times New Roman"/>
                <w:lang w:eastAsia="ru-RU"/>
              </w:rPr>
              <w:t>4</w:t>
            </w:r>
          </w:p>
        </w:tc>
        <w:tc>
          <w:tcPr>
            <w:tcW w:w="1206" w:type="dxa"/>
            <w:gridSpan w:val="2"/>
            <w:shd w:val="clear" w:color="auto" w:fill="auto"/>
            <w:vAlign w:val="center"/>
            <w:hideMark/>
          </w:tcPr>
          <w:p w:rsidR="007C2DBD" w:rsidRPr="00252A09" w:rsidRDefault="007C2DBD" w:rsidP="00AA6A17">
            <w:pPr>
              <w:jc w:val="center"/>
              <w:rPr>
                <w:rFonts w:eastAsia="Times New Roman"/>
                <w:lang w:eastAsia="ru-RU"/>
              </w:rPr>
            </w:pPr>
            <w:r w:rsidRPr="00252A09">
              <w:rPr>
                <w:rFonts w:eastAsia="Times New Roman"/>
                <w:lang w:eastAsia="ru-RU"/>
              </w:rPr>
              <w:t>5</w:t>
            </w:r>
          </w:p>
        </w:tc>
        <w:tc>
          <w:tcPr>
            <w:tcW w:w="1168" w:type="dxa"/>
            <w:shd w:val="clear" w:color="auto" w:fill="auto"/>
            <w:vAlign w:val="center"/>
            <w:hideMark/>
          </w:tcPr>
          <w:p w:rsidR="007C2DBD" w:rsidRPr="00252A09" w:rsidRDefault="007C2DBD" w:rsidP="00AA6A17">
            <w:pPr>
              <w:jc w:val="center"/>
              <w:rPr>
                <w:rFonts w:eastAsia="Times New Roman"/>
                <w:lang w:eastAsia="ru-RU"/>
              </w:rPr>
            </w:pPr>
            <w:r w:rsidRPr="00252A09">
              <w:rPr>
                <w:rFonts w:eastAsia="Times New Roman"/>
                <w:lang w:eastAsia="ru-RU"/>
              </w:rPr>
              <w:t>6</w:t>
            </w:r>
          </w:p>
        </w:tc>
        <w:tc>
          <w:tcPr>
            <w:tcW w:w="1246" w:type="dxa"/>
            <w:shd w:val="clear" w:color="auto" w:fill="auto"/>
            <w:vAlign w:val="center"/>
            <w:hideMark/>
          </w:tcPr>
          <w:p w:rsidR="007C2DBD" w:rsidRPr="00252A09" w:rsidRDefault="007C2DBD" w:rsidP="00AA6A17">
            <w:pPr>
              <w:jc w:val="center"/>
              <w:rPr>
                <w:rFonts w:eastAsia="Times New Roman"/>
                <w:lang w:eastAsia="ru-RU"/>
              </w:rPr>
            </w:pPr>
            <w:r w:rsidRPr="00252A09">
              <w:rPr>
                <w:rFonts w:eastAsia="Times New Roman"/>
                <w:lang w:eastAsia="ru-RU"/>
              </w:rPr>
              <w:t>7</w:t>
            </w:r>
          </w:p>
        </w:tc>
        <w:tc>
          <w:tcPr>
            <w:tcW w:w="1134" w:type="dxa"/>
            <w:shd w:val="clear" w:color="auto" w:fill="auto"/>
            <w:vAlign w:val="center"/>
            <w:hideMark/>
          </w:tcPr>
          <w:p w:rsidR="007C2DBD" w:rsidRPr="00252A09" w:rsidRDefault="007C2DBD" w:rsidP="00AA6A17">
            <w:pPr>
              <w:jc w:val="center"/>
              <w:rPr>
                <w:rFonts w:eastAsia="Times New Roman"/>
                <w:lang w:eastAsia="ru-RU"/>
              </w:rPr>
            </w:pPr>
            <w:r w:rsidRPr="00252A09">
              <w:rPr>
                <w:rFonts w:eastAsia="Times New Roman"/>
                <w:lang w:eastAsia="ru-RU"/>
              </w:rPr>
              <w:t>8</w:t>
            </w:r>
          </w:p>
        </w:tc>
        <w:tc>
          <w:tcPr>
            <w:tcW w:w="1134" w:type="dxa"/>
            <w:shd w:val="clear" w:color="auto" w:fill="auto"/>
            <w:vAlign w:val="center"/>
            <w:hideMark/>
          </w:tcPr>
          <w:p w:rsidR="007C2DBD" w:rsidRPr="00252A09" w:rsidRDefault="007C2DBD" w:rsidP="00AA6A17">
            <w:pPr>
              <w:jc w:val="center"/>
              <w:rPr>
                <w:rFonts w:eastAsia="Times New Roman"/>
                <w:lang w:eastAsia="ru-RU"/>
              </w:rPr>
            </w:pPr>
            <w:r w:rsidRPr="00252A09">
              <w:rPr>
                <w:rFonts w:eastAsia="Times New Roman"/>
                <w:lang w:eastAsia="ru-RU"/>
              </w:rPr>
              <w:t>9</w:t>
            </w:r>
          </w:p>
        </w:tc>
        <w:tc>
          <w:tcPr>
            <w:tcW w:w="1134" w:type="dxa"/>
            <w:shd w:val="clear" w:color="auto" w:fill="auto"/>
            <w:vAlign w:val="center"/>
            <w:hideMark/>
          </w:tcPr>
          <w:p w:rsidR="007C2DBD" w:rsidRPr="00252A09" w:rsidRDefault="007C2DBD" w:rsidP="00AA6A17">
            <w:pPr>
              <w:jc w:val="center"/>
              <w:rPr>
                <w:rFonts w:eastAsia="Times New Roman"/>
                <w:lang w:eastAsia="ru-RU"/>
              </w:rPr>
            </w:pPr>
            <w:r w:rsidRPr="00252A09">
              <w:rPr>
                <w:rFonts w:eastAsia="Times New Roman"/>
                <w:lang w:eastAsia="ru-RU"/>
              </w:rPr>
              <w:t>10</w:t>
            </w:r>
          </w:p>
        </w:tc>
        <w:tc>
          <w:tcPr>
            <w:tcW w:w="1134" w:type="dxa"/>
            <w:shd w:val="clear" w:color="auto" w:fill="auto"/>
            <w:vAlign w:val="center"/>
            <w:hideMark/>
          </w:tcPr>
          <w:p w:rsidR="007C2DBD" w:rsidRPr="00252A09" w:rsidRDefault="007C2DBD" w:rsidP="00AA6A17">
            <w:pPr>
              <w:jc w:val="center"/>
              <w:rPr>
                <w:rFonts w:eastAsia="Times New Roman"/>
                <w:lang w:eastAsia="ru-RU"/>
              </w:rPr>
            </w:pPr>
            <w:r w:rsidRPr="00252A09">
              <w:rPr>
                <w:rFonts w:eastAsia="Times New Roman"/>
                <w:lang w:eastAsia="ru-RU"/>
              </w:rPr>
              <w:t>11</w:t>
            </w:r>
          </w:p>
        </w:tc>
        <w:tc>
          <w:tcPr>
            <w:tcW w:w="1555" w:type="dxa"/>
            <w:shd w:val="clear" w:color="auto" w:fill="auto"/>
            <w:vAlign w:val="center"/>
            <w:hideMark/>
          </w:tcPr>
          <w:p w:rsidR="007C2DBD" w:rsidRPr="00252A09" w:rsidRDefault="007C2DBD" w:rsidP="00AA6A17">
            <w:pPr>
              <w:jc w:val="center"/>
              <w:rPr>
                <w:rFonts w:eastAsia="Times New Roman"/>
                <w:lang w:eastAsia="ru-RU"/>
              </w:rPr>
            </w:pPr>
            <w:r w:rsidRPr="00252A09">
              <w:rPr>
                <w:rFonts w:eastAsia="Times New Roman"/>
                <w:lang w:eastAsia="ru-RU"/>
              </w:rPr>
              <w:t>12</w:t>
            </w:r>
          </w:p>
        </w:tc>
      </w:tr>
      <w:tr w:rsidR="007C2DBD" w:rsidRPr="00252A09" w:rsidTr="00AA6A17">
        <w:trPr>
          <w:trHeight w:val="340"/>
          <w:jc w:val="center"/>
        </w:trPr>
        <w:tc>
          <w:tcPr>
            <w:tcW w:w="15588" w:type="dxa"/>
            <w:gridSpan w:val="20"/>
            <w:shd w:val="clear" w:color="auto" w:fill="auto"/>
            <w:noWrap/>
            <w:vAlign w:val="center"/>
            <w:hideMark/>
          </w:tcPr>
          <w:p w:rsidR="007C2DBD" w:rsidRPr="00252A09" w:rsidRDefault="007C2DBD" w:rsidP="00AA6A17">
            <w:pPr>
              <w:jc w:val="center"/>
              <w:rPr>
                <w:rFonts w:eastAsia="Times New Roman"/>
                <w:sz w:val="22"/>
                <w:szCs w:val="18"/>
                <w:lang w:eastAsia="ru-RU"/>
              </w:rPr>
            </w:pPr>
            <w:r w:rsidRPr="00252A09">
              <w:rPr>
                <w:rFonts w:eastAsia="Times New Roman"/>
                <w:sz w:val="22"/>
                <w:szCs w:val="18"/>
                <w:lang w:eastAsia="ru-RU"/>
              </w:rPr>
              <w:t>Подпрограмма 1 «Создание условий для обеспечения качественными коммунальными услугами»</w:t>
            </w:r>
          </w:p>
        </w:tc>
      </w:tr>
      <w:tr w:rsidR="007C2DBD" w:rsidRPr="00252A09" w:rsidTr="00190012">
        <w:trPr>
          <w:trHeight w:val="149"/>
          <w:jc w:val="center"/>
        </w:trPr>
        <w:tc>
          <w:tcPr>
            <w:tcW w:w="518" w:type="dxa"/>
            <w:vMerge w:val="restart"/>
            <w:shd w:val="clear" w:color="auto" w:fill="auto"/>
            <w:vAlign w:val="center"/>
            <w:hideMark/>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1.1</w:t>
            </w:r>
          </w:p>
        </w:tc>
        <w:tc>
          <w:tcPr>
            <w:tcW w:w="2733" w:type="dxa"/>
            <w:gridSpan w:val="6"/>
            <w:vMerge w:val="restart"/>
            <w:shd w:val="clear" w:color="auto" w:fill="auto"/>
            <w:vAlign w:val="center"/>
            <w:hideMark/>
          </w:tcPr>
          <w:p w:rsidR="007C2DBD" w:rsidRPr="00252A09" w:rsidRDefault="007C2DBD" w:rsidP="00AA6A17">
            <w:pPr>
              <w:rPr>
                <w:rFonts w:eastAsia="Times New Roman"/>
                <w:bCs/>
                <w:sz w:val="18"/>
                <w:szCs w:val="18"/>
                <w:lang w:eastAsia="ru-RU"/>
              </w:rPr>
            </w:pPr>
            <w:r w:rsidRPr="00252A09">
              <w:rPr>
                <w:rFonts w:eastAsia="Times New Roman"/>
                <w:bCs/>
                <w:sz w:val="18"/>
                <w:szCs w:val="18"/>
                <w:lang w:eastAsia="ru-RU"/>
              </w:rPr>
              <w:t>Реконструкция, расширение, модернизация, строительство коммунальных объектов, в том числе объектов питьевого водоснабжения (целевые показатели № 1 Таблица 1, № 2  и № 20 Таблица 1.1)</w:t>
            </w:r>
          </w:p>
        </w:tc>
        <w:tc>
          <w:tcPr>
            <w:tcW w:w="1231" w:type="dxa"/>
            <w:gridSpan w:val="2"/>
            <w:vMerge w:val="restart"/>
            <w:shd w:val="clear" w:color="auto" w:fill="auto"/>
            <w:vAlign w:val="center"/>
            <w:hideMark/>
          </w:tcPr>
          <w:p w:rsidR="007C2DBD" w:rsidRPr="00252A09" w:rsidRDefault="007C2DBD" w:rsidP="00AA6A17">
            <w:pPr>
              <w:rPr>
                <w:rFonts w:eastAsia="Times New Roman"/>
                <w:bCs/>
                <w:sz w:val="18"/>
                <w:szCs w:val="18"/>
                <w:lang w:eastAsia="ru-RU"/>
              </w:rPr>
            </w:pPr>
            <w:r w:rsidRPr="00252A09">
              <w:rPr>
                <w:rFonts w:eastAsia="Times New Roman"/>
                <w:bCs/>
                <w:sz w:val="18"/>
                <w:szCs w:val="18"/>
                <w:lang w:eastAsia="ru-RU"/>
              </w:rPr>
              <w:t>департамент градостроительства и земельных отношений</w:t>
            </w:r>
          </w:p>
          <w:p w:rsidR="007C2DBD" w:rsidRPr="00252A09" w:rsidRDefault="007C2DBD" w:rsidP="00AA6A17">
            <w:pPr>
              <w:rPr>
                <w:rFonts w:eastAsia="Times New Roman"/>
                <w:bCs/>
                <w:sz w:val="18"/>
                <w:szCs w:val="18"/>
                <w:lang w:eastAsia="ru-RU"/>
              </w:rPr>
            </w:pPr>
            <w:r w:rsidRPr="00252A09">
              <w:rPr>
                <w:rFonts w:eastAsia="Times New Roman"/>
                <w:bCs/>
                <w:sz w:val="18"/>
                <w:szCs w:val="18"/>
                <w:lang w:eastAsia="ru-RU"/>
              </w:rPr>
              <w:t>администрации города</w:t>
            </w:r>
          </w:p>
        </w:tc>
        <w:tc>
          <w:tcPr>
            <w:tcW w:w="1395" w:type="dxa"/>
            <w:gridSpan w:val="2"/>
            <w:shd w:val="clear" w:color="auto" w:fill="auto"/>
            <w:vAlign w:val="center"/>
            <w:hideMark/>
          </w:tcPr>
          <w:p w:rsidR="007C2DBD" w:rsidRPr="00252A09" w:rsidRDefault="007C2DBD" w:rsidP="00AA6A17">
            <w:pPr>
              <w:rPr>
                <w:sz w:val="18"/>
                <w:szCs w:val="18"/>
              </w:rPr>
            </w:pPr>
            <w:r w:rsidRPr="00252A09">
              <w:rPr>
                <w:sz w:val="18"/>
                <w:szCs w:val="18"/>
              </w:rPr>
              <w:t>всего</w:t>
            </w:r>
          </w:p>
        </w:tc>
        <w:tc>
          <w:tcPr>
            <w:tcW w:w="1206" w:type="dxa"/>
            <w:gridSpan w:val="2"/>
            <w:shd w:val="clear" w:color="auto" w:fill="auto"/>
            <w:vAlign w:val="center"/>
            <w:hideMark/>
          </w:tcPr>
          <w:p w:rsidR="007C2DBD" w:rsidRPr="00C55C95" w:rsidRDefault="007C2DBD" w:rsidP="00AA6A17">
            <w:pPr>
              <w:jc w:val="center"/>
              <w:rPr>
                <w:rFonts w:eastAsia="Times New Roman"/>
                <w:bCs/>
                <w:sz w:val="18"/>
                <w:szCs w:val="18"/>
                <w:lang w:eastAsia="ru-RU"/>
              </w:rPr>
            </w:pPr>
            <w:r w:rsidRPr="00C55C95">
              <w:rPr>
                <w:rFonts w:eastAsia="Times New Roman"/>
                <w:bCs/>
                <w:sz w:val="18"/>
                <w:szCs w:val="18"/>
                <w:lang w:eastAsia="ru-RU"/>
              </w:rPr>
              <w:t>148 777,571</w:t>
            </w:r>
          </w:p>
        </w:tc>
        <w:tc>
          <w:tcPr>
            <w:tcW w:w="1168" w:type="dxa"/>
            <w:shd w:val="clear" w:color="auto" w:fill="auto"/>
            <w:vAlign w:val="center"/>
            <w:hideMark/>
          </w:tcPr>
          <w:p w:rsidR="007C2DBD" w:rsidRPr="00C55C95" w:rsidRDefault="007C2DBD" w:rsidP="00AA6A17">
            <w:pPr>
              <w:jc w:val="center"/>
              <w:rPr>
                <w:rFonts w:eastAsia="Times New Roman"/>
                <w:bCs/>
                <w:sz w:val="18"/>
                <w:szCs w:val="18"/>
                <w:lang w:eastAsia="ru-RU"/>
              </w:rPr>
            </w:pPr>
            <w:r w:rsidRPr="00C55C95">
              <w:rPr>
                <w:rFonts w:eastAsia="Times New Roman"/>
                <w:bCs/>
                <w:sz w:val="18"/>
                <w:szCs w:val="18"/>
                <w:lang w:eastAsia="ru-RU"/>
              </w:rPr>
              <w:t>143 503,126</w:t>
            </w:r>
          </w:p>
        </w:tc>
        <w:tc>
          <w:tcPr>
            <w:tcW w:w="1246" w:type="dxa"/>
            <w:shd w:val="clear" w:color="auto" w:fill="auto"/>
            <w:vAlign w:val="center"/>
            <w:hideMark/>
          </w:tcPr>
          <w:p w:rsidR="007C2DBD" w:rsidRPr="00C55C95" w:rsidRDefault="007C2DBD" w:rsidP="00AA6A17">
            <w:pPr>
              <w:jc w:val="center"/>
              <w:rPr>
                <w:rFonts w:eastAsia="Times New Roman"/>
                <w:bCs/>
                <w:sz w:val="18"/>
                <w:szCs w:val="18"/>
                <w:lang w:eastAsia="ru-RU"/>
              </w:rPr>
            </w:pPr>
            <w:r w:rsidRPr="00C55C95">
              <w:rPr>
                <w:rFonts w:eastAsia="Times New Roman"/>
                <w:bCs/>
                <w:sz w:val="18"/>
                <w:szCs w:val="18"/>
                <w:lang w:eastAsia="ru-RU"/>
              </w:rPr>
              <w:t>5 274,445</w:t>
            </w:r>
          </w:p>
        </w:tc>
        <w:tc>
          <w:tcPr>
            <w:tcW w:w="1134" w:type="dxa"/>
            <w:shd w:val="clear" w:color="auto" w:fill="auto"/>
            <w:vAlign w:val="center"/>
            <w:hideMark/>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hideMark/>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hideMark/>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hideMark/>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hideMark/>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0,000</w:t>
            </w:r>
          </w:p>
        </w:tc>
      </w:tr>
      <w:tr w:rsidR="007C2DBD" w:rsidRPr="00252A09" w:rsidTr="00190012">
        <w:trPr>
          <w:trHeight w:val="239"/>
          <w:jc w:val="center"/>
        </w:trPr>
        <w:tc>
          <w:tcPr>
            <w:tcW w:w="518" w:type="dxa"/>
            <w:vMerge/>
            <w:vAlign w:val="center"/>
            <w:hideMark/>
          </w:tcPr>
          <w:p w:rsidR="007C2DBD" w:rsidRPr="00252A09" w:rsidRDefault="007C2DBD" w:rsidP="00AA6A17">
            <w:pPr>
              <w:rPr>
                <w:rFonts w:eastAsia="Times New Roman"/>
                <w:bCs/>
                <w:sz w:val="18"/>
                <w:szCs w:val="18"/>
                <w:lang w:eastAsia="ru-RU"/>
              </w:rPr>
            </w:pPr>
          </w:p>
        </w:tc>
        <w:tc>
          <w:tcPr>
            <w:tcW w:w="2733" w:type="dxa"/>
            <w:gridSpan w:val="6"/>
            <w:vMerge/>
            <w:vAlign w:val="center"/>
            <w:hideMark/>
          </w:tcPr>
          <w:p w:rsidR="007C2DBD" w:rsidRPr="00252A09" w:rsidRDefault="007C2DBD" w:rsidP="00AA6A17">
            <w:pPr>
              <w:rPr>
                <w:rFonts w:eastAsia="Times New Roman"/>
                <w:bCs/>
                <w:sz w:val="18"/>
                <w:szCs w:val="18"/>
                <w:lang w:eastAsia="ru-RU"/>
              </w:rPr>
            </w:pPr>
          </w:p>
        </w:tc>
        <w:tc>
          <w:tcPr>
            <w:tcW w:w="1231" w:type="dxa"/>
            <w:gridSpan w:val="2"/>
            <w:vMerge/>
            <w:vAlign w:val="center"/>
            <w:hideMark/>
          </w:tcPr>
          <w:p w:rsidR="007C2DBD" w:rsidRPr="00252A09" w:rsidRDefault="007C2DBD" w:rsidP="00AA6A17">
            <w:pPr>
              <w:rPr>
                <w:rFonts w:eastAsia="Times New Roman"/>
                <w:bCs/>
                <w:sz w:val="18"/>
                <w:szCs w:val="18"/>
                <w:lang w:eastAsia="ru-RU"/>
              </w:rPr>
            </w:pPr>
          </w:p>
        </w:tc>
        <w:tc>
          <w:tcPr>
            <w:tcW w:w="1395" w:type="dxa"/>
            <w:gridSpan w:val="2"/>
            <w:shd w:val="clear" w:color="auto" w:fill="auto"/>
            <w:hideMark/>
          </w:tcPr>
          <w:p w:rsidR="007C2DBD" w:rsidRPr="00252A09" w:rsidRDefault="007C2DBD" w:rsidP="00AA6A17">
            <w:pPr>
              <w:rPr>
                <w:sz w:val="18"/>
                <w:szCs w:val="18"/>
              </w:rPr>
            </w:pPr>
            <w:r w:rsidRPr="00252A09">
              <w:rPr>
                <w:sz w:val="18"/>
                <w:szCs w:val="18"/>
              </w:rPr>
              <w:t>федеральный бюджет</w:t>
            </w:r>
          </w:p>
        </w:tc>
        <w:tc>
          <w:tcPr>
            <w:tcW w:w="1206" w:type="dxa"/>
            <w:gridSpan w:val="2"/>
            <w:shd w:val="clear" w:color="auto" w:fill="auto"/>
            <w:vAlign w:val="center"/>
            <w:hideMark/>
          </w:tcPr>
          <w:p w:rsidR="007C2DBD" w:rsidRPr="00C55C95" w:rsidRDefault="007C2DBD" w:rsidP="00AA6A17">
            <w:pPr>
              <w:jc w:val="center"/>
              <w:rPr>
                <w:rFonts w:eastAsia="Times New Roman"/>
                <w:bCs/>
                <w:sz w:val="18"/>
                <w:szCs w:val="18"/>
                <w:lang w:eastAsia="ru-RU"/>
              </w:rPr>
            </w:pPr>
            <w:r w:rsidRPr="00C55C95">
              <w:rPr>
                <w:rFonts w:eastAsia="Times New Roman"/>
                <w:bCs/>
                <w:sz w:val="18"/>
                <w:szCs w:val="18"/>
                <w:lang w:eastAsia="ru-RU"/>
              </w:rPr>
              <w:t>0,000</w:t>
            </w:r>
          </w:p>
        </w:tc>
        <w:tc>
          <w:tcPr>
            <w:tcW w:w="1168" w:type="dxa"/>
            <w:shd w:val="clear" w:color="auto" w:fill="auto"/>
            <w:vAlign w:val="center"/>
            <w:hideMark/>
          </w:tcPr>
          <w:p w:rsidR="007C2DBD" w:rsidRPr="00C55C95" w:rsidRDefault="007C2DBD" w:rsidP="00AA6A17">
            <w:pPr>
              <w:jc w:val="center"/>
              <w:rPr>
                <w:rFonts w:eastAsia="Times New Roman"/>
                <w:bCs/>
                <w:sz w:val="18"/>
                <w:szCs w:val="18"/>
                <w:lang w:eastAsia="ru-RU"/>
              </w:rPr>
            </w:pPr>
            <w:r w:rsidRPr="00C55C95">
              <w:rPr>
                <w:rFonts w:eastAsia="Times New Roman"/>
                <w:bCs/>
                <w:sz w:val="18"/>
                <w:szCs w:val="18"/>
                <w:lang w:eastAsia="ru-RU"/>
              </w:rPr>
              <w:t>0,000</w:t>
            </w:r>
          </w:p>
        </w:tc>
        <w:tc>
          <w:tcPr>
            <w:tcW w:w="1246" w:type="dxa"/>
            <w:shd w:val="clear" w:color="auto" w:fill="auto"/>
            <w:vAlign w:val="center"/>
            <w:hideMark/>
          </w:tcPr>
          <w:p w:rsidR="007C2DBD" w:rsidRPr="00C55C95" w:rsidRDefault="007C2DBD" w:rsidP="00AA6A17">
            <w:pPr>
              <w:jc w:val="center"/>
              <w:rPr>
                <w:rFonts w:eastAsia="Times New Roman"/>
                <w:bCs/>
                <w:sz w:val="18"/>
                <w:szCs w:val="18"/>
                <w:lang w:eastAsia="ru-RU"/>
              </w:rPr>
            </w:pPr>
            <w:r w:rsidRPr="00C55C95">
              <w:rPr>
                <w:rFonts w:eastAsia="Times New Roman"/>
                <w:bCs/>
                <w:sz w:val="18"/>
                <w:szCs w:val="18"/>
                <w:lang w:eastAsia="ru-RU"/>
              </w:rPr>
              <w:t>0,000</w:t>
            </w:r>
          </w:p>
        </w:tc>
        <w:tc>
          <w:tcPr>
            <w:tcW w:w="1134" w:type="dxa"/>
            <w:shd w:val="clear" w:color="auto" w:fill="auto"/>
            <w:vAlign w:val="center"/>
            <w:hideMark/>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hideMark/>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hideMark/>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hideMark/>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hideMark/>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0,000</w:t>
            </w:r>
          </w:p>
        </w:tc>
      </w:tr>
      <w:tr w:rsidR="007C2DBD" w:rsidRPr="00252A09" w:rsidTr="00190012">
        <w:trPr>
          <w:trHeight w:val="495"/>
          <w:jc w:val="center"/>
        </w:trPr>
        <w:tc>
          <w:tcPr>
            <w:tcW w:w="518" w:type="dxa"/>
            <w:vMerge/>
            <w:vAlign w:val="center"/>
          </w:tcPr>
          <w:p w:rsidR="007C2DBD" w:rsidRPr="00252A09" w:rsidRDefault="007C2DBD" w:rsidP="00AA6A17">
            <w:pPr>
              <w:rPr>
                <w:rFonts w:eastAsia="Times New Roman"/>
                <w:bCs/>
                <w:sz w:val="18"/>
                <w:szCs w:val="18"/>
                <w:lang w:eastAsia="ru-RU"/>
              </w:rPr>
            </w:pPr>
          </w:p>
        </w:tc>
        <w:tc>
          <w:tcPr>
            <w:tcW w:w="2733" w:type="dxa"/>
            <w:gridSpan w:val="6"/>
            <w:vMerge/>
            <w:vAlign w:val="center"/>
          </w:tcPr>
          <w:p w:rsidR="007C2DBD" w:rsidRPr="00252A09" w:rsidRDefault="007C2DBD" w:rsidP="00AA6A17">
            <w:pPr>
              <w:rPr>
                <w:rFonts w:eastAsia="Times New Roman"/>
                <w:bCs/>
                <w:sz w:val="18"/>
                <w:szCs w:val="18"/>
                <w:lang w:eastAsia="ru-RU"/>
              </w:rPr>
            </w:pPr>
          </w:p>
        </w:tc>
        <w:tc>
          <w:tcPr>
            <w:tcW w:w="1231" w:type="dxa"/>
            <w:gridSpan w:val="2"/>
            <w:vMerge/>
            <w:vAlign w:val="center"/>
          </w:tcPr>
          <w:p w:rsidR="007C2DBD" w:rsidRPr="00252A09" w:rsidRDefault="007C2DBD" w:rsidP="00AA6A17">
            <w:pPr>
              <w:rPr>
                <w:rFonts w:eastAsia="Times New Roman"/>
                <w:bCs/>
                <w:sz w:val="18"/>
                <w:szCs w:val="18"/>
                <w:lang w:eastAsia="ru-RU"/>
              </w:rPr>
            </w:pPr>
          </w:p>
        </w:tc>
        <w:tc>
          <w:tcPr>
            <w:tcW w:w="1395" w:type="dxa"/>
            <w:gridSpan w:val="2"/>
            <w:shd w:val="clear" w:color="auto" w:fill="auto"/>
          </w:tcPr>
          <w:p w:rsidR="007C2DBD" w:rsidRPr="00252A09" w:rsidRDefault="007C2DBD" w:rsidP="00AA6A17">
            <w:pPr>
              <w:rPr>
                <w:sz w:val="18"/>
                <w:szCs w:val="18"/>
              </w:rPr>
            </w:pPr>
            <w:r w:rsidRPr="00252A09">
              <w:rPr>
                <w:sz w:val="18"/>
                <w:szCs w:val="18"/>
              </w:rPr>
              <w:t>бюджет автономного округа</w:t>
            </w:r>
          </w:p>
        </w:tc>
        <w:tc>
          <w:tcPr>
            <w:tcW w:w="1206" w:type="dxa"/>
            <w:gridSpan w:val="2"/>
            <w:shd w:val="clear" w:color="auto" w:fill="auto"/>
            <w:vAlign w:val="center"/>
          </w:tcPr>
          <w:p w:rsidR="007C2DBD" w:rsidRPr="00C55C95" w:rsidRDefault="007C2DBD" w:rsidP="00AA6A17">
            <w:pPr>
              <w:jc w:val="center"/>
              <w:rPr>
                <w:sz w:val="18"/>
                <w:szCs w:val="18"/>
              </w:rPr>
            </w:pPr>
            <w:r w:rsidRPr="00C55C95">
              <w:rPr>
                <w:sz w:val="18"/>
                <w:szCs w:val="18"/>
              </w:rPr>
              <w:t>0,000</w:t>
            </w:r>
          </w:p>
        </w:tc>
        <w:tc>
          <w:tcPr>
            <w:tcW w:w="1168" w:type="dxa"/>
            <w:shd w:val="clear" w:color="auto" w:fill="auto"/>
            <w:vAlign w:val="center"/>
          </w:tcPr>
          <w:p w:rsidR="007C2DBD" w:rsidRPr="00C55C95" w:rsidRDefault="007C2DBD" w:rsidP="00AA6A17">
            <w:pPr>
              <w:jc w:val="center"/>
              <w:rPr>
                <w:sz w:val="18"/>
                <w:szCs w:val="18"/>
              </w:rPr>
            </w:pPr>
            <w:r w:rsidRPr="00C55C95">
              <w:rPr>
                <w:sz w:val="18"/>
                <w:szCs w:val="18"/>
              </w:rPr>
              <w:t>0,000</w:t>
            </w:r>
          </w:p>
        </w:tc>
        <w:tc>
          <w:tcPr>
            <w:tcW w:w="1246" w:type="dxa"/>
            <w:shd w:val="clear" w:color="auto" w:fill="auto"/>
            <w:vAlign w:val="center"/>
          </w:tcPr>
          <w:p w:rsidR="007C2DBD" w:rsidRPr="00C55C95" w:rsidRDefault="007C2DBD" w:rsidP="00AA6A17">
            <w:pPr>
              <w:jc w:val="center"/>
              <w:rPr>
                <w:sz w:val="18"/>
                <w:szCs w:val="18"/>
              </w:rPr>
            </w:pPr>
            <w:r w:rsidRPr="00C55C95">
              <w:rPr>
                <w:sz w:val="18"/>
                <w:szCs w:val="18"/>
              </w:rPr>
              <w:t>0,000</w:t>
            </w:r>
          </w:p>
        </w:tc>
        <w:tc>
          <w:tcPr>
            <w:tcW w:w="1134" w:type="dxa"/>
            <w:shd w:val="clear" w:color="auto" w:fill="auto"/>
            <w:vAlign w:val="center"/>
          </w:tcPr>
          <w:p w:rsidR="007C2DBD" w:rsidRPr="00252A09" w:rsidRDefault="007C2DBD" w:rsidP="00AA6A17">
            <w:pPr>
              <w:jc w:val="center"/>
              <w:rPr>
                <w:sz w:val="18"/>
                <w:szCs w:val="18"/>
              </w:rPr>
            </w:pPr>
            <w:r w:rsidRPr="00252A09">
              <w:rPr>
                <w:sz w:val="18"/>
                <w:szCs w:val="18"/>
              </w:rPr>
              <w:t>0,000</w:t>
            </w:r>
          </w:p>
        </w:tc>
        <w:tc>
          <w:tcPr>
            <w:tcW w:w="1134" w:type="dxa"/>
            <w:shd w:val="clear" w:color="auto" w:fill="auto"/>
            <w:vAlign w:val="center"/>
          </w:tcPr>
          <w:p w:rsidR="007C2DBD" w:rsidRPr="00252A09" w:rsidRDefault="007C2DBD" w:rsidP="00AA6A17">
            <w:pPr>
              <w:jc w:val="center"/>
              <w:rPr>
                <w:sz w:val="18"/>
                <w:szCs w:val="18"/>
              </w:rPr>
            </w:pPr>
            <w:r w:rsidRPr="00252A09">
              <w:rPr>
                <w:sz w:val="18"/>
                <w:szCs w:val="18"/>
              </w:rPr>
              <w:t>0,000</w:t>
            </w:r>
          </w:p>
        </w:tc>
        <w:tc>
          <w:tcPr>
            <w:tcW w:w="1134" w:type="dxa"/>
            <w:shd w:val="clear" w:color="auto" w:fill="auto"/>
            <w:vAlign w:val="center"/>
          </w:tcPr>
          <w:p w:rsidR="007C2DBD" w:rsidRPr="00252A09" w:rsidRDefault="007C2DBD" w:rsidP="00AA6A17">
            <w:pPr>
              <w:jc w:val="center"/>
              <w:rPr>
                <w:sz w:val="18"/>
                <w:szCs w:val="18"/>
              </w:rPr>
            </w:pPr>
            <w:r w:rsidRPr="00252A09">
              <w:rPr>
                <w:sz w:val="18"/>
                <w:szCs w:val="18"/>
              </w:rPr>
              <w:t>0,000</w:t>
            </w:r>
          </w:p>
        </w:tc>
        <w:tc>
          <w:tcPr>
            <w:tcW w:w="1134" w:type="dxa"/>
            <w:shd w:val="clear" w:color="auto" w:fill="auto"/>
            <w:vAlign w:val="center"/>
          </w:tcPr>
          <w:p w:rsidR="007C2DBD" w:rsidRPr="00252A09" w:rsidRDefault="007C2DBD" w:rsidP="00AA6A17">
            <w:pPr>
              <w:jc w:val="center"/>
              <w:rPr>
                <w:sz w:val="18"/>
                <w:szCs w:val="18"/>
              </w:rPr>
            </w:pPr>
            <w:r w:rsidRPr="00252A09">
              <w:rPr>
                <w:sz w:val="18"/>
                <w:szCs w:val="18"/>
              </w:rPr>
              <w:t>0,000</w:t>
            </w:r>
          </w:p>
        </w:tc>
        <w:tc>
          <w:tcPr>
            <w:tcW w:w="1555" w:type="dxa"/>
            <w:shd w:val="clear" w:color="auto" w:fill="auto"/>
            <w:vAlign w:val="center"/>
          </w:tcPr>
          <w:p w:rsidR="007C2DBD" w:rsidRPr="00252A09" w:rsidRDefault="007C2DBD" w:rsidP="00AA6A17">
            <w:pPr>
              <w:jc w:val="center"/>
              <w:rPr>
                <w:sz w:val="18"/>
                <w:szCs w:val="18"/>
              </w:rPr>
            </w:pPr>
            <w:r w:rsidRPr="00252A09">
              <w:rPr>
                <w:sz w:val="18"/>
                <w:szCs w:val="18"/>
              </w:rPr>
              <w:t>0,000</w:t>
            </w:r>
          </w:p>
        </w:tc>
      </w:tr>
      <w:tr w:rsidR="007C2DBD" w:rsidRPr="00252A09" w:rsidTr="00190012">
        <w:trPr>
          <w:trHeight w:val="510"/>
          <w:jc w:val="center"/>
        </w:trPr>
        <w:tc>
          <w:tcPr>
            <w:tcW w:w="518" w:type="dxa"/>
            <w:vMerge/>
            <w:vAlign w:val="center"/>
          </w:tcPr>
          <w:p w:rsidR="007C2DBD" w:rsidRPr="00252A09" w:rsidRDefault="007C2DBD" w:rsidP="00AA6A17">
            <w:pPr>
              <w:rPr>
                <w:rFonts w:eastAsia="Times New Roman"/>
                <w:bCs/>
                <w:sz w:val="18"/>
                <w:szCs w:val="18"/>
                <w:lang w:eastAsia="ru-RU"/>
              </w:rPr>
            </w:pPr>
          </w:p>
        </w:tc>
        <w:tc>
          <w:tcPr>
            <w:tcW w:w="2733" w:type="dxa"/>
            <w:gridSpan w:val="6"/>
            <w:vMerge/>
            <w:vAlign w:val="center"/>
          </w:tcPr>
          <w:p w:rsidR="007C2DBD" w:rsidRPr="00252A09" w:rsidRDefault="007C2DBD" w:rsidP="00AA6A17">
            <w:pPr>
              <w:rPr>
                <w:rFonts w:eastAsia="Times New Roman"/>
                <w:bCs/>
                <w:sz w:val="18"/>
                <w:szCs w:val="18"/>
                <w:lang w:eastAsia="ru-RU"/>
              </w:rPr>
            </w:pPr>
          </w:p>
        </w:tc>
        <w:tc>
          <w:tcPr>
            <w:tcW w:w="1231" w:type="dxa"/>
            <w:gridSpan w:val="2"/>
            <w:vMerge/>
            <w:vAlign w:val="center"/>
          </w:tcPr>
          <w:p w:rsidR="007C2DBD" w:rsidRPr="00252A09" w:rsidRDefault="007C2DBD" w:rsidP="00AA6A17">
            <w:pPr>
              <w:rPr>
                <w:rFonts w:eastAsia="Times New Roman"/>
                <w:bCs/>
                <w:sz w:val="18"/>
                <w:szCs w:val="18"/>
                <w:lang w:eastAsia="ru-RU"/>
              </w:rPr>
            </w:pPr>
          </w:p>
        </w:tc>
        <w:tc>
          <w:tcPr>
            <w:tcW w:w="1395" w:type="dxa"/>
            <w:gridSpan w:val="2"/>
            <w:shd w:val="clear" w:color="auto" w:fill="auto"/>
          </w:tcPr>
          <w:p w:rsidR="007C2DBD" w:rsidRPr="00252A09" w:rsidRDefault="007C2DBD" w:rsidP="00AA6A17">
            <w:pPr>
              <w:rPr>
                <w:sz w:val="18"/>
                <w:szCs w:val="18"/>
              </w:rPr>
            </w:pPr>
            <w:r w:rsidRPr="00252A09">
              <w:rPr>
                <w:sz w:val="18"/>
                <w:szCs w:val="18"/>
              </w:rPr>
              <w:t>местный бюджет</w:t>
            </w:r>
          </w:p>
        </w:tc>
        <w:tc>
          <w:tcPr>
            <w:tcW w:w="1206" w:type="dxa"/>
            <w:gridSpan w:val="2"/>
            <w:shd w:val="clear" w:color="auto" w:fill="auto"/>
            <w:vAlign w:val="center"/>
          </w:tcPr>
          <w:p w:rsidR="007C2DBD" w:rsidRPr="00C55C95" w:rsidRDefault="007C2DBD" w:rsidP="00AA6A17">
            <w:pPr>
              <w:jc w:val="center"/>
              <w:rPr>
                <w:rFonts w:eastAsia="Times New Roman"/>
                <w:bCs/>
                <w:sz w:val="18"/>
                <w:szCs w:val="18"/>
                <w:lang w:eastAsia="ru-RU"/>
              </w:rPr>
            </w:pPr>
            <w:r w:rsidRPr="00C55C95">
              <w:rPr>
                <w:rFonts w:eastAsia="Times New Roman"/>
                <w:bCs/>
                <w:sz w:val="18"/>
                <w:szCs w:val="18"/>
                <w:lang w:eastAsia="ru-RU"/>
              </w:rPr>
              <w:t>148 777,571</w:t>
            </w:r>
          </w:p>
        </w:tc>
        <w:tc>
          <w:tcPr>
            <w:tcW w:w="1168" w:type="dxa"/>
            <w:shd w:val="clear" w:color="auto" w:fill="auto"/>
            <w:vAlign w:val="center"/>
          </w:tcPr>
          <w:p w:rsidR="007C2DBD" w:rsidRPr="00C55C95" w:rsidRDefault="007C2DBD" w:rsidP="00AA6A17">
            <w:pPr>
              <w:jc w:val="center"/>
              <w:rPr>
                <w:sz w:val="18"/>
                <w:szCs w:val="18"/>
              </w:rPr>
            </w:pPr>
            <w:r w:rsidRPr="00C55C95">
              <w:rPr>
                <w:rFonts w:eastAsia="Times New Roman"/>
                <w:bCs/>
                <w:sz w:val="18"/>
                <w:szCs w:val="18"/>
                <w:lang w:eastAsia="ru-RU"/>
              </w:rPr>
              <w:t>143 503,126</w:t>
            </w:r>
          </w:p>
        </w:tc>
        <w:tc>
          <w:tcPr>
            <w:tcW w:w="1246" w:type="dxa"/>
            <w:shd w:val="clear" w:color="auto" w:fill="auto"/>
            <w:vAlign w:val="center"/>
          </w:tcPr>
          <w:p w:rsidR="007C2DBD" w:rsidRPr="00C55C95" w:rsidRDefault="007C2DBD" w:rsidP="00AA6A17">
            <w:pPr>
              <w:jc w:val="center"/>
              <w:rPr>
                <w:rFonts w:eastAsia="Times New Roman"/>
                <w:bCs/>
                <w:sz w:val="18"/>
                <w:szCs w:val="18"/>
                <w:lang w:eastAsia="ru-RU"/>
              </w:rPr>
            </w:pPr>
            <w:r w:rsidRPr="00C55C95">
              <w:rPr>
                <w:rFonts w:eastAsia="Times New Roman"/>
                <w:bCs/>
                <w:sz w:val="18"/>
                <w:szCs w:val="18"/>
                <w:lang w:eastAsia="ru-RU"/>
              </w:rPr>
              <w:t>5 274,445</w:t>
            </w:r>
          </w:p>
        </w:tc>
        <w:tc>
          <w:tcPr>
            <w:tcW w:w="1134" w:type="dxa"/>
            <w:shd w:val="clear" w:color="auto" w:fill="auto"/>
            <w:vAlign w:val="center"/>
          </w:tcPr>
          <w:p w:rsidR="007C2DBD" w:rsidRPr="00252A09" w:rsidRDefault="007C2DBD" w:rsidP="00AA6A17">
            <w:pPr>
              <w:jc w:val="center"/>
              <w:rPr>
                <w:sz w:val="18"/>
                <w:szCs w:val="18"/>
              </w:rPr>
            </w:pPr>
            <w:r w:rsidRPr="00252A09">
              <w:rPr>
                <w:sz w:val="18"/>
                <w:szCs w:val="18"/>
              </w:rPr>
              <w:t>0,000</w:t>
            </w:r>
          </w:p>
        </w:tc>
        <w:tc>
          <w:tcPr>
            <w:tcW w:w="1134" w:type="dxa"/>
            <w:shd w:val="clear" w:color="auto" w:fill="auto"/>
            <w:vAlign w:val="center"/>
          </w:tcPr>
          <w:p w:rsidR="007C2DBD" w:rsidRPr="00252A09" w:rsidRDefault="007C2DBD" w:rsidP="00AA6A17">
            <w:pPr>
              <w:jc w:val="center"/>
              <w:rPr>
                <w:sz w:val="18"/>
                <w:szCs w:val="18"/>
              </w:rPr>
            </w:pPr>
            <w:r w:rsidRPr="00252A09">
              <w:rPr>
                <w:sz w:val="18"/>
                <w:szCs w:val="18"/>
              </w:rPr>
              <w:t>0,000</w:t>
            </w:r>
          </w:p>
        </w:tc>
        <w:tc>
          <w:tcPr>
            <w:tcW w:w="1134" w:type="dxa"/>
            <w:shd w:val="clear" w:color="auto" w:fill="auto"/>
            <w:vAlign w:val="center"/>
          </w:tcPr>
          <w:p w:rsidR="007C2DBD" w:rsidRPr="00252A09" w:rsidRDefault="007C2DBD" w:rsidP="00AA6A17">
            <w:pPr>
              <w:jc w:val="center"/>
              <w:rPr>
                <w:sz w:val="18"/>
                <w:szCs w:val="18"/>
              </w:rPr>
            </w:pPr>
            <w:r w:rsidRPr="00252A09">
              <w:rPr>
                <w:sz w:val="18"/>
                <w:szCs w:val="18"/>
              </w:rPr>
              <w:t>0,000</w:t>
            </w:r>
          </w:p>
        </w:tc>
        <w:tc>
          <w:tcPr>
            <w:tcW w:w="1134" w:type="dxa"/>
            <w:shd w:val="clear" w:color="auto" w:fill="auto"/>
            <w:vAlign w:val="center"/>
          </w:tcPr>
          <w:p w:rsidR="007C2DBD" w:rsidRPr="00252A09" w:rsidRDefault="007C2DBD" w:rsidP="00AA6A17">
            <w:pPr>
              <w:jc w:val="center"/>
              <w:rPr>
                <w:sz w:val="18"/>
                <w:szCs w:val="18"/>
              </w:rPr>
            </w:pPr>
            <w:r w:rsidRPr="00252A09">
              <w:rPr>
                <w:sz w:val="18"/>
                <w:szCs w:val="18"/>
              </w:rPr>
              <w:t>0,000</w:t>
            </w:r>
          </w:p>
        </w:tc>
        <w:tc>
          <w:tcPr>
            <w:tcW w:w="1555" w:type="dxa"/>
            <w:shd w:val="clear" w:color="auto" w:fill="auto"/>
            <w:vAlign w:val="center"/>
          </w:tcPr>
          <w:p w:rsidR="007C2DBD" w:rsidRPr="00252A09" w:rsidRDefault="007C2DBD" w:rsidP="00AA6A17">
            <w:pPr>
              <w:jc w:val="center"/>
              <w:rPr>
                <w:sz w:val="18"/>
                <w:szCs w:val="18"/>
              </w:rPr>
            </w:pPr>
            <w:r w:rsidRPr="00252A09">
              <w:rPr>
                <w:sz w:val="18"/>
                <w:szCs w:val="18"/>
              </w:rPr>
              <w:t>0,000</w:t>
            </w:r>
          </w:p>
        </w:tc>
      </w:tr>
      <w:tr w:rsidR="007C2DBD" w:rsidRPr="00252A09" w:rsidTr="00190012">
        <w:trPr>
          <w:trHeight w:val="624"/>
          <w:jc w:val="center"/>
        </w:trPr>
        <w:tc>
          <w:tcPr>
            <w:tcW w:w="518" w:type="dxa"/>
            <w:vMerge/>
            <w:vAlign w:val="center"/>
            <w:hideMark/>
          </w:tcPr>
          <w:p w:rsidR="007C2DBD" w:rsidRPr="00252A09" w:rsidRDefault="007C2DBD" w:rsidP="00AA6A17">
            <w:pPr>
              <w:rPr>
                <w:rFonts w:eastAsia="Times New Roman"/>
                <w:bCs/>
                <w:sz w:val="18"/>
                <w:szCs w:val="18"/>
                <w:lang w:eastAsia="ru-RU"/>
              </w:rPr>
            </w:pPr>
          </w:p>
        </w:tc>
        <w:tc>
          <w:tcPr>
            <w:tcW w:w="2733" w:type="dxa"/>
            <w:gridSpan w:val="6"/>
            <w:vMerge/>
            <w:vAlign w:val="center"/>
            <w:hideMark/>
          </w:tcPr>
          <w:p w:rsidR="007C2DBD" w:rsidRPr="00252A09" w:rsidRDefault="007C2DBD" w:rsidP="00AA6A17">
            <w:pPr>
              <w:rPr>
                <w:rFonts w:eastAsia="Times New Roman"/>
                <w:bCs/>
                <w:sz w:val="18"/>
                <w:szCs w:val="18"/>
                <w:lang w:eastAsia="ru-RU"/>
              </w:rPr>
            </w:pPr>
          </w:p>
        </w:tc>
        <w:tc>
          <w:tcPr>
            <w:tcW w:w="1231" w:type="dxa"/>
            <w:gridSpan w:val="2"/>
            <w:vMerge/>
            <w:vAlign w:val="center"/>
            <w:hideMark/>
          </w:tcPr>
          <w:p w:rsidR="007C2DBD" w:rsidRPr="00252A09" w:rsidRDefault="007C2DBD" w:rsidP="00AA6A17">
            <w:pPr>
              <w:rPr>
                <w:rFonts w:eastAsia="Times New Roman"/>
                <w:bCs/>
                <w:sz w:val="18"/>
                <w:szCs w:val="18"/>
                <w:lang w:eastAsia="ru-RU"/>
              </w:rPr>
            </w:pPr>
          </w:p>
        </w:tc>
        <w:tc>
          <w:tcPr>
            <w:tcW w:w="1395" w:type="dxa"/>
            <w:gridSpan w:val="2"/>
            <w:shd w:val="clear" w:color="auto" w:fill="auto"/>
            <w:hideMark/>
          </w:tcPr>
          <w:p w:rsidR="007C2DBD" w:rsidRPr="00252A09" w:rsidRDefault="007C2DBD" w:rsidP="00AA6A17">
            <w:pPr>
              <w:rPr>
                <w:sz w:val="18"/>
                <w:szCs w:val="18"/>
              </w:rPr>
            </w:pPr>
            <w:r w:rsidRPr="00252A09">
              <w:rPr>
                <w:sz w:val="18"/>
                <w:szCs w:val="18"/>
              </w:rPr>
              <w:t>иные внебюджетные источники</w:t>
            </w:r>
          </w:p>
        </w:tc>
        <w:tc>
          <w:tcPr>
            <w:tcW w:w="1206" w:type="dxa"/>
            <w:gridSpan w:val="2"/>
            <w:shd w:val="clear" w:color="auto" w:fill="auto"/>
            <w:vAlign w:val="center"/>
            <w:hideMark/>
          </w:tcPr>
          <w:p w:rsidR="007C2DBD" w:rsidRPr="00C55C95" w:rsidRDefault="007C2DBD" w:rsidP="00AA6A17">
            <w:pPr>
              <w:jc w:val="center"/>
              <w:rPr>
                <w:rFonts w:eastAsia="Times New Roman"/>
                <w:bCs/>
                <w:sz w:val="18"/>
                <w:szCs w:val="18"/>
                <w:lang w:eastAsia="ru-RU"/>
              </w:rPr>
            </w:pPr>
            <w:r w:rsidRPr="00C55C95">
              <w:rPr>
                <w:rFonts w:eastAsia="Times New Roman"/>
                <w:bCs/>
                <w:sz w:val="18"/>
                <w:szCs w:val="18"/>
                <w:lang w:eastAsia="ru-RU"/>
              </w:rPr>
              <w:t>0,000</w:t>
            </w:r>
          </w:p>
        </w:tc>
        <w:tc>
          <w:tcPr>
            <w:tcW w:w="1168" w:type="dxa"/>
            <w:shd w:val="clear" w:color="auto" w:fill="auto"/>
            <w:vAlign w:val="center"/>
            <w:hideMark/>
          </w:tcPr>
          <w:p w:rsidR="007C2DBD" w:rsidRPr="00C55C95" w:rsidRDefault="007C2DBD" w:rsidP="00AA6A17">
            <w:pPr>
              <w:jc w:val="center"/>
              <w:rPr>
                <w:rFonts w:eastAsia="Times New Roman"/>
                <w:bCs/>
                <w:sz w:val="18"/>
                <w:szCs w:val="18"/>
                <w:lang w:eastAsia="ru-RU"/>
              </w:rPr>
            </w:pPr>
            <w:r w:rsidRPr="00C55C95">
              <w:rPr>
                <w:rFonts w:eastAsia="Times New Roman"/>
                <w:bCs/>
                <w:sz w:val="18"/>
                <w:szCs w:val="18"/>
                <w:lang w:eastAsia="ru-RU"/>
              </w:rPr>
              <w:t>0,000</w:t>
            </w:r>
          </w:p>
        </w:tc>
        <w:tc>
          <w:tcPr>
            <w:tcW w:w="1246" w:type="dxa"/>
            <w:shd w:val="clear" w:color="auto" w:fill="auto"/>
            <w:vAlign w:val="center"/>
            <w:hideMark/>
          </w:tcPr>
          <w:p w:rsidR="007C2DBD" w:rsidRPr="00C55C95" w:rsidRDefault="007C2DBD" w:rsidP="00AA6A17">
            <w:pPr>
              <w:jc w:val="center"/>
              <w:rPr>
                <w:rFonts w:eastAsia="Times New Roman"/>
                <w:bCs/>
                <w:sz w:val="18"/>
                <w:szCs w:val="18"/>
                <w:lang w:eastAsia="ru-RU"/>
              </w:rPr>
            </w:pPr>
            <w:r w:rsidRPr="00C55C95">
              <w:rPr>
                <w:rFonts w:eastAsia="Times New Roman"/>
                <w:bCs/>
                <w:sz w:val="18"/>
                <w:szCs w:val="18"/>
                <w:lang w:eastAsia="ru-RU"/>
              </w:rPr>
              <w:t>0,000</w:t>
            </w:r>
          </w:p>
        </w:tc>
        <w:tc>
          <w:tcPr>
            <w:tcW w:w="1134" w:type="dxa"/>
            <w:shd w:val="clear" w:color="auto" w:fill="auto"/>
            <w:vAlign w:val="center"/>
            <w:hideMark/>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hideMark/>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hideMark/>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hideMark/>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hideMark/>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0,000</w:t>
            </w:r>
          </w:p>
        </w:tc>
      </w:tr>
      <w:tr w:rsidR="007C2DBD" w:rsidRPr="00252A09" w:rsidTr="00190012">
        <w:trPr>
          <w:trHeight w:val="323"/>
          <w:jc w:val="center"/>
        </w:trPr>
        <w:tc>
          <w:tcPr>
            <w:tcW w:w="518" w:type="dxa"/>
            <w:vMerge w:val="restart"/>
            <w:vAlign w:val="center"/>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1.2</w:t>
            </w:r>
          </w:p>
        </w:tc>
        <w:tc>
          <w:tcPr>
            <w:tcW w:w="2733" w:type="dxa"/>
            <w:gridSpan w:val="6"/>
            <w:vMerge w:val="restart"/>
            <w:vAlign w:val="center"/>
          </w:tcPr>
          <w:p w:rsidR="007C2DBD" w:rsidRPr="00252A09" w:rsidRDefault="007C2DBD" w:rsidP="00AA6A17">
            <w:pPr>
              <w:rPr>
                <w:rFonts w:eastAsia="Times New Roman"/>
                <w:bCs/>
                <w:sz w:val="18"/>
                <w:szCs w:val="18"/>
                <w:lang w:eastAsia="ru-RU"/>
              </w:rPr>
            </w:pPr>
            <w:r w:rsidRPr="00252A09">
              <w:rPr>
                <w:sz w:val="18"/>
                <w:szCs w:val="18"/>
              </w:rPr>
              <w:t>Возмещение газораспределительным организациям разницы в тарифах, возникающей в связи с реализацией населению сжиженного углеводородного газа по социально-ориентированным тарифам</w:t>
            </w:r>
          </w:p>
        </w:tc>
        <w:tc>
          <w:tcPr>
            <w:tcW w:w="1231" w:type="dxa"/>
            <w:gridSpan w:val="2"/>
            <w:vMerge w:val="restart"/>
            <w:vAlign w:val="center"/>
          </w:tcPr>
          <w:p w:rsidR="007C2DBD" w:rsidRPr="00252A09" w:rsidRDefault="007C2DBD" w:rsidP="00AA6A17">
            <w:pPr>
              <w:rPr>
                <w:rFonts w:eastAsia="Times New Roman"/>
                <w:bCs/>
                <w:sz w:val="18"/>
                <w:szCs w:val="18"/>
                <w:lang w:eastAsia="ru-RU"/>
              </w:rPr>
            </w:pPr>
            <w:r w:rsidRPr="00252A09">
              <w:rPr>
                <w:rFonts w:eastAsia="Times New Roman"/>
                <w:bCs/>
                <w:sz w:val="18"/>
                <w:szCs w:val="18"/>
                <w:lang w:eastAsia="ru-RU"/>
              </w:rPr>
              <w:t>департамент жилищно-</w:t>
            </w:r>
            <w:proofErr w:type="spellStart"/>
            <w:r w:rsidRPr="00252A09">
              <w:rPr>
                <w:rFonts w:eastAsia="Times New Roman"/>
                <w:bCs/>
                <w:sz w:val="18"/>
                <w:szCs w:val="18"/>
                <w:lang w:eastAsia="ru-RU"/>
              </w:rPr>
              <w:t>коммуналь</w:t>
            </w:r>
            <w:proofErr w:type="spellEnd"/>
            <w:r w:rsidRPr="00252A09">
              <w:rPr>
                <w:rFonts w:eastAsia="Times New Roman"/>
                <w:bCs/>
                <w:sz w:val="18"/>
                <w:szCs w:val="18"/>
                <w:lang w:eastAsia="ru-RU"/>
              </w:rPr>
              <w:t>-</w:t>
            </w:r>
            <w:proofErr w:type="spellStart"/>
            <w:r w:rsidRPr="00252A09">
              <w:rPr>
                <w:rFonts w:eastAsia="Times New Roman"/>
                <w:bCs/>
                <w:sz w:val="18"/>
                <w:szCs w:val="18"/>
                <w:lang w:eastAsia="ru-RU"/>
              </w:rPr>
              <w:t>ного</w:t>
            </w:r>
            <w:proofErr w:type="spellEnd"/>
            <w:r w:rsidRPr="00252A09">
              <w:rPr>
                <w:rFonts w:eastAsia="Times New Roman"/>
                <w:bCs/>
                <w:sz w:val="18"/>
                <w:szCs w:val="18"/>
                <w:lang w:eastAsia="ru-RU"/>
              </w:rPr>
              <w:t xml:space="preserve"> </w:t>
            </w:r>
            <w:proofErr w:type="spellStart"/>
            <w:r w:rsidRPr="00252A09">
              <w:rPr>
                <w:rFonts w:eastAsia="Times New Roman"/>
                <w:bCs/>
                <w:sz w:val="18"/>
                <w:szCs w:val="18"/>
                <w:lang w:eastAsia="ru-RU"/>
              </w:rPr>
              <w:t>хозяй-ства</w:t>
            </w:r>
            <w:proofErr w:type="spellEnd"/>
            <w:r w:rsidRPr="00252A09">
              <w:rPr>
                <w:rFonts w:eastAsia="Times New Roman"/>
                <w:bCs/>
                <w:sz w:val="18"/>
                <w:szCs w:val="18"/>
                <w:lang w:eastAsia="ru-RU"/>
              </w:rPr>
              <w:t xml:space="preserve"> </w:t>
            </w:r>
            <w:proofErr w:type="spellStart"/>
            <w:r w:rsidRPr="00252A09">
              <w:rPr>
                <w:rFonts w:eastAsia="Times New Roman"/>
                <w:bCs/>
                <w:sz w:val="18"/>
                <w:szCs w:val="18"/>
                <w:lang w:eastAsia="ru-RU"/>
              </w:rPr>
              <w:t>админи-страции</w:t>
            </w:r>
            <w:proofErr w:type="spellEnd"/>
            <w:r w:rsidRPr="00252A09">
              <w:rPr>
                <w:rFonts w:eastAsia="Times New Roman"/>
                <w:bCs/>
                <w:sz w:val="18"/>
                <w:szCs w:val="18"/>
                <w:lang w:eastAsia="ru-RU"/>
              </w:rPr>
              <w:t xml:space="preserve"> города</w:t>
            </w:r>
          </w:p>
        </w:tc>
        <w:tc>
          <w:tcPr>
            <w:tcW w:w="1395" w:type="dxa"/>
            <w:gridSpan w:val="2"/>
            <w:shd w:val="clear" w:color="auto" w:fill="auto"/>
          </w:tcPr>
          <w:p w:rsidR="007C2DBD" w:rsidRPr="00252A09" w:rsidRDefault="007C2DBD" w:rsidP="00AA6A17">
            <w:pPr>
              <w:rPr>
                <w:sz w:val="18"/>
                <w:szCs w:val="18"/>
              </w:rPr>
            </w:pPr>
            <w:r w:rsidRPr="00252A09">
              <w:rPr>
                <w:sz w:val="18"/>
                <w:szCs w:val="18"/>
              </w:rPr>
              <w:t>всего</w:t>
            </w:r>
          </w:p>
        </w:tc>
        <w:tc>
          <w:tcPr>
            <w:tcW w:w="1206" w:type="dxa"/>
            <w:gridSpan w:val="2"/>
            <w:shd w:val="clear" w:color="auto" w:fill="auto"/>
            <w:vAlign w:val="center"/>
          </w:tcPr>
          <w:p w:rsidR="007C2DBD" w:rsidRPr="00C55C95" w:rsidRDefault="007C2DBD" w:rsidP="00AA6A17">
            <w:pPr>
              <w:jc w:val="center"/>
              <w:rPr>
                <w:rFonts w:eastAsia="Times New Roman"/>
                <w:bCs/>
                <w:sz w:val="18"/>
                <w:szCs w:val="18"/>
                <w:lang w:eastAsia="ru-RU"/>
              </w:rPr>
            </w:pPr>
            <w:r w:rsidRPr="00C55C95">
              <w:rPr>
                <w:rFonts w:eastAsia="Times New Roman"/>
                <w:bCs/>
                <w:sz w:val="18"/>
                <w:szCs w:val="18"/>
                <w:lang w:eastAsia="ru-RU"/>
              </w:rPr>
              <w:t>387,800</w:t>
            </w:r>
          </w:p>
        </w:tc>
        <w:tc>
          <w:tcPr>
            <w:tcW w:w="1168" w:type="dxa"/>
            <w:shd w:val="clear" w:color="auto" w:fill="auto"/>
            <w:vAlign w:val="center"/>
          </w:tcPr>
          <w:p w:rsidR="007C2DBD" w:rsidRPr="00C55C95" w:rsidRDefault="007C2DBD" w:rsidP="00AA6A17">
            <w:pPr>
              <w:jc w:val="center"/>
              <w:rPr>
                <w:rFonts w:eastAsia="Times New Roman"/>
                <w:bCs/>
                <w:sz w:val="18"/>
                <w:szCs w:val="18"/>
                <w:lang w:eastAsia="ru-RU"/>
              </w:rPr>
            </w:pPr>
            <w:r w:rsidRPr="00C55C95">
              <w:rPr>
                <w:rFonts w:eastAsia="Times New Roman"/>
                <w:bCs/>
                <w:sz w:val="18"/>
                <w:szCs w:val="18"/>
                <w:lang w:eastAsia="ru-RU"/>
              </w:rPr>
              <w:t>387,800</w:t>
            </w:r>
          </w:p>
        </w:tc>
        <w:tc>
          <w:tcPr>
            <w:tcW w:w="1246" w:type="dxa"/>
            <w:shd w:val="clear" w:color="auto" w:fill="auto"/>
            <w:vAlign w:val="center"/>
          </w:tcPr>
          <w:p w:rsidR="007C2DBD" w:rsidRPr="00C55C95" w:rsidRDefault="007C2DBD" w:rsidP="00AA6A17">
            <w:pPr>
              <w:jc w:val="center"/>
              <w:rPr>
                <w:rFonts w:eastAsia="Times New Roman"/>
                <w:bCs/>
                <w:sz w:val="18"/>
                <w:szCs w:val="18"/>
                <w:lang w:eastAsia="ru-RU"/>
              </w:rPr>
            </w:pPr>
            <w:r w:rsidRPr="00C55C95">
              <w:rPr>
                <w:rFonts w:eastAsia="Times New Roman"/>
                <w:bCs/>
                <w:sz w:val="18"/>
                <w:szCs w:val="18"/>
                <w:lang w:eastAsia="ru-RU"/>
              </w:rPr>
              <w:t>0,000</w:t>
            </w:r>
          </w:p>
        </w:tc>
        <w:tc>
          <w:tcPr>
            <w:tcW w:w="1134" w:type="dxa"/>
            <w:shd w:val="clear" w:color="auto" w:fill="auto"/>
            <w:vAlign w:val="center"/>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0,000</w:t>
            </w:r>
          </w:p>
        </w:tc>
      </w:tr>
      <w:tr w:rsidR="007C2DBD" w:rsidRPr="00252A09" w:rsidTr="00190012">
        <w:trPr>
          <w:trHeight w:val="225"/>
          <w:jc w:val="center"/>
        </w:trPr>
        <w:tc>
          <w:tcPr>
            <w:tcW w:w="518" w:type="dxa"/>
            <w:vMerge/>
            <w:vAlign w:val="center"/>
          </w:tcPr>
          <w:p w:rsidR="007C2DBD" w:rsidRPr="00252A09" w:rsidRDefault="007C2DBD" w:rsidP="00AA6A17">
            <w:pPr>
              <w:rPr>
                <w:rFonts w:eastAsia="Times New Roman"/>
                <w:bCs/>
                <w:sz w:val="18"/>
                <w:szCs w:val="18"/>
                <w:lang w:eastAsia="ru-RU"/>
              </w:rPr>
            </w:pPr>
          </w:p>
        </w:tc>
        <w:tc>
          <w:tcPr>
            <w:tcW w:w="2733" w:type="dxa"/>
            <w:gridSpan w:val="6"/>
            <w:vMerge/>
            <w:vAlign w:val="center"/>
          </w:tcPr>
          <w:p w:rsidR="007C2DBD" w:rsidRPr="00252A09" w:rsidRDefault="007C2DBD" w:rsidP="00AA6A17">
            <w:pPr>
              <w:rPr>
                <w:rFonts w:eastAsia="Times New Roman"/>
                <w:bCs/>
                <w:sz w:val="18"/>
                <w:szCs w:val="18"/>
                <w:lang w:eastAsia="ru-RU"/>
              </w:rPr>
            </w:pPr>
          </w:p>
        </w:tc>
        <w:tc>
          <w:tcPr>
            <w:tcW w:w="1231" w:type="dxa"/>
            <w:gridSpan w:val="2"/>
            <w:vMerge/>
            <w:vAlign w:val="center"/>
          </w:tcPr>
          <w:p w:rsidR="007C2DBD" w:rsidRPr="00252A09" w:rsidRDefault="007C2DBD" w:rsidP="00AA6A17">
            <w:pPr>
              <w:rPr>
                <w:rFonts w:eastAsia="Times New Roman"/>
                <w:bCs/>
                <w:sz w:val="18"/>
                <w:szCs w:val="18"/>
                <w:lang w:eastAsia="ru-RU"/>
              </w:rPr>
            </w:pPr>
          </w:p>
        </w:tc>
        <w:tc>
          <w:tcPr>
            <w:tcW w:w="1395" w:type="dxa"/>
            <w:gridSpan w:val="2"/>
            <w:shd w:val="clear" w:color="auto" w:fill="auto"/>
          </w:tcPr>
          <w:p w:rsidR="007C2DBD" w:rsidRPr="00252A09" w:rsidRDefault="007C2DBD" w:rsidP="00AA6A17">
            <w:pPr>
              <w:rPr>
                <w:sz w:val="18"/>
                <w:szCs w:val="18"/>
              </w:rPr>
            </w:pPr>
            <w:r w:rsidRPr="00252A09">
              <w:rPr>
                <w:sz w:val="18"/>
                <w:szCs w:val="18"/>
              </w:rPr>
              <w:t>федеральный бюджет</w:t>
            </w:r>
          </w:p>
        </w:tc>
        <w:tc>
          <w:tcPr>
            <w:tcW w:w="1206" w:type="dxa"/>
            <w:gridSpan w:val="2"/>
            <w:shd w:val="clear" w:color="auto" w:fill="auto"/>
            <w:vAlign w:val="center"/>
          </w:tcPr>
          <w:p w:rsidR="007C2DBD" w:rsidRPr="00C55C95" w:rsidRDefault="007C2DBD" w:rsidP="00AA6A17">
            <w:pPr>
              <w:jc w:val="center"/>
              <w:rPr>
                <w:rFonts w:eastAsia="Times New Roman"/>
                <w:bCs/>
                <w:sz w:val="18"/>
                <w:szCs w:val="18"/>
                <w:lang w:eastAsia="ru-RU"/>
              </w:rPr>
            </w:pPr>
            <w:r w:rsidRPr="00C55C95">
              <w:rPr>
                <w:rFonts w:eastAsia="Times New Roman"/>
                <w:bCs/>
                <w:sz w:val="18"/>
                <w:szCs w:val="18"/>
                <w:lang w:eastAsia="ru-RU"/>
              </w:rPr>
              <w:t>0,000</w:t>
            </w:r>
          </w:p>
        </w:tc>
        <w:tc>
          <w:tcPr>
            <w:tcW w:w="1168" w:type="dxa"/>
            <w:shd w:val="clear" w:color="auto" w:fill="auto"/>
            <w:vAlign w:val="center"/>
          </w:tcPr>
          <w:p w:rsidR="007C2DBD" w:rsidRPr="00C55C95" w:rsidRDefault="007C2DBD" w:rsidP="00AA6A17">
            <w:pPr>
              <w:jc w:val="center"/>
              <w:rPr>
                <w:rFonts w:eastAsia="Times New Roman"/>
                <w:bCs/>
                <w:sz w:val="18"/>
                <w:szCs w:val="18"/>
                <w:lang w:eastAsia="ru-RU"/>
              </w:rPr>
            </w:pPr>
            <w:r w:rsidRPr="00C55C95">
              <w:rPr>
                <w:rFonts w:eastAsia="Times New Roman"/>
                <w:bCs/>
                <w:sz w:val="18"/>
                <w:szCs w:val="18"/>
                <w:lang w:eastAsia="ru-RU"/>
              </w:rPr>
              <w:t>0,000</w:t>
            </w:r>
          </w:p>
        </w:tc>
        <w:tc>
          <w:tcPr>
            <w:tcW w:w="1246" w:type="dxa"/>
            <w:shd w:val="clear" w:color="auto" w:fill="auto"/>
            <w:vAlign w:val="center"/>
          </w:tcPr>
          <w:p w:rsidR="007C2DBD" w:rsidRPr="00C55C95" w:rsidRDefault="007C2DBD" w:rsidP="00AA6A17">
            <w:pPr>
              <w:jc w:val="center"/>
              <w:rPr>
                <w:rFonts w:eastAsia="Times New Roman"/>
                <w:bCs/>
                <w:sz w:val="18"/>
                <w:szCs w:val="18"/>
                <w:lang w:eastAsia="ru-RU"/>
              </w:rPr>
            </w:pPr>
            <w:r w:rsidRPr="00C55C95">
              <w:rPr>
                <w:rFonts w:eastAsia="Times New Roman"/>
                <w:bCs/>
                <w:sz w:val="18"/>
                <w:szCs w:val="18"/>
                <w:lang w:eastAsia="ru-RU"/>
              </w:rPr>
              <w:t>0,000</w:t>
            </w:r>
          </w:p>
        </w:tc>
        <w:tc>
          <w:tcPr>
            <w:tcW w:w="1134" w:type="dxa"/>
            <w:shd w:val="clear" w:color="auto" w:fill="auto"/>
            <w:vAlign w:val="center"/>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0,000</w:t>
            </w:r>
          </w:p>
        </w:tc>
      </w:tr>
      <w:tr w:rsidR="007C2DBD" w:rsidRPr="00252A09" w:rsidTr="00190012">
        <w:trPr>
          <w:trHeight w:val="225"/>
          <w:jc w:val="center"/>
        </w:trPr>
        <w:tc>
          <w:tcPr>
            <w:tcW w:w="518" w:type="dxa"/>
            <w:vMerge/>
            <w:vAlign w:val="center"/>
          </w:tcPr>
          <w:p w:rsidR="007C2DBD" w:rsidRPr="00252A09" w:rsidRDefault="007C2DBD" w:rsidP="00AA6A17">
            <w:pPr>
              <w:rPr>
                <w:rFonts w:eastAsia="Times New Roman"/>
                <w:bCs/>
                <w:sz w:val="18"/>
                <w:szCs w:val="18"/>
                <w:lang w:eastAsia="ru-RU"/>
              </w:rPr>
            </w:pPr>
          </w:p>
        </w:tc>
        <w:tc>
          <w:tcPr>
            <w:tcW w:w="2733" w:type="dxa"/>
            <w:gridSpan w:val="6"/>
            <w:vMerge/>
            <w:vAlign w:val="center"/>
          </w:tcPr>
          <w:p w:rsidR="007C2DBD" w:rsidRPr="00252A09" w:rsidRDefault="007C2DBD" w:rsidP="00AA6A17">
            <w:pPr>
              <w:rPr>
                <w:rFonts w:eastAsia="Times New Roman"/>
                <w:bCs/>
                <w:sz w:val="18"/>
                <w:szCs w:val="18"/>
                <w:lang w:eastAsia="ru-RU"/>
              </w:rPr>
            </w:pPr>
          </w:p>
        </w:tc>
        <w:tc>
          <w:tcPr>
            <w:tcW w:w="1231" w:type="dxa"/>
            <w:gridSpan w:val="2"/>
            <w:vMerge/>
            <w:vAlign w:val="center"/>
          </w:tcPr>
          <w:p w:rsidR="007C2DBD" w:rsidRPr="00252A09" w:rsidRDefault="007C2DBD" w:rsidP="00AA6A17">
            <w:pPr>
              <w:rPr>
                <w:rFonts w:eastAsia="Times New Roman"/>
                <w:bCs/>
                <w:sz w:val="18"/>
                <w:szCs w:val="18"/>
                <w:lang w:eastAsia="ru-RU"/>
              </w:rPr>
            </w:pPr>
          </w:p>
        </w:tc>
        <w:tc>
          <w:tcPr>
            <w:tcW w:w="1395" w:type="dxa"/>
            <w:gridSpan w:val="2"/>
            <w:shd w:val="clear" w:color="auto" w:fill="auto"/>
          </w:tcPr>
          <w:p w:rsidR="007C2DBD" w:rsidRPr="00252A09" w:rsidRDefault="007C2DBD" w:rsidP="00AA6A17">
            <w:pPr>
              <w:rPr>
                <w:sz w:val="18"/>
                <w:szCs w:val="18"/>
              </w:rPr>
            </w:pPr>
            <w:r w:rsidRPr="00252A09">
              <w:rPr>
                <w:sz w:val="18"/>
                <w:szCs w:val="18"/>
              </w:rPr>
              <w:t>бюджет автономного округа</w:t>
            </w:r>
          </w:p>
        </w:tc>
        <w:tc>
          <w:tcPr>
            <w:tcW w:w="1206" w:type="dxa"/>
            <w:gridSpan w:val="2"/>
            <w:shd w:val="clear" w:color="auto" w:fill="auto"/>
            <w:vAlign w:val="center"/>
          </w:tcPr>
          <w:p w:rsidR="007C2DBD" w:rsidRPr="00C55C95" w:rsidRDefault="007C2DBD" w:rsidP="00AA6A17">
            <w:pPr>
              <w:jc w:val="center"/>
              <w:rPr>
                <w:sz w:val="18"/>
                <w:szCs w:val="18"/>
              </w:rPr>
            </w:pPr>
            <w:r w:rsidRPr="00C55C95">
              <w:rPr>
                <w:sz w:val="18"/>
                <w:szCs w:val="18"/>
              </w:rPr>
              <w:t>387,800</w:t>
            </w:r>
          </w:p>
        </w:tc>
        <w:tc>
          <w:tcPr>
            <w:tcW w:w="1168" w:type="dxa"/>
            <w:shd w:val="clear" w:color="auto" w:fill="auto"/>
            <w:vAlign w:val="center"/>
          </w:tcPr>
          <w:p w:rsidR="007C2DBD" w:rsidRPr="00C55C95" w:rsidRDefault="007C2DBD" w:rsidP="00AA6A17">
            <w:pPr>
              <w:jc w:val="center"/>
              <w:rPr>
                <w:sz w:val="18"/>
                <w:szCs w:val="18"/>
              </w:rPr>
            </w:pPr>
            <w:r w:rsidRPr="00C55C95">
              <w:rPr>
                <w:sz w:val="18"/>
                <w:szCs w:val="18"/>
              </w:rPr>
              <w:t>387,800</w:t>
            </w:r>
          </w:p>
        </w:tc>
        <w:tc>
          <w:tcPr>
            <w:tcW w:w="1246" w:type="dxa"/>
            <w:shd w:val="clear" w:color="auto" w:fill="auto"/>
            <w:vAlign w:val="center"/>
          </w:tcPr>
          <w:p w:rsidR="007C2DBD" w:rsidRPr="00C55C95" w:rsidRDefault="007C2DBD" w:rsidP="00AA6A17">
            <w:pPr>
              <w:jc w:val="center"/>
              <w:rPr>
                <w:sz w:val="18"/>
                <w:szCs w:val="18"/>
              </w:rPr>
            </w:pPr>
            <w:r w:rsidRPr="00C55C95">
              <w:rPr>
                <w:sz w:val="18"/>
                <w:szCs w:val="18"/>
              </w:rPr>
              <w:t>0,000</w:t>
            </w:r>
          </w:p>
        </w:tc>
        <w:tc>
          <w:tcPr>
            <w:tcW w:w="1134" w:type="dxa"/>
            <w:shd w:val="clear" w:color="auto" w:fill="auto"/>
            <w:vAlign w:val="center"/>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7C2DBD" w:rsidRPr="00252A09" w:rsidRDefault="007C2DBD" w:rsidP="00AA6A17">
            <w:pPr>
              <w:jc w:val="center"/>
              <w:rPr>
                <w:sz w:val="18"/>
                <w:szCs w:val="18"/>
              </w:rPr>
            </w:pPr>
            <w:r w:rsidRPr="00252A09">
              <w:rPr>
                <w:sz w:val="18"/>
                <w:szCs w:val="18"/>
              </w:rPr>
              <w:t>0,000</w:t>
            </w:r>
          </w:p>
        </w:tc>
        <w:tc>
          <w:tcPr>
            <w:tcW w:w="1134" w:type="dxa"/>
            <w:shd w:val="clear" w:color="auto" w:fill="auto"/>
            <w:vAlign w:val="center"/>
          </w:tcPr>
          <w:p w:rsidR="007C2DBD" w:rsidRPr="00252A09" w:rsidRDefault="007C2DBD" w:rsidP="00AA6A17">
            <w:pPr>
              <w:jc w:val="center"/>
              <w:rPr>
                <w:sz w:val="18"/>
                <w:szCs w:val="18"/>
              </w:rPr>
            </w:pPr>
            <w:r w:rsidRPr="00252A09">
              <w:rPr>
                <w:sz w:val="18"/>
                <w:szCs w:val="18"/>
              </w:rPr>
              <w:t>0,000</w:t>
            </w:r>
          </w:p>
        </w:tc>
        <w:tc>
          <w:tcPr>
            <w:tcW w:w="1555" w:type="dxa"/>
            <w:shd w:val="clear" w:color="auto" w:fill="auto"/>
            <w:vAlign w:val="center"/>
          </w:tcPr>
          <w:p w:rsidR="007C2DBD" w:rsidRPr="00252A09" w:rsidRDefault="007C2DBD" w:rsidP="00AA6A17">
            <w:pPr>
              <w:jc w:val="center"/>
              <w:rPr>
                <w:sz w:val="18"/>
                <w:szCs w:val="18"/>
              </w:rPr>
            </w:pPr>
            <w:r w:rsidRPr="00252A09">
              <w:rPr>
                <w:sz w:val="18"/>
                <w:szCs w:val="18"/>
              </w:rPr>
              <w:t>0,000</w:t>
            </w:r>
          </w:p>
        </w:tc>
      </w:tr>
      <w:tr w:rsidR="007C2DBD" w:rsidRPr="00252A09" w:rsidTr="00190012">
        <w:trPr>
          <w:trHeight w:val="20"/>
          <w:jc w:val="center"/>
        </w:trPr>
        <w:tc>
          <w:tcPr>
            <w:tcW w:w="518" w:type="dxa"/>
            <w:vMerge/>
            <w:vAlign w:val="center"/>
          </w:tcPr>
          <w:p w:rsidR="007C2DBD" w:rsidRPr="00252A09" w:rsidRDefault="007C2DBD" w:rsidP="00AA6A17">
            <w:pPr>
              <w:rPr>
                <w:rFonts w:eastAsia="Times New Roman"/>
                <w:bCs/>
                <w:sz w:val="18"/>
                <w:szCs w:val="18"/>
                <w:lang w:eastAsia="ru-RU"/>
              </w:rPr>
            </w:pPr>
          </w:p>
        </w:tc>
        <w:tc>
          <w:tcPr>
            <w:tcW w:w="2733" w:type="dxa"/>
            <w:gridSpan w:val="6"/>
            <w:vMerge/>
            <w:vAlign w:val="center"/>
          </w:tcPr>
          <w:p w:rsidR="007C2DBD" w:rsidRPr="00252A09" w:rsidRDefault="007C2DBD" w:rsidP="00AA6A17">
            <w:pPr>
              <w:rPr>
                <w:rFonts w:eastAsia="Times New Roman"/>
                <w:bCs/>
                <w:sz w:val="18"/>
                <w:szCs w:val="18"/>
                <w:lang w:eastAsia="ru-RU"/>
              </w:rPr>
            </w:pPr>
          </w:p>
        </w:tc>
        <w:tc>
          <w:tcPr>
            <w:tcW w:w="1231" w:type="dxa"/>
            <w:gridSpan w:val="2"/>
            <w:vMerge/>
            <w:vAlign w:val="center"/>
          </w:tcPr>
          <w:p w:rsidR="007C2DBD" w:rsidRPr="00252A09" w:rsidRDefault="007C2DBD" w:rsidP="00AA6A17">
            <w:pPr>
              <w:rPr>
                <w:rFonts w:eastAsia="Times New Roman"/>
                <w:bCs/>
                <w:sz w:val="18"/>
                <w:szCs w:val="18"/>
                <w:lang w:eastAsia="ru-RU"/>
              </w:rPr>
            </w:pPr>
          </w:p>
        </w:tc>
        <w:tc>
          <w:tcPr>
            <w:tcW w:w="1395" w:type="dxa"/>
            <w:gridSpan w:val="2"/>
            <w:shd w:val="clear" w:color="auto" w:fill="auto"/>
          </w:tcPr>
          <w:p w:rsidR="007C2DBD" w:rsidRPr="00252A09" w:rsidRDefault="007C2DBD" w:rsidP="00AA6A17">
            <w:pPr>
              <w:rPr>
                <w:sz w:val="18"/>
                <w:szCs w:val="18"/>
              </w:rPr>
            </w:pPr>
            <w:r w:rsidRPr="00252A09">
              <w:rPr>
                <w:sz w:val="18"/>
                <w:szCs w:val="18"/>
              </w:rPr>
              <w:t>местный бюджет</w:t>
            </w:r>
          </w:p>
        </w:tc>
        <w:tc>
          <w:tcPr>
            <w:tcW w:w="1206" w:type="dxa"/>
            <w:gridSpan w:val="2"/>
            <w:shd w:val="clear" w:color="auto" w:fill="auto"/>
            <w:vAlign w:val="center"/>
          </w:tcPr>
          <w:p w:rsidR="007C2DBD" w:rsidRPr="00C55C95" w:rsidRDefault="007C2DBD" w:rsidP="00AA6A17">
            <w:pPr>
              <w:jc w:val="center"/>
              <w:rPr>
                <w:sz w:val="18"/>
                <w:szCs w:val="18"/>
              </w:rPr>
            </w:pPr>
            <w:r w:rsidRPr="00C55C95">
              <w:rPr>
                <w:sz w:val="18"/>
                <w:szCs w:val="18"/>
              </w:rPr>
              <w:t>0,000</w:t>
            </w:r>
          </w:p>
        </w:tc>
        <w:tc>
          <w:tcPr>
            <w:tcW w:w="1168" w:type="dxa"/>
            <w:shd w:val="clear" w:color="auto" w:fill="auto"/>
            <w:vAlign w:val="center"/>
          </w:tcPr>
          <w:p w:rsidR="007C2DBD" w:rsidRPr="00C55C95" w:rsidRDefault="007C2DBD" w:rsidP="00AA6A17">
            <w:pPr>
              <w:jc w:val="center"/>
              <w:rPr>
                <w:sz w:val="18"/>
                <w:szCs w:val="18"/>
              </w:rPr>
            </w:pPr>
            <w:r w:rsidRPr="00C55C95">
              <w:rPr>
                <w:sz w:val="18"/>
                <w:szCs w:val="18"/>
              </w:rPr>
              <w:t>0,000</w:t>
            </w:r>
          </w:p>
        </w:tc>
        <w:tc>
          <w:tcPr>
            <w:tcW w:w="1246" w:type="dxa"/>
            <w:shd w:val="clear" w:color="auto" w:fill="auto"/>
            <w:vAlign w:val="center"/>
          </w:tcPr>
          <w:p w:rsidR="007C2DBD" w:rsidRPr="00C55C95" w:rsidRDefault="007C2DBD" w:rsidP="00AA6A17">
            <w:pPr>
              <w:jc w:val="center"/>
              <w:rPr>
                <w:sz w:val="18"/>
                <w:szCs w:val="18"/>
              </w:rPr>
            </w:pPr>
            <w:r w:rsidRPr="00C55C95">
              <w:rPr>
                <w:sz w:val="18"/>
                <w:szCs w:val="18"/>
              </w:rPr>
              <w:t>0,000</w:t>
            </w:r>
          </w:p>
        </w:tc>
        <w:tc>
          <w:tcPr>
            <w:tcW w:w="1134" w:type="dxa"/>
            <w:shd w:val="clear" w:color="auto" w:fill="auto"/>
            <w:vAlign w:val="center"/>
          </w:tcPr>
          <w:p w:rsidR="007C2DBD" w:rsidRPr="00252A09" w:rsidRDefault="007C2DBD" w:rsidP="00AA6A17">
            <w:pPr>
              <w:jc w:val="center"/>
              <w:rPr>
                <w:sz w:val="18"/>
                <w:szCs w:val="18"/>
              </w:rPr>
            </w:pPr>
            <w:r w:rsidRPr="00252A09">
              <w:rPr>
                <w:sz w:val="18"/>
                <w:szCs w:val="18"/>
              </w:rPr>
              <w:t>0,000</w:t>
            </w:r>
          </w:p>
        </w:tc>
        <w:tc>
          <w:tcPr>
            <w:tcW w:w="1134" w:type="dxa"/>
            <w:shd w:val="clear" w:color="auto" w:fill="auto"/>
            <w:vAlign w:val="center"/>
          </w:tcPr>
          <w:p w:rsidR="007C2DBD" w:rsidRPr="00252A09" w:rsidRDefault="007C2DBD" w:rsidP="00AA6A17">
            <w:pPr>
              <w:jc w:val="center"/>
              <w:rPr>
                <w:sz w:val="18"/>
                <w:szCs w:val="18"/>
              </w:rPr>
            </w:pPr>
            <w:r w:rsidRPr="00252A09">
              <w:rPr>
                <w:sz w:val="18"/>
                <w:szCs w:val="18"/>
              </w:rPr>
              <w:t>0,000</w:t>
            </w:r>
          </w:p>
        </w:tc>
        <w:tc>
          <w:tcPr>
            <w:tcW w:w="1134" w:type="dxa"/>
            <w:shd w:val="clear" w:color="auto" w:fill="auto"/>
            <w:vAlign w:val="center"/>
          </w:tcPr>
          <w:p w:rsidR="007C2DBD" w:rsidRPr="00252A09" w:rsidRDefault="007C2DBD" w:rsidP="00AA6A17">
            <w:pPr>
              <w:jc w:val="center"/>
              <w:rPr>
                <w:sz w:val="18"/>
                <w:szCs w:val="18"/>
              </w:rPr>
            </w:pPr>
            <w:r w:rsidRPr="00252A09">
              <w:rPr>
                <w:sz w:val="18"/>
                <w:szCs w:val="18"/>
              </w:rPr>
              <w:t>0,000</w:t>
            </w:r>
          </w:p>
        </w:tc>
        <w:tc>
          <w:tcPr>
            <w:tcW w:w="1134" w:type="dxa"/>
            <w:shd w:val="clear" w:color="auto" w:fill="auto"/>
            <w:vAlign w:val="center"/>
          </w:tcPr>
          <w:p w:rsidR="007C2DBD" w:rsidRPr="00252A09" w:rsidRDefault="007C2DBD" w:rsidP="00AA6A17">
            <w:pPr>
              <w:jc w:val="center"/>
              <w:rPr>
                <w:sz w:val="18"/>
                <w:szCs w:val="18"/>
              </w:rPr>
            </w:pPr>
            <w:r w:rsidRPr="00252A09">
              <w:rPr>
                <w:sz w:val="18"/>
                <w:szCs w:val="18"/>
              </w:rPr>
              <w:t>0,000</w:t>
            </w:r>
          </w:p>
        </w:tc>
        <w:tc>
          <w:tcPr>
            <w:tcW w:w="1555" w:type="dxa"/>
            <w:shd w:val="clear" w:color="auto" w:fill="auto"/>
            <w:vAlign w:val="center"/>
          </w:tcPr>
          <w:p w:rsidR="007C2DBD" w:rsidRPr="00252A09" w:rsidRDefault="007C2DBD" w:rsidP="00AA6A17">
            <w:pPr>
              <w:jc w:val="center"/>
              <w:rPr>
                <w:sz w:val="18"/>
                <w:szCs w:val="18"/>
              </w:rPr>
            </w:pPr>
            <w:r w:rsidRPr="00252A09">
              <w:rPr>
                <w:sz w:val="18"/>
                <w:szCs w:val="18"/>
              </w:rPr>
              <w:t>0,000</w:t>
            </w:r>
          </w:p>
        </w:tc>
      </w:tr>
      <w:tr w:rsidR="007C2DBD" w:rsidRPr="00252A09" w:rsidTr="00190012">
        <w:trPr>
          <w:trHeight w:val="20"/>
          <w:jc w:val="center"/>
        </w:trPr>
        <w:tc>
          <w:tcPr>
            <w:tcW w:w="518" w:type="dxa"/>
            <w:vAlign w:val="center"/>
          </w:tcPr>
          <w:p w:rsidR="007C2DBD" w:rsidRPr="00252A09" w:rsidRDefault="007C2DBD" w:rsidP="00AA6A17">
            <w:pPr>
              <w:jc w:val="center"/>
              <w:rPr>
                <w:rFonts w:eastAsia="Times New Roman"/>
                <w:lang w:eastAsia="ru-RU"/>
              </w:rPr>
            </w:pPr>
            <w:r w:rsidRPr="00252A09">
              <w:rPr>
                <w:rFonts w:eastAsia="Times New Roman"/>
                <w:lang w:eastAsia="ru-RU"/>
              </w:rPr>
              <w:t>1</w:t>
            </w:r>
          </w:p>
        </w:tc>
        <w:tc>
          <w:tcPr>
            <w:tcW w:w="2733" w:type="dxa"/>
            <w:gridSpan w:val="6"/>
            <w:vAlign w:val="center"/>
          </w:tcPr>
          <w:p w:rsidR="007C2DBD" w:rsidRPr="00252A09" w:rsidRDefault="007C2DBD" w:rsidP="00AA6A17">
            <w:pPr>
              <w:jc w:val="center"/>
              <w:rPr>
                <w:rFonts w:eastAsia="Times New Roman"/>
                <w:lang w:eastAsia="ru-RU"/>
              </w:rPr>
            </w:pPr>
            <w:r w:rsidRPr="00252A09">
              <w:rPr>
                <w:rFonts w:eastAsia="Times New Roman"/>
                <w:lang w:eastAsia="ru-RU"/>
              </w:rPr>
              <w:t>2</w:t>
            </w:r>
          </w:p>
        </w:tc>
        <w:tc>
          <w:tcPr>
            <w:tcW w:w="1231" w:type="dxa"/>
            <w:gridSpan w:val="2"/>
            <w:vAlign w:val="center"/>
          </w:tcPr>
          <w:p w:rsidR="007C2DBD" w:rsidRPr="00252A09" w:rsidRDefault="007C2DBD" w:rsidP="00AA6A17">
            <w:pPr>
              <w:jc w:val="center"/>
              <w:rPr>
                <w:rFonts w:eastAsia="Times New Roman"/>
                <w:lang w:eastAsia="ru-RU"/>
              </w:rPr>
            </w:pPr>
            <w:r w:rsidRPr="00252A09">
              <w:rPr>
                <w:rFonts w:eastAsia="Times New Roman"/>
                <w:lang w:eastAsia="ru-RU"/>
              </w:rPr>
              <w:t>3</w:t>
            </w:r>
          </w:p>
        </w:tc>
        <w:tc>
          <w:tcPr>
            <w:tcW w:w="1395" w:type="dxa"/>
            <w:gridSpan w:val="2"/>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t>4</w:t>
            </w:r>
          </w:p>
        </w:tc>
        <w:tc>
          <w:tcPr>
            <w:tcW w:w="1206" w:type="dxa"/>
            <w:gridSpan w:val="2"/>
            <w:shd w:val="clear" w:color="auto" w:fill="auto"/>
            <w:vAlign w:val="center"/>
          </w:tcPr>
          <w:p w:rsidR="007C2DBD" w:rsidRPr="00C55C95" w:rsidRDefault="007C2DBD" w:rsidP="00AA6A17">
            <w:pPr>
              <w:jc w:val="center"/>
              <w:rPr>
                <w:rFonts w:eastAsia="Times New Roman"/>
                <w:lang w:eastAsia="ru-RU"/>
              </w:rPr>
            </w:pPr>
            <w:r w:rsidRPr="00C55C95">
              <w:rPr>
                <w:rFonts w:eastAsia="Times New Roman"/>
                <w:lang w:eastAsia="ru-RU"/>
              </w:rPr>
              <w:t>5</w:t>
            </w:r>
          </w:p>
        </w:tc>
        <w:tc>
          <w:tcPr>
            <w:tcW w:w="1168" w:type="dxa"/>
            <w:shd w:val="clear" w:color="auto" w:fill="auto"/>
            <w:vAlign w:val="center"/>
          </w:tcPr>
          <w:p w:rsidR="007C2DBD" w:rsidRPr="00C55C95" w:rsidRDefault="007C2DBD" w:rsidP="00AA6A17">
            <w:pPr>
              <w:jc w:val="center"/>
              <w:rPr>
                <w:rFonts w:eastAsia="Times New Roman"/>
                <w:lang w:eastAsia="ru-RU"/>
              </w:rPr>
            </w:pPr>
            <w:r w:rsidRPr="00C55C95">
              <w:rPr>
                <w:rFonts w:eastAsia="Times New Roman"/>
                <w:lang w:eastAsia="ru-RU"/>
              </w:rPr>
              <w:t>6</w:t>
            </w:r>
          </w:p>
        </w:tc>
        <w:tc>
          <w:tcPr>
            <w:tcW w:w="1246" w:type="dxa"/>
            <w:shd w:val="clear" w:color="auto" w:fill="auto"/>
            <w:vAlign w:val="center"/>
          </w:tcPr>
          <w:p w:rsidR="007C2DBD" w:rsidRPr="00C55C95" w:rsidRDefault="007C2DBD" w:rsidP="00AA6A17">
            <w:pPr>
              <w:jc w:val="center"/>
              <w:rPr>
                <w:rFonts w:eastAsia="Times New Roman"/>
                <w:lang w:eastAsia="ru-RU"/>
              </w:rPr>
            </w:pPr>
            <w:r w:rsidRPr="00C55C95">
              <w:rPr>
                <w:rFonts w:eastAsia="Times New Roman"/>
                <w:lang w:eastAsia="ru-RU"/>
              </w:rPr>
              <w:t>7</w:t>
            </w:r>
          </w:p>
        </w:tc>
        <w:tc>
          <w:tcPr>
            <w:tcW w:w="1134" w:type="dxa"/>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t>8</w:t>
            </w:r>
          </w:p>
        </w:tc>
        <w:tc>
          <w:tcPr>
            <w:tcW w:w="1134" w:type="dxa"/>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t>9</w:t>
            </w:r>
          </w:p>
        </w:tc>
        <w:tc>
          <w:tcPr>
            <w:tcW w:w="1134" w:type="dxa"/>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t>10</w:t>
            </w:r>
          </w:p>
        </w:tc>
        <w:tc>
          <w:tcPr>
            <w:tcW w:w="1134" w:type="dxa"/>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t>11</w:t>
            </w:r>
          </w:p>
        </w:tc>
        <w:tc>
          <w:tcPr>
            <w:tcW w:w="1555" w:type="dxa"/>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t>12</w:t>
            </w:r>
          </w:p>
        </w:tc>
      </w:tr>
      <w:tr w:rsidR="007C2DBD" w:rsidRPr="00252A09" w:rsidTr="00190012">
        <w:trPr>
          <w:trHeight w:val="20"/>
          <w:jc w:val="center"/>
        </w:trPr>
        <w:tc>
          <w:tcPr>
            <w:tcW w:w="518" w:type="dxa"/>
            <w:vAlign w:val="center"/>
          </w:tcPr>
          <w:p w:rsidR="007C2DBD" w:rsidRPr="00252A09" w:rsidRDefault="007C2DBD" w:rsidP="00AA6A17">
            <w:pPr>
              <w:jc w:val="center"/>
              <w:rPr>
                <w:rFonts w:eastAsia="Times New Roman"/>
                <w:lang w:eastAsia="ru-RU"/>
              </w:rPr>
            </w:pPr>
          </w:p>
        </w:tc>
        <w:tc>
          <w:tcPr>
            <w:tcW w:w="2733" w:type="dxa"/>
            <w:gridSpan w:val="6"/>
            <w:vAlign w:val="center"/>
          </w:tcPr>
          <w:p w:rsidR="007C2DBD" w:rsidRPr="00252A09" w:rsidRDefault="007C2DBD" w:rsidP="00AA6A17">
            <w:pPr>
              <w:jc w:val="center"/>
              <w:rPr>
                <w:rFonts w:eastAsia="Times New Roman"/>
                <w:lang w:eastAsia="ru-RU"/>
              </w:rPr>
            </w:pPr>
          </w:p>
        </w:tc>
        <w:tc>
          <w:tcPr>
            <w:tcW w:w="1231" w:type="dxa"/>
            <w:gridSpan w:val="2"/>
            <w:vAlign w:val="center"/>
          </w:tcPr>
          <w:p w:rsidR="007C2DBD" w:rsidRPr="00252A09" w:rsidRDefault="007C2DBD" w:rsidP="00AA6A17">
            <w:pPr>
              <w:jc w:val="center"/>
              <w:rPr>
                <w:rFonts w:eastAsia="Times New Roman"/>
                <w:lang w:eastAsia="ru-RU"/>
              </w:rPr>
            </w:pPr>
          </w:p>
        </w:tc>
        <w:tc>
          <w:tcPr>
            <w:tcW w:w="1395" w:type="dxa"/>
            <w:gridSpan w:val="2"/>
            <w:shd w:val="clear" w:color="auto" w:fill="auto"/>
          </w:tcPr>
          <w:p w:rsidR="007C2DBD" w:rsidRPr="00252A09" w:rsidRDefault="007C2DBD" w:rsidP="00AA6A17">
            <w:pPr>
              <w:rPr>
                <w:sz w:val="18"/>
                <w:szCs w:val="18"/>
              </w:rPr>
            </w:pPr>
            <w:r w:rsidRPr="00252A09">
              <w:rPr>
                <w:sz w:val="18"/>
                <w:szCs w:val="18"/>
              </w:rPr>
              <w:t xml:space="preserve">иные </w:t>
            </w:r>
            <w:r w:rsidRPr="00252A09">
              <w:rPr>
                <w:sz w:val="18"/>
                <w:szCs w:val="18"/>
              </w:rPr>
              <w:lastRenderedPageBreak/>
              <w:t>внебюджетные источники</w:t>
            </w:r>
          </w:p>
        </w:tc>
        <w:tc>
          <w:tcPr>
            <w:tcW w:w="1206" w:type="dxa"/>
            <w:gridSpan w:val="2"/>
            <w:shd w:val="clear" w:color="auto" w:fill="auto"/>
            <w:vAlign w:val="center"/>
          </w:tcPr>
          <w:p w:rsidR="007C2DBD" w:rsidRPr="00C55C95" w:rsidRDefault="007C2DBD" w:rsidP="00AA6A17">
            <w:pPr>
              <w:jc w:val="center"/>
              <w:rPr>
                <w:rFonts w:eastAsia="Times New Roman"/>
                <w:bCs/>
                <w:sz w:val="18"/>
                <w:szCs w:val="18"/>
                <w:lang w:eastAsia="ru-RU"/>
              </w:rPr>
            </w:pPr>
            <w:r w:rsidRPr="00C55C95">
              <w:rPr>
                <w:rFonts w:eastAsia="Times New Roman"/>
                <w:bCs/>
                <w:sz w:val="18"/>
                <w:szCs w:val="18"/>
                <w:lang w:eastAsia="ru-RU"/>
              </w:rPr>
              <w:lastRenderedPageBreak/>
              <w:t>0,000</w:t>
            </w:r>
          </w:p>
        </w:tc>
        <w:tc>
          <w:tcPr>
            <w:tcW w:w="1168" w:type="dxa"/>
            <w:shd w:val="clear" w:color="auto" w:fill="auto"/>
            <w:vAlign w:val="center"/>
          </w:tcPr>
          <w:p w:rsidR="007C2DBD" w:rsidRPr="00C55C95" w:rsidRDefault="007C2DBD" w:rsidP="00AA6A17">
            <w:pPr>
              <w:jc w:val="center"/>
              <w:rPr>
                <w:rFonts w:eastAsia="Times New Roman"/>
                <w:bCs/>
                <w:sz w:val="18"/>
                <w:szCs w:val="18"/>
                <w:lang w:eastAsia="ru-RU"/>
              </w:rPr>
            </w:pPr>
            <w:r w:rsidRPr="00C55C95">
              <w:rPr>
                <w:rFonts w:eastAsia="Times New Roman"/>
                <w:bCs/>
                <w:sz w:val="18"/>
                <w:szCs w:val="18"/>
                <w:lang w:eastAsia="ru-RU"/>
              </w:rPr>
              <w:t>0,000</w:t>
            </w:r>
          </w:p>
        </w:tc>
        <w:tc>
          <w:tcPr>
            <w:tcW w:w="1246" w:type="dxa"/>
            <w:shd w:val="clear" w:color="auto" w:fill="auto"/>
            <w:vAlign w:val="center"/>
          </w:tcPr>
          <w:p w:rsidR="007C2DBD" w:rsidRPr="00C55C95" w:rsidRDefault="007C2DBD" w:rsidP="00AA6A17">
            <w:pPr>
              <w:jc w:val="center"/>
              <w:rPr>
                <w:rFonts w:eastAsia="Times New Roman"/>
                <w:bCs/>
                <w:sz w:val="18"/>
                <w:szCs w:val="18"/>
                <w:lang w:eastAsia="ru-RU"/>
              </w:rPr>
            </w:pPr>
            <w:r w:rsidRPr="00C55C95">
              <w:rPr>
                <w:rFonts w:eastAsia="Times New Roman"/>
                <w:bCs/>
                <w:sz w:val="18"/>
                <w:szCs w:val="18"/>
                <w:lang w:eastAsia="ru-RU"/>
              </w:rPr>
              <w:t>0,000</w:t>
            </w:r>
          </w:p>
        </w:tc>
        <w:tc>
          <w:tcPr>
            <w:tcW w:w="1134" w:type="dxa"/>
            <w:shd w:val="clear" w:color="auto" w:fill="auto"/>
            <w:vAlign w:val="center"/>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0,000</w:t>
            </w:r>
          </w:p>
        </w:tc>
      </w:tr>
      <w:tr w:rsidR="007C2DBD" w:rsidRPr="00252A09" w:rsidTr="00190012">
        <w:trPr>
          <w:trHeight w:val="20"/>
          <w:jc w:val="center"/>
        </w:trPr>
        <w:tc>
          <w:tcPr>
            <w:tcW w:w="518" w:type="dxa"/>
            <w:vMerge w:val="restart"/>
            <w:vAlign w:val="center"/>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lastRenderedPageBreak/>
              <w:t>1.3</w:t>
            </w:r>
          </w:p>
        </w:tc>
        <w:tc>
          <w:tcPr>
            <w:tcW w:w="2733" w:type="dxa"/>
            <w:gridSpan w:val="6"/>
            <w:vMerge w:val="restart"/>
            <w:vAlign w:val="center"/>
          </w:tcPr>
          <w:p w:rsidR="007C2DBD" w:rsidRPr="00252A09" w:rsidRDefault="007C2DBD" w:rsidP="00AA6A17">
            <w:pPr>
              <w:rPr>
                <w:rFonts w:eastAsia="Times New Roman"/>
                <w:bCs/>
                <w:sz w:val="18"/>
                <w:szCs w:val="18"/>
                <w:lang w:eastAsia="ru-RU"/>
              </w:rPr>
            </w:pPr>
            <w:r w:rsidRPr="00252A09">
              <w:rPr>
                <w:rFonts w:eastAsia="Times New Roman"/>
                <w:sz w:val="18"/>
                <w:szCs w:val="18"/>
                <w:lang w:eastAsia="ru-RU"/>
              </w:rPr>
              <w:t>Предоставление субсидий организациям коммунального комплекса, предоставляющим коммунальные услуги населению (целевые показатели: таблица 1.1,  показатель - № 29, №40)</w:t>
            </w:r>
          </w:p>
        </w:tc>
        <w:tc>
          <w:tcPr>
            <w:tcW w:w="1231" w:type="dxa"/>
            <w:gridSpan w:val="2"/>
            <w:vMerge w:val="restart"/>
            <w:vAlign w:val="center"/>
          </w:tcPr>
          <w:p w:rsidR="007C2DBD" w:rsidRPr="00252A09" w:rsidRDefault="007C2DBD" w:rsidP="00AA6A17">
            <w:pPr>
              <w:rPr>
                <w:rFonts w:eastAsia="Times New Roman"/>
                <w:bCs/>
                <w:sz w:val="18"/>
                <w:szCs w:val="18"/>
                <w:lang w:eastAsia="ru-RU"/>
              </w:rPr>
            </w:pPr>
            <w:r w:rsidRPr="00252A09">
              <w:rPr>
                <w:rFonts w:eastAsia="Times New Roman"/>
                <w:bCs/>
                <w:sz w:val="18"/>
                <w:szCs w:val="18"/>
                <w:lang w:eastAsia="ru-RU"/>
              </w:rPr>
              <w:t>департамент жилищно-коммунального хозяйства администрации города</w:t>
            </w:r>
          </w:p>
        </w:tc>
        <w:tc>
          <w:tcPr>
            <w:tcW w:w="1395" w:type="dxa"/>
            <w:gridSpan w:val="2"/>
            <w:shd w:val="clear" w:color="auto" w:fill="auto"/>
            <w:vAlign w:val="center"/>
          </w:tcPr>
          <w:p w:rsidR="007C2DBD" w:rsidRPr="002856D4" w:rsidRDefault="007C2DBD" w:rsidP="00AA6A17">
            <w:pPr>
              <w:rPr>
                <w:sz w:val="18"/>
                <w:szCs w:val="18"/>
              </w:rPr>
            </w:pPr>
            <w:r w:rsidRPr="002856D4">
              <w:rPr>
                <w:sz w:val="18"/>
                <w:szCs w:val="18"/>
              </w:rPr>
              <w:t>всего</w:t>
            </w:r>
          </w:p>
        </w:tc>
        <w:tc>
          <w:tcPr>
            <w:tcW w:w="1206" w:type="dxa"/>
            <w:gridSpan w:val="2"/>
            <w:shd w:val="clear" w:color="auto" w:fill="auto"/>
            <w:vAlign w:val="center"/>
          </w:tcPr>
          <w:p w:rsidR="007C2DBD" w:rsidRPr="002856D4" w:rsidRDefault="00190012" w:rsidP="00AA6A17">
            <w:pPr>
              <w:jc w:val="center"/>
              <w:rPr>
                <w:sz w:val="18"/>
                <w:szCs w:val="18"/>
              </w:rPr>
            </w:pPr>
            <w:r w:rsidRPr="002856D4">
              <w:rPr>
                <w:sz w:val="18"/>
                <w:szCs w:val="18"/>
              </w:rPr>
              <w:t>351 472,146</w:t>
            </w:r>
          </w:p>
        </w:tc>
        <w:tc>
          <w:tcPr>
            <w:tcW w:w="1168" w:type="dxa"/>
            <w:shd w:val="clear" w:color="auto" w:fill="auto"/>
            <w:vAlign w:val="center"/>
          </w:tcPr>
          <w:p w:rsidR="007C2DBD" w:rsidRPr="002856D4" w:rsidRDefault="007C2DBD" w:rsidP="00AA6A17">
            <w:pPr>
              <w:jc w:val="center"/>
              <w:rPr>
                <w:sz w:val="18"/>
                <w:szCs w:val="18"/>
              </w:rPr>
            </w:pPr>
            <w:r w:rsidRPr="002856D4">
              <w:rPr>
                <w:sz w:val="18"/>
                <w:szCs w:val="18"/>
              </w:rPr>
              <w:t>161 776,470</w:t>
            </w:r>
          </w:p>
        </w:tc>
        <w:tc>
          <w:tcPr>
            <w:tcW w:w="1246" w:type="dxa"/>
            <w:shd w:val="clear" w:color="auto" w:fill="auto"/>
            <w:vAlign w:val="center"/>
          </w:tcPr>
          <w:p w:rsidR="007C2DBD" w:rsidRPr="002856D4" w:rsidRDefault="00190012" w:rsidP="00AA6A17">
            <w:pPr>
              <w:jc w:val="center"/>
              <w:rPr>
                <w:sz w:val="18"/>
                <w:szCs w:val="18"/>
              </w:rPr>
            </w:pPr>
            <w:r w:rsidRPr="002856D4">
              <w:rPr>
                <w:sz w:val="18"/>
                <w:szCs w:val="18"/>
              </w:rPr>
              <w:t>171 707,076</w:t>
            </w:r>
          </w:p>
        </w:tc>
        <w:tc>
          <w:tcPr>
            <w:tcW w:w="1134" w:type="dxa"/>
            <w:shd w:val="clear" w:color="auto" w:fill="auto"/>
            <w:vAlign w:val="center"/>
          </w:tcPr>
          <w:p w:rsidR="007C2DBD" w:rsidRPr="002856D4" w:rsidRDefault="007C2DBD" w:rsidP="00AA6A17">
            <w:pPr>
              <w:jc w:val="center"/>
              <w:rPr>
                <w:sz w:val="18"/>
                <w:szCs w:val="18"/>
              </w:rPr>
            </w:pPr>
            <w:r w:rsidRPr="002856D4">
              <w:rPr>
                <w:sz w:val="18"/>
                <w:szCs w:val="18"/>
              </w:rPr>
              <w:t>5 996,200</w:t>
            </w:r>
          </w:p>
        </w:tc>
        <w:tc>
          <w:tcPr>
            <w:tcW w:w="1134" w:type="dxa"/>
            <w:shd w:val="clear" w:color="auto" w:fill="auto"/>
            <w:vAlign w:val="center"/>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5 996,200</w:t>
            </w:r>
          </w:p>
        </w:tc>
        <w:tc>
          <w:tcPr>
            <w:tcW w:w="1134" w:type="dxa"/>
            <w:shd w:val="clear" w:color="auto" w:fill="auto"/>
            <w:vAlign w:val="center"/>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5 996,200</w:t>
            </w:r>
          </w:p>
        </w:tc>
        <w:tc>
          <w:tcPr>
            <w:tcW w:w="1134" w:type="dxa"/>
            <w:shd w:val="clear" w:color="auto" w:fill="auto"/>
            <w:vAlign w:val="center"/>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0,000</w:t>
            </w:r>
          </w:p>
        </w:tc>
      </w:tr>
      <w:tr w:rsidR="007C2DBD" w:rsidRPr="00252A09" w:rsidTr="00190012">
        <w:trPr>
          <w:trHeight w:val="20"/>
          <w:jc w:val="center"/>
        </w:trPr>
        <w:tc>
          <w:tcPr>
            <w:tcW w:w="518" w:type="dxa"/>
            <w:vMerge/>
            <w:vAlign w:val="center"/>
          </w:tcPr>
          <w:p w:rsidR="007C2DBD" w:rsidRPr="00252A09" w:rsidRDefault="007C2DBD" w:rsidP="00AA6A17">
            <w:pPr>
              <w:rPr>
                <w:rFonts w:eastAsia="Times New Roman"/>
                <w:bCs/>
                <w:sz w:val="18"/>
                <w:szCs w:val="18"/>
                <w:lang w:eastAsia="ru-RU"/>
              </w:rPr>
            </w:pPr>
          </w:p>
        </w:tc>
        <w:tc>
          <w:tcPr>
            <w:tcW w:w="2733" w:type="dxa"/>
            <w:gridSpan w:val="6"/>
            <w:vMerge/>
            <w:vAlign w:val="center"/>
          </w:tcPr>
          <w:p w:rsidR="007C2DBD" w:rsidRPr="00252A09" w:rsidRDefault="007C2DBD" w:rsidP="00AA6A17">
            <w:pPr>
              <w:rPr>
                <w:rFonts w:eastAsia="Times New Roman"/>
                <w:bCs/>
                <w:sz w:val="22"/>
                <w:szCs w:val="22"/>
                <w:lang w:eastAsia="ru-RU"/>
              </w:rPr>
            </w:pPr>
          </w:p>
        </w:tc>
        <w:tc>
          <w:tcPr>
            <w:tcW w:w="1231" w:type="dxa"/>
            <w:gridSpan w:val="2"/>
            <w:vMerge/>
            <w:vAlign w:val="center"/>
          </w:tcPr>
          <w:p w:rsidR="007C2DBD" w:rsidRPr="00252A09" w:rsidRDefault="007C2DBD" w:rsidP="00AA6A17">
            <w:pPr>
              <w:rPr>
                <w:rFonts w:eastAsia="Times New Roman"/>
                <w:bCs/>
                <w:sz w:val="18"/>
                <w:szCs w:val="18"/>
                <w:lang w:eastAsia="ru-RU"/>
              </w:rPr>
            </w:pPr>
          </w:p>
        </w:tc>
        <w:tc>
          <w:tcPr>
            <w:tcW w:w="1395" w:type="dxa"/>
            <w:gridSpan w:val="2"/>
            <w:shd w:val="clear" w:color="auto" w:fill="auto"/>
          </w:tcPr>
          <w:p w:rsidR="007C2DBD" w:rsidRPr="002856D4" w:rsidRDefault="007C2DBD" w:rsidP="00AA6A17">
            <w:pPr>
              <w:rPr>
                <w:sz w:val="18"/>
                <w:szCs w:val="18"/>
              </w:rPr>
            </w:pPr>
            <w:r w:rsidRPr="002856D4">
              <w:rPr>
                <w:sz w:val="18"/>
                <w:szCs w:val="18"/>
              </w:rPr>
              <w:t>федеральный бюджет</w:t>
            </w:r>
          </w:p>
        </w:tc>
        <w:tc>
          <w:tcPr>
            <w:tcW w:w="1206" w:type="dxa"/>
            <w:gridSpan w:val="2"/>
            <w:shd w:val="clear" w:color="auto" w:fill="auto"/>
            <w:vAlign w:val="center"/>
          </w:tcPr>
          <w:p w:rsidR="007C2DBD" w:rsidRPr="002856D4" w:rsidRDefault="007C2DBD" w:rsidP="00AA6A17">
            <w:pPr>
              <w:jc w:val="center"/>
              <w:rPr>
                <w:rFonts w:eastAsia="Times New Roman"/>
                <w:bCs/>
                <w:sz w:val="18"/>
                <w:szCs w:val="18"/>
                <w:lang w:eastAsia="ru-RU"/>
              </w:rPr>
            </w:pPr>
            <w:r w:rsidRPr="002856D4">
              <w:rPr>
                <w:rFonts w:eastAsia="Times New Roman"/>
                <w:bCs/>
                <w:sz w:val="18"/>
                <w:szCs w:val="18"/>
                <w:lang w:eastAsia="ru-RU"/>
              </w:rPr>
              <w:t>0,000</w:t>
            </w:r>
          </w:p>
        </w:tc>
        <w:tc>
          <w:tcPr>
            <w:tcW w:w="1168" w:type="dxa"/>
            <w:shd w:val="clear" w:color="auto" w:fill="auto"/>
            <w:vAlign w:val="center"/>
          </w:tcPr>
          <w:p w:rsidR="007C2DBD" w:rsidRPr="002856D4" w:rsidRDefault="007C2DBD" w:rsidP="00AA6A17">
            <w:pPr>
              <w:jc w:val="center"/>
              <w:rPr>
                <w:rFonts w:eastAsia="Times New Roman"/>
                <w:bCs/>
                <w:sz w:val="18"/>
                <w:szCs w:val="18"/>
                <w:lang w:eastAsia="ru-RU"/>
              </w:rPr>
            </w:pPr>
            <w:r w:rsidRPr="002856D4">
              <w:rPr>
                <w:rFonts w:eastAsia="Times New Roman"/>
                <w:bCs/>
                <w:sz w:val="18"/>
                <w:szCs w:val="18"/>
                <w:lang w:eastAsia="ru-RU"/>
              </w:rPr>
              <w:t>0,000</w:t>
            </w:r>
          </w:p>
        </w:tc>
        <w:tc>
          <w:tcPr>
            <w:tcW w:w="1246" w:type="dxa"/>
            <w:shd w:val="clear" w:color="auto" w:fill="auto"/>
            <w:vAlign w:val="center"/>
          </w:tcPr>
          <w:p w:rsidR="007C2DBD" w:rsidRPr="002856D4" w:rsidRDefault="007C2DBD" w:rsidP="00AA6A17">
            <w:pPr>
              <w:jc w:val="center"/>
              <w:rPr>
                <w:rFonts w:eastAsia="Times New Roman"/>
                <w:bCs/>
                <w:sz w:val="18"/>
                <w:szCs w:val="18"/>
                <w:lang w:eastAsia="ru-RU"/>
              </w:rPr>
            </w:pPr>
            <w:r w:rsidRPr="002856D4">
              <w:rPr>
                <w:rFonts w:eastAsia="Times New Roman"/>
                <w:bCs/>
                <w:sz w:val="18"/>
                <w:szCs w:val="18"/>
                <w:lang w:eastAsia="ru-RU"/>
              </w:rPr>
              <w:t>0,000</w:t>
            </w:r>
          </w:p>
        </w:tc>
        <w:tc>
          <w:tcPr>
            <w:tcW w:w="1134" w:type="dxa"/>
            <w:shd w:val="clear" w:color="auto" w:fill="auto"/>
            <w:vAlign w:val="center"/>
          </w:tcPr>
          <w:p w:rsidR="007C2DBD" w:rsidRPr="002856D4" w:rsidRDefault="007C2DBD" w:rsidP="00AA6A17">
            <w:pPr>
              <w:jc w:val="center"/>
              <w:rPr>
                <w:rFonts w:eastAsia="Times New Roman"/>
                <w:bCs/>
                <w:sz w:val="18"/>
                <w:szCs w:val="18"/>
                <w:lang w:eastAsia="ru-RU"/>
              </w:rPr>
            </w:pPr>
            <w:r w:rsidRPr="002856D4">
              <w:rPr>
                <w:rFonts w:eastAsia="Times New Roman"/>
                <w:bCs/>
                <w:sz w:val="18"/>
                <w:szCs w:val="18"/>
                <w:lang w:eastAsia="ru-RU"/>
              </w:rPr>
              <w:t>0,000</w:t>
            </w:r>
          </w:p>
        </w:tc>
        <w:tc>
          <w:tcPr>
            <w:tcW w:w="1134" w:type="dxa"/>
            <w:shd w:val="clear" w:color="auto" w:fill="auto"/>
            <w:vAlign w:val="center"/>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0,000</w:t>
            </w:r>
          </w:p>
        </w:tc>
      </w:tr>
      <w:tr w:rsidR="007C2DBD" w:rsidRPr="00252A09" w:rsidTr="00190012">
        <w:trPr>
          <w:trHeight w:val="20"/>
          <w:jc w:val="center"/>
        </w:trPr>
        <w:tc>
          <w:tcPr>
            <w:tcW w:w="518" w:type="dxa"/>
            <w:vMerge/>
            <w:vAlign w:val="center"/>
          </w:tcPr>
          <w:p w:rsidR="007C2DBD" w:rsidRPr="00252A09" w:rsidRDefault="007C2DBD" w:rsidP="00AA6A17">
            <w:pPr>
              <w:rPr>
                <w:rFonts w:eastAsia="Times New Roman"/>
                <w:bCs/>
                <w:sz w:val="18"/>
                <w:szCs w:val="18"/>
                <w:lang w:eastAsia="ru-RU"/>
              </w:rPr>
            </w:pPr>
          </w:p>
        </w:tc>
        <w:tc>
          <w:tcPr>
            <w:tcW w:w="2733" w:type="dxa"/>
            <w:gridSpan w:val="6"/>
            <w:vMerge/>
            <w:vAlign w:val="center"/>
          </w:tcPr>
          <w:p w:rsidR="007C2DBD" w:rsidRPr="00252A09" w:rsidRDefault="007C2DBD" w:rsidP="00AA6A17">
            <w:pPr>
              <w:rPr>
                <w:rFonts w:eastAsia="Times New Roman"/>
                <w:bCs/>
                <w:sz w:val="18"/>
                <w:szCs w:val="18"/>
                <w:lang w:eastAsia="ru-RU"/>
              </w:rPr>
            </w:pPr>
          </w:p>
        </w:tc>
        <w:tc>
          <w:tcPr>
            <w:tcW w:w="1231" w:type="dxa"/>
            <w:gridSpan w:val="2"/>
            <w:vMerge/>
            <w:vAlign w:val="center"/>
          </w:tcPr>
          <w:p w:rsidR="007C2DBD" w:rsidRPr="00252A09" w:rsidRDefault="007C2DBD" w:rsidP="00AA6A17">
            <w:pPr>
              <w:rPr>
                <w:rFonts w:eastAsia="Times New Roman"/>
                <w:bCs/>
                <w:sz w:val="18"/>
                <w:szCs w:val="18"/>
                <w:lang w:eastAsia="ru-RU"/>
              </w:rPr>
            </w:pPr>
          </w:p>
        </w:tc>
        <w:tc>
          <w:tcPr>
            <w:tcW w:w="1395" w:type="dxa"/>
            <w:gridSpan w:val="2"/>
            <w:shd w:val="clear" w:color="auto" w:fill="auto"/>
          </w:tcPr>
          <w:p w:rsidR="007C2DBD" w:rsidRPr="002856D4" w:rsidRDefault="007C2DBD" w:rsidP="00AA6A17">
            <w:pPr>
              <w:rPr>
                <w:sz w:val="18"/>
                <w:szCs w:val="18"/>
              </w:rPr>
            </w:pPr>
            <w:r w:rsidRPr="002856D4">
              <w:rPr>
                <w:sz w:val="18"/>
                <w:szCs w:val="18"/>
              </w:rPr>
              <w:t>бюджет автономного округа</w:t>
            </w:r>
          </w:p>
        </w:tc>
        <w:tc>
          <w:tcPr>
            <w:tcW w:w="1206" w:type="dxa"/>
            <w:gridSpan w:val="2"/>
            <w:shd w:val="clear" w:color="auto" w:fill="auto"/>
            <w:vAlign w:val="center"/>
          </w:tcPr>
          <w:p w:rsidR="007C2DBD" w:rsidRPr="002856D4" w:rsidRDefault="007C2DBD" w:rsidP="00AA6A17">
            <w:pPr>
              <w:jc w:val="center"/>
              <w:rPr>
                <w:rFonts w:eastAsia="Times New Roman"/>
                <w:bCs/>
                <w:sz w:val="18"/>
                <w:szCs w:val="18"/>
                <w:lang w:eastAsia="ru-RU"/>
              </w:rPr>
            </w:pPr>
            <w:r w:rsidRPr="002856D4">
              <w:rPr>
                <w:rFonts w:eastAsia="Times New Roman"/>
                <w:bCs/>
                <w:sz w:val="18"/>
                <w:szCs w:val="18"/>
                <w:lang w:eastAsia="ru-RU"/>
              </w:rPr>
              <w:t>103 636,300</w:t>
            </w:r>
          </w:p>
        </w:tc>
        <w:tc>
          <w:tcPr>
            <w:tcW w:w="1168" w:type="dxa"/>
            <w:shd w:val="clear" w:color="auto" w:fill="auto"/>
            <w:vAlign w:val="center"/>
          </w:tcPr>
          <w:p w:rsidR="007C2DBD" w:rsidRPr="002856D4" w:rsidRDefault="007C2DBD" w:rsidP="00AA6A17">
            <w:pPr>
              <w:jc w:val="center"/>
              <w:rPr>
                <w:rFonts w:eastAsia="Times New Roman"/>
                <w:bCs/>
                <w:sz w:val="18"/>
                <w:szCs w:val="18"/>
                <w:lang w:eastAsia="ru-RU"/>
              </w:rPr>
            </w:pPr>
            <w:r w:rsidRPr="002856D4">
              <w:rPr>
                <w:rFonts w:eastAsia="Times New Roman"/>
                <w:bCs/>
                <w:sz w:val="18"/>
                <w:szCs w:val="18"/>
                <w:lang w:eastAsia="ru-RU"/>
              </w:rPr>
              <w:t>0,000</w:t>
            </w:r>
          </w:p>
        </w:tc>
        <w:tc>
          <w:tcPr>
            <w:tcW w:w="1246" w:type="dxa"/>
            <w:shd w:val="clear" w:color="auto" w:fill="auto"/>
            <w:vAlign w:val="center"/>
          </w:tcPr>
          <w:p w:rsidR="007C2DBD" w:rsidRPr="002856D4" w:rsidRDefault="007C2DBD" w:rsidP="00AA6A17">
            <w:pPr>
              <w:jc w:val="center"/>
              <w:rPr>
                <w:rFonts w:eastAsia="Times New Roman"/>
                <w:bCs/>
                <w:sz w:val="18"/>
                <w:szCs w:val="18"/>
                <w:lang w:eastAsia="ru-RU"/>
              </w:rPr>
            </w:pPr>
            <w:r w:rsidRPr="002856D4">
              <w:rPr>
                <w:rFonts w:eastAsia="Times New Roman"/>
                <w:bCs/>
                <w:sz w:val="18"/>
                <w:szCs w:val="18"/>
                <w:lang w:eastAsia="ru-RU"/>
              </w:rPr>
              <w:t>103 636,300</w:t>
            </w:r>
          </w:p>
        </w:tc>
        <w:tc>
          <w:tcPr>
            <w:tcW w:w="1134" w:type="dxa"/>
            <w:shd w:val="clear" w:color="auto" w:fill="auto"/>
            <w:vAlign w:val="center"/>
          </w:tcPr>
          <w:p w:rsidR="007C2DBD" w:rsidRPr="002856D4" w:rsidRDefault="007C2DBD" w:rsidP="00AA6A17">
            <w:pPr>
              <w:jc w:val="center"/>
              <w:rPr>
                <w:rFonts w:eastAsia="Times New Roman"/>
                <w:bCs/>
                <w:sz w:val="18"/>
                <w:szCs w:val="18"/>
                <w:lang w:eastAsia="ru-RU"/>
              </w:rPr>
            </w:pPr>
            <w:r w:rsidRPr="002856D4">
              <w:rPr>
                <w:rFonts w:eastAsia="Times New Roman"/>
                <w:bCs/>
                <w:sz w:val="18"/>
                <w:szCs w:val="18"/>
                <w:lang w:eastAsia="ru-RU"/>
              </w:rPr>
              <w:t>0,000</w:t>
            </w:r>
          </w:p>
        </w:tc>
        <w:tc>
          <w:tcPr>
            <w:tcW w:w="1134" w:type="dxa"/>
            <w:shd w:val="clear" w:color="auto" w:fill="auto"/>
            <w:vAlign w:val="center"/>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0,000</w:t>
            </w:r>
          </w:p>
        </w:tc>
      </w:tr>
      <w:tr w:rsidR="007C2DBD" w:rsidRPr="00252A09" w:rsidTr="00190012">
        <w:trPr>
          <w:trHeight w:val="20"/>
          <w:jc w:val="center"/>
        </w:trPr>
        <w:tc>
          <w:tcPr>
            <w:tcW w:w="518" w:type="dxa"/>
            <w:vMerge/>
            <w:vAlign w:val="center"/>
          </w:tcPr>
          <w:p w:rsidR="007C2DBD" w:rsidRPr="00252A09" w:rsidRDefault="007C2DBD" w:rsidP="00AA6A17">
            <w:pPr>
              <w:rPr>
                <w:rFonts w:eastAsia="Times New Roman"/>
                <w:bCs/>
                <w:sz w:val="18"/>
                <w:szCs w:val="18"/>
                <w:lang w:eastAsia="ru-RU"/>
              </w:rPr>
            </w:pPr>
          </w:p>
        </w:tc>
        <w:tc>
          <w:tcPr>
            <w:tcW w:w="2733" w:type="dxa"/>
            <w:gridSpan w:val="6"/>
            <w:vMerge/>
            <w:vAlign w:val="center"/>
          </w:tcPr>
          <w:p w:rsidR="007C2DBD" w:rsidRPr="00252A09" w:rsidRDefault="007C2DBD" w:rsidP="00AA6A17">
            <w:pPr>
              <w:rPr>
                <w:rFonts w:eastAsia="Times New Roman"/>
                <w:bCs/>
                <w:sz w:val="18"/>
                <w:szCs w:val="18"/>
                <w:lang w:eastAsia="ru-RU"/>
              </w:rPr>
            </w:pPr>
          </w:p>
        </w:tc>
        <w:tc>
          <w:tcPr>
            <w:tcW w:w="1231" w:type="dxa"/>
            <w:gridSpan w:val="2"/>
            <w:vMerge/>
            <w:vAlign w:val="center"/>
          </w:tcPr>
          <w:p w:rsidR="007C2DBD" w:rsidRPr="00252A09" w:rsidRDefault="007C2DBD" w:rsidP="00AA6A17">
            <w:pPr>
              <w:rPr>
                <w:rFonts w:eastAsia="Times New Roman"/>
                <w:bCs/>
                <w:sz w:val="18"/>
                <w:szCs w:val="18"/>
                <w:lang w:eastAsia="ru-RU"/>
              </w:rPr>
            </w:pPr>
          </w:p>
        </w:tc>
        <w:tc>
          <w:tcPr>
            <w:tcW w:w="1395" w:type="dxa"/>
            <w:gridSpan w:val="2"/>
            <w:shd w:val="clear" w:color="auto" w:fill="auto"/>
          </w:tcPr>
          <w:p w:rsidR="007C2DBD" w:rsidRPr="002856D4" w:rsidRDefault="007C2DBD" w:rsidP="00AA6A17">
            <w:pPr>
              <w:rPr>
                <w:sz w:val="18"/>
                <w:szCs w:val="18"/>
              </w:rPr>
            </w:pPr>
            <w:r w:rsidRPr="002856D4">
              <w:rPr>
                <w:sz w:val="18"/>
                <w:szCs w:val="18"/>
              </w:rPr>
              <w:t>местный бюджет</w:t>
            </w:r>
          </w:p>
        </w:tc>
        <w:tc>
          <w:tcPr>
            <w:tcW w:w="1206" w:type="dxa"/>
            <w:gridSpan w:val="2"/>
            <w:shd w:val="clear" w:color="auto" w:fill="auto"/>
            <w:vAlign w:val="center"/>
          </w:tcPr>
          <w:p w:rsidR="007C2DBD" w:rsidRPr="002856D4" w:rsidRDefault="00190012" w:rsidP="00AA6A17">
            <w:pPr>
              <w:jc w:val="center"/>
              <w:rPr>
                <w:sz w:val="18"/>
                <w:szCs w:val="18"/>
              </w:rPr>
            </w:pPr>
            <w:r w:rsidRPr="002856D4">
              <w:rPr>
                <w:sz w:val="18"/>
                <w:szCs w:val="18"/>
              </w:rPr>
              <w:t>247 835,846</w:t>
            </w:r>
          </w:p>
        </w:tc>
        <w:tc>
          <w:tcPr>
            <w:tcW w:w="1168" w:type="dxa"/>
            <w:shd w:val="clear" w:color="auto" w:fill="auto"/>
            <w:vAlign w:val="center"/>
          </w:tcPr>
          <w:p w:rsidR="007C2DBD" w:rsidRPr="002856D4" w:rsidRDefault="007C2DBD" w:rsidP="00AA6A17">
            <w:pPr>
              <w:jc w:val="center"/>
              <w:rPr>
                <w:sz w:val="18"/>
                <w:szCs w:val="18"/>
              </w:rPr>
            </w:pPr>
            <w:r w:rsidRPr="002856D4">
              <w:rPr>
                <w:sz w:val="18"/>
                <w:szCs w:val="18"/>
              </w:rPr>
              <w:t>161 776,470</w:t>
            </w:r>
          </w:p>
        </w:tc>
        <w:tc>
          <w:tcPr>
            <w:tcW w:w="1246" w:type="dxa"/>
            <w:shd w:val="clear" w:color="auto" w:fill="auto"/>
            <w:vAlign w:val="center"/>
          </w:tcPr>
          <w:p w:rsidR="007C2DBD" w:rsidRPr="002856D4" w:rsidRDefault="00190012" w:rsidP="00AA6A17">
            <w:pPr>
              <w:jc w:val="center"/>
              <w:rPr>
                <w:sz w:val="18"/>
                <w:szCs w:val="18"/>
              </w:rPr>
            </w:pPr>
            <w:r w:rsidRPr="002856D4">
              <w:rPr>
                <w:sz w:val="18"/>
                <w:szCs w:val="18"/>
              </w:rPr>
              <w:t>68 070,776</w:t>
            </w:r>
          </w:p>
        </w:tc>
        <w:tc>
          <w:tcPr>
            <w:tcW w:w="1134" w:type="dxa"/>
            <w:shd w:val="clear" w:color="auto" w:fill="auto"/>
            <w:vAlign w:val="center"/>
          </w:tcPr>
          <w:p w:rsidR="007C2DBD" w:rsidRPr="002856D4" w:rsidRDefault="007C2DBD" w:rsidP="00AA6A17">
            <w:pPr>
              <w:jc w:val="center"/>
              <w:rPr>
                <w:sz w:val="18"/>
                <w:szCs w:val="18"/>
              </w:rPr>
            </w:pPr>
            <w:r w:rsidRPr="002856D4">
              <w:rPr>
                <w:sz w:val="18"/>
                <w:szCs w:val="18"/>
              </w:rPr>
              <w:t>5 996,200</w:t>
            </w:r>
          </w:p>
        </w:tc>
        <w:tc>
          <w:tcPr>
            <w:tcW w:w="1134" w:type="dxa"/>
            <w:shd w:val="clear" w:color="auto" w:fill="auto"/>
            <w:vAlign w:val="center"/>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5 996,200</w:t>
            </w:r>
          </w:p>
        </w:tc>
        <w:tc>
          <w:tcPr>
            <w:tcW w:w="1134" w:type="dxa"/>
            <w:shd w:val="clear" w:color="auto" w:fill="auto"/>
            <w:vAlign w:val="center"/>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5 996,200</w:t>
            </w:r>
          </w:p>
        </w:tc>
        <w:tc>
          <w:tcPr>
            <w:tcW w:w="1134" w:type="dxa"/>
            <w:shd w:val="clear" w:color="auto" w:fill="auto"/>
            <w:vAlign w:val="center"/>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0,000</w:t>
            </w:r>
          </w:p>
        </w:tc>
      </w:tr>
      <w:tr w:rsidR="007C2DBD" w:rsidRPr="00252A09" w:rsidTr="00190012">
        <w:trPr>
          <w:trHeight w:val="20"/>
          <w:jc w:val="center"/>
        </w:trPr>
        <w:tc>
          <w:tcPr>
            <w:tcW w:w="518" w:type="dxa"/>
            <w:vMerge/>
            <w:vAlign w:val="center"/>
          </w:tcPr>
          <w:p w:rsidR="007C2DBD" w:rsidRPr="00252A09" w:rsidRDefault="007C2DBD" w:rsidP="00AA6A17">
            <w:pPr>
              <w:rPr>
                <w:rFonts w:eastAsia="Times New Roman"/>
                <w:bCs/>
                <w:sz w:val="18"/>
                <w:szCs w:val="18"/>
                <w:lang w:eastAsia="ru-RU"/>
              </w:rPr>
            </w:pPr>
          </w:p>
        </w:tc>
        <w:tc>
          <w:tcPr>
            <w:tcW w:w="2733" w:type="dxa"/>
            <w:gridSpan w:val="6"/>
            <w:vMerge/>
            <w:vAlign w:val="center"/>
          </w:tcPr>
          <w:p w:rsidR="007C2DBD" w:rsidRPr="00252A09" w:rsidRDefault="007C2DBD" w:rsidP="00AA6A17">
            <w:pPr>
              <w:rPr>
                <w:rFonts w:eastAsia="Times New Roman"/>
                <w:bCs/>
                <w:sz w:val="18"/>
                <w:szCs w:val="18"/>
                <w:lang w:eastAsia="ru-RU"/>
              </w:rPr>
            </w:pPr>
          </w:p>
        </w:tc>
        <w:tc>
          <w:tcPr>
            <w:tcW w:w="1231" w:type="dxa"/>
            <w:gridSpan w:val="2"/>
            <w:vMerge/>
            <w:vAlign w:val="center"/>
          </w:tcPr>
          <w:p w:rsidR="007C2DBD" w:rsidRPr="00252A09" w:rsidRDefault="007C2DBD" w:rsidP="00AA6A17">
            <w:pPr>
              <w:rPr>
                <w:rFonts w:eastAsia="Times New Roman"/>
                <w:bCs/>
                <w:sz w:val="18"/>
                <w:szCs w:val="18"/>
                <w:lang w:eastAsia="ru-RU"/>
              </w:rPr>
            </w:pPr>
          </w:p>
        </w:tc>
        <w:tc>
          <w:tcPr>
            <w:tcW w:w="1395" w:type="dxa"/>
            <w:gridSpan w:val="2"/>
            <w:shd w:val="clear" w:color="auto" w:fill="auto"/>
          </w:tcPr>
          <w:p w:rsidR="007C2DBD" w:rsidRPr="00252A09" w:rsidRDefault="007C2DBD" w:rsidP="00AA6A17">
            <w:pPr>
              <w:rPr>
                <w:sz w:val="18"/>
                <w:szCs w:val="18"/>
              </w:rPr>
            </w:pPr>
            <w:r w:rsidRPr="00252A09">
              <w:rPr>
                <w:sz w:val="18"/>
                <w:szCs w:val="18"/>
              </w:rPr>
              <w:t>иные внебюджетные источники</w:t>
            </w:r>
          </w:p>
        </w:tc>
        <w:tc>
          <w:tcPr>
            <w:tcW w:w="1206" w:type="dxa"/>
            <w:gridSpan w:val="2"/>
            <w:shd w:val="clear" w:color="auto" w:fill="auto"/>
            <w:vAlign w:val="center"/>
          </w:tcPr>
          <w:p w:rsidR="007C2DBD" w:rsidRPr="00C55C95" w:rsidRDefault="007C2DBD" w:rsidP="00AA6A17">
            <w:pPr>
              <w:jc w:val="center"/>
              <w:rPr>
                <w:rFonts w:eastAsia="Times New Roman"/>
                <w:bCs/>
                <w:sz w:val="18"/>
                <w:szCs w:val="18"/>
                <w:lang w:eastAsia="ru-RU"/>
              </w:rPr>
            </w:pPr>
            <w:r w:rsidRPr="00C55C95">
              <w:rPr>
                <w:rFonts w:eastAsia="Times New Roman"/>
                <w:bCs/>
                <w:sz w:val="18"/>
                <w:szCs w:val="18"/>
                <w:lang w:eastAsia="ru-RU"/>
              </w:rPr>
              <w:t>0,000</w:t>
            </w:r>
          </w:p>
        </w:tc>
        <w:tc>
          <w:tcPr>
            <w:tcW w:w="1168" w:type="dxa"/>
            <w:shd w:val="clear" w:color="auto" w:fill="auto"/>
            <w:vAlign w:val="center"/>
          </w:tcPr>
          <w:p w:rsidR="007C2DBD" w:rsidRPr="00C55C95" w:rsidRDefault="007C2DBD" w:rsidP="00AA6A17">
            <w:pPr>
              <w:jc w:val="center"/>
              <w:rPr>
                <w:rFonts w:eastAsia="Times New Roman"/>
                <w:bCs/>
                <w:sz w:val="18"/>
                <w:szCs w:val="18"/>
                <w:lang w:eastAsia="ru-RU"/>
              </w:rPr>
            </w:pPr>
            <w:r w:rsidRPr="00C55C95">
              <w:rPr>
                <w:rFonts w:eastAsia="Times New Roman"/>
                <w:bCs/>
                <w:sz w:val="18"/>
                <w:szCs w:val="18"/>
                <w:lang w:eastAsia="ru-RU"/>
              </w:rPr>
              <w:t>0,000</w:t>
            </w:r>
          </w:p>
        </w:tc>
        <w:tc>
          <w:tcPr>
            <w:tcW w:w="1246" w:type="dxa"/>
            <w:shd w:val="clear" w:color="auto" w:fill="auto"/>
            <w:vAlign w:val="center"/>
          </w:tcPr>
          <w:p w:rsidR="007C2DBD" w:rsidRPr="00C55C95" w:rsidRDefault="007C2DBD" w:rsidP="00AA6A17">
            <w:pPr>
              <w:jc w:val="center"/>
              <w:rPr>
                <w:rFonts w:eastAsia="Times New Roman"/>
                <w:bCs/>
                <w:sz w:val="18"/>
                <w:szCs w:val="18"/>
                <w:lang w:eastAsia="ru-RU"/>
              </w:rPr>
            </w:pPr>
            <w:r w:rsidRPr="00C55C95">
              <w:rPr>
                <w:rFonts w:eastAsia="Times New Roman"/>
                <w:bCs/>
                <w:sz w:val="18"/>
                <w:szCs w:val="18"/>
                <w:lang w:eastAsia="ru-RU"/>
              </w:rPr>
              <w:t>0,000</w:t>
            </w:r>
          </w:p>
        </w:tc>
        <w:tc>
          <w:tcPr>
            <w:tcW w:w="1134" w:type="dxa"/>
            <w:shd w:val="clear" w:color="auto" w:fill="auto"/>
            <w:vAlign w:val="center"/>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0,000</w:t>
            </w:r>
          </w:p>
        </w:tc>
      </w:tr>
      <w:tr w:rsidR="007C2DBD" w:rsidRPr="00252A09" w:rsidTr="00190012">
        <w:trPr>
          <w:trHeight w:val="20"/>
          <w:jc w:val="center"/>
        </w:trPr>
        <w:tc>
          <w:tcPr>
            <w:tcW w:w="518" w:type="dxa"/>
            <w:vMerge w:val="restart"/>
            <w:vAlign w:val="center"/>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1.4</w:t>
            </w:r>
          </w:p>
        </w:tc>
        <w:tc>
          <w:tcPr>
            <w:tcW w:w="2733" w:type="dxa"/>
            <w:gridSpan w:val="6"/>
            <w:vMerge w:val="restart"/>
            <w:vAlign w:val="center"/>
          </w:tcPr>
          <w:p w:rsidR="007C2DBD" w:rsidRPr="00252A09" w:rsidRDefault="007C2DBD" w:rsidP="00AA6A17">
            <w:pPr>
              <w:rPr>
                <w:rFonts w:eastAsia="Times New Roman"/>
                <w:bCs/>
                <w:sz w:val="18"/>
                <w:szCs w:val="18"/>
                <w:lang w:eastAsia="ru-RU"/>
              </w:rPr>
            </w:pPr>
            <w:r w:rsidRPr="00252A09">
              <w:rPr>
                <w:rFonts w:eastAsia="Times New Roman"/>
                <w:bCs/>
                <w:sz w:val="18"/>
                <w:szCs w:val="18"/>
                <w:lang w:eastAsia="ru-RU"/>
              </w:rPr>
              <w:t>Содержание объектов коммунального комплекса</w:t>
            </w:r>
          </w:p>
        </w:tc>
        <w:tc>
          <w:tcPr>
            <w:tcW w:w="1231" w:type="dxa"/>
            <w:gridSpan w:val="2"/>
            <w:vMerge w:val="restart"/>
            <w:vAlign w:val="center"/>
          </w:tcPr>
          <w:p w:rsidR="007C2DBD" w:rsidRPr="00252A09" w:rsidRDefault="007C2DBD" w:rsidP="00AA6A17">
            <w:pPr>
              <w:rPr>
                <w:rFonts w:eastAsia="Times New Roman"/>
                <w:bCs/>
                <w:sz w:val="18"/>
                <w:szCs w:val="18"/>
                <w:lang w:eastAsia="ru-RU"/>
              </w:rPr>
            </w:pPr>
            <w:r w:rsidRPr="00252A09">
              <w:rPr>
                <w:rFonts w:eastAsia="Times New Roman"/>
                <w:bCs/>
                <w:sz w:val="18"/>
                <w:szCs w:val="18"/>
                <w:lang w:eastAsia="ru-RU"/>
              </w:rPr>
              <w:t>департамент градостроительства и земельных отношений</w:t>
            </w:r>
          </w:p>
          <w:p w:rsidR="007C2DBD" w:rsidRPr="00252A09" w:rsidRDefault="007C2DBD" w:rsidP="00AA6A17">
            <w:pPr>
              <w:rPr>
                <w:rFonts w:eastAsia="Times New Roman"/>
                <w:bCs/>
                <w:sz w:val="18"/>
                <w:szCs w:val="18"/>
                <w:lang w:eastAsia="ru-RU"/>
              </w:rPr>
            </w:pPr>
            <w:r w:rsidRPr="00252A09">
              <w:rPr>
                <w:rFonts w:eastAsia="Times New Roman"/>
                <w:bCs/>
                <w:sz w:val="18"/>
                <w:szCs w:val="18"/>
                <w:lang w:eastAsia="ru-RU"/>
              </w:rPr>
              <w:t>администрации города</w:t>
            </w:r>
          </w:p>
        </w:tc>
        <w:tc>
          <w:tcPr>
            <w:tcW w:w="1395" w:type="dxa"/>
            <w:gridSpan w:val="2"/>
            <w:shd w:val="clear" w:color="auto" w:fill="auto"/>
          </w:tcPr>
          <w:p w:rsidR="007C2DBD" w:rsidRPr="00252A09" w:rsidRDefault="007C2DBD" w:rsidP="00AA6A17">
            <w:pPr>
              <w:rPr>
                <w:sz w:val="18"/>
                <w:szCs w:val="18"/>
              </w:rPr>
            </w:pPr>
            <w:r w:rsidRPr="00252A09">
              <w:rPr>
                <w:sz w:val="18"/>
                <w:szCs w:val="18"/>
              </w:rPr>
              <w:t>всего</w:t>
            </w:r>
          </w:p>
        </w:tc>
        <w:tc>
          <w:tcPr>
            <w:tcW w:w="1206" w:type="dxa"/>
            <w:gridSpan w:val="2"/>
            <w:shd w:val="clear" w:color="auto" w:fill="auto"/>
          </w:tcPr>
          <w:p w:rsidR="007C2DBD" w:rsidRPr="00C55C95" w:rsidRDefault="007C2DBD" w:rsidP="00AA6A17">
            <w:pPr>
              <w:jc w:val="center"/>
              <w:rPr>
                <w:sz w:val="18"/>
                <w:szCs w:val="18"/>
              </w:rPr>
            </w:pPr>
            <w:r w:rsidRPr="00C55C95">
              <w:rPr>
                <w:sz w:val="18"/>
                <w:szCs w:val="18"/>
              </w:rPr>
              <w:t>1 012,674</w:t>
            </w:r>
          </w:p>
        </w:tc>
        <w:tc>
          <w:tcPr>
            <w:tcW w:w="1168" w:type="dxa"/>
            <w:shd w:val="clear" w:color="auto" w:fill="auto"/>
          </w:tcPr>
          <w:p w:rsidR="007C2DBD" w:rsidRPr="00C55C95" w:rsidRDefault="007C2DBD" w:rsidP="00AA6A17">
            <w:pPr>
              <w:jc w:val="center"/>
              <w:rPr>
                <w:sz w:val="18"/>
                <w:szCs w:val="18"/>
              </w:rPr>
            </w:pPr>
            <w:r w:rsidRPr="00C55C95">
              <w:rPr>
                <w:sz w:val="18"/>
                <w:szCs w:val="18"/>
              </w:rPr>
              <w:t>778,592</w:t>
            </w:r>
          </w:p>
        </w:tc>
        <w:tc>
          <w:tcPr>
            <w:tcW w:w="1246" w:type="dxa"/>
            <w:shd w:val="clear" w:color="auto" w:fill="auto"/>
          </w:tcPr>
          <w:p w:rsidR="007C2DBD" w:rsidRPr="00C55C95" w:rsidRDefault="007C2DBD" w:rsidP="00AA6A17">
            <w:pPr>
              <w:jc w:val="center"/>
              <w:rPr>
                <w:sz w:val="18"/>
                <w:szCs w:val="18"/>
              </w:rPr>
            </w:pPr>
            <w:r w:rsidRPr="00C55C95">
              <w:rPr>
                <w:sz w:val="18"/>
                <w:szCs w:val="18"/>
              </w:rPr>
              <w:t>234,082</w:t>
            </w:r>
          </w:p>
        </w:tc>
        <w:tc>
          <w:tcPr>
            <w:tcW w:w="1134" w:type="dxa"/>
            <w:shd w:val="clear" w:color="auto" w:fill="auto"/>
            <w:vAlign w:val="center"/>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0,000</w:t>
            </w:r>
          </w:p>
        </w:tc>
      </w:tr>
      <w:tr w:rsidR="007C2DBD" w:rsidRPr="00252A09" w:rsidTr="00190012">
        <w:trPr>
          <w:trHeight w:val="20"/>
          <w:jc w:val="center"/>
        </w:trPr>
        <w:tc>
          <w:tcPr>
            <w:tcW w:w="518" w:type="dxa"/>
            <w:vMerge/>
            <w:vAlign w:val="center"/>
          </w:tcPr>
          <w:p w:rsidR="007C2DBD" w:rsidRPr="00252A09" w:rsidRDefault="007C2DBD" w:rsidP="00AA6A17">
            <w:pPr>
              <w:rPr>
                <w:rFonts w:eastAsia="Times New Roman"/>
                <w:bCs/>
                <w:sz w:val="18"/>
                <w:szCs w:val="18"/>
                <w:lang w:eastAsia="ru-RU"/>
              </w:rPr>
            </w:pPr>
          </w:p>
        </w:tc>
        <w:tc>
          <w:tcPr>
            <w:tcW w:w="2733" w:type="dxa"/>
            <w:gridSpan w:val="6"/>
            <w:vMerge/>
            <w:vAlign w:val="center"/>
          </w:tcPr>
          <w:p w:rsidR="007C2DBD" w:rsidRPr="00252A09" w:rsidRDefault="007C2DBD" w:rsidP="00AA6A17">
            <w:pPr>
              <w:rPr>
                <w:rFonts w:eastAsia="Times New Roman"/>
                <w:bCs/>
                <w:sz w:val="18"/>
                <w:szCs w:val="18"/>
                <w:lang w:eastAsia="ru-RU"/>
              </w:rPr>
            </w:pPr>
          </w:p>
        </w:tc>
        <w:tc>
          <w:tcPr>
            <w:tcW w:w="1231" w:type="dxa"/>
            <w:gridSpan w:val="2"/>
            <w:vMerge/>
            <w:vAlign w:val="center"/>
          </w:tcPr>
          <w:p w:rsidR="007C2DBD" w:rsidRPr="00252A09" w:rsidRDefault="007C2DBD" w:rsidP="00AA6A17">
            <w:pPr>
              <w:rPr>
                <w:rFonts w:eastAsia="Times New Roman"/>
                <w:bCs/>
                <w:sz w:val="18"/>
                <w:szCs w:val="18"/>
                <w:lang w:eastAsia="ru-RU"/>
              </w:rPr>
            </w:pPr>
          </w:p>
        </w:tc>
        <w:tc>
          <w:tcPr>
            <w:tcW w:w="1395" w:type="dxa"/>
            <w:gridSpan w:val="2"/>
            <w:shd w:val="clear" w:color="auto" w:fill="auto"/>
          </w:tcPr>
          <w:p w:rsidR="007C2DBD" w:rsidRPr="00252A09" w:rsidRDefault="007C2DBD" w:rsidP="00AA6A17">
            <w:pPr>
              <w:rPr>
                <w:sz w:val="18"/>
                <w:szCs w:val="18"/>
              </w:rPr>
            </w:pPr>
            <w:r w:rsidRPr="00252A09">
              <w:rPr>
                <w:sz w:val="18"/>
                <w:szCs w:val="18"/>
              </w:rPr>
              <w:t>федеральный бюджет</w:t>
            </w:r>
          </w:p>
        </w:tc>
        <w:tc>
          <w:tcPr>
            <w:tcW w:w="1206" w:type="dxa"/>
            <w:gridSpan w:val="2"/>
            <w:shd w:val="clear" w:color="auto" w:fill="auto"/>
          </w:tcPr>
          <w:p w:rsidR="007C2DBD" w:rsidRPr="00C55C95" w:rsidRDefault="007C2DBD" w:rsidP="00AA6A17">
            <w:pPr>
              <w:jc w:val="center"/>
              <w:rPr>
                <w:sz w:val="18"/>
                <w:szCs w:val="18"/>
              </w:rPr>
            </w:pPr>
            <w:r w:rsidRPr="00C55C95">
              <w:rPr>
                <w:sz w:val="18"/>
                <w:szCs w:val="18"/>
              </w:rPr>
              <w:t>0,000</w:t>
            </w:r>
          </w:p>
        </w:tc>
        <w:tc>
          <w:tcPr>
            <w:tcW w:w="1168" w:type="dxa"/>
            <w:shd w:val="clear" w:color="auto" w:fill="auto"/>
          </w:tcPr>
          <w:p w:rsidR="007C2DBD" w:rsidRPr="00C55C95" w:rsidRDefault="007C2DBD" w:rsidP="00AA6A17">
            <w:pPr>
              <w:jc w:val="center"/>
              <w:rPr>
                <w:sz w:val="18"/>
                <w:szCs w:val="18"/>
              </w:rPr>
            </w:pPr>
            <w:r w:rsidRPr="00C55C95">
              <w:rPr>
                <w:sz w:val="18"/>
                <w:szCs w:val="18"/>
              </w:rPr>
              <w:t>0,000</w:t>
            </w:r>
          </w:p>
        </w:tc>
        <w:tc>
          <w:tcPr>
            <w:tcW w:w="1246" w:type="dxa"/>
            <w:shd w:val="clear" w:color="auto" w:fill="auto"/>
          </w:tcPr>
          <w:p w:rsidR="007C2DBD" w:rsidRPr="00C55C95" w:rsidRDefault="007C2DBD" w:rsidP="00AA6A17">
            <w:pPr>
              <w:jc w:val="center"/>
              <w:rPr>
                <w:sz w:val="18"/>
                <w:szCs w:val="18"/>
              </w:rPr>
            </w:pPr>
            <w:r w:rsidRPr="00C55C95">
              <w:rPr>
                <w:sz w:val="18"/>
                <w:szCs w:val="18"/>
              </w:rPr>
              <w:t>0,000</w:t>
            </w:r>
          </w:p>
        </w:tc>
        <w:tc>
          <w:tcPr>
            <w:tcW w:w="1134" w:type="dxa"/>
            <w:shd w:val="clear" w:color="auto" w:fill="auto"/>
            <w:vAlign w:val="center"/>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0,000</w:t>
            </w:r>
          </w:p>
        </w:tc>
      </w:tr>
      <w:tr w:rsidR="007C2DBD" w:rsidRPr="00252A09" w:rsidTr="00190012">
        <w:trPr>
          <w:trHeight w:val="20"/>
          <w:jc w:val="center"/>
        </w:trPr>
        <w:tc>
          <w:tcPr>
            <w:tcW w:w="518" w:type="dxa"/>
            <w:vMerge/>
            <w:vAlign w:val="center"/>
          </w:tcPr>
          <w:p w:rsidR="007C2DBD" w:rsidRPr="00252A09" w:rsidRDefault="007C2DBD" w:rsidP="00AA6A17">
            <w:pPr>
              <w:rPr>
                <w:rFonts w:eastAsia="Times New Roman"/>
                <w:bCs/>
                <w:sz w:val="18"/>
                <w:szCs w:val="18"/>
                <w:lang w:eastAsia="ru-RU"/>
              </w:rPr>
            </w:pPr>
          </w:p>
        </w:tc>
        <w:tc>
          <w:tcPr>
            <w:tcW w:w="2733" w:type="dxa"/>
            <w:gridSpan w:val="6"/>
            <w:vMerge/>
            <w:vAlign w:val="center"/>
          </w:tcPr>
          <w:p w:rsidR="007C2DBD" w:rsidRPr="00252A09" w:rsidRDefault="007C2DBD" w:rsidP="00AA6A17">
            <w:pPr>
              <w:rPr>
                <w:rFonts w:eastAsia="Times New Roman"/>
                <w:bCs/>
                <w:sz w:val="18"/>
                <w:szCs w:val="18"/>
                <w:lang w:eastAsia="ru-RU"/>
              </w:rPr>
            </w:pPr>
          </w:p>
        </w:tc>
        <w:tc>
          <w:tcPr>
            <w:tcW w:w="1231" w:type="dxa"/>
            <w:gridSpan w:val="2"/>
            <w:vMerge/>
            <w:vAlign w:val="center"/>
          </w:tcPr>
          <w:p w:rsidR="007C2DBD" w:rsidRPr="00252A09" w:rsidRDefault="007C2DBD" w:rsidP="00AA6A17">
            <w:pPr>
              <w:rPr>
                <w:rFonts w:eastAsia="Times New Roman"/>
                <w:bCs/>
                <w:sz w:val="18"/>
                <w:szCs w:val="18"/>
                <w:lang w:eastAsia="ru-RU"/>
              </w:rPr>
            </w:pPr>
          </w:p>
        </w:tc>
        <w:tc>
          <w:tcPr>
            <w:tcW w:w="1395" w:type="dxa"/>
            <w:gridSpan w:val="2"/>
            <w:shd w:val="clear" w:color="auto" w:fill="auto"/>
          </w:tcPr>
          <w:p w:rsidR="007C2DBD" w:rsidRPr="00252A09" w:rsidRDefault="007C2DBD" w:rsidP="00AA6A17">
            <w:pPr>
              <w:rPr>
                <w:sz w:val="18"/>
                <w:szCs w:val="18"/>
              </w:rPr>
            </w:pPr>
            <w:r w:rsidRPr="00252A09">
              <w:rPr>
                <w:sz w:val="18"/>
                <w:szCs w:val="18"/>
              </w:rPr>
              <w:t>бюджет автономного округа</w:t>
            </w:r>
          </w:p>
        </w:tc>
        <w:tc>
          <w:tcPr>
            <w:tcW w:w="1206" w:type="dxa"/>
            <w:gridSpan w:val="2"/>
            <w:shd w:val="clear" w:color="auto" w:fill="auto"/>
          </w:tcPr>
          <w:p w:rsidR="007C2DBD" w:rsidRPr="00C55C95" w:rsidRDefault="007C2DBD" w:rsidP="00AA6A17">
            <w:pPr>
              <w:jc w:val="center"/>
              <w:rPr>
                <w:sz w:val="18"/>
                <w:szCs w:val="18"/>
              </w:rPr>
            </w:pPr>
            <w:r w:rsidRPr="00C55C95">
              <w:rPr>
                <w:sz w:val="18"/>
                <w:szCs w:val="18"/>
              </w:rPr>
              <w:t>0,000</w:t>
            </w:r>
          </w:p>
        </w:tc>
        <w:tc>
          <w:tcPr>
            <w:tcW w:w="1168" w:type="dxa"/>
            <w:shd w:val="clear" w:color="auto" w:fill="auto"/>
          </w:tcPr>
          <w:p w:rsidR="007C2DBD" w:rsidRPr="00C55C95" w:rsidRDefault="007C2DBD" w:rsidP="00AA6A17">
            <w:pPr>
              <w:jc w:val="center"/>
              <w:rPr>
                <w:sz w:val="18"/>
                <w:szCs w:val="18"/>
              </w:rPr>
            </w:pPr>
            <w:r w:rsidRPr="00C55C95">
              <w:rPr>
                <w:sz w:val="18"/>
                <w:szCs w:val="18"/>
              </w:rPr>
              <w:t>0,000</w:t>
            </w:r>
          </w:p>
        </w:tc>
        <w:tc>
          <w:tcPr>
            <w:tcW w:w="1246" w:type="dxa"/>
            <w:shd w:val="clear" w:color="auto" w:fill="auto"/>
          </w:tcPr>
          <w:p w:rsidR="007C2DBD" w:rsidRPr="00C55C95" w:rsidRDefault="007C2DBD" w:rsidP="00AA6A17">
            <w:pPr>
              <w:jc w:val="center"/>
              <w:rPr>
                <w:sz w:val="18"/>
                <w:szCs w:val="18"/>
              </w:rPr>
            </w:pPr>
            <w:r w:rsidRPr="00C55C95">
              <w:rPr>
                <w:sz w:val="18"/>
                <w:szCs w:val="18"/>
              </w:rPr>
              <w:t>0,000</w:t>
            </w:r>
          </w:p>
        </w:tc>
        <w:tc>
          <w:tcPr>
            <w:tcW w:w="1134" w:type="dxa"/>
            <w:shd w:val="clear" w:color="auto" w:fill="auto"/>
            <w:vAlign w:val="center"/>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0,000</w:t>
            </w:r>
          </w:p>
        </w:tc>
      </w:tr>
      <w:tr w:rsidR="007C2DBD" w:rsidRPr="00252A09" w:rsidTr="00190012">
        <w:trPr>
          <w:trHeight w:val="20"/>
          <w:jc w:val="center"/>
        </w:trPr>
        <w:tc>
          <w:tcPr>
            <w:tcW w:w="518" w:type="dxa"/>
            <w:vMerge/>
            <w:vAlign w:val="center"/>
          </w:tcPr>
          <w:p w:rsidR="007C2DBD" w:rsidRPr="00252A09" w:rsidRDefault="007C2DBD" w:rsidP="00AA6A17">
            <w:pPr>
              <w:rPr>
                <w:rFonts w:eastAsia="Times New Roman"/>
                <w:bCs/>
                <w:sz w:val="18"/>
                <w:szCs w:val="18"/>
                <w:lang w:eastAsia="ru-RU"/>
              </w:rPr>
            </w:pPr>
          </w:p>
        </w:tc>
        <w:tc>
          <w:tcPr>
            <w:tcW w:w="2733" w:type="dxa"/>
            <w:gridSpan w:val="6"/>
            <w:vMerge/>
            <w:vAlign w:val="center"/>
          </w:tcPr>
          <w:p w:rsidR="007C2DBD" w:rsidRPr="00252A09" w:rsidRDefault="007C2DBD" w:rsidP="00AA6A17">
            <w:pPr>
              <w:rPr>
                <w:rFonts w:eastAsia="Times New Roman"/>
                <w:bCs/>
                <w:sz w:val="18"/>
                <w:szCs w:val="18"/>
                <w:lang w:eastAsia="ru-RU"/>
              </w:rPr>
            </w:pPr>
          </w:p>
        </w:tc>
        <w:tc>
          <w:tcPr>
            <w:tcW w:w="1231" w:type="dxa"/>
            <w:gridSpan w:val="2"/>
            <w:vMerge/>
            <w:vAlign w:val="center"/>
          </w:tcPr>
          <w:p w:rsidR="007C2DBD" w:rsidRPr="00252A09" w:rsidRDefault="007C2DBD" w:rsidP="00AA6A17">
            <w:pPr>
              <w:rPr>
                <w:rFonts w:eastAsia="Times New Roman"/>
                <w:bCs/>
                <w:sz w:val="18"/>
                <w:szCs w:val="18"/>
                <w:lang w:eastAsia="ru-RU"/>
              </w:rPr>
            </w:pPr>
          </w:p>
        </w:tc>
        <w:tc>
          <w:tcPr>
            <w:tcW w:w="1395" w:type="dxa"/>
            <w:gridSpan w:val="2"/>
            <w:shd w:val="clear" w:color="auto" w:fill="auto"/>
          </w:tcPr>
          <w:p w:rsidR="007C2DBD" w:rsidRPr="00252A09" w:rsidRDefault="007C2DBD" w:rsidP="00AA6A17">
            <w:pPr>
              <w:rPr>
                <w:sz w:val="18"/>
                <w:szCs w:val="18"/>
              </w:rPr>
            </w:pPr>
            <w:r w:rsidRPr="00252A09">
              <w:rPr>
                <w:sz w:val="18"/>
                <w:szCs w:val="18"/>
              </w:rPr>
              <w:t>местный бюджет</w:t>
            </w:r>
          </w:p>
        </w:tc>
        <w:tc>
          <w:tcPr>
            <w:tcW w:w="1206" w:type="dxa"/>
            <w:gridSpan w:val="2"/>
            <w:shd w:val="clear" w:color="auto" w:fill="auto"/>
          </w:tcPr>
          <w:p w:rsidR="007C2DBD" w:rsidRPr="00C55C95" w:rsidRDefault="007C2DBD" w:rsidP="00AA6A17">
            <w:pPr>
              <w:jc w:val="center"/>
              <w:rPr>
                <w:sz w:val="18"/>
                <w:szCs w:val="18"/>
              </w:rPr>
            </w:pPr>
            <w:r w:rsidRPr="00C55C95">
              <w:rPr>
                <w:sz w:val="18"/>
                <w:szCs w:val="18"/>
              </w:rPr>
              <w:t>1 012,674</w:t>
            </w:r>
          </w:p>
        </w:tc>
        <w:tc>
          <w:tcPr>
            <w:tcW w:w="1168" w:type="dxa"/>
            <w:shd w:val="clear" w:color="auto" w:fill="auto"/>
          </w:tcPr>
          <w:p w:rsidR="007C2DBD" w:rsidRPr="00C55C95" w:rsidRDefault="007C2DBD" w:rsidP="00AA6A17">
            <w:pPr>
              <w:jc w:val="center"/>
              <w:rPr>
                <w:sz w:val="18"/>
                <w:szCs w:val="18"/>
              </w:rPr>
            </w:pPr>
            <w:r w:rsidRPr="00C55C95">
              <w:rPr>
                <w:sz w:val="18"/>
                <w:szCs w:val="18"/>
              </w:rPr>
              <w:t>778,592</w:t>
            </w:r>
          </w:p>
        </w:tc>
        <w:tc>
          <w:tcPr>
            <w:tcW w:w="1246" w:type="dxa"/>
            <w:shd w:val="clear" w:color="auto" w:fill="auto"/>
          </w:tcPr>
          <w:p w:rsidR="007C2DBD" w:rsidRPr="00C55C95" w:rsidRDefault="007C2DBD" w:rsidP="00AA6A17">
            <w:pPr>
              <w:jc w:val="center"/>
              <w:rPr>
                <w:sz w:val="18"/>
                <w:szCs w:val="18"/>
              </w:rPr>
            </w:pPr>
            <w:r w:rsidRPr="00C55C95">
              <w:rPr>
                <w:sz w:val="18"/>
                <w:szCs w:val="18"/>
              </w:rPr>
              <w:t>234,082</w:t>
            </w:r>
          </w:p>
        </w:tc>
        <w:tc>
          <w:tcPr>
            <w:tcW w:w="1134" w:type="dxa"/>
            <w:shd w:val="clear" w:color="auto" w:fill="auto"/>
            <w:vAlign w:val="center"/>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0,000</w:t>
            </w:r>
          </w:p>
        </w:tc>
      </w:tr>
      <w:tr w:rsidR="007C2DBD" w:rsidRPr="00252A09" w:rsidTr="00190012">
        <w:trPr>
          <w:trHeight w:val="20"/>
          <w:jc w:val="center"/>
        </w:trPr>
        <w:tc>
          <w:tcPr>
            <w:tcW w:w="518" w:type="dxa"/>
            <w:vMerge/>
            <w:vAlign w:val="center"/>
          </w:tcPr>
          <w:p w:rsidR="007C2DBD" w:rsidRPr="00252A09" w:rsidRDefault="007C2DBD" w:rsidP="00AA6A17">
            <w:pPr>
              <w:rPr>
                <w:rFonts w:eastAsia="Times New Roman"/>
                <w:bCs/>
                <w:sz w:val="18"/>
                <w:szCs w:val="18"/>
                <w:lang w:eastAsia="ru-RU"/>
              </w:rPr>
            </w:pPr>
          </w:p>
        </w:tc>
        <w:tc>
          <w:tcPr>
            <w:tcW w:w="2733" w:type="dxa"/>
            <w:gridSpan w:val="6"/>
            <w:vMerge/>
            <w:vAlign w:val="center"/>
          </w:tcPr>
          <w:p w:rsidR="007C2DBD" w:rsidRPr="00252A09" w:rsidRDefault="007C2DBD" w:rsidP="00AA6A17">
            <w:pPr>
              <w:rPr>
                <w:rFonts w:eastAsia="Times New Roman"/>
                <w:bCs/>
                <w:sz w:val="18"/>
                <w:szCs w:val="18"/>
                <w:lang w:eastAsia="ru-RU"/>
              </w:rPr>
            </w:pPr>
          </w:p>
        </w:tc>
        <w:tc>
          <w:tcPr>
            <w:tcW w:w="1231" w:type="dxa"/>
            <w:gridSpan w:val="2"/>
            <w:vMerge/>
            <w:vAlign w:val="center"/>
          </w:tcPr>
          <w:p w:rsidR="007C2DBD" w:rsidRPr="00252A09" w:rsidRDefault="007C2DBD" w:rsidP="00AA6A17">
            <w:pPr>
              <w:rPr>
                <w:rFonts w:eastAsia="Times New Roman"/>
                <w:bCs/>
                <w:sz w:val="18"/>
                <w:szCs w:val="18"/>
                <w:lang w:eastAsia="ru-RU"/>
              </w:rPr>
            </w:pPr>
          </w:p>
        </w:tc>
        <w:tc>
          <w:tcPr>
            <w:tcW w:w="1395" w:type="dxa"/>
            <w:gridSpan w:val="2"/>
            <w:shd w:val="clear" w:color="auto" w:fill="auto"/>
          </w:tcPr>
          <w:p w:rsidR="007C2DBD" w:rsidRPr="00252A09" w:rsidRDefault="007C2DBD" w:rsidP="00AA6A17">
            <w:pPr>
              <w:rPr>
                <w:sz w:val="18"/>
                <w:szCs w:val="18"/>
              </w:rPr>
            </w:pPr>
            <w:r w:rsidRPr="00252A09">
              <w:rPr>
                <w:sz w:val="18"/>
                <w:szCs w:val="18"/>
              </w:rPr>
              <w:t>иные внебюджетные источники</w:t>
            </w:r>
          </w:p>
        </w:tc>
        <w:tc>
          <w:tcPr>
            <w:tcW w:w="1206" w:type="dxa"/>
            <w:gridSpan w:val="2"/>
            <w:shd w:val="clear" w:color="auto" w:fill="auto"/>
            <w:vAlign w:val="center"/>
          </w:tcPr>
          <w:p w:rsidR="007C2DBD" w:rsidRPr="00C55C95" w:rsidRDefault="007C2DBD" w:rsidP="00AA6A17">
            <w:pPr>
              <w:jc w:val="center"/>
              <w:rPr>
                <w:rFonts w:eastAsia="Times New Roman"/>
                <w:bCs/>
                <w:sz w:val="18"/>
                <w:szCs w:val="18"/>
                <w:lang w:eastAsia="ru-RU"/>
              </w:rPr>
            </w:pPr>
            <w:r w:rsidRPr="00C55C95">
              <w:rPr>
                <w:rFonts w:eastAsia="Times New Roman"/>
                <w:bCs/>
                <w:sz w:val="18"/>
                <w:szCs w:val="18"/>
                <w:lang w:eastAsia="ru-RU"/>
              </w:rPr>
              <w:t>0,000</w:t>
            </w:r>
          </w:p>
        </w:tc>
        <w:tc>
          <w:tcPr>
            <w:tcW w:w="1168" w:type="dxa"/>
            <w:shd w:val="clear" w:color="auto" w:fill="auto"/>
            <w:vAlign w:val="center"/>
          </w:tcPr>
          <w:p w:rsidR="007C2DBD" w:rsidRPr="00C55C95" w:rsidRDefault="007C2DBD" w:rsidP="00AA6A17">
            <w:pPr>
              <w:jc w:val="center"/>
              <w:rPr>
                <w:rFonts w:eastAsia="Times New Roman"/>
                <w:bCs/>
                <w:sz w:val="18"/>
                <w:szCs w:val="18"/>
                <w:lang w:eastAsia="ru-RU"/>
              </w:rPr>
            </w:pPr>
            <w:r w:rsidRPr="00C55C95">
              <w:rPr>
                <w:rFonts w:eastAsia="Times New Roman"/>
                <w:bCs/>
                <w:sz w:val="18"/>
                <w:szCs w:val="18"/>
                <w:lang w:eastAsia="ru-RU"/>
              </w:rPr>
              <w:t>0,000</w:t>
            </w:r>
          </w:p>
        </w:tc>
        <w:tc>
          <w:tcPr>
            <w:tcW w:w="1246" w:type="dxa"/>
            <w:shd w:val="clear" w:color="auto" w:fill="auto"/>
            <w:vAlign w:val="center"/>
          </w:tcPr>
          <w:p w:rsidR="007C2DBD" w:rsidRPr="00C55C95" w:rsidRDefault="007C2DBD" w:rsidP="00AA6A17">
            <w:pPr>
              <w:jc w:val="center"/>
              <w:rPr>
                <w:rFonts w:eastAsia="Times New Roman"/>
                <w:bCs/>
                <w:sz w:val="18"/>
                <w:szCs w:val="18"/>
                <w:lang w:eastAsia="ru-RU"/>
              </w:rPr>
            </w:pPr>
            <w:r w:rsidRPr="00C55C95">
              <w:rPr>
                <w:rFonts w:eastAsia="Times New Roman"/>
                <w:bCs/>
                <w:sz w:val="18"/>
                <w:szCs w:val="18"/>
                <w:lang w:eastAsia="ru-RU"/>
              </w:rPr>
              <w:t>0,000</w:t>
            </w:r>
          </w:p>
        </w:tc>
        <w:tc>
          <w:tcPr>
            <w:tcW w:w="1134" w:type="dxa"/>
            <w:shd w:val="clear" w:color="auto" w:fill="auto"/>
            <w:vAlign w:val="center"/>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0,000</w:t>
            </w:r>
          </w:p>
        </w:tc>
      </w:tr>
      <w:tr w:rsidR="007C2DBD" w:rsidRPr="00252A09" w:rsidTr="00190012">
        <w:trPr>
          <w:trHeight w:val="20"/>
          <w:jc w:val="center"/>
        </w:trPr>
        <w:tc>
          <w:tcPr>
            <w:tcW w:w="518" w:type="dxa"/>
            <w:vMerge w:val="restart"/>
            <w:shd w:val="clear" w:color="auto" w:fill="auto"/>
            <w:vAlign w:val="center"/>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1.5</w:t>
            </w:r>
          </w:p>
        </w:tc>
        <w:tc>
          <w:tcPr>
            <w:tcW w:w="2726" w:type="dxa"/>
            <w:gridSpan w:val="5"/>
            <w:vMerge w:val="restart"/>
            <w:shd w:val="clear" w:color="auto" w:fill="auto"/>
            <w:vAlign w:val="center"/>
          </w:tcPr>
          <w:p w:rsidR="007C2DBD" w:rsidRPr="00252A09" w:rsidRDefault="007C2DBD" w:rsidP="00AA6A17">
            <w:pPr>
              <w:rPr>
                <w:rFonts w:eastAsia="Times New Roman"/>
                <w:bCs/>
                <w:sz w:val="18"/>
                <w:szCs w:val="18"/>
                <w:lang w:eastAsia="ru-RU"/>
              </w:rPr>
            </w:pPr>
            <w:r w:rsidRPr="00252A09">
              <w:rPr>
                <w:rFonts w:eastAsia="Times New Roman"/>
                <w:bCs/>
                <w:sz w:val="18"/>
                <w:szCs w:val="18"/>
                <w:lang w:eastAsia="ru-RU"/>
              </w:rPr>
              <w:t>Региональный проект «Чистая вода»</w:t>
            </w:r>
            <w:r w:rsidRPr="00252A09">
              <w:t xml:space="preserve"> </w:t>
            </w:r>
            <w:r w:rsidRPr="00252A09">
              <w:rPr>
                <w:rFonts w:eastAsia="Times New Roman"/>
                <w:bCs/>
                <w:sz w:val="18"/>
                <w:szCs w:val="18"/>
                <w:lang w:eastAsia="ru-RU"/>
              </w:rPr>
              <w:t>(целевой показатель № 1 Таблица 1)</w:t>
            </w:r>
          </w:p>
        </w:tc>
        <w:tc>
          <w:tcPr>
            <w:tcW w:w="1238" w:type="dxa"/>
            <w:gridSpan w:val="3"/>
            <w:vMerge w:val="restart"/>
            <w:shd w:val="clear" w:color="auto" w:fill="auto"/>
            <w:vAlign w:val="center"/>
          </w:tcPr>
          <w:p w:rsidR="007C2DBD" w:rsidRPr="00252A09" w:rsidRDefault="007C2DBD" w:rsidP="00AA6A17">
            <w:pPr>
              <w:rPr>
                <w:rFonts w:eastAsia="Times New Roman"/>
                <w:bCs/>
                <w:sz w:val="18"/>
                <w:szCs w:val="18"/>
                <w:lang w:eastAsia="ru-RU"/>
              </w:rPr>
            </w:pPr>
            <w:r w:rsidRPr="00252A09">
              <w:rPr>
                <w:rFonts w:eastAsia="Times New Roman"/>
                <w:bCs/>
                <w:sz w:val="18"/>
                <w:szCs w:val="18"/>
                <w:lang w:eastAsia="ru-RU"/>
              </w:rPr>
              <w:t>департамент градостроительства и земельных отношений</w:t>
            </w:r>
          </w:p>
          <w:p w:rsidR="007C2DBD" w:rsidRPr="00252A09" w:rsidRDefault="007C2DBD" w:rsidP="00AA6A17">
            <w:pPr>
              <w:rPr>
                <w:rFonts w:eastAsia="Times New Roman"/>
                <w:bCs/>
                <w:sz w:val="18"/>
                <w:szCs w:val="18"/>
                <w:lang w:eastAsia="ru-RU"/>
              </w:rPr>
            </w:pPr>
            <w:r w:rsidRPr="00252A09">
              <w:rPr>
                <w:rFonts w:eastAsia="Times New Roman"/>
                <w:bCs/>
                <w:sz w:val="18"/>
                <w:szCs w:val="18"/>
                <w:lang w:eastAsia="ru-RU"/>
              </w:rPr>
              <w:t>администрации города</w:t>
            </w:r>
          </w:p>
        </w:tc>
        <w:tc>
          <w:tcPr>
            <w:tcW w:w="1395" w:type="dxa"/>
            <w:gridSpan w:val="2"/>
            <w:shd w:val="clear" w:color="auto" w:fill="auto"/>
            <w:vAlign w:val="center"/>
          </w:tcPr>
          <w:p w:rsidR="007C2DBD" w:rsidRPr="00252A09" w:rsidRDefault="007C2DBD" w:rsidP="00AA6A17">
            <w:pPr>
              <w:rPr>
                <w:sz w:val="18"/>
                <w:szCs w:val="18"/>
              </w:rPr>
            </w:pPr>
            <w:r w:rsidRPr="00252A09">
              <w:rPr>
                <w:sz w:val="18"/>
                <w:szCs w:val="18"/>
              </w:rPr>
              <w:t>всего</w:t>
            </w:r>
          </w:p>
        </w:tc>
        <w:tc>
          <w:tcPr>
            <w:tcW w:w="1206" w:type="dxa"/>
            <w:gridSpan w:val="2"/>
            <w:shd w:val="clear" w:color="auto" w:fill="auto"/>
            <w:vAlign w:val="center"/>
          </w:tcPr>
          <w:p w:rsidR="007C2DBD" w:rsidRPr="00C55C95" w:rsidRDefault="007C2DBD" w:rsidP="00AA6A17">
            <w:pPr>
              <w:jc w:val="center"/>
              <w:rPr>
                <w:rFonts w:eastAsia="Times New Roman"/>
                <w:bCs/>
                <w:sz w:val="18"/>
                <w:szCs w:val="18"/>
                <w:lang w:eastAsia="ru-RU"/>
              </w:rPr>
            </w:pPr>
            <w:r w:rsidRPr="00C55C95">
              <w:rPr>
                <w:rFonts w:eastAsia="Times New Roman"/>
                <w:bCs/>
                <w:sz w:val="18"/>
                <w:szCs w:val="18"/>
                <w:lang w:eastAsia="ru-RU"/>
              </w:rPr>
              <w:t>500 000,100</w:t>
            </w:r>
          </w:p>
        </w:tc>
        <w:tc>
          <w:tcPr>
            <w:tcW w:w="1168" w:type="dxa"/>
            <w:shd w:val="clear" w:color="auto" w:fill="auto"/>
            <w:vAlign w:val="center"/>
          </w:tcPr>
          <w:p w:rsidR="007C2DBD" w:rsidRPr="00C55C95" w:rsidRDefault="007C2DBD" w:rsidP="00AA6A17">
            <w:pPr>
              <w:jc w:val="center"/>
              <w:rPr>
                <w:rFonts w:eastAsia="Times New Roman"/>
                <w:bCs/>
                <w:sz w:val="18"/>
                <w:szCs w:val="18"/>
                <w:lang w:eastAsia="ru-RU"/>
              </w:rPr>
            </w:pPr>
            <w:r w:rsidRPr="00C55C95">
              <w:rPr>
                <w:rFonts w:eastAsia="Times New Roman"/>
                <w:bCs/>
                <w:sz w:val="18"/>
                <w:szCs w:val="18"/>
                <w:lang w:eastAsia="ru-RU"/>
              </w:rPr>
              <w:t>0,000</w:t>
            </w:r>
          </w:p>
        </w:tc>
        <w:tc>
          <w:tcPr>
            <w:tcW w:w="1246" w:type="dxa"/>
            <w:shd w:val="clear" w:color="auto" w:fill="auto"/>
            <w:vAlign w:val="center"/>
          </w:tcPr>
          <w:p w:rsidR="007C2DBD" w:rsidRPr="00C55C95" w:rsidRDefault="007C2DBD" w:rsidP="00AA6A17">
            <w:pPr>
              <w:jc w:val="center"/>
              <w:rPr>
                <w:rFonts w:eastAsia="Times New Roman"/>
                <w:bCs/>
                <w:sz w:val="18"/>
                <w:szCs w:val="18"/>
                <w:lang w:eastAsia="ru-RU"/>
              </w:rPr>
            </w:pPr>
            <w:r w:rsidRPr="00C55C95">
              <w:rPr>
                <w:rFonts w:eastAsia="Times New Roman"/>
                <w:bCs/>
                <w:sz w:val="18"/>
                <w:szCs w:val="18"/>
                <w:lang w:eastAsia="ru-RU"/>
              </w:rPr>
              <w:t>0,000</w:t>
            </w:r>
          </w:p>
        </w:tc>
        <w:tc>
          <w:tcPr>
            <w:tcW w:w="1134" w:type="dxa"/>
            <w:shd w:val="clear" w:color="auto" w:fill="auto"/>
            <w:vAlign w:val="center"/>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277 487,100</w:t>
            </w:r>
          </w:p>
        </w:tc>
        <w:tc>
          <w:tcPr>
            <w:tcW w:w="1134" w:type="dxa"/>
            <w:shd w:val="clear" w:color="auto" w:fill="auto"/>
            <w:vAlign w:val="center"/>
          </w:tcPr>
          <w:p w:rsidR="007C2DBD" w:rsidRPr="00252A09" w:rsidRDefault="007C2DBD" w:rsidP="00AA6A17">
            <w:pPr>
              <w:jc w:val="center"/>
              <w:rPr>
                <w:rFonts w:eastAsia="Times New Roman"/>
                <w:bCs/>
                <w:sz w:val="18"/>
                <w:szCs w:val="18"/>
                <w:lang w:eastAsia="ru-RU"/>
              </w:rPr>
            </w:pPr>
            <w:r w:rsidRPr="00C55C95">
              <w:rPr>
                <w:rFonts w:eastAsia="Times New Roman"/>
                <w:bCs/>
                <w:sz w:val="18"/>
                <w:szCs w:val="18"/>
                <w:lang w:eastAsia="ru-RU"/>
              </w:rPr>
              <w:t>222 513,000</w:t>
            </w:r>
          </w:p>
        </w:tc>
        <w:tc>
          <w:tcPr>
            <w:tcW w:w="1134" w:type="dxa"/>
            <w:shd w:val="clear" w:color="auto" w:fill="auto"/>
            <w:vAlign w:val="center"/>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0,000</w:t>
            </w:r>
          </w:p>
        </w:tc>
      </w:tr>
      <w:tr w:rsidR="007C2DBD" w:rsidRPr="00252A09" w:rsidTr="00190012">
        <w:trPr>
          <w:trHeight w:val="20"/>
          <w:jc w:val="center"/>
        </w:trPr>
        <w:tc>
          <w:tcPr>
            <w:tcW w:w="518" w:type="dxa"/>
            <w:vMerge/>
            <w:shd w:val="clear" w:color="auto" w:fill="auto"/>
            <w:vAlign w:val="center"/>
          </w:tcPr>
          <w:p w:rsidR="007C2DBD" w:rsidRPr="00252A09" w:rsidRDefault="007C2DBD" w:rsidP="00AA6A17">
            <w:pPr>
              <w:rPr>
                <w:rFonts w:eastAsia="Times New Roman"/>
                <w:bCs/>
                <w:sz w:val="18"/>
                <w:szCs w:val="18"/>
                <w:lang w:eastAsia="ru-RU"/>
              </w:rPr>
            </w:pPr>
          </w:p>
        </w:tc>
        <w:tc>
          <w:tcPr>
            <w:tcW w:w="2726" w:type="dxa"/>
            <w:gridSpan w:val="5"/>
            <w:vMerge/>
            <w:shd w:val="clear" w:color="auto" w:fill="auto"/>
            <w:vAlign w:val="center"/>
          </w:tcPr>
          <w:p w:rsidR="007C2DBD" w:rsidRPr="00252A09" w:rsidRDefault="007C2DBD" w:rsidP="00AA6A17">
            <w:pPr>
              <w:rPr>
                <w:rFonts w:eastAsia="Times New Roman"/>
                <w:bCs/>
                <w:sz w:val="18"/>
                <w:szCs w:val="18"/>
                <w:lang w:eastAsia="ru-RU"/>
              </w:rPr>
            </w:pPr>
          </w:p>
        </w:tc>
        <w:tc>
          <w:tcPr>
            <w:tcW w:w="1238" w:type="dxa"/>
            <w:gridSpan w:val="3"/>
            <w:vMerge/>
            <w:shd w:val="clear" w:color="auto" w:fill="auto"/>
            <w:vAlign w:val="center"/>
          </w:tcPr>
          <w:p w:rsidR="007C2DBD" w:rsidRPr="00252A09" w:rsidRDefault="007C2DBD" w:rsidP="00AA6A17">
            <w:pPr>
              <w:rPr>
                <w:rFonts w:eastAsia="Times New Roman"/>
                <w:bCs/>
                <w:sz w:val="18"/>
                <w:szCs w:val="18"/>
                <w:lang w:eastAsia="ru-RU"/>
              </w:rPr>
            </w:pPr>
          </w:p>
        </w:tc>
        <w:tc>
          <w:tcPr>
            <w:tcW w:w="1395" w:type="dxa"/>
            <w:gridSpan w:val="2"/>
            <w:shd w:val="clear" w:color="auto" w:fill="auto"/>
          </w:tcPr>
          <w:p w:rsidR="007C2DBD" w:rsidRPr="00252A09" w:rsidRDefault="007C2DBD" w:rsidP="00AA6A17">
            <w:pPr>
              <w:rPr>
                <w:sz w:val="18"/>
                <w:szCs w:val="18"/>
              </w:rPr>
            </w:pPr>
            <w:r w:rsidRPr="00252A09">
              <w:rPr>
                <w:sz w:val="18"/>
                <w:szCs w:val="18"/>
              </w:rPr>
              <w:t>федеральный бюджет</w:t>
            </w:r>
          </w:p>
        </w:tc>
        <w:tc>
          <w:tcPr>
            <w:tcW w:w="1206" w:type="dxa"/>
            <w:gridSpan w:val="2"/>
            <w:shd w:val="clear" w:color="auto" w:fill="auto"/>
            <w:vAlign w:val="center"/>
          </w:tcPr>
          <w:p w:rsidR="007C2DBD" w:rsidRPr="00C55C95" w:rsidRDefault="007C2DBD" w:rsidP="00AA6A17">
            <w:pPr>
              <w:jc w:val="center"/>
              <w:rPr>
                <w:rFonts w:eastAsia="Times New Roman"/>
                <w:bCs/>
                <w:sz w:val="18"/>
                <w:szCs w:val="18"/>
                <w:lang w:eastAsia="ru-RU"/>
              </w:rPr>
            </w:pPr>
            <w:r w:rsidRPr="00C55C95">
              <w:rPr>
                <w:rFonts w:eastAsia="Times New Roman"/>
                <w:bCs/>
                <w:sz w:val="18"/>
                <w:szCs w:val="18"/>
                <w:lang w:eastAsia="ru-RU"/>
              </w:rPr>
              <w:t>84 080,600</w:t>
            </w:r>
          </w:p>
        </w:tc>
        <w:tc>
          <w:tcPr>
            <w:tcW w:w="1168" w:type="dxa"/>
            <w:shd w:val="clear" w:color="auto" w:fill="auto"/>
            <w:vAlign w:val="center"/>
          </w:tcPr>
          <w:p w:rsidR="007C2DBD" w:rsidRPr="00C55C95" w:rsidRDefault="007C2DBD" w:rsidP="00AA6A17">
            <w:pPr>
              <w:jc w:val="center"/>
              <w:rPr>
                <w:rFonts w:eastAsia="Times New Roman"/>
                <w:bCs/>
                <w:sz w:val="18"/>
                <w:szCs w:val="18"/>
                <w:lang w:eastAsia="ru-RU"/>
              </w:rPr>
            </w:pPr>
            <w:r w:rsidRPr="00C55C95">
              <w:rPr>
                <w:rFonts w:eastAsia="Times New Roman"/>
                <w:bCs/>
                <w:sz w:val="18"/>
                <w:szCs w:val="18"/>
                <w:lang w:eastAsia="ru-RU"/>
              </w:rPr>
              <w:t>0,000</w:t>
            </w:r>
          </w:p>
        </w:tc>
        <w:tc>
          <w:tcPr>
            <w:tcW w:w="1246" w:type="dxa"/>
            <w:shd w:val="clear" w:color="auto" w:fill="auto"/>
            <w:vAlign w:val="center"/>
          </w:tcPr>
          <w:p w:rsidR="007C2DBD" w:rsidRPr="00C55C95" w:rsidRDefault="007C2DBD" w:rsidP="00AA6A17">
            <w:pPr>
              <w:jc w:val="center"/>
              <w:rPr>
                <w:rFonts w:eastAsia="Times New Roman"/>
                <w:bCs/>
                <w:sz w:val="18"/>
                <w:szCs w:val="18"/>
                <w:lang w:eastAsia="ru-RU"/>
              </w:rPr>
            </w:pPr>
            <w:r w:rsidRPr="00C55C95">
              <w:rPr>
                <w:rFonts w:eastAsia="Times New Roman"/>
                <w:bCs/>
                <w:sz w:val="18"/>
                <w:szCs w:val="18"/>
                <w:lang w:eastAsia="ru-RU"/>
              </w:rPr>
              <w:t>0,000</w:t>
            </w:r>
          </w:p>
        </w:tc>
        <w:tc>
          <w:tcPr>
            <w:tcW w:w="1134" w:type="dxa"/>
            <w:shd w:val="clear" w:color="auto" w:fill="auto"/>
            <w:vAlign w:val="center"/>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84 080,600</w:t>
            </w:r>
          </w:p>
        </w:tc>
        <w:tc>
          <w:tcPr>
            <w:tcW w:w="1134" w:type="dxa"/>
            <w:shd w:val="clear" w:color="auto" w:fill="auto"/>
            <w:vAlign w:val="center"/>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0,000</w:t>
            </w:r>
          </w:p>
        </w:tc>
      </w:tr>
      <w:tr w:rsidR="007C2DBD" w:rsidRPr="00252A09" w:rsidTr="00190012">
        <w:trPr>
          <w:trHeight w:val="20"/>
          <w:jc w:val="center"/>
        </w:trPr>
        <w:tc>
          <w:tcPr>
            <w:tcW w:w="518" w:type="dxa"/>
            <w:vMerge/>
            <w:shd w:val="clear" w:color="auto" w:fill="auto"/>
            <w:vAlign w:val="center"/>
          </w:tcPr>
          <w:p w:rsidR="007C2DBD" w:rsidRPr="00252A09" w:rsidRDefault="007C2DBD" w:rsidP="00AA6A17">
            <w:pPr>
              <w:rPr>
                <w:rFonts w:eastAsia="Times New Roman"/>
                <w:bCs/>
                <w:sz w:val="18"/>
                <w:szCs w:val="18"/>
                <w:lang w:eastAsia="ru-RU"/>
              </w:rPr>
            </w:pPr>
          </w:p>
        </w:tc>
        <w:tc>
          <w:tcPr>
            <w:tcW w:w="2726" w:type="dxa"/>
            <w:gridSpan w:val="5"/>
            <w:vMerge/>
            <w:shd w:val="clear" w:color="auto" w:fill="auto"/>
            <w:vAlign w:val="center"/>
          </w:tcPr>
          <w:p w:rsidR="007C2DBD" w:rsidRPr="00252A09" w:rsidRDefault="007C2DBD" w:rsidP="00AA6A17">
            <w:pPr>
              <w:rPr>
                <w:rFonts w:eastAsia="Times New Roman"/>
                <w:bCs/>
                <w:sz w:val="18"/>
                <w:szCs w:val="18"/>
                <w:lang w:eastAsia="ru-RU"/>
              </w:rPr>
            </w:pPr>
          </w:p>
        </w:tc>
        <w:tc>
          <w:tcPr>
            <w:tcW w:w="1238" w:type="dxa"/>
            <w:gridSpan w:val="3"/>
            <w:vMerge/>
            <w:shd w:val="clear" w:color="auto" w:fill="auto"/>
            <w:vAlign w:val="center"/>
          </w:tcPr>
          <w:p w:rsidR="007C2DBD" w:rsidRPr="00252A09" w:rsidRDefault="007C2DBD" w:rsidP="00AA6A17">
            <w:pPr>
              <w:rPr>
                <w:rFonts w:eastAsia="Times New Roman"/>
                <w:bCs/>
                <w:sz w:val="18"/>
                <w:szCs w:val="18"/>
                <w:lang w:eastAsia="ru-RU"/>
              </w:rPr>
            </w:pPr>
          </w:p>
        </w:tc>
        <w:tc>
          <w:tcPr>
            <w:tcW w:w="1395" w:type="dxa"/>
            <w:gridSpan w:val="2"/>
            <w:shd w:val="clear" w:color="auto" w:fill="auto"/>
          </w:tcPr>
          <w:p w:rsidR="007C2DBD" w:rsidRPr="00252A09" w:rsidRDefault="007C2DBD" w:rsidP="00AA6A17">
            <w:pPr>
              <w:rPr>
                <w:sz w:val="18"/>
                <w:szCs w:val="18"/>
              </w:rPr>
            </w:pPr>
            <w:r w:rsidRPr="00252A09">
              <w:rPr>
                <w:sz w:val="18"/>
                <w:szCs w:val="18"/>
              </w:rPr>
              <w:t>бюджет автономного округа</w:t>
            </w:r>
          </w:p>
        </w:tc>
        <w:tc>
          <w:tcPr>
            <w:tcW w:w="1206" w:type="dxa"/>
            <w:gridSpan w:val="2"/>
            <w:shd w:val="clear" w:color="auto" w:fill="auto"/>
            <w:vAlign w:val="center"/>
          </w:tcPr>
          <w:p w:rsidR="007C2DBD" w:rsidRPr="00C55C95" w:rsidRDefault="007C2DBD" w:rsidP="00AA6A17">
            <w:pPr>
              <w:jc w:val="center"/>
              <w:rPr>
                <w:rFonts w:eastAsia="Times New Roman"/>
                <w:bCs/>
                <w:sz w:val="18"/>
                <w:szCs w:val="18"/>
                <w:lang w:eastAsia="ru-RU"/>
              </w:rPr>
            </w:pPr>
            <w:r w:rsidRPr="00C55C95">
              <w:rPr>
                <w:rFonts w:eastAsia="Times New Roman"/>
                <w:bCs/>
                <w:sz w:val="18"/>
                <w:szCs w:val="18"/>
                <w:lang w:eastAsia="ru-RU"/>
              </w:rPr>
              <w:t>395 123,400</w:t>
            </w:r>
          </w:p>
        </w:tc>
        <w:tc>
          <w:tcPr>
            <w:tcW w:w="1168" w:type="dxa"/>
            <w:shd w:val="clear" w:color="auto" w:fill="auto"/>
            <w:vAlign w:val="center"/>
          </w:tcPr>
          <w:p w:rsidR="007C2DBD" w:rsidRPr="00C55C95" w:rsidRDefault="007C2DBD" w:rsidP="00AA6A17">
            <w:pPr>
              <w:jc w:val="center"/>
              <w:rPr>
                <w:rFonts w:eastAsia="Times New Roman"/>
                <w:bCs/>
                <w:sz w:val="18"/>
                <w:szCs w:val="18"/>
                <w:lang w:eastAsia="ru-RU"/>
              </w:rPr>
            </w:pPr>
            <w:r w:rsidRPr="00C55C95">
              <w:rPr>
                <w:rFonts w:eastAsia="Times New Roman"/>
                <w:bCs/>
                <w:sz w:val="18"/>
                <w:szCs w:val="18"/>
                <w:lang w:eastAsia="ru-RU"/>
              </w:rPr>
              <w:t>0,000</w:t>
            </w:r>
          </w:p>
        </w:tc>
        <w:tc>
          <w:tcPr>
            <w:tcW w:w="1246" w:type="dxa"/>
            <w:shd w:val="clear" w:color="auto" w:fill="auto"/>
            <w:vAlign w:val="center"/>
          </w:tcPr>
          <w:p w:rsidR="007C2DBD" w:rsidRPr="00C55C95" w:rsidRDefault="007C2DBD" w:rsidP="00AA6A17">
            <w:pPr>
              <w:jc w:val="center"/>
              <w:rPr>
                <w:rFonts w:eastAsia="Times New Roman"/>
                <w:bCs/>
                <w:sz w:val="18"/>
                <w:szCs w:val="18"/>
                <w:lang w:eastAsia="ru-RU"/>
              </w:rPr>
            </w:pPr>
            <w:r w:rsidRPr="00C55C95">
              <w:rPr>
                <w:rFonts w:eastAsia="Times New Roman"/>
                <w:bCs/>
                <w:sz w:val="18"/>
                <w:szCs w:val="18"/>
                <w:lang w:eastAsia="ru-RU"/>
              </w:rPr>
              <w:t>0,000</w:t>
            </w:r>
          </w:p>
        </w:tc>
        <w:tc>
          <w:tcPr>
            <w:tcW w:w="1134" w:type="dxa"/>
            <w:shd w:val="clear" w:color="auto" w:fill="auto"/>
            <w:vAlign w:val="center"/>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263 612,700</w:t>
            </w:r>
          </w:p>
        </w:tc>
        <w:tc>
          <w:tcPr>
            <w:tcW w:w="1134" w:type="dxa"/>
            <w:shd w:val="clear" w:color="auto" w:fill="auto"/>
            <w:vAlign w:val="center"/>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131 510,700</w:t>
            </w:r>
          </w:p>
        </w:tc>
        <w:tc>
          <w:tcPr>
            <w:tcW w:w="1134" w:type="dxa"/>
            <w:shd w:val="clear" w:color="auto" w:fill="auto"/>
            <w:vAlign w:val="center"/>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0,000</w:t>
            </w:r>
          </w:p>
        </w:tc>
      </w:tr>
      <w:tr w:rsidR="007C2DBD" w:rsidRPr="00252A09" w:rsidTr="00190012">
        <w:trPr>
          <w:trHeight w:val="20"/>
          <w:jc w:val="center"/>
        </w:trPr>
        <w:tc>
          <w:tcPr>
            <w:tcW w:w="518" w:type="dxa"/>
            <w:vMerge/>
            <w:shd w:val="clear" w:color="auto" w:fill="auto"/>
            <w:vAlign w:val="center"/>
          </w:tcPr>
          <w:p w:rsidR="007C2DBD" w:rsidRPr="00252A09" w:rsidRDefault="007C2DBD" w:rsidP="00AA6A17">
            <w:pPr>
              <w:rPr>
                <w:rFonts w:eastAsia="Times New Roman"/>
                <w:bCs/>
                <w:sz w:val="18"/>
                <w:szCs w:val="18"/>
                <w:lang w:eastAsia="ru-RU"/>
              </w:rPr>
            </w:pPr>
          </w:p>
        </w:tc>
        <w:tc>
          <w:tcPr>
            <w:tcW w:w="2726" w:type="dxa"/>
            <w:gridSpan w:val="5"/>
            <w:vMerge/>
            <w:shd w:val="clear" w:color="auto" w:fill="auto"/>
            <w:vAlign w:val="center"/>
          </w:tcPr>
          <w:p w:rsidR="007C2DBD" w:rsidRPr="00252A09" w:rsidRDefault="007C2DBD" w:rsidP="00AA6A17">
            <w:pPr>
              <w:rPr>
                <w:rFonts w:eastAsia="Times New Roman"/>
                <w:bCs/>
                <w:sz w:val="18"/>
                <w:szCs w:val="18"/>
                <w:lang w:eastAsia="ru-RU"/>
              </w:rPr>
            </w:pPr>
          </w:p>
        </w:tc>
        <w:tc>
          <w:tcPr>
            <w:tcW w:w="1238" w:type="dxa"/>
            <w:gridSpan w:val="3"/>
            <w:vMerge/>
            <w:shd w:val="clear" w:color="auto" w:fill="auto"/>
            <w:vAlign w:val="center"/>
          </w:tcPr>
          <w:p w:rsidR="007C2DBD" w:rsidRPr="00252A09" w:rsidRDefault="007C2DBD" w:rsidP="00AA6A17">
            <w:pPr>
              <w:rPr>
                <w:rFonts w:eastAsia="Times New Roman"/>
                <w:bCs/>
                <w:sz w:val="18"/>
                <w:szCs w:val="18"/>
                <w:lang w:eastAsia="ru-RU"/>
              </w:rPr>
            </w:pPr>
          </w:p>
        </w:tc>
        <w:tc>
          <w:tcPr>
            <w:tcW w:w="1395" w:type="dxa"/>
            <w:gridSpan w:val="2"/>
            <w:shd w:val="clear" w:color="auto" w:fill="auto"/>
          </w:tcPr>
          <w:p w:rsidR="007C2DBD" w:rsidRPr="00252A09" w:rsidRDefault="007C2DBD" w:rsidP="00AA6A17">
            <w:pPr>
              <w:rPr>
                <w:sz w:val="18"/>
                <w:szCs w:val="18"/>
              </w:rPr>
            </w:pPr>
            <w:r w:rsidRPr="00252A09">
              <w:rPr>
                <w:sz w:val="18"/>
                <w:szCs w:val="18"/>
              </w:rPr>
              <w:t>местный бюджет</w:t>
            </w:r>
          </w:p>
        </w:tc>
        <w:tc>
          <w:tcPr>
            <w:tcW w:w="1206" w:type="dxa"/>
            <w:gridSpan w:val="2"/>
            <w:shd w:val="clear" w:color="auto" w:fill="auto"/>
            <w:vAlign w:val="center"/>
          </w:tcPr>
          <w:p w:rsidR="007C2DBD" w:rsidRPr="00C55C95" w:rsidRDefault="007C2DBD" w:rsidP="00AA6A17">
            <w:pPr>
              <w:jc w:val="center"/>
              <w:rPr>
                <w:rFonts w:eastAsia="Times New Roman"/>
                <w:bCs/>
                <w:sz w:val="18"/>
                <w:szCs w:val="18"/>
                <w:lang w:eastAsia="ru-RU"/>
              </w:rPr>
            </w:pPr>
            <w:r w:rsidRPr="00C55C95">
              <w:rPr>
                <w:rFonts w:eastAsia="Times New Roman"/>
                <w:bCs/>
                <w:sz w:val="18"/>
                <w:szCs w:val="18"/>
                <w:lang w:eastAsia="ru-RU"/>
              </w:rPr>
              <w:t>20 796,100</w:t>
            </w:r>
          </w:p>
        </w:tc>
        <w:tc>
          <w:tcPr>
            <w:tcW w:w="1168" w:type="dxa"/>
            <w:shd w:val="clear" w:color="auto" w:fill="auto"/>
            <w:vAlign w:val="center"/>
          </w:tcPr>
          <w:p w:rsidR="007C2DBD" w:rsidRPr="00C55C95" w:rsidRDefault="007C2DBD" w:rsidP="00AA6A17">
            <w:pPr>
              <w:jc w:val="center"/>
              <w:rPr>
                <w:rFonts w:eastAsia="Times New Roman"/>
                <w:bCs/>
                <w:sz w:val="18"/>
                <w:szCs w:val="18"/>
                <w:lang w:eastAsia="ru-RU"/>
              </w:rPr>
            </w:pPr>
            <w:r w:rsidRPr="00C55C95">
              <w:rPr>
                <w:rFonts w:eastAsia="Times New Roman"/>
                <w:bCs/>
                <w:sz w:val="18"/>
                <w:szCs w:val="18"/>
                <w:lang w:eastAsia="ru-RU"/>
              </w:rPr>
              <w:t>0,000</w:t>
            </w:r>
          </w:p>
        </w:tc>
        <w:tc>
          <w:tcPr>
            <w:tcW w:w="1246" w:type="dxa"/>
            <w:shd w:val="clear" w:color="auto" w:fill="auto"/>
            <w:vAlign w:val="center"/>
          </w:tcPr>
          <w:p w:rsidR="007C2DBD" w:rsidRPr="00C55C95" w:rsidRDefault="007C2DBD" w:rsidP="00AA6A17">
            <w:pPr>
              <w:jc w:val="center"/>
              <w:rPr>
                <w:rFonts w:eastAsia="Times New Roman"/>
                <w:bCs/>
                <w:sz w:val="18"/>
                <w:szCs w:val="18"/>
                <w:lang w:eastAsia="ru-RU"/>
              </w:rPr>
            </w:pPr>
            <w:r w:rsidRPr="00C55C95">
              <w:rPr>
                <w:rFonts w:eastAsia="Times New Roman"/>
                <w:bCs/>
                <w:sz w:val="18"/>
                <w:szCs w:val="18"/>
                <w:lang w:eastAsia="ru-RU"/>
              </w:rPr>
              <w:t>0,000</w:t>
            </w:r>
          </w:p>
        </w:tc>
        <w:tc>
          <w:tcPr>
            <w:tcW w:w="1134" w:type="dxa"/>
            <w:shd w:val="clear" w:color="auto" w:fill="auto"/>
            <w:vAlign w:val="center"/>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13 874,400</w:t>
            </w:r>
          </w:p>
        </w:tc>
        <w:tc>
          <w:tcPr>
            <w:tcW w:w="1134" w:type="dxa"/>
            <w:shd w:val="clear" w:color="auto" w:fill="auto"/>
            <w:vAlign w:val="center"/>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6 921,700</w:t>
            </w:r>
          </w:p>
        </w:tc>
        <w:tc>
          <w:tcPr>
            <w:tcW w:w="1134" w:type="dxa"/>
            <w:shd w:val="clear" w:color="auto" w:fill="auto"/>
            <w:vAlign w:val="center"/>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0,000</w:t>
            </w:r>
          </w:p>
        </w:tc>
      </w:tr>
      <w:tr w:rsidR="007C2DBD" w:rsidRPr="00252A09" w:rsidTr="00190012">
        <w:trPr>
          <w:trHeight w:val="240"/>
          <w:jc w:val="center"/>
        </w:trPr>
        <w:tc>
          <w:tcPr>
            <w:tcW w:w="518" w:type="dxa"/>
            <w:vMerge/>
            <w:shd w:val="clear" w:color="auto" w:fill="auto"/>
            <w:vAlign w:val="center"/>
          </w:tcPr>
          <w:p w:rsidR="007C2DBD" w:rsidRPr="00252A09" w:rsidRDefault="007C2DBD" w:rsidP="00AA6A17">
            <w:pPr>
              <w:rPr>
                <w:rFonts w:eastAsia="Times New Roman"/>
                <w:bCs/>
                <w:sz w:val="18"/>
                <w:szCs w:val="18"/>
                <w:lang w:eastAsia="ru-RU"/>
              </w:rPr>
            </w:pPr>
          </w:p>
        </w:tc>
        <w:tc>
          <w:tcPr>
            <w:tcW w:w="2726" w:type="dxa"/>
            <w:gridSpan w:val="5"/>
            <w:vMerge/>
            <w:shd w:val="clear" w:color="auto" w:fill="auto"/>
            <w:vAlign w:val="center"/>
          </w:tcPr>
          <w:p w:rsidR="007C2DBD" w:rsidRPr="00252A09" w:rsidRDefault="007C2DBD" w:rsidP="00AA6A17">
            <w:pPr>
              <w:rPr>
                <w:rFonts w:eastAsia="Times New Roman"/>
                <w:bCs/>
                <w:sz w:val="18"/>
                <w:szCs w:val="18"/>
                <w:lang w:eastAsia="ru-RU"/>
              </w:rPr>
            </w:pPr>
          </w:p>
        </w:tc>
        <w:tc>
          <w:tcPr>
            <w:tcW w:w="1238" w:type="dxa"/>
            <w:gridSpan w:val="3"/>
            <w:vMerge/>
            <w:shd w:val="clear" w:color="auto" w:fill="auto"/>
            <w:vAlign w:val="center"/>
          </w:tcPr>
          <w:p w:rsidR="007C2DBD" w:rsidRPr="00252A09" w:rsidRDefault="007C2DBD" w:rsidP="00AA6A17">
            <w:pPr>
              <w:rPr>
                <w:rFonts w:eastAsia="Times New Roman"/>
                <w:bCs/>
                <w:sz w:val="18"/>
                <w:szCs w:val="18"/>
                <w:lang w:eastAsia="ru-RU"/>
              </w:rPr>
            </w:pPr>
          </w:p>
        </w:tc>
        <w:tc>
          <w:tcPr>
            <w:tcW w:w="1395" w:type="dxa"/>
            <w:gridSpan w:val="2"/>
            <w:shd w:val="clear" w:color="auto" w:fill="auto"/>
          </w:tcPr>
          <w:p w:rsidR="007C2DBD" w:rsidRPr="00252A09" w:rsidRDefault="007C2DBD" w:rsidP="00AA6A17">
            <w:pPr>
              <w:rPr>
                <w:sz w:val="18"/>
                <w:szCs w:val="18"/>
              </w:rPr>
            </w:pPr>
            <w:r w:rsidRPr="00252A09">
              <w:rPr>
                <w:sz w:val="18"/>
                <w:szCs w:val="18"/>
              </w:rPr>
              <w:t>иные внебюджетные источники</w:t>
            </w:r>
          </w:p>
          <w:p w:rsidR="007C2DBD" w:rsidRPr="00252A09" w:rsidRDefault="007C2DBD" w:rsidP="00AA6A17">
            <w:pPr>
              <w:rPr>
                <w:sz w:val="18"/>
                <w:szCs w:val="18"/>
              </w:rPr>
            </w:pPr>
          </w:p>
        </w:tc>
        <w:tc>
          <w:tcPr>
            <w:tcW w:w="1206" w:type="dxa"/>
            <w:gridSpan w:val="2"/>
            <w:shd w:val="clear" w:color="auto" w:fill="auto"/>
            <w:vAlign w:val="center"/>
          </w:tcPr>
          <w:p w:rsidR="007C2DBD" w:rsidRPr="00C55C95" w:rsidRDefault="007C2DBD" w:rsidP="00AA6A17">
            <w:pPr>
              <w:jc w:val="center"/>
              <w:rPr>
                <w:rFonts w:eastAsia="Times New Roman"/>
                <w:bCs/>
                <w:sz w:val="18"/>
                <w:szCs w:val="18"/>
                <w:lang w:eastAsia="ru-RU"/>
              </w:rPr>
            </w:pPr>
            <w:r w:rsidRPr="00C55C95">
              <w:rPr>
                <w:rFonts w:eastAsia="Times New Roman"/>
                <w:bCs/>
                <w:sz w:val="18"/>
                <w:szCs w:val="18"/>
                <w:lang w:eastAsia="ru-RU"/>
              </w:rPr>
              <w:t>0,000</w:t>
            </w:r>
          </w:p>
        </w:tc>
        <w:tc>
          <w:tcPr>
            <w:tcW w:w="1168" w:type="dxa"/>
            <w:shd w:val="clear" w:color="auto" w:fill="auto"/>
            <w:vAlign w:val="center"/>
          </w:tcPr>
          <w:p w:rsidR="007C2DBD" w:rsidRPr="00C55C95" w:rsidRDefault="007C2DBD" w:rsidP="00AA6A17">
            <w:pPr>
              <w:jc w:val="center"/>
              <w:rPr>
                <w:sz w:val="18"/>
                <w:szCs w:val="18"/>
              </w:rPr>
            </w:pPr>
            <w:r w:rsidRPr="00C55C95">
              <w:rPr>
                <w:sz w:val="18"/>
                <w:szCs w:val="18"/>
              </w:rPr>
              <w:t>0,000</w:t>
            </w:r>
          </w:p>
        </w:tc>
        <w:tc>
          <w:tcPr>
            <w:tcW w:w="1246" w:type="dxa"/>
            <w:shd w:val="clear" w:color="auto" w:fill="auto"/>
            <w:vAlign w:val="center"/>
          </w:tcPr>
          <w:p w:rsidR="007C2DBD" w:rsidRPr="00C55C95" w:rsidRDefault="007C2DBD" w:rsidP="00AA6A17">
            <w:pPr>
              <w:jc w:val="center"/>
              <w:rPr>
                <w:rFonts w:eastAsia="Times New Roman"/>
                <w:bCs/>
                <w:sz w:val="18"/>
                <w:szCs w:val="18"/>
                <w:lang w:eastAsia="ru-RU"/>
              </w:rPr>
            </w:pPr>
            <w:r w:rsidRPr="00C55C95">
              <w:rPr>
                <w:rFonts w:eastAsia="Times New Roman"/>
                <w:bCs/>
                <w:sz w:val="18"/>
                <w:szCs w:val="18"/>
                <w:lang w:eastAsia="ru-RU"/>
              </w:rPr>
              <w:t>0,000</w:t>
            </w:r>
          </w:p>
        </w:tc>
        <w:tc>
          <w:tcPr>
            <w:tcW w:w="1134" w:type="dxa"/>
            <w:shd w:val="clear" w:color="auto" w:fill="auto"/>
            <w:vAlign w:val="center"/>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0,000</w:t>
            </w:r>
          </w:p>
        </w:tc>
      </w:tr>
      <w:tr w:rsidR="007C2DBD" w:rsidRPr="00252A09" w:rsidTr="00190012">
        <w:trPr>
          <w:trHeight w:val="240"/>
          <w:jc w:val="center"/>
        </w:trPr>
        <w:tc>
          <w:tcPr>
            <w:tcW w:w="4482" w:type="dxa"/>
            <w:gridSpan w:val="9"/>
            <w:vMerge w:val="restart"/>
            <w:shd w:val="clear" w:color="auto" w:fill="auto"/>
            <w:vAlign w:val="center"/>
          </w:tcPr>
          <w:p w:rsidR="007C2DBD" w:rsidRPr="00252A09" w:rsidRDefault="007C2DBD" w:rsidP="00AA6A17">
            <w:pPr>
              <w:rPr>
                <w:rFonts w:eastAsia="Times New Roman"/>
                <w:bCs/>
                <w:sz w:val="18"/>
                <w:szCs w:val="18"/>
                <w:lang w:eastAsia="ru-RU"/>
              </w:rPr>
            </w:pPr>
            <w:r w:rsidRPr="00252A09">
              <w:rPr>
                <w:rFonts w:eastAsia="Times New Roman"/>
                <w:bCs/>
                <w:sz w:val="18"/>
                <w:szCs w:val="18"/>
                <w:lang w:eastAsia="ru-RU"/>
              </w:rPr>
              <w:t>Итого по подпрограмме 1</w:t>
            </w:r>
          </w:p>
        </w:tc>
        <w:tc>
          <w:tcPr>
            <w:tcW w:w="1395" w:type="dxa"/>
            <w:gridSpan w:val="2"/>
            <w:shd w:val="clear" w:color="auto" w:fill="auto"/>
          </w:tcPr>
          <w:p w:rsidR="007C2DBD" w:rsidRPr="00252A09" w:rsidRDefault="007C2DBD" w:rsidP="00AA6A17">
            <w:pPr>
              <w:rPr>
                <w:sz w:val="18"/>
                <w:szCs w:val="18"/>
              </w:rPr>
            </w:pPr>
            <w:r w:rsidRPr="00252A09">
              <w:rPr>
                <w:sz w:val="18"/>
                <w:szCs w:val="18"/>
              </w:rPr>
              <w:t>всего</w:t>
            </w:r>
          </w:p>
        </w:tc>
        <w:tc>
          <w:tcPr>
            <w:tcW w:w="1206" w:type="dxa"/>
            <w:gridSpan w:val="2"/>
            <w:shd w:val="clear" w:color="auto" w:fill="auto"/>
          </w:tcPr>
          <w:p w:rsidR="007C2DBD" w:rsidRPr="002856D4" w:rsidRDefault="00190012" w:rsidP="00AA6A17">
            <w:pPr>
              <w:rPr>
                <w:sz w:val="18"/>
                <w:szCs w:val="18"/>
              </w:rPr>
            </w:pPr>
            <w:r w:rsidRPr="002856D4">
              <w:rPr>
                <w:sz w:val="18"/>
                <w:szCs w:val="18"/>
              </w:rPr>
              <w:t>1001650,291</w:t>
            </w:r>
          </w:p>
        </w:tc>
        <w:tc>
          <w:tcPr>
            <w:tcW w:w="1168" w:type="dxa"/>
            <w:shd w:val="clear" w:color="auto" w:fill="auto"/>
          </w:tcPr>
          <w:p w:rsidR="007C2DBD" w:rsidRPr="002856D4" w:rsidRDefault="007C2DBD" w:rsidP="00AA6A17">
            <w:pPr>
              <w:rPr>
                <w:sz w:val="18"/>
                <w:szCs w:val="18"/>
              </w:rPr>
            </w:pPr>
            <w:r w:rsidRPr="002856D4">
              <w:rPr>
                <w:sz w:val="18"/>
                <w:szCs w:val="18"/>
              </w:rPr>
              <w:t>306 445,988</w:t>
            </w:r>
          </w:p>
        </w:tc>
        <w:tc>
          <w:tcPr>
            <w:tcW w:w="1246" w:type="dxa"/>
            <w:shd w:val="clear" w:color="auto" w:fill="auto"/>
          </w:tcPr>
          <w:p w:rsidR="007C2DBD" w:rsidRPr="002856D4" w:rsidRDefault="00190012" w:rsidP="00AA6A17">
            <w:pPr>
              <w:rPr>
                <w:sz w:val="18"/>
                <w:szCs w:val="18"/>
              </w:rPr>
            </w:pPr>
            <w:r w:rsidRPr="002856D4">
              <w:rPr>
                <w:sz w:val="18"/>
                <w:szCs w:val="18"/>
              </w:rPr>
              <w:t>177 215,603</w:t>
            </w:r>
          </w:p>
        </w:tc>
        <w:tc>
          <w:tcPr>
            <w:tcW w:w="1134" w:type="dxa"/>
            <w:shd w:val="clear" w:color="auto" w:fill="auto"/>
            <w:vAlign w:val="center"/>
          </w:tcPr>
          <w:p w:rsidR="007C2DBD" w:rsidRPr="002856D4" w:rsidRDefault="007C2DBD" w:rsidP="00AA6A17">
            <w:pPr>
              <w:ind w:right="-66"/>
              <w:jc w:val="center"/>
              <w:rPr>
                <w:rFonts w:eastAsia="Times New Roman"/>
                <w:bCs/>
                <w:sz w:val="18"/>
                <w:szCs w:val="18"/>
                <w:lang w:eastAsia="ru-RU"/>
              </w:rPr>
            </w:pPr>
            <w:r w:rsidRPr="002856D4">
              <w:rPr>
                <w:rFonts w:eastAsia="Times New Roman"/>
                <w:bCs/>
                <w:sz w:val="18"/>
                <w:szCs w:val="18"/>
                <w:lang w:eastAsia="ru-RU"/>
              </w:rPr>
              <w:t>283 483,300</w:t>
            </w:r>
          </w:p>
        </w:tc>
        <w:tc>
          <w:tcPr>
            <w:tcW w:w="1134" w:type="dxa"/>
            <w:shd w:val="clear" w:color="auto" w:fill="auto"/>
            <w:vAlign w:val="center"/>
          </w:tcPr>
          <w:p w:rsidR="007C2DBD" w:rsidRPr="002856D4" w:rsidRDefault="007C2DBD" w:rsidP="00AA6A17">
            <w:pPr>
              <w:jc w:val="center"/>
              <w:rPr>
                <w:rFonts w:eastAsia="Times New Roman"/>
                <w:bCs/>
                <w:sz w:val="18"/>
                <w:szCs w:val="18"/>
                <w:lang w:eastAsia="ru-RU"/>
              </w:rPr>
            </w:pPr>
            <w:r w:rsidRPr="002856D4">
              <w:rPr>
                <w:rFonts w:eastAsia="Times New Roman"/>
                <w:bCs/>
                <w:sz w:val="18"/>
                <w:szCs w:val="18"/>
                <w:lang w:eastAsia="ru-RU"/>
              </w:rPr>
              <w:t>228 509,200</w:t>
            </w:r>
          </w:p>
        </w:tc>
        <w:tc>
          <w:tcPr>
            <w:tcW w:w="1134" w:type="dxa"/>
            <w:shd w:val="clear" w:color="auto" w:fill="auto"/>
            <w:vAlign w:val="center"/>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5 996,200</w:t>
            </w:r>
          </w:p>
        </w:tc>
        <w:tc>
          <w:tcPr>
            <w:tcW w:w="1134" w:type="dxa"/>
            <w:shd w:val="clear" w:color="auto" w:fill="auto"/>
            <w:vAlign w:val="center"/>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0,000</w:t>
            </w:r>
          </w:p>
        </w:tc>
      </w:tr>
      <w:tr w:rsidR="007C2DBD" w:rsidRPr="00252A09" w:rsidTr="00190012">
        <w:trPr>
          <w:trHeight w:val="384"/>
          <w:jc w:val="center"/>
        </w:trPr>
        <w:tc>
          <w:tcPr>
            <w:tcW w:w="4482" w:type="dxa"/>
            <w:gridSpan w:val="9"/>
            <w:vMerge/>
            <w:shd w:val="clear" w:color="auto" w:fill="auto"/>
            <w:vAlign w:val="center"/>
          </w:tcPr>
          <w:p w:rsidR="007C2DBD" w:rsidRPr="00252A09" w:rsidRDefault="007C2DBD" w:rsidP="00AA6A17">
            <w:pPr>
              <w:rPr>
                <w:rFonts w:eastAsia="Times New Roman"/>
                <w:bCs/>
                <w:sz w:val="18"/>
                <w:szCs w:val="18"/>
                <w:lang w:eastAsia="ru-RU"/>
              </w:rPr>
            </w:pPr>
          </w:p>
        </w:tc>
        <w:tc>
          <w:tcPr>
            <w:tcW w:w="1395" w:type="dxa"/>
            <w:gridSpan w:val="2"/>
            <w:shd w:val="clear" w:color="auto" w:fill="auto"/>
          </w:tcPr>
          <w:p w:rsidR="007C2DBD" w:rsidRPr="00252A09" w:rsidRDefault="007C2DBD" w:rsidP="00AA6A17">
            <w:pPr>
              <w:rPr>
                <w:sz w:val="18"/>
                <w:szCs w:val="18"/>
              </w:rPr>
            </w:pPr>
            <w:r w:rsidRPr="00252A09">
              <w:rPr>
                <w:sz w:val="18"/>
                <w:szCs w:val="18"/>
              </w:rPr>
              <w:t>федеральный бюджет</w:t>
            </w:r>
          </w:p>
        </w:tc>
        <w:tc>
          <w:tcPr>
            <w:tcW w:w="1206" w:type="dxa"/>
            <w:gridSpan w:val="2"/>
            <w:shd w:val="clear" w:color="auto" w:fill="auto"/>
          </w:tcPr>
          <w:p w:rsidR="007C2DBD" w:rsidRPr="002856D4" w:rsidRDefault="007C2DBD" w:rsidP="00AA6A17">
            <w:pPr>
              <w:rPr>
                <w:sz w:val="18"/>
                <w:szCs w:val="18"/>
              </w:rPr>
            </w:pPr>
            <w:r w:rsidRPr="002856D4">
              <w:rPr>
                <w:sz w:val="18"/>
                <w:szCs w:val="18"/>
              </w:rPr>
              <w:t>84 080,600</w:t>
            </w:r>
          </w:p>
        </w:tc>
        <w:tc>
          <w:tcPr>
            <w:tcW w:w="1168" w:type="dxa"/>
            <w:shd w:val="clear" w:color="auto" w:fill="auto"/>
          </w:tcPr>
          <w:p w:rsidR="007C2DBD" w:rsidRPr="002856D4" w:rsidRDefault="007C2DBD" w:rsidP="00AA6A17">
            <w:pPr>
              <w:rPr>
                <w:sz w:val="18"/>
                <w:szCs w:val="18"/>
              </w:rPr>
            </w:pPr>
            <w:r w:rsidRPr="002856D4">
              <w:rPr>
                <w:sz w:val="18"/>
                <w:szCs w:val="18"/>
              </w:rPr>
              <w:t>0,000</w:t>
            </w:r>
          </w:p>
        </w:tc>
        <w:tc>
          <w:tcPr>
            <w:tcW w:w="1246" w:type="dxa"/>
            <w:shd w:val="clear" w:color="auto" w:fill="auto"/>
          </w:tcPr>
          <w:p w:rsidR="007C2DBD" w:rsidRPr="002856D4" w:rsidRDefault="007C2DBD" w:rsidP="00AA6A17">
            <w:pPr>
              <w:rPr>
                <w:sz w:val="18"/>
                <w:szCs w:val="18"/>
              </w:rPr>
            </w:pPr>
            <w:r w:rsidRPr="002856D4">
              <w:rPr>
                <w:sz w:val="18"/>
                <w:szCs w:val="18"/>
              </w:rPr>
              <w:t>0,000</w:t>
            </w:r>
          </w:p>
        </w:tc>
        <w:tc>
          <w:tcPr>
            <w:tcW w:w="1134" w:type="dxa"/>
            <w:shd w:val="clear" w:color="auto" w:fill="auto"/>
            <w:vAlign w:val="center"/>
          </w:tcPr>
          <w:p w:rsidR="007C2DBD" w:rsidRPr="002856D4" w:rsidRDefault="007C2DBD" w:rsidP="00AA6A17">
            <w:pPr>
              <w:jc w:val="center"/>
              <w:rPr>
                <w:rFonts w:eastAsia="Times New Roman"/>
                <w:bCs/>
                <w:sz w:val="18"/>
                <w:szCs w:val="18"/>
                <w:lang w:eastAsia="ru-RU"/>
              </w:rPr>
            </w:pPr>
            <w:r w:rsidRPr="002856D4">
              <w:rPr>
                <w:rFonts w:eastAsia="Times New Roman"/>
                <w:bCs/>
                <w:sz w:val="18"/>
                <w:szCs w:val="18"/>
                <w:lang w:eastAsia="ru-RU"/>
              </w:rPr>
              <w:t>0,000</w:t>
            </w:r>
          </w:p>
        </w:tc>
        <w:tc>
          <w:tcPr>
            <w:tcW w:w="1134" w:type="dxa"/>
            <w:shd w:val="clear" w:color="auto" w:fill="auto"/>
            <w:vAlign w:val="center"/>
          </w:tcPr>
          <w:p w:rsidR="007C2DBD" w:rsidRPr="002856D4" w:rsidRDefault="007C2DBD" w:rsidP="00AA6A17">
            <w:pPr>
              <w:jc w:val="center"/>
              <w:rPr>
                <w:rFonts w:eastAsia="Times New Roman"/>
                <w:bCs/>
                <w:sz w:val="18"/>
                <w:szCs w:val="18"/>
                <w:lang w:eastAsia="ru-RU"/>
              </w:rPr>
            </w:pPr>
            <w:r w:rsidRPr="002856D4">
              <w:rPr>
                <w:rFonts w:eastAsia="Times New Roman"/>
                <w:bCs/>
                <w:sz w:val="18"/>
                <w:szCs w:val="18"/>
                <w:lang w:eastAsia="ru-RU"/>
              </w:rPr>
              <w:t>84 080,600</w:t>
            </w:r>
          </w:p>
        </w:tc>
        <w:tc>
          <w:tcPr>
            <w:tcW w:w="1134" w:type="dxa"/>
            <w:shd w:val="clear" w:color="auto" w:fill="auto"/>
            <w:vAlign w:val="center"/>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0,000</w:t>
            </w:r>
          </w:p>
        </w:tc>
      </w:tr>
      <w:tr w:rsidR="007C2DBD" w:rsidRPr="00252A09" w:rsidTr="00190012">
        <w:trPr>
          <w:trHeight w:val="261"/>
          <w:jc w:val="center"/>
        </w:trPr>
        <w:tc>
          <w:tcPr>
            <w:tcW w:w="4482" w:type="dxa"/>
            <w:gridSpan w:val="9"/>
            <w:vMerge/>
            <w:vAlign w:val="center"/>
            <w:hideMark/>
          </w:tcPr>
          <w:p w:rsidR="007C2DBD" w:rsidRPr="00252A09" w:rsidRDefault="007C2DBD" w:rsidP="00AA6A17">
            <w:pPr>
              <w:rPr>
                <w:rFonts w:eastAsia="Times New Roman"/>
                <w:bCs/>
                <w:sz w:val="18"/>
                <w:szCs w:val="18"/>
                <w:lang w:eastAsia="ru-RU"/>
              </w:rPr>
            </w:pPr>
          </w:p>
        </w:tc>
        <w:tc>
          <w:tcPr>
            <w:tcW w:w="1403" w:type="dxa"/>
            <w:gridSpan w:val="3"/>
            <w:shd w:val="clear" w:color="auto" w:fill="auto"/>
          </w:tcPr>
          <w:p w:rsidR="007C2DBD" w:rsidRPr="002856D4" w:rsidRDefault="007C2DBD" w:rsidP="00AA6A17">
            <w:pPr>
              <w:rPr>
                <w:sz w:val="18"/>
                <w:szCs w:val="18"/>
              </w:rPr>
            </w:pPr>
            <w:r w:rsidRPr="002856D4">
              <w:rPr>
                <w:sz w:val="18"/>
                <w:szCs w:val="18"/>
              </w:rPr>
              <w:t>бюджет автономного округа</w:t>
            </w:r>
          </w:p>
        </w:tc>
        <w:tc>
          <w:tcPr>
            <w:tcW w:w="1198" w:type="dxa"/>
            <w:shd w:val="clear" w:color="auto" w:fill="auto"/>
            <w:vAlign w:val="center"/>
          </w:tcPr>
          <w:p w:rsidR="007C2DBD" w:rsidRPr="002856D4" w:rsidRDefault="007C2DBD" w:rsidP="00AA6A17">
            <w:pPr>
              <w:jc w:val="center"/>
              <w:rPr>
                <w:rFonts w:eastAsia="Times New Roman"/>
                <w:bCs/>
                <w:sz w:val="18"/>
                <w:szCs w:val="18"/>
                <w:lang w:eastAsia="ru-RU"/>
              </w:rPr>
            </w:pPr>
            <w:r w:rsidRPr="002856D4">
              <w:rPr>
                <w:rFonts w:eastAsia="Times New Roman"/>
                <w:bCs/>
                <w:sz w:val="18"/>
                <w:szCs w:val="18"/>
                <w:lang w:eastAsia="ru-RU"/>
              </w:rPr>
              <w:t>499 147,500</w:t>
            </w:r>
          </w:p>
        </w:tc>
        <w:tc>
          <w:tcPr>
            <w:tcW w:w="1168" w:type="dxa"/>
            <w:shd w:val="clear" w:color="auto" w:fill="auto"/>
            <w:vAlign w:val="center"/>
          </w:tcPr>
          <w:p w:rsidR="007C2DBD" w:rsidRPr="002856D4" w:rsidRDefault="007C2DBD" w:rsidP="00AA6A17">
            <w:pPr>
              <w:jc w:val="center"/>
              <w:rPr>
                <w:rFonts w:eastAsia="Times New Roman"/>
                <w:bCs/>
                <w:sz w:val="18"/>
                <w:szCs w:val="18"/>
                <w:lang w:eastAsia="ru-RU"/>
              </w:rPr>
            </w:pPr>
            <w:r w:rsidRPr="002856D4">
              <w:rPr>
                <w:rFonts w:eastAsia="Times New Roman"/>
                <w:bCs/>
                <w:sz w:val="18"/>
                <w:szCs w:val="18"/>
                <w:lang w:eastAsia="ru-RU"/>
              </w:rPr>
              <w:t>387,800</w:t>
            </w:r>
          </w:p>
        </w:tc>
        <w:tc>
          <w:tcPr>
            <w:tcW w:w="1246" w:type="dxa"/>
            <w:shd w:val="clear" w:color="auto" w:fill="auto"/>
            <w:vAlign w:val="center"/>
          </w:tcPr>
          <w:p w:rsidR="007C2DBD" w:rsidRPr="002856D4" w:rsidRDefault="007C2DBD" w:rsidP="00AA6A17">
            <w:pPr>
              <w:jc w:val="center"/>
              <w:rPr>
                <w:rFonts w:eastAsia="Times New Roman"/>
                <w:bCs/>
                <w:sz w:val="18"/>
                <w:szCs w:val="18"/>
                <w:lang w:eastAsia="ru-RU"/>
              </w:rPr>
            </w:pPr>
            <w:r w:rsidRPr="002856D4">
              <w:rPr>
                <w:rFonts w:eastAsia="Times New Roman"/>
                <w:bCs/>
                <w:sz w:val="18"/>
                <w:szCs w:val="18"/>
                <w:lang w:eastAsia="ru-RU"/>
              </w:rPr>
              <w:t>103 636,300</w:t>
            </w:r>
          </w:p>
        </w:tc>
        <w:tc>
          <w:tcPr>
            <w:tcW w:w="1134" w:type="dxa"/>
            <w:shd w:val="clear" w:color="auto" w:fill="auto"/>
            <w:vAlign w:val="center"/>
          </w:tcPr>
          <w:p w:rsidR="007C2DBD" w:rsidRPr="002856D4" w:rsidRDefault="007C2DBD" w:rsidP="00AA6A17">
            <w:pPr>
              <w:jc w:val="center"/>
              <w:rPr>
                <w:rFonts w:eastAsia="Times New Roman"/>
                <w:bCs/>
                <w:sz w:val="18"/>
                <w:szCs w:val="18"/>
                <w:lang w:eastAsia="ru-RU"/>
              </w:rPr>
            </w:pPr>
            <w:r w:rsidRPr="002856D4">
              <w:rPr>
                <w:rFonts w:eastAsia="Times New Roman"/>
                <w:bCs/>
                <w:sz w:val="18"/>
                <w:szCs w:val="18"/>
                <w:lang w:eastAsia="ru-RU"/>
              </w:rPr>
              <w:t>263 612,700</w:t>
            </w:r>
          </w:p>
        </w:tc>
        <w:tc>
          <w:tcPr>
            <w:tcW w:w="1134" w:type="dxa"/>
            <w:shd w:val="clear" w:color="auto" w:fill="auto"/>
            <w:vAlign w:val="center"/>
          </w:tcPr>
          <w:p w:rsidR="007C2DBD" w:rsidRPr="002856D4" w:rsidRDefault="007C2DBD" w:rsidP="00AA6A17">
            <w:pPr>
              <w:jc w:val="center"/>
              <w:rPr>
                <w:rFonts w:eastAsia="Times New Roman"/>
                <w:bCs/>
                <w:sz w:val="18"/>
                <w:szCs w:val="18"/>
                <w:lang w:eastAsia="ru-RU"/>
              </w:rPr>
            </w:pPr>
            <w:r w:rsidRPr="002856D4">
              <w:rPr>
                <w:rFonts w:eastAsia="Times New Roman"/>
                <w:bCs/>
                <w:sz w:val="18"/>
                <w:szCs w:val="18"/>
                <w:lang w:eastAsia="ru-RU"/>
              </w:rPr>
              <w:t>131 510,700</w:t>
            </w:r>
          </w:p>
        </w:tc>
        <w:tc>
          <w:tcPr>
            <w:tcW w:w="1134" w:type="dxa"/>
            <w:shd w:val="clear" w:color="auto" w:fill="auto"/>
            <w:vAlign w:val="center"/>
          </w:tcPr>
          <w:p w:rsidR="007C2DBD" w:rsidRPr="00252A09" w:rsidRDefault="007C2DBD" w:rsidP="00AA6A17">
            <w:pPr>
              <w:jc w:val="center"/>
              <w:rPr>
                <w:rFonts w:eastAsia="Times New Roman"/>
                <w:bCs/>
                <w:sz w:val="18"/>
                <w:szCs w:val="18"/>
                <w:lang w:eastAsia="ru-RU"/>
              </w:rPr>
            </w:pPr>
          </w:p>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0,000</w:t>
            </w:r>
          </w:p>
          <w:p w:rsidR="007C2DBD" w:rsidRPr="00252A09" w:rsidRDefault="007C2DBD" w:rsidP="00AA6A17">
            <w:pPr>
              <w:jc w:val="center"/>
              <w:rPr>
                <w:rFonts w:eastAsia="Times New Roman"/>
                <w:bCs/>
                <w:sz w:val="18"/>
                <w:szCs w:val="18"/>
                <w:lang w:eastAsia="ru-RU"/>
              </w:rPr>
            </w:pPr>
          </w:p>
          <w:p w:rsidR="007C2DBD" w:rsidRPr="00252A09" w:rsidRDefault="007C2DBD" w:rsidP="00AA6A17">
            <w:pPr>
              <w:jc w:val="center"/>
              <w:rPr>
                <w:rFonts w:eastAsia="Times New Roman"/>
                <w:bCs/>
                <w:sz w:val="18"/>
                <w:szCs w:val="18"/>
                <w:lang w:eastAsia="ru-RU"/>
              </w:rPr>
            </w:pPr>
          </w:p>
        </w:tc>
        <w:tc>
          <w:tcPr>
            <w:tcW w:w="1134" w:type="dxa"/>
            <w:shd w:val="clear" w:color="auto" w:fill="auto"/>
            <w:vAlign w:val="center"/>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0,000</w:t>
            </w:r>
          </w:p>
        </w:tc>
      </w:tr>
      <w:tr w:rsidR="007C2DBD" w:rsidRPr="00252A09" w:rsidTr="00190012">
        <w:trPr>
          <w:trHeight w:val="283"/>
          <w:jc w:val="center"/>
        </w:trPr>
        <w:tc>
          <w:tcPr>
            <w:tcW w:w="518" w:type="dxa"/>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t>1</w:t>
            </w:r>
          </w:p>
        </w:tc>
        <w:tc>
          <w:tcPr>
            <w:tcW w:w="2269" w:type="dxa"/>
            <w:gridSpan w:val="3"/>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t>2</w:t>
            </w:r>
          </w:p>
        </w:tc>
        <w:tc>
          <w:tcPr>
            <w:tcW w:w="1695" w:type="dxa"/>
            <w:gridSpan w:val="5"/>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t>3</w:t>
            </w:r>
          </w:p>
        </w:tc>
        <w:tc>
          <w:tcPr>
            <w:tcW w:w="1403" w:type="dxa"/>
            <w:gridSpan w:val="3"/>
            <w:shd w:val="clear" w:color="auto" w:fill="auto"/>
            <w:vAlign w:val="center"/>
          </w:tcPr>
          <w:p w:rsidR="007C2DBD" w:rsidRPr="002856D4" w:rsidRDefault="007C2DBD" w:rsidP="00AA6A17">
            <w:pPr>
              <w:jc w:val="center"/>
              <w:rPr>
                <w:rFonts w:eastAsia="Times New Roman"/>
                <w:lang w:eastAsia="ru-RU"/>
              </w:rPr>
            </w:pPr>
            <w:r w:rsidRPr="002856D4">
              <w:rPr>
                <w:rFonts w:eastAsia="Times New Roman"/>
                <w:lang w:eastAsia="ru-RU"/>
              </w:rPr>
              <w:t>4</w:t>
            </w:r>
          </w:p>
        </w:tc>
        <w:tc>
          <w:tcPr>
            <w:tcW w:w="1198" w:type="dxa"/>
            <w:shd w:val="clear" w:color="auto" w:fill="auto"/>
            <w:vAlign w:val="center"/>
          </w:tcPr>
          <w:p w:rsidR="007C2DBD" w:rsidRPr="002856D4" w:rsidRDefault="007C2DBD" w:rsidP="00AA6A17">
            <w:pPr>
              <w:jc w:val="center"/>
              <w:rPr>
                <w:rFonts w:eastAsia="Times New Roman"/>
                <w:lang w:eastAsia="ru-RU"/>
              </w:rPr>
            </w:pPr>
            <w:r w:rsidRPr="002856D4">
              <w:rPr>
                <w:rFonts w:eastAsia="Times New Roman"/>
                <w:lang w:eastAsia="ru-RU"/>
              </w:rPr>
              <w:t>5</w:t>
            </w:r>
          </w:p>
        </w:tc>
        <w:tc>
          <w:tcPr>
            <w:tcW w:w="1168" w:type="dxa"/>
            <w:shd w:val="clear" w:color="auto" w:fill="auto"/>
            <w:vAlign w:val="center"/>
          </w:tcPr>
          <w:p w:rsidR="007C2DBD" w:rsidRPr="002856D4" w:rsidRDefault="007C2DBD" w:rsidP="00AA6A17">
            <w:pPr>
              <w:jc w:val="center"/>
              <w:rPr>
                <w:rFonts w:eastAsia="Times New Roman"/>
                <w:lang w:eastAsia="ru-RU"/>
              </w:rPr>
            </w:pPr>
            <w:r w:rsidRPr="002856D4">
              <w:rPr>
                <w:rFonts w:eastAsia="Times New Roman"/>
                <w:lang w:eastAsia="ru-RU"/>
              </w:rPr>
              <w:t>6</w:t>
            </w:r>
          </w:p>
        </w:tc>
        <w:tc>
          <w:tcPr>
            <w:tcW w:w="1246" w:type="dxa"/>
            <w:shd w:val="clear" w:color="auto" w:fill="auto"/>
            <w:vAlign w:val="center"/>
          </w:tcPr>
          <w:p w:rsidR="007C2DBD" w:rsidRPr="002856D4" w:rsidRDefault="007C2DBD" w:rsidP="00AA6A17">
            <w:pPr>
              <w:jc w:val="center"/>
              <w:rPr>
                <w:rFonts w:eastAsia="Times New Roman"/>
                <w:lang w:eastAsia="ru-RU"/>
              </w:rPr>
            </w:pPr>
            <w:r w:rsidRPr="002856D4">
              <w:rPr>
                <w:rFonts w:eastAsia="Times New Roman"/>
                <w:lang w:eastAsia="ru-RU"/>
              </w:rPr>
              <w:t>7</w:t>
            </w:r>
          </w:p>
        </w:tc>
        <w:tc>
          <w:tcPr>
            <w:tcW w:w="1134" w:type="dxa"/>
            <w:shd w:val="clear" w:color="auto" w:fill="auto"/>
            <w:vAlign w:val="center"/>
          </w:tcPr>
          <w:p w:rsidR="007C2DBD" w:rsidRPr="002856D4" w:rsidRDefault="007C2DBD" w:rsidP="00AA6A17">
            <w:pPr>
              <w:jc w:val="center"/>
              <w:rPr>
                <w:rFonts w:eastAsia="Times New Roman"/>
                <w:lang w:eastAsia="ru-RU"/>
              </w:rPr>
            </w:pPr>
            <w:r w:rsidRPr="002856D4">
              <w:rPr>
                <w:rFonts w:eastAsia="Times New Roman"/>
                <w:lang w:eastAsia="ru-RU"/>
              </w:rPr>
              <w:t>8</w:t>
            </w:r>
          </w:p>
        </w:tc>
        <w:tc>
          <w:tcPr>
            <w:tcW w:w="1134" w:type="dxa"/>
            <w:shd w:val="clear" w:color="auto" w:fill="auto"/>
            <w:vAlign w:val="center"/>
          </w:tcPr>
          <w:p w:rsidR="007C2DBD" w:rsidRPr="002856D4" w:rsidRDefault="007C2DBD" w:rsidP="00AA6A17">
            <w:pPr>
              <w:jc w:val="center"/>
              <w:rPr>
                <w:rFonts w:eastAsia="Times New Roman"/>
                <w:lang w:eastAsia="ru-RU"/>
              </w:rPr>
            </w:pPr>
            <w:r w:rsidRPr="002856D4">
              <w:rPr>
                <w:rFonts w:eastAsia="Times New Roman"/>
                <w:lang w:eastAsia="ru-RU"/>
              </w:rPr>
              <w:t>9</w:t>
            </w:r>
          </w:p>
        </w:tc>
        <w:tc>
          <w:tcPr>
            <w:tcW w:w="1134" w:type="dxa"/>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t>10</w:t>
            </w:r>
          </w:p>
        </w:tc>
        <w:tc>
          <w:tcPr>
            <w:tcW w:w="1134" w:type="dxa"/>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t>11</w:t>
            </w:r>
          </w:p>
        </w:tc>
        <w:tc>
          <w:tcPr>
            <w:tcW w:w="1555" w:type="dxa"/>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t>12</w:t>
            </w:r>
          </w:p>
        </w:tc>
      </w:tr>
      <w:tr w:rsidR="007C2DBD" w:rsidRPr="00252A09" w:rsidTr="00190012">
        <w:trPr>
          <w:trHeight w:val="411"/>
          <w:jc w:val="center"/>
        </w:trPr>
        <w:tc>
          <w:tcPr>
            <w:tcW w:w="518" w:type="dxa"/>
            <w:vMerge w:val="restart"/>
            <w:shd w:val="clear" w:color="auto" w:fill="auto"/>
            <w:vAlign w:val="center"/>
          </w:tcPr>
          <w:p w:rsidR="007C2DBD" w:rsidRPr="00252A09" w:rsidRDefault="007C2DBD" w:rsidP="00AA6A17">
            <w:pPr>
              <w:jc w:val="center"/>
              <w:rPr>
                <w:rFonts w:eastAsia="Times New Roman"/>
                <w:bCs/>
                <w:sz w:val="18"/>
                <w:szCs w:val="18"/>
                <w:lang w:eastAsia="ru-RU"/>
              </w:rPr>
            </w:pPr>
          </w:p>
        </w:tc>
        <w:tc>
          <w:tcPr>
            <w:tcW w:w="2269" w:type="dxa"/>
            <w:gridSpan w:val="3"/>
            <w:vMerge w:val="restart"/>
            <w:shd w:val="clear" w:color="auto" w:fill="auto"/>
            <w:vAlign w:val="center"/>
          </w:tcPr>
          <w:p w:rsidR="007C2DBD" w:rsidRPr="00252A09" w:rsidRDefault="007C2DBD" w:rsidP="00AA6A17">
            <w:pPr>
              <w:rPr>
                <w:rFonts w:eastAsia="Times New Roman"/>
                <w:bCs/>
                <w:sz w:val="18"/>
                <w:szCs w:val="18"/>
                <w:lang w:eastAsia="ru-RU"/>
              </w:rPr>
            </w:pPr>
          </w:p>
        </w:tc>
        <w:tc>
          <w:tcPr>
            <w:tcW w:w="1695" w:type="dxa"/>
            <w:gridSpan w:val="5"/>
            <w:vMerge w:val="restart"/>
            <w:shd w:val="clear" w:color="auto" w:fill="auto"/>
            <w:vAlign w:val="center"/>
          </w:tcPr>
          <w:p w:rsidR="007C2DBD" w:rsidRPr="00252A09" w:rsidRDefault="007C2DBD" w:rsidP="00AA6A17">
            <w:pPr>
              <w:rPr>
                <w:rFonts w:eastAsia="Times New Roman"/>
                <w:bCs/>
                <w:sz w:val="18"/>
                <w:szCs w:val="18"/>
                <w:lang w:eastAsia="ru-RU"/>
              </w:rPr>
            </w:pPr>
          </w:p>
        </w:tc>
        <w:tc>
          <w:tcPr>
            <w:tcW w:w="1403" w:type="dxa"/>
            <w:gridSpan w:val="3"/>
            <w:shd w:val="clear" w:color="auto" w:fill="auto"/>
          </w:tcPr>
          <w:p w:rsidR="007C2DBD" w:rsidRPr="002856D4" w:rsidRDefault="007C2DBD" w:rsidP="00AA6A17">
            <w:pPr>
              <w:rPr>
                <w:sz w:val="18"/>
                <w:szCs w:val="18"/>
              </w:rPr>
            </w:pPr>
            <w:r w:rsidRPr="002856D4">
              <w:rPr>
                <w:sz w:val="18"/>
                <w:szCs w:val="18"/>
              </w:rPr>
              <w:t>местный бюджет</w:t>
            </w:r>
          </w:p>
        </w:tc>
        <w:tc>
          <w:tcPr>
            <w:tcW w:w="1198" w:type="dxa"/>
            <w:shd w:val="clear" w:color="auto" w:fill="auto"/>
          </w:tcPr>
          <w:p w:rsidR="007C2DBD" w:rsidRPr="002856D4" w:rsidRDefault="00190012" w:rsidP="00AA6A17">
            <w:pPr>
              <w:jc w:val="center"/>
              <w:rPr>
                <w:sz w:val="18"/>
                <w:szCs w:val="18"/>
              </w:rPr>
            </w:pPr>
            <w:r w:rsidRPr="002856D4">
              <w:rPr>
                <w:sz w:val="18"/>
                <w:szCs w:val="18"/>
              </w:rPr>
              <w:t>418 422,191</w:t>
            </w:r>
          </w:p>
        </w:tc>
        <w:tc>
          <w:tcPr>
            <w:tcW w:w="1168" w:type="dxa"/>
            <w:shd w:val="clear" w:color="auto" w:fill="auto"/>
          </w:tcPr>
          <w:p w:rsidR="007C2DBD" w:rsidRPr="002856D4" w:rsidRDefault="007C2DBD" w:rsidP="00AA6A17">
            <w:pPr>
              <w:jc w:val="center"/>
              <w:rPr>
                <w:sz w:val="18"/>
                <w:szCs w:val="18"/>
              </w:rPr>
            </w:pPr>
            <w:r w:rsidRPr="002856D4">
              <w:rPr>
                <w:sz w:val="18"/>
                <w:szCs w:val="18"/>
              </w:rPr>
              <w:t>306 058,188</w:t>
            </w:r>
          </w:p>
        </w:tc>
        <w:tc>
          <w:tcPr>
            <w:tcW w:w="1246" w:type="dxa"/>
            <w:shd w:val="clear" w:color="auto" w:fill="auto"/>
          </w:tcPr>
          <w:p w:rsidR="007C2DBD" w:rsidRPr="002856D4" w:rsidRDefault="00190012" w:rsidP="00AA6A17">
            <w:pPr>
              <w:jc w:val="center"/>
              <w:rPr>
                <w:sz w:val="18"/>
                <w:szCs w:val="18"/>
              </w:rPr>
            </w:pPr>
            <w:r w:rsidRPr="002856D4">
              <w:rPr>
                <w:sz w:val="18"/>
                <w:szCs w:val="18"/>
              </w:rPr>
              <w:t>73 579,303</w:t>
            </w:r>
          </w:p>
        </w:tc>
        <w:tc>
          <w:tcPr>
            <w:tcW w:w="1134" w:type="dxa"/>
            <w:shd w:val="clear" w:color="auto" w:fill="auto"/>
            <w:vAlign w:val="center"/>
          </w:tcPr>
          <w:p w:rsidR="007C2DBD" w:rsidRPr="002856D4" w:rsidRDefault="007C2DBD" w:rsidP="00AA6A17">
            <w:pPr>
              <w:jc w:val="center"/>
              <w:rPr>
                <w:rFonts w:eastAsia="Times New Roman"/>
                <w:bCs/>
                <w:sz w:val="18"/>
                <w:szCs w:val="18"/>
                <w:lang w:eastAsia="ru-RU"/>
              </w:rPr>
            </w:pPr>
            <w:r w:rsidRPr="002856D4">
              <w:rPr>
                <w:rFonts w:eastAsia="Times New Roman"/>
                <w:bCs/>
                <w:sz w:val="18"/>
                <w:szCs w:val="18"/>
                <w:lang w:eastAsia="ru-RU"/>
              </w:rPr>
              <w:t>19 870,600</w:t>
            </w:r>
          </w:p>
        </w:tc>
        <w:tc>
          <w:tcPr>
            <w:tcW w:w="1134" w:type="dxa"/>
            <w:shd w:val="clear" w:color="auto" w:fill="auto"/>
            <w:vAlign w:val="center"/>
          </w:tcPr>
          <w:p w:rsidR="007C2DBD" w:rsidRPr="002856D4" w:rsidRDefault="007C2DBD" w:rsidP="00AA6A17">
            <w:pPr>
              <w:jc w:val="center"/>
              <w:rPr>
                <w:rFonts w:eastAsia="Times New Roman"/>
                <w:bCs/>
                <w:sz w:val="18"/>
                <w:szCs w:val="18"/>
                <w:lang w:eastAsia="ru-RU"/>
              </w:rPr>
            </w:pPr>
            <w:r w:rsidRPr="002856D4">
              <w:rPr>
                <w:rFonts w:eastAsia="Times New Roman"/>
                <w:bCs/>
                <w:sz w:val="18"/>
                <w:szCs w:val="18"/>
                <w:lang w:eastAsia="ru-RU"/>
              </w:rPr>
              <w:t>12 917,900</w:t>
            </w:r>
          </w:p>
        </w:tc>
        <w:tc>
          <w:tcPr>
            <w:tcW w:w="1134" w:type="dxa"/>
            <w:shd w:val="clear" w:color="auto" w:fill="auto"/>
            <w:vAlign w:val="center"/>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5 996,200</w:t>
            </w:r>
          </w:p>
        </w:tc>
        <w:tc>
          <w:tcPr>
            <w:tcW w:w="1134" w:type="dxa"/>
            <w:shd w:val="clear" w:color="auto" w:fill="auto"/>
            <w:vAlign w:val="center"/>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0,000</w:t>
            </w:r>
          </w:p>
        </w:tc>
      </w:tr>
      <w:tr w:rsidR="007C2DBD" w:rsidRPr="00252A09" w:rsidTr="00190012">
        <w:trPr>
          <w:trHeight w:val="510"/>
          <w:jc w:val="center"/>
        </w:trPr>
        <w:tc>
          <w:tcPr>
            <w:tcW w:w="518" w:type="dxa"/>
            <w:vMerge/>
            <w:shd w:val="clear" w:color="auto" w:fill="auto"/>
            <w:vAlign w:val="center"/>
          </w:tcPr>
          <w:p w:rsidR="007C2DBD" w:rsidRPr="00252A09" w:rsidRDefault="007C2DBD" w:rsidP="00AA6A17">
            <w:pPr>
              <w:jc w:val="center"/>
              <w:rPr>
                <w:rFonts w:eastAsia="Times New Roman"/>
                <w:bCs/>
                <w:sz w:val="18"/>
                <w:szCs w:val="18"/>
                <w:lang w:eastAsia="ru-RU"/>
              </w:rPr>
            </w:pPr>
          </w:p>
        </w:tc>
        <w:tc>
          <w:tcPr>
            <w:tcW w:w="2269" w:type="dxa"/>
            <w:gridSpan w:val="3"/>
            <w:vMerge/>
            <w:shd w:val="clear" w:color="auto" w:fill="auto"/>
            <w:vAlign w:val="center"/>
          </w:tcPr>
          <w:p w:rsidR="007C2DBD" w:rsidRPr="00252A09" w:rsidRDefault="007C2DBD" w:rsidP="00AA6A17">
            <w:pPr>
              <w:rPr>
                <w:rFonts w:eastAsia="Times New Roman"/>
                <w:bCs/>
                <w:sz w:val="18"/>
                <w:szCs w:val="18"/>
                <w:lang w:eastAsia="ru-RU"/>
              </w:rPr>
            </w:pPr>
          </w:p>
        </w:tc>
        <w:tc>
          <w:tcPr>
            <w:tcW w:w="1695" w:type="dxa"/>
            <w:gridSpan w:val="5"/>
            <w:vMerge/>
            <w:shd w:val="clear" w:color="auto" w:fill="auto"/>
            <w:vAlign w:val="center"/>
          </w:tcPr>
          <w:p w:rsidR="007C2DBD" w:rsidRPr="00252A09" w:rsidRDefault="007C2DBD" w:rsidP="00AA6A17">
            <w:pPr>
              <w:rPr>
                <w:rFonts w:eastAsia="Times New Roman"/>
                <w:bCs/>
                <w:sz w:val="18"/>
                <w:szCs w:val="18"/>
                <w:lang w:eastAsia="ru-RU"/>
              </w:rPr>
            </w:pPr>
          </w:p>
        </w:tc>
        <w:tc>
          <w:tcPr>
            <w:tcW w:w="1403" w:type="dxa"/>
            <w:gridSpan w:val="3"/>
            <w:shd w:val="clear" w:color="auto" w:fill="auto"/>
          </w:tcPr>
          <w:p w:rsidR="007C2DBD" w:rsidRPr="002856D4" w:rsidRDefault="007C2DBD" w:rsidP="00AA6A17">
            <w:pPr>
              <w:rPr>
                <w:sz w:val="18"/>
                <w:szCs w:val="18"/>
              </w:rPr>
            </w:pPr>
            <w:r w:rsidRPr="002856D4">
              <w:rPr>
                <w:sz w:val="18"/>
                <w:szCs w:val="18"/>
              </w:rPr>
              <w:t>иные внебюджетные источники</w:t>
            </w:r>
          </w:p>
        </w:tc>
        <w:tc>
          <w:tcPr>
            <w:tcW w:w="1198" w:type="dxa"/>
            <w:shd w:val="clear" w:color="auto" w:fill="auto"/>
            <w:vAlign w:val="center"/>
          </w:tcPr>
          <w:p w:rsidR="007C2DBD" w:rsidRPr="002856D4" w:rsidRDefault="007C2DBD" w:rsidP="00AA6A17">
            <w:pPr>
              <w:jc w:val="center"/>
              <w:rPr>
                <w:rFonts w:eastAsia="Times New Roman"/>
                <w:bCs/>
                <w:sz w:val="18"/>
                <w:szCs w:val="18"/>
                <w:lang w:eastAsia="ru-RU"/>
              </w:rPr>
            </w:pPr>
            <w:r w:rsidRPr="002856D4">
              <w:rPr>
                <w:rFonts w:eastAsia="Times New Roman"/>
                <w:bCs/>
                <w:sz w:val="18"/>
                <w:szCs w:val="18"/>
                <w:lang w:eastAsia="ru-RU"/>
              </w:rPr>
              <w:t>0,000</w:t>
            </w:r>
          </w:p>
        </w:tc>
        <w:tc>
          <w:tcPr>
            <w:tcW w:w="1168" w:type="dxa"/>
            <w:shd w:val="clear" w:color="auto" w:fill="auto"/>
            <w:vAlign w:val="center"/>
          </w:tcPr>
          <w:p w:rsidR="007C2DBD" w:rsidRPr="002856D4" w:rsidRDefault="007C2DBD" w:rsidP="00AA6A17">
            <w:pPr>
              <w:jc w:val="center"/>
              <w:rPr>
                <w:rFonts w:eastAsia="Times New Roman"/>
                <w:bCs/>
                <w:sz w:val="18"/>
                <w:szCs w:val="18"/>
                <w:lang w:eastAsia="ru-RU"/>
              </w:rPr>
            </w:pPr>
            <w:r w:rsidRPr="002856D4">
              <w:rPr>
                <w:rFonts w:eastAsia="Times New Roman"/>
                <w:bCs/>
                <w:sz w:val="18"/>
                <w:szCs w:val="18"/>
                <w:lang w:eastAsia="ru-RU"/>
              </w:rPr>
              <w:t>0,000</w:t>
            </w:r>
          </w:p>
        </w:tc>
        <w:tc>
          <w:tcPr>
            <w:tcW w:w="1246" w:type="dxa"/>
            <w:shd w:val="clear" w:color="auto" w:fill="auto"/>
            <w:vAlign w:val="center"/>
          </w:tcPr>
          <w:p w:rsidR="007C2DBD" w:rsidRPr="002856D4" w:rsidRDefault="007C2DBD" w:rsidP="00AA6A17">
            <w:pPr>
              <w:jc w:val="center"/>
              <w:rPr>
                <w:rFonts w:eastAsia="Times New Roman"/>
                <w:bCs/>
                <w:sz w:val="18"/>
                <w:szCs w:val="18"/>
                <w:lang w:eastAsia="ru-RU"/>
              </w:rPr>
            </w:pPr>
            <w:r w:rsidRPr="002856D4">
              <w:rPr>
                <w:rFonts w:eastAsia="Times New Roman"/>
                <w:bCs/>
                <w:sz w:val="18"/>
                <w:szCs w:val="18"/>
                <w:lang w:eastAsia="ru-RU"/>
              </w:rPr>
              <w:t>0,000</w:t>
            </w:r>
          </w:p>
        </w:tc>
        <w:tc>
          <w:tcPr>
            <w:tcW w:w="1134" w:type="dxa"/>
            <w:shd w:val="clear" w:color="auto" w:fill="auto"/>
            <w:vAlign w:val="center"/>
          </w:tcPr>
          <w:p w:rsidR="007C2DBD" w:rsidRPr="002856D4" w:rsidRDefault="007C2DBD" w:rsidP="00AA6A17">
            <w:pPr>
              <w:jc w:val="center"/>
              <w:rPr>
                <w:rFonts w:eastAsia="Times New Roman"/>
                <w:bCs/>
                <w:sz w:val="18"/>
                <w:szCs w:val="18"/>
                <w:lang w:eastAsia="ru-RU"/>
              </w:rPr>
            </w:pPr>
            <w:r w:rsidRPr="002856D4">
              <w:rPr>
                <w:rFonts w:eastAsia="Times New Roman"/>
                <w:bCs/>
                <w:sz w:val="18"/>
                <w:szCs w:val="18"/>
                <w:lang w:eastAsia="ru-RU"/>
              </w:rPr>
              <w:t>0,000</w:t>
            </w:r>
          </w:p>
        </w:tc>
        <w:tc>
          <w:tcPr>
            <w:tcW w:w="1134" w:type="dxa"/>
            <w:shd w:val="clear" w:color="auto" w:fill="auto"/>
            <w:vAlign w:val="center"/>
          </w:tcPr>
          <w:p w:rsidR="007C2DBD" w:rsidRPr="002856D4" w:rsidRDefault="007C2DBD" w:rsidP="00AA6A17">
            <w:pPr>
              <w:jc w:val="center"/>
              <w:rPr>
                <w:rFonts w:eastAsia="Times New Roman"/>
                <w:bCs/>
                <w:sz w:val="18"/>
                <w:szCs w:val="18"/>
                <w:lang w:eastAsia="ru-RU"/>
              </w:rPr>
            </w:pPr>
            <w:r w:rsidRPr="002856D4">
              <w:rPr>
                <w:rFonts w:eastAsia="Times New Roman"/>
                <w:bCs/>
                <w:sz w:val="18"/>
                <w:szCs w:val="18"/>
                <w:lang w:eastAsia="ru-RU"/>
              </w:rPr>
              <w:t>0,000</w:t>
            </w:r>
          </w:p>
        </w:tc>
        <w:tc>
          <w:tcPr>
            <w:tcW w:w="1134" w:type="dxa"/>
            <w:shd w:val="clear" w:color="auto" w:fill="auto"/>
            <w:vAlign w:val="center"/>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0,000</w:t>
            </w:r>
          </w:p>
        </w:tc>
      </w:tr>
      <w:tr w:rsidR="007C2DBD" w:rsidRPr="00252A09" w:rsidTr="00AA6A17">
        <w:trPr>
          <w:trHeight w:val="412"/>
          <w:jc w:val="center"/>
        </w:trPr>
        <w:tc>
          <w:tcPr>
            <w:tcW w:w="15588" w:type="dxa"/>
            <w:gridSpan w:val="20"/>
            <w:shd w:val="clear" w:color="auto" w:fill="auto"/>
            <w:vAlign w:val="center"/>
          </w:tcPr>
          <w:p w:rsidR="007C2DBD" w:rsidRPr="00C55C95" w:rsidRDefault="007C2DBD" w:rsidP="00AA6A17">
            <w:pPr>
              <w:jc w:val="center"/>
              <w:rPr>
                <w:rFonts w:eastAsia="Times New Roman"/>
                <w:sz w:val="22"/>
                <w:szCs w:val="18"/>
                <w:lang w:eastAsia="ru-RU"/>
              </w:rPr>
            </w:pPr>
            <w:r w:rsidRPr="00C55C95">
              <w:rPr>
                <w:rFonts w:eastAsia="Times New Roman"/>
                <w:sz w:val="22"/>
                <w:szCs w:val="18"/>
                <w:lang w:eastAsia="ru-RU"/>
              </w:rPr>
              <w:t>Подпрограмма 2 «Создание условий для обеспечения доступности и повышения качества жилищных услуг»</w:t>
            </w:r>
          </w:p>
        </w:tc>
      </w:tr>
      <w:tr w:rsidR="007C2DBD" w:rsidRPr="00252A09" w:rsidTr="00190012">
        <w:trPr>
          <w:trHeight w:val="412"/>
          <w:jc w:val="center"/>
        </w:trPr>
        <w:tc>
          <w:tcPr>
            <w:tcW w:w="518" w:type="dxa"/>
            <w:vMerge w:val="restart"/>
            <w:shd w:val="clear" w:color="auto" w:fill="auto"/>
            <w:vAlign w:val="center"/>
            <w:hideMark/>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2.1</w:t>
            </w:r>
          </w:p>
        </w:tc>
        <w:tc>
          <w:tcPr>
            <w:tcW w:w="2269" w:type="dxa"/>
            <w:gridSpan w:val="3"/>
            <w:vMerge w:val="restart"/>
            <w:shd w:val="clear" w:color="auto" w:fill="auto"/>
            <w:vAlign w:val="center"/>
            <w:hideMark/>
          </w:tcPr>
          <w:p w:rsidR="007C2DBD" w:rsidRPr="00252A09" w:rsidRDefault="007C2DBD" w:rsidP="00AA6A17">
            <w:pPr>
              <w:rPr>
                <w:rFonts w:eastAsia="Times New Roman"/>
                <w:bCs/>
                <w:sz w:val="18"/>
                <w:szCs w:val="18"/>
                <w:lang w:eastAsia="ru-RU"/>
              </w:rPr>
            </w:pPr>
            <w:r w:rsidRPr="00252A09">
              <w:rPr>
                <w:rFonts w:eastAsia="Times New Roman"/>
                <w:bCs/>
                <w:sz w:val="18"/>
                <w:szCs w:val="18"/>
                <w:lang w:eastAsia="ru-RU"/>
              </w:rPr>
              <w:t>Поддержка технического состояния жилищного фонда (целевые показатели: Таблица 1, показатель-№ 4 Таблица 1.1,  показатель - № 3, 4, 6)</w:t>
            </w:r>
          </w:p>
        </w:tc>
        <w:tc>
          <w:tcPr>
            <w:tcW w:w="1695" w:type="dxa"/>
            <w:gridSpan w:val="5"/>
            <w:vMerge w:val="restart"/>
            <w:shd w:val="clear" w:color="auto" w:fill="auto"/>
            <w:vAlign w:val="center"/>
            <w:hideMark/>
          </w:tcPr>
          <w:p w:rsidR="007C2DBD" w:rsidRPr="00252A09" w:rsidRDefault="007C2DBD" w:rsidP="00AA6A17">
            <w:pPr>
              <w:rPr>
                <w:rFonts w:eastAsia="Times New Roman"/>
                <w:bCs/>
                <w:sz w:val="18"/>
                <w:szCs w:val="18"/>
                <w:lang w:eastAsia="ru-RU"/>
              </w:rPr>
            </w:pPr>
            <w:r w:rsidRPr="00252A09">
              <w:rPr>
                <w:rFonts w:eastAsia="Times New Roman"/>
                <w:bCs/>
                <w:sz w:val="18"/>
                <w:szCs w:val="18"/>
                <w:lang w:eastAsia="ru-RU"/>
              </w:rPr>
              <w:t>департамент жилищно-коммунального хозяйства администрации города</w:t>
            </w:r>
          </w:p>
        </w:tc>
        <w:tc>
          <w:tcPr>
            <w:tcW w:w="1403" w:type="dxa"/>
            <w:gridSpan w:val="3"/>
            <w:shd w:val="clear" w:color="auto" w:fill="auto"/>
            <w:vAlign w:val="center"/>
            <w:hideMark/>
          </w:tcPr>
          <w:p w:rsidR="007C2DBD" w:rsidRPr="00C55C95" w:rsidRDefault="007C2DBD" w:rsidP="00AA6A17">
            <w:pPr>
              <w:rPr>
                <w:sz w:val="18"/>
                <w:szCs w:val="18"/>
              </w:rPr>
            </w:pPr>
            <w:r w:rsidRPr="00C55C95">
              <w:rPr>
                <w:sz w:val="18"/>
                <w:szCs w:val="18"/>
              </w:rPr>
              <w:t>всего</w:t>
            </w:r>
          </w:p>
        </w:tc>
        <w:tc>
          <w:tcPr>
            <w:tcW w:w="1198" w:type="dxa"/>
            <w:shd w:val="clear" w:color="auto" w:fill="auto"/>
            <w:vAlign w:val="center"/>
            <w:hideMark/>
          </w:tcPr>
          <w:p w:rsidR="007C2DBD" w:rsidRPr="00C55C95" w:rsidRDefault="007C2DBD" w:rsidP="00AA6A17">
            <w:pPr>
              <w:jc w:val="center"/>
              <w:rPr>
                <w:rFonts w:eastAsia="Times New Roman"/>
                <w:bCs/>
                <w:sz w:val="18"/>
                <w:szCs w:val="18"/>
                <w:lang w:eastAsia="ru-RU"/>
              </w:rPr>
            </w:pPr>
            <w:r w:rsidRPr="00C55C95">
              <w:rPr>
                <w:rFonts w:eastAsia="Times New Roman"/>
                <w:bCs/>
                <w:sz w:val="18"/>
                <w:szCs w:val="18"/>
                <w:lang w:eastAsia="ru-RU"/>
              </w:rPr>
              <w:t>306 803,315</w:t>
            </w:r>
          </w:p>
        </w:tc>
        <w:tc>
          <w:tcPr>
            <w:tcW w:w="1168" w:type="dxa"/>
            <w:shd w:val="clear" w:color="auto" w:fill="auto"/>
            <w:vAlign w:val="center"/>
            <w:hideMark/>
          </w:tcPr>
          <w:p w:rsidR="007C2DBD" w:rsidRPr="00C55C95" w:rsidRDefault="007C2DBD" w:rsidP="00AA6A17">
            <w:pPr>
              <w:jc w:val="center"/>
              <w:rPr>
                <w:rFonts w:eastAsia="Times New Roman"/>
                <w:bCs/>
                <w:sz w:val="18"/>
                <w:szCs w:val="18"/>
                <w:lang w:eastAsia="ru-RU"/>
              </w:rPr>
            </w:pPr>
            <w:r w:rsidRPr="00C55C95">
              <w:rPr>
                <w:rFonts w:eastAsia="Times New Roman"/>
                <w:bCs/>
                <w:sz w:val="18"/>
                <w:szCs w:val="18"/>
                <w:lang w:eastAsia="ru-RU"/>
              </w:rPr>
              <w:t>28 714,206</w:t>
            </w:r>
          </w:p>
        </w:tc>
        <w:tc>
          <w:tcPr>
            <w:tcW w:w="1246" w:type="dxa"/>
            <w:shd w:val="clear" w:color="auto" w:fill="auto"/>
            <w:vAlign w:val="center"/>
            <w:hideMark/>
          </w:tcPr>
          <w:p w:rsidR="007C2DBD" w:rsidRPr="00C55C95" w:rsidRDefault="007C2DBD" w:rsidP="00AA6A17">
            <w:pPr>
              <w:jc w:val="center"/>
              <w:rPr>
                <w:rFonts w:eastAsia="Times New Roman"/>
                <w:bCs/>
                <w:sz w:val="18"/>
                <w:szCs w:val="18"/>
                <w:lang w:eastAsia="ru-RU"/>
              </w:rPr>
            </w:pPr>
            <w:r w:rsidRPr="00C55C95">
              <w:rPr>
                <w:rFonts w:eastAsia="Times New Roman"/>
                <w:bCs/>
                <w:sz w:val="18"/>
                <w:szCs w:val="18"/>
                <w:lang w:eastAsia="ru-RU"/>
              </w:rPr>
              <w:t>32 576,909</w:t>
            </w:r>
          </w:p>
        </w:tc>
        <w:tc>
          <w:tcPr>
            <w:tcW w:w="1134" w:type="dxa"/>
            <w:shd w:val="clear" w:color="auto" w:fill="auto"/>
            <w:vAlign w:val="center"/>
            <w:hideMark/>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33 222,200</w:t>
            </w:r>
          </w:p>
        </w:tc>
        <w:tc>
          <w:tcPr>
            <w:tcW w:w="1134" w:type="dxa"/>
            <w:shd w:val="clear" w:color="auto" w:fill="auto"/>
            <w:vAlign w:val="center"/>
            <w:hideMark/>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22 772,900</w:t>
            </w:r>
          </w:p>
        </w:tc>
        <w:tc>
          <w:tcPr>
            <w:tcW w:w="1134" w:type="dxa"/>
            <w:shd w:val="clear" w:color="auto" w:fill="auto"/>
            <w:vAlign w:val="center"/>
            <w:hideMark/>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22 772,900</w:t>
            </w:r>
          </w:p>
        </w:tc>
        <w:tc>
          <w:tcPr>
            <w:tcW w:w="1134" w:type="dxa"/>
            <w:shd w:val="clear" w:color="auto" w:fill="auto"/>
            <w:vAlign w:val="center"/>
            <w:hideMark/>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23 820,600</w:t>
            </w:r>
          </w:p>
        </w:tc>
        <w:tc>
          <w:tcPr>
            <w:tcW w:w="1555" w:type="dxa"/>
            <w:shd w:val="clear" w:color="auto" w:fill="auto"/>
            <w:vAlign w:val="center"/>
            <w:hideMark/>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142 923,600</w:t>
            </w:r>
          </w:p>
        </w:tc>
      </w:tr>
      <w:tr w:rsidR="007C2DBD" w:rsidRPr="00252A09" w:rsidTr="00190012">
        <w:trPr>
          <w:trHeight w:val="210"/>
          <w:jc w:val="center"/>
        </w:trPr>
        <w:tc>
          <w:tcPr>
            <w:tcW w:w="518" w:type="dxa"/>
            <w:vMerge/>
            <w:shd w:val="clear" w:color="auto" w:fill="auto"/>
            <w:vAlign w:val="center"/>
          </w:tcPr>
          <w:p w:rsidR="007C2DBD" w:rsidRPr="00252A09" w:rsidRDefault="007C2DBD" w:rsidP="00AA6A17">
            <w:pPr>
              <w:jc w:val="center"/>
              <w:rPr>
                <w:rFonts w:eastAsia="Times New Roman"/>
                <w:bCs/>
                <w:sz w:val="18"/>
                <w:szCs w:val="18"/>
                <w:lang w:eastAsia="ru-RU"/>
              </w:rPr>
            </w:pPr>
          </w:p>
        </w:tc>
        <w:tc>
          <w:tcPr>
            <w:tcW w:w="2269" w:type="dxa"/>
            <w:gridSpan w:val="3"/>
            <w:vMerge/>
            <w:shd w:val="clear" w:color="auto" w:fill="auto"/>
            <w:vAlign w:val="center"/>
          </w:tcPr>
          <w:p w:rsidR="007C2DBD" w:rsidRPr="00252A09" w:rsidRDefault="007C2DBD" w:rsidP="00AA6A17">
            <w:pPr>
              <w:rPr>
                <w:rFonts w:eastAsia="Times New Roman"/>
                <w:bCs/>
                <w:sz w:val="18"/>
                <w:szCs w:val="18"/>
                <w:lang w:eastAsia="ru-RU"/>
              </w:rPr>
            </w:pPr>
          </w:p>
        </w:tc>
        <w:tc>
          <w:tcPr>
            <w:tcW w:w="1695" w:type="dxa"/>
            <w:gridSpan w:val="5"/>
            <w:vMerge/>
            <w:shd w:val="clear" w:color="auto" w:fill="auto"/>
            <w:vAlign w:val="center"/>
          </w:tcPr>
          <w:p w:rsidR="007C2DBD" w:rsidRPr="00252A09" w:rsidRDefault="007C2DBD" w:rsidP="00AA6A17">
            <w:pPr>
              <w:rPr>
                <w:rFonts w:eastAsia="Times New Roman"/>
                <w:bCs/>
                <w:sz w:val="18"/>
                <w:szCs w:val="18"/>
                <w:lang w:eastAsia="ru-RU"/>
              </w:rPr>
            </w:pPr>
          </w:p>
        </w:tc>
        <w:tc>
          <w:tcPr>
            <w:tcW w:w="1403" w:type="dxa"/>
            <w:gridSpan w:val="3"/>
            <w:shd w:val="clear" w:color="auto" w:fill="auto"/>
          </w:tcPr>
          <w:p w:rsidR="007C2DBD" w:rsidRPr="00C55C95" w:rsidRDefault="007C2DBD" w:rsidP="00AA6A17">
            <w:pPr>
              <w:rPr>
                <w:sz w:val="18"/>
                <w:szCs w:val="18"/>
              </w:rPr>
            </w:pPr>
            <w:r w:rsidRPr="00C55C95">
              <w:rPr>
                <w:sz w:val="18"/>
                <w:szCs w:val="18"/>
              </w:rPr>
              <w:t>федеральный бюджет</w:t>
            </w:r>
          </w:p>
        </w:tc>
        <w:tc>
          <w:tcPr>
            <w:tcW w:w="1198" w:type="dxa"/>
            <w:shd w:val="clear" w:color="auto" w:fill="auto"/>
            <w:vAlign w:val="center"/>
          </w:tcPr>
          <w:p w:rsidR="007C2DBD" w:rsidRPr="00C55C95" w:rsidRDefault="007C2DBD" w:rsidP="00AA6A17">
            <w:pPr>
              <w:jc w:val="center"/>
              <w:rPr>
                <w:rFonts w:eastAsia="Times New Roman"/>
                <w:bCs/>
                <w:iCs/>
                <w:sz w:val="18"/>
                <w:szCs w:val="18"/>
                <w:lang w:eastAsia="ru-RU"/>
              </w:rPr>
            </w:pPr>
            <w:r w:rsidRPr="00C55C95">
              <w:rPr>
                <w:rFonts w:eastAsia="Times New Roman"/>
                <w:bCs/>
                <w:iCs/>
                <w:sz w:val="18"/>
                <w:szCs w:val="18"/>
                <w:lang w:eastAsia="ru-RU"/>
              </w:rPr>
              <w:t>0,000</w:t>
            </w:r>
          </w:p>
        </w:tc>
        <w:tc>
          <w:tcPr>
            <w:tcW w:w="1168" w:type="dxa"/>
            <w:shd w:val="clear" w:color="auto" w:fill="auto"/>
            <w:vAlign w:val="center"/>
          </w:tcPr>
          <w:p w:rsidR="007C2DBD" w:rsidRPr="00C55C95" w:rsidRDefault="007C2DBD" w:rsidP="00AA6A17">
            <w:pPr>
              <w:jc w:val="center"/>
              <w:rPr>
                <w:rFonts w:eastAsia="Times New Roman"/>
                <w:bCs/>
                <w:iCs/>
                <w:sz w:val="18"/>
                <w:szCs w:val="18"/>
                <w:lang w:eastAsia="ru-RU"/>
              </w:rPr>
            </w:pPr>
            <w:r w:rsidRPr="00C55C95">
              <w:rPr>
                <w:rFonts w:eastAsia="Times New Roman"/>
                <w:bCs/>
                <w:iCs/>
                <w:sz w:val="18"/>
                <w:szCs w:val="18"/>
                <w:lang w:eastAsia="ru-RU"/>
              </w:rPr>
              <w:t>0,000</w:t>
            </w:r>
          </w:p>
        </w:tc>
        <w:tc>
          <w:tcPr>
            <w:tcW w:w="1246" w:type="dxa"/>
            <w:shd w:val="clear" w:color="auto" w:fill="auto"/>
            <w:vAlign w:val="center"/>
          </w:tcPr>
          <w:p w:rsidR="007C2DBD" w:rsidRPr="00C55C95" w:rsidRDefault="007C2DBD" w:rsidP="00AA6A17">
            <w:pPr>
              <w:jc w:val="center"/>
              <w:rPr>
                <w:rFonts w:eastAsia="Times New Roman"/>
                <w:bCs/>
                <w:iCs/>
                <w:sz w:val="18"/>
                <w:szCs w:val="18"/>
                <w:lang w:eastAsia="ru-RU"/>
              </w:rPr>
            </w:pPr>
            <w:r w:rsidRPr="00C55C95">
              <w:rPr>
                <w:rFonts w:eastAsia="Times New Roman"/>
                <w:bCs/>
                <w:iCs/>
                <w:sz w:val="18"/>
                <w:szCs w:val="18"/>
                <w:lang w:eastAsia="ru-RU"/>
              </w:rPr>
              <w:t>0,000</w:t>
            </w:r>
          </w:p>
        </w:tc>
        <w:tc>
          <w:tcPr>
            <w:tcW w:w="1134" w:type="dxa"/>
            <w:shd w:val="clear" w:color="auto" w:fill="auto"/>
            <w:vAlign w:val="center"/>
          </w:tcPr>
          <w:p w:rsidR="007C2DBD" w:rsidRPr="00252A09" w:rsidRDefault="007C2DBD" w:rsidP="00AA6A17">
            <w:pPr>
              <w:jc w:val="center"/>
              <w:rPr>
                <w:rFonts w:eastAsia="Times New Roman"/>
                <w:bCs/>
                <w:iCs/>
                <w:sz w:val="18"/>
                <w:szCs w:val="18"/>
                <w:lang w:eastAsia="ru-RU"/>
              </w:rPr>
            </w:pPr>
            <w:r w:rsidRPr="00252A09">
              <w:rPr>
                <w:rFonts w:eastAsia="Times New Roman"/>
                <w:bCs/>
                <w:iCs/>
                <w:sz w:val="18"/>
                <w:szCs w:val="18"/>
                <w:lang w:eastAsia="ru-RU"/>
              </w:rPr>
              <w:t>0,000</w:t>
            </w:r>
          </w:p>
        </w:tc>
        <w:tc>
          <w:tcPr>
            <w:tcW w:w="1134" w:type="dxa"/>
            <w:shd w:val="clear" w:color="auto" w:fill="auto"/>
            <w:vAlign w:val="center"/>
          </w:tcPr>
          <w:p w:rsidR="007C2DBD" w:rsidRPr="00252A09" w:rsidRDefault="007C2DBD" w:rsidP="00AA6A17">
            <w:pPr>
              <w:jc w:val="center"/>
              <w:rPr>
                <w:rFonts w:eastAsia="Times New Roman"/>
                <w:bCs/>
                <w:iCs/>
                <w:sz w:val="18"/>
                <w:szCs w:val="18"/>
                <w:lang w:eastAsia="ru-RU"/>
              </w:rPr>
            </w:pPr>
            <w:r w:rsidRPr="00252A09">
              <w:rPr>
                <w:rFonts w:eastAsia="Times New Roman"/>
                <w:bCs/>
                <w:iCs/>
                <w:sz w:val="18"/>
                <w:szCs w:val="18"/>
                <w:lang w:eastAsia="ru-RU"/>
              </w:rPr>
              <w:t>0,000</w:t>
            </w:r>
          </w:p>
        </w:tc>
        <w:tc>
          <w:tcPr>
            <w:tcW w:w="1134" w:type="dxa"/>
            <w:shd w:val="clear" w:color="auto" w:fill="auto"/>
            <w:vAlign w:val="center"/>
          </w:tcPr>
          <w:p w:rsidR="007C2DBD" w:rsidRPr="00252A09" w:rsidRDefault="007C2DBD" w:rsidP="00AA6A17">
            <w:pPr>
              <w:jc w:val="center"/>
              <w:rPr>
                <w:rFonts w:eastAsia="Times New Roman"/>
                <w:bCs/>
                <w:iCs/>
                <w:sz w:val="18"/>
                <w:szCs w:val="18"/>
                <w:lang w:eastAsia="ru-RU"/>
              </w:rPr>
            </w:pPr>
            <w:r w:rsidRPr="00252A09">
              <w:rPr>
                <w:rFonts w:eastAsia="Times New Roman"/>
                <w:bCs/>
                <w:iCs/>
                <w:sz w:val="18"/>
                <w:szCs w:val="18"/>
                <w:lang w:eastAsia="ru-RU"/>
              </w:rPr>
              <w:t>0,000</w:t>
            </w:r>
          </w:p>
        </w:tc>
        <w:tc>
          <w:tcPr>
            <w:tcW w:w="1134" w:type="dxa"/>
            <w:shd w:val="clear" w:color="auto" w:fill="auto"/>
            <w:vAlign w:val="center"/>
          </w:tcPr>
          <w:p w:rsidR="007C2DBD" w:rsidRPr="00252A09" w:rsidRDefault="007C2DBD" w:rsidP="00AA6A17">
            <w:pPr>
              <w:jc w:val="center"/>
              <w:rPr>
                <w:rFonts w:eastAsia="Times New Roman"/>
                <w:bCs/>
                <w:iCs/>
                <w:sz w:val="18"/>
                <w:szCs w:val="18"/>
                <w:lang w:eastAsia="ru-RU"/>
              </w:rPr>
            </w:pPr>
            <w:r w:rsidRPr="00252A09">
              <w:rPr>
                <w:rFonts w:eastAsia="Times New Roman"/>
                <w:bCs/>
                <w:iCs/>
                <w:sz w:val="18"/>
                <w:szCs w:val="18"/>
                <w:lang w:eastAsia="ru-RU"/>
              </w:rPr>
              <w:t>0,000</w:t>
            </w:r>
          </w:p>
        </w:tc>
        <w:tc>
          <w:tcPr>
            <w:tcW w:w="1555" w:type="dxa"/>
            <w:shd w:val="clear" w:color="auto" w:fill="auto"/>
            <w:vAlign w:val="center"/>
          </w:tcPr>
          <w:p w:rsidR="007C2DBD" w:rsidRPr="00252A09" w:rsidRDefault="007C2DBD" w:rsidP="00AA6A17">
            <w:pPr>
              <w:jc w:val="center"/>
              <w:rPr>
                <w:rFonts w:eastAsia="Times New Roman"/>
                <w:bCs/>
                <w:iCs/>
                <w:sz w:val="18"/>
                <w:szCs w:val="18"/>
                <w:lang w:eastAsia="ru-RU"/>
              </w:rPr>
            </w:pPr>
            <w:r w:rsidRPr="00252A09">
              <w:rPr>
                <w:rFonts w:eastAsia="Times New Roman"/>
                <w:bCs/>
                <w:iCs/>
                <w:sz w:val="18"/>
                <w:szCs w:val="18"/>
                <w:lang w:eastAsia="ru-RU"/>
              </w:rPr>
              <w:t>0,000</w:t>
            </w:r>
          </w:p>
        </w:tc>
      </w:tr>
      <w:tr w:rsidR="007C2DBD" w:rsidRPr="00252A09" w:rsidTr="00190012">
        <w:trPr>
          <w:trHeight w:val="601"/>
          <w:jc w:val="center"/>
        </w:trPr>
        <w:tc>
          <w:tcPr>
            <w:tcW w:w="518" w:type="dxa"/>
            <w:vMerge/>
            <w:vAlign w:val="center"/>
            <w:hideMark/>
          </w:tcPr>
          <w:p w:rsidR="007C2DBD" w:rsidRPr="00252A09" w:rsidRDefault="007C2DBD" w:rsidP="00AA6A17">
            <w:pPr>
              <w:rPr>
                <w:rFonts w:eastAsia="Times New Roman"/>
                <w:bCs/>
                <w:sz w:val="18"/>
                <w:szCs w:val="18"/>
                <w:lang w:eastAsia="ru-RU"/>
              </w:rPr>
            </w:pPr>
          </w:p>
        </w:tc>
        <w:tc>
          <w:tcPr>
            <w:tcW w:w="2269" w:type="dxa"/>
            <w:gridSpan w:val="3"/>
            <w:vMerge/>
            <w:vAlign w:val="center"/>
            <w:hideMark/>
          </w:tcPr>
          <w:p w:rsidR="007C2DBD" w:rsidRPr="00252A09" w:rsidRDefault="007C2DBD" w:rsidP="00AA6A17">
            <w:pPr>
              <w:rPr>
                <w:rFonts w:eastAsia="Times New Roman"/>
                <w:bCs/>
                <w:sz w:val="18"/>
                <w:szCs w:val="18"/>
                <w:lang w:eastAsia="ru-RU"/>
              </w:rPr>
            </w:pPr>
          </w:p>
        </w:tc>
        <w:tc>
          <w:tcPr>
            <w:tcW w:w="1695" w:type="dxa"/>
            <w:gridSpan w:val="5"/>
            <w:vMerge/>
            <w:vAlign w:val="center"/>
            <w:hideMark/>
          </w:tcPr>
          <w:p w:rsidR="007C2DBD" w:rsidRPr="00252A09" w:rsidRDefault="007C2DBD" w:rsidP="00AA6A17">
            <w:pPr>
              <w:rPr>
                <w:rFonts w:eastAsia="Times New Roman"/>
                <w:bCs/>
                <w:sz w:val="18"/>
                <w:szCs w:val="18"/>
                <w:lang w:eastAsia="ru-RU"/>
              </w:rPr>
            </w:pPr>
          </w:p>
        </w:tc>
        <w:tc>
          <w:tcPr>
            <w:tcW w:w="1403" w:type="dxa"/>
            <w:gridSpan w:val="3"/>
            <w:shd w:val="clear" w:color="auto" w:fill="auto"/>
            <w:hideMark/>
          </w:tcPr>
          <w:p w:rsidR="007C2DBD" w:rsidRPr="00C55C95" w:rsidRDefault="007C2DBD" w:rsidP="00AA6A17">
            <w:pPr>
              <w:rPr>
                <w:sz w:val="18"/>
                <w:szCs w:val="18"/>
              </w:rPr>
            </w:pPr>
            <w:r w:rsidRPr="00C55C95">
              <w:rPr>
                <w:sz w:val="18"/>
                <w:szCs w:val="18"/>
              </w:rPr>
              <w:t>бюджет автономного округа</w:t>
            </w:r>
          </w:p>
        </w:tc>
        <w:tc>
          <w:tcPr>
            <w:tcW w:w="1198" w:type="dxa"/>
            <w:shd w:val="clear" w:color="auto" w:fill="auto"/>
            <w:vAlign w:val="center"/>
            <w:hideMark/>
          </w:tcPr>
          <w:p w:rsidR="007C2DBD" w:rsidRPr="00C55C95" w:rsidRDefault="007C2DBD" w:rsidP="00AA6A17">
            <w:pPr>
              <w:jc w:val="center"/>
              <w:rPr>
                <w:rFonts w:eastAsia="Times New Roman"/>
                <w:bCs/>
                <w:iCs/>
                <w:sz w:val="18"/>
                <w:szCs w:val="18"/>
                <w:lang w:eastAsia="ru-RU"/>
              </w:rPr>
            </w:pPr>
            <w:r w:rsidRPr="00C55C95">
              <w:rPr>
                <w:rFonts w:eastAsia="Times New Roman"/>
                <w:bCs/>
                <w:iCs/>
                <w:sz w:val="18"/>
                <w:szCs w:val="18"/>
                <w:lang w:eastAsia="ru-RU"/>
              </w:rPr>
              <w:t>0,000</w:t>
            </w:r>
          </w:p>
        </w:tc>
        <w:tc>
          <w:tcPr>
            <w:tcW w:w="1168" w:type="dxa"/>
            <w:shd w:val="clear" w:color="auto" w:fill="auto"/>
            <w:vAlign w:val="center"/>
            <w:hideMark/>
          </w:tcPr>
          <w:p w:rsidR="007C2DBD" w:rsidRPr="00C55C95" w:rsidRDefault="007C2DBD" w:rsidP="00AA6A17">
            <w:pPr>
              <w:jc w:val="center"/>
              <w:rPr>
                <w:rFonts w:eastAsia="Times New Roman"/>
                <w:bCs/>
                <w:iCs/>
                <w:sz w:val="18"/>
                <w:szCs w:val="18"/>
                <w:lang w:eastAsia="ru-RU"/>
              </w:rPr>
            </w:pPr>
            <w:r w:rsidRPr="00C55C95">
              <w:rPr>
                <w:rFonts w:eastAsia="Times New Roman"/>
                <w:bCs/>
                <w:iCs/>
                <w:sz w:val="18"/>
                <w:szCs w:val="18"/>
                <w:lang w:eastAsia="ru-RU"/>
              </w:rPr>
              <w:t>0,000</w:t>
            </w:r>
          </w:p>
        </w:tc>
        <w:tc>
          <w:tcPr>
            <w:tcW w:w="1246" w:type="dxa"/>
            <w:shd w:val="clear" w:color="auto" w:fill="auto"/>
            <w:vAlign w:val="center"/>
            <w:hideMark/>
          </w:tcPr>
          <w:p w:rsidR="007C2DBD" w:rsidRPr="00C55C95" w:rsidRDefault="007C2DBD" w:rsidP="00AA6A17">
            <w:pPr>
              <w:jc w:val="center"/>
              <w:rPr>
                <w:rFonts w:eastAsia="Times New Roman"/>
                <w:bCs/>
                <w:iCs/>
                <w:sz w:val="18"/>
                <w:szCs w:val="18"/>
                <w:lang w:eastAsia="ru-RU"/>
              </w:rPr>
            </w:pPr>
            <w:r w:rsidRPr="00C55C95">
              <w:rPr>
                <w:rFonts w:eastAsia="Times New Roman"/>
                <w:bCs/>
                <w:iCs/>
                <w:sz w:val="18"/>
                <w:szCs w:val="18"/>
                <w:lang w:eastAsia="ru-RU"/>
              </w:rPr>
              <w:t>0,000</w:t>
            </w:r>
          </w:p>
        </w:tc>
        <w:tc>
          <w:tcPr>
            <w:tcW w:w="1134" w:type="dxa"/>
            <w:shd w:val="clear" w:color="auto" w:fill="auto"/>
            <w:vAlign w:val="center"/>
            <w:hideMark/>
          </w:tcPr>
          <w:p w:rsidR="007C2DBD" w:rsidRPr="00252A09" w:rsidRDefault="007C2DBD" w:rsidP="00AA6A17">
            <w:pPr>
              <w:jc w:val="center"/>
              <w:rPr>
                <w:rFonts w:eastAsia="Times New Roman"/>
                <w:bCs/>
                <w:iCs/>
                <w:sz w:val="18"/>
                <w:szCs w:val="18"/>
                <w:lang w:eastAsia="ru-RU"/>
              </w:rPr>
            </w:pPr>
            <w:r w:rsidRPr="00252A09">
              <w:rPr>
                <w:rFonts w:eastAsia="Times New Roman"/>
                <w:bCs/>
                <w:iCs/>
                <w:sz w:val="18"/>
                <w:szCs w:val="18"/>
                <w:lang w:eastAsia="ru-RU"/>
              </w:rPr>
              <w:t>0,000</w:t>
            </w:r>
          </w:p>
        </w:tc>
        <w:tc>
          <w:tcPr>
            <w:tcW w:w="1134" w:type="dxa"/>
            <w:shd w:val="clear" w:color="auto" w:fill="auto"/>
            <w:vAlign w:val="center"/>
            <w:hideMark/>
          </w:tcPr>
          <w:p w:rsidR="007C2DBD" w:rsidRPr="00252A09" w:rsidRDefault="007C2DBD" w:rsidP="00AA6A17">
            <w:pPr>
              <w:jc w:val="center"/>
              <w:rPr>
                <w:rFonts w:eastAsia="Times New Roman"/>
                <w:bCs/>
                <w:iCs/>
                <w:sz w:val="18"/>
                <w:szCs w:val="18"/>
                <w:lang w:eastAsia="ru-RU"/>
              </w:rPr>
            </w:pPr>
            <w:r w:rsidRPr="00252A09">
              <w:rPr>
                <w:rFonts w:eastAsia="Times New Roman"/>
                <w:bCs/>
                <w:iCs/>
                <w:sz w:val="18"/>
                <w:szCs w:val="18"/>
                <w:lang w:eastAsia="ru-RU"/>
              </w:rPr>
              <w:t>0,000</w:t>
            </w:r>
          </w:p>
        </w:tc>
        <w:tc>
          <w:tcPr>
            <w:tcW w:w="1134" w:type="dxa"/>
            <w:shd w:val="clear" w:color="auto" w:fill="auto"/>
            <w:vAlign w:val="center"/>
            <w:hideMark/>
          </w:tcPr>
          <w:p w:rsidR="007C2DBD" w:rsidRPr="00252A09" w:rsidRDefault="007C2DBD" w:rsidP="00AA6A17">
            <w:pPr>
              <w:jc w:val="center"/>
              <w:rPr>
                <w:rFonts w:eastAsia="Times New Roman"/>
                <w:bCs/>
                <w:iCs/>
                <w:sz w:val="18"/>
                <w:szCs w:val="18"/>
                <w:lang w:eastAsia="ru-RU"/>
              </w:rPr>
            </w:pPr>
            <w:r w:rsidRPr="00252A09">
              <w:rPr>
                <w:rFonts w:eastAsia="Times New Roman"/>
                <w:bCs/>
                <w:iCs/>
                <w:sz w:val="18"/>
                <w:szCs w:val="18"/>
                <w:lang w:eastAsia="ru-RU"/>
              </w:rPr>
              <w:t>0,000</w:t>
            </w:r>
          </w:p>
        </w:tc>
        <w:tc>
          <w:tcPr>
            <w:tcW w:w="1134" w:type="dxa"/>
            <w:shd w:val="clear" w:color="auto" w:fill="auto"/>
            <w:vAlign w:val="center"/>
            <w:hideMark/>
          </w:tcPr>
          <w:p w:rsidR="007C2DBD" w:rsidRPr="00252A09" w:rsidRDefault="007C2DBD" w:rsidP="00AA6A17">
            <w:pPr>
              <w:jc w:val="center"/>
              <w:rPr>
                <w:rFonts w:eastAsia="Times New Roman"/>
                <w:bCs/>
                <w:iCs/>
                <w:sz w:val="18"/>
                <w:szCs w:val="18"/>
                <w:lang w:eastAsia="ru-RU"/>
              </w:rPr>
            </w:pPr>
            <w:r w:rsidRPr="00252A09">
              <w:rPr>
                <w:rFonts w:eastAsia="Times New Roman"/>
                <w:bCs/>
                <w:iCs/>
                <w:sz w:val="18"/>
                <w:szCs w:val="18"/>
                <w:lang w:eastAsia="ru-RU"/>
              </w:rPr>
              <w:t>0,000</w:t>
            </w:r>
          </w:p>
        </w:tc>
        <w:tc>
          <w:tcPr>
            <w:tcW w:w="1555" w:type="dxa"/>
            <w:shd w:val="clear" w:color="auto" w:fill="auto"/>
            <w:vAlign w:val="center"/>
            <w:hideMark/>
          </w:tcPr>
          <w:p w:rsidR="007C2DBD" w:rsidRPr="00252A09" w:rsidRDefault="007C2DBD" w:rsidP="00AA6A17">
            <w:pPr>
              <w:jc w:val="center"/>
              <w:rPr>
                <w:rFonts w:eastAsia="Times New Roman"/>
                <w:bCs/>
                <w:iCs/>
                <w:sz w:val="18"/>
                <w:szCs w:val="18"/>
                <w:lang w:eastAsia="ru-RU"/>
              </w:rPr>
            </w:pPr>
            <w:r w:rsidRPr="00252A09">
              <w:rPr>
                <w:rFonts w:eastAsia="Times New Roman"/>
                <w:bCs/>
                <w:iCs/>
                <w:sz w:val="18"/>
                <w:szCs w:val="18"/>
                <w:lang w:eastAsia="ru-RU"/>
              </w:rPr>
              <w:t>0,000</w:t>
            </w:r>
          </w:p>
        </w:tc>
      </w:tr>
      <w:tr w:rsidR="007C2DBD" w:rsidRPr="00252A09" w:rsidTr="00190012">
        <w:trPr>
          <w:trHeight w:val="567"/>
          <w:jc w:val="center"/>
        </w:trPr>
        <w:tc>
          <w:tcPr>
            <w:tcW w:w="518" w:type="dxa"/>
            <w:vMerge/>
            <w:vAlign w:val="center"/>
          </w:tcPr>
          <w:p w:rsidR="007C2DBD" w:rsidRPr="00252A09" w:rsidRDefault="007C2DBD" w:rsidP="00AA6A17">
            <w:pPr>
              <w:rPr>
                <w:rFonts w:eastAsia="Times New Roman"/>
                <w:bCs/>
                <w:sz w:val="18"/>
                <w:szCs w:val="18"/>
                <w:lang w:eastAsia="ru-RU"/>
              </w:rPr>
            </w:pPr>
          </w:p>
        </w:tc>
        <w:tc>
          <w:tcPr>
            <w:tcW w:w="2269" w:type="dxa"/>
            <w:gridSpan w:val="3"/>
            <w:vMerge/>
            <w:vAlign w:val="center"/>
          </w:tcPr>
          <w:p w:rsidR="007C2DBD" w:rsidRPr="00252A09" w:rsidRDefault="007C2DBD" w:rsidP="00AA6A17">
            <w:pPr>
              <w:rPr>
                <w:rFonts w:eastAsia="Times New Roman"/>
                <w:bCs/>
                <w:sz w:val="18"/>
                <w:szCs w:val="18"/>
                <w:lang w:eastAsia="ru-RU"/>
              </w:rPr>
            </w:pPr>
          </w:p>
        </w:tc>
        <w:tc>
          <w:tcPr>
            <w:tcW w:w="1695" w:type="dxa"/>
            <w:gridSpan w:val="5"/>
            <w:vMerge/>
            <w:vAlign w:val="center"/>
          </w:tcPr>
          <w:p w:rsidR="007C2DBD" w:rsidRPr="00252A09" w:rsidRDefault="007C2DBD" w:rsidP="00AA6A17">
            <w:pPr>
              <w:rPr>
                <w:rFonts w:eastAsia="Times New Roman"/>
                <w:bCs/>
                <w:sz w:val="18"/>
                <w:szCs w:val="18"/>
                <w:lang w:eastAsia="ru-RU"/>
              </w:rPr>
            </w:pPr>
          </w:p>
        </w:tc>
        <w:tc>
          <w:tcPr>
            <w:tcW w:w="1403" w:type="dxa"/>
            <w:gridSpan w:val="3"/>
            <w:shd w:val="clear" w:color="auto" w:fill="auto"/>
            <w:vAlign w:val="center"/>
          </w:tcPr>
          <w:p w:rsidR="007C2DBD" w:rsidRPr="00C55C95" w:rsidRDefault="007C2DBD" w:rsidP="00AA6A17">
            <w:pPr>
              <w:rPr>
                <w:sz w:val="18"/>
                <w:szCs w:val="18"/>
              </w:rPr>
            </w:pPr>
            <w:r w:rsidRPr="00C55C95">
              <w:rPr>
                <w:sz w:val="18"/>
                <w:szCs w:val="18"/>
              </w:rPr>
              <w:t>местный бюджет</w:t>
            </w:r>
          </w:p>
        </w:tc>
        <w:tc>
          <w:tcPr>
            <w:tcW w:w="1198" w:type="dxa"/>
            <w:shd w:val="clear" w:color="auto" w:fill="auto"/>
            <w:vAlign w:val="center"/>
          </w:tcPr>
          <w:p w:rsidR="007C2DBD" w:rsidRPr="00C55C95" w:rsidRDefault="007C2DBD" w:rsidP="00AA6A17">
            <w:pPr>
              <w:jc w:val="center"/>
              <w:rPr>
                <w:rFonts w:eastAsia="Times New Roman"/>
                <w:bCs/>
                <w:sz w:val="18"/>
                <w:szCs w:val="18"/>
                <w:lang w:eastAsia="ru-RU"/>
              </w:rPr>
            </w:pPr>
            <w:r w:rsidRPr="00C55C95">
              <w:rPr>
                <w:rFonts w:eastAsia="Times New Roman"/>
                <w:bCs/>
                <w:sz w:val="18"/>
                <w:szCs w:val="18"/>
                <w:lang w:eastAsia="ru-RU"/>
              </w:rPr>
              <w:t>306 803,315</w:t>
            </w:r>
          </w:p>
        </w:tc>
        <w:tc>
          <w:tcPr>
            <w:tcW w:w="1168" w:type="dxa"/>
            <w:shd w:val="clear" w:color="auto" w:fill="auto"/>
            <w:vAlign w:val="center"/>
          </w:tcPr>
          <w:p w:rsidR="007C2DBD" w:rsidRPr="00C55C95" w:rsidRDefault="007C2DBD" w:rsidP="00AA6A17">
            <w:pPr>
              <w:jc w:val="center"/>
              <w:rPr>
                <w:rFonts w:eastAsia="Times New Roman"/>
                <w:bCs/>
                <w:sz w:val="18"/>
                <w:szCs w:val="18"/>
                <w:lang w:eastAsia="ru-RU"/>
              </w:rPr>
            </w:pPr>
            <w:r w:rsidRPr="00C55C95">
              <w:rPr>
                <w:rFonts w:eastAsia="Times New Roman"/>
                <w:bCs/>
                <w:sz w:val="18"/>
                <w:szCs w:val="18"/>
                <w:lang w:eastAsia="ru-RU"/>
              </w:rPr>
              <w:t>28 714,206</w:t>
            </w:r>
          </w:p>
        </w:tc>
        <w:tc>
          <w:tcPr>
            <w:tcW w:w="1246" w:type="dxa"/>
            <w:shd w:val="clear" w:color="auto" w:fill="auto"/>
            <w:vAlign w:val="center"/>
          </w:tcPr>
          <w:p w:rsidR="007C2DBD" w:rsidRPr="00C55C95" w:rsidRDefault="007C2DBD" w:rsidP="00AA6A17">
            <w:pPr>
              <w:jc w:val="center"/>
              <w:rPr>
                <w:rFonts w:eastAsia="Times New Roman"/>
                <w:bCs/>
                <w:sz w:val="18"/>
                <w:szCs w:val="18"/>
                <w:lang w:eastAsia="ru-RU"/>
              </w:rPr>
            </w:pPr>
            <w:r w:rsidRPr="00C55C95">
              <w:rPr>
                <w:rFonts w:eastAsia="Times New Roman"/>
                <w:bCs/>
                <w:sz w:val="18"/>
                <w:szCs w:val="18"/>
                <w:lang w:eastAsia="ru-RU"/>
              </w:rPr>
              <w:t>32 576,909</w:t>
            </w:r>
          </w:p>
        </w:tc>
        <w:tc>
          <w:tcPr>
            <w:tcW w:w="1134" w:type="dxa"/>
            <w:shd w:val="clear" w:color="auto" w:fill="auto"/>
            <w:vAlign w:val="center"/>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33 222,200</w:t>
            </w:r>
          </w:p>
        </w:tc>
        <w:tc>
          <w:tcPr>
            <w:tcW w:w="1134" w:type="dxa"/>
            <w:shd w:val="clear" w:color="auto" w:fill="auto"/>
            <w:vAlign w:val="center"/>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22 772,900</w:t>
            </w:r>
          </w:p>
        </w:tc>
        <w:tc>
          <w:tcPr>
            <w:tcW w:w="1134" w:type="dxa"/>
            <w:shd w:val="clear" w:color="auto" w:fill="auto"/>
            <w:vAlign w:val="center"/>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22 772,900</w:t>
            </w:r>
          </w:p>
        </w:tc>
        <w:tc>
          <w:tcPr>
            <w:tcW w:w="1134" w:type="dxa"/>
            <w:shd w:val="clear" w:color="auto" w:fill="auto"/>
            <w:vAlign w:val="center"/>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23 820,600</w:t>
            </w:r>
          </w:p>
        </w:tc>
        <w:tc>
          <w:tcPr>
            <w:tcW w:w="1555" w:type="dxa"/>
            <w:shd w:val="clear" w:color="auto" w:fill="auto"/>
            <w:vAlign w:val="center"/>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142 923,600</w:t>
            </w:r>
          </w:p>
        </w:tc>
      </w:tr>
      <w:tr w:rsidR="007C2DBD" w:rsidRPr="00252A09" w:rsidTr="00190012">
        <w:trPr>
          <w:trHeight w:val="632"/>
          <w:jc w:val="center"/>
        </w:trPr>
        <w:tc>
          <w:tcPr>
            <w:tcW w:w="518" w:type="dxa"/>
            <w:vMerge/>
            <w:vAlign w:val="center"/>
            <w:hideMark/>
          </w:tcPr>
          <w:p w:rsidR="007C2DBD" w:rsidRPr="00252A09" w:rsidRDefault="007C2DBD" w:rsidP="00AA6A17">
            <w:pPr>
              <w:rPr>
                <w:rFonts w:eastAsia="Times New Roman"/>
                <w:bCs/>
                <w:sz w:val="18"/>
                <w:szCs w:val="18"/>
                <w:lang w:eastAsia="ru-RU"/>
              </w:rPr>
            </w:pPr>
          </w:p>
        </w:tc>
        <w:tc>
          <w:tcPr>
            <w:tcW w:w="2269" w:type="dxa"/>
            <w:gridSpan w:val="3"/>
            <w:vMerge/>
            <w:vAlign w:val="center"/>
            <w:hideMark/>
          </w:tcPr>
          <w:p w:rsidR="007C2DBD" w:rsidRPr="00252A09" w:rsidRDefault="007C2DBD" w:rsidP="00AA6A17">
            <w:pPr>
              <w:rPr>
                <w:rFonts w:eastAsia="Times New Roman"/>
                <w:bCs/>
                <w:sz w:val="18"/>
                <w:szCs w:val="18"/>
                <w:lang w:eastAsia="ru-RU"/>
              </w:rPr>
            </w:pPr>
          </w:p>
        </w:tc>
        <w:tc>
          <w:tcPr>
            <w:tcW w:w="1695" w:type="dxa"/>
            <w:gridSpan w:val="5"/>
            <w:vMerge/>
            <w:vAlign w:val="center"/>
            <w:hideMark/>
          </w:tcPr>
          <w:p w:rsidR="007C2DBD" w:rsidRPr="00252A09" w:rsidRDefault="007C2DBD" w:rsidP="00AA6A17">
            <w:pPr>
              <w:rPr>
                <w:rFonts w:eastAsia="Times New Roman"/>
                <w:bCs/>
                <w:sz w:val="18"/>
                <w:szCs w:val="18"/>
                <w:lang w:eastAsia="ru-RU"/>
              </w:rPr>
            </w:pPr>
          </w:p>
        </w:tc>
        <w:tc>
          <w:tcPr>
            <w:tcW w:w="1403" w:type="dxa"/>
            <w:gridSpan w:val="3"/>
            <w:shd w:val="clear" w:color="auto" w:fill="auto"/>
            <w:hideMark/>
          </w:tcPr>
          <w:p w:rsidR="007C2DBD" w:rsidRPr="00C55C95" w:rsidRDefault="007C2DBD" w:rsidP="00AA6A17">
            <w:pPr>
              <w:rPr>
                <w:sz w:val="18"/>
                <w:szCs w:val="18"/>
              </w:rPr>
            </w:pPr>
            <w:r w:rsidRPr="00C55C95">
              <w:rPr>
                <w:sz w:val="18"/>
                <w:szCs w:val="18"/>
              </w:rPr>
              <w:t>иные внебюджетные источники</w:t>
            </w:r>
          </w:p>
        </w:tc>
        <w:tc>
          <w:tcPr>
            <w:tcW w:w="1198" w:type="dxa"/>
            <w:shd w:val="clear" w:color="auto" w:fill="auto"/>
            <w:vAlign w:val="center"/>
            <w:hideMark/>
          </w:tcPr>
          <w:p w:rsidR="007C2DBD" w:rsidRPr="00C55C95" w:rsidRDefault="007C2DBD" w:rsidP="00AA6A17">
            <w:pPr>
              <w:jc w:val="center"/>
              <w:rPr>
                <w:rFonts w:eastAsia="Times New Roman"/>
                <w:bCs/>
                <w:iCs/>
                <w:sz w:val="18"/>
                <w:szCs w:val="18"/>
                <w:lang w:eastAsia="ru-RU"/>
              </w:rPr>
            </w:pPr>
            <w:r w:rsidRPr="00C55C95">
              <w:rPr>
                <w:rFonts w:eastAsia="Times New Roman"/>
                <w:bCs/>
                <w:iCs/>
                <w:sz w:val="18"/>
                <w:szCs w:val="18"/>
                <w:lang w:eastAsia="ru-RU"/>
              </w:rPr>
              <w:t>0,000</w:t>
            </w:r>
          </w:p>
        </w:tc>
        <w:tc>
          <w:tcPr>
            <w:tcW w:w="1168" w:type="dxa"/>
            <w:shd w:val="clear" w:color="auto" w:fill="auto"/>
            <w:vAlign w:val="center"/>
            <w:hideMark/>
          </w:tcPr>
          <w:p w:rsidR="007C2DBD" w:rsidRPr="00C55C95" w:rsidRDefault="007C2DBD" w:rsidP="00AA6A17">
            <w:pPr>
              <w:jc w:val="center"/>
              <w:rPr>
                <w:rFonts w:eastAsia="Times New Roman"/>
                <w:bCs/>
                <w:iCs/>
                <w:sz w:val="18"/>
                <w:szCs w:val="18"/>
                <w:lang w:eastAsia="ru-RU"/>
              </w:rPr>
            </w:pPr>
            <w:r w:rsidRPr="00C55C95">
              <w:rPr>
                <w:rFonts w:eastAsia="Times New Roman"/>
                <w:bCs/>
                <w:iCs/>
                <w:sz w:val="18"/>
                <w:szCs w:val="18"/>
                <w:lang w:eastAsia="ru-RU"/>
              </w:rPr>
              <w:t>0,000</w:t>
            </w:r>
          </w:p>
        </w:tc>
        <w:tc>
          <w:tcPr>
            <w:tcW w:w="1246" w:type="dxa"/>
            <w:shd w:val="clear" w:color="auto" w:fill="auto"/>
            <w:vAlign w:val="center"/>
            <w:hideMark/>
          </w:tcPr>
          <w:p w:rsidR="007C2DBD" w:rsidRPr="00C55C95" w:rsidRDefault="007C2DBD" w:rsidP="00AA6A17">
            <w:pPr>
              <w:jc w:val="center"/>
              <w:rPr>
                <w:rFonts w:eastAsia="Times New Roman"/>
                <w:bCs/>
                <w:iCs/>
                <w:sz w:val="18"/>
                <w:szCs w:val="18"/>
                <w:lang w:eastAsia="ru-RU"/>
              </w:rPr>
            </w:pPr>
            <w:r w:rsidRPr="00C55C95">
              <w:rPr>
                <w:rFonts w:eastAsia="Times New Roman"/>
                <w:bCs/>
                <w:iCs/>
                <w:sz w:val="18"/>
                <w:szCs w:val="18"/>
                <w:lang w:eastAsia="ru-RU"/>
              </w:rPr>
              <w:t>0,000</w:t>
            </w:r>
          </w:p>
        </w:tc>
        <w:tc>
          <w:tcPr>
            <w:tcW w:w="1134" w:type="dxa"/>
            <w:shd w:val="clear" w:color="auto" w:fill="auto"/>
            <w:vAlign w:val="center"/>
            <w:hideMark/>
          </w:tcPr>
          <w:p w:rsidR="007C2DBD" w:rsidRPr="00252A09" w:rsidRDefault="007C2DBD" w:rsidP="00AA6A17">
            <w:pPr>
              <w:jc w:val="center"/>
              <w:rPr>
                <w:rFonts w:eastAsia="Times New Roman"/>
                <w:bCs/>
                <w:iCs/>
                <w:sz w:val="18"/>
                <w:szCs w:val="18"/>
                <w:lang w:eastAsia="ru-RU"/>
              </w:rPr>
            </w:pPr>
            <w:r w:rsidRPr="00252A09">
              <w:rPr>
                <w:rFonts w:eastAsia="Times New Roman"/>
                <w:bCs/>
                <w:iCs/>
                <w:sz w:val="18"/>
                <w:szCs w:val="18"/>
                <w:lang w:eastAsia="ru-RU"/>
              </w:rPr>
              <w:t>0,000</w:t>
            </w:r>
          </w:p>
        </w:tc>
        <w:tc>
          <w:tcPr>
            <w:tcW w:w="1134" w:type="dxa"/>
            <w:shd w:val="clear" w:color="auto" w:fill="auto"/>
            <w:vAlign w:val="center"/>
            <w:hideMark/>
          </w:tcPr>
          <w:p w:rsidR="007C2DBD" w:rsidRPr="00252A09" w:rsidRDefault="007C2DBD" w:rsidP="00AA6A17">
            <w:pPr>
              <w:jc w:val="center"/>
              <w:rPr>
                <w:rFonts w:eastAsia="Times New Roman"/>
                <w:bCs/>
                <w:iCs/>
                <w:sz w:val="18"/>
                <w:szCs w:val="18"/>
                <w:lang w:eastAsia="ru-RU"/>
              </w:rPr>
            </w:pPr>
            <w:r w:rsidRPr="00252A09">
              <w:rPr>
                <w:rFonts w:eastAsia="Times New Roman"/>
                <w:bCs/>
                <w:iCs/>
                <w:sz w:val="18"/>
                <w:szCs w:val="18"/>
                <w:lang w:eastAsia="ru-RU"/>
              </w:rPr>
              <w:t>0,000</w:t>
            </w:r>
          </w:p>
        </w:tc>
        <w:tc>
          <w:tcPr>
            <w:tcW w:w="1134" w:type="dxa"/>
            <w:shd w:val="clear" w:color="auto" w:fill="auto"/>
            <w:vAlign w:val="center"/>
            <w:hideMark/>
          </w:tcPr>
          <w:p w:rsidR="007C2DBD" w:rsidRPr="00252A09" w:rsidRDefault="007C2DBD" w:rsidP="00AA6A17">
            <w:pPr>
              <w:jc w:val="center"/>
              <w:rPr>
                <w:rFonts w:eastAsia="Times New Roman"/>
                <w:bCs/>
                <w:iCs/>
                <w:sz w:val="18"/>
                <w:szCs w:val="18"/>
                <w:lang w:eastAsia="ru-RU"/>
              </w:rPr>
            </w:pPr>
            <w:r w:rsidRPr="00252A09">
              <w:rPr>
                <w:rFonts w:eastAsia="Times New Roman"/>
                <w:bCs/>
                <w:iCs/>
                <w:sz w:val="18"/>
                <w:szCs w:val="18"/>
                <w:lang w:eastAsia="ru-RU"/>
              </w:rPr>
              <w:t>0,000</w:t>
            </w:r>
          </w:p>
        </w:tc>
        <w:tc>
          <w:tcPr>
            <w:tcW w:w="1134" w:type="dxa"/>
            <w:shd w:val="clear" w:color="auto" w:fill="auto"/>
            <w:vAlign w:val="center"/>
            <w:hideMark/>
          </w:tcPr>
          <w:p w:rsidR="007C2DBD" w:rsidRPr="00252A09" w:rsidRDefault="007C2DBD" w:rsidP="00AA6A17">
            <w:pPr>
              <w:jc w:val="center"/>
              <w:rPr>
                <w:rFonts w:eastAsia="Times New Roman"/>
                <w:bCs/>
                <w:iCs/>
                <w:sz w:val="18"/>
                <w:szCs w:val="18"/>
                <w:lang w:eastAsia="ru-RU"/>
              </w:rPr>
            </w:pPr>
            <w:r w:rsidRPr="00252A09">
              <w:rPr>
                <w:rFonts w:eastAsia="Times New Roman"/>
                <w:bCs/>
                <w:iCs/>
                <w:sz w:val="18"/>
                <w:szCs w:val="18"/>
                <w:lang w:eastAsia="ru-RU"/>
              </w:rPr>
              <w:t>0,000</w:t>
            </w:r>
          </w:p>
        </w:tc>
        <w:tc>
          <w:tcPr>
            <w:tcW w:w="1555" w:type="dxa"/>
            <w:shd w:val="clear" w:color="auto" w:fill="auto"/>
            <w:vAlign w:val="center"/>
            <w:hideMark/>
          </w:tcPr>
          <w:p w:rsidR="007C2DBD" w:rsidRPr="00252A09" w:rsidRDefault="007C2DBD" w:rsidP="00AA6A17">
            <w:pPr>
              <w:jc w:val="center"/>
              <w:rPr>
                <w:rFonts w:eastAsia="Times New Roman"/>
                <w:bCs/>
                <w:iCs/>
                <w:sz w:val="18"/>
                <w:szCs w:val="18"/>
                <w:lang w:eastAsia="ru-RU"/>
              </w:rPr>
            </w:pPr>
            <w:r w:rsidRPr="00252A09">
              <w:rPr>
                <w:rFonts w:eastAsia="Times New Roman"/>
                <w:bCs/>
                <w:iCs/>
                <w:sz w:val="18"/>
                <w:szCs w:val="18"/>
                <w:lang w:eastAsia="ru-RU"/>
              </w:rPr>
              <w:t>0,000</w:t>
            </w:r>
          </w:p>
        </w:tc>
      </w:tr>
      <w:tr w:rsidR="007C2DBD" w:rsidRPr="00252A09" w:rsidTr="00190012">
        <w:trPr>
          <w:trHeight w:val="283"/>
          <w:jc w:val="center"/>
        </w:trPr>
        <w:tc>
          <w:tcPr>
            <w:tcW w:w="518" w:type="dxa"/>
            <w:vMerge/>
            <w:vAlign w:val="center"/>
          </w:tcPr>
          <w:p w:rsidR="007C2DBD" w:rsidRPr="00252A09" w:rsidRDefault="007C2DBD" w:rsidP="00AA6A17">
            <w:pPr>
              <w:rPr>
                <w:rFonts w:eastAsia="Times New Roman"/>
                <w:bCs/>
                <w:sz w:val="18"/>
                <w:szCs w:val="18"/>
                <w:lang w:eastAsia="ru-RU"/>
              </w:rPr>
            </w:pPr>
          </w:p>
        </w:tc>
        <w:tc>
          <w:tcPr>
            <w:tcW w:w="2269" w:type="dxa"/>
            <w:gridSpan w:val="3"/>
            <w:vMerge/>
            <w:vAlign w:val="center"/>
          </w:tcPr>
          <w:p w:rsidR="007C2DBD" w:rsidRPr="00252A09" w:rsidRDefault="007C2DBD" w:rsidP="00AA6A17">
            <w:pPr>
              <w:rPr>
                <w:rFonts w:eastAsia="Times New Roman"/>
                <w:bCs/>
                <w:sz w:val="18"/>
                <w:szCs w:val="18"/>
                <w:lang w:eastAsia="ru-RU"/>
              </w:rPr>
            </w:pPr>
          </w:p>
        </w:tc>
        <w:tc>
          <w:tcPr>
            <w:tcW w:w="1695" w:type="dxa"/>
            <w:gridSpan w:val="5"/>
            <w:vMerge w:val="restart"/>
            <w:vAlign w:val="center"/>
          </w:tcPr>
          <w:p w:rsidR="007C2DBD" w:rsidRPr="00252A09" w:rsidRDefault="007C2DBD" w:rsidP="00AA6A17">
            <w:pPr>
              <w:rPr>
                <w:rFonts w:eastAsia="Times New Roman"/>
                <w:bCs/>
                <w:sz w:val="18"/>
                <w:szCs w:val="18"/>
                <w:lang w:eastAsia="ru-RU"/>
              </w:rPr>
            </w:pPr>
            <w:r w:rsidRPr="00252A09">
              <w:rPr>
                <w:rFonts w:eastAsia="Times New Roman"/>
                <w:bCs/>
                <w:sz w:val="18"/>
                <w:szCs w:val="18"/>
                <w:lang w:eastAsia="ru-RU"/>
              </w:rPr>
              <w:t>департамент муниципального имущества администрации города</w:t>
            </w:r>
          </w:p>
        </w:tc>
        <w:tc>
          <w:tcPr>
            <w:tcW w:w="1403" w:type="dxa"/>
            <w:gridSpan w:val="3"/>
            <w:shd w:val="clear" w:color="auto" w:fill="auto"/>
            <w:vAlign w:val="center"/>
          </w:tcPr>
          <w:p w:rsidR="007C2DBD" w:rsidRPr="00C55C95" w:rsidRDefault="007C2DBD" w:rsidP="00AA6A17">
            <w:pPr>
              <w:rPr>
                <w:sz w:val="18"/>
                <w:szCs w:val="18"/>
              </w:rPr>
            </w:pPr>
            <w:r w:rsidRPr="00C55C95">
              <w:rPr>
                <w:sz w:val="18"/>
                <w:szCs w:val="18"/>
              </w:rPr>
              <w:t>всего</w:t>
            </w:r>
          </w:p>
        </w:tc>
        <w:tc>
          <w:tcPr>
            <w:tcW w:w="1198" w:type="dxa"/>
            <w:shd w:val="clear" w:color="auto" w:fill="auto"/>
            <w:vAlign w:val="center"/>
          </w:tcPr>
          <w:p w:rsidR="007C2DBD" w:rsidRPr="00C55C95" w:rsidRDefault="007C2DBD" w:rsidP="00AA6A17">
            <w:pPr>
              <w:jc w:val="center"/>
              <w:rPr>
                <w:rFonts w:eastAsia="Times New Roman"/>
                <w:bCs/>
                <w:iCs/>
                <w:sz w:val="18"/>
                <w:szCs w:val="18"/>
                <w:lang w:eastAsia="ru-RU"/>
              </w:rPr>
            </w:pPr>
            <w:r w:rsidRPr="00C55C95">
              <w:rPr>
                <w:rFonts w:eastAsia="Times New Roman"/>
                <w:bCs/>
                <w:iCs/>
                <w:sz w:val="18"/>
                <w:szCs w:val="18"/>
                <w:lang w:eastAsia="ru-RU"/>
              </w:rPr>
              <w:t>19 360,506</w:t>
            </w:r>
          </w:p>
        </w:tc>
        <w:tc>
          <w:tcPr>
            <w:tcW w:w="1168" w:type="dxa"/>
            <w:shd w:val="clear" w:color="auto" w:fill="auto"/>
            <w:vAlign w:val="center"/>
          </w:tcPr>
          <w:p w:rsidR="007C2DBD" w:rsidRPr="00C55C95" w:rsidRDefault="007C2DBD" w:rsidP="00AA6A17">
            <w:pPr>
              <w:jc w:val="center"/>
              <w:rPr>
                <w:rFonts w:eastAsia="Times New Roman"/>
                <w:bCs/>
                <w:iCs/>
                <w:sz w:val="18"/>
                <w:szCs w:val="18"/>
                <w:lang w:eastAsia="ru-RU"/>
              </w:rPr>
            </w:pPr>
            <w:r w:rsidRPr="00C55C95">
              <w:rPr>
                <w:rFonts w:eastAsia="Times New Roman"/>
                <w:bCs/>
                <w:iCs/>
                <w:sz w:val="18"/>
                <w:szCs w:val="18"/>
                <w:lang w:eastAsia="ru-RU"/>
              </w:rPr>
              <w:t>1 718,893</w:t>
            </w:r>
          </w:p>
        </w:tc>
        <w:tc>
          <w:tcPr>
            <w:tcW w:w="1246" w:type="dxa"/>
            <w:shd w:val="clear" w:color="auto" w:fill="auto"/>
            <w:vAlign w:val="center"/>
          </w:tcPr>
          <w:p w:rsidR="007C2DBD" w:rsidRPr="00C55C95" w:rsidRDefault="007C2DBD" w:rsidP="00AA6A17">
            <w:pPr>
              <w:jc w:val="center"/>
              <w:rPr>
                <w:sz w:val="18"/>
                <w:szCs w:val="18"/>
              </w:rPr>
            </w:pPr>
            <w:r w:rsidRPr="00C55C95">
              <w:rPr>
                <w:rFonts w:eastAsia="Times New Roman"/>
                <w:bCs/>
                <w:iCs/>
                <w:sz w:val="18"/>
                <w:szCs w:val="18"/>
                <w:lang w:eastAsia="ru-RU"/>
              </w:rPr>
              <w:t>1 751,613</w:t>
            </w:r>
          </w:p>
        </w:tc>
        <w:tc>
          <w:tcPr>
            <w:tcW w:w="1134" w:type="dxa"/>
            <w:shd w:val="clear" w:color="auto" w:fill="auto"/>
            <w:vAlign w:val="center"/>
          </w:tcPr>
          <w:p w:rsidR="007C2DBD" w:rsidRPr="00252A09" w:rsidRDefault="007C2DBD" w:rsidP="00AA6A17">
            <w:pPr>
              <w:jc w:val="center"/>
              <w:rPr>
                <w:sz w:val="18"/>
                <w:szCs w:val="18"/>
              </w:rPr>
            </w:pPr>
            <w:r w:rsidRPr="00252A09">
              <w:rPr>
                <w:rFonts w:eastAsia="Times New Roman"/>
                <w:bCs/>
                <w:iCs/>
                <w:sz w:val="18"/>
                <w:szCs w:val="18"/>
                <w:lang w:eastAsia="ru-RU"/>
              </w:rPr>
              <w:t>1 589,000</w:t>
            </w:r>
          </w:p>
        </w:tc>
        <w:tc>
          <w:tcPr>
            <w:tcW w:w="1134" w:type="dxa"/>
            <w:shd w:val="clear" w:color="auto" w:fill="auto"/>
            <w:vAlign w:val="center"/>
          </w:tcPr>
          <w:p w:rsidR="007C2DBD" w:rsidRPr="00252A09" w:rsidRDefault="007C2DBD" w:rsidP="00AA6A17">
            <w:pPr>
              <w:jc w:val="center"/>
              <w:rPr>
                <w:sz w:val="18"/>
                <w:szCs w:val="18"/>
              </w:rPr>
            </w:pPr>
            <w:r w:rsidRPr="00252A09">
              <w:rPr>
                <w:rFonts w:eastAsia="Times New Roman"/>
                <w:bCs/>
                <w:iCs/>
                <w:sz w:val="18"/>
                <w:szCs w:val="18"/>
                <w:lang w:eastAsia="ru-RU"/>
              </w:rPr>
              <w:t>1 589,000</w:t>
            </w:r>
          </w:p>
        </w:tc>
        <w:tc>
          <w:tcPr>
            <w:tcW w:w="1134" w:type="dxa"/>
            <w:shd w:val="clear" w:color="auto" w:fill="auto"/>
            <w:vAlign w:val="center"/>
          </w:tcPr>
          <w:p w:rsidR="007C2DBD" w:rsidRPr="00252A09" w:rsidRDefault="007C2DBD" w:rsidP="00AA6A17">
            <w:pPr>
              <w:jc w:val="center"/>
              <w:rPr>
                <w:sz w:val="18"/>
                <w:szCs w:val="18"/>
              </w:rPr>
            </w:pPr>
            <w:r w:rsidRPr="00252A09">
              <w:rPr>
                <w:rFonts w:eastAsia="Times New Roman"/>
                <w:bCs/>
                <w:iCs/>
                <w:sz w:val="18"/>
                <w:szCs w:val="18"/>
                <w:lang w:eastAsia="ru-RU"/>
              </w:rPr>
              <w:t>1 589,000</w:t>
            </w:r>
          </w:p>
        </w:tc>
        <w:tc>
          <w:tcPr>
            <w:tcW w:w="1134" w:type="dxa"/>
            <w:shd w:val="clear" w:color="auto" w:fill="auto"/>
            <w:vAlign w:val="center"/>
          </w:tcPr>
          <w:p w:rsidR="007C2DBD" w:rsidRPr="00252A09" w:rsidRDefault="007C2DBD" w:rsidP="00AA6A17">
            <w:pPr>
              <w:jc w:val="center"/>
              <w:rPr>
                <w:sz w:val="18"/>
                <w:szCs w:val="18"/>
              </w:rPr>
            </w:pPr>
            <w:r w:rsidRPr="00252A09">
              <w:rPr>
                <w:rFonts w:eastAsia="Times New Roman"/>
                <w:bCs/>
                <w:iCs/>
                <w:sz w:val="18"/>
                <w:szCs w:val="18"/>
                <w:lang w:eastAsia="ru-RU"/>
              </w:rPr>
              <w:t>1 589,000</w:t>
            </w:r>
          </w:p>
        </w:tc>
        <w:tc>
          <w:tcPr>
            <w:tcW w:w="1555" w:type="dxa"/>
            <w:shd w:val="clear" w:color="auto" w:fill="auto"/>
            <w:vAlign w:val="center"/>
          </w:tcPr>
          <w:p w:rsidR="007C2DBD" w:rsidRPr="00252A09" w:rsidRDefault="007C2DBD" w:rsidP="00AA6A17">
            <w:pPr>
              <w:jc w:val="center"/>
              <w:rPr>
                <w:rFonts w:eastAsia="Times New Roman"/>
                <w:bCs/>
                <w:iCs/>
                <w:sz w:val="18"/>
                <w:szCs w:val="18"/>
                <w:lang w:eastAsia="ru-RU"/>
              </w:rPr>
            </w:pPr>
            <w:r w:rsidRPr="00252A09">
              <w:rPr>
                <w:rFonts w:eastAsia="Times New Roman"/>
                <w:bCs/>
                <w:iCs/>
                <w:sz w:val="18"/>
                <w:szCs w:val="18"/>
                <w:lang w:eastAsia="ru-RU"/>
              </w:rPr>
              <w:t>9 534,000</w:t>
            </w:r>
          </w:p>
        </w:tc>
      </w:tr>
      <w:tr w:rsidR="007C2DBD" w:rsidRPr="00252A09" w:rsidTr="00190012">
        <w:trPr>
          <w:trHeight w:val="120"/>
          <w:jc w:val="center"/>
        </w:trPr>
        <w:tc>
          <w:tcPr>
            <w:tcW w:w="518" w:type="dxa"/>
            <w:vMerge/>
            <w:vAlign w:val="center"/>
          </w:tcPr>
          <w:p w:rsidR="007C2DBD" w:rsidRPr="00252A09" w:rsidRDefault="007C2DBD" w:rsidP="00AA6A17">
            <w:pPr>
              <w:rPr>
                <w:rFonts w:eastAsia="Times New Roman"/>
                <w:bCs/>
                <w:sz w:val="18"/>
                <w:szCs w:val="18"/>
                <w:lang w:eastAsia="ru-RU"/>
              </w:rPr>
            </w:pPr>
          </w:p>
        </w:tc>
        <w:tc>
          <w:tcPr>
            <w:tcW w:w="2269" w:type="dxa"/>
            <w:gridSpan w:val="3"/>
            <w:vMerge/>
            <w:vAlign w:val="center"/>
          </w:tcPr>
          <w:p w:rsidR="007C2DBD" w:rsidRPr="00252A09" w:rsidRDefault="007C2DBD" w:rsidP="00AA6A17">
            <w:pPr>
              <w:rPr>
                <w:rFonts w:eastAsia="Times New Roman"/>
                <w:bCs/>
                <w:sz w:val="18"/>
                <w:szCs w:val="18"/>
                <w:lang w:eastAsia="ru-RU"/>
              </w:rPr>
            </w:pPr>
          </w:p>
        </w:tc>
        <w:tc>
          <w:tcPr>
            <w:tcW w:w="1695" w:type="dxa"/>
            <w:gridSpan w:val="5"/>
            <w:vMerge/>
            <w:vAlign w:val="center"/>
          </w:tcPr>
          <w:p w:rsidR="007C2DBD" w:rsidRPr="00252A09" w:rsidRDefault="007C2DBD" w:rsidP="00AA6A17">
            <w:pPr>
              <w:rPr>
                <w:rFonts w:eastAsia="Times New Roman"/>
                <w:bCs/>
                <w:sz w:val="16"/>
                <w:szCs w:val="16"/>
                <w:lang w:eastAsia="ru-RU"/>
              </w:rPr>
            </w:pPr>
          </w:p>
        </w:tc>
        <w:tc>
          <w:tcPr>
            <w:tcW w:w="1403" w:type="dxa"/>
            <w:gridSpan w:val="3"/>
            <w:shd w:val="clear" w:color="auto" w:fill="auto"/>
          </w:tcPr>
          <w:p w:rsidR="007C2DBD" w:rsidRPr="00C55C95" w:rsidRDefault="007C2DBD" w:rsidP="00AA6A17">
            <w:pPr>
              <w:rPr>
                <w:sz w:val="18"/>
                <w:szCs w:val="18"/>
              </w:rPr>
            </w:pPr>
            <w:r w:rsidRPr="00C55C95">
              <w:rPr>
                <w:sz w:val="18"/>
                <w:szCs w:val="18"/>
              </w:rPr>
              <w:t>федеральный бюджет</w:t>
            </w:r>
          </w:p>
        </w:tc>
        <w:tc>
          <w:tcPr>
            <w:tcW w:w="1198" w:type="dxa"/>
            <w:shd w:val="clear" w:color="auto" w:fill="auto"/>
            <w:vAlign w:val="center"/>
          </w:tcPr>
          <w:p w:rsidR="007C2DBD" w:rsidRPr="00C55C95" w:rsidRDefault="007C2DBD" w:rsidP="00AA6A17">
            <w:pPr>
              <w:jc w:val="center"/>
              <w:rPr>
                <w:rFonts w:eastAsia="Times New Roman"/>
                <w:bCs/>
                <w:iCs/>
                <w:sz w:val="16"/>
                <w:szCs w:val="16"/>
                <w:lang w:eastAsia="ru-RU"/>
              </w:rPr>
            </w:pPr>
            <w:r w:rsidRPr="00C55C95">
              <w:rPr>
                <w:rFonts w:eastAsia="Times New Roman"/>
                <w:bCs/>
                <w:iCs/>
                <w:sz w:val="16"/>
                <w:szCs w:val="16"/>
                <w:lang w:eastAsia="ru-RU"/>
              </w:rPr>
              <w:t>0,000</w:t>
            </w:r>
          </w:p>
        </w:tc>
        <w:tc>
          <w:tcPr>
            <w:tcW w:w="1168" w:type="dxa"/>
            <w:shd w:val="clear" w:color="auto" w:fill="auto"/>
            <w:vAlign w:val="center"/>
          </w:tcPr>
          <w:p w:rsidR="007C2DBD" w:rsidRPr="00C55C95" w:rsidRDefault="007C2DBD" w:rsidP="00AA6A17">
            <w:pPr>
              <w:jc w:val="center"/>
              <w:rPr>
                <w:rFonts w:eastAsia="Times New Roman"/>
                <w:bCs/>
                <w:iCs/>
                <w:sz w:val="16"/>
                <w:szCs w:val="16"/>
                <w:lang w:eastAsia="ru-RU"/>
              </w:rPr>
            </w:pPr>
            <w:r w:rsidRPr="00C55C95">
              <w:rPr>
                <w:rFonts w:eastAsia="Times New Roman"/>
                <w:bCs/>
                <w:iCs/>
                <w:sz w:val="16"/>
                <w:szCs w:val="16"/>
                <w:lang w:eastAsia="ru-RU"/>
              </w:rPr>
              <w:t>0,000</w:t>
            </w:r>
          </w:p>
        </w:tc>
        <w:tc>
          <w:tcPr>
            <w:tcW w:w="1246" w:type="dxa"/>
            <w:shd w:val="clear" w:color="auto" w:fill="auto"/>
            <w:vAlign w:val="center"/>
          </w:tcPr>
          <w:p w:rsidR="007C2DBD" w:rsidRPr="00C55C95" w:rsidRDefault="007C2DBD" w:rsidP="00AA6A17">
            <w:pPr>
              <w:jc w:val="center"/>
              <w:rPr>
                <w:rFonts w:eastAsia="Times New Roman"/>
                <w:bCs/>
                <w:iCs/>
                <w:sz w:val="16"/>
                <w:szCs w:val="16"/>
                <w:lang w:eastAsia="ru-RU"/>
              </w:rPr>
            </w:pPr>
            <w:r w:rsidRPr="00C55C95">
              <w:rPr>
                <w:rFonts w:eastAsia="Times New Roman"/>
                <w:bCs/>
                <w:iCs/>
                <w:sz w:val="16"/>
                <w:szCs w:val="16"/>
                <w:lang w:eastAsia="ru-RU"/>
              </w:rPr>
              <w:t>0,000</w:t>
            </w:r>
          </w:p>
        </w:tc>
        <w:tc>
          <w:tcPr>
            <w:tcW w:w="1134" w:type="dxa"/>
            <w:shd w:val="clear" w:color="auto" w:fill="auto"/>
            <w:vAlign w:val="center"/>
          </w:tcPr>
          <w:p w:rsidR="007C2DBD" w:rsidRPr="00252A09" w:rsidRDefault="007C2DBD" w:rsidP="00AA6A17">
            <w:pPr>
              <w:jc w:val="center"/>
              <w:rPr>
                <w:rFonts w:eastAsia="Times New Roman"/>
                <w:bCs/>
                <w:iCs/>
                <w:sz w:val="16"/>
                <w:szCs w:val="16"/>
                <w:lang w:eastAsia="ru-RU"/>
              </w:rPr>
            </w:pPr>
            <w:r w:rsidRPr="00252A09">
              <w:rPr>
                <w:rFonts w:eastAsia="Times New Roman"/>
                <w:bCs/>
                <w:iCs/>
                <w:sz w:val="16"/>
                <w:szCs w:val="16"/>
                <w:lang w:eastAsia="ru-RU"/>
              </w:rPr>
              <w:t>0,000</w:t>
            </w:r>
          </w:p>
        </w:tc>
        <w:tc>
          <w:tcPr>
            <w:tcW w:w="1134" w:type="dxa"/>
            <w:shd w:val="clear" w:color="auto" w:fill="auto"/>
            <w:vAlign w:val="center"/>
          </w:tcPr>
          <w:p w:rsidR="007C2DBD" w:rsidRPr="00252A09" w:rsidRDefault="007C2DBD" w:rsidP="00AA6A17">
            <w:pPr>
              <w:jc w:val="center"/>
              <w:rPr>
                <w:rFonts w:eastAsia="Times New Roman"/>
                <w:bCs/>
                <w:iCs/>
                <w:sz w:val="16"/>
                <w:szCs w:val="16"/>
                <w:lang w:eastAsia="ru-RU"/>
              </w:rPr>
            </w:pPr>
            <w:r w:rsidRPr="00252A09">
              <w:rPr>
                <w:rFonts w:eastAsia="Times New Roman"/>
                <w:bCs/>
                <w:iCs/>
                <w:sz w:val="16"/>
                <w:szCs w:val="16"/>
                <w:lang w:eastAsia="ru-RU"/>
              </w:rPr>
              <w:t>0,000</w:t>
            </w:r>
          </w:p>
        </w:tc>
        <w:tc>
          <w:tcPr>
            <w:tcW w:w="1134" w:type="dxa"/>
            <w:shd w:val="clear" w:color="auto" w:fill="auto"/>
            <w:vAlign w:val="center"/>
          </w:tcPr>
          <w:p w:rsidR="007C2DBD" w:rsidRPr="00252A09" w:rsidRDefault="007C2DBD" w:rsidP="00AA6A17">
            <w:pPr>
              <w:jc w:val="center"/>
              <w:rPr>
                <w:rFonts w:eastAsia="Times New Roman"/>
                <w:bCs/>
                <w:iCs/>
                <w:sz w:val="16"/>
                <w:szCs w:val="16"/>
                <w:lang w:eastAsia="ru-RU"/>
              </w:rPr>
            </w:pPr>
            <w:r w:rsidRPr="00252A09">
              <w:rPr>
                <w:rFonts w:eastAsia="Times New Roman"/>
                <w:bCs/>
                <w:iCs/>
                <w:sz w:val="16"/>
                <w:szCs w:val="16"/>
                <w:lang w:eastAsia="ru-RU"/>
              </w:rPr>
              <w:t>0,000</w:t>
            </w:r>
          </w:p>
        </w:tc>
        <w:tc>
          <w:tcPr>
            <w:tcW w:w="1134" w:type="dxa"/>
            <w:shd w:val="clear" w:color="auto" w:fill="auto"/>
            <w:vAlign w:val="center"/>
          </w:tcPr>
          <w:p w:rsidR="007C2DBD" w:rsidRPr="00252A09" w:rsidRDefault="007C2DBD" w:rsidP="00AA6A17">
            <w:pPr>
              <w:jc w:val="center"/>
              <w:rPr>
                <w:rFonts w:eastAsia="Times New Roman"/>
                <w:bCs/>
                <w:iCs/>
                <w:sz w:val="16"/>
                <w:szCs w:val="16"/>
                <w:lang w:eastAsia="ru-RU"/>
              </w:rPr>
            </w:pPr>
            <w:r w:rsidRPr="00252A09">
              <w:rPr>
                <w:rFonts w:eastAsia="Times New Roman"/>
                <w:bCs/>
                <w:iCs/>
                <w:sz w:val="16"/>
                <w:szCs w:val="16"/>
                <w:lang w:eastAsia="ru-RU"/>
              </w:rPr>
              <w:t>0,000</w:t>
            </w:r>
          </w:p>
        </w:tc>
        <w:tc>
          <w:tcPr>
            <w:tcW w:w="1555" w:type="dxa"/>
            <w:shd w:val="clear" w:color="auto" w:fill="auto"/>
            <w:vAlign w:val="center"/>
          </w:tcPr>
          <w:p w:rsidR="007C2DBD" w:rsidRPr="00252A09" w:rsidRDefault="007C2DBD" w:rsidP="00AA6A17">
            <w:pPr>
              <w:jc w:val="center"/>
              <w:rPr>
                <w:rFonts w:eastAsia="Times New Roman"/>
                <w:bCs/>
                <w:iCs/>
                <w:sz w:val="16"/>
                <w:szCs w:val="16"/>
                <w:lang w:eastAsia="ru-RU"/>
              </w:rPr>
            </w:pPr>
            <w:r w:rsidRPr="00252A09">
              <w:rPr>
                <w:rFonts w:eastAsia="Times New Roman"/>
                <w:bCs/>
                <w:iCs/>
                <w:sz w:val="16"/>
                <w:szCs w:val="16"/>
                <w:lang w:eastAsia="ru-RU"/>
              </w:rPr>
              <w:t>0,000</w:t>
            </w:r>
          </w:p>
        </w:tc>
      </w:tr>
      <w:tr w:rsidR="007C2DBD" w:rsidRPr="00252A09" w:rsidTr="00190012">
        <w:trPr>
          <w:trHeight w:val="180"/>
          <w:jc w:val="center"/>
        </w:trPr>
        <w:tc>
          <w:tcPr>
            <w:tcW w:w="518" w:type="dxa"/>
            <w:vMerge/>
            <w:shd w:val="clear" w:color="auto" w:fill="auto"/>
            <w:vAlign w:val="center"/>
          </w:tcPr>
          <w:p w:rsidR="007C2DBD" w:rsidRPr="00252A09" w:rsidRDefault="007C2DBD" w:rsidP="00AA6A17">
            <w:pPr>
              <w:jc w:val="center"/>
              <w:rPr>
                <w:rFonts w:eastAsia="Times New Roman"/>
                <w:lang w:eastAsia="ru-RU"/>
              </w:rPr>
            </w:pPr>
          </w:p>
        </w:tc>
        <w:tc>
          <w:tcPr>
            <w:tcW w:w="2269" w:type="dxa"/>
            <w:gridSpan w:val="3"/>
            <w:vMerge/>
            <w:shd w:val="clear" w:color="auto" w:fill="auto"/>
            <w:vAlign w:val="center"/>
          </w:tcPr>
          <w:p w:rsidR="007C2DBD" w:rsidRPr="00252A09" w:rsidRDefault="007C2DBD" w:rsidP="00AA6A17">
            <w:pPr>
              <w:jc w:val="center"/>
              <w:rPr>
                <w:rFonts w:eastAsia="Times New Roman"/>
                <w:lang w:eastAsia="ru-RU"/>
              </w:rPr>
            </w:pPr>
          </w:p>
        </w:tc>
        <w:tc>
          <w:tcPr>
            <w:tcW w:w="1695" w:type="dxa"/>
            <w:gridSpan w:val="5"/>
            <w:vMerge/>
            <w:shd w:val="clear" w:color="auto" w:fill="auto"/>
            <w:vAlign w:val="center"/>
          </w:tcPr>
          <w:p w:rsidR="007C2DBD" w:rsidRPr="00252A09" w:rsidRDefault="007C2DBD" w:rsidP="00AA6A17">
            <w:pPr>
              <w:jc w:val="center"/>
              <w:rPr>
                <w:rFonts w:eastAsia="Times New Roman"/>
                <w:lang w:eastAsia="ru-RU"/>
              </w:rPr>
            </w:pPr>
          </w:p>
        </w:tc>
        <w:tc>
          <w:tcPr>
            <w:tcW w:w="1403" w:type="dxa"/>
            <w:gridSpan w:val="3"/>
            <w:shd w:val="clear" w:color="auto" w:fill="auto"/>
          </w:tcPr>
          <w:p w:rsidR="007C2DBD" w:rsidRPr="00C55C95" w:rsidRDefault="007C2DBD" w:rsidP="00AA6A17">
            <w:pPr>
              <w:rPr>
                <w:sz w:val="18"/>
                <w:szCs w:val="18"/>
              </w:rPr>
            </w:pPr>
            <w:r w:rsidRPr="00C55C95">
              <w:rPr>
                <w:sz w:val="18"/>
                <w:szCs w:val="18"/>
              </w:rPr>
              <w:t>бюджет автономного округа</w:t>
            </w:r>
          </w:p>
        </w:tc>
        <w:tc>
          <w:tcPr>
            <w:tcW w:w="1198" w:type="dxa"/>
            <w:shd w:val="clear" w:color="auto" w:fill="auto"/>
            <w:vAlign w:val="center"/>
          </w:tcPr>
          <w:p w:rsidR="007C2DBD" w:rsidRPr="00C55C95" w:rsidRDefault="007C2DBD" w:rsidP="00AA6A17">
            <w:pPr>
              <w:jc w:val="center"/>
              <w:rPr>
                <w:rFonts w:eastAsia="Times New Roman"/>
                <w:bCs/>
                <w:iCs/>
                <w:sz w:val="18"/>
                <w:szCs w:val="18"/>
                <w:lang w:eastAsia="ru-RU"/>
              </w:rPr>
            </w:pPr>
            <w:r w:rsidRPr="00C55C95">
              <w:rPr>
                <w:rFonts w:eastAsia="Times New Roman"/>
                <w:bCs/>
                <w:iCs/>
                <w:sz w:val="18"/>
                <w:szCs w:val="18"/>
                <w:lang w:eastAsia="ru-RU"/>
              </w:rPr>
              <w:t>0,000</w:t>
            </w:r>
          </w:p>
        </w:tc>
        <w:tc>
          <w:tcPr>
            <w:tcW w:w="1168" w:type="dxa"/>
            <w:shd w:val="clear" w:color="auto" w:fill="auto"/>
            <w:vAlign w:val="center"/>
          </w:tcPr>
          <w:p w:rsidR="007C2DBD" w:rsidRPr="00C55C95" w:rsidRDefault="007C2DBD" w:rsidP="00AA6A17">
            <w:pPr>
              <w:jc w:val="center"/>
              <w:rPr>
                <w:rFonts w:eastAsia="Times New Roman"/>
                <w:bCs/>
                <w:iCs/>
                <w:sz w:val="18"/>
                <w:szCs w:val="18"/>
                <w:lang w:eastAsia="ru-RU"/>
              </w:rPr>
            </w:pPr>
            <w:r w:rsidRPr="00C55C95">
              <w:rPr>
                <w:rFonts w:eastAsia="Times New Roman"/>
                <w:bCs/>
                <w:iCs/>
                <w:sz w:val="18"/>
                <w:szCs w:val="18"/>
                <w:lang w:eastAsia="ru-RU"/>
              </w:rPr>
              <w:t>0,000</w:t>
            </w:r>
          </w:p>
        </w:tc>
        <w:tc>
          <w:tcPr>
            <w:tcW w:w="1246" w:type="dxa"/>
            <w:shd w:val="clear" w:color="auto" w:fill="auto"/>
            <w:vAlign w:val="center"/>
          </w:tcPr>
          <w:p w:rsidR="007C2DBD" w:rsidRPr="00C55C95" w:rsidRDefault="007C2DBD" w:rsidP="00AA6A17">
            <w:pPr>
              <w:jc w:val="center"/>
              <w:rPr>
                <w:rFonts w:eastAsia="Times New Roman"/>
                <w:bCs/>
                <w:iCs/>
                <w:sz w:val="18"/>
                <w:szCs w:val="18"/>
                <w:lang w:eastAsia="ru-RU"/>
              </w:rPr>
            </w:pPr>
            <w:r w:rsidRPr="00C55C95">
              <w:rPr>
                <w:rFonts w:eastAsia="Times New Roman"/>
                <w:bCs/>
                <w:iCs/>
                <w:sz w:val="18"/>
                <w:szCs w:val="18"/>
                <w:lang w:eastAsia="ru-RU"/>
              </w:rPr>
              <w:t>0,000</w:t>
            </w:r>
          </w:p>
        </w:tc>
        <w:tc>
          <w:tcPr>
            <w:tcW w:w="1134" w:type="dxa"/>
            <w:shd w:val="clear" w:color="auto" w:fill="auto"/>
            <w:vAlign w:val="center"/>
          </w:tcPr>
          <w:p w:rsidR="007C2DBD" w:rsidRPr="00252A09" w:rsidRDefault="007C2DBD" w:rsidP="00AA6A17">
            <w:pPr>
              <w:jc w:val="center"/>
              <w:rPr>
                <w:rFonts w:eastAsia="Times New Roman"/>
                <w:bCs/>
                <w:iCs/>
                <w:sz w:val="18"/>
                <w:szCs w:val="18"/>
                <w:lang w:eastAsia="ru-RU"/>
              </w:rPr>
            </w:pPr>
            <w:r w:rsidRPr="00252A09">
              <w:rPr>
                <w:rFonts w:eastAsia="Times New Roman"/>
                <w:bCs/>
                <w:iCs/>
                <w:sz w:val="18"/>
                <w:szCs w:val="18"/>
                <w:lang w:eastAsia="ru-RU"/>
              </w:rPr>
              <w:t>0,000</w:t>
            </w:r>
          </w:p>
        </w:tc>
        <w:tc>
          <w:tcPr>
            <w:tcW w:w="1134" w:type="dxa"/>
            <w:shd w:val="clear" w:color="auto" w:fill="auto"/>
            <w:vAlign w:val="center"/>
          </w:tcPr>
          <w:p w:rsidR="007C2DBD" w:rsidRPr="00252A09" w:rsidRDefault="007C2DBD" w:rsidP="00AA6A17">
            <w:pPr>
              <w:jc w:val="center"/>
              <w:rPr>
                <w:rFonts w:eastAsia="Times New Roman"/>
                <w:bCs/>
                <w:iCs/>
                <w:sz w:val="18"/>
                <w:szCs w:val="18"/>
                <w:lang w:eastAsia="ru-RU"/>
              </w:rPr>
            </w:pPr>
            <w:r w:rsidRPr="00252A09">
              <w:rPr>
                <w:rFonts w:eastAsia="Times New Roman"/>
                <w:bCs/>
                <w:iCs/>
                <w:sz w:val="18"/>
                <w:szCs w:val="18"/>
                <w:lang w:eastAsia="ru-RU"/>
              </w:rPr>
              <w:t>0,000</w:t>
            </w:r>
          </w:p>
        </w:tc>
        <w:tc>
          <w:tcPr>
            <w:tcW w:w="1134" w:type="dxa"/>
            <w:shd w:val="clear" w:color="auto" w:fill="auto"/>
            <w:vAlign w:val="center"/>
          </w:tcPr>
          <w:p w:rsidR="007C2DBD" w:rsidRPr="00252A09" w:rsidRDefault="007C2DBD" w:rsidP="00AA6A17">
            <w:pPr>
              <w:jc w:val="center"/>
              <w:rPr>
                <w:rFonts w:eastAsia="Times New Roman"/>
                <w:bCs/>
                <w:iCs/>
                <w:sz w:val="18"/>
                <w:szCs w:val="18"/>
                <w:lang w:eastAsia="ru-RU"/>
              </w:rPr>
            </w:pPr>
            <w:r w:rsidRPr="00252A09">
              <w:rPr>
                <w:rFonts w:eastAsia="Times New Roman"/>
                <w:bCs/>
                <w:iCs/>
                <w:sz w:val="18"/>
                <w:szCs w:val="18"/>
                <w:lang w:eastAsia="ru-RU"/>
              </w:rPr>
              <w:t>0,000</w:t>
            </w:r>
          </w:p>
        </w:tc>
        <w:tc>
          <w:tcPr>
            <w:tcW w:w="1134" w:type="dxa"/>
            <w:shd w:val="clear" w:color="auto" w:fill="auto"/>
            <w:vAlign w:val="center"/>
          </w:tcPr>
          <w:p w:rsidR="007C2DBD" w:rsidRPr="00252A09" w:rsidRDefault="007C2DBD" w:rsidP="00AA6A17">
            <w:pPr>
              <w:jc w:val="center"/>
              <w:rPr>
                <w:rFonts w:eastAsia="Times New Roman"/>
                <w:bCs/>
                <w:iCs/>
                <w:sz w:val="18"/>
                <w:szCs w:val="18"/>
                <w:lang w:eastAsia="ru-RU"/>
              </w:rPr>
            </w:pPr>
            <w:r w:rsidRPr="00252A09">
              <w:rPr>
                <w:rFonts w:eastAsia="Times New Roman"/>
                <w:bCs/>
                <w:iCs/>
                <w:sz w:val="18"/>
                <w:szCs w:val="18"/>
                <w:lang w:eastAsia="ru-RU"/>
              </w:rPr>
              <w:t>0,000</w:t>
            </w:r>
          </w:p>
        </w:tc>
        <w:tc>
          <w:tcPr>
            <w:tcW w:w="1555" w:type="dxa"/>
            <w:shd w:val="clear" w:color="auto" w:fill="auto"/>
            <w:vAlign w:val="center"/>
          </w:tcPr>
          <w:p w:rsidR="007C2DBD" w:rsidRPr="00252A09" w:rsidRDefault="007C2DBD" w:rsidP="00AA6A17">
            <w:pPr>
              <w:jc w:val="center"/>
              <w:rPr>
                <w:rFonts w:eastAsia="Times New Roman"/>
                <w:bCs/>
                <w:iCs/>
                <w:sz w:val="18"/>
                <w:szCs w:val="18"/>
                <w:lang w:eastAsia="ru-RU"/>
              </w:rPr>
            </w:pPr>
            <w:r w:rsidRPr="00252A09">
              <w:rPr>
                <w:rFonts w:eastAsia="Times New Roman"/>
                <w:bCs/>
                <w:iCs/>
                <w:sz w:val="18"/>
                <w:szCs w:val="18"/>
                <w:lang w:eastAsia="ru-RU"/>
              </w:rPr>
              <w:t>0,000</w:t>
            </w:r>
          </w:p>
        </w:tc>
      </w:tr>
      <w:tr w:rsidR="007C2DBD" w:rsidRPr="00252A09" w:rsidTr="00190012">
        <w:trPr>
          <w:trHeight w:val="180"/>
          <w:jc w:val="center"/>
        </w:trPr>
        <w:tc>
          <w:tcPr>
            <w:tcW w:w="518" w:type="dxa"/>
            <w:vMerge/>
            <w:shd w:val="clear" w:color="auto" w:fill="auto"/>
            <w:vAlign w:val="center"/>
          </w:tcPr>
          <w:p w:rsidR="007C2DBD" w:rsidRPr="00252A09" w:rsidRDefault="007C2DBD" w:rsidP="00AA6A17">
            <w:pPr>
              <w:jc w:val="center"/>
              <w:rPr>
                <w:rFonts w:eastAsia="Times New Roman"/>
                <w:lang w:eastAsia="ru-RU"/>
              </w:rPr>
            </w:pPr>
          </w:p>
        </w:tc>
        <w:tc>
          <w:tcPr>
            <w:tcW w:w="2269" w:type="dxa"/>
            <w:gridSpan w:val="3"/>
            <w:vMerge/>
            <w:shd w:val="clear" w:color="auto" w:fill="auto"/>
            <w:vAlign w:val="center"/>
          </w:tcPr>
          <w:p w:rsidR="007C2DBD" w:rsidRPr="00252A09" w:rsidRDefault="007C2DBD" w:rsidP="00AA6A17">
            <w:pPr>
              <w:jc w:val="center"/>
              <w:rPr>
                <w:rFonts w:eastAsia="Times New Roman"/>
                <w:lang w:eastAsia="ru-RU"/>
              </w:rPr>
            </w:pPr>
          </w:p>
        </w:tc>
        <w:tc>
          <w:tcPr>
            <w:tcW w:w="1695" w:type="dxa"/>
            <w:gridSpan w:val="5"/>
            <w:vMerge/>
            <w:shd w:val="clear" w:color="auto" w:fill="auto"/>
            <w:vAlign w:val="center"/>
          </w:tcPr>
          <w:p w:rsidR="007C2DBD" w:rsidRPr="00252A09" w:rsidRDefault="007C2DBD" w:rsidP="00AA6A17">
            <w:pPr>
              <w:jc w:val="center"/>
              <w:rPr>
                <w:rFonts w:eastAsia="Times New Roman"/>
                <w:lang w:eastAsia="ru-RU"/>
              </w:rPr>
            </w:pPr>
          </w:p>
        </w:tc>
        <w:tc>
          <w:tcPr>
            <w:tcW w:w="1403" w:type="dxa"/>
            <w:gridSpan w:val="3"/>
            <w:shd w:val="clear" w:color="auto" w:fill="auto"/>
          </w:tcPr>
          <w:p w:rsidR="007C2DBD" w:rsidRPr="00C55C95" w:rsidRDefault="007C2DBD" w:rsidP="00AA6A17">
            <w:pPr>
              <w:rPr>
                <w:sz w:val="18"/>
                <w:szCs w:val="18"/>
              </w:rPr>
            </w:pPr>
            <w:r w:rsidRPr="00C55C95">
              <w:rPr>
                <w:sz w:val="18"/>
                <w:szCs w:val="18"/>
              </w:rPr>
              <w:t>местный бюджет</w:t>
            </w:r>
          </w:p>
        </w:tc>
        <w:tc>
          <w:tcPr>
            <w:tcW w:w="1198" w:type="dxa"/>
            <w:shd w:val="clear" w:color="auto" w:fill="auto"/>
            <w:vAlign w:val="center"/>
          </w:tcPr>
          <w:p w:rsidR="007C2DBD" w:rsidRPr="00C55C95" w:rsidRDefault="007C2DBD" w:rsidP="00AA6A17">
            <w:pPr>
              <w:jc w:val="center"/>
              <w:rPr>
                <w:rFonts w:eastAsia="Times New Roman"/>
                <w:bCs/>
                <w:iCs/>
                <w:sz w:val="18"/>
                <w:szCs w:val="18"/>
                <w:lang w:eastAsia="ru-RU"/>
              </w:rPr>
            </w:pPr>
            <w:r w:rsidRPr="00C55C95">
              <w:rPr>
                <w:rFonts w:eastAsia="Times New Roman"/>
                <w:bCs/>
                <w:iCs/>
                <w:sz w:val="18"/>
                <w:szCs w:val="18"/>
                <w:lang w:eastAsia="ru-RU"/>
              </w:rPr>
              <w:t>19 360,506</w:t>
            </w:r>
          </w:p>
        </w:tc>
        <w:tc>
          <w:tcPr>
            <w:tcW w:w="1168" w:type="dxa"/>
            <w:shd w:val="clear" w:color="auto" w:fill="auto"/>
            <w:vAlign w:val="center"/>
          </w:tcPr>
          <w:p w:rsidR="007C2DBD" w:rsidRPr="00C55C95" w:rsidRDefault="007C2DBD" w:rsidP="00AA6A17">
            <w:pPr>
              <w:jc w:val="center"/>
              <w:rPr>
                <w:rFonts w:eastAsia="Times New Roman"/>
                <w:bCs/>
                <w:iCs/>
                <w:sz w:val="18"/>
                <w:szCs w:val="18"/>
                <w:lang w:eastAsia="ru-RU"/>
              </w:rPr>
            </w:pPr>
            <w:r w:rsidRPr="00C55C95">
              <w:rPr>
                <w:rFonts w:eastAsia="Times New Roman"/>
                <w:bCs/>
                <w:iCs/>
                <w:sz w:val="18"/>
                <w:szCs w:val="18"/>
                <w:lang w:eastAsia="ru-RU"/>
              </w:rPr>
              <w:t>1 718,893</w:t>
            </w:r>
          </w:p>
        </w:tc>
        <w:tc>
          <w:tcPr>
            <w:tcW w:w="1246" w:type="dxa"/>
            <w:shd w:val="clear" w:color="auto" w:fill="auto"/>
            <w:vAlign w:val="center"/>
          </w:tcPr>
          <w:p w:rsidR="007C2DBD" w:rsidRPr="00C55C95" w:rsidRDefault="007C2DBD" w:rsidP="00AA6A17">
            <w:pPr>
              <w:jc w:val="center"/>
            </w:pPr>
            <w:r w:rsidRPr="00C55C95">
              <w:rPr>
                <w:rFonts w:eastAsia="Times New Roman"/>
                <w:bCs/>
                <w:iCs/>
                <w:sz w:val="18"/>
                <w:szCs w:val="18"/>
                <w:lang w:eastAsia="ru-RU"/>
              </w:rPr>
              <w:t>1 751,613</w:t>
            </w:r>
          </w:p>
        </w:tc>
        <w:tc>
          <w:tcPr>
            <w:tcW w:w="1134" w:type="dxa"/>
            <w:shd w:val="clear" w:color="auto" w:fill="auto"/>
            <w:vAlign w:val="center"/>
          </w:tcPr>
          <w:p w:rsidR="007C2DBD" w:rsidRPr="00252A09" w:rsidRDefault="007C2DBD" w:rsidP="00AA6A17">
            <w:pPr>
              <w:jc w:val="center"/>
            </w:pPr>
            <w:r w:rsidRPr="00252A09">
              <w:rPr>
                <w:rFonts w:eastAsia="Times New Roman"/>
                <w:bCs/>
                <w:iCs/>
                <w:sz w:val="18"/>
                <w:szCs w:val="18"/>
                <w:lang w:eastAsia="ru-RU"/>
              </w:rPr>
              <w:t>1 589,000</w:t>
            </w:r>
          </w:p>
        </w:tc>
        <w:tc>
          <w:tcPr>
            <w:tcW w:w="1134" w:type="dxa"/>
            <w:shd w:val="clear" w:color="auto" w:fill="auto"/>
            <w:vAlign w:val="center"/>
          </w:tcPr>
          <w:p w:rsidR="007C2DBD" w:rsidRPr="00252A09" w:rsidRDefault="007C2DBD" w:rsidP="00AA6A17">
            <w:pPr>
              <w:jc w:val="center"/>
            </w:pPr>
            <w:r w:rsidRPr="00252A09">
              <w:rPr>
                <w:rFonts w:eastAsia="Times New Roman"/>
                <w:bCs/>
                <w:iCs/>
                <w:sz w:val="18"/>
                <w:szCs w:val="18"/>
                <w:lang w:eastAsia="ru-RU"/>
              </w:rPr>
              <w:t>1 589,000</w:t>
            </w:r>
          </w:p>
        </w:tc>
        <w:tc>
          <w:tcPr>
            <w:tcW w:w="1134" w:type="dxa"/>
            <w:shd w:val="clear" w:color="auto" w:fill="auto"/>
            <w:vAlign w:val="center"/>
          </w:tcPr>
          <w:p w:rsidR="007C2DBD" w:rsidRPr="00252A09" w:rsidRDefault="007C2DBD" w:rsidP="00AA6A17">
            <w:pPr>
              <w:jc w:val="center"/>
            </w:pPr>
            <w:r w:rsidRPr="00252A09">
              <w:rPr>
                <w:rFonts w:eastAsia="Times New Roman"/>
                <w:bCs/>
                <w:iCs/>
                <w:sz w:val="18"/>
                <w:szCs w:val="18"/>
                <w:lang w:eastAsia="ru-RU"/>
              </w:rPr>
              <w:t>1 589,000</w:t>
            </w:r>
          </w:p>
        </w:tc>
        <w:tc>
          <w:tcPr>
            <w:tcW w:w="1134" w:type="dxa"/>
            <w:shd w:val="clear" w:color="auto" w:fill="auto"/>
            <w:vAlign w:val="center"/>
          </w:tcPr>
          <w:p w:rsidR="007C2DBD" w:rsidRPr="00252A09" w:rsidRDefault="007C2DBD" w:rsidP="00AA6A17">
            <w:pPr>
              <w:jc w:val="center"/>
            </w:pPr>
            <w:r w:rsidRPr="00252A09">
              <w:rPr>
                <w:rFonts w:eastAsia="Times New Roman"/>
                <w:bCs/>
                <w:iCs/>
                <w:sz w:val="18"/>
                <w:szCs w:val="18"/>
                <w:lang w:eastAsia="ru-RU"/>
              </w:rPr>
              <w:t>1 589,000</w:t>
            </w:r>
          </w:p>
        </w:tc>
        <w:tc>
          <w:tcPr>
            <w:tcW w:w="1555" w:type="dxa"/>
            <w:shd w:val="clear" w:color="auto" w:fill="auto"/>
            <w:vAlign w:val="center"/>
          </w:tcPr>
          <w:p w:rsidR="007C2DBD" w:rsidRPr="00252A09" w:rsidRDefault="007C2DBD" w:rsidP="00AA6A17">
            <w:pPr>
              <w:jc w:val="center"/>
              <w:rPr>
                <w:rFonts w:eastAsia="Times New Roman"/>
                <w:bCs/>
                <w:iCs/>
                <w:sz w:val="18"/>
                <w:szCs w:val="18"/>
                <w:lang w:eastAsia="ru-RU"/>
              </w:rPr>
            </w:pPr>
            <w:r w:rsidRPr="00252A09">
              <w:rPr>
                <w:rFonts w:eastAsia="Times New Roman"/>
                <w:bCs/>
                <w:iCs/>
                <w:sz w:val="18"/>
                <w:szCs w:val="18"/>
                <w:lang w:eastAsia="ru-RU"/>
              </w:rPr>
              <w:t>9 534,000</w:t>
            </w:r>
          </w:p>
        </w:tc>
      </w:tr>
      <w:tr w:rsidR="007C2DBD" w:rsidRPr="00252A09" w:rsidTr="00190012">
        <w:trPr>
          <w:trHeight w:val="180"/>
          <w:jc w:val="center"/>
        </w:trPr>
        <w:tc>
          <w:tcPr>
            <w:tcW w:w="518" w:type="dxa"/>
            <w:vMerge/>
            <w:shd w:val="clear" w:color="auto" w:fill="auto"/>
            <w:vAlign w:val="center"/>
          </w:tcPr>
          <w:p w:rsidR="007C2DBD" w:rsidRPr="00252A09" w:rsidRDefault="007C2DBD" w:rsidP="00AA6A17">
            <w:pPr>
              <w:jc w:val="center"/>
              <w:rPr>
                <w:rFonts w:eastAsia="Times New Roman"/>
                <w:lang w:eastAsia="ru-RU"/>
              </w:rPr>
            </w:pPr>
          </w:p>
        </w:tc>
        <w:tc>
          <w:tcPr>
            <w:tcW w:w="2269" w:type="dxa"/>
            <w:gridSpan w:val="3"/>
            <w:vMerge/>
            <w:shd w:val="clear" w:color="auto" w:fill="auto"/>
            <w:vAlign w:val="center"/>
          </w:tcPr>
          <w:p w:rsidR="007C2DBD" w:rsidRPr="00252A09" w:rsidRDefault="007C2DBD" w:rsidP="00AA6A17">
            <w:pPr>
              <w:jc w:val="center"/>
              <w:rPr>
                <w:rFonts w:eastAsia="Times New Roman"/>
                <w:lang w:eastAsia="ru-RU"/>
              </w:rPr>
            </w:pPr>
          </w:p>
        </w:tc>
        <w:tc>
          <w:tcPr>
            <w:tcW w:w="1695" w:type="dxa"/>
            <w:gridSpan w:val="5"/>
            <w:vMerge/>
            <w:shd w:val="clear" w:color="auto" w:fill="auto"/>
            <w:vAlign w:val="center"/>
          </w:tcPr>
          <w:p w:rsidR="007C2DBD" w:rsidRPr="00252A09" w:rsidRDefault="007C2DBD" w:rsidP="00AA6A17">
            <w:pPr>
              <w:jc w:val="center"/>
              <w:rPr>
                <w:rFonts w:eastAsia="Times New Roman"/>
                <w:lang w:eastAsia="ru-RU"/>
              </w:rPr>
            </w:pPr>
          </w:p>
        </w:tc>
        <w:tc>
          <w:tcPr>
            <w:tcW w:w="1403" w:type="dxa"/>
            <w:gridSpan w:val="3"/>
            <w:shd w:val="clear" w:color="auto" w:fill="auto"/>
          </w:tcPr>
          <w:p w:rsidR="007C2DBD" w:rsidRPr="00C55C95" w:rsidRDefault="007C2DBD" w:rsidP="00AA6A17">
            <w:pPr>
              <w:rPr>
                <w:sz w:val="18"/>
                <w:szCs w:val="18"/>
              </w:rPr>
            </w:pPr>
            <w:r w:rsidRPr="00C55C95">
              <w:rPr>
                <w:sz w:val="18"/>
                <w:szCs w:val="18"/>
              </w:rPr>
              <w:t>иные внебюджетные источники</w:t>
            </w:r>
          </w:p>
        </w:tc>
        <w:tc>
          <w:tcPr>
            <w:tcW w:w="1198" w:type="dxa"/>
            <w:shd w:val="clear" w:color="auto" w:fill="auto"/>
            <w:vAlign w:val="center"/>
          </w:tcPr>
          <w:p w:rsidR="007C2DBD" w:rsidRPr="00C55C95" w:rsidRDefault="007C2DBD" w:rsidP="00AA6A17">
            <w:pPr>
              <w:jc w:val="center"/>
              <w:rPr>
                <w:rFonts w:eastAsia="Times New Roman"/>
                <w:bCs/>
                <w:iCs/>
                <w:sz w:val="18"/>
                <w:szCs w:val="18"/>
                <w:lang w:eastAsia="ru-RU"/>
              </w:rPr>
            </w:pPr>
            <w:r w:rsidRPr="00C55C95">
              <w:rPr>
                <w:rFonts w:eastAsia="Times New Roman"/>
                <w:bCs/>
                <w:iCs/>
                <w:sz w:val="18"/>
                <w:szCs w:val="18"/>
                <w:lang w:eastAsia="ru-RU"/>
              </w:rPr>
              <w:t>0,000</w:t>
            </w:r>
          </w:p>
        </w:tc>
        <w:tc>
          <w:tcPr>
            <w:tcW w:w="1168" w:type="dxa"/>
            <w:shd w:val="clear" w:color="auto" w:fill="auto"/>
            <w:vAlign w:val="center"/>
          </w:tcPr>
          <w:p w:rsidR="007C2DBD" w:rsidRPr="00C55C95" w:rsidRDefault="007C2DBD" w:rsidP="00AA6A17">
            <w:pPr>
              <w:jc w:val="center"/>
              <w:rPr>
                <w:rFonts w:eastAsia="Times New Roman"/>
                <w:bCs/>
                <w:iCs/>
                <w:sz w:val="18"/>
                <w:szCs w:val="18"/>
                <w:lang w:eastAsia="ru-RU"/>
              </w:rPr>
            </w:pPr>
            <w:r w:rsidRPr="00C55C95">
              <w:rPr>
                <w:rFonts w:eastAsia="Times New Roman"/>
                <w:bCs/>
                <w:iCs/>
                <w:sz w:val="18"/>
                <w:szCs w:val="18"/>
                <w:lang w:eastAsia="ru-RU"/>
              </w:rPr>
              <w:t>0,000</w:t>
            </w:r>
          </w:p>
        </w:tc>
        <w:tc>
          <w:tcPr>
            <w:tcW w:w="1246" w:type="dxa"/>
            <w:shd w:val="clear" w:color="auto" w:fill="auto"/>
            <w:vAlign w:val="center"/>
          </w:tcPr>
          <w:p w:rsidR="007C2DBD" w:rsidRPr="00C55C95" w:rsidRDefault="007C2DBD" w:rsidP="00AA6A17">
            <w:pPr>
              <w:jc w:val="center"/>
              <w:rPr>
                <w:rFonts w:eastAsia="Times New Roman"/>
                <w:bCs/>
                <w:iCs/>
                <w:sz w:val="18"/>
                <w:szCs w:val="18"/>
                <w:lang w:eastAsia="ru-RU"/>
              </w:rPr>
            </w:pPr>
            <w:r w:rsidRPr="00C55C95">
              <w:rPr>
                <w:rFonts w:eastAsia="Times New Roman"/>
                <w:bCs/>
                <w:iCs/>
                <w:sz w:val="18"/>
                <w:szCs w:val="18"/>
                <w:lang w:eastAsia="ru-RU"/>
              </w:rPr>
              <w:t>0,000</w:t>
            </w:r>
          </w:p>
        </w:tc>
        <w:tc>
          <w:tcPr>
            <w:tcW w:w="1134" w:type="dxa"/>
            <w:shd w:val="clear" w:color="auto" w:fill="auto"/>
            <w:vAlign w:val="center"/>
          </w:tcPr>
          <w:p w:rsidR="007C2DBD" w:rsidRPr="00252A09" w:rsidRDefault="007C2DBD" w:rsidP="00AA6A17">
            <w:pPr>
              <w:jc w:val="center"/>
              <w:rPr>
                <w:rFonts w:eastAsia="Times New Roman"/>
                <w:bCs/>
                <w:iCs/>
                <w:sz w:val="18"/>
                <w:szCs w:val="18"/>
                <w:lang w:eastAsia="ru-RU"/>
              </w:rPr>
            </w:pPr>
            <w:r w:rsidRPr="00252A09">
              <w:rPr>
                <w:rFonts w:eastAsia="Times New Roman"/>
                <w:bCs/>
                <w:iCs/>
                <w:sz w:val="18"/>
                <w:szCs w:val="18"/>
                <w:lang w:eastAsia="ru-RU"/>
              </w:rPr>
              <w:t>0,000</w:t>
            </w:r>
          </w:p>
        </w:tc>
        <w:tc>
          <w:tcPr>
            <w:tcW w:w="1134" w:type="dxa"/>
            <w:shd w:val="clear" w:color="auto" w:fill="auto"/>
            <w:vAlign w:val="center"/>
          </w:tcPr>
          <w:p w:rsidR="007C2DBD" w:rsidRPr="00252A09" w:rsidRDefault="007C2DBD" w:rsidP="00AA6A17">
            <w:pPr>
              <w:jc w:val="center"/>
              <w:rPr>
                <w:rFonts w:eastAsia="Times New Roman"/>
                <w:bCs/>
                <w:iCs/>
                <w:sz w:val="18"/>
                <w:szCs w:val="18"/>
                <w:lang w:eastAsia="ru-RU"/>
              </w:rPr>
            </w:pPr>
            <w:r w:rsidRPr="00252A09">
              <w:rPr>
                <w:rFonts w:eastAsia="Times New Roman"/>
                <w:bCs/>
                <w:iCs/>
                <w:sz w:val="18"/>
                <w:szCs w:val="18"/>
                <w:lang w:eastAsia="ru-RU"/>
              </w:rPr>
              <w:t>0,000</w:t>
            </w:r>
          </w:p>
        </w:tc>
        <w:tc>
          <w:tcPr>
            <w:tcW w:w="1134" w:type="dxa"/>
            <w:shd w:val="clear" w:color="auto" w:fill="auto"/>
            <w:vAlign w:val="center"/>
          </w:tcPr>
          <w:p w:rsidR="007C2DBD" w:rsidRPr="00252A09" w:rsidRDefault="007C2DBD" w:rsidP="00AA6A17">
            <w:pPr>
              <w:jc w:val="center"/>
              <w:rPr>
                <w:rFonts w:eastAsia="Times New Roman"/>
                <w:bCs/>
                <w:iCs/>
                <w:sz w:val="18"/>
                <w:szCs w:val="18"/>
                <w:lang w:eastAsia="ru-RU"/>
              </w:rPr>
            </w:pPr>
            <w:r w:rsidRPr="00252A09">
              <w:rPr>
                <w:rFonts w:eastAsia="Times New Roman"/>
                <w:bCs/>
                <w:iCs/>
                <w:sz w:val="18"/>
                <w:szCs w:val="18"/>
                <w:lang w:eastAsia="ru-RU"/>
              </w:rPr>
              <w:t>0,000</w:t>
            </w:r>
          </w:p>
        </w:tc>
        <w:tc>
          <w:tcPr>
            <w:tcW w:w="1134" w:type="dxa"/>
            <w:shd w:val="clear" w:color="auto" w:fill="auto"/>
            <w:vAlign w:val="center"/>
          </w:tcPr>
          <w:p w:rsidR="007C2DBD" w:rsidRPr="00252A09" w:rsidRDefault="007C2DBD" w:rsidP="00AA6A17">
            <w:pPr>
              <w:jc w:val="center"/>
              <w:rPr>
                <w:rFonts w:eastAsia="Times New Roman"/>
                <w:bCs/>
                <w:iCs/>
                <w:sz w:val="18"/>
                <w:szCs w:val="18"/>
                <w:lang w:eastAsia="ru-RU"/>
              </w:rPr>
            </w:pPr>
            <w:r w:rsidRPr="00252A09">
              <w:rPr>
                <w:rFonts w:eastAsia="Times New Roman"/>
                <w:bCs/>
                <w:iCs/>
                <w:sz w:val="18"/>
                <w:szCs w:val="18"/>
                <w:lang w:eastAsia="ru-RU"/>
              </w:rPr>
              <w:t>0,000</w:t>
            </w:r>
          </w:p>
        </w:tc>
        <w:tc>
          <w:tcPr>
            <w:tcW w:w="1555" w:type="dxa"/>
            <w:shd w:val="clear" w:color="auto" w:fill="auto"/>
            <w:vAlign w:val="center"/>
          </w:tcPr>
          <w:p w:rsidR="007C2DBD" w:rsidRPr="00252A09" w:rsidRDefault="007C2DBD" w:rsidP="00AA6A17">
            <w:pPr>
              <w:jc w:val="center"/>
              <w:rPr>
                <w:rFonts w:eastAsia="Times New Roman"/>
                <w:bCs/>
                <w:iCs/>
                <w:sz w:val="18"/>
                <w:szCs w:val="18"/>
                <w:lang w:eastAsia="ru-RU"/>
              </w:rPr>
            </w:pPr>
            <w:r w:rsidRPr="00252A09">
              <w:rPr>
                <w:rFonts w:eastAsia="Times New Roman"/>
                <w:bCs/>
                <w:iCs/>
                <w:sz w:val="18"/>
                <w:szCs w:val="18"/>
                <w:lang w:eastAsia="ru-RU"/>
              </w:rPr>
              <w:t>0,000</w:t>
            </w:r>
          </w:p>
        </w:tc>
      </w:tr>
      <w:tr w:rsidR="007C2DBD" w:rsidRPr="00252A09" w:rsidTr="00190012">
        <w:trPr>
          <w:trHeight w:val="369"/>
          <w:jc w:val="center"/>
        </w:trPr>
        <w:tc>
          <w:tcPr>
            <w:tcW w:w="518" w:type="dxa"/>
            <w:vMerge w:val="restart"/>
            <w:vAlign w:val="center"/>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2.2</w:t>
            </w:r>
          </w:p>
          <w:p w:rsidR="007C2DBD" w:rsidRPr="00252A09" w:rsidRDefault="007C2DBD" w:rsidP="00AA6A17">
            <w:pPr>
              <w:rPr>
                <w:rFonts w:eastAsia="Times New Roman"/>
                <w:bCs/>
                <w:sz w:val="18"/>
                <w:szCs w:val="18"/>
                <w:lang w:eastAsia="ru-RU"/>
              </w:rPr>
            </w:pPr>
          </w:p>
        </w:tc>
        <w:tc>
          <w:tcPr>
            <w:tcW w:w="2269" w:type="dxa"/>
            <w:gridSpan w:val="3"/>
            <w:vMerge w:val="restart"/>
            <w:vAlign w:val="center"/>
          </w:tcPr>
          <w:p w:rsidR="007C2DBD" w:rsidRPr="00252A09" w:rsidRDefault="007C2DBD" w:rsidP="00AA6A17">
            <w:pPr>
              <w:rPr>
                <w:rFonts w:eastAsia="Times New Roman"/>
                <w:bCs/>
                <w:sz w:val="18"/>
                <w:szCs w:val="18"/>
                <w:lang w:eastAsia="ru-RU"/>
              </w:rPr>
            </w:pPr>
            <w:r w:rsidRPr="00252A09">
              <w:rPr>
                <w:rFonts w:eastAsia="Times New Roman"/>
                <w:bCs/>
                <w:sz w:val="18"/>
                <w:szCs w:val="18"/>
                <w:lang w:eastAsia="ru-RU"/>
              </w:rPr>
              <w:t>Снос непригодных для проживания многоквартирных домов</w:t>
            </w:r>
          </w:p>
          <w:p w:rsidR="007C2DBD" w:rsidRPr="00252A09" w:rsidRDefault="007C2DBD" w:rsidP="00AA6A17">
            <w:pPr>
              <w:rPr>
                <w:rFonts w:eastAsia="Times New Roman"/>
                <w:bCs/>
                <w:sz w:val="18"/>
                <w:szCs w:val="18"/>
                <w:lang w:eastAsia="ru-RU"/>
              </w:rPr>
            </w:pPr>
            <w:r w:rsidRPr="00252A09">
              <w:rPr>
                <w:rFonts w:eastAsia="Times New Roman"/>
                <w:bCs/>
                <w:sz w:val="18"/>
                <w:szCs w:val="18"/>
                <w:lang w:eastAsia="ru-RU"/>
              </w:rPr>
              <w:t>(целевые показатели № 5 Таблица 1.1,)</w:t>
            </w:r>
          </w:p>
        </w:tc>
        <w:tc>
          <w:tcPr>
            <w:tcW w:w="1695" w:type="dxa"/>
            <w:gridSpan w:val="5"/>
            <w:vMerge w:val="restart"/>
            <w:vAlign w:val="center"/>
          </w:tcPr>
          <w:p w:rsidR="007C2DBD" w:rsidRPr="00252A09" w:rsidRDefault="007C2DBD" w:rsidP="00AA6A17">
            <w:pPr>
              <w:rPr>
                <w:rFonts w:eastAsia="Times New Roman"/>
                <w:bCs/>
                <w:sz w:val="18"/>
                <w:szCs w:val="18"/>
                <w:lang w:eastAsia="ru-RU"/>
              </w:rPr>
            </w:pPr>
            <w:r w:rsidRPr="00252A09">
              <w:rPr>
                <w:rFonts w:eastAsia="Times New Roman"/>
                <w:bCs/>
                <w:sz w:val="18"/>
                <w:szCs w:val="18"/>
                <w:lang w:eastAsia="ru-RU"/>
              </w:rPr>
              <w:t>департамент жилищно-коммунального хозяйства администрации города</w:t>
            </w:r>
          </w:p>
        </w:tc>
        <w:tc>
          <w:tcPr>
            <w:tcW w:w="1403" w:type="dxa"/>
            <w:gridSpan w:val="3"/>
            <w:shd w:val="clear" w:color="auto" w:fill="auto"/>
          </w:tcPr>
          <w:p w:rsidR="007C2DBD" w:rsidRPr="00C55C95" w:rsidRDefault="007C2DBD" w:rsidP="00AA6A17">
            <w:pPr>
              <w:rPr>
                <w:sz w:val="18"/>
                <w:szCs w:val="18"/>
              </w:rPr>
            </w:pPr>
            <w:r w:rsidRPr="00C55C95">
              <w:rPr>
                <w:sz w:val="18"/>
                <w:szCs w:val="18"/>
              </w:rPr>
              <w:t>всего</w:t>
            </w:r>
          </w:p>
        </w:tc>
        <w:tc>
          <w:tcPr>
            <w:tcW w:w="1198" w:type="dxa"/>
            <w:shd w:val="clear" w:color="auto" w:fill="auto"/>
            <w:vAlign w:val="center"/>
          </w:tcPr>
          <w:p w:rsidR="007C2DBD" w:rsidRPr="00C55C95" w:rsidRDefault="007C2DBD" w:rsidP="00AA6A17">
            <w:pPr>
              <w:jc w:val="center"/>
              <w:rPr>
                <w:rFonts w:eastAsia="Times New Roman"/>
                <w:bCs/>
                <w:iCs/>
                <w:sz w:val="18"/>
                <w:szCs w:val="18"/>
                <w:lang w:eastAsia="ru-RU"/>
              </w:rPr>
            </w:pPr>
            <w:r w:rsidRPr="00C55C95">
              <w:rPr>
                <w:rFonts w:eastAsia="Times New Roman"/>
                <w:bCs/>
                <w:iCs/>
                <w:sz w:val="18"/>
                <w:szCs w:val="18"/>
                <w:lang w:eastAsia="ru-RU"/>
              </w:rPr>
              <w:t>30 299,851</w:t>
            </w:r>
          </w:p>
        </w:tc>
        <w:tc>
          <w:tcPr>
            <w:tcW w:w="1168" w:type="dxa"/>
            <w:shd w:val="clear" w:color="auto" w:fill="auto"/>
            <w:vAlign w:val="center"/>
          </w:tcPr>
          <w:p w:rsidR="007C2DBD" w:rsidRPr="00C55C95" w:rsidRDefault="007C2DBD" w:rsidP="00AA6A17">
            <w:pPr>
              <w:jc w:val="center"/>
              <w:rPr>
                <w:rFonts w:eastAsia="Times New Roman"/>
                <w:bCs/>
                <w:iCs/>
                <w:sz w:val="18"/>
                <w:szCs w:val="18"/>
                <w:lang w:eastAsia="ru-RU"/>
              </w:rPr>
            </w:pPr>
            <w:r w:rsidRPr="00C55C95">
              <w:rPr>
                <w:rFonts w:eastAsia="Times New Roman"/>
                <w:bCs/>
                <w:iCs/>
                <w:sz w:val="18"/>
                <w:szCs w:val="18"/>
                <w:lang w:eastAsia="ru-RU"/>
              </w:rPr>
              <w:t>4 902,101</w:t>
            </w:r>
          </w:p>
        </w:tc>
        <w:tc>
          <w:tcPr>
            <w:tcW w:w="1246" w:type="dxa"/>
            <w:shd w:val="clear" w:color="auto" w:fill="auto"/>
            <w:vAlign w:val="center"/>
          </w:tcPr>
          <w:p w:rsidR="007C2DBD" w:rsidRPr="00C55C95" w:rsidRDefault="007C2DBD" w:rsidP="00AA6A17">
            <w:pPr>
              <w:jc w:val="center"/>
              <w:rPr>
                <w:rFonts w:eastAsia="Times New Roman"/>
                <w:bCs/>
                <w:iCs/>
                <w:sz w:val="18"/>
                <w:szCs w:val="18"/>
                <w:lang w:eastAsia="ru-RU"/>
              </w:rPr>
            </w:pPr>
            <w:r w:rsidRPr="00C55C95">
              <w:rPr>
                <w:rFonts w:eastAsia="Times New Roman"/>
                <w:bCs/>
                <w:iCs/>
                <w:sz w:val="18"/>
                <w:szCs w:val="18"/>
                <w:lang w:eastAsia="ru-RU"/>
              </w:rPr>
              <w:t>1 251,250</w:t>
            </w:r>
          </w:p>
        </w:tc>
        <w:tc>
          <w:tcPr>
            <w:tcW w:w="1134" w:type="dxa"/>
            <w:shd w:val="clear" w:color="auto" w:fill="auto"/>
            <w:vAlign w:val="center"/>
          </w:tcPr>
          <w:p w:rsidR="007C2DBD" w:rsidRPr="00252A09" w:rsidRDefault="007C2DBD" w:rsidP="00AA6A17">
            <w:pPr>
              <w:jc w:val="center"/>
              <w:rPr>
                <w:rFonts w:eastAsia="Times New Roman"/>
                <w:bCs/>
                <w:iCs/>
                <w:sz w:val="18"/>
                <w:szCs w:val="18"/>
                <w:lang w:eastAsia="ru-RU"/>
              </w:rPr>
            </w:pPr>
            <w:r w:rsidRPr="00252A09">
              <w:rPr>
                <w:rFonts w:eastAsia="Times New Roman"/>
                <w:bCs/>
                <w:iCs/>
                <w:sz w:val="18"/>
                <w:szCs w:val="18"/>
                <w:lang w:eastAsia="ru-RU"/>
              </w:rPr>
              <w:t>0,000</w:t>
            </w:r>
          </w:p>
        </w:tc>
        <w:tc>
          <w:tcPr>
            <w:tcW w:w="1134" w:type="dxa"/>
            <w:shd w:val="clear" w:color="auto" w:fill="auto"/>
            <w:vAlign w:val="center"/>
          </w:tcPr>
          <w:p w:rsidR="007C2DBD" w:rsidRPr="00252A09" w:rsidRDefault="007C2DBD" w:rsidP="00AA6A17">
            <w:pPr>
              <w:jc w:val="center"/>
              <w:rPr>
                <w:rFonts w:eastAsia="Times New Roman"/>
                <w:bCs/>
                <w:iCs/>
                <w:sz w:val="18"/>
                <w:szCs w:val="18"/>
                <w:lang w:eastAsia="ru-RU"/>
              </w:rPr>
            </w:pPr>
            <w:r w:rsidRPr="00252A09">
              <w:rPr>
                <w:rFonts w:eastAsia="Times New Roman"/>
                <w:bCs/>
                <w:iCs/>
                <w:sz w:val="18"/>
                <w:szCs w:val="18"/>
                <w:lang w:eastAsia="ru-RU"/>
              </w:rPr>
              <w:t>0,000</w:t>
            </w:r>
          </w:p>
        </w:tc>
        <w:tc>
          <w:tcPr>
            <w:tcW w:w="1134" w:type="dxa"/>
            <w:shd w:val="clear" w:color="auto" w:fill="auto"/>
            <w:vAlign w:val="center"/>
          </w:tcPr>
          <w:p w:rsidR="007C2DBD" w:rsidRPr="00252A09" w:rsidRDefault="007C2DBD" w:rsidP="00AA6A17">
            <w:pPr>
              <w:jc w:val="center"/>
              <w:rPr>
                <w:rFonts w:eastAsia="Times New Roman"/>
                <w:bCs/>
                <w:iCs/>
                <w:sz w:val="18"/>
                <w:szCs w:val="18"/>
                <w:lang w:eastAsia="ru-RU"/>
              </w:rPr>
            </w:pPr>
            <w:r w:rsidRPr="00252A09">
              <w:rPr>
                <w:rFonts w:eastAsia="Times New Roman"/>
                <w:bCs/>
                <w:iCs/>
                <w:sz w:val="18"/>
                <w:szCs w:val="18"/>
                <w:lang w:eastAsia="ru-RU"/>
              </w:rPr>
              <w:t>0,000</w:t>
            </w:r>
          </w:p>
        </w:tc>
        <w:tc>
          <w:tcPr>
            <w:tcW w:w="1134" w:type="dxa"/>
            <w:shd w:val="clear" w:color="auto" w:fill="auto"/>
            <w:vAlign w:val="center"/>
          </w:tcPr>
          <w:p w:rsidR="007C2DBD" w:rsidRPr="00252A09" w:rsidRDefault="007C2DBD" w:rsidP="00AA6A17">
            <w:pPr>
              <w:jc w:val="center"/>
              <w:rPr>
                <w:rFonts w:eastAsia="Times New Roman"/>
                <w:bCs/>
                <w:iCs/>
                <w:sz w:val="18"/>
                <w:szCs w:val="18"/>
                <w:lang w:eastAsia="ru-RU"/>
              </w:rPr>
            </w:pPr>
            <w:r w:rsidRPr="00252A09">
              <w:rPr>
                <w:rFonts w:eastAsia="Times New Roman"/>
                <w:bCs/>
                <w:iCs/>
                <w:sz w:val="18"/>
                <w:szCs w:val="18"/>
                <w:lang w:eastAsia="ru-RU"/>
              </w:rPr>
              <w:t>3 449,500</w:t>
            </w:r>
          </w:p>
        </w:tc>
        <w:tc>
          <w:tcPr>
            <w:tcW w:w="1555" w:type="dxa"/>
            <w:shd w:val="clear" w:color="auto" w:fill="auto"/>
            <w:vAlign w:val="center"/>
          </w:tcPr>
          <w:p w:rsidR="007C2DBD" w:rsidRPr="00252A09" w:rsidRDefault="007C2DBD" w:rsidP="00AA6A17">
            <w:pPr>
              <w:jc w:val="center"/>
              <w:rPr>
                <w:rFonts w:eastAsia="Times New Roman"/>
                <w:bCs/>
                <w:iCs/>
                <w:sz w:val="18"/>
                <w:szCs w:val="18"/>
                <w:lang w:eastAsia="ru-RU"/>
              </w:rPr>
            </w:pPr>
            <w:r w:rsidRPr="00252A09">
              <w:rPr>
                <w:rFonts w:eastAsia="Times New Roman"/>
                <w:bCs/>
                <w:iCs/>
                <w:sz w:val="18"/>
                <w:szCs w:val="18"/>
                <w:lang w:eastAsia="ru-RU"/>
              </w:rPr>
              <w:t>20 697,000</w:t>
            </w:r>
          </w:p>
        </w:tc>
      </w:tr>
      <w:tr w:rsidR="007C2DBD" w:rsidRPr="00252A09" w:rsidTr="00190012">
        <w:trPr>
          <w:trHeight w:val="567"/>
          <w:jc w:val="center"/>
        </w:trPr>
        <w:tc>
          <w:tcPr>
            <w:tcW w:w="518" w:type="dxa"/>
            <w:vMerge/>
            <w:vAlign w:val="center"/>
          </w:tcPr>
          <w:p w:rsidR="007C2DBD" w:rsidRPr="00252A09" w:rsidRDefault="007C2DBD" w:rsidP="00AA6A17">
            <w:pPr>
              <w:rPr>
                <w:rFonts w:eastAsia="Times New Roman"/>
                <w:bCs/>
                <w:sz w:val="18"/>
                <w:szCs w:val="18"/>
                <w:lang w:eastAsia="ru-RU"/>
              </w:rPr>
            </w:pPr>
          </w:p>
        </w:tc>
        <w:tc>
          <w:tcPr>
            <w:tcW w:w="2269" w:type="dxa"/>
            <w:gridSpan w:val="3"/>
            <w:vMerge/>
            <w:vAlign w:val="center"/>
          </w:tcPr>
          <w:p w:rsidR="007C2DBD" w:rsidRPr="00252A09" w:rsidRDefault="007C2DBD" w:rsidP="00AA6A17">
            <w:pPr>
              <w:rPr>
                <w:rFonts w:eastAsia="Times New Roman"/>
                <w:bCs/>
                <w:sz w:val="18"/>
                <w:szCs w:val="18"/>
                <w:lang w:eastAsia="ru-RU"/>
              </w:rPr>
            </w:pPr>
          </w:p>
        </w:tc>
        <w:tc>
          <w:tcPr>
            <w:tcW w:w="1695" w:type="dxa"/>
            <w:gridSpan w:val="5"/>
            <w:vMerge/>
            <w:vAlign w:val="center"/>
          </w:tcPr>
          <w:p w:rsidR="007C2DBD" w:rsidRPr="00252A09" w:rsidRDefault="007C2DBD" w:rsidP="00AA6A17">
            <w:pPr>
              <w:rPr>
                <w:rFonts w:eastAsia="Times New Roman"/>
                <w:bCs/>
                <w:sz w:val="18"/>
                <w:szCs w:val="18"/>
                <w:lang w:eastAsia="ru-RU"/>
              </w:rPr>
            </w:pPr>
          </w:p>
        </w:tc>
        <w:tc>
          <w:tcPr>
            <w:tcW w:w="1403" w:type="dxa"/>
            <w:gridSpan w:val="3"/>
            <w:shd w:val="clear" w:color="auto" w:fill="auto"/>
          </w:tcPr>
          <w:p w:rsidR="007C2DBD" w:rsidRPr="00C55C95" w:rsidRDefault="007C2DBD" w:rsidP="00AA6A17">
            <w:pPr>
              <w:rPr>
                <w:sz w:val="18"/>
                <w:szCs w:val="18"/>
              </w:rPr>
            </w:pPr>
            <w:r w:rsidRPr="00C55C95">
              <w:rPr>
                <w:sz w:val="18"/>
                <w:szCs w:val="18"/>
              </w:rPr>
              <w:t>федеральный бюджет</w:t>
            </w:r>
          </w:p>
        </w:tc>
        <w:tc>
          <w:tcPr>
            <w:tcW w:w="1198" w:type="dxa"/>
            <w:shd w:val="clear" w:color="auto" w:fill="auto"/>
            <w:vAlign w:val="center"/>
          </w:tcPr>
          <w:p w:rsidR="007C2DBD" w:rsidRPr="00C55C95" w:rsidRDefault="007C2DBD" w:rsidP="00AA6A17">
            <w:pPr>
              <w:jc w:val="center"/>
              <w:rPr>
                <w:rFonts w:eastAsia="Times New Roman"/>
                <w:bCs/>
                <w:iCs/>
                <w:sz w:val="18"/>
                <w:szCs w:val="18"/>
                <w:lang w:eastAsia="ru-RU"/>
              </w:rPr>
            </w:pPr>
            <w:r w:rsidRPr="00C55C95">
              <w:rPr>
                <w:rFonts w:eastAsia="Times New Roman"/>
                <w:bCs/>
                <w:iCs/>
                <w:sz w:val="18"/>
                <w:szCs w:val="18"/>
                <w:lang w:eastAsia="ru-RU"/>
              </w:rPr>
              <w:t>0,000</w:t>
            </w:r>
          </w:p>
        </w:tc>
        <w:tc>
          <w:tcPr>
            <w:tcW w:w="1168" w:type="dxa"/>
            <w:shd w:val="clear" w:color="auto" w:fill="auto"/>
            <w:vAlign w:val="center"/>
          </w:tcPr>
          <w:p w:rsidR="007C2DBD" w:rsidRPr="00C55C95" w:rsidRDefault="007C2DBD" w:rsidP="00AA6A17">
            <w:pPr>
              <w:jc w:val="center"/>
              <w:rPr>
                <w:rFonts w:eastAsia="Times New Roman"/>
                <w:bCs/>
                <w:iCs/>
                <w:sz w:val="18"/>
                <w:szCs w:val="18"/>
                <w:lang w:eastAsia="ru-RU"/>
              </w:rPr>
            </w:pPr>
            <w:r w:rsidRPr="00C55C95">
              <w:rPr>
                <w:rFonts w:eastAsia="Times New Roman"/>
                <w:bCs/>
                <w:iCs/>
                <w:sz w:val="18"/>
                <w:szCs w:val="18"/>
                <w:lang w:eastAsia="ru-RU"/>
              </w:rPr>
              <w:t>0,000</w:t>
            </w:r>
          </w:p>
        </w:tc>
        <w:tc>
          <w:tcPr>
            <w:tcW w:w="1246" w:type="dxa"/>
            <w:shd w:val="clear" w:color="auto" w:fill="auto"/>
            <w:vAlign w:val="center"/>
          </w:tcPr>
          <w:p w:rsidR="007C2DBD" w:rsidRPr="00C55C95" w:rsidRDefault="007C2DBD" w:rsidP="00AA6A17">
            <w:pPr>
              <w:jc w:val="center"/>
              <w:rPr>
                <w:rFonts w:eastAsia="Times New Roman"/>
                <w:bCs/>
                <w:iCs/>
                <w:sz w:val="18"/>
                <w:szCs w:val="18"/>
                <w:lang w:eastAsia="ru-RU"/>
              </w:rPr>
            </w:pPr>
            <w:r w:rsidRPr="00C55C95">
              <w:rPr>
                <w:rFonts w:eastAsia="Times New Roman"/>
                <w:bCs/>
                <w:iCs/>
                <w:sz w:val="18"/>
                <w:szCs w:val="18"/>
                <w:lang w:eastAsia="ru-RU"/>
              </w:rPr>
              <w:t>0,000</w:t>
            </w:r>
          </w:p>
        </w:tc>
        <w:tc>
          <w:tcPr>
            <w:tcW w:w="1134" w:type="dxa"/>
            <w:shd w:val="clear" w:color="auto" w:fill="auto"/>
            <w:vAlign w:val="center"/>
          </w:tcPr>
          <w:p w:rsidR="007C2DBD" w:rsidRPr="00252A09" w:rsidRDefault="007C2DBD" w:rsidP="00AA6A17">
            <w:pPr>
              <w:jc w:val="center"/>
              <w:rPr>
                <w:rFonts w:eastAsia="Times New Roman"/>
                <w:bCs/>
                <w:iCs/>
                <w:sz w:val="18"/>
                <w:szCs w:val="18"/>
                <w:lang w:eastAsia="ru-RU"/>
              </w:rPr>
            </w:pPr>
            <w:r w:rsidRPr="00252A09">
              <w:rPr>
                <w:rFonts w:eastAsia="Times New Roman"/>
                <w:bCs/>
                <w:iCs/>
                <w:sz w:val="18"/>
                <w:szCs w:val="18"/>
                <w:lang w:eastAsia="ru-RU"/>
              </w:rPr>
              <w:t>0,000</w:t>
            </w:r>
          </w:p>
        </w:tc>
        <w:tc>
          <w:tcPr>
            <w:tcW w:w="1134" w:type="dxa"/>
            <w:shd w:val="clear" w:color="auto" w:fill="auto"/>
            <w:vAlign w:val="center"/>
          </w:tcPr>
          <w:p w:rsidR="007C2DBD" w:rsidRPr="00252A09" w:rsidRDefault="007C2DBD" w:rsidP="00AA6A17">
            <w:pPr>
              <w:jc w:val="center"/>
              <w:rPr>
                <w:rFonts w:eastAsia="Times New Roman"/>
                <w:bCs/>
                <w:iCs/>
                <w:sz w:val="18"/>
                <w:szCs w:val="18"/>
                <w:lang w:eastAsia="ru-RU"/>
              </w:rPr>
            </w:pPr>
            <w:r w:rsidRPr="00252A09">
              <w:rPr>
                <w:rFonts w:eastAsia="Times New Roman"/>
                <w:bCs/>
                <w:iCs/>
                <w:sz w:val="18"/>
                <w:szCs w:val="18"/>
                <w:lang w:eastAsia="ru-RU"/>
              </w:rPr>
              <w:t>0,000</w:t>
            </w:r>
          </w:p>
        </w:tc>
        <w:tc>
          <w:tcPr>
            <w:tcW w:w="1134" w:type="dxa"/>
            <w:shd w:val="clear" w:color="auto" w:fill="auto"/>
            <w:vAlign w:val="center"/>
          </w:tcPr>
          <w:p w:rsidR="007C2DBD" w:rsidRPr="00252A09" w:rsidRDefault="007C2DBD" w:rsidP="00AA6A17">
            <w:pPr>
              <w:jc w:val="center"/>
              <w:rPr>
                <w:rFonts w:eastAsia="Times New Roman"/>
                <w:bCs/>
                <w:iCs/>
                <w:sz w:val="18"/>
                <w:szCs w:val="18"/>
                <w:lang w:eastAsia="ru-RU"/>
              </w:rPr>
            </w:pPr>
            <w:r w:rsidRPr="00252A09">
              <w:rPr>
                <w:rFonts w:eastAsia="Times New Roman"/>
                <w:bCs/>
                <w:iCs/>
                <w:sz w:val="18"/>
                <w:szCs w:val="18"/>
                <w:lang w:eastAsia="ru-RU"/>
              </w:rPr>
              <w:t>0,000</w:t>
            </w:r>
          </w:p>
        </w:tc>
        <w:tc>
          <w:tcPr>
            <w:tcW w:w="1134" w:type="dxa"/>
            <w:shd w:val="clear" w:color="auto" w:fill="auto"/>
            <w:vAlign w:val="center"/>
          </w:tcPr>
          <w:p w:rsidR="007C2DBD" w:rsidRPr="00252A09" w:rsidRDefault="007C2DBD" w:rsidP="00AA6A17">
            <w:pPr>
              <w:jc w:val="center"/>
              <w:rPr>
                <w:rFonts w:eastAsia="Times New Roman"/>
                <w:bCs/>
                <w:iCs/>
                <w:sz w:val="18"/>
                <w:szCs w:val="18"/>
                <w:lang w:eastAsia="ru-RU"/>
              </w:rPr>
            </w:pPr>
            <w:r w:rsidRPr="00252A09">
              <w:rPr>
                <w:rFonts w:eastAsia="Times New Roman"/>
                <w:bCs/>
                <w:iCs/>
                <w:sz w:val="18"/>
                <w:szCs w:val="18"/>
                <w:lang w:eastAsia="ru-RU"/>
              </w:rPr>
              <w:t>0,000</w:t>
            </w:r>
          </w:p>
        </w:tc>
        <w:tc>
          <w:tcPr>
            <w:tcW w:w="1555" w:type="dxa"/>
            <w:shd w:val="clear" w:color="auto" w:fill="auto"/>
            <w:vAlign w:val="center"/>
          </w:tcPr>
          <w:p w:rsidR="007C2DBD" w:rsidRPr="00252A09" w:rsidRDefault="007C2DBD" w:rsidP="00AA6A17">
            <w:pPr>
              <w:jc w:val="center"/>
              <w:rPr>
                <w:rFonts w:eastAsia="Times New Roman"/>
                <w:bCs/>
                <w:iCs/>
                <w:sz w:val="18"/>
                <w:szCs w:val="18"/>
                <w:lang w:eastAsia="ru-RU"/>
              </w:rPr>
            </w:pPr>
            <w:r w:rsidRPr="00252A09">
              <w:rPr>
                <w:rFonts w:eastAsia="Times New Roman"/>
                <w:bCs/>
                <w:iCs/>
                <w:sz w:val="18"/>
                <w:szCs w:val="18"/>
                <w:lang w:eastAsia="ru-RU"/>
              </w:rPr>
              <w:t>0,000</w:t>
            </w:r>
          </w:p>
        </w:tc>
      </w:tr>
      <w:tr w:rsidR="007C2DBD" w:rsidRPr="00252A09" w:rsidTr="00190012">
        <w:trPr>
          <w:trHeight w:val="567"/>
          <w:jc w:val="center"/>
        </w:trPr>
        <w:tc>
          <w:tcPr>
            <w:tcW w:w="518" w:type="dxa"/>
            <w:vMerge/>
            <w:vAlign w:val="center"/>
          </w:tcPr>
          <w:p w:rsidR="007C2DBD" w:rsidRPr="00252A09" w:rsidRDefault="007C2DBD" w:rsidP="00AA6A17">
            <w:pPr>
              <w:rPr>
                <w:rFonts w:eastAsia="Times New Roman"/>
                <w:bCs/>
                <w:sz w:val="18"/>
                <w:szCs w:val="18"/>
                <w:lang w:eastAsia="ru-RU"/>
              </w:rPr>
            </w:pPr>
          </w:p>
        </w:tc>
        <w:tc>
          <w:tcPr>
            <w:tcW w:w="2269" w:type="dxa"/>
            <w:gridSpan w:val="3"/>
            <w:vMerge/>
            <w:vAlign w:val="center"/>
          </w:tcPr>
          <w:p w:rsidR="007C2DBD" w:rsidRPr="00252A09" w:rsidRDefault="007C2DBD" w:rsidP="00AA6A17">
            <w:pPr>
              <w:rPr>
                <w:rFonts w:eastAsia="Times New Roman"/>
                <w:bCs/>
                <w:sz w:val="18"/>
                <w:szCs w:val="18"/>
                <w:lang w:eastAsia="ru-RU"/>
              </w:rPr>
            </w:pPr>
          </w:p>
        </w:tc>
        <w:tc>
          <w:tcPr>
            <w:tcW w:w="1695" w:type="dxa"/>
            <w:gridSpan w:val="5"/>
            <w:vMerge/>
            <w:vAlign w:val="center"/>
          </w:tcPr>
          <w:p w:rsidR="007C2DBD" w:rsidRPr="00252A09" w:rsidRDefault="007C2DBD" w:rsidP="00AA6A17">
            <w:pPr>
              <w:rPr>
                <w:rFonts w:eastAsia="Times New Roman"/>
                <w:bCs/>
                <w:sz w:val="18"/>
                <w:szCs w:val="18"/>
                <w:lang w:eastAsia="ru-RU"/>
              </w:rPr>
            </w:pPr>
          </w:p>
        </w:tc>
        <w:tc>
          <w:tcPr>
            <w:tcW w:w="1403" w:type="dxa"/>
            <w:gridSpan w:val="3"/>
            <w:shd w:val="clear" w:color="auto" w:fill="auto"/>
          </w:tcPr>
          <w:p w:rsidR="007C2DBD" w:rsidRPr="00C55C95" w:rsidRDefault="007C2DBD" w:rsidP="00AA6A17">
            <w:pPr>
              <w:rPr>
                <w:sz w:val="18"/>
                <w:szCs w:val="18"/>
              </w:rPr>
            </w:pPr>
            <w:r w:rsidRPr="00C55C95">
              <w:rPr>
                <w:sz w:val="18"/>
                <w:szCs w:val="18"/>
              </w:rPr>
              <w:t>бюджет автономного округа</w:t>
            </w:r>
          </w:p>
        </w:tc>
        <w:tc>
          <w:tcPr>
            <w:tcW w:w="1198" w:type="dxa"/>
            <w:shd w:val="clear" w:color="auto" w:fill="auto"/>
            <w:vAlign w:val="center"/>
          </w:tcPr>
          <w:p w:rsidR="007C2DBD" w:rsidRPr="00C55C95" w:rsidRDefault="007C2DBD" w:rsidP="00AA6A17">
            <w:pPr>
              <w:jc w:val="center"/>
              <w:rPr>
                <w:rFonts w:eastAsia="Times New Roman"/>
                <w:bCs/>
                <w:iCs/>
                <w:sz w:val="18"/>
                <w:szCs w:val="18"/>
                <w:lang w:eastAsia="ru-RU"/>
              </w:rPr>
            </w:pPr>
            <w:r w:rsidRPr="00C55C95">
              <w:rPr>
                <w:rFonts w:eastAsia="Times New Roman"/>
                <w:bCs/>
                <w:iCs/>
                <w:sz w:val="18"/>
                <w:szCs w:val="18"/>
                <w:lang w:eastAsia="ru-RU"/>
              </w:rPr>
              <w:t>0,000</w:t>
            </w:r>
          </w:p>
        </w:tc>
        <w:tc>
          <w:tcPr>
            <w:tcW w:w="1168" w:type="dxa"/>
            <w:shd w:val="clear" w:color="auto" w:fill="auto"/>
            <w:vAlign w:val="center"/>
          </w:tcPr>
          <w:p w:rsidR="007C2DBD" w:rsidRPr="00C55C95" w:rsidRDefault="007C2DBD" w:rsidP="00AA6A17">
            <w:pPr>
              <w:jc w:val="center"/>
              <w:rPr>
                <w:rFonts w:eastAsia="Times New Roman"/>
                <w:bCs/>
                <w:iCs/>
                <w:sz w:val="18"/>
                <w:szCs w:val="18"/>
                <w:lang w:eastAsia="ru-RU"/>
              </w:rPr>
            </w:pPr>
            <w:r w:rsidRPr="00C55C95">
              <w:rPr>
                <w:rFonts w:eastAsia="Times New Roman"/>
                <w:bCs/>
                <w:iCs/>
                <w:sz w:val="18"/>
                <w:szCs w:val="18"/>
                <w:lang w:eastAsia="ru-RU"/>
              </w:rPr>
              <w:t>0,000</w:t>
            </w:r>
          </w:p>
        </w:tc>
        <w:tc>
          <w:tcPr>
            <w:tcW w:w="1246" w:type="dxa"/>
            <w:shd w:val="clear" w:color="auto" w:fill="auto"/>
            <w:vAlign w:val="center"/>
          </w:tcPr>
          <w:p w:rsidR="007C2DBD" w:rsidRPr="00C55C95" w:rsidRDefault="007C2DBD" w:rsidP="00AA6A17">
            <w:pPr>
              <w:jc w:val="center"/>
              <w:rPr>
                <w:rFonts w:eastAsia="Times New Roman"/>
                <w:bCs/>
                <w:iCs/>
                <w:sz w:val="18"/>
                <w:szCs w:val="18"/>
                <w:lang w:eastAsia="ru-RU"/>
              </w:rPr>
            </w:pPr>
            <w:r w:rsidRPr="00C55C95">
              <w:rPr>
                <w:rFonts w:eastAsia="Times New Roman"/>
                <w:bCs/>
                <w:iCs/>
                <w:sz w:val="18"/>
                <w:szCs w:val="18"/>
                <w:lang w:eastAsia="ru-RU"/>
              </w:rPr>
              <w:t>0,000</w:t>
            </w:r>
          </w:p>
        </w:tc>
        <w:tc>
          <w:tcPr>
            <w:tcW w:w="1134" w:type="dxa"/>
            <w:shd w:val="clear" w:color="auto" w:fill="auto"/>
            <w:vAlign w:val="center"/>
          </w:tcPr>
          <w:p w:rsidR="007C2DBD" w:rsidRPr="00252A09" w:rsidRDefault="007C2DBD" w:rsidP="00AA6A17">
            <w:pPr>
              <w:jc w:val="center"/>
              <w:rPr>
                <w:rFonts w:eastAsia="Times New Roman"/>
                <w:bCs/>
                <w:iCs/>
                <w:sz w:val="18"/>
                <w:szCs w:val="18"/>
                <w:lang w:eastAsia="ru-RU"/>
              </w:rPr>
            </w:pPr>
            <w:r w:rsidRPr="00252A09">
              <w:rPr>
                <w:rFonts w:eastAsia="Times New Roman"/>
                <w:bCs/>
                <w:iCs/>
                <w:sz w:val="18"/>
                <w:szCs w:val="18"/>
                <w:lang w:eastAsia="ru-RU"/>
              </w:rPr>
              <w:t>0,000</w:t>
            </w:r>
          </w:p>
        </w:tc>
        <w:tc>
          <w:tcPr>
            <w:tcW w:w="1134" w:type="dxa"/>
            <w:shd w:val="clear" w:color="auto" w:fill="auto"/>
            <w:vAlign w:val="center"/>
          </w:tcPr>
          <w:p w:rsidR="007C2DBD" w:rsidRPr="00252A09" w:rsidRDefault="007C2DBD" w:rsidP="00AA6A17">
            <w:pPr>
              <w:jc w:val="center"/>
              <w:rPr>
                <w:rFonts w:eastAsia="Times New Roman"/>
                <w:bCs/>
                <w:iCs/>
                <w:sz w:val="18"/>
                <w:szCs w:val="18"/>
                <w:lang w:eastAsia="ru-RU"/>
              </w:rPr>
            </w:pPr>
            <w:r w:rsidRPr="00252A09">
              <w:rPr>
                <w:rFonts w:eastAsia="Times New Roman"/>
                <w:bCs/>
                <w:iCs/>
                <w:sz w:val="18"/>
                <w:szCs w:val="18"/>
                <w:lang w:eastAsia="ru-RU"/>
              </w:rPr>
              <w:t>0,000</w:t>
            </w:r>
          </w:p>
        </w:tc>
        <w:tc>
          <w:tcPr>
            <w:tcW w:w="1134" w:type="dxa"/>
            <w:shd w:val="clear" w:color="auto" w:fill="auto"/>
            <w:vAlign w:val="center"/>
          </w:tcPr>
          <w:p w:rsidR="007C2DBD" w:rsidRPr="00252A09" w:rsidRDefault="007C2DBD" w:rsidP="00AA6A17">
            <w:pPr>
              <w:jc w:val="center"/>
              <w:rPr>
                <w:rFonts w:eastAsia="Times New Roman"/>
                <w:bCs/>
                <w:iCs/>
                <w:sz w:val="18"/>
                <w:szCs w:val="18"/>
                <w:lang w:eastAsia="ru-RU"/>
              </w:rPr>
            </w:pPr>
            <w:r w:rsidRPr="00252A09">
              <w:rPr>
                <w:rFonts w:eastAsia="Times New Roman"/>
                <w:bCs/>
                <w:iCs/>
                <w:sz w:val="18"/>
                <w:szCs w:val="18"/>
                <w:lang w:eastAsia="ru-RU"/>
              </w:rPr>
              <w:t>0,000</w:t>
            </w:r>
          </w:p>
        </w:tc>
        <w:tc>
          <w:tcPr>
            <w:tcW w:w="1134" w:type="dxa"/>
            <w:shd w:val="clear" w:color="auto" w:fill="auto"/>
            <w:vAlign w:val="center"/>
          </w:tcPr>
          <w:p w:rsidR="007C2DBD" w:rsidRPr="00252A09" w:rsidRDefault="007C2DBD" w:rsidP="00AA6A17">
            <w:pPr>
              <w:jc w:val="center"/>
              <w:rPr>
                <w:rFonts w:eastAsia="Times New Roman"/>
                <w:bCs/>
                <w:iCs/>
                <w:sz w:val="18"/>
                <w:szCs w:val="18"/>
                <w:lang w:eastAsia="ru-RU"/>
              </w:rPr>
            </w:pPr>
            <w:r w:rsidRPr="00252A09">
              <w:rPr>
                <w:rFonts w:eastAsia="Times New Roman"/>
                <w:bCs/>
                <w:iCs/>
                <w:sz w:val="18"/>
                <w:szCs w:val="18"/>
                <w:lang w:eastAsia="ru-RU"/>
              </w:rPr>
              <w:t>0,000</w:t>
            </w:r>
          </w:p>
        </w:tc>
        <w:tc>
          <w:tcPr>
            <w:tcW w:w="1555" w:type="dxa"/>
            <w:shd w:val="clear" w:color="auto" w:fill="auto"/>
            <w:vAlign w:val="center"/>
          </w:tcPr>
          <w:p w:rsidR="007C2DBD" w:rsidRPr="00252A09" w:rsidRDefault="007C2DBD" w:rsidP="00AA6A17">
            <w:pPr>
              <w:jc w:val="center"/>
              <w:rPr>
                <w:rFonts w:eastAsia="Times New Roman"/>
                <w:bCs/>
                <w:iCs/>
                <w:sz w:val="18"/>
                <w:szCs w:val="18"/>
                <w:lang w:eastAsia="ru-RU"/>
              </w:rPr>
            </w:pPr>
            <w:r w:rsidRPr="00252A09">
              <w:rPr>
                <w:rFonts w:eastAsia="Times New Roman"/>
                <w:bCs/>
                <w:iCs/>
                <w:sz w:val="18"/>
                <w:szCs w:val="18"/>
                <w:lang w:eastAsia="ru-RU"/>
              </w:rPr>
              <w:t>0,000</w:t>
            </w:r>
          </w:p>
        </w:tc>
      </w:tr>
      <w:tr w:rsidR="007C2DBD" w:rsidRPr="00252A09" w:rsidTr="00190012">
        <w:trPr>
          <w:trHeight w:val="393"/>
          <w:jc w:val="center"/>
        </w:trPr>
        <w:tc>
          <w:tcPr>
            <w:tcW w:w="518" w:type="dxa"/>
            <w:vMerge/>
            <w:vAlign w:val="center"/>
          </w:tcPr>
          <w:p w:rsidR="007C2DBD" w:rsidRPr="00252A09" w:rsidRDefault="007C2DBD" w:rsidP="00AA6A17">
            <w:pPr>
              <w:rPr>
                <w:rFonts w:eastAsia="Times New Roman"/>
                <w:bCs/>
                <w:sz w:val="18"/>
                <w:szCs w:val="18"/>
                <w:lang w:eastAsia="ru-RU"/>
              </w:rPr>
            </w:pPr>
          </w:p>
        </w:tc>
        <w:tc>
          <w:tcPr>
            <w:tcW w:w="2269" w:type="dxa"/>
            <w:gridSpan w:val="3"/>
            <w:vMerge/>
            <w:vAlign w:val="center"/>
          </w:tcPr>
          <w:p w:rsidR="007C2DBD" w:rsidRPr="00252A09" w:rsidRDefault="007C2DBD" w:rsidP="00AA6A17">
            <w:pPr>
              <w:rPr>
                <w:rFonts w:eastAsia="Times New Roman"/>
                <w:bCs/>
                <w:sz w:val="18"/>
                <w:szCs w:val="18"/>
                <w:lang w:eastAsia="ru-RU"/>
              </w:rPr>
            </w:pPr>
          </w:p>
        </w:tc>
        <w:tc>
          <w:tcPr>
            <w:tcW w:w="1695" w:type="dxa"/>
            <w:gridSpan w:val="5"/>
            <w:vMerge/>
            <w:vAlign w:val="center"/>
          </w:tcPr>
          <w:p w:rsidR="007C2DBD" w:rsidRPr="00252A09" w:rsidRDefault="007C2DBD" w:rsidP="00AA6A17">
            <w:pPr>
              <w:rPr>
                <w:rFonts w:eastAsia="Times New Roman"/>
                <w:bCs/>
                <w:sz w:val="18"/>
                <w:szCs w:val="18"/>
                <w:lang w:eastAsia="ru-RU"/>
              </w:rPr>
            </w:pPr>
          </w:p>
        </w:tc>
        <w:tc>
          <w:tcPr>
            <w:tcW w:w="1403" w:type="dxa"/>
            <w:gridSpan w:val="3"/>
            <w:shd w:val="clear" w:color="auto" w:fill="auto"/>
          </w:tcPr>
          <w:p w:rsidR="007C2DBD" w:rsidRPr="00C55C95" w:rsidRDefault="007C2DBD" w:rsidP="00AA6A17">
            <w:pPr>
              <w:rPr>
                <w:sz w:val="18"/>
                <w:szCs w:val="18"/>
              </w:rPr>
            </w:pPr>
            <w:r w:rsidRPr="00C55C95">
              <w:rPr>
                <w:sz w:val="18"/>
                <w:szCs w:val="18"/>
              </w:rPr>
              <w:t>местный бюджет</w:t>
            </w:r>
          </w:p>
        </w:tc>
        <w:tc>
          <w:tcPr>
            <w:tcW w:w="1198" w:type="dxa"/>
            <w:shd w:val="clear" w:color="auto" w:fill="auto"/>
            <w:vAlign w:val="center"/>
          </w:tcPr>
          <w:p w:rsidR="007C2DBD" w:rsidRPr="00C55C95" w:rsidRDefault="007C2DBD" w:rsidP="00AA6A17">
            <w:pPr>
              <w:jc w:val="center"/>
              <w:rPr>
                <w:rFonts w:eastAsia="Times New Roman"/>
                <w:bCs/>
                <w:iCs/>
                <w:sz w:val="18"/>
                <w:szCs w:val="18"/>
                <w:lang w:eastAsia="ru-RU"/>
              </w:rPr>
            </w:pPr>
            <w:r w:rsidRPr="00C55C95">
              <w:rPr>
                <w:rFonts w:eastAsia="Times New Roman"/>
                <w:bCs/>
                <w:iCs/>
                <w:sz w:val="18"/>
                <w:szCs w:val="18"/>
                <w:lang w:eastAsia="ru-RU"/>
              </w:rPr>
              <w:t>30 299,851</w:t>
            </w:r>
          </w:p>
        </w:tc>
        <w:tc>
          <w:tcPr>
            <w:tcW w:w="1168" w:type="dxa"/>
            <w:shd w:val="clear" w:color="auto" w:fill="auto"/>
            <w:vAlign w:val="center"/>
          </w:tcPr>
          <w:p w:rsidR="007C2DBD" w:rsidRPr="00C55C95" w:rsidRDefault="007C2DBD" w:rsidP="00AA6A17">
            <w:pPr>
              <w:jc w:val="center"/>
              <w:rPr>
                <w:rFonts w:eastAsia="Times New Roman"/>
                <w:bCs/>
                <w:iCs/>
                <w:sz w:val="18"/>
                <w:szCs w:val="18"/>
                <w:lang w:eastAsia="ru-RU"/>
              </w:rPr>
            </w:pPr>
            <w:r w:rsidRPr="00C55C95">
              <w:rPr>
                <w:rFonts w:eastAsia="Times New Roman"/>
                <w:bCs/>
                <w:iCs/>
                <w:sz w:val="18"/>
                <w:szCs w:val="18"/>
                <w:lang w:eastAsia="ru-RU"/>
              </w:rPr>
              <w:t>4 902,101</w:t>
            </w:r>
          </w:p>
        </w:tc>
        <w:tc>
          <w:tcPr>
            <w:tcW w:w="1246" w:type="dxa"/>
            <w:shd w:val="clear" w:color="auto" w:fill="auto"/>
            <w:vAlign w:val="center"/>
          </w:tcPr>
          <w:p w:rsidR="007C2DBD" w:rsidRPr="00C55C95" w:rsidRDefault="007C2DBD" w:rsidP="00AA6A17">
            <w:pPr>
              <w:jc w:val="center"/>
              <w:rPr>
                <w:rFonts w:eastAsia="Times New Roman"/>
                <w:bCs/>
                <w:iCs/>
                <w:sz w:val="18"/>
                <w:szCs w:val="18"/>
                <w:lang w:eastAsia="ru-RU"/>
              </w:rPr>
            </w:pPr>
            <w:r w:rsidRPr="00C55C95">
              <w:rPr>
                <w:rFonts w:eastAsia="Times New Roman"/>
                <w:bCs/>
                <w:iCs/>
                <w:sz w:val="18"/>
                <w:szCs w:val="18"/>
                <w:lang w:eastAsia="ru-RU"/>
              </w:rPr>
              <w:t>1 251,250</w:t>
            </w:r>
          </w:p>
        </w:tc>
        <w:tc>
          <w:tcPr>
            <w:tcW w:w="1134" w:type="dxa"/>
            <w:shd w:val="clear" w:color="auto" w:fill="auto"/>
            <w:vAlign w:val="center"/>
          </w:tcPr>
          <w:p w:rsidR="007C2DBD" w:rsidRPr="00252A09" w:rsidRDefault="007C2DBD" w:rsidP="00AA6A17">
            <w:pPr>
              <w:jc w:val="center"/>
              <w:rPr>
                <w:rFonts w:eastAsia="Times New Roman"/>
                <w:bCs/>
                <w:iCs/>
                <w:sz w:val="18"/>
                <w:szCs w:val="18"/>
                <w:lang w:eastAsia="ru-RU"/>
              </w:rPr>
            </w:pPr>
            <w:r w:rsidRPr="00252A09">
              <w:rPr>
                <w:rFonts w:eastAsia="Times New Roman"/>
                <w:bCs/>
                <w:iCs/>
                <w:sz w:val="18"/>
                <w:szCs w:val="18"/>
                <w:lang w:eastAsia="ru-RU"/>
              </w:rPr>
              <w:t>0,000</w:t>
            </w:r>
          </w:p>
        </w:tc>
        <w:tc>
          <w:tcPr>
            <w:tcW w:w="1134" w:type="dxa"/>
            <w:shd w:val="clear" w:color="auto" w:fill="auto"/>
            <w:vAlign w:val="center"/>
          </w:tcPr>
          <w:p w:rsidR="007C2DBD" w:rsidRPr="00252A09" w:rsidRDefault="007C2DBD" w:rsidP="00AA6A17">
            <w:pPr>
              <w:jc w:val="center"/>
              <w:rPr>
                <w:rFonts w:eastAsia="Times New Roman"/>
                <w:bCs/>
                <w:iCs/>
                <w:sz w:val="18"/>
                <w:szCs w:val="18"/>
                <w:lang w:eastAsia="ru-RU"/>
              </w:rPr>
            </w:pPr>
            <w:r w:rsidRPr="00252A09">
              <w:rPr>
                <w:rFonts w:eastAsia="Times New Roman"/>
                <w:bCs/>
                <w:iCs/>
                <w:sz w:val="18"/>
                <w:szCs w:val="18"/>
                <w:lang w:eastAsia="ru-RU"/>
              </w:rPr>
              <w:t>0,000</w:t>
            </w:r>
          </w:p>
        </w:tc>
        <w:tc>
          <w:tcPr>
            <w:tcW w:w="1134" w:type="dxa"/>
            <w:shd w:val="clear" w:color="auto" w:fill="auto"/>
            <w:vAlign w:val="center"/>
          </w:tcPr>
          <w:p w:rsidR="007C2DBD" w:rsidRPr="00252A09" w:rsidRDefault="007C2DBD" w:rsidP="00AA6A17">
            <w:pPr>
              <w:jc w:val="center"/>
              <w:rPr>
                <w:rFonts w:eastAsia="Times New Roman"/>
                <w:bCs/>
                <w:iCs/>
                <w:sz w:val="18"/>
                <w:szCs w:val="18"/>
                <w:lang w:eastAsia="ru-RU"/>
              </w:rPr>
            </w:pPr>
            <w:r w:rsidRPr="00252A09">
              <w:rPr>
                <w:rFonts w:eastAsia="Times New Roman"/>
                <w:bCs/>
                <w:iCs/>
                <w:sz w:val="18"/>
                <w:szCs w:val="18"/>
                <w:lang w:eastAsia="ru-RU"/>
              </w:rPr>
              <w:t>0,000</w:t>
            </w:r>
          </w:p>
        </w:tc>
        <w:tc>
          <w:tcPr>
            <w:tcW w:w="1134" w:type="dxa"/>
            <w:shd w:val="clear" w:color="auto" w:fill="auto"/>
            <w:vAlign w:val="center"/>
          </w:tcPr>
          <w:p w:rsidR="007C2DBD" w:rsidRPr="00252A09" w:rsidRDefault="007C2DBD" w:rsidP="00AA6A17">
            <w:pPr>
              <w:jc w:val="center"/>
              <w:rPr>
                <w:rFonts w:eastAsia="Times New Roman"/>
                <w:bCs/>
                <w:iCs/>
                <w:sz w:val="18"/>
                <w:szCs w:val="18"/>
                <w:lang w:eastAsia="ru-RU"/>
              </w:rPr>
            </w:pPr>
            <w:r w:rsidRPr="00252A09">
              <w:rPr>
                <w:rFonts w:eastAsia="Times New Roman"/>
                <w:bCs/>
                <w:iCs/>
                <w:sz w:val="18"/>
                <w:szCs w:val="18"/>
                <w:lang w:eastAsia="ru-RU"/>
              </w:rPr>
              <w:t>3 449,500</w:t>
            </w:r>
          </w:p>
        </w:tc>
        <w:tc>
          <w:tcPr>
            <w:tcW w:w="1555" w:type="dxa"/>
            <w:shd w:val="clear" w:color="auto" w:fill="auto"/>
            <w:vAlign w:val="center"/>
          </w:tcPr>
          <w:p w:rsidR="007C2DBD" w:rsidRPr="00252A09" w:rsidRDefault="007C2DBD" w:rsidP="00AA6A17">
            <w:pPr>
              <w:jc w:val="center"/>
              <w:rPr>
                <w:rFonts w:eastAsia="Times New Roman"/>
                <w:bCs/>
                <w:iCs/>
                <w:sz w:val="18"/>
                <w:szCs w:val="18"/>
                <w:lang w:eastAsia="ru-RU"/>
              </w:rPr>
            </w:pPr>
            <w:r w:rsidRPr="00252A09">
              <w:rPr>
                <w:rFonts w:eastAsia="Times New Roman"/>
                <w:bCs/>
                <w:iCs/>
                <w:sz w:val="18"/>
                <w:szCs w:val="18"/>
                <w:lang w:eastAsia="ru-RU"/>
              </w:rPr>
              <w:t>20 697,000</w:t>
            </w:r>
          </w:p>
        </w:tc>
      </w:tr>
      <w:tr w:rsidR="007C2DBD" w:rsidRPr="00252A09" w:rsidTr="00190012">
        <w:trPr>
          <w:trHeight w:val="90"/>
          <w:jc w:val="center"/>
        </w:trPr>
        <w:tc>
          <w:tcPr>
            <w:tcW w:w="518" w:type="dxa"/>
            <w:vMerge/>
            <w:vAlign w:val="center"/>
          </w:tcPr>
          <w:p w:rsidR="007C2DBD" w:rsidRPr="00252A09" w:rsidRDefault="007C2DBD" w:rsidP="00AA6A17">
            <w:pPr>
              <w:rPr>
                <w:rFonts w:eastAsia="Times New Roman"/>
                <w:bCs/>
                <w:sz w:val="18"/>
                <w:szCs w:val="18"/>
                <w:lang w:eastAsia="ru-RU"/>
              </w:rPr>
            </w:pPr>
          </w:p>
        </w:tc>
        <w:tc>
          <w:tcPr>
            <w:tcW w:w="2269" w:type="dxa"/>
            <w:gridSpan w:val="3"/>
            <w:vMerge/>
            <w:vAlign w:val="center"/>
          </w:tcPr>
          <w:p w:rsidR="007C2DBD" w:rsidRPr="00252A09" w:rsidRDefault="007C2DBD" w:rsidP="00AA6A17">
            <w:pPr>
              <w:rPr>
                <w:rFonts w:eastAsia="Times New Roman"/>
                <w:bCs/>
                <w:sz w:val="18"/>
                <w:szCs w:val="18"/>
                <w:lang w:eastAsia="ru-RU"/>
              </w:rPr>
            </w:pPr>
          </w:p>
        </w:tc>
        <w:tc>
          <w:tcPr>
            <w:tcW w:w="1695" w:type="dxa"/>
            <w:gridSpan w:val="5"/>
            <w:vMerge/>
            <w:vAlign w:val="center"/>
          </w:tcPr>
          <w:p w:rsidR="007C2DBD" w:rsidRPr="00252A09" w:rsidRDefault="007C2DBD" w:rsidP="00AA6A17">
            <w:pPr>
              <w:rPr>
                <w:rFonts w:eastAsia="Times New Roman"/>
                <w:bCs/>
                <w:sz w:val="18"/>
                <w:szCs w:val="18"/>
                <w:lang w:eastAsia="ru-RU"/>
              </w:rPr>
            </w:pPr>
          </w:p>
        </w:tc>
        <w:tc>
          <w:tcPr>
            <w:tcW w:w="1403" w:type="dxa"/>
            <w:gridSpan w:val="3"/>
            <w:shd w:val="clear" w:color="auto" w:fill="auto"/>
          </w:tcPr>
          <w:p w:rsidR="007C2DBD" w:rsidRPr="00C55C95" w:rsidRDefault="007C2DBD" w:rsidP="00AA6A17">
            <w:pPr>
              <w:rPr>
                <w:sz w:val="18"/>
                <w:szCs w:val="18"/>
              </w:rPr>
            </w:pPr>
            <w:r w:rsidRPr="00C55C95">
              <w:rPr>
                <w:sz w:val="18"/>
                <w:szCs w:val="18"/>
              </w:rPr>
              <w:t>иные внебюджетные источники</w:t>
            </w:r>
          </w:p>
        </w:tc>
        <w:tc>
          <w:tcPr>
            <w:tcW w:w="1198" w:type="dxa"/>
            <w:shd w:val="clear" w:color="auto" w:fill="auto"/>
            <w:vAlign w:val="center"/>
          </w:tcPr>
          <w:p w:rsidR="007C2DBD" w:rsidRPr="00C55C95" w:rsidRDefault="007C2DBD" w:rsidP="00AA6A17">
            <w:pPr>
              <w:jc w:val="center"/>
              <w:rPr>
                <w:rFonts w:eastAsia="Times New Roman"/>
                <w:bCs/>
                <w:iCs/>
                <w:sz w:val="18"/>
                <w:szCs w:val="18"/>
                <w:lang w:eastAsia="ru-RU"/>
              </w:rPr>
            </w:pPr>
            <w:r w:rsidRPr="00C55C95">
              <w:rPr>
                <w:rFonts w:eastAsia="Times New Roman"/>
                <w:bCs/>
                <w:iCs/>
                <w:sz w:val="18"/>
                <w:szCs w:val="18"/>
                <w:lang w:eastAsia="ru-RU"/>
              </w:rPr>
              <w:t>0,000</w:t>
            </w:r>
          </w:p>
        </w:tc>
        <w:tc>
          <w:tcPr>
            <w:tcW w:w="1168" w:type="dxa"/>
            <w:shd w:val="clear" w:color="auto" w:fill="auto"/>
            <w:vAlign w:val="center"/>
          </w:tcPr>
          <w:p w:rsidR="007C2DBD" w:rsidRPr="00C55C95" w:rsidRDefault="007C2DBD" w:rsidP="00AA6A17">
            <w:pPr>
              <w:jc w:val="center"/>
              <w:rPr>
                <w:rFonts w:eastAsia="Times New Roman"/>
                <w:bCs/>
                <w:iCs/>
                <w:sz w:val="18"/>
                <w:szCs w:val="18"/>
                <w:lang w:eastAsia="ru-RU"/>
              </w:rPr>
            </w:pPr>
            <w:r w:rsidRPr="00C55C95">
              <w:rPr>
                <w:rFonts w:eastAsia="Times New Roman"/>
                <w:bCs/>
                <w:iCs/>
                <w:sz w:val="18"/>
                <w:szCs w:val="18"/>
                <w:lang w:eastAsia="ru-RU"/>
              </w:rPr>
              <w:t>0,000</w:t>
            </w:r>
          </w:p>
        </w:tc>
        <w:tc>
          <w:tcPr>
            <w:tcW w:w="1246" w:type="dxa"/>
            <w:shd w:val="clear" w:color="auto" w:fill="auto"/>
            <w:vAlign w:val="center"/>
          </w:tcPr>
          <w:p w:rsidR="007C2DBD" w:rsidRPr="00C55C95" w:rsidRDefault="007C2DBD" w:rsidP="00AA6A17">
            <w:pPr>
              <w:jc w:val="center"/>
              <w:rPr>
                <w:rFonts w:eastAsia="Times New Roman"/>
                <w:bCs/>
                <w:iCs/>
                <w:sz w:val="18"/>
                <w:szCs w:val="18"/>
                <w:lang w:eastAsia="ru-RU"/>
              </w:rPr>
            </w:pPr>
            <w:r w:rsidRPr="00C55C95">
              <w:rPr>
                <w:rFonts w:eastAsia="Times New Roman"/>
                <w:bCs/>
                <w:iCs/>
                <w:sz w:val="18"/>
                <w:szCs w:val="18"/>
                <w:lang w:eastAsia="ru-RU"/>
              </w:rPr>
              <w:t>0,000</w:t>
            </w:r>
          </w:p>
        </w:tc>
        <w:tc>
          <w:tcPr>
            <w:tcW w:w="1134" w:type="dxa"/>
            <w:shd w:val="clear" w:color="auto" w:fill="auto"/>
            <w:vAlign w:val="center"/>
          </w:tcPr>
          <w:p w:rsidR="007C2DBD" w:rsidRPr="00252A09" w:rsidRDefault="007C2DBD" w:rsidP="00AA6A17">
            <w:pPr>
              <w:jc w:val="center"/>
              <w:rPr>
                <w:rFonts w:eastAsia="Times New Roman"/>
                <w:bCs/>
                <w:iCs/>
                <w:sz w:val="18"/>
                <w:szCs w:val="18"/>
                <w:lang w:eastAsia="ru-RU"/>
              </w:rPr>
            </w:pPr>
            <w:r w:rsidRPr="00252A09">
              <w:rPr>
                <w:rFonts w:eastAsia="Times New Roman"/>
                <w:bCs/>
                <w:iCs/>
                <w:sz w:val="18"/>
                <w:szCs w:val="18"/>
                <w:lang w:eastAsia="ru-RU"/>
              </w:rPr>
              <w:t>0,000</w:t>
            </w:r>
          </w:p>
        </w:tc>
        <w:tc>
          <w:tcPr>
            <w:tcW w:w="1134" w:type="dxa"/>
            <w:shd w:val="clear" w:color="auto" w:fill="auto"/>
            <w:vAlign w:val="center"/>
          </w:tcPr>
          <w:p w:rsidR="007C2DBD" w:rsidRPr="00252A09" w:rsidRDefault="007C2DBD" w:rsidP="00AA6A17">
            <w:pPr>
              <w:jc w:val="center"/>
              <w:rPr>
                <w:rFonts w:eastAsia="Times New Roman"/>
                <w:bCs/>
                <w:iCs/>
                <w:sz w:val="18"/>
                <w:szCs w:val="18"/>
                <w:lang w:eastAsia="ru-RU"/>
              </w:rPr>
            </w:pPr>
            <w:r w:rsidRPr="00252A09">
              <w:rPr>
                <w:rFonts w:eastAsia="Times New Roman"/>
                <w:bCs/>
                <w:iCs/>
                <w:sz w:val="18"/>
                <w:szCs w:val="18"/>
                <w:lang w:eastAsia="ru-RU"/>
              </w:rPr>
              <w:t>0,000</w:t>
            </w:r>
          </w:p>
        </w:tc>
        <w:tc>
          <w:tcPr>
            <w:tcW w:w="1134" w:type="dxa"/>
            <w:shd w:val="clear" w:color="auto" w:fill="auto"/>
            <w:vAlign w:val="center"/>
          </w:tcPr>
          <w:p w:rsidR="007C2DBD" w:rsidRPr="00252A09" w:rsidRDefault="007C2DBD" w:rsidP="00AA6A17">
            <w:pPr>
              <w:jc w:val="center"/>
              <w:rPr>
                <w:rFonts w:eastAsia="Times New Roman"/>
                <w:bCs/>
                <w:iCs/>
                <w:sz w:val="18"/>
                <w:szCs w:val="18"/>
                <w:lang w:eastAsia="ru-RU"/>
              </w:rPr>
            </w:pPr>
            <w:r w:rsidRPr="00252A09">
              <w:rPr>
                <w:rFonts w:eastAsia="Times New Roman"/>
                <w:bCs/>
                <w:iCs/>
                <w:sz w:val="18"/>
                <w:szCs w:val="18"/>
                <w:lang w:eastAsia="ru-RU"/>
              </w:rPr>
              <w:t>0,000</w:t>
            </w:r>
          </w:p>
        </w:tc>
        <w:tc>
          <w:tcPr>
            <w:tcW w:w="1134" w:type="dxa"/>
            <w:shd w:val="clear" w:color="auto" w:fill="auto"/>
            <w:vAlign w:val="center"/>
          </w:tcPr>
          <w:p w:rsidR="007C2DBD" w:rsidRPr="00252A09" w:rsidRDefault="007C2DBD" w:rsidP="00AA6A17">
            <w:pPr>
              <w:jc w:val="center"/>
              <w:rPr>
                <w:rFonts w:eastAsia="Times New Roman"/>
                <w:bCs/>
                <w:iCs/>
                <w:sz w:val="18"/>
                <w:szCs w:val="18"/>
                <w:lang w:eastAsia="ru-RU"/>
              </w:rPr>
            </w:pPr>
            <w:r w:rsidRPr="00252A09">
              <w:rPr>
                <w:rFonts w:eastAsia="Times New Roman"/>
                <w:bCs/>
                <w:iCs/>
                <w:sz w:val="18"/>
                <w:szCs w:val="18"/>
                <w:lang w:eastAsia="ru-RU"/>
              </w:rPr>
              <w:t>0,000</w:t>
            </w:r>
          </w:p>
        </w:tc>
        <w:tc>
          <w:tcPr>
            <w:tcW w:w="1555" w:type="dxa"/>
            <w:shd w:val="clear" w:color="auto" w:fill="auto"/>
            <w:vAlign w:val="center"/>
          </w:tcPr>
          <w:p w:rsidR="007C2DBD" w:rsidRPr="00252A09" w:rsidRDefault="007C2DBD" w:rsidP="00AA6A17">
            <w:pPr>
              <w:jc w:val="center"/>
              <w:rPr>
                <w:rFonts w:eastAsia="Times New Roman"/>
                <w:bCs/>
                <w:iCs/>
                <w:sz w:val="18"/>
                <w:szCs w:val="18"/>
                <w:lang w:eastAsia="ru-RU"/>
              </w:rPr>
            </w:pPr>
            <w:r w:rsidRPr="00252A09">
              <w:rPr>
                <w:rFonts w:eastAsia="Times New Roman"/>
                <w:bCs/>
                <w:iCs/>
                <w:sz w:val="18"/>
                <w:szCs w:val="18"/>
                <w:lang w:eastAsia="ru-RU"/>
              </w:rPr>
              <w:t>0,000</w:t>
            </w:r>
          </w:p>
        </w:tc>
      </w:tr>
      <w:tr w:rsidR="007C2DBD" w:rsidRPr="00252A09" w:rsidTr="00190012">
        <w:trPr>
          <w:trHeight w:val="340"/>
          <w:jc w:val="center"/>
        </w:trPr>
        <w:tc>
          <w:tcPr>
            <w:tcW w:w="518" w:type="dxa"/>
            <w:vAlign w:val="center"/>
          </w:tcPr>
          <w:p w:rsidR="007C2DBD" w:rsidRPr="00252A09" w:rsidRDefault="007C2DBD" w:rsidP="00AA6A17">
            <w:pPr>
              <w:jc w:val="center"/>
              <w:rPr>
                <w:rFonts w:eastAsia="Times New Roman"/>
                <w:lang w:eastAsia="ru-RU"/>
              </w:rPr>
            </w:pPr>
            <w:r w:rsidRPr="00252A09">
              <w:rPr>
                <w:rFonts w:eastAsia="Times New Roman"/>
                <w:lang w:eastAsia="ru-RU"/>
              </w:rPr>
              <w:t>1</w:t>
            </w:r>
          </w:p>
        </w:tc>
        <w:tc>
          <w:tcPr>
            <w:tcW w:w="2269" w:type="dxa"/>
            <w:gridSpan w:val="3"/>
            <w:vAlign w:val="center"/>
          </w:tcPr>
          <w:p w:rsidR="007C2DBD" w:rsidRPr="00252A09" w:rsidRDefault="007C2DBD" w:rsidP="00AA6A17">
            <w:pPr>
              <w:jc w:val="center"/>
              <w:rPr>
                <w:rFonts w:eastAsia="Times New Roman"/>
                <w:lang w:eastAsia="ru-RU"/>
              </w:rPr>
            </w:pPr>
            <w:r w:rsidRPr="00252A09">
              <w:rPr>
                <w:rFonts w:eastAsia="Times New Roman"/>
                <w:lang w:eastAsia="ru-RU"/>
              </w:rPr>
              <w:t>2</w:t>
            </w:r>
          </w:p>
        </w:tc>
        <w:tc>
          <w:tcPr>
            <w:tcW w:w="1695" w:type="dxa"/>
            <w:gridSpan w:val="5"/>
            <w:vAlign w:val="center"/>
          </w:tcPr>
          <w:p w:rsidR="007C2DBD" w:rsidRPr="00252A09" w:rsidRDefault="007C2DBD" w:rsidP="00AA6A17">
            <w:pPr>
              <w:jc w:val="center"/>
              <w:rPr>
                <w:rFonts w:eastAsia="Times New Roman"/>
                <w:lang w:eastAsia="ru-RU"/>
              </w:rPr>
            </w:pPr>
            <w:r w:rsidRPr="00252A09">
              <w:rPr>
                <w:rFonts w:eastAsia="Times New Roman"/>
                <w:lang w:eastAsia="ru-RU"/>
              </w:rPr>
              <w:t>3</w:t>
            </w:r>
          </w:p>
        </w:tc>
        <w:tc>
          <w:tcPr>
            <w:tcW w:w="1403" w:type="dxa"/>
            <w:gridSpan w:val="3"/>
            <w:shd w:val="clear" w:color="auto" w:fill="auto"/>
            <w:vAlign w:val="center"/>
          </w:tcPr>
          <w:p w:rsidR="007C2DBD" w:rsidRPr="00C55C95" w:rsidRDefault="007C2DBD" w:rsidP="00AA6A17">
            <w:pPr>
              <w:jc w:val="center"/>
              <w:rPr>
                <w:rFonts w:eastAsia="Times New Roman"/>
                <w:lang w:eastAsia="ru-RU"/>
              </w:rPr>
            </w:pPr>
            <w:r w:rsidRPr="00C55C95">
              <w:rPr>
                <w:rFonts w:eastAsia="Times New Roman"/>
                <w:lang w:eastAsia="ru-RU"/>
              </w:rPr>
              <w:t>4</w:t>
            </w:r>
          </w:p>
        </w:tc>
        <w:tc>
          <w:tcPr>
            <w:tcW w:w="1198" w:type="dxa"/>
            <w:shd w:val="clear" w:color="auto" w:fill="auto"/>
            <w:vAlign w:val="center"/>
          </w:tcPr>
          <w:p w:rsidR="007C2DBD" w:rsidRPr="00C55C95" w:rsidRDefault="007C2DBD" w:rsidP="00AA6A17">
            <w:pPr>
              <w:jc w:val="center"/>
              <w:rPr>
                <w:rFonts w:eastAsia="Times New Roman"/>
                <w:lang w:eastAsia="ru-RU"/>
              </w:rPr>
            </w:pPr>
            <w:r w:rsidRPr="00C55C95">
              <w:rPr>
                <w:rFonts w:eastAsia="Times New Roman"/>
                <w:lang w:eastAsia="ru-RU"/>
              </w:rPr>
              <w:t>5</w:t>
            </w:r>
          </w:p>
        </w:tc>
        <w:tc>
          <w:tcPr>
            <w:tcW w:w="1168" w:type="dxa"/>
            <w:shd w:val="clear" w:color="auto" w:fill="auto"/>
            <w:vAlign w:val="center"/>
          </w:tcPr>
          <w:p w:rsidR="007C2DBD" w:rsidRPr="00C55C95" w:rsidRDefault="007C2DBD" w:rsidP="00AA6A17">
            <w:pPr>
              <w:jc w:val="center"/>
              <w:rPr>
                <w:rFonts w:eastAsia="Times New Roman"/>
                <w:lang w:eastAsia="ru-RU"/>
              </w:rPr>
            </w:pPr>
            <w:r w:rsidRPr="00C55C95">
              <w:rPr>
                <w:rFonts w:eastAsia="Times New Roman"/>
                <w:lang w:eastAsia="ru-RU"/>
              </w:rPr>
              <w:t>6</w:t>
            </w:r>
          </w:p>
        </w:tc>
        <w:tc>
          <w:tcPr>
            <w:tcW w:w="1246" w:type="dxa"/>
            <w:shd w:val="clear" w:color="auto" w:fill="auto"/>
            <w:vAlign w:val="center"/>
          </w:tcPr>
          <w:p w:rsidR="007C2DBD" w:rsidRPr="00C55C95" w:rsidRDefault="007C2DBD" w:rsidP="00AA6A17">
            <w:pPr>
              <w:jc w:val="center"/>
              <w:rPr>
                <w:rFonts w:eastAsia="Times New Roman"/>
                <w:lang w:eastAsia="ru-RU"/>
              </w:rPr>
            </w:pPr>
            <w:r w:rsidRPr="00C55C95">
              <w:rPr>
                <w:rFonts w:eastAsia="Times New Roman"/>
                <w:lang w:eastAsia="ru-RU"/>
              </w:rPr>
              <w:t>7</w:t>
            </w:r>
          </w:p>
        </w:tc>
        <w:tc>
          <w:tcPr>
            <w:tcW w:w="1134" w:type="dxa"/>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t>8</w:t>
            </w:r>
          </w:p>
        </w:tc>
        <w:tc>
          <w:tcPr>
            <w:tcW w:w="1134" w:type="dxa"/>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t>9</w:t>
            </w:r>
          </w:p>
        </w:tc>
        <w:tc>
          <w:tcPr>
            <w:tcW w:w="1134" w:type="dxa"/>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t>10</w:t>
            </w:r>
          </w:p>
        </w:tc>
        <w:tc>
          <w:tcPr>
            <w:tcW w:w="1134" w:type="dxa"/>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t>11</w:t>
            </w:r>
          </w:p>
        </w:tc>
        <w:tc>
          <w:tcPr>
            <w:tcW w:w="1555" w:type="dxa"/>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t>12</w:t>
            </w:r>
          </w:p>
        </w:tc>
      </w:tr>
      <w:tr w:rsidR="007C2DBD" w:rsidRPr="00252A09" w:rsidTr="00190012">
        <w:trPr>
          <w:trHeight w:val="283"/>
          <w:jc w:val="center"/>
        </w:trPr>
        <w:tc>
          <w:tcPr>
            <w:tcW w:w="4482" w:type="dxa"/>
            <w:gridSpan w:val="9"/>
            <w:vMerge w:val="restart"/>
            <w:vAlign w:val="center"/>
          </w:tcPr>
          <w:p w:rsidR="007C2DBD" w:rsidRPr="00252A09" w:rsidRDefault="007C2DBD" w:rsidP="00AA6A17">
            <w:pPr>
              <w:rPr>
                <w:rFonts w:eastAsia="Times New Roman"/>
                <w:bCs/>
                <w:sz w:val="18"/>
                <w:szCs w:val="18"/>
                <w:lang w:eastAsia="ru-RU"/>
              </w:rPr>
            </w:pPr>
            <w:r w:rsidRPr="00252A09">
              <w:rPr>
                <w:rFonts w:eastAsia="Times New Roman"/>
                <w:bCs/>
                <w:sz w:val="18"/>
                <w:szCs w:val="18"/>
                <w:lang w:eastAsia="ru-RU"/>
              </w:rPr>
              <w:lastRenderedPageBreak/>
              <w:t>Итого по подпрограмме 2</w:t>
            </w:r>
          </w:p>
        </w:tc>
        <w:tc>
          <w:tcPr>
            <w:tcW w:w="1403" w:type="dxa"/>
            <w:gridSpan w:val="3"/>
            <w:shd w:val="clear" w:color="auto" w:fill="auto"/>
            <w:vAlign w:val="center"/>
          </w:tcPr>
          <w:p w:rsidR="007C2DBD" w:rsidRPr="00C55C95" w:rsidRDefault="007C2DBD" w:rsidP="00AA6A17">
            <w:pPr>
              <w:rPr>
                <w:sz w:val="18"/>
                <w:szCs w:val="18"/>
              </w:rPr>
            </w:pPr>
            <w:r w:rsidRPr="00C55C95">
              <w:rPr>
                <w:sz w:val="18"/>
                <w:szCs w:val="18"/>
              </w:rPr>
              <w:t>всего</w:t>
            </w:r>
          </w:p>
        </w:tc>
        <w:tc>
          <w:tcPr>
            <w:tcW w:w="1198" w:type="dxa"/>
            <w:shd w:val="clear" w:color="auto" w:fill="auto"/>
            <w:vAlign w:val="center"/>
          </w:tcPr>
          <w:p w:rsidR="007C2DBD" w:rsidRPr="00C55C95" w:rsidRDefault="007C2DBD" w:rsidP="00AA6A17">
            <w:pPr>
              <w:jc w:val="center"/>
              <w:rPr>
                <w:rFonts w:eastAsia="Times New Roman"/>
                <w:bCs/>
                <w:iCs/>
                <w:sz w:val="18"/>
                <w:szCs w:val="18"/>
                <w:lang w:eastAsia="ru-RU"/>
              </w:rPr>
            </w:pPr>
            <w:r w:rsidRPr="00C55C95">
              <w:rPr>
                <w:rFonts w:eastAsia="Times New Roman"/>
                <w:bCs/>
                <w:iCs/>
                <w:sz w:val="18"/>
                <w:szCs w:val="18"/>
                <w:lang w:eastAsia="ru-RU"/>
              </w:rPr>
              <w:t>356 463,672</w:t>
            </w:r>
          </w:p>
        </w:tc>
        <w:tc>
          <w:tcPr>
            <w:tcW w:w="1168" w:type="dxa"/>
            <w:shd w:val="clear" w:color="auto" w:fill="auto"/>
            <w:vAlign w:val="center"/>
          </w:tcPr>
          <w:p w:rsidR="007C2DBD" w:rsidRPr="00C55C95" w:rsidRDefault="007C2DBD" w:rsidP="00AA6A17">
            <w:pPr>
              <w:jc w:val="center"/>
              <w:rPr>
                <w:rFonts w:eastAsia="Times New Roman"/>
                <w:bCs/>
                <w:iCs/>
                <w:sz w:val="18"/>
                <w:szCs w:val="18"/>
                <w:lang w:eastAsia="ru-RU"/>
              </w:rPr>
            </w:pPr>
            <w:r w:rsidRPr="00C55C95">
              <w:rPr>
                <w:rFonts w:eastAsia="Times New Roman"/>
                <w:bCs/>
                <w:iCs/>
                <w:sz w:val="18"/>
                <w:szCs w:val="18"/>
                <w:lang w:eastAsia="ru-RU"/>
              </w:rPr>
              <w:t>35 335,200</w:t>
            </w:r>
          </w:p>
        </w:tc>
        <w:tc>
          <w:tcPr>
            <w:tcW w:w="1246" w:type="dxa"/>
            <w:shd w:val="clear" w:color="auto" w:fill="auto"/>
            <w:vAlign w:val="center"/>
          </w:tcPr>
          <w:p w:rsidR="007C2DBD" w:rsidRPr="00C55C95" w:rsidRDefault="007C2DBD" w:rsidP="00AA6A17">
            <w:pPr>
              <w:jc w:val="center"/>
              <w:rPr>
                <w:rFonts w:eastAsia="Times New Roman"/>
                <w:bCs/>
                <w:iCs/>
                <w:sz w:val="18"/>
                <w:szCs w:val="18"/>
                <w:lang w:eastAsia="ru-RU"/>
              </w:rPr>
            </w:pPr>
            <w:r w:rsidRPr="00C55C95">
              <w:rPr>
                <w:rFonts w:eastAsia="Times New Roman"/>
                <w:bCs/>
                <w:iCs/>
                <w:sz w:val="18"/>
                <w:szCs w:val="18"/>
                <w:lang w:eastAsia="ru-RU"/>
              </w:rPr>
              <w:t>35 579,772</w:t>
            </w:r>
          </w:p>
        </w:tc>
        <w:tc>
          <w:tcPr>
            <w:tcW w:w="1134" w:type="dxa"/>
            <w:shd w:val="clear" w:color="auto" w:fill="auto"/>
            <w:vAlign w:val="center"/>
          </w:tcPr>
          <w:p w:rsidR="007C2DBD" w:rsidRPr="00252A09" w:rsidRDefault="007C2DBD" w:rsidP="00AA6A17">
            <w:pPr>
              <w:jc w:val="center"/>
            </w:pPr>
            <w:r w:rsidRPr="00252A09">
              <w:rPr>
                <w:rFonts w:eastAsia="Times New Roman"/>
                <w:bCs/>
                <w:iCs/>
                <w:sz w:val="18"/>
                <w:szCs w:val="18"/>
                <w:lang w:eastAsia="ru-RU"/>
              </w:rPr>
              <w:t>34 811,200</w:t>
            </w:r>
          </w:p>
        </w:tc>
        <w:tc>
          <w:tcPr>
            <w:tcW w:w="1134" w:type="dxa"/>
            <w:shd w:val="clear" w:color="auto" w:fill="auto"/>
            <w:vAlign w:val="center"/>
          </w:tcPr>
          <w:p w:rsidR="007C2DBD" w:rsidRPr="00252A09" w:rsidRDefault="007C2DBD" w:rsidP="00AA6A17">
            <w:pPr>
              <w:jc w:val="center"/>
            </w:pPr>
            <w:r w:rsidRPr="00252A09">
              <w:rPr>
                <w:rFonts w:eastAsia="Times New Roman"/>
                <w:bCs/>
                <w:iCs/>
                <w:sz w:val="18"/>
                <w:szCs w:val="18"/>
                <w:lang w:eastAsia="ru-RU"/>
              </w:rPr>
              <w:t>24 361,900</w:t>
            </w:r>
          </w:p>
        </w:tc>
        <w:tc>
          <w:tcPr>
            <w:tcW w:w="1134" w:type="dxa"/>
            <w:shd w:val="clear" w:color="auto" w:fill="auto"/>
            <w:vAlign w:val="center"/>
          </w:tcPr>
          <w:p w:rsidR="007C2DBD" w:rsidRPr="00252A09" w:rsidRDefault="007C2DBD" w:rsidP="00AA6A17">
            <w:pPr>
              <w:jc w:val="center"/>
            </w:pPr>
            <w:r w:rsidRPr="00252A09">
              <w:rPr>
                <w:rFonts w:eastAsia="Times New Roman"/>
                <w:bCs/>
                <w:iCs/>
                <w:sz w:val="18"/>
                <w:szCs w:val="18"/>
                <w:lang w:eastAsia="ru-RU"/>
              </w:rPr>
              <w:t>24 361,900</w:t>
            </w:r>
          </w:p>
        </w:tc>
        <w:tc>
          <w:tcPr>
            <w:tcW w:w="1134" w:type="dxa"/>
            <w:shd w:val="clear" w:color="auto" w:fill="auto"/>
            <w:vAlign w:val="center"/>
          </w:tcPr>
          <w:p w:rsidR="007C2DBD" w:rsidRPr="00252A09" w:rsidRDefault="007C2DBD" w:rsidP="00AA6A17">
            <w:pPr>
              <w:jc w:val="center"/>
            </w:pPr>
            <w:r w:rsidRPr="00252A09">
              <w:rPr>
                <w:rFonts w:eastAsia="Times New Roman"/>
                <w:bCs/>
                <w:iCs/>
                <w:sz w:val="18"/>
                <w:szCs w:val="18"/>
                <w:lang w:eastAsia="ru-RU"/>
              </w:rPr>
              <w:t>28 859,100</w:t>
            </w:r>
          </w:p>
        </w:tc>
        <w:tc>
          <w:tcPr>
            <w:tcW w:w="1555" w:type="dxa"/>
            <w:shd w:val="clear" w:color="auto" w:fill="auto"/>
            <w:vAlign w:val="center"/>
          </w:tcPr>
          <w:p w:rsidR="007C2DBD" w:rsidRPr="00252A09" w:rsidRDefault="007C2DBD" w:rsidP="00AA6A17">
            <w:pPr>
              <w:jc w:val="center"/>
              <w:rPr>
                <w:rFonts w:eastAsia="Times New Roman"/>
                <w:bCs/>
                <w:iCs/>
                <w:sz w:val="18"/>
                <w:szCs w:val="18"/>
                <w:lang w:eastAsia="ru-RU"/>
              </w:rPr>
            </w:pPr>
            <w:r w:rsidRPr="00252A09">
              <w:rPr>
                <w:rFonts w:eastAsia="Times New Roman"/>
                <w:bCs/>
                <w:iCs/>
                <w:sz w:val="18"/>
                <w:szCs w:val="18"/>
                <w:lang w:eastAsia="ru-RU"/>
              </w:rPr>
              <w:t>173 154,600</w:t>
            </w:r>
          </w:p>
        </w:tc>
      </w:tr>
      <w:tr w:rsidR="007C2DBD" w:rsidRPr="00252A09" w:rsidTr="00190012">
        <w:trPr>
          <w:trHeight w:val="454"/>
          <w:jc w:val="center"/>
        </w:trPr>
        <w:tc>
          <w:tcPr>
            <w:tcW w:w="4482" w:type="dxa"/>
            <w:gridSpan w:val="9"/>
            <w:vMerge/>
            <w:vAlign w:val="center"/>
          </w:tcPr>
          <w:p w:rsidR="007C2DBD" w:rsidRPr="00252A09" w:rsidRDefault="007C2DBD" w:rsidP="00AA6A17">
            <w:pPr>
              <w:rPr>
                <w:rFonts w:eastAsia="Times New Roman"/>
                <w:bCs/>
                <w:sz w:val="18"/>
                <w:szCs w:val="18"/>
                <w:lang w:eastAsia="ru-RU"/>
              </w:rPr>
            </w:pPr>
          </w:p>
        </w:tc>
        <w:tc>
          <w:tcPr>
            <w:tcW w:w="1403" w:type="dxa"/>
            <w:gridSpan w:val="3"/>
            <w:shd w:val="clear" w:color="auto" w:fill="auto"/>
          </w:tcPr>
          <w:p w:rsidR="007C2DBD" w:rsidRPr="00C55C95" w:rsidRDefault="007C2DBD" w:rsidP="00AA6A17">
            <w:pPr>
              <w:rPr>
                <w:sz w:val="18"/>
                <w:szCs w:val="18"/>
              </w:rPr>
            </w:pPr>
            <w:r w:rsidRPr="00C55C95">
              <w:rPr>
                <w:sz w:val="18"/>
                <w:szCs w:val="18"/>
              </w:rPr>
              <w:t>федеральный бюджет</w:t>
            </w:r>
          </w:p>
        </w:tc>
        <w:tc>
          <w:tcPr>
            <w:tcW w:w="1198" w:type="dxa"/>
            <w:shd w:val="clear" w:color="auto" w:fill="auto"/>
            <w:vAlign w:val="center"/>
          </w:tcPr>
          <w:p w:rsidR="007C2DBD" w:rsidRPr="00C55C95" w:rsidRDefault="007C2DBD" w:rsidP="00AA6A17">
            <w:pPr>
              <w:jc w:val="center"/>
              <w:rPr>
                <w:rFonts w:eastAsia="Times New Roman"/>
                <w:bCs/>
                <w:iCs/>
                <w:sz w:val="18"/>
                <w:szCs w:val="18"/>
                <w:lang w:eastAsia="ru-RU"/>
              </w:rPr>
            </w:pPr>
            <w:r w:rsidRPr="00C55C95">
              <w:rPr>
                <w:rFonts w:eastAsia="Times New Roman"/>
                <w:bCs/>
                <w:iCs/>
                <w:sz w:val="18"/>
                <w:szCs w:val="18"/>
                <w:lang w:eastAsia="ru-RU"/>
              </w:rPr>
              <w:t>0,000</w:t>
            </w:r>
          </w:p>
        </w:tc>
        <w:tc>
          <w:tcPr>
            <w:tcW w:w="1168" w:type="dxa"/>
            <w:shd w:val="clear" w:color="auto" w:fill="auto"/>
            <w:vAlign w:val="center"/>
          </w:tcPr>
          <w:p w:rsidR="007C2DBD" w:rsidRPr="00C55C95" w:rsidRDefault="007C2DBD" w:rsidP="00AA6A17">
            <w:pPr>
              <w:jc w:val="center"/>
              <w:rPr>
                <w:rFonts w:eastAsia="Times New Roman"/>
                <w:bCs/>
                <w:iCs/>
                <w:sz w:val="18"/>
                <w:szCs w:val="18"/>
                <w:lang w:eastAsia="ru-RU"/>
              </w:rPr>
            </w:pPr>
            <w:r w:rsidRPr="00C55C95">
              <w:rPr>
                <w:rFonts w:eastAsia="Times New Roman"/>
                <w:bCs/>
                <w:iCs/>
                <w:sz w:val="18"/>
                <w:szCs w:val="18"/>
                <w:lang w:eastAsia="ru-RU"/>
              </w:rPr>
              <w:t>0,000</w:t>
            </w:r>
          </w:p>
        </w:tc>
        <w:tc>
          <w:tcPr>
            <w:tcW w:w="1246" w:type="dxa"/>
            <w:shd w:val="clear" w:color="auto" w:fill="auto"/>
            <w:vAlign w:val="center"/>
          </w:tcPr>
          <w:p w:rsidR="007C2DBD" w:rsidRPr="00C55C95" w:rsidRDefault="007C2DBD" w:rsidP="00AA6A17">
            <w:pPr>
              <w:jc w:val="center"/>
              <w:rPr>
                <w:rFonts w:eastAsia="Times New Roman"/>
                <w:bCs/>
                <w:iCs/>
                <w:sz w:val="18"/>
                <w:szCs w:val="18"/>
                <w:lang w:eastAsia="ru-RU"/>
              </w:rPr>
            </w:pPr>
            <w:r w:rsidRPr="00C55C95">
              <w:rPr>
                <w:rFonts w:eastAsia="Times New Roman"/>
                <w:bCs/>
                <w:iCs/>
                <w:sz w:val="18"/>
                <w:szCs w:val="18"/>
                <w:lang w:eastAsia="ru-RU"/>
              </w:rPr>
              <w:t>0,000</w:t>
            </w:r>
          </w:p>
        </w:tc>
        <w:tc>
          <w:tcPr>
            <w:tcW w:w="1134" w:type="dxa"/>
            <w:shd w:val="clear" w:color="auto" w:fill="auto"/>
            <w:vAlign w:val="center"/>
          </w:tcPr>
          <w:p w:rsidR="007C2DBD" w:rsidRPr="00252A09" w:rsidRDefault="007C2DBD" w:rsidP="00AA6A17">
            <w:pPr>
              <w:jc w:val="center"/>
              <w:rPr>
                <w:rFonts w:eastAsia="Times New Roman"/>
                <w:bCs/>
                <w:iCs/>
                <w:sz w:val="18"/>
                <w:szCs w:val="18"/>
                <w:lang w:eastAsia="ru-RU"/>
              </w:rPr>
            </w:pPr>
            <w:r w:rsidRPr="00252A09">
              <w:rPr>
                <w:rFonts w:eastAsia="Times New Roman"/>
                <w:bCs/>
                <w:iCs/>
                <w:sz w:val="18"/>
                <w:szCs w:val="18"/>
                <w:lang w:eastAsia="ru-RU"/>
              </w:rPr>
              <w:t>0,000</w:t>
            </w:r>
          </w:p>
        </w:tc>
        <w:tc>
          <w:tcPr>
            <w:tcW w:w="1134" w:type="dxa"/>
            <w:shd w:val="clear" w:color="auto" w:fill="auto"/>
            <w:vAlign w:val="center"/>
          </w:tcPr>
          <w:p w:rsidR="007C2DBD" w:rsidRPr="00252A09" w:rsidRDefault="007C2DBD" w:rsidP="00AA6A17">
            <w:pPr>
              <w:jc w:val="center"/>
              <w:rPr>
                <w:rFonts w:eastAsia="Times New Roman"/>
                <w:bCs/>
                <w:iCs/>
                <w:sz w:val="18"/>
                <w:szCs w:val="18"/>
                <w:lang w:eastAsia="ru-RU"/>
              </w:rPr>
            </w:pPr>
            <w:r w:rsidRPr="00252A09">
              <w:rPr>
                <w:rFonts w:eastAsia="Times New Roman"/>
                <w:bCs/>
                <w:iCs/>
                <w:sz w:val="18"/>
                <w:szCs w:val="18"/>
                <w:lang w:eastAsia="ru-RU"/>
              </w:rPr>
              <w:t>0,000</w:t>
            </w:r>
          </w:p>
        </w:tc>
        <w:tc>
          <w:tcPr>
            <w:tcW w:w="1134" w:type="dxa"/>
            <w:shd w:val="clear" w:color="auto" w:fill="auto"/>
            <w:vAlign w:val="center"/>
          </w:tcPr>
          <w:p w:rsidR="007C2DBD" w:rsidRPr="00252A09" w:rsidRDefault="007C2DBD" w:rsidP="00AA6A17">
            <w:pPr>
              <w:jc w:val="center"/>
              <w:rPr>
                <w:rFonts w:eastAsia="Times New Roman"/>
                <w:bCs/>
                <w:iCs/>
                <w:sz w:val="18"/>
                <w:szCs w:val="18"/>
                <w:lang w:eastAsia="ru-RU"/>
              </w:rPr>
            </w:pPr>
            <w:r w:rsidRPr="00252A09">
              <w:rPr>
                <w:rFonts w:eastAsia="Times New Roman"/>
                <w:bCs/>
                <w:iCs/>
                <w:sz w:val="18"/>
                <w:szCs w:val="18"/>
                <w:lang w:eastAsia="ru-RU"/>
              </w:rPr>
              <w:t>0,000</w:t>
            </w:r>
          </w:p>
        </w:tc>
        <w:tc>
          <w:tcPr>
            <w:tcW w:w="1134" w:type="dxa"/>
            <w:shd w:val="clear" w:color="auto" w:fill="auto"/>
            <w:vAlign w:val="center"/>
          </w:tcPr>
          <w:p w:rsidR="007C2DBD" w:rsidRPr="00252A09" w:rsidRDefault="007C2DBD" w:rsidP="00AA6A17">
            <w:pPr>
              <w:jc w:val="center"/>
              <w:rPr>
                <w:rFonts w:eastAsia="Times New Roman"/>
                <w:bCs/>
                <w:iCs/>
                <w:sz w:val="18"/>
                <w:szCs w:val="18"/>
                <w:lang w:eastAsia="ru-RU"/>
              </w:rPr>
            </w:pPr>
            <w:r w:rsidRPr="00252A09">
              <w:rPr>
                <w:rFonts w:eastAsia="Times New Roman"/>
                <w:bCs/>
                <w:iCs/>
                <w:sz w:val="18"/>
                <w:szCs w:val="18"/>
                <w:lang w:eastAsia="ru-RU"/>
              </w:rPr>
              <w:t>0,000</w:t>
            </w:r>
          </w:p>
        </w:tc>
        <w:tc>
          <w:tcPr>
            <w:tcW w:w="1555" w:type="dxa"/>
            <w:shd w:val="clear" w:color="auto" w:fill="auto"/>
            <w:vAlign w:val="center"/>
          </w:tcPr>
          <w:p w:rsidR="007C2DBD" w:rsidRPr="00252A09" w:rsidRDefault="007C2DBD" w:rsidP="00AA6A17">
            <w:pPr>
              <w:jc w:val="center"/>
              <w:rPr>
                <w:rFonts w:eastAsia="Times New Roman"/>
                <w:bCs/>
                <w:iCs/>
                <w:sz w:val="18"/>
                <w:szCs w:val="18"/>
                <w:lang w:eastAsia="ru-RU"/>
              </w:rPr>
            </w:pPr>
            <w:r w:rsidRPr="00252A09">
              <w:rPr>
                <w:rFonts w:eastAsia="Times New Roman"/>
                <w:bCs/>
                <w:iCs/>
                <w:sz w:val="18"/>
                <w:szCs w:val="18"/>
                <w:lang w:eastAsia="ru-RU"/>
              </w:rPr>
              <w:t>0,000</w:t>
            </w:r>
          </w:p>
        </w:tc>
      </w:tr>
      <w:tr w:rsidR="007C2DBD" w:rsidRPr="00252A09" w:rsidTr="00190012">
        <w:trPr>
          <w:trHeight w:val="454"/>
          <w:jc w:val="center"/>
        </w:trPr>
        <w:tc>
          <w:tcPr>
            <w:tcW w:w="4482" w:type="dxa"/>
            <w:gridSpan w:val="9"/>
            <w:vMerge/>
            <w:vAlign w:val="center"/>
          </w:tcPr>
          <w:p w:rsidR="007C2DBD" w:rsidRPr="00252A09" w:rsidRDefault="007C2DBD" w:rsidP="00AA6A17">
            <w:pPr>
              <w:rPr>
                <w:rFonts w:eastAsia="Times New Roman"/>
                <w:bCs/>
                <w:sz w:val="18"/>
                <w:szCs w:val="18"/>
                <w:lang w:eastAsia="ru-RU"/>
              </w:rPr>
            </w:pPr>
          </w:p>
        </w:tc>
        <w:tc>
          <w:tcPr>
            <w:tcW w:w="1403" w:type="dxa"/>
            <w:gridSpan w:val="3"/>
            <w:shd w:val="clear" w:color="auto" w:fill="auto"/>
          </w:tcPr>
          <w:p w:rsidR="007C2DBD" w:rsidRPr="00C55C95" w:rsidRDefault="007C2DBD" w:rsidP="00AA6A17">
            <w:pPr>
              <w:rPr>
                <w:sz w:val="18"/>
                <w:szCs w:val="18"/>
              </w:rPr>
            </w:pPr>
            <w:r w:rsidRPr="00C55C95">
              <w:rPr>
                <w:sz w:val="18"/>
                <w:szCs w:val="18"/>
              </w:rPr>
              <w:t>бюджет автономного округа</w:t>
            </w:r>
          </w:p>
        </w:tc>
        <w:tc>
          <w:tcPr>
            <w:tcW w:w="1198" w:type="dxa"/>
            <w:shd w:val="clear" w:color="auto" w:fill="auto"/>
            <w:vAlign w:val="center"/>
          </w:tcPr>
          <w:p w:rsidR="007C2DBD" w:rsidRPr="00C55C95" w:rsidRDefault="007C2DBD" w:rsidP="00AA6A17">
            <w:pPr>
              <w:jc w:val="center"/>
              <w:rPr>
                <w:rFonts w:eastAsia="Times New Roman"/>
                <w:bCs/>
                <w:iCs/>
                <w:sz w:val="18"/>
                <w:szCs w:val="18"/>
                <w:lang w:eastAsia="ru-RU"/>
              </w:rPr>
            </w:pPr>
            <w:r w:rsidRPr="00C55C95">
              <w:rPr>
                <w:rFonts w:eastAsia="Times New Roman"/>
                <w:bCs/>
                <w:iCs/>
                <w:sz w:val="18"/>
                <w:szCs w:val="18"/>
                <w:lang w:eastAsia="ru-RU"/>
              </w:rPr>
              <w:t>0,000</w:t>
            </w:r>
          </w:p>
        </w:tc>
        <w:tc>
          <w:tcPr>
            <w:tcW w:w="1168" w:type="dxa"/>
            <w:shd w:val="clear" w:color="auto" w:fill="auto"/>
            <w:vAlign w:val="center"/>
          </w:tcPr>
          <w:p w:rsidR="007C2DBD" w:rsidRPr="00C55C95" w:rsidRDefault="007C2DBD" w:rsidP="00AA6A17">
            <w:pPr>
              <w:jc w:val="center"/>
              <w:rPr>
                <w:rFonts w:eastAsia="Times New Roman"/>
                <w:bCs/>
                <w:iCs/>
                <w:sz w:val="18"/>
                <w:szCs w:val="18"/>
                <w:lang w:eastAsia="ru-RU"/>
              </w:rPr>
            </w:pPr>
            <w:r w:rsidRPr="00C55C95">
              <w:rPr>
                <w:rFonts w:eastAsia="Times New Roman"/>
                <w:bCs/>
                <w:iCs/>
                <w:sz w:val="18"/>
                <w:szCs w:val="18"/>
                <w:lang w:eastAsia="ru-RU"/>
              </w:rPr>
              <w:t>0,000</w:t>
            </w:r>
          </w:p>
        </w:tc>
        <w:tc>
          <w:tcPr>
            <w:tcW w:w="1246" w:type="dxa"/>
            <w:shd w:val="clear" w:color="auto" w:fill="auto"/>
            <w:vAlign w:val="center"/>
          </w:tcPr>
          <w:p w:rsidR="007C2DBD" w:rsidRPr="00C55C95" w:rsidRDefault="007C2DBD" w:rsidP="00AA6A17">
            <w:pPr>
              <w:jc w:val="center"/>
              <w:rPr>
                <w:rFonts w:eastAsia="Times New Roman"/>
                <w:bCs/>
                <w:iCs/>
                <w:sz w:val="18"/>
                <w:szCs w:val="18"/>
                <w:lang w:eastAsia="ru-RU"/>
              </w:rPr>
            </w:pPr>
            <w:r w:rsidRPr="00C55C95">
              <w:rPr>
                <w:rFonts w:eastAsia="Times New Roman"/>
                <w:bCs/>
                <w:iCs/>
                <w:sz w:val="18"/>
                <w:szCs w:val="18"/>
                <w:lang w:eastAsia="ru-RU"/>
              </w:rPr>
              <w:t>0,000</w:t>
            </w:r>
          </w:p>
        </w:tc>
        <w:tc>
          <w:tcPr>
            <w:tcW w:w="1134" w:type="dxa"/>
            <w:shd w:val="clear" w:color="auto" w:fill="auto"/>
            <w:vAlign w:val="center"/>
          </w:tcPr>
          <w:p w:rsidR="007C2DBD" w:rsidRPr="00252A09" w:rsidRDefault="007C2DBD" w:rsidP="00AA6A17">
            <w:pPr>
              <w:jc w:val="center"/>
              <w:rPr>
                <w:rFonts w:eastAsia="Times New Roman"/>
                <w:bCs/>
                <w:iCs/>
                <w:sz w:val="18"/>
                <w:szCs w:val="18"/>
                <w:lang w:eastAsia="ru-RU"/>
              </w:rPr>
            </w:pPr>
            <w:r w:rsidRPr="00252A09">
              <w:rPr>
                <w:rFonts w:eastAsia="Times New Roman"/>
                <w:bCs/>
                <w:iCs/>
                <w:sz w:val="18"/>
                <w:szCs w:val="18"/>
                <w:lang w:eastAsia="ru-RU"/>
              </w:rPr>
              <w:t>0,000</w:t>
            </w:r>
          </w:p>
        </w:tc>
        <w:tc>
          <w:tcPr>
            <w:tcW w:w="1134" w:type="dxa"/>
            <w:shd w:val="clear" w:color="auto" w:fill="auto"/>
            <w:vAlign w:val="center"/>
          </w:tcPr>
          <w:p w:rsidR="007C2DBD" w:rsidRPr="00252A09" w:rsidRDefault="007C2DBD" w:rsidP="00AA6A17">
            <w:pPr>
              <w:jc w:val="center"/>
              <w:rPr>
                <w:rFonts w:eastAsia="Times New Roman"/>
                <w:bCs/>
                <w:iCs/>
                <w:sz w:val="18"/>
                <w:szCs w:val="18"/>
                <w:lang w:eastAsia="ru-RU"/>
              </w:rPr>
            </w:pPr>
            <w:r w:rsidRPr="00252A09">
              <w:rPr>
                <w:rFonts w:eastAsia="Times New Roman"/>
                <w:bCs/>
                <w:iCs/>
                <w:sz w:val="18"/>
                <w:szCs w:val="18"/>
                <w:lang w:eastAsia="ru-RU"/>
              </w:rPr>
              <w:t>0,000</w:t>
            </w:r>
          </w:p>
        </w:tc>
        <w:tc>
          <w:tcPr>
            <w:tcW w:w="1134" w:type="dxa"/>
            <w:shd w:val="clear" w:color="auto" w:fill="auto"/>
            <w:vAlign w:val="center"/>
          </w:tcPr>
          <w:p w:rsidR="007C2DBD" w:rsidRPr="00252A09" w:rsidRDefault="007C2DBD" w:rsidP="00AA6A17">
            <w:pPr>
              <w:jc w:val="center"/>
              <w:rPr>
                <w:rFonts w:eastAsia="Times New Roman"/>
                <w:bCs/>
                <w:iCs/>
                <w:sz w:val="18"/>
                <w:szCs w:val="18"/>
                <w:lang w:eastAsia="ru-RU"/>
              </w:rPr>
            </w:pPr>
            <w:r w:rsidRPr="00252A09">
              <w:rPr>
                <w:rFonts w:eastAsia="Times New Roman"/>
                <w:bCs/>
                <w:iCs/>
                <w:sz w:val="18"/>
                <w:szCs w:val="18"/>
                <w:lang w:eastAsia="ru-RU"/>
              </w:rPr>
              <w:t>0,000</w:t>
            </w:r>
          </w:p>
        </w:tc>
        <w:tc>
          <w:tcPr>
            <w:tcW w:w="1134" w:type="dxa"/>
            <w:shd w:val="clear" w:color="auto" w:fill="auto"/>
            <w:vAlign w:val="center"/>
          </w:tcPr>
          <w:p w:rsidR="007C2DBD" w:rsidRPr="00252A09" w:rsidRDefault="007C2DBD" w:rsidP="00AA6A17">
            <w:pPr>
              <w:jc w:val="center"/>
              <w:rPr>
                <w:rFonts w:eastAsia="Times New Roman"/>
                <w:bCs/>
                <w:iCs/>
                <w:sz w:val="18"/>
                <w:szCs w:val="18"/>
                <w:lang w:eastAsia="ru-RU"/>
              </w:rPr>
            </w:pPr>
            <w:r w:rsidRPr="00252A09">
              <w:rPr>
                <w:rFonts w:eastAsia="Times New Roman"/>
                <w:bCs/>
                <w:iCs/>
                <w:sz w:val="18"/>
                <w:szCs w:val="18"/>
                <w:lang w:eastAsia="ru-RU"/>
              </w:rPr>
              <w:t>0,000</w:t>
            </w:r>
          </w:p>
        </w:tc>
        <w:tc>
          <w:tcPr>
            <w:tcW w:w="1555" w:type="dxa"/>
            <w:shd w:val="clear" w:color="auto" w:fill="auto"/>
            <w:vAlign w:val="center"/>
          </w:tcPr>
          <w:p w:rsidR="007C2DBD" w:rsidRPr="00252A09" w:rsidRDefault="007C2DBD" w:rsidP="00AA6A17">
            <w:pPr>
              <w:jc w:val="center"/>
              <w:rPr>
                <w:rFonts w:eastAsia="Times New Roman"/>
                <w:bCs/>
                <w:iCs/>
                <w:sz w:val="18"/>
                <w:szCs w:val="18"/>
                <w:lang w:eastAsia="ru-RU"/>
              </w:rPr>
            </w:pPr>
            <w:r w:rsidRPr="00252A09">
              <w:rPr>
                <w:rFonts w:eastAsia="Times New Roman"/>
                <w:bCs/>
                <w:iCs/>
                <w:sz w:val="18"/>
                <w:szCs w:val="18"/>
                <w:lang w:eastAsia="ru-RU"/>
              </w:rPr>
              <w:t>0,000</w:t>
            </w:r>
          </w:p>
        </w:tc>
      </w:tr>
      <w:tr w:rsidR="007C2DBD" w:rsidRPr="00252A09" w:rsidTr="00190012">
        <w:trPr>
          <w:trHeight w:val="454"/>
          <w:jc w:val="center"/>
        </w:trPr>
        <w:tc>
          <w:tcPr>
            <w:tcW w:w="4482" w:type="dxa"/>
            <w:gridSpan w:val="9"/>
            <w:vMerge/>
            <w:vAlign w:val="center"/>
          </w:tcPr>
          <w:p w:rsidR="007C2DBD" w:rsidRPr="00252A09" w:rsidRDefault="007C2DBD" w:rsidP="00AA6A17">
            <w:pPr>
              <w:rPr>
                <w:rFonts w:eastAsia="Times New Roman"/>
                <w:bCs/>
                <w:sz w:val="18"/>
                <w:szCs w:val="18"/>
                <w:lang w:eastAsia="ru-RU"/>
              </w:rPr>
            </w:pPr>
          </w:p>
        </w:tc>
        <w:tc>
          <w:tcPr>
            <w:tcW w:w="1403" w:type="dxa"/>
            <w:gridSpan w:val="3"/>
            <w:shd w:val="clear" w:color="auto" w:fill="auto"/>
          </w:tcPr>
          <w:p w:rsidR="007C2DBD" w:rsidRPr="00C55C95" w:rsidRDefault="007C2DBD" w:rsidP="00AA6A17">
            <w:pPr>
              <w:rPr>
                <w:sz w:val="18"/>
                <w:szCs w:val="18"/>
              </w:rPr>
            </w:pPr>
            <w:r w:rsidRPr="00C55C95">
              <w:rPr>
                <w:sz w:val="18"/>
                <w:szCs w:val="18"/>
              </w:rPr>
              <w:t>местный бюджет</w:t>
            </w:r>
          </w:p>
        </w:tc>
        <w:tc>
          <w:tcPr>
            <w:tcW w:w="1198" w:type="dxa"/>
            <w:shd w:val="clear" w:color="auto" w:fill="auto"/>
            <w:vAlign w:val="center"/>
          </w:tcPr>
          <w:p w:rsidR="007C2DBD" w:rsidRPr="00C55C95" w:rsidRDefault="007C2DBD" w:rsidP="00AA6A17">
            <w:pPr>
              <w:jc w:val="center"/>
              <w:rPr>
                <w:rFonts w:eastAsia="Times New Roman"/>
                <w:bCs/>
                <w:iCs/>
                <w:sz w:val="18"/>
                <w:szCs w:val="18"/>
                <w:lang w:eastAsia="ru-RU"/>
              </w:rPr>
            </w:pPr>
            <w:r w:rsidRPr="00C55C95">
              <w:rPr>
                <w:rFonts w:eastAsia="Times New Roman"/>
                <w:bCs/>
                <w:iCs/>
                <w:sz w:val="18"/>
                <w:szCs w:val="18"/>
                <w:lang w:eastAsia="ru-RU"/>
              </w:rPr>
              <w:t>356 463,672</w:t>
            </w:r>
          </w:p>
        </w:tc>
        <w:tc>
          <w:tcPr>
            <w:tcW w:w="1168" w:type="dxa"/>
            <w:shd w:val="clear" w:color="auto" w:fill="auto"/>
            <w:vAlign w:val="center"/>
          </w:tcPr>
          <w:p w:rsidR="007C2DBD" w:rsidRPr="00C55C95" w:rsidRDefault="007C2DBD" w:rsidP="00AA6A17">
            <w:pPr>
              <w:jc w:val="center"/>
              <w:rPr>
                <w:rFonts w:eastAsia="Times New Roman"/>
                <w:bCs/>
                <w:iCs/>
                <w:sz w:val="18"/>
                <w:szCs w:val="18"/>
                <w:lang w:eastAsia="ru-RU"/>
              </w:rPr>
            </w:pPr>
            <w:r w:rsidRPr="00C55C95">
              <w:rPr>
                <w:rFonts w:eastAsia="Times New Roman"/>
                <w:bCs/>
                <w:iCs/>
                <w:sz w:val="18"/>
                <w:szCs w:val="18"/>
                <w:lang w:eastAsia="ru-RU"/>
              </w:rPr>
              <w:t>35 335,200</w:t>
            </w:r>
          </w:p>
        </w:tc>
        <w:tc>
          <w:tcPr>
            <w:tcW w:w="1246" w:type="dxa"/>
            <w:shd w:val="clear" w:color="auto" w:fill="auto"/>
            <w:vAlign w:val="center"/>
          </w:tcPr>
          <w:p w:rsidR="007C2DBD" w:rsidRPr="00C55C95" w:rsidRDefault="007C2DBD" w:rsidP="00AA6A17">
            <w:pPr>
              <w:jc w:val="center"/>
              <w:rPr>
                <w:rFonts w:eastAsia="Times New Roman"/>
                <w:bCs/>
                <w:iCs/>
                <w:sz w:val="18"/>
                <w:szCs w:val="18"/>
                <w:lang w:eastAsia="ru-RU"/>
              </w:rPr>
            </w:pPr>
            <w:r w:rsidRPr="00C55C95">
              <w:rPr>
                <w:rFonts w:eastAsia="Times New Roman"/>
                <w:bCs/>
                <w:iCs/>
                <w:sz w:val="18"/>
                <w:szCs w:val="18"/>
                <w:lang w:eastAsia="ru-RU"/>
              </w:rPr>
              <w:t>35 579,772</w:t>
            </w:r>
          </w:p>
        </w:tc>
        <w:tc>
          <w:tcPr>
            <w:tcW w:w="1134" w:type="dxa"/>
            <w:shd w:val="clear" w:color="auto" w:fill="auto"/>
            <w:vAlign w:val="center"/>
          </w:tcPr>
          <w:p w:rsidR="007C2DBD" w:rsidRPr="00252A09" w:rsidRDefault="007C2DBD" w:rsidP="00AA6A17">
            <w:pPr>
              <w:jc w:val="center"/>
            </w:pPr>
            <w:r w:rsidRPr="00252A09">
              <w:rPr>
                <w:rFonts w:eastAsia="Times New Roman"/>
                <w:bCs/>
                <w:iCs/>
                <w:sz w:val="18"/>
                <w:szCs w:val="18"/>
                <w:lang w:eastAsia="ru-RU"/>
              </w:rPr>
              <w:t>34 811,200</w:t>
            </w:r>
          </w:p>
        </w:tc>
        <w:tc>
          <w:tcPr>
            <w:tcW w:w="1134" w:type="dxa"/>
            <w:shd w:val="clear" w:color="auto" w:fill="auto"/>
            <w:vAlign w:val="center"/>
          </w:tcPr>
          <w:p w:rsidR="007C2DBD" w:rsidRPr="00252A09" w:rsidRDefault="007C2DBD" w:rsidP="00AA6A17">
            <w:pPr>
              <w:jc w:val="center"/>
            </w:pPr>
            <w:r w:rsidRPr="00252A09">
              <w:rPr>
                <w:rFonts w:eastAsia="Times New Roman"/>
                <w:bCs/>
                <w:iCs/>
                <w:sz w:val="18"/>
                <w:szCs w:val="18"/>
                <w:lang w:eastAsia="ru-RU"/>
              </w:rPr>
              <w:t>24 361,900</w:t>
            </w:r>
          </w:p>
        </w:tc>
        <w:tc>
          <w:tcPr>
            <w:tcW w:w="1134" w:type="dxa"/>
            <w:shd w:val="clear" w:color="auto" w:fill="auto"/>
            <w:vAlign w:val="center"/>
          </w:tcPr>
          <w:p w:rsidR="007C2DBD" w:rsidRPr="00252A09" w:rsidRDefault="007C2DBD" w:rsidP="00AA6A17">
            <w:pPr>
              <w:jc w:val="center"/>
            </w:pPr>
            <w:r w:rsidRPr="00252A09">
              <w:rPr>
                <w:rFonts w:eastAsia="Times New Roman"/>
                <w:bCs/>
                <w:iCs/>
                <w:sz w:val="18"/>
                <w:szCs w:val="18"/>
                <w:lang w:eastAsia="ru-RU"/>
              </w:rPr>
              <w:t>24 361,900</w:t>
            </w:r>
          </w:p>
        </w:tc>
        <w:tc>
          <w:tcPr>
            <w:tcW w:w="1134" w:type="dxa"/>
            <w:shd w:val="clear" w:color="auto" w:fill="auto"/>
            <w:vAlign w:val="center"/>
          </w:tcPr>
          <w:p w:rsidR="007C2DBD" w:rsidRPr="00252A09" w:rsidRDefault="007C2DBD" w:rsidP="00AA6A17">
            <w:pPr>
              <w:jc w:val="center"/>
            </w:pPr>
            <w:r w:rsidRPr="00252A09">
              <w:rPr>
                <w:rFonts w:eastAsia="Times New Roman"/>
                <w:bCs/>
                <w:iCs/>
                <w:sz w:val="18"/>
                <w:szCs w:val="18"/>
                <w:lang w:eastAsia="ru-RU"/>
              </w:rPr>
              <w:t>28 859,100</w:t>
            </w:r>
          </w:p>
        </w:tc>
        <w:tc>
          <w:tcPr>
            <w:tcW w:w="1555" w:type="dxa"/>
            <w:shd w:val="clear" w:color="auto" w:fill="auto"/>
            <w:vAlign w:val="center"/>
          </w:tcPr>
          <w:p w:rsidR="007C2DBD" w:rsidRPr="00252A09" w:rsidRDefault="007C2DBD" w:rsidP="00AA6A17">
            <w:pPr>
              <w:jc w:val="center"/>
              <w:rPr>
                <w:rFonts w:eastAsia="Times New Roman"/>
                <w:bCs/>
                <w:iCs/>
                <w:sz w:val="18"/>
                <w:szCs w:val="18"/>
                <w:lang w:eastAsia="ru-RU"/>
              </w:rPr>
            </w:pPr>
            <w:r w:rsidRPr="00252A09">
              <w:rPr>
                <w:rFonts w:eastAsia="Times New Roman"/>
                <w:bCs/>
                <w:iCs/>
                <w:sz w:val="18"/>
                <w:szCs w:val="18"/>
                <w:lang w:eastAsia="ru-RU"/>
              </w:rPr>
              <w:t>173 154,600</w:t>
            </w:r>
          </w:p>
        </w:tc>
      </w:tr>
      <w:tr w:rsidR="007C2DBD" w:rsidRPr="00252A09" w:rsidTr="00190012">
        <w:trPr>
          <w:trHeight w:val="454"/>
          <w:jc w:val="center"/>
        </w:trPr>
        <w:tc>
          <w:tcPr>
            <w:tcW w:w="4482" w:type="dxa"/>
            <w:gridSpan w:val="9"/>
            <w:vMerge/>
            <w:vAlign w:val="center"/>
          </w:tcPr>
          <w:p w:rsidR="007C2DBD" w:rsidRPr="00252A09" w:rsidRDefault="007C2DBD" w:rsidP="00AA6A17">
            <w:pPr>
              <w:rPr>
                <w:rFonts w:eastAsia="Times New Roman"/>
                <w:bCs/>
                <w:sz w:val="18"/>
                <w:szCs w:val="18"/>
                <w:lang w:eastAsia="ru-RU"/>
              </w:rPr>
            </w:pPr>
          </w:p>
        </w:tc>
        <w:tc>
          <w:tcPr>
            <w:tcW w:w="1403" w:type="dxa"/>
            <w:gridSpan w:val="3"/>
            <w:shd w:val="clear" w:color="auto" w:fill="auto"/>
          </w:tcPr>
          <w:p w:rsidR="007C2DBD" w:rsidRPr="00C55C95" w:rsidRDefault="007C2DBD" w:rsidP="00AA6A17">
            <w:pPr>
              <w:rPr>
                <w:sz w:val="18"/>
                <w:szCs w:val="18"/>
              </w:rPr>
            </w:pPr>
            <w:r w:rsidRPr="00C55C95">
              <w:rPr>
                <w:sz w:val="18"/>
                <w:szCs w:val="18"/>
              </w:rPr>
              <w:t>иные внебюджетные источники</w:t>
            </w:r>
          </w:p>
        </w:tc>
        <w:tc>
          <w:tcPr>
            <w:tcW w:w="1198" w:type="dxa"/>
            <w:shd w:val="clear" w:color="auto" w:fill="auto"/>
            <w:vAlign w:val="center"/>
          </w:tcPr>
          <w:p w:rsidR="007C2DBD" w:rsidRPr="00C55C95" w:rsidRDefault="007C2DBD" w:rsidP="00AA6A17">
            <w:pPr>
              <w:jc w:val="center"/>
              <w:rPr>
                <w:rFonts w:eastAsia="Times New Roman"/>
                <w:bCs/>
                <w:iCs/>
                <w:sz w:val="18"/>
                <w:szCs w:val="18"/>
                <w:lang w:eastAsia="ru-RU"/>
              </w:rPr>
            </w:pPr>
            <w:r w:rsidRPr="00C55C95">
              <w:rPr>
                <w:rFonts w:eastAsia="Times New Roman"/>
                <w:bCs/>
                <w:iCs/>
                <w:sz w:val="18"/>
                <w:szCs w:val="18"/>
                <w:lang w:eastAsia="ru-RU"/>
              </w:rPr>
              <w:t>0,000</w:t>
            </w:r>
          </w:p>
        </w:tc>
        <w:tc>
          <w:tcPr>
            <w:tcW w:w="1168" w:type="dxa"/>
            <w:shd w:val="clear" w:color="auto" w:fill="auto"/>
            <w:vAlign w:val="center"/>
          </w:tcPr>
          <w:p w:rsidR="007C2DBD" w:rsidRPr="00C55C95" w:rsidRDefault="007C2DBD" w:rsidP="00AA6A17">
            <w:pPr>
              <w:jc w:val="center"/>
              <w:rPr>
                <w:rFonts w:eastAsia="Times New Roman"/>
                <w:bCs/>
                <w:iCs/>
                <w:sz w:val="18"/>
                <w:szCs w:val="18"/>
                <w:lang w:eastAsia="ru-RU"/>
              </w:rPr>
            </w:pPr>
            <w:r w:rsidRPr="00C55C95">
              <w:rPr>
                <w:rFonts w:eastAsia="Times New Roman"/>
                <w:bCs/>
                <w:iCs/>
                <w:sz w:val="18"/>
                <w:szCs w:val="18"/>
                <w:lang w:eastAsia="ru-RU"/>
              </w:rPr>
              <w:t>0,000</w:t>
            </w:r>
          </w:p>
        </w:tc>
        <w:tc>
          <w:tcPr>
            <w:tcW w:w="1246" w:type="dxa"/>
            <w:shd w:val="clear" w:color="auto" w:fill="auto"/>
            <w:vAlign w:val="center"/>
          </w:tcPr>
          <w:p w:rsidR="007C2DBD" w:rsidRPr="00C55C95" w:rsidRDefault="007C2DBD" w:rsidP="00AA6A17">
            <w:pPr>
              <w:jc w:val="center"/>
              <w:rPr>
                <w:rFonts w:eastAsia="Times New Roman"/>
                <w:bCs/>
                <w:iCs/>
                <w:sz w:val="18"/>
                <w:szCs w:val="18"/>
                <w:lang w:eastAsia="ru-RU"/>
              </w:rPr>
            </w:pPr>
            <w:r w:rsidRPr="00C55C95">
              <w:rPr>
                <w:rFonts w:eastAsia="Times New Roman"/>
                <w:bCs/>
                <w:iCs/>
                <w:sz w:val="18"/>
                <w:szCs w:val="18"/>
                <w:lang w:eastAsia="ru-RU"/>
              </w:rPr>
              <w:t>0,000</w:t>
            </w:r>
          </w:p>
        </w:tc>
        <w:tc>
          <w:tcPr>
            <w:tcW w:w="1134" w:type="dxa"/>
            <w:shd w:val="clear" w:color="auto" w:fill="auto"/>
            <w:vAlign w:val="center"/>
          </w:tcPr>
          <w:p w:rsidR="007C2DBD" w:rsidRPr="00252A09" w:rsidRDefault="007C2DBD" w:rsidP="00AA6A17">
            <w:pPr>
              <w:jc w:val="center"/>
              <w:rPr>
                <w:rFonts w:eastAsia="Times New Roman"/>
                <w:bCs/>
                <w:iCs/>
                <w:sz w:val="18"/>
                <w:szCs w:val="18"/>
                <w:lang w:eastAsia="ru-RU"/>
              </w:rPr>
            </w:pPr>
            <w:r w:rsidRPr="00252A09">
              <w:rPr>
                <w:rFonts w:eastAsia="Times New Roman"/>
                <w:bCs/>
                <w:iCs/>
                <w:sz w:val="18"/>
                <w:szCs w:val="18"/>
                <w:lang w:eastAsia="ru-RU"/>
              </w:rPr>
              <w:t>0,000</w:t>
            </w:r>
          </w:p>
        </w:tc>
        <w:tc>
          <w:tcPr>
            <w:tcW w:w="1134" w:type="dxa"/>
            <w:shd w:val="clear" w:color="auto" w:fill="auto"/>
            <w:vAlign w:val="center"/>
          </w:tcPr>
          <w:p w:rsidR="007C2DBD" w:rsidRPr="00252A09" w:rsidRDefault="007C2DBD" w:rsidP="00AA6A17">
            <w:pPr>
              <w:jc w:val="center"/>
              <w:rPr>
                <w:rFonts w:eastAsia="Times New Roman"/>
                <w:bCs/>
                <w:iCs/>
                <w:sz w:val="18"/>
                <w:szCs w:val="18"/>
                <w:lang w:eastAsia="ru-RU"/>
              </w:rPr>
            </w:pPr>
            <w:r w:rsidRPr="00252A09">
              <w:rPr>
                <w:rFonts w:eastAsia="Times New Roman"/>
                <w:bCs/>
                <w:iCs/>
                <w:sz w:val="18"/>
                <w:szCs w:val="18"/>
                <w:lang w:eastAsia="ru-RU"/>
              </w:rPr>
              <w:t>0,000</w:t>
            </w:r>
          </w:p>
        </w:tc>
        <w:tc>
          <w:tcPr>
            <w:tcW w:w="1134" w:type="dxa"/>
            <w:shd w:val="clear" w:color="auto" w:fill="auto"/>
            <w:vAlign w:val="center"/>
          </w:tcPr>
          <w:p w:rsidR="007C2DBD" w:rsidRPr="00252A09" w:rsidRDefault="007C2DBD" w:rsidP="00AA6A17">
            <w:pPr>
              <w:jc w:val="center"/>
              <w:rPr>
                <w:rFonts w:eastAsia="Times New Roman"/>
                <w:bCs/>
                <w:iCs/>
                <w:sz w:val="18"/>
                <w:szCs w:val="18"/>
                <w:lang w:eastAsia="ru-RU"/>
              </w:rPr>
            </w:pPr>
            <w:r w:rsidRPr="00252A09">
              <w:rPr>
                <w:rFonts w:eastAsia="Times New Roman"/>
                <w:bCs/>
                <w:iCs/>
                <w:sz w:val="18"/>
                <w:szCs w:val="18"/>
                <w:lang w:eastAsia="ru-RU"/>
              </w:rPr>
              <w:t>0,000</w:t>
            </w:r>
          </w:p>
        </w:tc>
        <w:tc>
          <w:tcPr>
            <w:tcW w:w="1134" w:type="dxa"/>
            <w:shd w:val="clear" w:color="auto" w:fill="auto"/>
            <w:vAlign w:val="center"/>
          </w:tcPr>
          <w:p w:rsidR="007C2DBD" w:rsidRPr="00252A09" w:rsidRDefault="007C2DBD" w:rsidP="00AA6A17">
            <w:pPr>
              <w:jc w:val="center"/>
              <w:rPr>
                <w:rFonts w:eastAsia="Times New Roman"/>
                <w:bCs/>
                <w:iCs/>
                <w:sz w:val="18"/>
                <w:szCs w:val="18"/>
                <w:lang w:eastAsia="ru-RU"/>
              </w:rPr>
            </w:pPr>
            <w:r w:rsidRPr="00252A09">
              <w:rPr>
                <w:rFonts w:eastAsia="Times New Roman"/>
                <w:bCs/>
                <w:iCs/>
                <w:sz w:val="18"/>
                <w:szCs w:val="18"/>
                <w:lang w:eastAsia="ru-RU"/>
              </w:rPr>
              <w:t>0,000</w:t>
            </w:r>
          </w:p>
        </w:tc>
        <w:tc>
          <w:tcPr>
            <w:tcW w:w="1555" w:type="dxa"/>
            <w:shd w:val="clear" w:color="auto" w:fill="auto"/>
            <w:vAlign w:val="center"/>
          </w:tcPr>
          <w:p w:rsidR="007C2DBD" w:rsidRPr="00252A09" w:rsidRDefault="007C2DBD" w:rsidP="00AA6A17">
            <w:pPr>
              <w:jc w:val="center"/>
              <w:rPr>
                <w:rFonts w:eastAsia="Times New Roman"/>
                <w:bCs/>
                <w:iCs/>
                <w:sz w:val="18"/>
                <w:szCs w:val="18"/>
                <w:lang w:eastAsia="ru-RU"/>
              </w:rPr>
            </w:pPr>
            <w:r w:rsidRPr="00252A09">
              <w:rPr>
                <w:rFonts w:eastAsia="Times New Roman"/>
                <w:bCs/>
                <w:iCs/>
                <w:sz w:val="18"/>
                <w:szCs w:val="18"/>
                <w:lang w:eastAsia="ru-RU"/>
              </w:rPr>
              <w:t>0,000</w:t>
            </w:r>
          </w:p>
        </w:tc>
      </w:tr>
      <w:tr w:rsidR="007C2DBD" w:rsidRPr="00252A09" w:rsidTr="00AA6A17">
        <w:trPr>
          <w:trHeight w:val="397"/>
          <w:jc w:val="center"/>
        </w:trPr>
        <w:tc>
          <w:tcPr>
            <w:tcW w:w="15588" w:type="dxa"/>
            <w:gridSpan w:val="20"/>
            <w:shd w:val="clear" w:color="auto" w:fill="auto"/>
            <w:vAlign w:val="center"/>
          </w:tcPr>
          <w:p w:rsidR="007C2DBD" w:rsidRPr="00C55C95" w:rsidRDefault="007C2DBD" w:rsidP="00AA6A17">
            <w:pPr>
              <w:jc w:val="center"/>
              <w:rPr>
                <w:rFonts w:eastAsia="Times New Roman"/>
                <w:sz w:val="22"/>
                <w:szCs w:val="18"/>
                <w:lang w:eastAsia="ru-RU"/>
              </w:rPr>
            </w:pPr>
            <w:r w:rsidRPr="00C55C95">
              <w:rPr>
                <w:rFonts w:eastAsia="Times New Roman"/>
                <w:sz w:val="22"/>
                <w:szCs w:val="18"/>
                <w:lang w:eastAsia="ru-RU"/>
              </w:rPr>
              <w:t xml:space="preserve">Подпрограмма  3  «Повышение </w:t>
            </w:r>
            <w:proofErr w:type="spellStart"/>
            <w:r w:rsidRPr="00C55C95">
              <w:rPr>
                <w:rFonts w:eastAsia="Times New Roman"/>
                <w:sz w:val="22"/>
                <w:szCs w:val="18"/>
                <w:lang w:eastAsia="ru-RU"/>
              </w:rPr>
              <w:t>энергоэффективности</w:t>
            </w:r>
            <w:proofErr w:type="spellEnd"/>
            <w:r w:rsidRPr="00C55C95">
              <w:rPr>
                <w:rFonts w:eastAsia="Times New Roman"/>
                <w:sz w:val="22"/>
                <w:szCs w:val="18"/>
                <w:lang w:eastAsia="ru-RU"/>
              </w:rPr>
              <w:t xml:space="preserve"> в отраслях экономики»</w:t>
            </w:r>
          </w:p>
        </w:tc>
      </w:tr>
      <w:tr w:rsidR="007C2DBD" w:rsidRPr="00252A09" w:rsidTr="00190012">
        <w:trPr>
          <w:trHeight w:val="20"/>
          <w:jc w:val="center"/>
        </w:trPr>
        <w:tc>
          <w:tcPr>
            <w:tcW w:w="518" w:type="dxa"/>
            <w:vMerge w:val="restart"/>
            <w:shd w:val="clear" w:color="auto" w:fill="auto"/>
            <w:vAlign w:val="center"/>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3.1</w:t>
            </w:r>
          </w:p>
        </w:tc>
        <w:tc>
          <w:tcPr>
            <w:tcW w:w="2269" w:type="dxa"/>
            <w:gridSpan w:val="3"/>
            <w:vMerge w:val="restart"/>
            <w:shd w:val="clear" w:color="auto" w:fill="auto"/>
            <w:vAlign w:val="center"/>
          </w:tcPr>
          <w:p w:rsidR="007C2DBD" w:rsidRPr="00252A09" w:rsidRDefault="007C2DBD" w:rsidP="00AA6A17">
            <w:pPr>
              <w:rPr>
                <w:rFonts w:eastAsia="Times New Roman"/>
                <w:bCs/>
                <w:sz w:val="18"/>
                <w:szCs w:val="18"/>
                <w:lang w:eastAsia="ru-RU"/>
              </w:rPr>
            </w:pPr>
            <w:r w:rsidRPr="00252A09">
              <w:rPr>
                <w:rFonts w:eastAsia="Times New Roman"/>
                <w:bCs/>
                <w:sz w:val="18"/>
                <w:szCs w:val="18"/>
                <w:lang w:eastAsia="ru-RU"/>
              </w:rPr>
              <w:t>Реализация энергосберегающих мероприятий в муниципальном секторе       (Целевые показатели № 1-4, №7-10 Таблица 1.2)</w:t>
            </w:r>
          </w:p>
        </w:tc>
        <w:tc>
          <w:tcPr>
            <w:tcW w:w="1695" w:type="dxa"/>
            <w:gridSpan w:val="5"/>
            <w:vMerge w:val="restart"/>
            <w:shd w:val="clear" w:color="auto" w:fill="auto"/>
            <w:vAlign w:val="center"/>
          </w:tcPr>
          <w:p w:rsidR="007C2DBD" w:rsidRPr="00252A09" w:rsidRDefault="007C2DBD" w:rsidP="00AA6A17">
            <w:pPr>
              <w:rPr>
                <w:rFonts w:eastAsia="Times New Roman"/>
                <w:bCs/>
                <w:sz w:val="18"/>
                <w:szCs w:val="18"/>
                <w:lang w:eastAsia="ru-RU"/>
              </w:rPr>
            </w:pPr>
            <w:r w:rsidRPr="00252A09">
              <w:rPr>
                <w:rFonts w:eastAsia="Times New Roman"/>
                <w:bCs/>
                <w:sz w:val="18"/>
                <w:szCs w:val="18"/>
                <w:lang w:eastAsia="ru-RU"/>
              </w:rPr>
              <w:t>администрация города Нефтеюганска</w:t>
            </w:r>
          </w:p>
        </w:tc>
        <w:tc>
          <w:tcPr>
            <w:tcW w:w="1403" w:type="dxa"/>
            <w:gridSpan w:val="3"/>
            <w:shd w:val="clear" w:color="auto" w:fill="auto"/>
            <w:vAlign w:val="center"/>
          </w:tcPr>
          <w:p w:rsidR="007C2DBD" w:rsidRPr="00C55C95" w:rsidRDefault="007C2DBD" w:rsidP="00AA6A17">
            <w:pPr>
              <w:rPr>
                <w:sz w:val="18"/>
                <w:szCs w:val="18"/>
              </w:rPr>
            </w:pPr>
            <w:r w:rsidRPr="00C55C95">
              <w:rPr>
                <w:sz w:val="18"/>
                <w:szCs w:val="18"/>
              </w:rPr>
              <w:t>всего</w:t>
            </w:r>
          </w:p>
        </w:tc>
        <w:tc>
          <w:tcPr>
            <w:tcW w:w="1198" w:type="dxa"/>
            <w:shd w:val="clear" w:color="auto" w:fill="auto"/>
            <w:vAlign w:val="center"/>
          </w:tcPr>
          <w:p w:rsidR="007C2DBD" w:rsidRPr="00C55C95" w:rsidRDefault="007C2DBD" w:rsidP="00AA6A17">
            <w:pPr>
              <w:jc w:val="center"/>
              <w:rPr>
                <w:rFonts w:eastAsia="Times New Roman"/>
                <w:bCs/>
                <w:sz w:val="18"/>
                <w:szCs w:val="18"/>
                <w:lang w:eastAsia="ru-RU"/>
              </w:rPr>
            </w:pPr>
            <w:r w:rsidRPr="00C55C95">
              <w:rPr>
                <w:rFonts w:eastAsia="Times New Roman"/>
                <w:bCs/>
                <w:sz w:val="18"/>
                <w:szCs w:val="18"/>
                <w:lang w:eastAsia="ru-RU"/>
              </w:rPr>
              <w:t>3 539,970</w:t>
            </w:r>
          </w:p>
        </w:tc>
        <w:tc>
          <w:tcPr>
            <w:tcW w:w="1168" w:type="dxa"/>
            <w:shd w:val="clear" w:color="auto" w:fill="auto"/>
            <w:vAlign w:val="center"/>
          </w:tcPr>
          <w:p w:rsidR="007C2DBD" w:rsidRPr="00C55C95" w:rsidRDefault="007C2DBD" w:rsidP="00AA6A17">
            <w:pPr>
              <w:jc w:val="center"/>
              <w:rPr>
                <w:rFonts w:eastAsia="Times New Roman"/>
                <w:bCs/>
                <w:sz w:val="18"/>
                <w:szCs w:val="18"/>
                <w:lang w:eastAsia="ru-RU"/>
              </w:rPr>
            </w:pPr>
            <w:r w:rsidRPr="00C55C95">
              <w:rPr>
                <w:rFonts w:eastAsia="Times New Roman"/>
                <w:bCs/>
                <w:sz w:val="18"/>
                <w:szCs w:val="18"/>
                <w:lang w:eastAsia="ru-RU"/>
              </w:rPr>
              <w:t>285,000</w:t>
            </w:r>
          </w:p>
        </w:tc>
        <w:tc>
          <w:tcPr>
            <w:tcW w:w="1246" w:type="dxa"/>
            <w:shd w:val="clear" w:color="auto" w:fill="auto"/>
            <w:vAlign w:val="center"/>
          </w:tcPr>
          <w:p w:rsidR="007C2DBD" w:rsidRPr="00C55C95" w:rsidRDefault="007C2DBD" w:rsidP="00AA6A17">
            <w:pPr>
              <w:jc w:val="center"/>
              <w:rPr>
                <w:rFonts w:eastAsia="Times New Roman"/>
                <w:bCs/>
                <w:sz w:val="18"/>
                <w:szCs w:val="18"/>
                <w:lang w:eastAsia="ru-RU"/>
              </w:rPr>
            </w:pPr>
            <w:r w:rsidRPr="00C55C95">
              <w:rPr>
                <w:rFonts w:eastAsia="Times New Roman"/>
                <w:bCs/>
                <w:sz w:val="18"/>
                <w:szCs w:val="18"/>
                <w:lang w:eastAsia="ru-RU"/>
              </w:rPr>
              <w:t>404,970</w:t>
            </w:r>
          </w:p>
        </w:tc>
        <w:tc>
          <w:tcPr>
            <w:tcW w:w="1134" w:type="dxa"/>
            <w:shd w:val="clear" w:color="auto" w:fill="auto"/>
            <w:vAlign w:val="center"/>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285,000</w:t>
            </w:r>
          </w:p>
        </w:tc>
        <w:tc>
          <w:tcPr>
            <w:tcW w:w="1134" w:type="dxa"/>
            <w:shd w:val="clear" w:color="auto" w:fill="auto"/>
            <w:vAlign w:val="center"/>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285,000</w:t>
            </w:r>
          </w:p>
        </w:tc>
        <w:tc>
          <w:tcPr>
            <w:tcW w:w="1134" w:type="dxa"/>
            <w:shd w:val="clear" w:color="auto" w:fill="auto"/>
            <w:vAlign w:val="center"/>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285,000</w:t>
            </w:r>
          </w:p>
        </w:tc>
        <w:tc>
          <w:tcPr>
            <w:tcW w:w="1134" w:type="dxa"/>
            <w:shd w:val="clear" w:color="auto" w:fill="auto"/>
            <w:vAlign w:val="center"/>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285,000</w:t>
            </w:r>
          </w:p>
        </w:tc>
        <w:tc>
          <w:tcPr>
            <w:tcW w:w="1555" w:type="dxa"/>
            <w:shd w:val="clear" w:color="auto" w:fill="auto"/>
            <w:vAlign w:val="center"/>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1 710,000</w:t>
            </w:r>
          </w:p>
        </w:tc>
      </w:tr>
      <w:tr w:rsidR="007C2DBD" w:rsidRPr="00252A09" w:rsidTr="00190012">
        <w:trPr>
          <w:trHeight w:val="20"/>
          <w:jc w:val="center"/>
        </w:trPr>
        <w:tc>
          <w:tcPr>
            <w:tcW w:w="518" w:type="dxa"/>
            <w:vMerge/>
            <w:shd w:val="clear" w:color="auto" w:fill="auto"/>
            <w:vAlign w:val="center"/>
          </w:tcPr>
          <w:p w:rsidR="007C2DBD" w:rsidRPr="00252A09" w:rsidRDefault="007C2DBD" w:rsidP="00AA6A17">
            <w:pPr>
              <w:jc w:val="center"/>
              <w:rPr>
                <w:rFonts w:eastAsia="Times New Roman"/>
                <w:bCs/>
                <w:sz w:val="18"/>
                <w:szCs w:val="18"/>
                <w:lang w:eastAsia="ru-RU"/>
              </w:rPr>
            </w:pPr>
          </w:p>
        </w:tc>
        <w:tc>
          <w:tcPr>
            <w:tcW w:w="2269" w:type="dxa"/>
            <w:gridSpan w:val="3"/>
            <w:vMerge/>
            <w:shd w:val="clear" w:color="auto" w:fill="auto"/>
            <w:vAlign w:val="center"/>
          </w:tcPr>
          <w:p w:rsidR="007C2DBD" w:rsidRPr="00252A09" w:rsidRDefault="007C2DBD" w:rsidP="00AA6A17">
            <w:pPr>
              <w:rPr>
                <w:rFonts w:eastAsia="Times New Roman"/>
                <w:bCs/>
                <w:sz w:val="18"/>
                <w:szCs w:val="18"/>
                <w:lang w:eastAsia="ru-RU"/>
              </w:rPr>
            </w:pPr>
          </w:p>
        </w:tc>
        <w:tc>
          <w:tcPr>
            <w:tcW w:w="1695" w:type="dxa"/>
            <w:gridSpan w:val="5"/>
            <w:vMerge/>
            <w:shd w:val="clear" w:color="auto" w:fill="auto"/>
            <w:vAlign w:val="center"/>
          </w:tcPr>
          <w:p w:rsidR="007C2DBD" w:rsidRPr="00252A09" w:rsidRDefault="007C2DBD" w:rsidP="00AA6A17">
            <w:pPr>
              <w:rPr>
                <w:rFonts w:eastAsia="Times New Roman"/>
                <w:bCs/>
                <w:sz w:val="18"/>
                <w:szCs w:val="18"/>
                <w:lang w:eastAsia="ru-RU"/>
              </w:rPr>
            </w:pPr>
          </w:p>
        </w:tc>
        <w:tc>
          <w:tcPr>
            <w:tcW w:w="1403" w:type="dxa"/>
            <w:gridSpan w:val="3"/>
            <w:shd w:val="clear" w:color="auto" w:fill="auto"/>
          </w:tcPr>
          <w:p w:rsidR="007C2DBD" w:rsidRPr="00C55C95" w:rsidRDefault="007C2DBD" w:rsidP="00AA6A17">
            <w:pPr>
              <w:rPr>
                <w:sz w:val="18"/>
                <w:szCs w:val="18"/>
              </w:rPr>
            </w:pPr>
            <w:r w:rsidRPr="00C55C95">
              <w:rPr>
                <w:sz w:val="18"/>
                <w:szCs w:val="18"/>
              </w:rPr>
              <w:t>федеральный бюджет</w:t>
            </w:r>
          </w:p>
        </w:tc>
        <w:tc>
          <w:tcPr>
            <w:tcW w:w="1198" w:type="dxa"/>
            <w:shd w:val="clear" w:color="auto" w:fill="auto"/>
            <w:vAlign w:val="center"/>
          </w:tcPr>
          <w:p w:rsidR="007C2DBD" w:rsidRPr="00C55C95" w:rsidRDefault="007C2DBD" w:rsidP="00AA6A17">
            <w:pPr>
              <w:jc w:val="center"/>
              <w:rPr>
                <w:rFonts w:eastAsia="Times New Roman"/>
                <w:bCs/>
                <w:sz w:val="18"/>
                <w:szCs w:val="18"/>
                <w:lang w:eastAsia="ru-RU"/>
              </w:rPr>
            </w:pPr>
            <w:r w:rsidRPr="00C55C95">
              <w:rPr>
                <w:rFonts w:eastAsia="Times New Roman"/>
                <w:bCs/>
                <w:sz w:val="18"/>
                <w:szCs w:val="18"/>
                <w:lang w:eastAsia="ru-RU"/>
              </w:rPr>
              <w:t>0,000</w:t>
            </w:r>
          </w:p>
        </w:tc>
        <w:tc>
          <w:tcPr>
            <w:tcW w:w="1168" w:type="dxa"/>
            <w:shd w:val="clear" w:color="auto" w:fill="auto"/>
            <w:vAlign w:val="center"/>
          </w:tcPr>
          <w:p w:rsidR="007C2DBD" w:rsidRPr="00C55C95" w:rsidRDefault="007C2DBD" w:rsidP="00AA6A17">
            <w:pPr>
              <w:jc w:val="center"/>
              <w:rPr>
                <w:rFonts w:eastAsia="Times New Roman"/>
                <w:bCs/>
                <w:sz w:val="18"/>
                <w:szCs w:val="18"/>
                <w:lang w:eastAsia="ru-RU"/>
              </w:rPr>
            </w:pPr>
            <w:r w:rsidRPr="00C55C95">
              <w:rPr>
                <w:rFonts w:eastAsia="Times New Roman"/>
                <w:bCs/>
                <w:sz w:val="18"/>
                <w:szCs w:val="18"/>
                <w:lang w:eastAsia="ru-RU"/>
              </w:rPr>
              <w:t>0,000</w:t>
            </w:r>
          </w:p>
        </w:tc>
        <w:tc>
          <w:tcPr>
            <w:tcW w:w="1246" w:type="dxa"/>
            <w:shd w:val="clear" w:color="auto" w:fill="auto"/>
            <w:vAlign w:val="center"/>
          </w:tcPr>
          <w:p w:rsidR="007C2DBD" w:rsidRPr="00C55C95" w:rsidRDefault="007C2DBD" w:rsidP="00AA6A17">
            <w:pPr>
              <w:jc w:val="center"/>
              <w:rPr>
                <w:rFonts w:eastAsia="Times New Roman"/>
                <w:bCs/>
                <w:sz w:val="18"/>
                <w:szCs w:val="18"/>
                <w:lang w:eastAsia="ru-RU"/>
              </w:rPr>
            </w:pPr>
            <w:r w:rsidRPr="00C55C95">
              <w:rPr>
                <w:rFonts w:eastAsia="Times New Roman"/>
                <w:bCs/>
                <w:sz w:val="18"/>
                <w:szCs w:val="18"/>
                <w:lang w:eastAsia="ru-RU"/>
              </w:rPr>
              <w:t>0,000</w:t>
            </w:r>
          </w:p>
        </w:tc>
        <w:tc>
          <w:tcPr>
            <w:tcW w:w="1134" w:type="dxa"/>
            <w:shd w:val="clear" w:color="auto" w:fill="auto"/>
            <w:vAlign w:val="center"/>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0,000</w:t>
            </w:r>
          </w:p>
        </w:tc>
      </w:tr>
      <w:tr w:rsidR="007C2DBD" w:rsidRPr="00252A09" w:rsidTr="00190012">
        <w:trPr>
          <w:trHeight w:val="20"/>
          <w:jc w:val="center"/>
        </w:trPr>
        <w:tc>
          <w:tcPr>
            <w:tcW w:w="518" w:type="dxa"/>
            <w:vMerge/>
            <w:shd w:val="clear" w:color="auto" w:fill="auto"/>
            <w:vAlign w:val="center"/>
          </w:tcPr>
          <w:p w:rsidR="007C2DBD" w:rsidRPr="00252A09" w:rsidRDefault="007C2DBD" w:rsidP="00AA6A17">
            <w:pPr>
              <w:jc w:val="center"/>
              <w:rPr>
                <w:rFonts w:eastAsia="Times New Roman"/>
                <w:bCs/>
                <w:sz w:val="18"/>
                <w:szCs w:val="18"/>
                <w:lang w:eastAsia="ru-RU"/>
              </w:rPr>
            </w:pPr>
          </w:p>
        </w:tc>
        <w:tc>
          <w:tcPr>
            <w:tcW w:w="2269" w:type="dxa"/>
            <w:gridSpan w:val="3"/>
            <w:vMerge/>
            <w:shd w:val="clear" w:color="auto" w:fill="auto"/>
            <w:vAlign w:val="center"/>
          </w:tcPr>
          <w:p w:rsidR="007C2DBD" w:rsidRPr="00252A09" w:rsidRDefault="007C2DBD" w:rsidP="00AA6A17">
            <w:pPr>
              <w:rPr>
                <w:rFonts w:eastAsia="Times New Roman"/>
                <w:bCs/>
                <w:sz w:val="18"/>
                <w:szCs w:val="18"/>
                <w:lang w:eastAsia="ru-RU"/>
              </w:rPr>
            </w:pPr>
          </w:p>
        </w:tc>
        <w:tc>
          <w:tcPr>
            <w:tcW w:w="1695" w:type="dxa"/>
            <w:gridSpan w:val="5"/>
            <w:vMerge/>
            <w:shd w:val="clear" w:color="auto" w:fill="auto"/>
            <w:vAlign w:val="center"/>
          </w:tcPr>
          <w:p w:rsidR="007C2DBD" w:rsidRPr="00252A09" w:rsidRDefault="007C2DBD" w:rsidP="00AA6A17">
            <w:pPr>
              <w:rPr>
                <w:rFonts w:eastAsia="Times New Roman"/>
                <w:bCs/>
                <w:sz w:val="18"/>
                <w:szCs w:val="18"/>
                <w:lang w:eastAsia="ru-RU"/>
              </w:rPr>
            </w:pPr>
          </w:p>
        </w:tc>
        <w:tc>
          <w:tcPr>
            <w:tcW w:w="1403" w:type="dxa"/>
            <w:gridSpan w:val="3"/>
            <w:shd w:val="clear" w:color="auto" w:fill="auto"/>
          </w:tcPr>
          <w:p w:rsidR="007C2DBD" w:rsidRPr="00C55C95" w:rsidRDefault="007C2DBD" w:rsidP="00AA6A17">
            <w:pPr>
              <w:rPr>
                <w:sz w:val="18"/>
                <w:szCs w:val="18"/>
              </w:rPr>
            </w:pPr>
            <w:r w:rsidRPr="00C55C95">
              <w:rPr>
                <w:sz w:val="18"/>
                <w:szCs w:val="18"/>
              </w:rPr>
              <w:t>бюджет автономного округа</w:t>
            </w:r>
          </w:p>
        </w:tc>
        <w:tc>
          <w:tcPr>
            <w:tcW w:w="1198" w:type="dxa"/>
            <w:shd w:val="clear" w:color="auto" w:fill="auto"/>
            <w:vAlign w:val="center"/>
          </w:tcPr>
          <w:p w:rsidR="007C2DBD" w:rsidRPr="00C55C95" w:rsidRDefault="007C2DBD" w:rsidP="00AA6A17">
            <w:pPr>
              <w:jc w:val="center"/>
              <w:rPr>
                <w:rFonts w:eastAsia="Times New Roman"/>
                <w:bCs/>
                <w:sz w:val="18"/>
                <w:szCs w:val="18"/>
                <w:lang w:eastAsia="ru-RU"/>
              </w:rPr>
            </w:pPr>
            <w:r w:rsidRPr="00C55C95">
              <w:rPr>
                <w:rFonts w:eastAsia="Times New Roman"/>
                <w:bCs/>
                <w:sz w:val="18"/>
                <w:szCs w:val="18"/>
                <w:lang w:eastAsia="ru-RU"/>
              </w:rPr>
              <w:t>0,000</w:t>
            </w:r>
          </w:p>
        </w:tc>
        <w:tc>
          <w:tcPr>
            <w:tcW w:w="1168" w:type="dxa"/>
            <w:shd w:val="clear" w:color="auto" w:fill="auto"/>
            <w:vAlign w:val="center"/>
          </w:tcPr>
          <w:p w:rsidR="007C2DBD" w:rsidRPr="00C55C95" w:rsidRDefault="007C2DBD" w:rsidP="00AA6A17">
            <w:pPr>
              <w:jc w:val="center"/>
              <w:rPr>
                <w:rFonts w:eastAsia="Times New Roman"/>
                <w:bCs/>
                <w:sz w:val="18"/>
                <w:szCs w:val="18"/>
                <w:lang w:eastAsia="ru-RU"/>
              </w:rPr>
            </w:pPr>
            <w:r w:rsidRPr="00C55C95">
              <w:rPr>
                <w:rFonts w:eastAsia="Times New Roman"/>
                <w:bCs/>
                <w:sz w:val="18"/>
                <w:szCs w:val="18"/>
                <w:lang w:eastAsia="ru-RU"/>
              </w:rPr>
              <w:t>0,000</w:t>
            </w:r>
          </w:p>
        </w:tc>
        <w:tc>
          <w:tcPr>
            <w:tcW w:w="1246" w:type="dxa"/>
            <w:shd w:val="clear" w:color="auto" w:fill="auto"/>
            <w:vAlign w:val="center"/>
          </w:tcPr>
          <w:p w:rsidR="007C2DBD" w:rsidRPr="00C55C95" w:rsidRDefault="007C2DBD" w:rsidP="00AA6A17">
            <w:pPr>
              <w:jc w:val="center"/>
              <w:rPr>
                <w:rFonts w:eastAsia="Times New Roman"/>
                <w:bCs/>
                <w:sz w:val="18"/>
                <w:szCs w:val="18"/>
                <w:lang w:eastAsia="ru-RU"/>
              </w:rPr>
            </w:pPr>
            <w:r w:rsidRPr="00C55C95">
              <w:rPr>
                <w:rFonts w:eastAsia="Times New Roman"/>
                <w:bCs/>
                <w:sz w:val="18"/>
                <w:szCs w:val="18"/>
                <w:lang w:eastAsia="ru-RU"/>
              </w:rPr>
              <w:t>0,000</w:t>
            </w:r>
          </w:p>
        </w:tc>
        <w:tc>
          <w:tcPr>
            <w:tcW w:w="1134" w:type="dxa"/>
            <w:shd w:val="clear" w:color="auto" w:fill="auto"/>
            <w:vAlign w:val="center"/>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0,000</w:t>
            </w:r>
          </w:p>
        </w:tc>
      </w:tr>
      <w:tr w:rsidR="007C2DBD" w:rsidRPr="00252A09" w:rsidTr="00190012">
        <w:trPr>
          <w:trHeight w:val="20"/>
          <w:jc w:val="center"/>
        </w:trPr>
        <w:tc>
          <w:tcPr>
            <w:tcW w:w="518" w:type="dxa"/>
            <w:vMerge/>
            <w:shd w:val="clear" w:color="auto" w:fill="auto"/>
            <w:vAlign w:val="center"/>
          </w:tcPr>
          <w:p w:rsidR="007C2DBD" w:rsidRPr="00252A09" w:rsidRDefault="007C2DBD" w:rsidP="00AA6A17">
            <w:pPr>
              <w:jc w:val="center"/>
              <w:rPr>
                <w:rFonts w:eastAsia="Times New Roman"/>
                <w:bCs/>
                <w:sz w:val="18"/>
                <w:szCs w:val="18"/>
                <w:lang w:eastAsia="ru-RU"/>
              </w:rPr>
            </w:pPr>
          </w:p>
        </w:tc>
        <w:tc>
          <w:tcPr>
            <w:tcW w:w="2269" w:type="dxa"/>
            <w:gridSpan w:val="3"/>
            <w:vMerge/>
            <w:shd w:val="clear" w:color="auto" w:fill="auto"/>
            <w:vAlign w:val="center"/>
          </w:tcPr>
          <w:p w:rsidR="007C2DBD" w:rsidRPr="00252A09" w:rsidRDefault="007C2DBD" w:rsidP="00AA6A17">
            <w:pPr>
              <w:rPr>
                <w:rFonts w:eastAsia="Times New Roman"/>
                <w:bCs/>
                <w:sz w:val="18"/>
                <w:szCs w:val="18"/>
                <w:lang w:eastAsia="ru-RU"/>
              </w:rPr>
            </w:pPr>
          </w:p>
        </w:tc>
        <w:tc>
          <w:tcPr>
            <w:tcW w:w="1695" w:type="dxa"/>
            <w:gridSpan w:val="5"/>
            <w:vMerge/>
            <w:shd w:val="clear" w:color="auto" w:fill="auto"/>
            <w:vAlign w:val="center"/>
          </w:tcPr>
          <w:p w:rsidR="007C2DBD" w:rsidRPr="00252A09" w:rsidRDefault="007C2DBD" w:rsidP="00AA6A17">
            <w:pPr>
              <w:rPr>
                <w:rFonts w:eastAsia="Times New Roman"/>
                <w:bCs/>
                <w:sz w:val="18"/>
                <w:szCs w:val="18"/>
                <w:lang w:eastAsia="ru-RU"/>
              </w:rPr>
            </w:pPr>
          </w:p>
        </w:tc>
        <w:tc>
          <w:tcPr>
            <w:tcW w:w="1403" w:type="dxa"/>
            <w:gridSpan w:val="3"/>
            <w:shd w:val="clear" w:color="auto" w:fill="auto"/>
          </w:tcPr>
          <w:p w:rsidR="007C2DBD" w:rsidRPr="00C55C95" w:rsidRDefault="007C2DBD" w:rsidP="00AA6A17">
            <w:pPr>
              <w:rPr>
                <w:sz w:val="18"/>
                <w:szCs w:val="18"/>
              </w:rPr>
            </w:pPr>
            <w:r w:rsidRPr="00C55C95">
              <w:rPr>
                <w:sz w:val="18"/>
                <w:szCs w:val="18"/>
              </w:rPr>
              <w:t>местный бюджет</w:t>
            </w:r>
          </w:p>
        </w:tc>
        <w:tc>
          <w:tcPr>
            <w:tcW w:w="1198" w:type="dxa"/>
            <w:shd w:val="clear" w:color="auto" w:fill="auto"/>
            <w:vAlign w:val="center"/>
          </w:tcPr>
          <w:p w:rsidR="007C2DBD" w:rsidRPr="00C55C95" w:rsidRDefault="007C2DBD" w:rsidP="00AA6A17">
            <w:pPr>
              <w:jc w:val="center"/>
              <w:rPr>
                <w:rFonts w:eastAsia="Times New Roman"/>
                <w:bCs/>
                <w:sz w:val="18"/>
                <w:szCs w:val="18"/>
                <w:lang w:eastAsia="ru-RU"/>
              </w:rPr>
            </w:pPr>
            <w:r w:rsidRPr="00C55C95">
              <w:rPr>
                <w:rFonts w:eastAsia="Times New Roman"/>
                <w:bCs/>
                <w:sz w:val="18"/>
                <w:szCs w:val="18"/>
                <w:lang w:eastAsia="ru-RU"/>
              </w:rPr>
              <w:t>3 539,970</w:t>
            </w:r>
          </w:p>
        </w:tc>
        <w:tc>
          <w:tcPr>
            <w:tcW w:w="1168" w:type="dxa"/>
            <w:shd w:val="clear" w:color="auto" w:fill="auto"/>
            <w:vAlign w:val="center"/>
          </w:tcPr>
          <w:p w:rsidR="007C2DBD" w:rsidRPr="00C55C95" w:rsidRDefault="007C2DBD" w:rsidP="00AA6A17">
            <w:pPr>
              <w:jc w:val="center"/>
              <w:rPr>
                <w:rFonts w:eastAsia="Times New Roman"/>
                <w:bCs/>
                <w:sz w:val="18"/>
                <w:szCs w:val="18"/>
                <w:lang w:eastAsia="ru-RU"/>
              </w:rPr>
            </w:pPr>
            <w:r w:rsidRPr="00C55C95">
              <w:rPr>
                <w:rFonts w:eastAsia="Times New Roman"/>
                <w:bCs/>
                <w:sz w:val="18"/>
                <w:szCs w:val="18"/>
                <w:lang w:eastAsia="ru-RU"/>
              </w:rPr>
              <w:t>285,000</w:t>
            </w:r>
          </w:p>
        </w:tc>
        <w:tc>
          <w:tcPr>
            <w:tcW w:w="1246" w:type="dxa"/>
            <w:shd w:val="clear" w:color="auto" w:fill="auto"/>
            <w:vAlign w:val="center"/>
          </w:tcPr>
          <w:p w:rsidR="007C2DBD" w:rsidRPr="00C55C95" w:rsidRDefault="007C2DBD" w:rsidP="00AA6A17">
            <w:pPr>
              <w:jc w:val="center"/>
              <w:rPr>
                <w:rFonts w:eastAsia="Times New Roman"/>
                <w:bCs/>
                <w:sz w:val="18"/>
                <w:szCs w:val="18"/>
                <w:lang w:eastAsia="ru-RU"/>
              </w:rPr>
            </w:pPr>
            <w:r w:rsidRPr="00C55C95">
              <w:rPr>
                <w:rFonts w:eastAsia="Times New Roman"/>
                <w:bCs/>
                <w:sz w:val="18"/>
                <w:szCs w:val="18"/>
                <w:lang w:eastAsia="ru-RU"/>
              </w:rPr>
              <w:t>404,970</w:t>
            </w:r>
          </w:p>
        </w:tc>
        <w:tc>
          <w:tcPr>
            <w:tcW w:w="1134" w:type="dxa"/>
            <w:shd w:val="clear" w:color="auto" w:fill="auto"/>
            <w:vAlign w:val="center"/>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285,000</w:t>
            </w:r>
          </w:p>
        </w:tc>
        <w:tc>
          <w:tcPr>
            <w:tcW w:w="1134" w:type="dxa"/>
            <w:shd w:val="clear" w:color="auto" w:fill="auto"/>
            <w:vAlign w:val="center"/>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285,000</w:t>
            </w:r>
          </w:p>
        </w:tc>
        <w:tc>
          <w:tcPr>
            <w:tcW w:w="1134" w:type="dxa"/>
            <w:shd w:val="clear" w:color="auto" w:fill="auto"/>
            <w:vAlign w:val="center"/>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285,000</w:t>
            </w:r>
          </w:p>
        </w:tc>
        <w:tc>
          <w:tcPr>
            <w:tcW w:w="1134" w:type="dxa"/>
            <w:shd w:val="clear" w:color="auto" w:fill="auto"/>
            <w:vAlign w:val="center"/>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285,000</w:t>
            </w:r>
          </w:p>
        </w:tc>
        <w:tc>
          <w:tcPr>
            <w:tcW w:w="1555" w:type="dxa"/>
            <w:shd w:val="clear" w:color="auto" w:fill="auto"/>
            <w:vAlign w:val="center"/>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1 710,000</w:t>
            </w:r>
          </w:p>
        </w:tc>
      </w:tr>
      <w:tr w:rsidR="007C2DBD" w:rsidRPr="00252A09" w:rsidTr="00190012">
        <w:trPr>
          <w:trHeight w:val="20"/>
          <w:jc w:val="center"/>
        </w:trPr>
        <w:tc>
          <w:tcPr>
            <w:tcW w:w="518" w:type="dxa"/>
            <w:vMerge/>
            <w:shd w:val="clear" w:color="auto" w:fill="auto"/>
            <w:vAlign w:val="center"/>
          </w:tcPr>
          <w:p w:rsidR="007C2DBD" w:rsidRPr="00252A09" w:rsidRDefault="007C2DBD" w:rsidP="00AA6A17">
            <w:pPr>
              <w:jc w:val="center"/>
              <w:rPr>
                <w:rFonts w:eastAsia="Times New Roman"/>
                <w:bCs/>
                <w:sz w:val="18"/>
                <w:szCs w:val="18"/>
                <w:lang w:eastAsia="ru-RU"/>
              </w:rPr>
            </w:pPr>
          </w:p>
        </w:tc>
        <w:tc>
          <w:tcPr>
            <w:tcW w:w="2269" w:type="dxa"/>
            <w:gridSpan w:val="3"/>
            <w:vMerge/>
            <w:shd w:val="clear" w:color="auto" w:fill="auto"/>
            <w:vAlign w:val="center"/>
          </w:tcPr>
          <w:p w:rsidR="007C2DBD" w:rsidRPr="00252A09" w:rsidRDefault="007C2DBD" w:rsidP="00AA6A17">
            <w:pPr>
              <w:rPr>
                <w:rFonts w:eastAsia="Times New Roman"/>
                <w:bCs/>
                <w:sz w:val="18"/>
                <w:szCs w:val="18"/>
                <w:lang w:eastAsia="ru-RU"/>
              </w:rPr>
            </w:pPr>
          </w:p>
        </w:tc>
        <w:tc>
          <w:tcPr>
            <w:tcW w:w="1695" w:type="dxa"/>
            <w:gridSpan w:val="5"/>
            <w:vMerge/>
            <w:shd w:val="clear" w:color="auto" w:fill="auto"/>
            <w:vAlign w:val="center"/>
          </w:tcPr>
          <w:p w:rsidR="007C2DBD" w:rsidRPr="00252A09" w:rsidRDefault="007C2DBD" w:rsidP="00AA6A17">
            <w:pPr>
              <w:rPr>
                <w:rFonts w:eastAsia="Times New Roman"/>
                <w:bCs/>
                <w:sz w:val="18"/>
                <w:szCs w:val="18"/>
                <w:lang w:eastAsia="ru-RU"/>
              </w:rPr>
            </w:pPr>
          </w:p>
        </w:tc>
        <w:tc>
          <w:tcPr>
            <w:tcW w:w="1403" w:type="dxa"/>
            <w:gridSpan w:val="3"/>
            <w:shd w:val="clear" w:color="auto" w:fill="auto"/>
          </w:tcPr>
          <w:p w:rsidR="007C2DBD" w:rsidRPr="00C55C95" w:rsidRDefault="007C2DBD" w:rsidP="00AA6A17">
            <w:pPr>
              <w:rPr>
                <w:sz w:val="18"/>
                <w:szCs w:val="18"/>
              </w:rPr>
            </w:pPr>
            <w:r w:rsidRPr="00C55C95">
              <w:rPr>
                <w:sz w:val="18"/>
                <w:szCs w:val="18"/>
              </w:rPr>
              <w:t>иные внебюджетные источники</w:t>
            </w:r>
          </w:p>
        </w:tc>
        <w:tc>
          <w:tcPr>
            <w:tcW w:w="1198" w:type="dxa"/>
            <w:shd w:val="clear" w:color="auto" w:fill="auto"/>
            <w:vAlign w:val="center"/>
          </w:tcPr>
          <w:p w:rsidR="007C2DBD" w:rsidRPr="00C55C95" w:rsidRDefault="007C2DBD" w:rsidP="00AA6A17">
            <w:pPr>
              <w:jc w:val="center"/>
              <w:rPr>
                <w:rFonts w:eastAsia="Times New Roman"/>
                <w:bCs/>
                <w:sz w:val="18"/>
                <w:szCs w:val="18"/>
                <w:lang w:eastAsia="ru-RU"/>
              </w:rPr>
            </w:pPr>
            <w:r w:rsidRPr="00C55C95">
              <w:rPr>
                <w:rFonts w:eastAsia="Times New Roman"/>
                <w:bCs/>
                <w:sz w:val="18"/>
                <w:szCs w:val="18"/>
                <w:lang w:eastAsia="ru-RU"/>
              </w:rPr>
              <w:t>0,000</w:t>
            </w:r>
          </w:p>
        </w:tc>
        <w:tc>
          <w:tcPr>
            <w:tcW w:w="1168" w:type="dxa"/>
            <w:shd w:val="clear" w:color="auto" w:fill="auto"/>
            <w:vAlign w:val="center"/>
          </w:tcPr>
          <w:p w:rsidR="007C2DBD" w:rsidRPr="00C55C95" w:rsidRDefault="007C2DBD" w:rsidP="00AA6A17">
            <w:pPr>
              <w:jc w:val="center"/>
              <w:rPr>
                <w:rFonts w:eastAsia="Times New Roman"/>
                <w:bCs/>
                <w:sz w:val="18"/>
                <w:szCs w:val="18"/>
                <w:lang w:eastAsia="ru-RU"/>
              </w:rPr>
            </w:pPr>
            <w:r w:rsidRPr="00C55C95">
              <w:rPr>
                <w:rFonts w:eastAsia="Times New Roman"/>
                <w:bCs/>
                <w:sz w:val="18"/>
                <w:szCs w:val="18"/>
                <w:lang w:eastAsia="ru-RU"/>
              </w:rPr>
              <w:t>0,000</w:t>
            </w:r>
          </w:p>
        </w:tc>
        <w:tc>
          <w:tcPr>
            <w:tcW w:w="1246" w:type="dxa"/>
            <w:shd w:val="clear" w:color="auto" w:fill="auto"/>
            <w:vAlign w:val="center"/>
          </w:tcPr>
          <w:p w:rsidR="007C2DBD" w:rsidRPr="00C55C95" w:rsidRDefault="007C2DBD" w:rsidP="00AA6A17">
            <w:pPr>
              <w:jc w:val="center"/>
              <w:rPr>
                <w:rFonts w:eastAsia="Times New Roman"/>
                <w:bCs/>
                <w:sz w:val="18"/>
                <w:szCs w:val="18"/>
                <w:lang w:eastAsia="ru-RU"/>
              </w:rPr>
            </w:pPr>
            <w:r w:rsidRPr="00C55C95">
              <w:rPr>
                <w:rFonts w:eastAsia="Times New Roman"/>
                <w:bCs/>
                <w:sz w:val="18"/>
                <w:szCs w:val="18"/>
                <w:lang w:eastAsia="ru-RU"/>
              </w:rPr>
              <w:t>0,000</w:t>
            </w:r>
          </w:p>
        </w:tc>
        <w:tc>
          <w:tcPr>
            <w:tcW w:w="1134" w:type="dxa"/>
            <w:shd w:val="clear" w:color="auto" w:fill="auto"/>
            <w:vAlign w:val="center"/>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0,000</w:t>
            </w:r>
          </w:p>
        </w:tc>
      </w:tr>
      <w:tr w:rsidR="007C2DBD" w:rsidRPr="00252A09" w:rsidTr="00190012">
        <w:trPr>
          <w:trHeight w:val="373"/>
          <w:jc w:val="center"/>
        </w:trPr>
        <w:tc>
          <w:tcPr>
            <w:tcW w:w="518" w:type="dxa"/>
            <w:vMerge/>
            <w:shd w:val="clear" w:color="auto" w:fill="auto"/>
            <w:vAlign w:val="center"/>
          </w:tcPr>
          <w:p w:rsidR="007C2DBD" w:rsidRPr="00252A09" w:rsidRDefault="007C2DBD" w:rsidP="00AA6A17">
            <w:pPr>
              <w:jc w:val="center"/>
              <w:rPr>
                <w:rFonts w:eastAsia="Times New Roman"/>
                <w:bCs/>
                <w:sz w:val="18"/>
                <w:szCs w:val="18"/>
                <w:lang w:eastAsia="ru-RU"/>
              </w:rPr>
            </w:pPr>
          </w:p>
        </w:tc>
        <w:tc>
          <w:tcPr>
            <w:tcW w:w="2269" w:type="dxa"/>
            <w:gridSpan w:val="3"/>
            <w:vMerge/>
            <w:shd w:val="clear" w:color="auto" w:fill="auto"/>
            <w:vAlign w:val="center"/>
          </w:tcPr>
          <w:p w:rsidR="007C2DBD" w:rsidRPr="00252A09" w:rsidRDefault="007C2DBD" w:rsidP="00AA6A17">
            <w:pPr>
              <w:rPr>
                <w:rFonts w:eastAsia="Times New Roman"/>
                <w:bCs/>
                <w:sz w:val="18"/>
                <w:szCs w:val="18"/>
                <w:lang w:eastAsia="ru-RU"/>
              </w:rPr>
            </w:pPr>
          </w:p>
        </w:tc>
        <w:tc>
          <w:tcPr>
            <w:tcW w:w="1695" w:type="dxa"/>
            <w:gridSpan w:val="5"/>
            <w:vMerge w:val="restart"/>
            <w:shd w:val="clear" w:color="auto" w:fill="auto"/>
            <w:vAlign w:val="center"/>
          </w:tcPr>
          <w:p w:rsidR="007C2DBD" w:rsidRPr="00252A09" w:rsidRDefault="007C2DBD" w:rsidP="00AA6A17">
            <w:pPr>
              <w:rPr>
                <w:rFonts w:eastAsia="Times New Roman"/>
                <w:bCs/>
                <w:sz w:val="18"/>
                <w:szCs w:val="18"/>
                <w:lang w:eastAsia="ru-RU"/>
              </w:rPr>
            </w:pPr>
            <w:r w:rsidRPr="00252A09">
              <w:rPr>
                <w:rFonts w:eastAsia="Times New Roman"/>
                <w:bCs/>
                <w:sz w:val="18"/>
                <w:szCs w:val="18"/>
                <w:lang w:eastAsia="ru-RU"/>
              </w:rPr>
              <w:t>департамент образования и молодежной политики администрации города</w:t>
            </w:r>
          </w:p>
        </w:tc>
        <w:tc>
          <w:tcPr>
            <w:tcW w:w="1403" w:type="dxa"/>
            <w:gridSpan w:val="3"/>
            <w:shd w:val="clear" w:color="auto" w:fill="auto"/>
            <w:vAlign w:val="center"/>
          </w:tcPr>
          <w:p w:rsidR="007C2DBD" w:rsidRPr="00C55C95" w:rsidRDefault="007C2DBD" w:rsidP="00AA6A17">
            <w:pPr>
              <w:rPr>
                <w:sz w:val="18"/>
                <w:szCs w:val="18"/>
              </w:rPr>
            </w:pPr>
            <w:r w:rsidRPr="00C55C95">
              <w:rPr>
                <w:sz w:val="18"/>
                <w:szCs w:val="18"/>
              </w:rPr>
              <w:t>всего</w:t>
            </w:r>
          </w:p>
        </w:tc>
        <w:tc>
          <w:tcPr>
            <w:tcW w:w="1198" w:type="dxa"/>
            <w:shd w:val="clear" w:color="auto" w:fill="auto"/>
            <w:vAlign w:val="center"/>
          </w:tcPr>
          <w:p w:rsidR="007C2DBD" w:rsidRPr="00C55C95" w:rsidRDefault="007C2DBD" w:rsidP="00AA6A17">
            <w:pPr>
              <w:jc w:val="center"/>
              <w:rPr>
                <w:rFonts w:eastAsia="Times New Roman"/>
                <w:bCs/>
                <w:sz w:val="18"/>
                <w:szCs w:val="18"/>
                <w:lang w:eastAsia="ru-RU"/>
              </w:rPr>
            </w:pPr>
            <w:r w:rsidRPr="00C55C95">
              <w:rPr>
                <w:rFonts w:eastAsia="Times New Roman"/>
                <w:bCs/>
                <w:sz w:val="18"/>
                <w:szCs w:val="18"/>
                <w:lang w:eastAsia="ru-RU"/>
              </w:rPr>
              <w:t>49 733,802</w:t>
            </w:r>
          </w:p>
        </w:tc>
        <w:tc>
          <w:tcPr>
            <w:tcW w:w="1168" w:type="dxa"/>
            <w:shd w:val="clear" w:color="auto" w:fill="auto"/>
            <w:vAlign w:val="center"/>
          </w:tcPr>
          <w:p w:rsidR="007C2DBD" w:rsidRPr="00C55C95" w:rsidRDefault="007C2DBD" w:rsidP="00AA6A17">
            <w:pPr>
              <w:jc w:val="center"/>
              <w:rPr>
                <w:rFonts w:eastAsia="Times New Roman"/>
                <w:bCs/>
                <w:sz w:val="18"/>
                <w:szCs w:val="18"/>
                <w:lang w:eastAsia="ru-RU"/>
              </w:rPr>
            </w:pPr>
            <w:r w:rsidRPr="00C55C95">
              <w:rPr>
                <w:rFonts w:eastAsia="Times New Roman"/>
                <w:bCs/>
                <w:sz w:val="18"/>
                <w:szCs w:val="18"/>
                <w:lang w:eastAsia="ru-RU"/>
              </w:rPr>
              <w:t>11 739.705</w:t>
            </w:r>
          </w:p>
        </w:tc>
        <w:tc>
          <w:tcPr>
            <w:tcW w:w="1246" w:type="dxa"/>
            <w:shd w:val="clear" w:color="auto" w:fill="auto"/>
            <w:vAlign w:val="center"/>
          </w:tcPr>
          <w:p w:rsidR="007C2DBD" w:rsidRPr="00C55C95" w:rsidRDefault="007C2DBD" w:rsidP="00AA6A17">
            <w:pPr>
              <w:rPr>
                <w:rFonts w:eastAsia="Times New Roman"/>
                <w:bCs/>
                <w:sz w:val="18"/>
                <w:szCs w:val="18"/>
                <w:lang w:eastAsia="ru-RU"/>
              </w:rPr>
            </w:pPr>
            <w:r w:rsidRPr="00C55C95">
              <w:rPr>
                <w:rFonts w:eastAsia="Times New Roman"/>
                <w:bCs/>
                <w:sz w:val="18"/>
                <w:szCs w:val="18"/>
                <w:lang w:eastAsia="ru-RU"/>
              </w:rPr>
              <w:t>10 444,097</w:t>
            </w:r>
          </w:p>
        </w:tc>
        <w:tc>
          <w:tcPr>
            <w:tcW w:w="1134" w:type="dxa"/>
            <w:shd w:val="clear" w:color="auto" w:fill="auto"/>
            <w:vAlign w:val="center"/>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2 755,000</w:t>
            </w:r>
          </w:p>
        </w:tc>
        <w:tc>
          <w:tcPr>
            <w:tcW w:w="1134" w:type="dxa"/>
            <w:shd w:val="clear" w:color="auto" w:fill="auto"/>
            <w:vAlign w:val="center"/>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2 755,000</w:t>
            </w:r>
          </w:p>
        </w:tc>
        <w:tc>
          <w:tcPr>
            <w:tcW w:w="1134" w:type="dxa"/>
            <w:shd w:val="clear" w:color="auto" w:fill="auto"/>
            <w:vAlign w:val="center"/>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2 755,000</w:t>
            </w:r>
          </w:p>
        </w:tc>
        <w:tc>
          <w:tcPr>
            <w:tcW w:w="1134" w:type="dxa"/>
            <w:shd w:val="clear" w:color="auto" w:fill="auto"/>
            <w:vAlign w:val="center"/>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2 755,000</w:t>
            </w:r>
          </w:p>
        </w:tc>
        <w:tc>
          <w:tcPr>
            <w:tcW w:w="1555" w:type="dxa"/>
            <w:shd w:val="clear" w:color="auto" w:fill="auto"/>
            <w:vAlign w:val="center"/>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16 530,000</w:t>
            </w:r>
          </w:p>
        </w:tc>
      </w:tr>
      <w:tr w:rsidR="007C2DBD" w:rsidRPr="00252A09" w:rsidTr="00190012">
        <w:trPr>
          <w:trHeight w:val="20"/>
          <w:jc w:val="center"/>
        </w:trPr>
        <w:tc>
          <w:tcPr>
            <w:tcW w:w="518" w:type="dxa"/>
            <w:vMerge/>
            <w:shd w:val="clear" w:color="auto" w:fill="auto"/>
            <w:vAlign w:val="center"/>
          </w:tcPr>
          <w:p w:rsidR="007C2DBD" w:rsidRPr="00252A09" w:rsidRDefault="007C2DBD" w:rsidP="00AA6A17">
            <w:pPr>
              <w:jc w:val="center"/>
              <w:rPr>
                <w:rFonts w:eastAsia="Times New Roman"/>
                <w:bCs/>
                <w:sz w:val="18"/>
                <w:szCs w:val="18"/>
                <w:lang w:eastAsia="ru-RU"/>
              </w:rPr>
            </w:pPr>
          </w:p>
        </w:tc>
        <w:tc>
          <w:tcPr>
            <w:tcW w:w="2269" w:type="dxa"/>
            <w:gridSpan w:val="3"/>
            <w:vMerge/>
            <w:shd w:val="clear" w:color="auto" w:fill="auto"/>
            <w:vAlign w:val="center"/>
          </w:tcPr>
          <w:p w:rsidR="007C2DBD" w:rsidRPr="00252A09" w:rsidRDefault="007C2DBD" w:rsidP="00AA6A17">
            <w:pPr>
              <w:rPr>
                <w:rFonts w:eastAsia="Times New Roman"/>
                <w:bCs/>
                <w:sz w:val="18"/>
                <w:szCs w:val="18"/>
                <w:lang w:eastAsia="ru-RU"/>
              </w:rPr>
            </w:pPr>
          </w:p>
        </w:tc>
        <w:tc>
          <w:tcPr>
            <w:tcW w:w="1695" w:type="dxa"/>
            <w:gridSpan w:val="5"/>
            <w:vMerge/>
            <w:shd w:val="clear" w:color="auto" w:fill="auto"/>
            <w:vAlign w:val="center"/>
          </w:tcPr>
          <w:p w:rsidR="007C2DBD" w:rsidRPr="00252A09" w:rsidRDefault="007C2DBD" w:rsidP="00AA6A17">
            <w:pPr>
              <w:rPr>
                <w:rFonts w:eastAsia="Times New Roman"/>
                <w:bCs/>
                <w:sz w:val="18"/>
                <w:szCs w:val="18"/>
                <w:lang w:eastAsia="ru-RU"/>
              </w:rPr>
            </w:pPr>
          </w:p>
        </w:tc>
        <w:tc>
          <w:tcPr>
            <w:tcW w:w="1403" w:type="dxa"/>
            <w:gridSpan w:val="3"/>
            <w:shd w:val="clear" w:color="auto" w:fill="auto"/>
          </w:tcPr>
          <w:p w:rsidR="007C2DBD" w:rsidRPr="00C55C95" w:rsidRDefault="007C2DBD" w:rsidP="00AA6A17">
            <w:pPr>
              <w:rPr>
                <w:sz w:val="18"/>
                <w:szCs w:val="18"/>
              </w:rPr>
            </w:pPr>
            <w:r w:rsidRPr="00C55C95">
              <w:rPr>
                <w:sz w:val="18"/>
                <w:szCs w:val="18"/>
              </w:rPr>
              <w:t>федеральный бюджет</w:t>
            </w:r>
          </w:p>
        </w:tc>
        <w:tc>
          <w:tcPr>
            <w:tcW w:w="1198" w:type="dxa"/>
            <w:shd w:val="clear" w:color="auto" w:fill="auto"/>
            <w:vAlign w:val="center"/>
          </w:tcPr>
          <w:p w:rsidR="007C2DBD" w:rsidRPr="00C55C95" w:rsidRDefault="007C2DBD" w:rsidP="00AA6A17">
            <w:pPr>
              <w:jc w:val="center"/>
              <w:rPr>
                <w:rFonts w:eastAsia="Times New Roman"/>
                <w:bCs/>
                <w:sz w:val="18"/>
                <w:szCs w:val="18"/>
                <w:lang w:eastAsia="ru-RU"/>
              </w:rPr>
            </w:pPr>
            <w:r w:rsidRPr="00C55C95">
              <w:rPr>
                <w:rFonts w:eastAsia="Times New Roman"/>
                <w:bCs/>
                <w:sz w:val="18"/>
                <w:szCs w:val="18"/>
                <w:lang w:eastAsia="ru-RU"/>
              </w:rPr>
              <w:t>0,000</w:t>
            </w:r>
          </w:p>
        </w:tc>
        <w:tc>
          <w:tcPr>
            <w:tcW w:w="1168" w:type="dxa"/>
            <w:shd w:val="clear" w:color="auto" w:fill="auto"/>
            <w:vAlign w:val="center"/>
          </w:tcPr>
          <w:p w:rsidR="007C2DBD" w:rsidRPr="00C55C95" w:rsidRDefault="007C2DBD" w:rsidP="00AA6A17">
            <w:pPr>
              <w:jc w:val="center"/>
              <w:rPr>
                <w:rFonts w:eastAsia="Times New Roman"/>
                <w:bCs/>
                <w:sz w:val="18"/>
                <w:szCs w:val="18"/>
                <w:lang w:eastAsia="ru-RU"/>
              </w:rPr>
            </w:pPr>
            <w:r w:rsidRPr="00C55C95">
              <w:rPr>
                <w:rFonts w:eastAsia="Times New Roman"/>
                <w:bCs/>
                <w:sz w:val="18"/>
                <w:szCs w:val="18"/>
                <w:lang w:eastAsia="ru-RU"/>
              </w:rPr>
              <w:t>0,000</w:t>
            </w:r>
          </w:p>
        </w:tc>
        <w:tc>
          <w:tcPr>
            <w:tcW w:w="1246" w:type="dxa"/>
            <w:shd w:val="clear" w:color="auto" w:fill="auto"/>
            <w:vAlign w:val="center"/>
          </w:tcPr>
          <w:p w:rsidR="007C2DBD" w:rsidRPr="00C55C95" w:rsidRDefault="007C2DBD" w:rsidP="00AA6A17">
            <w:pPr>
              <w:jc w:val="center"/>
              <w:rPr>
                <w:rFonts w:eastAsia="Times New Roman"/>
                <w:bCs/>
                <w:sz w:val="18"/>
                <w:szCs w:val="18"/>
                <w:lang w:eastAsia="ru-RU"/>
              </w:rPr>
            </w:pPr>
            <w:r w:rsidRPr="00C55C95">
              <w:rPr>
                <w:rFonts w:eastAsia="Times New Roman"/>
                <w:bCs/>
                <w:sz w:val="18"/>
                <w:szCs w:val="18"/>
                <w:lang w:eastAsia="ru-RU"/>
              </w:rPr>
              <w:t>0,000</w:t>
            </w:r>
          </w:p>
        </w:tc>
        <w:tc>
          <w:tcPr>
            <w:tcW w:w="1134" w:type="dxa"/>
            <w:shd w:val="clear" w:color="auto" w:fill="auto"/>
            <w:vAlign w:val="center"/>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0,000</w:t>
            </w:r>
          </w:p>
        </w:tc>
      </w:tr>
      <w:tr w:rsidR="007C2DBD" w:rsidRPr="00252A09" w:rsidTr="00190012">
        <w:trPr>
          <w:trHeight w:val="20"/>
          <w:jc w:val="center"/>
        </w:trPr>
        <w:tc>
          <w:tcPr>
            <w:tcW w:w="518" w:type="dxa"/>
            <w:vMerge/>
            <w:shd w:val="clear" w:color="auto" w:fill="auto"/>
            <w:vAlign w:val="center"/>
          </w:tcPr>
          <w:p w:rsidR="007C2DBD" w:rsidRPr="00252A09" w:rsidRDefault="007C2DBD" w:rsidP="00AA6A17">
            <w:pPr>
              <w:jc w:val="center"/>
              <w:rPr>
                <w:rFonts w:eastAsia="Times New Roman"/>
                <w:bCs/>
                <w:sz w:val="18"/>
                <w:szCs w:val="18"/>
                <w:lang w:eastAsia="ru-RU"/>
              </w:rPr>
            </w:pPr>
          </w:p>
        </w:tc>
        <w:tc>
          <w:tcPr>
            <w:tcW w:w="2269" w:type="dxa"/>
            <w:gridSpan w:val="3"/>
            <w:vMerge/>
            <w:shd w:val="clear" w:color="auto" w:fill="auto"/>
            <w:vAlign w:val="center"/>
          </w:tcPr>
          <w:p w:rsidR="007C2DBD" w:rsidRPr="00252A09" w:rsidRDefault="007C2DBD" w:rsidP="00AA6A17">
            <w:pPr>
              <w:rPr>
                <w:rFonts w:eastAsia="Times New Roman"/>
                <w:bCs/>
                <w:sz w:val="18"/>
                <w:szCs w:val="18"/>
                <w:lang w:eastAsia="ru-RU"/>
              </w:rPr>
            </w:pPr>
          </w:p>
        </w:tc>
        <w:tc>
          <w:tcPr>
            <w:tcW w:w="1695" w:type="dxa"/>
            <w:gridSpan w:val="5"/>
            <w:vMerge/>
            <w:shd w:val="clear" w:color="auto" w:fill="auto"/>
            <w:vAlign w:val="center"/>
          </w:tcPr>
          <w:p w:rsidR="007C2DBD" w:rsidRPr="00252A09" w:rsidRDefault="007C2DBD" w:rsidP="00AA6A17">
            <w:pPr>
              <w:rPr>
                <w:rFonts w:eastAsia="Times New Roman"/>
                <w:bCs/>
                <w:sz w:val="18"/>
                <w:szCs w:val="18"/>
                <w:lang w:eastAsia="ru-RU"/>
              </w:rPr>
            </w:pPr>
          </w:p>
        </w:tc>
        <w:tc>
          <w:tcPr>
            <w:tcW w:w="1403" w:type="dxa"/>
            <w:gridSpan w:val="3"/>
            <w:shd w:val="clear" w:color="auto" w:fill="auto"/>
          </w:tcPr>
          <w:p w:rsidR="007C2DBD" w:rsidRPr="00C55C95" w:rsidRDefault="007C2DBD" w:rsidP="00AA6A17">
            <w:pPr>
              <w:rPr>
                <w:sz w:val="18"/>
                <w:szCs w:val="18"/>
              </w:rPr>
            </w:pPr>
            <w:r w:rsidRPr="00C55C95">
              <w:rPr>
                <w:sz w:val="18"/>
                <w:szCs w:val="18"/>
              </w:rPr>
              <w:t>бюджет автономного округа</w:t>
            </w:r>
          </w:p>
        </w:tc>
        <w:tc>
          <w:tcPr>
            <w:tcW w:w="1198" w:type="dxa"/>
            <w:shd w:val="clear" w:color="auto" w:fill="auto"/>
            <w:vAlign w:val="center"/>
          </w:tcPr>
          <w:p w:rsidR="007C2DBD" w:rsidRPr="00C55C95" w:rsidRDefault="007C2DBD" w:rsidP="00AA6A17">
            <w:pPr>
              <w:jc w:val="center"/>
              <w:rPr>
                <w:rFonts w:eastAsia="Times New Roman"/>
                <w:bCs/>
                <w:sz w:val="18"/>
                <w:szCs w:val="18"/>
                <w:lang w:eastAsia="ru-RU"/>
              </w:rPr>
            </w:pPr>
            <w:r w:rsidRPr="00C55C95">
              <w:rPr>
                <w:rFonts w:eastAsia="Times New Roman"/>
                <w:bCs/>
                <w:sz w:val="18"/>
                <w:szCs w:val="18"/>
                <w:lang w:eastAsia="ru-RU"/>
              </w:rPr>
              <w:t>0,000</w:t>
            </w:r>
          </w:p>
        </w:tc>
        <w:tc>
          <w:tcPr>
            <w:tcW w:w="1168" w:type="dxa"/>
            <w:shd w:val="clear" w:color="auto" w:fill="auto"/>
            <w:vAlign w:val="center"/>
          </w:tcPr>
          <w:p w:rsidR="007C2DBD" w:rsidRPr="00C55C95" w:rsidRDefault="007C2DBD" w:rsidP="00AA6A17">
            <w:pPr>
              <w:jc w:val="center"/>
              <w:rPr>
                <w:rFonts w:eastAsia="Times New Roman"/>
                <w:bCs/>
                <w:sz w:val="18"/>
                <w:szCs w:val="18"/>
                <w:lang w:eastAsia="ru-RU"/>
              </w:rPr>
            </w:pPr>
            <w:r w:rsidRPr="00C55C95">
              <w:rPr>
                <w:rFonts w:eastAsia="Times New Roman"/>
                <w:bCs/>
                <w:sz w:val="18"/>
                <w:szCs w:val="18"/>
                <w:lang w:eastAsia="ru-RU"/>
              </w:rPr>
              <w:t>0,000</w:t>
            </w:r>
          </w:p>
        </w:tc>
        <w:tc>
          <w:tcPr>
            <w:tcW w:w="1246" w:type="dxa"/>
            <w:shd w:val="clear" w:color="auto" w:fill="auto"/>
            <w:vAlign w:val="center"/>
          </w:tcPr>
          <w:p w:rsidR="007C2DBD" w:rsidRPr="00C55C95" w:rsidRDefault="007C2DBD" w:rsidP="00AA6A17">
            <w:pPr>
              <w:jc w:val="center"/>
              <w:rPr>
                <w:rFonts w:eastAsia="Times New Roman"/>
                <w:bCs/>
                <w:sz w:val="18"/>
                <w:szCs w:val="18"/>
                <w:lang w:eastAsia="ru-RU"/>
              </w:rPr>
            </w:pPr>
            <w:r w:rsidRPr="00C55C95">
              <w:rPr>
                <w:rFonts w:eastAsia="Times New Roman"/>
                <w:bCs/>
                <w:sz w:val="18"/>
                <w:szCs w:val="18"/>
                <w:lang w:eastAsia="ru-RU"/>
              </w:rPr>
              <w:t>0,000</w:t>
            </w:r>
          </w:p>
        </w:tc>
        <w:tc>
          <w:tcPr>
            <w:tcW w:w="1134" w:type="dxa"/>
            <w:shd w:val="clear" w:color="auto" w:fill="auto"/>
            <w:vAlign w:val="center"/>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0,000</w:t>
            </w:r>
          </w:p>
        </w:tc>
      </w:tr>
      <w:tr w:rsidR="007C2DBD" w:rsidRPr="00252A09" w:rsidTr="00190012">
        <w:trPr>
          <w:trHeight w:val="20"/>
          <w:jc w:val="center"/>
        </w:trPr>
        <w:tc>
          <w:tcPr>
            <w:tcW w:w="518" w:type="dxa"/>
            <w:vMerge/>
            <w:shd w:val="clear" w:color="auto" w:fill="auto"/>
            <w:vAlign w:val="center"/>
          </w:tcPr>
          <w:p w:rsidR="007C2DBD" w:rsidRPr="00252A09" w:rsidRDefault="007C2DBD" w:rsidP="00AA6A17">
            <w:pPr>
              <w:jc w:val="center"/>
              <w:rPr>
                <w:rFonts w:eastAsia="Times New Roman"/>
                <w:bCs/>
                <w:sz w:val="18"/>
                <w:szCs w:val="18"/>
                <w:lang w:eastAsia="ru-RU"/>
              </w:rPr>
            </w:pPr>
          </w:p>
        </w:tc>
        <w:tc>
          <w:tcPr>
            <w:tcW w:w="2269" w:type="dxa"/>
            <w:gridSpan w:val="3"/>
            <w:vMerge/>
            <w:shd w:val="clear" w:color="auto" w:fill="auto"/>
            <w:vAlign w:val="center"/>
          </w:tcPr>
          <w:p w:rsidR="007C2DBD" w:rsidRPr="00252A09" w:rsidRDefault="007C2DBD" w:rsidP="00AA6A17">
            <w:pPr>
              <w:rPr>
                <w:rFonts w:eastAsia="Times New Roman"/>
                <w:bCs/>
                <w:sz w:val="18"/>
                <w:szCs w:val="18"/>
                <w:lang w:eastAsia="ru-RU"/>
              </w:rPr>
            </w:pPr>
          </w:p>
        </w:tc>
        <w:tc>
          <w:tcPr>
            <w:tcW w:w="1695" w:type="dxa"/>
            <w:gridSpan w:val="5"/>
            <w:vMerge/>
            <w:shd w:val="clear" w:color="auto" w:fill="auto"/>
            <w:vAlign w:val="center"/>
          </w:tcPr>
          <w:p w:rsidR="007C2DBD" w:rsidRPr="00252A09" w:rsidRDefault="007C2DBD" w:rsidP="00AA6A17">
            <w:pPr>
              <w:rPr>
                <w:rFonts w:eastAsia="Times New Roman"/>
                <w:bCs/>
                <w:sz w:val="18"/>
                <w:szCs w:val="18"/>
                <w:lang w:eastAsia="ru-RU"/>
              </w:rPr>
            </w:pPr>
          </w:p>
        </w:tc>
        <w:tc>
          <w:tcPr>
            <w:tcW w:w="1403" w:type="dxa"/>
            <w:gridSpan w:val="3"/>
            <w:shd w:val="clear" w:color="auto" w:fill="auto"/>
          </w:tcPr>
          <w:p w:rsidR="007C2DBD" w:rsidRPr="00C55C95" w:rsidRDefault="007C2DBD" w:rsidP="00AA6A17">
            <w:pPr>
              <w:rPr>
                <w:sz w:val="18"/>
                <w:szCs w:val="18"/>
              </w:rPr>
            </w:pPr>
            <w:r w:rsidRPr="00C55C95">
              <w:rPr>
                <w:sz w:val="18"/>
                <w:szCs w:val="18"/>
              </w:rPr>
              <w:t>местный бюджет</w:t>
            </w:r>
          </w:p>
        </w:tc>
        <w:tc>
          <w:tcPr>
            <w:tcW w:w="1198" w:type="dxa"/>
            <w:shd w:val="clear" w:color="auto" w:fill="auto"/>
            <w:vAlign w:val="center"/>
          </w:tcPr>
          <w:p w:rsidR="007C2DBD" w:rsidRPr="00C55C95" w:rsidRDefault="007C2DBD" w:rsidP="00AA6A17">
            <w:pPr>
              <w:jc w:val="center"/>
              <w:rPr>
                <w:rFonts w:eastAsia="Times New Roman"/>
                <w:bCs/>
                <w:sz w:val="18"/>
                <w:szCs w:val="18"/>
                <w:lang w:eastAsia="ru-RU"/>
              </w:rPr>
            </w:pPr>
            <w:r w:rsidRPr="00C55C95">
              <w:rPr>
                <w:rFonts w:eastAsia="Times New Roman"/>
                <w:bCs/>
                <w:sz w:val="18"/>
                <w:szCs w:val="18"/>
                <w:lang w:eastAsia="ru-RU"/>
              </w:rPr>
              <w:t>49 733,802</w:t>
            </w:r>
          </w:p>
        </w:tc>
        <w:tc>
          <w:tcPr>
            <w:tcW w:w="1168" w:type="dxa"/>
            <w:shd w:val="clear" w:color="auto" w:fill="auto"/>
            <w:vAlign w:val="center"/>
          </w:tcPr>
          <w:p w:rsidR="007C2DBD" w:rsidRPr="00C55C95" w:rsidRDefault="007C2DBD" w:rsidP="00AA6A17">
            <w:pPr>
              <w:jc w:val="center"/>
              <w:rPr>
                <w:rFonts w:eastAsia="Times New Roman"/>
                <w:bCs/>
                <w:sz w:val="18"/>
                <w:szCs w:val="18"/>
                <w:lang w:eastAsia="ru-RU"/>
              </w:rPr>
            </w:pPr>
            <w:r w:rsidRPr="00C55C95">
              <w:rPr>
                <w:rFonts w:eastAsia="Times New Roman"/>
                <w:bCs/>
                <w:sz w:val="18"/>
                <w:szCs w:val="18"/>
                <w:lang w:eastAsia="ru-RU"/>
              </w:rPr>
              <w:t>11 739,705</w:t>
            </w:r>
          </w:p>
        </w:tc>
        <w:tc>
          <w:tcPr>
            <w:tcW w:w="1246" w:type="dxa"/>
            <w:shd w:val="clear" w:color="auto" w:fill="auto"/>
            <w:vAlign w:val="center"/>
          </w:tcPr>
          <w:p w:rsidR="007C2DBD" w:rsidRPr="00C55C95" w:rsidRDefault="007C2DBD" w:rsidP="00AA6A17">
            <w:pPr>
              <w:jc w:val="center"/>
              <w:rPr>
                <w:rFonts w:eastAsia="Times New Roman"/>
                <w:bCs/>
                <w:sz w:val="18"/>
                <w:szCs w:val="18"/>
                <w:lang w:eastAsia="ru-RU"/>
              </w:rPr>
            </w:pPr>
            <w:r w:rsidRPr="00C55C95">
              <w:rPr>
                <w:rFonts w:eastAsia="Times New Roman"/>
                <w:bCs/>
                <w:sz w:val="18"/>
                <w:szCs w:val="18"/>
                <w:lang w:eastAsia="ru-RU"/>
              </w:rPr>
              <w:t>10 444,097</w:t>
            </w:r>
          </w:p>
        </w:tc>
        <w:tc>
          <w:tcPr>
            <w:tcW w:w="1134" w:type="dxa"/>
            <w:shd w:val="clear" w:color="auto" w:fill="auto"/>
            <w:vAlign w:val="center"/>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2 755,000</w:t>
            </w:r>
          </w:p>
        </w:tc>
        <w:tc>
          <w:tcPr>
            <w:tcW w:w="1134" w:type="dxa"/>
            <w:shd w:val="clear" w:color="auto" w:fill="auto"/>
            <w:vAlign w:val="center"/>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2 755,000</w:t>
            </w:r>
          </w:p>
        </w:tc>
        <w:tc>
          <w:tcPr>
            <w:tcW w:w="1134" w:type="dxa"/>
            <w:shd w:val="clear" w:color="auto" w:fill="auto"/>
            <w:vAlign w:val="center"/>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2 755,000</w:t>
            </w:r>
          </w:p>
        </w:tc>
        <w:tc>
          <w:tcPr>
            <w:tcW w:w="1134" w:type="dxa"/>
            <w:shd w:val="clear" w:color="auto" w:fill="auto"/>
            <w:vAlign w:val="center"/>
          </w:tcPr>
          <w:p w:rsidR="007C2DBD" w:rsidRPr="00252A09" w:rsidRDefault="007C2DBD" w:rsidP="00AA6A17">
            <w:pPr>
              <w:ind w:right="-70" w:hanging="98"/>
              <w:jc w:val="center"/>
              <w:rPr>
                <w:rFonts w:eastAsia="Times New Roman"/>
                <w:bCs/>
                <w:sz w:val="18"/>
                <w:szCs w:val="18"/>
                <w:lang w:eastAsia="ru-RU"/>
              </w:rPr>
            </w:pPr>
            <w:r w:rsidRPr="00252A09">
              <w:rPr>
                <w:rFonts w:eastAsia="Times New Roman"/>
                <w:bCs/>
                <w:sz w:val="18"/>
                <w:szCs w:val="18"/>
                <w:lang w:eastAsia="ru-RU"/>
              </w:rPr>
              <w:t>2 755,000</w:t>
            </w:r>
          </w:p>
        </w:tc>
        <w:tc>
          <w:tcPr>
            <w:tcW w:w="1555" w:type="dxa"/>
            <w:shd w:val="clear" w:color="auto" w:fill="auto"/>
            <w:vAlign w:val="center"/>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16 530,000</w:t>
            </w:r>
          </w:p>
        </w:tc>
      </w:tr>
      <w:tr w:rsidR="007C2DBD" w:rsidRPr="00252A09" w:rsidTr="00190012">
        <w:trPr>
          <w:trHeight w:val="20"/>
          <w:jc w:val="center"/>
        </w:trPr>
        <w:tc>
          <w:tcPr>
            <w:tcW w:w="518" w:type="dxa"/>
            <w:vMerge/>
            <w:shd w:val="clear" w:color="auto" w:fill="auto"/>
            <w:vAlign w:val="center"/>
          </w:tcPr>
          <w:p w:rsidR="007C2DBD" w:rsidRPr="00252A09" w:rsidRDefault="007C2DBD" w:rsidP="00AA6A17">
            <w:pPr>
              <w:rPr>
                <w:rFonts w:eastAsia="Times New Roman"/>
                <w:bCs/>
                <w:sz w:val="18"/>
                <w:szCs w:val="18"/>
                <w:lang w:eastAsia="ru-RU"/>
              </w:rPr>
            </w:pPr>
          </w:p>
        </w:tc>
        <w:tc>
          <w:tcPr>
            <w:tcW w:w="2269" w:type="dxa"/>
            <w:gridSpan w:val="3"/>
            <w:vMerge/>
            <w:shd w:val="clear" w:color="auto" w:fill="auto"/>
            <w:vAlign w:val="center"/>
          </w:tcPr>
          <w:p w:rsidR="007C2DBD" w:rsidRPr="00252A09" w:rsidRDefault="007C2DBD" w:rsidP="00AA6A17">
            <w:pPr>
              <w:rPr>
                <w:rFonts w:eastAsia="Times New Roman"/>
                <w:bCs/>
                <w:sz w:val="18"/>
                <w:szCs w:val="18"/>
                <w:lang w:eastAsia="ru-RU"/>
              </w:rPr>
            </w:pPr>
          </w:p>
        </w:tc>
        <w:tc>
          <w:tcPr>
            <w:tcW w:w="1695" w:type="dxa"/>
            <w:gridSpan w:val="5"/>
            <w:vMerge/>
            <w:shd w:val="clear" w:color="auto" w:fill="auto"/>
            <w:vAlign w:val="center"/>
          </w:tcPr>
          <w:p w:rsidR="007C2DBD" w:rsidRPr="00252A09" w:rsidRDefault="007C2DBD" w:rsidP="00AA6A17">
            <w:pPr>
              <w:rPr>
                <w:rFonts w:eastAsia="Times New Roman"/>
                <w:bCs/>
                <w:sz w:val="18"/>
                <w:szCs w:val="18"/>
                <w:lang w:eastAsia="ru-RU"/>
              </w:rPr>
            </w:pPr>
          </w:p>
        </w:tc>
        <w:tc>
          <w:tcPr>
            <w:tcW w:w="1403" w:type="dxa"/>
            <w:gridSpan w:val="3"/>
            <w:shd w:val="clear" w:color="auto" w:fill="auto"/>
          </w:tcPr>
          <w:p w:rsidR="007C2DBD" w:rsidRPr="00C55C95" w:rsidRDefault="007C2DBD" w:rsidP="00AA6A17">
            <w:pPr>
              <w:rPr>
                <w:sz w:val="18"/>
                <w:szCs w:val="18"/>
              </w:rPr>
            </w:pPr>
            <w:r w:rsidRPr="00C55C95">
              <w:rPr>
                <w:sz w:val="18"/>
                <w:szCs w:val="18"/>
              </w:rPr>
              <w:t>иные внебюджетные источники</w:t>
            </w:r>
          </w:p>
        </w:tc>
        <w:tc>
          <w:tcPr>
            <w:tcW w:w="1198" w:type="dxa"/>
            <w:shd w:val="clear" w:color="auto" w:fill="auto"/>
            <w:vAlign w:val="center"/>
          </w:tcPr>
          <w:p w:rsidR="007C2DBD" w:rsidRPr="00C55C95" w:rsidRDefault="007C2DBD" w:rsidP="00AA6A17">
            <w:pPr>
              <w:jc w:val="center"/>
              <w:rPr>
                <w:rFonts w:eastAsia="Times New Roman"/>
                <w:bCs/>
                <w:sz w:val="18"/>
                <w:szCs w:val="18"/>
                <w:lang w:eastAsia="ru-RU"/>
              </w:rPr>
            </w:pPr>
            <w:r w:rsidRPr="00C55C95">
              <w:rPr>
                <w:rFonts w:eastAsia="Times New Roman"/>
                <w:bCs/>
                <w:sz w:val="18"/>
                <w:szCs w:val="18"/>
                <w:lang w:eastAsia="ru-RU"/>
              </w:rPr>
              <w:t>0,000</w:t>
            </w:r>
          </w:p>
        </w:tc>
        <w:tc>
          <w:tcPr>
            <w:tcW w:w="1168" w:type="dxa"/>
            <w:shd w:val="clear" w:color="auto" w:fill="auto"/>
            <w:vAlign w:val="center"/>
          </w:tcPr>
          <w:p w:rsidR="007C2DBD" w:rsidRPr="00C55C95" w:rsidRDefault="007C2DBD" w:rsidP="00AA6A17">
            <w:pPr>
              <w:jc w:val="center"/>
              <w:rPr>
                <w:rFonts w:eastAsia="Times New Roman"/>
                <w:bCs/>
                <w:sz w:val="18"/>
                <w:szCs w:val="18"/>
                <w:lang w:eastAsia="ru-RU"/>
              </w:rPr>
            </w:pPr>
            <w:r w:rsidRPr="00C55C95">
              <w:rPr>
                <w:rFonts w:eastAsia="Times New Roman"/>
                <w:bCs/>
                <w:sz w:val="18"/>
                <w:szCs w:val="18"/>
                <w:lang w:eastAsia="ru-RU"/>
              </w:rPr>
              <w:t>0,000</w:t>
            </w:r>
          </w:p>
        </w:tc>
        <w:tc>
          <w:tcPr>
            <w:tcW w:w="1246" w:type="dxa"/>
            <w:shd w:val="clear" w:color="auto" w:fill="auto"/>
            <w:vAlign w:val="center"/>
          </w:tcPr>
          <w:p w:rsidR="007C2DBD" w:rsidRPr="00C55C95" w:rsidRDefault="007C2DBD" w:rsidP="00AA6A17">
            <w:pPr>
              <w:jc w:val="center"/>
              <w:rPr>
                <w:rFonts w:eastAsia="Times New Roman"/>
                <w:bCs/>
                <w:sz w:val="18"/>
                <w:szCs w:val="18"/>
                <w:lang w:eastAsia="ru-RU"/>
              </w:rPr>
            </w:pPr>
            <w:r w:rsidRPr="00C55C95">
              <w:rPr>
                <w:rFonts w:eastAsia="Times New Roman"/>
                <w:bCs/>
                <w:sz w:val="18"/>
                <w:szCs w:val="18"/>
                <w:lang w:eastAsia="ru-RU"/>
              </w:rPr>
              <w:t>0,000</w:t>
            </w:r>
          </w:p>
        </w:tc>
        <w:tc>
          <w:tcPr>
            <w:tcW w:w="1134" w:type="dxa"/>
            <w:shd w:val="clear" w:color="auto" w:fill="auto"/>
            <w:vAlign w:val="center"/>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7C2DBD" w:rsidRPr="00252A09" w:rsidRDefault="007C2DBD" w:rsidP="00AA6A17">
            <w:pPr>
              <w:ind w:right="-70" w:hanging="98"/>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0,000</w:t>
            </w:r>
          </w:p>
        </w:tc>
      </w:tr>
      <w:tr w:rsidR="007C2DBD" w:rsidRPr="00252A09" w:rsidTr="00190012">
        <w:trPr>
          <w:trHeight w:val="20"/>
          <w:jc w:val="center"/>
        </w:trPr>
        <w:tc>
          <w:tcPr>
            <w:tcW w:w="518" w:type="dxa"/>
            <w:vMerge/>
            <w:shd w:val="clear" w:color="auto" w:fill="auto"/>
            <w:vAlign w:val="center"/>
            <w:hideMark/>
          </w:tcPr>
          <w:p w:rsidR="007C2DBD" w:rsidRPr="00252A09" w:rsidRDefault="007C2DBD" w:rsidP="00AA6A17">
            <w:pPr>
              <w:rPr>
                <w:rFonts w:eastAsia="Times New Roman"/>
                <w:bCs/>
                <w:sz w:val="18"/>
                <w:szCs w:val="18"/>
                <w:lang w:eastAsia="ru-RU"/>
              </w:rPr>
            </w:pPr>
          </w:p>
        </w:tc>
        <w:tc>
          <w:tcPr>
            <w:tcW w:w="2269" w:type="dxa"/>
            <w:gridSpan w:val="3"/>
            <w:vMerge/>
            <w:shd w:val="clear" w:color="auto" w:fill="auto"/>
            <w:vAlign w:val="center"/>
            <w:hideMark/>
          </w:tcPr>
          <w:p w:rsidR="007C2DBD" w:rsidRPr="00252A09" w:rsidRDefault="007C2DBD" w:rsidP="00AA6A17">
            <w:pPr>
              <w:rPr>
                <w:rFonts w:eastAsia="Times New Roman"/>
                <w:bCs/>
                <w:sz w:val="18"/>
                <w:szCs w:val="18"/>
                <w:lang w:eastAsia="ru-RU"/>
              </w:rPr>
            </w:pPr>
          </w:p>
        </w:tc>
        <w:tc>
          <w:tcPr>
            <w:tcW w:w="1695" w:type="dxa"/>
            <w:gridSpan w:val="5"/>
            <w:vMerge w:val="restart"/>
            <w:vAlign w:val="center"/>
            <w:hideMark/>
          </w:tcPr>
          <w:p w:rsidR="007C2DBD" w:rsidRPr="00252A09" w:rsidRDefault="007C2DBD" w:rsidP="00AA6A17">
            <w:pPr>
              <w:rPr>
                <w:rFonts w:eastAsia="Times New Roman"/>
                <w:bCs/>
                <w:sz w:val="18"/>
                <w:szCs w:val="18"/>
                <w:lang w:eastAsia="ru-RU"/>
              </w:rPr>
            </w:pPr>
            <w:r w:rsidRPr="00252A09">
              <w:rPr>
                <w:rFonts w:eastAsia="Times New Roman"/>
                <w:bCs/>
                <w:sz w:val="18"/>
                <w:szCs w:val="18"/>
                <w:lang w:eastAsia="ru-RU"/>
              </w:rPr>
              <w:t>комитет физической культуры и спорта администрации города</w:t>
            </w:r>
          </w:p>
        </w:tc>
        <w:tc>
          <w:tcPr>
            <w:tcW w:w="1403" w:type="dxa"/>
            <w:gridSpan w:val="3"/>
            <w:shd w:val="clear" w:color="auto" w:fill="auto"/>
            <w:vAlign w:val="center"/>
          </w:tcPr>
          <w:p w:rsidR="007C2DBD" w:rsidRPr="00C55C95" w:rsidRDefault="007C2DBD" w:rsidP="00AA6A17">
            <w:pPr>
              <w:rPr>
                <w:sz w:val="18"/>
                <w:szCs w:val="18"/>
              </w:rPr>
            </w:pPr>
            <w:r w:rsidRPr="00C55C95">
              <w:rPr>
                <w:sz w:val="18"/>
                <w:szCs w:val="18"/>
              </w:rPr>
              <w:t>всего</w:t>
            </w:r>
          </w:p>
        </w:tc>
        <w:tc>
          <w:tcPr>
            <w:tcW w:w="1198" w:type="dxa"/>
            <w:shd w:val="clear" w:color="auto" w:fill="auto"/>
            <w:vAlign w:val="center"/>
          </w:tcPr>
          <w:p w:rsidR="007C2DBD" w:rsidRPr="00C55C95" w:rsidRDefault="007C2DBD" w:rsidP="00AA6A17">
            <w:pPr>
              <w:jc w:val="center"/>
              <w:rPr>
                <w:rFonts w:eastAsia="Times New Roman"/>
                <w:bCs/>
                <w:sz w:val="18"/>
                <w:szCs w:val="18"/>
                <w:lang w:eastAsia="ru-RU"/>
              </w:rPr>
            </w:pPr>
            <w:r w:rsidRPr="00C55C95">
              <w:rPr>
                <w:rFonts w:eastAsia="Times New Roman"/>
                <w:bCs/>
                <w:sz w:val="18"/>
                <w:szCs w:val="18"/>
                <w:lang w:eastAsia="ru-RU"/>
              </w:rPr>
              <w:t>9 540,000</w:t>
            </w:r>
          </w:p>
        </w:tc>
        <w:tc>
          <w:tcPr>
            <w:tcW w:w="1168" w:type="dxa"/>
            <w:shd w:val="clear" w:color="auto" w:fill="auto"/>
            <w:vAlign w:val="center"/>
          </w:tcPr>
          <w:p w:rsidR="007C2DBD" w:rsidRPr="00C55C95" w:rsidRDefault="007C2DBD" w:rsidP="00AA6A17">
            <w:pPr>
              <w:jc w:val="center"/>
              <w:rPr>
                <w:rFonts w:eastAsia="Times New Roman"/>
                <w:bCs/>
                <w:sz w:val="18"/>
                <w:szCs w:val="18"/>
                <w:lang w:eastAsia="ru-RU"/>
              </w:rPr>
            </w:pPr>
            <w:r w:rsidRPr="00C55C95">
              <w:rPr>
                <w:rFonts w:eastAsia="Times New Roman"/>
                <w:bCs/>
                <w:sz w:val="18"/>
                <w:szCs w:val="18"/>
                <w:lang w:eastAsia="ru-RU"/>
              </w:rPr>
              <w:t>795,000</w:t>
            </w:r>
          </w:p>
        </w:tc>
        <w:tc>
          <w:tcPr>
            <w:tcW w:w="1246" w:type="dxa"/>
            <w:shd w:val="clear" w:color="auto" w:fill="auto"/>
            <w:vAlign w:val="center"/>
          </w:tcPr>
          <w:p w:rsidR="007C2DBD" w:rsidRPr="00C55C95" w:rsidRDefault="007C2DBD" w:rsidP="00AA6A17">
            <w:pPr>
              <w:jc w:val="center"/>
              <w:rPr>
                <w:rFonts w:eastAsia="Times New Roman"/>
                <w:bCs/>
                <w:sz w:val="18"/>
                <w:szCs w:val="18"/>
                <w:lang w:eastAsia="ru-RU"/>
              </w:rPr>
            </w:pPr>
            <w:r w:rsidRPr="00C55C95">
              <w:rPr>
                <w:rFonts w:eastAsia="Times New Roman"/>
                <w:bCs/>
                <w:sz w:val="18"/>
                <w:szCs w:val="18"/>
                <w:lang w:eastAsia="ru-RU"/>
              </w:rPr>
              <w:t>795,000</w:t>
            </w:r>
          </w:p>
        </w:tc>
        <w:tc>
          <w:tcPr>
            <w:tcW w:w="1134" w:type="dxa"/>
            <w:shd w:val="clear" w:color="auto" w:fill="auto"/>
            <w:vAlign w:val="center"/>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795,000</w:t>
            </w:r>
          </w:p>
        </w:tc>
        <w:tc>
          <w:tcPr>
            <w:tcW w:w="1134" w:type="dxa"/>
            <w:shd w:val="clear" w:color="auto" w:fill="auto"/>
            <w:vAlign w:val="center"/>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795,000</w:t>
            </w:r>
          </w:p>
        </w:tc>
        <w:tc>
          <w:tcPr>
            <w:tcW w:w="1134" w:type="dxa"/>
            <w:shd w:val="clear" w:color="auto" w:fill="auto"/>
            <w:vAlign w:val="center"/>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795,000</w:t>
            </w:r>
          </w:p>
        </w:tc>
        <w:tc>
          <w:tcPr>
            <w:tcW w:w="1134" w:type="dxa"/>
            <w:shd w:val="clear" w:color="auto" w:fill="auto"/>
            <w:vAlign w:val="center"/>
          </w:tcPr>
          <w:p w:rsidR="007C2DBD" w:rsidRPr="00252A09" w:rsidRDefault="007C2DBD" w:rsidP="00AA6A17">
            <w:pPr>
              <w:ind w:right="-70" w:hanging="98"/>
              <w:jc w:val="center"/>
              <w:rPr>
                <w:rFonts w:eastAsia="Times New Roman"/>
                <w:bCs/>
                <w:sz w:val="18"/>
                <w:szCs w:val="18"/>
                <w:lang w:eastAsia="ru-RU"/>
              </w:rPr>
            </w:pPr>
            <w:r w:rsidRPr="00252A09">
              <w:rPr>
                <w:rFonts w:eastAsia="Times New Roman"/>
                <w:bCs/>
                <w:sz w:val="18"/>
                <w:szCs w:val="18"/>
                <w:lang w:eastAsia="ru-RU"/>
              </w:rPr>
              <w:t>795,000</w:t>
            </w:r>
          </w:p>
        </w:tc>
        <w:tc>
          <w:tcPr>
            <w:tcW w:w="1555" w:type="dxa"/>
            <w:shd w:val="clear" w:color="auto" w:fill="auto"/>
            <w:vAlign w:val="center"/>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4 770,000</w:t>
            </w:r>
          </w:p>
        </w:tc>
      </w:tr>
      <w:tr w:rsidR="007C2DBD" w:rsidRPr="00252A09" w:rsidTr="00190012">
        <w:trPr>
          <w:trHeight w:val="20"/>
          <w:jc w:val="center"/>
        </w:trPr>
        <w:tc>
          <w:tcPr>
            <w:tcW w:w="518" w:type="dxa"/>
            <w:vMerge/>
            <w:shd w:val="clear" w:color="auto" w:fill="auto"/>
            <w:vAlign w:val="center"/>
            <w:hideMark/>
          </w:tcPr>
          <w:p w:rsidR="007C2DBD" w:rsidRPr="00252A09" w:rsidRDefault="007C2DBD" w:rsidP="00AA6A17">
            <w:pPr>
              <w:rPr>
                <w:rFonts w:eastAsia="Times New Roman"/>
                <w:bCs/>
                <w:sz w:val="18"/>
                <w:szCs w:val="18"/>
                <w:lang w:eastAsia="ru-RU"/>
              </w:rPr>
            </w:pPr>
          </w:p>
        </w:tc>
        <w:tc>
          <w:tcPr>
            <w:tcW w:w="2269" w:type="dxa"/>
            <w:gridSpan w:val="3"/>
            <w:vMerge/>
            <w:shd w:val="clear" w:color="auto" w:fill="auto"/>
            <w:vAlign w:val="center"/>
            <w:hideMark/>
          </w:tcPr>
          <w:p w:rsidR="007C2DBD" w:rsidRPr="00252A09" w:rsidRDefault="007C2DBD" w:rsidP="00AA6A17">
            <w:pPr>
              <w:rPr>
                <w:rFonts w:eastAsia="Times New Roman"/>
                <w:bCs/>
                <w:sz w:val="18"/>
                <w:szCs w:val="18"/>
                <w:lang w:eastAsia="ru-RU"/>
              </w:rPr>
            </w:pPr>
          </w:p>
        </w:tc>
        <w:tc>
          <w:tcPr>
            <w:tcW w:w="1695" w:type="dxa"/>
            <w:gridSpan w:val="5"/>
            <w:vMerge/>
            <w:vAlign w:val="center"/>
            <w:hideMark/>
          </w:tcPr>
          <w:p w:rsidR="007C2DBD" w:rsidRPr="00252A09" w:rsidRDefault="007C2DBD" w:rsidP="00AA6A17">
            <w:pPr>
              <w:rPr>
                <w:rFonts w:eastAsia="Times New Roman"/>
                <w:bCs/>
                <w:sz w:val="18"/>
                <w:szCs w:val="18"/>
                <w:lang w:eastAsia="ru-RU"/>
              </w:rPr>
            </w:pPr>
          </w:p>
        </w:tc>
        <w:tc>
          <w:tcPr>
            <w:tcW w:w="1403" w:type="dxa"/>
            <w:gridSpan w:val="3"/>
            <w:shd w:val="clear" w:color="auto" w:fill="auto"/>
          </w:tcPr>
          <w:p w:rsidR="007C2DBD" w:rsidRPr="00C55C95" w:rsidRDefault="007C2DBD" w:rsidP="00AA6A17">
            <w:pPr>
              <w:rPr>
                <w:sz w:val="18"/>
                <w:szCs w:val="18"/>
              </w:rPr>
            </w:pPr>
            <w:r w:rsidRPr="00C55C95">
              <w:rPr>
                <w:sz w:val="18"/>
                <w:szCs w:val="18"/>
              </w:rPr>
              <w:t>федеральный бюджет</w:t>
            </w:r>
          </w:p>
        </w:tc>
        <w:tc>
          <w:tcPr>
            <w:tcW w:w="1198" w:type="dxa"/>
            <w:shd w:val="clear" w:color="auto" w:fill="auto"/>
            <w:vAlign w:val="center"/>
          </w:tcPr>
          <w:p w:rsidR="007C2DBD" w:rsidRPr="00C55C95" w:rsidRDefault="007C2DBD" w:rsidP="00AA6A17">
            <w:pPr>
              <w:jc w:val="center"/>
              <w:rPr>
                <w:rFonts w:eastAsia="Times New Roman"/>
                <w:bCs/>
                <w:sz w:val="18"/>
                <w:szCs w:val="18"/>
                <w:lang w:eastAsia="ru-RU"/>
              </w:rPr>
            </w:pPr>
            <w:r w:rsidRPr="00C55C95">
              <w:rPr>
                <w:rFonts w:eastAsia="Times New Roman"/>
                <w:bCs/>
                <w:sz w:val="18"/>
                <w:szCs w:val="18"/>
                <w:lang w:eastAsia="ru-RU"/>
              </w:rPr>
              <w:t>0,000</w:t>
            </w:r>
          </w:p>
        </w:tc>
        <w:tc>
          <w:tcPr>
            <w:tcW w:w="1168" w:type="dxa"/>
            <w:shd w:val="clear" w:color="auto" w:fill="auto"/>
            <w:vAlign w:val="center"/>
          </w:tcPr>
          <w:p w:rsidR="007C2DBD" w:rsidRPr="00C55C95" w:rsidRDefault="007C2DBD" w:rsidP="00AA6A17">
            <w:pPr>
              <w:jc w:val="center"/>
              <w:rPr>
                <w:rFonts w:eastAsia="Times New Roman"/>
                <w:bCs/>
                <w:sz w:val="18"/>
                <w:szCs w:val="18"/>
                <w:lang w:eastAsia="ru-RU"/>
              </w:rPr>
            </w:pPr>
            <w:r w:rsidRPr="00C55C95">
              <w:rPr>
                <w:rFonts w:eastAsia="Times New Roman"/>
                <w:bCs/>
                <w:sz w:val="18"/>
                <w:szCs w:val="18"/>
                <w:lang w:eastAsia="ru-RU"/>
              </w:rPr>
              <w:t>0,000</w:t>
            </w:r>
          </w:p>
        </w:tc>
        <w:tc>
          <w:tcPr>
            <w:tcW w:w="1246" w:type="dxa"/>
            <w:shd w:val="clear" w:color="auto" w:fill="auto"/>
            <w:vAlign w:val="center"/>
          </w:tcPr>
          <w:p w:rsidR="007C2DBD" w:rsidRPr="00C55C95" w:rsidRDefault="007C2DBD" w:rsidP="00AA6A17">
            <w:pPr>
              <w:jc w:val="center"/>
              <w:rPr>
                <w:rFonts w:eastAsia="Times New Roman"/>
                <w:bCs/>
                <w:sz w:val="18"/>
                <w:szCs w:val="18"/>
                <w:lang w:eastAsia="ru-RU"/>
              </w:rPr>
            </w:pPr>
            <w:r w:rsidRPr="00C55C95">
              <w:rPr>
                <w:rFonts w:eastAsia="Times New Roman"/>
                <w:bCs/>
                <w:sz w:val="18"/>
                <w:szCs w:val="18"/>
                <w:lang w:eastAsia="ru-RU"/>
              </w:rPr>
              <w:t>0,000</w:t>
            </w:r>
          </w:p>
        </w:tc>
        <w:tc>
          <w:tcPr>
            <w:tcW w:w="1134" w:type="dxa"/>
            <w:shd w:val="clear" w:color="auto" w:fill="auto"/>
            <w:vAlign w:val="center"/>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7C2DBD" w:rsidRPr="00252A09" w:rsidRDefault="007C2DBD" w:rsidP="00AA6A17">
            <w:pPr>
              <w:ind w:right="-70" w:hanging="98"/>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0,000</w:t>
            </w:r>
          </w:p>
        </w:tc>
      </w:tr>
      <w:tr w:rsidR="007C2DBD" w:rsidRPr="00252A09" w:rsidTr="00190012">
        <w:trPr>
          <w:trHeight w:val="20"/>
          <w:jc w:val="center"/>
        </w:trPr>
        <w:tc>
          <w:tcPr>
            <w:tcW w:w="518" w:type="dxa"/>
            <w:vMerge/>
            <w:shd w:val="clear" w:color="auto" w:fill="auto"/>
            <w:vAlign w:val="center"/>
            <w:hideMark/>
          </w:tcPr>
          <w:p w:rsidR="007C2DBD" w:rsidRPr="00252A09" w:rsidRDefault="007C2DBD" w:rsidP="00AA6A17">
            <w:pPr>
              <w:rPr>
                <w:rFonts w:eastAsia="Times New Roman"/>
                <w:bCs/>
                <w:sz w:val="18"/>
                <w:szCs w:val="18"/>
                <w:lang w:eastAsia="ru-RU"/>
              </w:rPr>
            </w:pPr>
          </w:p>
        </w:tc>
        <w:tc>
          <w:tcPr>
            <w:tcW w:w="2269" w:type="dxa"/>
            <w:gridSpan w:val="3"/>
            <w:vMerge/>
            <w:shd w:val="clear" w:color="auto" w:fill="auto"/>
            <w:vAlign w:val="center"/>
            <w:hideMark/>
          </w:tcPr>
          <w:p w:rsidR="007C2DBD" w:rsidRPr="00252A09" w:rsidRDefault="007C2DBD" w:rsidP="00AA6A17">
            <w:pPr>
              <w:rPr>
                <w:rFonts w:eastAsia="Times New Roman"/>
                <w:bCs/>
                <w:sz w:val="18"/>
                <w:szCs w:val="18"/>
                <w:lang w:eastAsia="ru-RU"/>
              </w:rPr>
            </w:pPr>
          </w:p>
        </w:tc>
        <w:tc>
          <w:tcPr>
            <w:tcW w:w="1695" w:type="dxa"/>
            <w:gridSpan w:val="5"/>
            <w:vMerge/>
            <w:shd w:val="clear" w:color="auto" w:fill="auto"/>
            <w:vAlign w:val="center"/>
            <w:hideMark/>
          </w:tcPr>
          <w:p w:rsidR="007C2DBD" w:rsidRPr="00252A09" w:rsidRDefault="007C2DBD" w:rsidP="00AA6A17">
            <w:pPr>
              <w:rPr>
                <w:rFonts w:eastAsia="Times New Roman"/>
                <w:bCs/>
                <w:sz w:val="18"/>
                <w:szCs w:val="18"/>
                <w:lang w:eastAsia="ru-RU"/>
              </w:rPr>
            </w:pPr>
          </w:p>
        </w:tc>
        <w:tc>
          <w:tcPr>
            <w:tcW w:w="1403" w:type="dxa"/>
            <w:gridSpan w:val="3"/>
            <w:shd w:val="clear" w:color="auto" w:fill="auto"/>
          </w:tcPr>
          <w:p w:rsidR="007C2DBD" w:rsidRPr="00C55C95" w:rsidRDefault="007C2DBD" w:rsidP="00AA6A17">
            <w:pPr>
              <w:rPr>
                <w:sz w:val="18"/>
                <w:szCs w:val="18"/>
              </w:rPr>
            </w:pPr>
            <w:r w:rsidRPr="00C55C95">
              <w:rPr>
                <w:sz w:val="18"/>
                <w:szCs w:val="18"/>
              </w:rPr>
              <w:t>бюджет автономного округа</w:t>
            </w:r>
          </w:p>
        </w:tc>
        <w:tc>
          <w:tcPr>
            <w:tcW w:w="1198" w:type="dxa"/>
            <w:shd w:val="clear" w:color="auto" w:fill="auto"/>
            <w:vAlign w:val="center"/>
          </w:tcPr>
          <w:p w:rsidR="007C2DBD" w:rsidRPr="00C55C95" w:rsidRDefault="007C2DBD" w:rsidP="00AA6A17">
            <w:pPr>
              <w:jc w:val="center"/>
              <w:rPr>
                <w:rFonts w:eastAsia="Times New Roman"/>
                <w:bCs/>
                <w:sz w:val="18"/>
                <w:szCs w:val="18"/>
                <w:lang w:eastAsia="ru-RU"/>
              </w:rPr>
            </w:pPr>
            <w:r w:rsidRPr="00C55C95">
              <w:rPr>
                <w:rFonts w:eastAsia="Times New Roman"/>
                <w:bCs/>
                <w:sz w:val="18"/>
                <w:szCs w:val="18"/>
                <w:lang w:eastAsia="ru-RU"/>
              </w:rPr>
              <w:t>0,000</w:t>
            </w:r>
          </w:p>
        </w:tc>
        <w:tc>
          <w:tcPr>
            <w:tcW w:w="1168" w:type="dxa"/>
            <w:shd w:val="clear" w:color="auto" w:fill="auto"/>
            <w:vAlign w:val="center"/>
          </w:tcPr>
          <w:p w:rsidR="007C2DBD" w:rsidRPr="00C55C95" w:rsidRDefault="007C2DBD" w:rsidP="00AA6A17">
            <w:pPr>
              <w:jc w:val="center"/>
              <w:rPr>
                <w:rFonts w:eastAsia="Times New Roman"/>
                <w:bCs/>
                <w:sz w:val="18"/>
                <w:szCs w:val="18"/>
                <w:lang w:eastAsia="ru-RU"/>
              </w:rPr>
            </w:pPr>
            <w:r w:rsidRPr="00C55C95">
              <w:rPr>
                <w:rFonts w:eastAsia="Times New Roman"/>
                <w:bCs/>
                <w:sz w:val="18"/>
                <w:szCs w:val="18"/>
                <w:lang w:eastAsia="ru-RU"/>
              </w:rPr>
              <w:t>0,000</w:t>
            </w:r>
          </w:p>
        </w:tc>
        <w:tc>
          <w:tcPr>
            <w:tcW w:w="1246" w:type="dxa"/>
            <w:shd w:val="clear" w:color="auto" w:fill="auto"/>
            <w:vAlign w:val="center"/>
          </w:tcPr>
          <w:p w:rsidR="007C2DBD" w:rsidRPr="00C55C95" w:rsidRDefault="007C2DBD" w:rsidP="00AA6A17">
            <w:pPr>
              <w:jc w:val="center"/>
              <w:rPr>
                <w:rFonts w:eastAsia="Times New Roman"/>
                <w:bCs/>
                <w:sz w:val="18"/>
                <w:szCs w:val="18"/>
                <w:lang w:eastAsia="ru-RU"/>
              </w:rPr>
            </w:pPr>
            <w:r w:rsidRPr="00C55C95">
              <w:rPr>
                <w:rFonts w:eastAsia="Times New Roman"/>
                <w:bCs/>
                <w:sz w:val="18"/>
                <w:szCs w:val="18"/>
                <w:lang w:eastAsia="ru-RU"/>
              </w:rPr>
              <w:t>0,000</w:t>
            </w:r>
          </w:p>
        </w:tc>
        <w:tc>
          <w:tcPr>
            <w:tcW w:w="1134" w:type="dxa"/>
            <w:shd w:val="clear" w:color="auto" w:fill="auto"/>
            <w:vAlign w:val="center"/>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7C2DBD" w:rsidRPr="00252A09" w:rsidRDefault="007C2DBD" w:rsidP="00AA6A17">
            <w:pPr>
              <w:ind w:right="-70" w:hanging="98"/>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0,000</w:t>
            </w:r>
          </w:p>
        </w:tc>
      </w:tr>
      <w:tr w:rsidR="007C2DBD" w:rsidRPr="00252A09" w:rsidTr="00190012">
        <w:trPr>
          <w:trHeight w:val="20"/>
          <w:jc w:val="center"/>
        </w:trPr>
        <w:tc>
          <w:tcPr>
            <w:tcW w:w="518" w:type="dxa"/>
            <w:vMerge/>
            <w:shd w:val="clear" w:color="auto" w:fill="auto"/>
            <w:vAlign w:val="center"/>
          </w:tcPr>
          <w:p w:rsidR="007C2DBD" w:rsidRPr="00252A09" w:rsidRDefault="007C2DBD" w:rsidP="00AA6A17">
            <w:pPr>
              <w:rPr>
                <w:rFonts w:eastAsia="Times New Roman"/>
                <w:bCs/>
                <w:sz w:val="18"/>
                <w:szCs w:val="18"/>
                <w:lang w:eastAsia="ru-RU"/>
              </w:rPr>
            </w:pPr>
          </w:p>
        </w:tc>
        <w:tc>
          <w:tcPr>
            <w:tcW w:w="2269" w:type="dxa"/>
            <w:gridSpan w:val="3"/>
            <w:vMerge/>
            <w:shd w:val="clear" w:color="auto" w:fill="auto"/>
            <w:vAlign w:val="center"/>
          </w:tcPr>
          <w:p w:rsidR="007C2DBD" w:rsidRPr="00252A09" w:rsidRDefault="007C2DBD" w:rsidP="00AA6A17">
            <w:pPr>
              <w:rPr>
                <w:rFonts w:eastAsia="Times New Roman"/>
                <w:bCs/>
                <w:sz w:val="18"/>
                <w:szCs w:val="18"/>
                <w:lang w:eastAsia="ru-RU"/>
              </w:rPr>
            </w:pPr>
          </w:p>
        </w:tc>
        <w:tc>
          <w:tcPr>
            <w:tcW w:w="1695" w:type="dxa"/>
            <w:gridSpan w:val="5"/>
            <w:vMerge/>
            <w:shd w:val="clear" w:color="auto" w:fill="auto"/>
            <w:vAlign w:val="center"/>
          </w:tcPr>
          <w:p w:rsidR="007C2DBD" w:rsidRPr="00252A09" w:rsidRDefault="007C2DBD" w:rsidP="00AA6A17">
            <w:pPr>
              <w:rPr>
                <w:rFonts w:eastAsia="Times New Roman"/>
                <w:bCs/>
                <w:sz w:val="18"/>
                <w:szCs w:val="18"/>
                <w:lang w:eastAsia="ru-RU"/>
              </w:rPr>
            </w:pPr>
          </w:p>
        </w:tc>
        <w:tc>
          <w:tcPr>
            <w:tcW w:w="1403" w:type="dxa"/>
            <w:gridSpan w:val="3"/>
            <w:shd w:val="clear" w:color="auto" w:fill="auto"/>
          </w:tcPr>
          <w:p w:rsidR="007C2DBD" w:rsidRPr="00C55C95" w:rsidRDefault="007C2DBD" w:rsidP="00AA6A17">
            <w:pPr>
              <w:rPr>
                <w:sz w:val="18"/>
                <w:szCs w:val="18"/>
              </w:rPr>
            </w:pPr>
            <w:r w:rsidRPr="00C55C95">
              <w:rPr>
                <w:sz w:val="18"/>
                <w:szCs w:val="18"/>
              </w:rPr>
              <w:t>местный бюджет</w:t>
            </w:r>
          </w:p>
        </w:tc>
        <w:tc>
          <w:tcPr>
            <w:tcW w:w="1198" w:type="dxa"/>
            <w:shd w:val="clear" w:color="auto" w:fill="auto"/>
            <w:vAlign w:val="center"/>
          </w:tcPr>
          <w:p w:rsidR="007C2DBD" w:rsidRPr="00C55C95" w:rsidRDefault="007C2DBD" w:rsidP="00AA6A17">
            <w:pPr>
              <w:jc w:val="center"/>
              <w:rPr>
                <w:rFonts w:eastAsia="Times New Roman"/>
                <w:bCs/>
                <w:sz w:val="18"/>
                <w:szCs w:val="18"/>
                <w:lang w:eastAsia="ru-RU"/>
              </w:rPr>
            </w:pPr>
            <w:r w:rsidRPr="00C55C95">
              <w:rPr>
                <w:rFonts w:eastAsia="Times New Roman"/>
                <w:bCs/>
                <w:sz w:val="18"/>
                <w:szCs w:val="18"/>
                <w:lang w:eastAsia="ru-RU"/>
              </w:rPr>
              <w:t>9 540,000</w:t>
            </w:r>
          </w:p>
        </w:tc>
        <w:tc>
          <w:tcPr>
            <w:tcW w:w="1168" w:type="dxa"/>
            <w:shd w:val="clear" w:color="auto" w:fill="auto"/>
            <w:vAlign w:val="center"/>
          </w:tcPr>
          <w:p w:rsidR="007C2DBD" w:rsidRPr="00C55C95" w:rsidRDefault="007C2DBD" w:rsidP="00AA6A17">
            <w:pPr>
              <w:jc w:val="center"/>
              <w:rPr>
                <w:rFonts w:eastAsia="Times New Roman"/>
                <w:bCs/>
                <w:sz w:val="18"/>
                <w:szCs w:val="18"/>
                <w:lang w:eastAsia="ru-RU"/>
              </w:rPr>
            </w:pPr>
            <w:r w:rsidRPr="00C55C95">
              <w:rPr>
                <w:rFonts w:eastAsia="Times New Roman"/>
                <w:bCs/>
                <w:sz w:val="18"/>
                <w:szCs w:val="18"/>
                <w:lang w:eastAsia="ru-RU"/>
              </w:rPr>
              <w:t>795,000</w:t>
            </w:r>
          </w:p>
        </w:tc>
        <w:tc>
          <w:tcPr>
            <w:tcW w:w="1246" w:type="dxa"/>
            <w:shd w:val="clear" w:color="auto" w:fill="auto"/>
            <w:vAlign w:val="center"/>
          </w:tcPr>
          <w:p w:rsidR="007C2DBD" w:rsidRPr="00C55C95" w:rsidRDefault="007C2DBD" w:rsidP="00AA6A17">
            <w:pPr>
              <w:jc w:val="center"/>
              <w:rPr>
                <w:rFonts w:eastAsia="Times New Roman"/>
                <w:bCs/>
                <w:sz w:val="18"/>
                <w:szCs w:val="18"/>
                <w:lang w:eastAsia="ru-RU"/>
              </w:rPr>
            </w:pPr>
            <w:r w:rsidRPr="00C55C95">
              <w:rPr>
                <w:rFonts w:eastAsia="Times New Roman"/>
                <w:bCs/>
                <w:sz w:val="18"/>
                <w:szCs w:val="18"/>
                <w:lang w:eastAsia="ru-RU"/>
              </w:rPr>
              <w:t>795,000</w:t>
            </w:r>
          </w:p>
        </w:tc>
        <w:tc>
          <w:tcPr>
            <w:tcW w:w="1134" w:type="dxa"/>
            <w:shd w:val="clear" w:color="auto" w:fill="auto"/>
            <w:vAlign w:val="center"/>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795,000</w:t>
            </w:r>
          </w:p>
        </w:tc>
        <w:tc>
          <w:tcPr>
            <w:tcW w:w="1134" w:type="dxa"/>
            <w:shd w:val="clear" w:color="auto" w:fill="auto"/>
            <w:vAlign w:val="center"/>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795,000</w:t>
            </w:r>
          </w:p>
        </w:tc>
        <w:tc>
          <w:tcPr>
            <w:tcW w:w="1134" w:type="dxa"/>
            <w:shd w:val="clear" w:color="auto" w:fill="auto"/>
            <w:vAlign w:val="center"/>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795,000</w:t>
            </w:r>
          </w:p>
        </w:tc>
        <w:tc>
          <w:tcPr>
            <w:tcW w:w="1134" w:type="dxa"/>
            <w:shd w:val="clear" w:color="auto" w:fill="auto"/>
            <w:vAlign w:val="center"/>
          </w:tcPr>
          <w:p w:rsidR="007C2DBD" w:rsidRPr="00252A09" w:rsidRDefault="007C2DBD" w:rsidP="00AA6A17">
            <w:pPr>
              <w:ind w:right="-70" w:hanging="98"/>
              <w:jc w:val="center"/>
              <w:rPr>
                <w:rFonts w:eastAsia="Times New Roman"/>
                <w:bCs/>
                <w:sz w:val="18"/>
                <w:szCs w:val="18"/>
                <w:lang w:eastAsia="ru-RU"/>
              </w:rPr>
            </w:pPr>
            <w:r w:rsidRPr="00252A09">
              <w:rPr>
                <w:rFonts w:eastAsia="Times New Roman"/>
                <w:bCs/>
                <w:sz w:val="18"/>
                <w:szCs w:val="18"/>
                <w:lang w:eastAsia="ru-RU"/>
              </w:rPr>
              <w:t>795,000</w:t>
            </w:r>
          </w:p>
        </w:tc>
        <w:tc>
          <w:tcPr>
            <w:tcW w:w="1555" w:type="dxa"/>
            <w:shd w:val="clear" w:color="auto" w:fill="auto"/>
            <w:vAlign w:val="center"/>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4 770,000</w:t>
            </w:r>
          </w:p>
        </w:tc>
      </w:tr>
      <w:tr w:rsidR="007C2DBD" w:rsidRPr="00252A09" w:rsidTr="00190012">
        <w:trPr>
          <w:trHeight w:val="283"/>
          <w:jc w:val="center"/>
        </w:trPr>
        <w:tc>
          <w:tcPr>
            <w:tcW w:w="518" w:type="dxa"/>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t>1</w:t>
            </w:r>
          </w:p>
        </w:tc>
        <w:tc>
          <w:tcPr>
            <w:tcW w:w="2269" w:type="dxa"/>
            <w:gridSpan w:val="3"/>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t>2</w:t>
            </w:r>
          </w:p>
        </w:tc>
        <w:tc>
          <w:tcPr>
            <w:tcW w:w="1695" w:type="dxa"/>
            <w:gridSpan w:val="5"/>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t>3</w:t>
            </w:r>
          </w:p>
        </w:tc>
        <w:tc>
          <w:tcPr>
            <w:tcW w:w="1403" w:type="dxa"/>
            <w:gridSpan w:val="3"/>
            <w:shd w:val="clear" w:color="auto" w:fill="auto"/>
            <w:vAlign w:val="center"/>
          </w:tcPr>
          <w:p w:rsidR="007C2DBD" w:rsidRPr="00C55C95" w:rsidRDefault="007C2DBD" w:rsidP="00AA6A17">
            <w:pPr>
              <w:jc w:val="center"/>
              <w:rPr>
                <w:rFonts w:eastAsia="Times New Roman"/>
                <w:lang w:eastAsia="ru-RU"/>
              </w:rPr>
            </w:pPr>
            <w:r w:rsidRPr="00C55C95">
              <w:rPr>
                <w:rFonts w:eastAsia="Times New Roman"/>
                <w:lang w:eastAsia="ru-RU"/>
              </w:rPr>
              <w:t>4</w:t>
            </w:r>
          </w:p>
        </w:tc>
        <w:tc>
          <w:tcPr>
            <w:tcW w:w="1198" w:type="dxa"/>
            <w:shd w:val="clear" w:color="auto" w:fill="auto"/>
            <w:vAlign w:val="center"/>
          </w:tcPr>
          <w:p w:rsidR="007C2DBD" w:rsidRPr="00C55C95" w:rsidRDefault="007C2DBD" w:rsidP="00AA6A17">
            <w:pPr>
              <w:jc w:val="center"/>
              <w:rPr>
                <w:rFonts w:eastAsia="Times New Roman"/>
                <w:lang w:eastAsia="ru-RU"/>
              </w:rPr>
            </w:pPr>
            <w:r w:rsidRPr="00C55C95">
              <w:rPr>
                <w:rFonts w:eastAsia="Times New Roman"/>
                <w:lang w:eastAsia="ru-RU"/>
              </w:rPr>
              <w:t>5</w:t>
            </w:r>
          </w:p>
        </w:tc>
        <w:tc>
          <w:tcPr>
            <w:tcW w:w="1168" w:type="dxa"/>
            <w:shd w:val="clear" w:color="auto" w:fill="auto"/>
            <w:vAlign w:val="center"/>
          </w:tcPr>
          <w:p w:rsidR="007C2DBD" w:rsidRPr="00C55C95" w:rsidRDefault="007C2DBD" w:rsidP="00AA6A17">
            <w:pPr>
              <w:jc w:val="center"/>
              <w:rPr>
                <w:rFonts w:eastAsia="Times New Roman"/>
                <w:lang w:eastAsia="ru-RU"/>
              </w:rPr>
            </w:pPr>
            <w:r w:rsidRPr="00C55C95">
              <w:rPr>
                <w:rFonts w:eastAsia="Times New Roman"/>
                <w:lang w:eastAsia="ru-RU"/>
              </w:rPr>
              <w:t>6</w:t>
            </w:r>
          </w:p>
        </w:tc>
        <w:tc>
          <w:tcPr>
            <w:tcW w:w="1246" w:type="dxa"/>
            <w:shd w:val="clear" w:color="auto" w:fill="auto"/>
            <w:vAlign w:val="center"/>
          </w:tcPr>
          <w:p w:rsidR="007C2DBD" w:rsidRPr="00C55C95" w:rsidRDefault="007C2DBD" w:rsidP="00AA6A17">
            <w:pPr>
              <w:jc w:val="center"/>
              <w:rPr>
                <w:rFonts w:eastAsia="Times New Roman"/>
                <w:lang w:eastAsia="ru-RU"/>
              </w:rPr>
            </w:pPr>
            <w:r w:rsidRPr="00C55C95">
              <w:rPr>
                <w:rFonts w:eastAsia="Times New Roman"/>
                <w:lang w:eastAsia="ru-RU"/>
              </w:rPr>
              <w:t>7</w:t>
            </w:r>
          </w:p>
        </w:tc>
        <w:tc>
          <w:tcPr>
            <w:tcW w:w="1134" w:type="dxa"/>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t>8</w:t>
            </w:r>
          </w:p>
        </w:tc>
        <w:tc>
          <w:tcPr>
            <w:tcW w:w="1134" w:type="dxa"/>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t>9</w:t>
            </w:r>
          </w:p>
        </w:tc>
        <w:tc>
          <w:tcPr>
            <w:tcW w:w="1134" w:type="dxa"/>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t>10</w:t>
            </w:r>
          </w:p>
        </w:tc>
        <w:tc>
          <w:tcPr>
            <w:tcW w:w="1134" w:type="dxa"/>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t>11</w:t>
            </w:r>
          </w:p>
        </w:tc>
        <w:tc>
          <w:tcPr>
            <w:tcW w:w="1555" w:type="dxa"/>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t>12</w:t>
            </w:r>
          </w:p>
        </w:tc>
      </w:tr>
      <w:tr w:rsidR="007C2DBD" w:rsidRPr="00252A09" w:rsidTr="00190012">
        <w:trPr>
          <w:trHeight w:val="20"/>
          <w:jc w:val="center"/>
        </w:trPr>
        <w:tc>
          <w:tcPr>
            <w:tcW w:w="518" w:type="dxa"/>
            <w:vMerge w:val="restart"/>
            <w:shd w:val="clear" w:color="auto" w:fill="auto"/>
            <w:vAlign w:val="center"/>
          </w:tcPr>
          <w:p w:rsidR="007C2DBD" w:rsidRPr="00252A09" w:rsidRDefault="007C2DBD" w:rsidP="00AA6A17">
            <w:pPr>
              <w:rPr>
                <w:rFonts w:eastAsia="Times New Roman"/>
                <w:bCs/>
                <w:sz w:val="18"/>
                <w:szCs w:val="18"/>
                <w:lang w:eastAsia="ru-RU"/>
              </w:rPr>
            </w:pPr>
          </w:p>
        </w:tc>
        <w:tc>
          <w:tcPr>
            <w:tcW w:w="2269" w:type="dxa"/>
            <w:gridSpan w:val="3"/>
            <w:vMerge w:val="restart"/>
            <w:shd w:val="clear" w:color="auto" w:fill="auto"/>
            <w:vAlign w:val="center"/>
          </w:tcPr>
          <w:p w:rsidR="007C2DBD" w:rsidRPr="00252A09" w:rsidRDefault="007C2DBD" w:rsidP="00AA6A17">
            <w:pPr>
              <w:rPr>
                <w:rFonts w:eastAsia="Times New Roman"/>
                <w:bCs/>
                <w:sz w:val="18"/>
                <w:szCs w:val="18"/>
                <w:lang w:eastAsia="ru-RU"/>
              </w:rPr>
            </w:pPr>
          </w:p>
        </w:tc>
        <w:tc>
          <w:tcPr>
            <w:tcW w:w="1695" w:type="dxa"/>
            <w:gridSpan w:val="5"/>
            <w:shd w:val="clear" w:color="auto" w:fill="auto"/>
            <w:vAlign w:val="center"/>
          </w:tcPr>
          <w:p w:rsidR="007C2DBD" w:rsidRPr="00252A09" w:rsidRDefault="007C2DBD" w:rsidP="00AA6A17">
            <w:pPr>
              <w:rPr>
                <w:rFonts w:eastAsia="Times New Roman"/>
                <w:bCs/>
                <w:sz w:val="18"/>
                <w:szCs w:val="18"/>
                <w:lang w:eastAsia="ru-RU"/>
              </w:rPr>
            </w:pPr>
          </w:p>
        </w:tc>
        <w:tc>
          <w:tcPr>
            <w:tcW w:w="1403" w:type="dxa"/>
            <w:gridSpan w:val="3"/>
            <w:shd w:val="clear" w:color="auto" w:fill="auto"/>
          </w:tcPr>
          <w:p w:rsidR="007C2DBD" w:rsidRPr="00C55C95" w:rsidRDefault="007C2DBD" w:rsidP="00AA6A17">
            <w:pPr>
              <w:rPr>
                <w:sz w:val="18"/>
                <w:szCs w:val="18"/>
              </w:rPr>
            </w:pPr>
            <w:r w:rsidRPr="00C55C95">
              <w:rPr>
                <w:sz w:val="18"/>
                <w:szCs w:val="18"/>
              </w:rPr>
              <w:t>иные внебюджетные источники</w:t>
            </w:r>
          </w:p>
        </w:tc>
        <w:tc>
          <w:tcPr>
            <w:tcW w:w="1198" w:type="dxa"/>
            <w:shd w:val="clear" w:color="auto" w:fill="auto"/>
            <w:vAlign w:val="center"/>
          </w:tcPr>
          <w:p w:rsidR="007C2DBD" w:rsidRPr="00C55C95" w:rsidRDefault="007C2DBD" w:rsidP="00AA6A17">
            <w:pPr>
              <w:jc w:val="center"/>
              <w:rPr>
                <w:rFonts w:eastAsia="Times New Roman"/>
                <w:bCs/>
                <w:sz w:val="18"/>
                <w:szCs w:val="18"/>
                <w:lang w:eastAsia="ru-RU"/>
              </w:rPr>
            </w:pPr>
            <w:r w:rsidRPr="00C55C95">
              <w:rPr>
                <w:rFonts w:eastAsia="Times New Roman"/>
                <w:bCs/>
                <w:sz w:val="18"/>
                <w:szCs w:val="18"/>
                <w:lang w:eastAsia="ru-RU"/>
              </w:rPr>
              <w:t>0,000</w:t>
            </w:r>
          </w:p>
        </w:tc>
        <w:tc>
          <w:tcPr>
            <w:tcW w:w="1168" w:type="dxa"/>
            <w:shd w:val="clear" w:color="auto" w:fill="auto"/>
            <w:vAlign w:val="center"/>
          </w:tcPr>
          <w:p w:rsidR="007C2DBD" w:rsidRPr="00C55C95" w:rsidRDefault="007C2DBD" w:rsidP="00AA6A17">
            <w:pPr>
              <w:jc w:val="center"/>
              <w:rPr>
                <w:rFonts w:eastAsia="Times New Roman"/>
                <w:bCs/>
                <w:sz w:val="18"/>
                <w:szCs w:val="18"/>
                <w:lang w:eastAsia="ru-RU"/>
              </w:rPr>
            </w:pPr>
            <w:r w:rsidRPr="00C55C95">
              <w:rPr>
                <w:rFonts w:eastAsia="Times New Roman"/>
                <w:bCs/>
                <w:sz w:val="18"/>
                <w:szCs w:val="18"/>
                <w:lang w:eastAsia="ru-RU"/>
              </w:rPr>
              <w:t>0,000</w:t>
            </w:r>
          </w:p>
        </w:tc>
        <w:tc>
          <w:tcPr>
            <w:tcW w:w="1246" w:type="dxa"/>
            <w:shd w:val="clear" w:color="auto" w:fill="auto"/>
            <w:vAlign w:val="center"/>
          </w:tcPr>
          <w:p w:rsidR="007C2DBD" w:rsidRPr="00C55C95" w:rsidRDefault="007C2DBD" w:rsidP="00AA6A17">
            <w:pPr>
              <w:jc w:val="center"/>
              <w:rPr>
                <w:rFonts w:eastAsia="Times New Roman"/>
                <w:bCs/>
                <w:sz w:val="18"/>
                <w:szCs w:val="18"/>
                <w:lang w:eastAsia="ru-RU"/>
              </w:rPr>
            </w:pPr>
            <w:r w:rsidRPr="00C55C95">
              <w:rPr>
                <w:rFonts w:eastAsia="Times New Roman"/>
                <w:bCs/>
                <w:sz w:val="18"/>
                <w:szCs w:val="18"/>
                <w:lang w:eastAsia="ru-RU"/>
              </w:rPr>
              <w:t>0,000</w:t>
            </w:r>
          </w:p>
        </w:tc>
        <w:tc>
          <w:tcPr>
            <w:tcW w:w="1134" w:type="dxa"/>
            <w:shd w:val="clear" w:color="auto" w:fill="auto"/>
            <w:vAlign w:val="center"/>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7C2DBD" w:rsidRPr="00252A09" w:rsidRDefault="007C2DBD" w:rsidP="00AA6A17">
            <w:pPr>
              <w:ind w:right="-70" w:hanging="98"/>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0,000</w:t>
            </w:r>
          </w:p>
        </w:tc>
      </w:tr>
      <w:tr w:rsidR="007C2DBD" w:rsidRPr="00252A09" w:rsidTr="00190012">
        <w:trPr>
          <w:trHeight w:val="20"/>
          <w:jc w:val="center"/>
        </w:trPr>
        <w:tc>
          <w:tcPr>
            <w:tcW w:w="518" w:type="dxa"/>
            <w:vMerge/>
            <w:shd w:val="clear" w:color="auto" w:fill="auto"/>
            <w:vAlign w:val="center"/>
            <w:hideMark/>
          </w:tcPr>
          <w:p w:rsidR="007C2DBD" w:rsidRPr="00252A09" w:rsidRDefault="007C2DBD" w:rsidP="00AA6A17">
            <w:pPr>
              <w:rPr>
                <w:rFonts w:eastAsia="Times New Roman"/>
                <w:bCs/>
                <w:sz w:val="18"/>
                <w:szCs w:val="18"/>
                <w:lang w:eastAsia="ru-RU"/>
              </w:rPr>
            </w:pPr>
          </w:p>
        </w:tc>
        <w:tc>
          <w:tcPr>
            <w:tcW w:w="2269" w:type="dxa"/>
            <w:gridSpan w:val="3"/>
            <w:vMerge/>
            <w:shd w:val="clear" w:color="auto" w:fill="auto"/>
            <w:vAlign w:val="center"/>
            <w:hideMark/>
          </w:tcPr>
          <w:p w:rsidR="007C2DBD" w:rsidRPr="00252A09" w:rsidRDefault="007C2DBD" w:rsidP="00AA6A17">
            <w:pPr>
              <w:rPr>
                <w:rFonts w:eastAsia="Times New Roman"/>
                <w:bCs/>
                <w:sz w:val="18"/>
                <w:szCs w:val="18"/>
                <w:lang w:eastAsia="ru-RU"/>
              </w:rPr>
            </w:pPr>
          </w:p>
        </w:tc>
        <w:tc>
          <w:tcPr>
            <w:tcW w:w="1695" w:type="dxa"/>
            <w:gridSpan w:val="5"/>
            <w:vMerge w:val="restart"/>
            <w:shd w:val="clear" w:color="auto" w:fill="auto"/>
            <w:vAlign w:val="center"/>
            <w:hideMark/>
          </w:tcPr>
          <w:p w:rsidR="007C2DBD" w:rsidRPr="00252A09" w:rsidRDefault="007C2DBD" w:rsidP="00AA6A17">
            <w:pPr>
              <w:rPr>
                <w:rFonts w:eastAsia="Times New Roman"/>
                <w:bCs/>
                <w:sz w:val="18"/>
                <w:szCs w:val="18"/>
                <w:lang w:eastAsia="ru-RU"/>
              </w:rPr>
            </w:pPr>
            <w:r w:rsidRPr="00252A09">
              <w:rPr>
                <w:rFonts w:eastAsia="Times New Roman"/>
                <w:bCs/>
                <w:sz w:val="18"/>
                <w:szCs w:val="18"/>
                <w:lang w:eastAsia="ru-RU"/>
              </w:rPr>
              <w:t>комитет культуры и туризма администрации города</w:t>
            </w:r>
          </w:p>
        </w:tc>
        <w:tc>
          <w:tcPr>
            <w:tcW w:w="1403" w:type="dxa"/>
            <w:gridSpan w:val="3"/>
            <w:shd w:val="clear" w:color="auto" w:fill="auto"/>
            <w:hideMark/>
          </w:tcPr>
          <w:p w:rsidR="007C2DBD" w:rsidRPr="00C55C95" w:rsidRDefault="007C2DBD" w:rsidP="00AA6A17">
            <w:pPr>
              <w:rPr>
                <w:sz w:val="18"/>
                <w:szCs w:val="18"/>
              </w:rPr>
            </w:pPr>
            <w:r w:rsidRPr="00C55C95">
              <w:rPr>
                <w:sz w:val="18"/>
                <w:szCs w:val="18"/>
              </w:rPr>
              <w:t>всего</w:t>
            </w:r>
          </w:p>
        </w:tc>
        <w:tc>
          <w:tcPr>
            <w:tcW w:w="1198" w:type="dxa"/>
            <w:shd w:val="clear" w:color="auto" w:fill="auto"/>
            <w:vAlign w:val="center"/>
            <w:hideMark/>
          </w:tcPr>
          <w:p w:rsidR="007C2DBD" w:rsidRPr="00C55C95" w:rsidRDefault="007C2DBD" w:rsidP="00AA6A17">
            <w:pPr>
              <w:jc w:val="center"/>
              <w:rPr>
                <w:rFonts w:eastAsia="Times New Roman"/>
                <w:bCs/>
                <w:sz w:val="18"/>
                <w:szCs w:val="18"/>
                <w:lang w:eastAsia="ru-RU"/>
              </w:rPr>
            </w:pPr>
            <w:r w:rsidRPr="00C55C95">
              <w:rPr>
                <w:rFonts w:eastAsia="Times New Roman"/>
                <w:bCs/>
                <w:sz w:val="18"/>
                <w:szCs w:val="18"/>
                <w:lang w:eastAsia="ru-RU"/>
              </w:rPr>
              <w:t>2 533,465</w:t>
            </w:r>
          </w:p>
        </w:tc>
        <w:tc>
          <w:tcPr>
            <w:tcW w:w="1168" w:type="dxa"/>
            <w:shd w:val="clear" w:color="auto" w:fill="auto"/>
            <w:vAlign w:val="center"/>
            <w:hideMark/>
          </w:tcPr>
          <w:p w:rsidR="007C2DBD" w:rsidRPr="00C55C95" w:rsidRDefault="007C2DBD" w:rsidP="00AA6A17">
            <w:pPr>
              <w:jc w:val="center"/>
              <w:rPr>
                <w:rFonts w:eastAsia="Times New Roman"/>
                <w:bCs/>
                <w:sz w:val="18"/>
                <w:szCs w:val="18"/>
                <w:lang w:eastAsia="ru-RU"/>
              </w:rPr>
            </w:pPr>
            <w:r w:rsidRPr="00C55C95">
              <w:rPr>
                <w:rFonts w:eastAsia="Times New Roman"/>
                <w:bCs/>
                <w:sz w:val="18"/>
                <w:szCs w:val="18"/>
                <w:lang w:eastAsia="ru-RU"/>
              </w:rPr>
              <w:t>200,000</w:t>
            </w:r>
          </w:p>
        </w:tc>
        <w:tc>
          <w:tcPr>
            <w:tcW w:w="1246" w:type="dxa"/>
            <w:shd w:val="clear" w:color="auto" w:fill="auto"/>
            <w:vAlign w:val="center"/>
            <w:hideMark/>
          </w:tcPr>
          <w:p w:rsidR="007C2DBD" w:rsidRPr="00C55C95" w:rsidRDefault="007C2DBD" w:rsidP="00AA6A17">
            <w:pPr>
              <w:jc w:val="center"/>
              <w:rPr>
                <w:rFonts w:eastAsia="Times New Roman"/>
                <w:bCs/>
                <w:sz w:val="18"/>
                <w:szCs w:val="18"/>
                <w:lang w:eastAsia="ru-RU"/>
              </w:rPr>
            </w:pPr>
            <w:r w:rsidRPr="00C55C95">
              <w:rPr>
                <w:rFonts w:eastAsia="Times New Roman"/>
                <w:bCs/>
                <w:sz w:val="18"/>
                <w:szCs w:val="18"/>
                <w:lang w:eastAsia="ru-RU"/>
              </w:rPr>
              <w:t>333,465</w:t>
            </w:r>
          </w:p>
        </w:tc>
        <w:tc>
          <w:tcPr>
            <w:tcW w:w="1134" w:type="dxa"/>
            <w:shd w:val="clear" w:color="auto" w:fill="auto"/>
            <w:vAlign w:val="center"/>
            <w:hideMark/>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200,000</w:t>
            </w:r>
          </w:p>
        </w:tc>
        <w:tc>
          <w:tcPr>
            <w:tcW w:w="1134" w:type="dxa"/>
            <w:shd w:val="clear" w:color="auto" w:fill="auto"/>
            <w:vAlign w:val="center"/>
            <w:hideMark/>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200,000</w:t>
            </w:r>
          </w:p>
        </w:tc>
        <w:tc>
          <w:tcPr>
            <w:tcW w:w="1134" w:type="dxa"/>
            <w:shd w:val="clear" w:color="auto" w:fill="auto"/>
            <w:vAlign w:val="center"/>
            <w:hideMark/>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200,000</w:t>
            </w:r>
          </w:p>
        </w:tc>
        <w:tc>
          <w:tcPr>
            <w:tcW w:w="1134" w:type="dxa"/>
            <w:shd w:val="clear" w:color="auto" w:fill="auto"/>
            <w:vAlign w:val="center"/>
            <w:hideMark/>
          </w:tcPr>
          <w:p w:rsidR="007C2DBD" w:rsidRPr="00252A09" w:rsidRDefault="007C2DBD" w:rsidP="00AA6A17">
            <w:pPr>
              <w:ind w:right="-70" w:hanging="98"/>
              <w:jc w:val="center"/>
              <w:rPr>
                <w:rFonts w:eastAsia="Times New Roman"/>
                <w:bCs/>
                <w:sz w:val="18"/>
                <w:szCs w:val="18"/>
                <w:lang w:eastAsia="ru-RU"/>
              </w:rPr>
            </w:pPr>
            <w:r w:rsidRPr="00252A09">
              <w:rPr>
                <w:rFonts w:eastAsia="Times New Roman"/>
                <w:bCs/>
                <w:sz w:val="18"/>
                <w:szCs w:val="18"/>
                <w:lang w:eastAsia="ru-RU"/>
              </w:rPr>
              <w:t>200,000</w:t>
            </w:r>
          </w:p>
        </w:tc>
        <w:tc>
          <w:tcPr>
            <w:tcW w:w="1555" w:type="dxa"/>
            <w:shd w:val="clear" w:color="auto" w:fill="auto"/>
            <w:vAlign w:val="center"/>
            <w:hideMark/>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1 200,000</w:t>
            </w:r>
          </w:p>
        </w:tc>
      </w:tr>
      <w:tr w:rsidR="007C2DBD" w:rsidRPr="00252A09" w:rsidTr="00190012">
        <w:trPr>
          <w:trHeight w:val="20"/>
          <w:jc w:val="center"/>
        </w:trPr>
        <w:tc>
          <w:tcPr>
            <w:tcW w:w="518" w:type="dxa"/>
            <w:vMerge/>
            <w:shd w:val="clear" w:color="auto" w:fill="auto"/>
            <w:vAlign w:val="center"/>
          </w:tcPr>
          <w:p w:rsidR="007C2DBD" w:rsidRPr="00252A09" w:rsidRDefault="007C2DBD" w:rsidP="00AA6A17">
            <w:pPr>
              <w:rPr>
                <w:rFonts w:eastAsia="Times New Roman"/>
                <w:bCs/>
                <w:sz w:val="18"/>
                <w:szCs w:val="18"/>
                <w:lang w:eastAsia="ru-RU"/>
              </w:rPr>
            </w:pPr>
          </w:p>
        </w:tc>
        <w:tc>
          <w:tcPr>
            <w:tcW w:w="2269" w:type="dxa"/>
            <w:gridSpan w:val="3"/>
            <w:vMerge/>
            <w:shd w:val="clear" w:color="auto" w:fill="auto"/>
            <w:vAlign w:val="center"/>
          </w:tcPr>
          <w:p w:rsidR="007C2DBD" w:rsidRPr="00252A09" w:rsidRDefault="007C2DBD" w:rsidP="00AA6A17">
            <w:pPr>
              <w:rPr>
                <w:rFonts w:eastAsia="Times New Roman"/>
                <w:bCs/>
                <w:sz w:val="18"/>
                <w:szCs w:val="18"/>
                <w:lang w:eastAsia="ru-RU"/>
              </w:rPr>
            </w:pPr>
          </w:p>
        </w:tc>
        <w:tc>
          <w:tcPr>
            <w:tcW w:w="1695" w:type="dxa"/>
            <w:gridSpan w:val="5"/>
            <w:vMerge/>
            <w:shd w:val="clear" w:color="auto" w:fill="auto"/>
            <w:vAlign w:val="center"/>
          </w:tcPr>
          <w:p w:rsidR="007C2DBD" w:rsidRPr="00252A09" w:rsidRDefault="007C2DBD" w:rsidP="00AA6A17">
            <w:pPr>
              <w:rPr>
                <w:rFonts w:eastAsia="Times New Roman"/>
                <w:bCs/>
                <w:sz w:val="18"/>
                <w:szCs w:val="18"/>
                <w:lang w:eastAsia="ru-RU"/>
              </w:rPr>
            </w:pPr>
          </w:p>
        </w:tc>
        <w:tc>
          <w:tcPr>
            <w:tcW w:w="1403" w:type="dxa"/>
            <w:gridSpan w:val="3"/>
            <w:shd w:val="clear" w:color="auto" w:fill="auto"/>
          </w:tcPr>
          <w:p w:rsidR="007C2DBD" w:rsidRPr="00C55C95" w:rsidRDefault="007C2DBD" w:rsidP="00AA6A17">
            <w:pPr>
              <w:rPr>
                <w:sz w:val="18"/>
                <w:szCs w:val="18"/>
              </w:rPr>
            </w:pPr>
            <w:r w:rsidRPr="00C55C95">
              <w:rPr>
                <w:sz w:val="18"/>
                <w:szCs w:val="18"/>
              </w:rPr>
              <w:t>федеральный бюджет</w:t>
            </w:r>
          </w:p>
        </w:tc>
        <w:tc>
          <w:tcPr>
            <w:tcW w:w="1198" w:type="dxa"/>
            <w:shd w:val="clear" w:color="auto" w:fill="auto"/>
            <w:vAlign w:val="center"/>
          </w:tcPr>
          <w:p w:rsidR="007C2DBD" w:rsidRPr="00C55C95" w:rsidRDefault="007C2DBD" w:rsidP="00AA6A17">
            <w:pPr>
              <w:jc w:val="center"/>
              <w:rPr>
                <w:rFonts w:eastAsia="Times New Roman"/>
                <w:bCs/>
                <w:sz w:val="18"/>
                <w:szCs w:val="18"/>
                <w:lang w:eastAsia="ru-RU"/>
              </w:rPr>
            </w:pPr>
            <w:r w:rsidRPr="00C55C95">
              <w:rPr>
                <w:rFonts w:eastAsia="Times New Roman"/>
                <w:bCs/>
                <w:sz w:val="18"/>
                <w:szCs w:val="18"/>
                <w:lang w:eastAsia="ru-RU"/>
              </w:rPr>
              <w:t>0,000</w:t>
            </w:r>
          </w:p>
        </w:tc>
        <w:tc>
          <w:tcPr>
            <w:tcW w:w="1168" w:type="dxa"/>
            <w:shd w:val="clear" w:color="auto" w:fill="auto"/>
            <w:vAlign w:val="center"/>
          </w:tcPr>
          <w:p w:rsidR="007C2DBD" w:rsidRPr="00C55C95" w:rsidRDefault="007C2DBD" w:rsidP="00AA6A17">
            <w:pPr>
              <w:jc w:val="center"/>
              <w:rPr>
                <w:rFonts w:eastAsia="Times New Roman"/>
                <w:bCs/>
                <w:sz w:val="18"/>
                <w:szCs w:val="18"/>
                <w:lang w:eastAsia="ru-RU"/>
              </w:rPr>
            </w:pPr>
            <w:r w:rsidRPr="00C55C95">
              <w:rPr>
                <w:rFonts w:eastAsia="Times New Roman"/>
                <w:bCs/>
                <w:sz w:val="18"/>
                <w:szCs w:val="18"/>
                <w:lang w:eastAsia="ru-RU"/>
              </w:rPr>
              <w:t>0,000</w:t>
            </w:r>
          </w:p>
        </w:tc>
        <w:tc>
          <w:tcPr>
            <w:tcW w:w="1246" w:type="dxa"/>
            <w:shd w:val="clear" w:color="auto" w:fill="auto"/>
            <w:vAlign w:val="center"/>
          </w:tcPr>
          <w:p w:rsidR="007C2DBD" w:rsidRPr="00C55C95" w:rsidRDefault="007C2DBD" w:rsidP="00AA6A17">
            <w:pPr>
              <w:jc w:val="center"/>
              <w:rPr>
                <w:rFonts w:eastAsia="Times New Roman"/>
                <w:bCs/>
                <w:sz w:val="18"/>
                <w:szCs w:val="18"/>
                <w:lang w:eastAsia="ru-RU"/>
              </w:rPr>
            </w:pPr>
            <w:r w:rsidRPr="00C55C95">
              <w:rPr>
                <w:rFonts w:eastAsia="Times New Roman"/>
                <w:bCs/>
                <w:sz w:val="18"/>
                <w:szCs w:val="18"/>
                <w:lang w:eastAsia="ru-RU"/>
              </w:rPr>
              <w:t>0,000</w:t>
            </w:r>
          </w:p>
        </w:tc>
        <w:tc>
          <w:tcPr>
            <w:tcW w:w="1134" w:type="dxa"/>
            <w:shd w:val="clear" w:color="auto" w:fill="auto"/>
            <w:vAlign w:val="center"/>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7C2DBD" w:rsidRPr="00252A09" w:rsidRDefault="007C2DBD" w:rsidP="00AA6A17">
            <w:pPr>
              <w:ind w:right="-70" w:hanging="98"/>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0,000</w:t>
            </w:r>
          </w:p>
        </w:tc>
      </w:tr>
      <w:tr w:rsidR="007C2DBD" w:rsidRPr="00252A09" w:rsidTr="00190012">
        <w:trPr>
          <w:trHeight w:val="20"/>
          <w:jc w:val="center"/>
        </w:trPr>
        <w:tc>
          <w:tcPr>
            <w:tcW w:w="518" w:type="dxa"/>
            <w:vMerge/>
            <w:shd w:val="clear" w:color="auto" w:fill="auto"/>
            <w:vAlign w:val="center"/>
          </w:tcPr>
          <w:p w:rsidR="007C2DBD" w:rsidRPr="00252A09" w:rsidRDefault="007C2DBD" w:rsidP="00AA6A17">
            <w:pPr>
              <w:rPr>
                <w:rFonts w:eastAsia="Times New Roman"/>
                <w:bCs/>
                <w:sz w:val="18"/>
                <w:szCs w:val="18"/>
                <w:lang w:eastAsia="ru-RU"/>
              </w:rPr>
            </w:pPr>
          </w:p>
        </w:tc>
        <w:tc>
          <w:tcPr>
            <w:tcW w:w="2269" w:type="dxa"/>
            <w:gridSpan w:val="3"/>
            <w:vMerge/>
            <w:shd w:val="clear" w:color="auto" w:fill="auto"/>
            <w:vAlign w:val="center"/>
          </w:tcPr>
          <w:p w:rsidR="007C2DBD" w:rsidRPr="00252A09" w:rsidRDefault="007C2DBD" w:rsidP="00AA6A17">
            <w:pPr>
              <w:rPr>
                <w:rFonts w:eastAsia="Times New Roman"/>
                <w:bCs/>
                <w:sz w:val="18"/>
                <w:szCs w:val="18"/>
                <w:lang w:eastAsia="ru-RU"/>
              </w:rPr>
            </w:pPr>
          </w:p>
        </w:tc>
        <w:tc>
          <w:tcPr>
            <w:tcW w:w="1695" w:type="dxa"/>
            <w:gridSpan w:val="5"/>
            <w:vMerge/>
            <w:shd w:val="clear" w:color="auto" w:fill="auto"/>
            <w:vAlign w:val="center"/>
          </w:tcPr>
          <w:p w:rsidR="007C2DBD" w:rsidRPr="00252A09" w:rsidRDefault="007C2DBD" w:rsidP="00AA6A17">
            <w:pPr>
              <w:rPr>
                <w:rFonts w:eastAsia="Times New Roman"/>
                <w:bCs/>
                <w:sz w:val="18"/>
                <w:szCs w:val="18"/>
                <w:lang w:eastAsia="ru-RU"/>
              </w:rPr>
            </w:pPr>
          </w:p>
        </w:tc>
        <w:tc>
          <w:tcPr>
            <w:tcW w:w="1403" w:type="dxa"/>
            <w:gridSpan w:val="3"/>
            <w:shd w:val="clear" w:color="auto" w:fill="auto"/>
          </w:tcPr>
          <w:p w:rsidR="007C2DBD" w:rsidRPr="00C55C95" w:rsidRDefault="007C2DBD" w:rsidP="00AA6A17">
            <w:pPr>
              <w:rPr>
                <w:sz w:val="18"/>
                <w:szCs w:val="18"/>
              </w:rPr>
            </w:pPr>
            <w:r w:rsidRPr="00C55C95">
              <w:rPr>
                <w:sz w:val="18"/>
                <w:szCs w:val="18"/>
              </w:rPr>
              <w:t>бюджет автономного округа</w:t>
            </w:r>
          </w:p>
        </w:tc>
        <w:tc>
          <w:tcPr>
            <w:tcW w:w="1198" w:type="dxa"/>
            <w:shd w:val="clear" w:color="auto" w:fill="auto"/>
            <w:vAlign w:val="center"/>
          </w:tcPr>
          <w:p w:rsidR="007C2DBD" w:rsidRPr="00C55C95" w:rsidRDefault="007C2DBD" w:rsidP="00AA6A17">
            <w:pPr>
              <w:jc w:val="center"/>
              <w:rPr>
                <w:rFonts w:eastAsia="Times New Roman"/>
                <w:bCs/>
                <w:sz w:val="18"/>
                <w:szCs w:val="18"/>
                <w:lang w:eastAsia="ru-RU"/>
              </w:rPr>
            </w:pPr>
            <w:r w:rsidRPr="00C55C95">
              <w:rPr>
                <w:rFonts w:eastAsia="Times New Roman"/>
                <w:bCs/>
                <w:sz w:val="18"/>
                <w:szCs w:val="18"/>
                <w:lang w:eastAsia="ru-RU"/>
              </w:rPr>
              <w:t>0,000</w:t>
            </w:r>
          </w:p>
        </w:tc>
        <w:tc>
          <w:tcPr>
            <w:tcW w:w="1168" w:type="dxa"/>
            <w:shd w:val="clear" w:color="auto" w:fill="auto"/>
            <w:vAlign w:val="center"/>
          </w:tcPr>
          <w:p w:rsidR="007C2DBD" w:rsidRPr="00C55C95" w:rsidRDefault="007C2DBD" w:rsidP="00AA6A17">
            <w:pPr>
              <w:jc w:val="center"/>
              <w:rPr>
                <w:rFonts w:eastAsia="Times New Roman"/>
                <w:bCs/>
                <w:sz w:val="18"/>
                <w:szCs w:val="18"/>
                <w:lang w:eastAsia="ru-RU"/>
              </w:rPr>
            </w:pPr>
            <w:r w:rsidRPr="00C55C95">
              <w:rPr>
                <w:rFonts w:eastAsia="Times New Roman"/>
                <w:bCs/>
                <w:sz w:val="18"/>
                <w:szCs w:val="18"/>
                <w:lang w:eastAsia="ru-RU"/>
              </w:rPr>
              <w:t>0,000</w:t>
            </w:r>
          </w:p>
        </w:tc>
        <w:tc>
          <w:tcPr>
            <w:tcW w:w="1246" w:type="dxa"/>
            <w:shd w:val="clear" w:color="auto" w:fill="auto"/>
            <w:vAlign w:val="center"/>
          </w:tcPr>
          <w:p w:rsidR="007C2DBD" w:rsidRPr="00C55C95" w:rsidRDefault="007C2DBD" w:rsidP="00AA6A17">
            <w:pPr>
              <w:jc w:val="center"/>
              <w:rPr>
                <w:rFonts w:eastAsia="Times New Roman"/>
                <w:bCs/>
                <w:sz w:val="18"/>
                <w:szCs w:val="18"/>
                <w:lang w:eastAsia="ru-RU"/>
              </w:rPr>
            </w:pPr>
            <w:r w:rsidRPr="00C55C95">
              <w:rPr>
                <w:rFonts w:eastAsia="Times New Roman"/>
                <w:bCs/>
                <w:sz w:val="18"/>
                <w:szCs w:val="18"/>
                <w:lang w:eastAsia="ru-RU"/>
              </w:rPr>
              <w:t>0,000</w:t>
            </w:r>
          </w:p>
        </w:tc>
        <w:tc>
          <w:tcPr>
            <w:tcW w:w="1134" w:type="dxa"/>
            <w:shd w:val="clear" w:color="auto" w:fill="auto"/>
            <w:vAlign w:val="center"/>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7C2DBD" w:rsidRPr="00252A09" w:rsidRDefault="007C2DBD" w:rsidP="00AA6A17">
            <w:pPr>
              <w:ind w:right="-70" w:hanging="98"/>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0,000</w:t>
            </w:r>
          </w:p>
        </w:tc>
      </w:tr>
      <w:tr w:rsidR="007C2DBD" w:rsidRPr="00252A09" w:rsidTr="00190012">
        <w:trPr>
          <w:trHeight w:val="20"/>
          <w:jc w:val="center"/>
        </w:trPr>
        <w:tc>
          <w:tcPr>
            <w:tcW w:w="518" w:type="dxa"/>
            <w:vMerge/>
            <w:shd w:val="clear" w:color="auto" w:fill="auto"/>
            <w:vAlign w:val="center"/>
            <w:hideMark/>
          </w:tcPr>
          <w:p w:rsidR="007C2DBD" w:rsidRPr="00252A09" w:rsidRDefault="007C2DBD" w:rsidP="00AA6A17">
            <w:pPr>
              <w:rPr>
                <w:rFonts w:eastAsia="Times New Roman"/>
                <w:bCs/>
                <w:sz w:val="18"/>
                <w:szCs w:val="18"/>
                <w:lang w:eastAsia="ru-RU"/>
              </w:rPr>
            </w:pPr>
          </w:p>
        </w:tc>
        <w:tc>
          <w:tcPr>
            <w:tcW w:w="2269" w:type="dxa"/>
            <w:gridSpan w:val="3"/>
            <w:vMerge/>
            <w:shd w:val="clear" w:color="auto" w:fill="auto"/>
            <w:vAlign w:val="center"/>
            <w:hideMark/>
          </w:tcPr>
          <w:p w:rsidR="007C2DBD" w:rsidRPr="00252A09" w:rsidRDefault="007C2DBD" w:rsidP="00AA6A17">
            <w:pPr>
              <w:rPr>
                <w:rFonts w:eastAsia="Times New Roman"/>
                <w:bCs/>
                <w:sz w:val="18"/>
                <w:szCs w:val="18"/>
                <w:lang w:eastAsia="ru-RU"/>
              </w:rPr>
            </w:pPr>
          </w:p>
        </w:tc>
        <w:tc>
          <w:tcPr>
            <w:tcW w:w="1695" w:type="dxa"/>
            <w:gridSpan w:val="5"/>
            <w:vMerge/>
            <w:vAlign w:val="center"/>
            <w:hideMark/>
          </w:tcPr>
          <w:p w:rsidR="007C2DBD" w:rsidRPr="00252A09" w:rsidRDefault="007C2DBD" w:rsidP="00AA6A17">
            <w:pPr>
              <w:rPr>
                <w:rFonts w:eastAsia="Times New Roman"/>
                <w:bCs/>
                <w:sz w:val="18"/>
                <w:szCs w:val="18"/>
                <w:lang w:eastAsia="ru-RU"/>
              </w:rPr>
            </w:pPr>
          </w:p>
        </w:tc>
        <w:tc>
          <w:tcPr>
            <w:tcW w:w="1403" w:type="dxa"/>
            <w:gridSpan w:val="3"/>
            <w:shd w:val="clear" w:color="auto" w:fill="auto"/>
            <w:hideMark/>
          </w:tcPr>
          <w:p w:rsidR="007C2DBD" w:rsidRPr="00C55C95" w:rsidRDefault="007C2DBD" w:rsidP="00AA6A17">
            <w:pPr>
              <w:rPr>
                <w:sz w:val="18"/>
                <w:szCs w:val="18"/>
              </w:rPr>
            </w:pPr>
            <w:r w:rsidRPr="00C55C95">
              <w:rPr>
                <w:sz w:val="18"/>
                <w:szCs w:val="18"/>
              </w:rPr>
              <w:t>местный бюджет</w:t>
            </w:r>
          </w:p>
        </w:tc>
        <w:tc>
          <w:tcPr>
            <w:tcW w:w="1198" w:type="dxa"/>
            <w:shd w:val="clear" w:color="auto" w:fill="auto"/>
            <w:vAlign w:val="center"/>
            <w:hideMark/>
          </w:tcPr>
          <w:p w:rsidR="007C2DBD" w:rsidRPr="00C55C95" w:rsidRDefault="007C2DBD" w:rsidP="00AA6A17">
            <w:pPr>
              <w:jc w:val="center"/>
              <w:rPr>
                <w:rFonts w:eastAsia="Times New Roman"/>
                <w:bCs/>
                <w:sz w:val="18"/>
                <w:szCs w:val="18"/>
                <w:lang w:eastAsia="ru-RU"/>
              </w:rPr>
            </w:pPr>
            <w:r w:rsidRPr="00C55C95">
              <w:rPr>
                <w:rFonts w:eastAsia="Times New Roman"/>
                <w:bCs/>
                <w:sz w:val="18"/>
                <w:szCs w:val="18"/>
                <w:lang w:eastAsia="ru-RU"/>
              </w:rPr>
              <w:t>2 533,465</w:t>
            </w:r>
          </w:p>
        </w:tc>
        <w:tc>
          <w:tcPr>
            <w:tcW w:w="1168" w:type="dxa"/>
            <w:shd w:val="clear" w:color="auto" w:fill="auto"/>
            <w:vAlign w:val="center"/>
            <w:hideMark/>
          </w:tcPr>
          <w:p w:rsidR="007C2DBD" w:rsidRPr="00C55C95" w:rsidRDefault="007C2DBD" w:rsidP="00AA6A17">
            <w:pPr>
              <w:jc w:val="center"/>
              <w:rPr>
                <w:rFonts w:eastAsia="Times New Roman"/>
                <w:bCs/>
                <w:sz w:val="18"/>
                <w:szCs w:val="18"/>
                <w:lang w:eastAsia="ru-RU"/>
              </w:rPr>
            </w:pPr>
            <w:r w:rsidRPr="00C55C95">
              <w:rPr>
                <w:rFonts w:eastAsia="Times New Roman"/>
                <w:bCs/>
                <w:sz w:val="18"/>
                <w:szCs w:val="18"/>
                <w:lang w:eastAsia="ru-RU"/>
              </w:rPr>
              <w:t>200,000</w:t>
            </w:r>
          </w:p>
        </w:tc>
        <w:tc>
          <w:tcPr>
            <w:tcW w:w="1246" w:type="dxa"/>
            <w:shd w:val="clear" w:color="auto" w:fill="auto"/>
            <w:vAlign w:val="center"/>
            <w:hideMark/>
          </w:tcPr>
          <w:p w:rsidR="007C2DBD" w:rsidRPr="00C55C95" w:rsidRDefault="007C2DBD" w:rsidP="00AA6A17">
            <w:pPr>
              <w:jc w:val="center"/>
              <w:rPr>
                <w:rFonts w:eastAsia="Times New Roman"/>
                <w:bCs/>
                <w:sz w:val="18"/>
                <w:szCs w:val="18"/>
                <w:lang w:eastAsia="ru-RU"/>
              </w:rPr>
            </w:pPr>
            <w:r w:rsidRPr="00C55C95">
              <w:rPr>
                <w:rFonts w:eastAsia="Times New Roman"/>
                <w:bCs/>
                <w:sz w:val="18"/>
                <w:szCs w:val="18"/>
                <w:lang w:eastAsia="ru-RU"/>
              </w:rPr>
              <w:t>333,465</w:t>
            </w:r>
          </w:p>
        </w:tc>
        <w:tc>
          <w:tcPr>
            <w:tcW w:w="1134" w:type="dxa"/>
            <w:shd w:val="clear" w:color="auto" w:fill="auto"/>
            <w:vAlign w:val="center"/>
            <w:hideMark/>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200,000</w:t>
            </w:r>
          </w:p>
        </w:tc>
        <w:tc>
          <w:tcPr>
            <w:tcW w:w="1134" w:type="dxa"/>
            <w:shd w:val="clear" w:color="auto" w:fill="auto"/>
            <w:vAlign w:val="center"/>
            <w:hideMark/>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200,000</w:t>
            </w:r>
          </w:p>
        </w:tc>
        <w:tc>
          <w:tcPr>
            <w:tcW w:w="1134" w:type="dxa"/>
            <w:shd w:val="clear" w:color="auto" w:fill="auto"/>
            <w:vAlign w:val="center"/>
            <w:hideMark/>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200,000</w:t>
            </w:r>
          </w:p>
        </w:tc>
        <w:tc>
          <w:tcPr>
            <w:tcW w:w="1134" w:type="dxa"/>
            <w:shd w:val="clear" w:color="auto" w:fill="auto"/>
            <w:vAlign w:val="center"/>
            <w:hideMark/>
          </w:tcPr>
          <w:p w:rsidR="007C2DBD" w:rsidRPr="00252A09" w:rsidRDefault="007C2DBD" w:rsidP="00AA6A17">
            <w:pPr>
              <w:ind w:right="-70" w:hanging="98"/>
              <w:jc w:val="center"/>
              <w:rPr>
                <w:rFonts w:eastAsia="Times New Roman"/>
                <w:bCs/>
                <w:sz w:val="18"/>
                <w:szCs w:val="18"/>
                <w:lang w:eastAsia="ru-RU"/>
              </w:rPr>
            </w:pPr>
            <w:r w:rsidRPr="00252A09">
              <w:rPr>
                <w:rFonts w:eastAsia="Times New Roman"/>
                <w:bCs/>
                <w:sz w:val="18"/>
                <w:szCs w:val="18"/>
                <w:lang w:eastAsia="ru-RU"/>
              </w:rPr>
              <w:t>200,000</w:t>
            </w:r>
          </w:p>
        </w:tc>
        <w:tc>
          <w:tcPr>
            <w:tcW w:w="1555" w:type="dxa"/>
            <w:shd w:val="clear" w:color="auto" w:fill="auto"/>
            <w:vAlign w:val="center"/>
            <w:hideMark/>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1 200,000</w:t>
            </w:r>
          </w:p>
        </w:tc>
      </w:tr>
      <w:tr w:rsidR="007C2DBD" w:rsidRPr="00252A09" w:rsidTr="00190012">
        <w:trPr>
          <w:trHeight w:val="20"/>
          <w:jc w:val="center"/>
        </w:trPr>
        <w:tc>
          <w:tcPr>
            <w:tcW w:w="518" w:type="dxa"/>
            <w:vMerge/>
            <w:shd w:val="clear" w:color="auto" w:fill="auto"/>
            <w:vAlign w:val="center"/>
            <w:hideMark/>
          </w:tcPr>
          <w:p w:rsidR="007C2DBD" w:rsidRPr="00252A09" w:rsidRDefault="007C2DBD" w:rsidP="00AA6A17">
            <w:pPr>
              <w:rPr>
                <w:rFonts w:eastAsia="Times New Roman"/>
                <w:bCs/>
                <w:sz w:val="18"/>
                <w:szCs w:val="18"/>
                <w:lang w:eastAsia="ru-RU"/>
              </w:rPr>
            </w:pPr>
          </w:p>
        </w:tc>
        <w:tc>
          <w:tcPr>
            <w:tcW w:w="2269" w:type="dxa"/>
            <w:gridSpan w:val="3"/>
            <w:vMerge/>
            <w:shd w:val="clear" w:color="auto" w:fill="auto"/>
            <w:vAlign w:val="center"/>
            <w:hideMark/>
          </w:tcPr>
          <w:p w:rsidR="007C2DBD" w:rsidRPr="00252A09" w:rsidRDefault="007C2DBD" w:rsidP="00AA6A17">
            <w:pPr>
              <w:rPr>
                <w:rFonts w:eastAsia="Times New Roman"/>
                <w:bCs/>
                <w:sz w:val="18"/>
                <w:szCs w:val="18"/>
                <w:lang w:eastAsia="ru-RU"/>
              </w:rPr>
            </w:pPr>
          </w:p>
        </w:tc>
        <w:tc>
          <w:tcPr>
            <w:tcW w:w="1695" w:type="dxa"/>
            <w:gridSpan w:val="5"/>
            <w:vMerge/>
            <w:vAlign w:val="center"/>
            <w:hideMark/>
          </w:tcPr>
          <w:p w:rsidR="007C2DBD" w:rsidRPr="00252A09" w:rsidRDefault="007C2DBD" w:rsidP="00AA6A17">
            <w:pPr>
              <w:rPr>
                <w:rFonts w:eastAsia="Times New Roman"/>
                <w:bCs/>
                <w:sz w:val="18"/>
                <w:szCs w:val="18"/>
                <w:lang w:eastAsia="ru-RU"/>
              </w:rPr>
            </w:pPr>
          </w:p>
        </w:tc>
        <w:tc>
          <w:tcPr>
            <w:tcW w:w="1403" w:type="dxa"/>
            <w:gridSpan w:val="3"/>
            <w:shd w:val="clear" w:color="auto" w:fill="auto"/>
            <w:hideMark/>
          </w:tcPr>
          <w:p w:rsidR="007C2DBD" w:rsidRPr="00C55C95" w:rsidRDefault="007C2DBD" w:rsidP="00AA6A17">
            <w:pPr>
              <w:rPr>
                <w:sz w:val="18"/>
                <w:szCs w:val="18"/>
              </w:rPr>
            </w:pPr>
            <w:r w:rsidRPr="00C55C95">
              <w:rPr>
                <w:sz w:val="18"/>
                <w:szCs w:val="18"/>
              </w:rPr>
              <w:t>иные внебюджетные источники</w:t>
            </w:r>
          </w:p>
        </w:tc>
        <w:tc>
          <w:tcPr>
            <w:tcW w:w="1198" w:type="dxa"/>
            <w:shd w:val="clear" w:color="auto" w:fill="auto"/>
            <w:vAlign w:val="center"/>
            <w:hideMark/>
          </w:tcPr>
          <w:p w:rsidR="007C2DBD" w:rsidRPr="00C55C95" w:rsidRDefault="007C2DBD" w:rsidP="00AA6A17">
            <w:pPr>
              <w:jc w:val="center"/>
              <w:rPr>
                <w:rFonts w:eastAsia="Times New Roman"/>
                <w:bCs/>
                <w:sz w:val="18"/>
                <w:szCs w:val="18"/>
                <w:lang w:eastAsia="ru-RU"/>
              </w:rPr>
            </w:pPr>
            <w:r w:rsidRPr="00C55C95">
              <w:rPr>
                <w:rFonts w:eastAsia="Times New Roman"/>
                <w:bCs/>
                <w:sz w:val="18"/>
                <w:szCs w:val="18"/>
                <w:lang w:eastAsia="ru-RU"/>
              </w:rPr>
              <w:t>0,000</w:t>
            </w:r>
          </w:p>
        </w:tc>
        <w:tc>
          <w:tcPr>
            <w:tcW w:w="1168" w:type="dxa"/>
            <w:shd w:val="clear" w:color="auto" w:fill="auto"/>
            <w:vAlign w:val="center"/>
            <w:hideMark/>
          </w:tcPr>
          <w:p w:rsidR="007C2DBD" w:rsidRPr="00C55C95" w:rsidRDefault="007C2DBD" w:rsidP="00AA6A17">
            <w:pPr>
              <w:jc w:val="center"/>
              <w:rPr>
                <w:rFonts w:eastAsia="Times New Roman"/>
                <w:bCs/>
                <w:sz w:val="18"/>
                <w:szCs w:val="18"/>
                <w:lang w:eastAsia="ru-RU"/>
              </w:rPr>
            </w:pPr>
            <w:r w:rsidRPr="00C55C95">
              <w:rPr>
                <w:rFonts w:eastAsia="Times New Roman"/>
                <w:bCs/>
                <w:sz w:val="18"/>
                <w:szCs w:val="18"/>
                <w:lang w:eastAsia="ru-RU"/>
              </w:rPr>
              <w:t>0,000</w:t>
            </w:r>
          </w:p>
        </w:tc>
        <w:tc>
          <w:tcPr>
            <w:tcW w:w="1246" w:type="dxa"/>
            <w:shd w:val="clear" w:color="auto" w:fill="auto"/>
            <w:vAlign w:val="center"/>
            <w:hideMark/>
          </w:tcPr>
          <w:p w:rsidR="007C2DBD" w:rsidRPr="00C55C95" w:rsidRDefault="007C2DBD" w:rsidP="00AA6A17">
            <w:pPr>
              <w:jc w:val="center"/>
              <w:rPr>
                <w:rFonts w:eastAsia="Times New Roman"/>
                <w:bCs/>
                <w:sz w:val="18"/>
                <w:szCs w:val="18"/>
                <w:lang w:eastAsia="ru-RU"/>
              </w:rPr>
            </w:pPr>
            <w:r w:rsidRPr="00C55C95">
              <w:rPr>
                <w:rFonts w:eastAsia="Times New Roman"/>
                <w:bCs/>
                <w:sz w:val="18"/>
                <w:szCs w:val="18"/>
                <w:lang w:eastAsia="ru-RU"/>
              </w:rPr>
              <w:t>0,000</w:t>
            </w:r>
          </w:p>
        </w:tc>
        <w:tc>
          <w:tcPr>
            <w:tcW w:w="1134" w:type="dxa"/>
            <w:shd w:val="clear" w:color="auto" w:fill="auto"/>
            <w:vAlign w:val="center"/>
            <w:hideMark/>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hideMark/>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hideMark/>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hideMark/>
          </w:tcPr>
          <w:p w:rsidR="007C2DBD" w:rsidRPr="00252A09" w:rsidRDefault="007C2DBD" w:rsidP="00AA6A17">
            <w:pPr>
              <w:ind w:right="-70" w:hanging="98"/>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hideMark/>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0,000</w:t>
            </w:r>
          </w:p>
        </w:tc>
      </w:tr>
      <w:tr w:rsidR="007C2DBD" w:rsidRPr="00252A09" w:rsidTr="00190012">
        <w:trPr>
          <w:trHeight w:val="20"/>
          <w:jc w:val="center"/>
        </w:trPr>
        <w:tc>
          <w:tcPr>
            <w:tcW w:w="518" w:type="dxa"/>
            <w:vMerge/>
            <w:shd w:val="clear" w:color="auto" w:fill="auto"/>
            <w:vAlign w:val="center"/>
            <w:hideMark/>
          </w:tcPr>
          <w:p w:rsidR="007C2DBD" w:rsidRPr="00252A09" w:rsidRDefault="007C2DBD" w:rsidP="00AA6A17">
            <w:pPr>
              <w:rPr>
                <w:rFonts w:eastAsia="Times New Roman"/>
                <w:bCs/>
                <w:sz w:val="18"/>
                <w:szCs w:val="18"/>
                <w:lang w:eastAsia="ru-RU"/>
              </w:rPr>
            </w:pPr>
          </w:p>
        </w:tc>
        <w:tc>
          <w:tcPr>
            <w:tcW w:w="2269" w:type="dxa"/>
            <w:gridSpan w:val="3"/>
            <w:vMerge/>
            <w:shd w:val="clear" w:color="auto" w:fill="auto"/>
            <w:vAlign w:val="center"/>
            <w:hideMark/>
          </w:tcPr>
          <w:p w:rsidR="007C2DBD" w:rsidRPr="00252A09" w:rsidRDefault="007C2DBD" w:rsidP="00AA6A17">
            <w:pPr>
              <w:rPr>
                <w:rFonts w:eastAsia="Times New Roman"/>
                <w:bCs/>
                <w:sz w:val="18"/>
                <w:szCs w:val="18"/>
                <w:lang w:eastAsia="ru-RU"/>
              </w:rPr>
            </w:pPr>
          </w:p>
        </w:tc>
        <w:tc>
          <w:tcPr>
            <w:tcW w:w="1695" w:type="dxa"/>
            <w:gridSpan w:val="5"/>
            <w:vMerge w:val="restart"/>
            <w:shd w:val="clear" w:color="auto" w:fill="auto"/>
            <w:vAlign w:val="center"/>
            <w:hideMark/>
          </w:tcPr>
          <w:p w:rsidR="007C2DBD" w:rsidRPr="00252A09" w:rsidRDefault="007C2DBD" w:rsidP="00AA6A17">
            <w:pPr>
              <w:rPr>
                <w:rFonts w:eastAsia="Times New Roman"/>
                <w:bCs/>
                <w:sz w:val="18"/>
                <w:szCs w:val="18"/>
                <w:lang w:eastAsia="ru-RU"/>
              </w:rPr>
            </w:pPr>
            <w:r w:rsidRPr="00252A09">
              <w:rPr>
                <w:rFonts w:eastAsia="Times New Roman"/>
                <w:bCs/>
                <w:sz w:val="18"/>
                <w:szCs w:val="18"/>
                <w:lang w:eastAsia="ru-RU"/>
              </w:rPr>
              <w:t>департамент жилищно-коммунального хозяйства администрации города</w:t>
            </w:r>
          </w:p>
        </w:tc>
        <w:tc>
          <w:tcPr>
            <w:tcW w:w="1403" w:type="dxa"/>
            <w:gridSpan w:val="3"/>
            <w:shd w:val="clear" w:color="auto" w:fill="auto"/>
            <w:hideMark/>
          </w:tcPr>
          <w:p w:rsidR="007C2DBD" w:rsidRPr="00C55C95" w:rsidRDefault="007C2DBD" w:rsidP="00AA6A17">
            <w:pPr>
              <w:rPr>
                <w:sz w:val="18"/>
                <w:szCs w:val="18"/>
              </w:rPr>
            </w:pPr>
            <w:r w:rsidRPr="00C55C95">
              <w:rPr>
                <w:sz w:val="18"/>
                <w:szCs w:val="18"/>
              </w:rPr>
              <w:t>всего</w:t>
            </w:r>
          </w:p>
        </w:tc>
        <w:tc>
          <w:tcPr>
            <w:tcW w:w="1198" w:type="dxa"/>
            <w:shd w:val="clear" w:color="auto" w:fill="auto"/>
            <w:vAlign w:val="center"/>
            <w:hideMark/>
          </w:tcPr>
          <w:p w:rsidR="007C2DBD" w:rsidRPr="00C55C95" w:rsidRDefault="007C2DBD" w:rsidP="00AA6A17">
            <w:pPr>
              <w:jc w:val="center"/>
              <w:rPr>
                <w:rFonts w:eastAsia="Times New Roman"/>
                <w:bCs/>
                <w:sz w:val="18"/>
                <w:szCs w:val="18"/>
                <w:lang w:eastAsia="ru-RU"/>
              </w:rPr>
            </w:pPr>
            <w:r w:rsidRPr="00C55C95">
              <w:rPr>
                <w:rFonts w:eastAsia="Times New Roman"/>
                <w:bCs/>
                <w:sz w:val="18"/>
                <w:szCs w:val="18"/>
                <w:lang w:eastAsia="ru-RU"/>
              </w:rPr>
              <w:t>0,000</w:t>
            </w:r>
          </w:p>
        </w:tc>
        <w:tc>
          <w:tcPr>
            <w:tcW w:w="1168" w:type="dxa"/>
            <w:shd w:val="clear" w:color="auto" w:fill="auto"/>
            <w:vAlign w:val="center"/>
            <w:hideMark/>
          </w:tcPr>
          <w:p w:rsidR="007C2DBD" w:rsidRPr="00C55C95" w:rsidRDefault="007C2DBD" w:rsidP="00AA6A17">
            <w:pPr>
              <w:jc w:val="center"/>
              <w:rPr>
                <w:rFonts w:eastAsia="Times New Roman"/>
                <w:bCs/>
                <w:sz w:val="18"/>
                <w:szCs w:val="18"/>
                <w:lang w:eastAsia="ru-RU"/>
              </w:rPr>
            </w:pPr>
            <w:r w:rsidRPr="00C55C95">
              <w:rPr>
                <w:rFonts w:eastAsia="Times New Roman"/>
                <w:bCs/>
                <w:sz w:val="18"/>
                <w:szCs w:val="18"/>
                <w:lang w:eastAsia="ru-RU"/>
              </w:rPr>
              <w:t>0,000</w:t>
            </w:r>
          </w:p>
        </w:tc>
        <w:tc>
          <w:tcPr>
            <w:tcW w:w="1246" w:type="dxa"/>
            <w:shd w:val="clear" w:color="auto" w:fill="auto"/>
            <w:vAlign w:val="center"/>
            <w:hideMark/>
          </w:tcPr>
          <w:p w:rsidR="007C2DBD" w:rsidRPr="00C55C95" w:rsidRDefault="007C2DBD" w:rsidP="00AA6A17">
            <w:pPr>
              <w:jc w:val="center"/>
              <w:rPr>
                <w:rFonts w:eastAsia="Times New Roman"/>
                <w:bCs/>
                <w:sz w:val="18"/>
                <w:szCs w:val="18"/>
                <w:lang w:eastAsia="ru-RU"/>
              </w:rPr>
            </w:pPr>
            <w:r w:rsidRPr="00C55C95">
              <w:rPr>
                <w:rFonts w:eastAsia="Times New Roman"/>
                <w:bCs/>
                <w:sz w:val="18"/>
                <w:szCs w:val="18"/>
                <w:lang w:eastAsia="ru-RU"/>
              </w:rPr>
              <w:t>0,000</w:t>
            </w:r>
          </w:p>
        </w:tc>
        <w:tc>
          <w:tcPr>
            <w:tcW w:w="1134" w:type="dxa"/>
            <w:shd w:val="clear" w:color="auto" w:fill="auto"/>
            <w:vAlign w:val="center"/>
            <w:hideMark/>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hideMark/>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hideMark/>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hideMark/>
          </w:tcPr>
          <w:p w:rsidR="007C2DBD" w:rsidRPr="00252A09" w:rsidRDefault="007C2DBD" w:rsidP="00AA6A17">
            <w:pPr>
              <w:ind w:right="-70" w:hanging="98"/>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hideMark/>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0,000</w:t>
            </w:r>
          </w:p>
        </w:tc>
      </w:tr>
      <w:tr w:rsidR="007C2DBD" w:rsidRPr="00252A09" w:rsidTr="00190012">
        <w:trPr>
          <w:trHeight w:val="20"/>
          <w:jc w:val="center"/>
        </w:trPr>
        <w:tc>
          <w:tcPr>
            <w:tcW w:w="518" w:type="dxa"/>
            <w:vMerge/>
            <w:shd w:val="clear" w:color="auto" w:fill="auto"/>
            <w:vAlign w:val="center"/>
          </w:tcPr>
          <w:p w:rsidR="007C2DBD" w:rsidRPr="00252A09" w:rsidRDefault="007C2DBD" w:rsidP="00AA6A17">
            <w:pPr>
              <w:rPr>
                <w:rFonts w:eastAsia="Times New Roman"/>
                <w:bCs/>
                <w:sz w:val="18"/>
                <w:szCs w:val="18"/>
                <w:lang w:eastAsia="ru-RU"/>
              </w:rPr>
            </w:pPr>
          </w:p>
        </w:tc>
        <w:tc>
          <w:tcPr>
            <w:tcW w:w="2269" w:type="dxa"/>
            <w:gridSpan w:val="3"/>
            <w:vMerge/>
            <w:shd w:val="clear" w:color="auto" w:fill="auto"/>
            <w:vAlign w:val="center"/>
          </w:tcPr>
          <w:p w:rsidR="007C2DBD" w:rsidRPr="00252A09" w:rsidRDefault="007C2DBD" w:rsidP="00AA6A17">
            <w:pPr>
              <w:rPr>
                <w:rFonts w:eastAsia="Times New Roman"/>
                <w:bCs/>
                <w:sz w:val="18"/>
                <w:szCs w:val="18"/>
                <w:lang w:eastAsia="ru-RU"/>
              </w:rPr>
            </w:pPr>
          </w:p>
        </w:tc>
        <w:tc>
          <w:tcPr>
            <w:tcW w:w="1695" w:type="dxa"/>
            <w:gridSpan w:val="5"/>
            <w:vMerge/>
            <w:shd w:val="clear" w:color="auto" w:fill="auto"/>
            <w:vAlign w:val="center"/>
          </w:tcPr>
          <w:p w:rsidR="007C2DBD" w:rsidRPr="00252A09" w:rsidRDefault="007C2DBD" w:rsidP="00AA6A17">
            <w:pPr>
              <w:rPr>
                <w:rFonts w:eastAsia="Times New Roman"/>
                <w:bCs/>
                <w:sz w:val="18"/>
                <w:szCs w:val="18"/>
                <w:lang w:eastAsia="ru-RU"/>
              </w:rPr>
            </w:pPr>
          </w:p>
        </w:tc>
        <w:tc>
          <w:tcPr>
            <w:tcW w:w="1403" w:type="dxa"/>
            <w:gridSpan w:val="3"/>
            <w:shd w:val="clear" w:color="auto" w:fill="auto"/>
          </w:tcPr>
          <w:p w:rsidR="007C2DBD" w:rsidRPr="00C55C95" w:rsidRDefault="007C2DBD" w:rsidP="00AA6A17">
            <w:pPr>
              <w:rPr>
                <w:sz w:val="18"/>
                <w:szCs w:val="18"/>
              </w:rPr>
            </w:pPr>
            <w:r w:rsidRPr="00C55C95">
              <w:rPr>
                <w:sz w:val="18"/>
                <w:szCs w:val="18"/>
              </w:rPr>
              <w:t>федеральный бюджет</w:t>
            </w:r>
          </w:p>
        </w:tc>
        <w:tc>
          <w:tcPr>
            <w:tcW w:w="1198" w:type="dxa"/>
            <w:shd w:val="clear" w:color="auto" w:fill="auto"/>
            <w:vAlign w:val="center"/>
          </w:tcPr>
          <w:p w:rsidR="007C2DBD" w:rsidRPr="00C55C95" w:rsidRDefault="007C2DBD" w:rsidP="00AA6A17">
            <w:pPr>
              <w:jc w:val="center"/>
              <w:rPr>
                <w:rFonts w:eastAsia="Times New Roman"/>
                <w:bCs/>
                <w:sz w:val="18"/>
                <w:szCs w:val="18"/>
                <w:lang w:eastAsia="ru-RU"/>
              </w:rPr>
            </w:pPr>
            <w:r w:rsidRPr="00C55C95">
              <w:rPr>
                <w:rFonts w:eastAsia="Times New Roman"/>
                <w:bCs/>
                <w:sz w:val="18"/>
                <w:szCs w:val="18"/>
                <w:lang w:eastAsia="ru-RU"/>
              </w:rPr>
              <w:t>0,000</w:t>
            </w:r>
          </w:p>
        </w:tc>
        <w:tc>
          <w:tcPr>
            <w:tcW w:w="1168" w:type="dxa"/>
            <w:shd w:val="clear" w:color="auto" w:fill="auto"/>
            <w:vAlign w:val="center"/>
          </w:tcPr>
          <w:p w:rsidR="007C2DBD" w:rsidRPr="00C55C95" w:rsidRDefault="007C2DBD" w:rsidP="00AA6A17">
            <w:pPr>
              <w:jc w:val="center"/>
              <w:rPr>
                <w:rFonts w:eastAsia="Times New Roman"/>
                <w:bCs/>
                <w:sz w:val="18"/>
                <w:szCs w:val="18"/>
                <w:lang w:eastAsia="ru-RU"/>
              </w:rPr>
            </w:pPr>
            <w:r w:rsidRPr="00C55C95">
              <w:rPr>
                <w:rFonts w:eastAsia="Times New Roman"/>
                <w:bCs/>
                <w:sz w:val="18"/>
                <w:szCs w:val="18"/>
                <w:lang w:eastAsia="ru-RU"/>
              </w:rPr>
              <w:t>0,000</w:t>
            </w:r>
          </w:p>
        </w:tc>
        <w:tc>
          <w:tcPr>
            <w:tcW w:w="1246" w:type="dxa"/>
            <w:shd w:val="clear" w:color="auto" w:fill="auto"/>
            <w:vAlign w:val="center"/>
          </w:tcPr>
          <w:p w:rsidR="007C2DBD" w:rsidRPr="00C55C95" w:rsidRDefault="007C2DBD" w:rsidP="00AA6A17">
            <w:pPr>
              <w:jc w:val="center"/>
              <w:rPr>
                <w:rFonts w:eastAsia="Times New Roman"/>
                <w:bCs/>
                <w:sz w:val="18"/>
                <w:szCs w:val="18"/>
                <w:lang w:eastAsia="ru-RU"/>
              </w:rPr>
            </w:pPr>
            <w:r w:rsidRPr="00C55C95">
              <w:rPr>
                <w:rFonts w:eastAsia="Times New Roman"/>
                <w:bCs/>
                <w:sz w:val="18"/>
                <w:szCs w:val="18"/>
                <w:lang w:eastAsia="ru-RU"/>
              </w:rPr>
              <w:t>0,000</w:t>
            </w:r>
          </w:p>
        </w:tc>
        <w:tc>
          <w:tcPr>
            <w:tcW w:w="1134" w:type="dxa"/>
            <w:shd w:val="clear" w:color="auto" w:fill="auto"/>
            <w:vAlign w:val="center"/>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7C2DBD" w:rsidRPr="00252A09" w:rsidRDefault="007C2DBD" w:rsidP="00AA6A17">
            <w:pPr>
              <w:ind w:right="-70" w:hanging="98"/>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0,000</w:t>
            </w:r>
          </w:p>
        </w:tc>
      </w:tr>
      <w:tr w:rsidR="007C2DBD" w:rsidRPr="00252A09" w:rsidTr="00190012">
        <w:trPr>
          <w:trHeight w:val="20"/>
          <w:jc w:val="center"/>
        </w:trPr>
        <w:tc>
          <w:tcPr>
            <w:tcW w:w="518" w:type="dxa"/>
            <w:vMerge/>
            <w:shd w:val="clear" w:color="auto" w:fill="auto"/>
            <w:vAlign w:val="center"/>
          </w:tcPr>
          <w:p w:rsidR="007C2DBD" w:rsidRPr="00252A09" w:rsidRDefault="007C2DBD" w:rsidP="00AA6A17">
            <w:pPr>
              <w:rPr>
                <w:rFonts w:eastAsia="Times New Roman"/>
                <w:bCs/>
                <w:sz w:val="18"/>
                <w:szCs w:val="18"/>
                <w:lang w:eastAsia="ru-RU"/>
              </w:rPr>
            </w:pPr>
          </w:p>
        </w:tc>
        <w:tc>
          <w:tcPr>
            <w:tcW w:w="2269" w:type="dxa"/>
            <w:gridSpan w:val="3"/>
            <w:vMerge/>
            <w:shd w:val="clear" w:color="auto" w:fill="auto"/>
            <w:vAlign w:val="center"/>
          </w:tcPr>
          <w:p w:rsidR="007C2DBD" w:rsidRPr="00252A09" w:rsidRDefault="007C2DBD" w:rsidP="00AA6A17">
            <w:pPr>
              <w:rPr>
                <w:rFonts w:eastAsia="Times New Roman"/>
                <w:bCs/>
                <w:sz w:val="18"/>
                <w:szCs w:val="18"/>
                <w:lang w:eastAsia="ru-RU"/>
              </w:rPr>
            </w:pPr>
          </w:p>
        </w:tc>
        <w:tc>
          <w:tcPr>
            <w:tcW w:w="1695" w:type="dxa"/>
            <w:gridSpan w:val="5"/>
            <w:vMerge/>
            <w:shd w:val="clear" w:color="auto" w:fill="auto"/>
            <w:vAlign w:val="center"/>
          </w:tcPr>
          <w:p w:rsidR="007C2DBD" w:rsidRPr="00252A09" w:rsidRDefault="007C2DBD" w:rsidP="00AA6A17">
            <w:pPr>
              <w:rPr>
                <w:rFonts w:eastAsia="Times New Roman"/>
                <w:bCs/>
                <w:sz w:val="18"/>
                <w:szCs w:val="18"/>
                <w:lang w:eastAsia="ru-RU"/>
              </w:rPr>
            </w:pPr>
          </w:p>
        </w:tc>
        <w:tc>
          <w:tcPr>
            <w:tcW w:w="1403" w:type="dxa"/>
            <w:gridSpan w:val="3"/>
            <w:shd w:val="clear" w:color="auto" w:fill="auto"/>
          </w:tcPr>
          <w:p w:rsidR="007C2DBD" w:rsidRPr="00C55C95" w:rsidRDefault="007C2DBD" w:rsidP="00AA6A17">
            <w:pPr>
              <w:rPr>
                <w:sz w:val="18"/>
                <w:szCs w:val="18"/>
              </w:rPr>
            </w:pPr>
            <w:r w:rsidRPr="00C55C95">
              <w:rPr>
                <w:sz w:val="18"/>
                <w:szCs w:val="18"/>
              </w:rPr>
              <w:t>бюджет автономного округа</w:t>
            </w:r>
          </w:p>
        </w:tc>
        <w:tc>
          <w:tcPr>
            <w:tcW w:w="1198" w:type="dxa"/>
            <w:shd w:val="clear" w:color="auto" w:fill="auto"/>
            <w:vAlign w:val="center"/>
          </w:tcPr>
          <w:p w:rsidR="007C2DBD" w:rsidRPr="00C55C95" w:rsidRDefault="007C2DBD" w:rsidP="00AA6A17">
            <w:pPr>
              <w:jc w:val="center"/>
              <w:rPr>
                <w:rFonts w:eastAsia="Times New Roman"/>
                <w:bCs/>
                <w:sz w:val="18"/>
                <w:szCs w:val="18"/>
                <w:lang w:eastAsia="ru-RU"/>
              </w:rPr>
            </w:pPr>
            <w:r w:rsidRPr="00C55C95">
              <w:rPr>
                <w:rFonts w:eastAsia="Times New Roman"/>
                <w:bCs/>
                <w:sz w:val="18"/>
                <w:szCs w:val="18"/>
                <w:lang w:eastAsia="ru-RU"/>
              </w:rPr>
              <w:t>0,000</w:t>
            </w:r>
          </w:p>
        </w:tc>
        <w:tc>
          <w:tcPr>
            <w:tcW w:w="1168" w:type="dxa"/>
            <w:shd w:val="clear" w:color="auto" w:fill="auto"/>
            <w:vAlign w:val="center"/>
          </w:tcPr>
          <w:p w:rsidR="007C2DBD" w:rsidRPr="00C55C95" w:rsidRDefault="007C2DBD" w:rsidP="00AA6A17">
            <w:pPr>
              <w:jc w:val="center"/>
              <w:rPr>
                <w:rFonts w:eastAsia="Times New Roman"/>
                <w:bCs/>
                <w:sz w:val="18"/>
                <w:szCs w:val="18"/>
                <w:lang w:eastAsia="ru-RU"/>
              </w:rPr>
            </w:pPr>
            <w:r w:rsidRPr="00C55C95">
              <w:rPr>
                <w:rFonts w:eastAsia="Times New Roman"/>
                <w:bCs/>
                <w:sz w:val="18"/>
                <w:szCs w:val="18"/>
                <w:lang w:eastAsia="ru-RU"/>
              </w:rPr>
              <w:t>0,000</w:t>
            </w:r>
          </w:p>
        </w:tc>
        <w:tc>
          <w:tcPr>
            <w:tcW w:w="1246" w:type="dxa"/>
            <w:shd w:val="clear" w:color="auto" w:fill="auto"/>
            <w:vAlign w:val="center"/>
          </w:tcPr>
          <w:p w:rsidR="007C2DBD" w:rsidRPr="00C55C95" w:rsidRDefault="007C2DBD" w:rsidP="00AA6A17">
            <w:pPr>
              <w:jc w:val="center"/>
              <w:rPr>
                <w:rFonts w:eastAsia="Times New Roman"/>
                <w:bCs/>
                <w:sz w:val="18"/>
                <w:szCs w:val="18"/>
                <w:lang w:eastAsia="ru-RU"/>
              </w:rPr>
            </w:pPr>
            <w:r w:rsidRPr="00C55C95">
              <w:rPr>
                <w:rFonts w:eastAsia="Times New Roman"/>
                <w:bCs/>
                <w:sz w:val="18"/>
                <w:szCs w:val="18"/>
                <w:lang w:eastAsia="ru-RU"/>
              </w:rPr>
              <w:t>0,000</w:t>
            </w:r>
          </w:p>
        </w:tc>
        <w:tc>
          <w:tcPr>
            <w:tcW w:w="1134" w:type="dxa"/>
            <w:shd w:val="clear" w:color="auto" w:fill="auto"/>
            <w:vAlign w:val="center"/>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0,000</w:t>
            </w:r>
          </w:p>
        </w:tc>
      </w:tr>
      <w:tr w:rsidR="007C2DBD" w:rsidRPr="00252A09" w:rsidTr="00190012">
        <w:trPr>
          <w:trHeight w:val="20"/>
          <w:jc w:val="center"/>
        </w:trPr>
        <w:tc>
          <w:tcPr>
            <w:tcW w:w="518" w:type="dxa"/>
            <w:vMerge/>
            <w:shd w:val="clear" w:color="auto" w:fill="auto"/>
            <w:vAlign w:val="center"/>
            <w:hideMark/>
          </w:tcPr>
          <w:p w:rsidR="007C2DBD" w:rsidRPr="00252A09" w:rsidRDefault="007C2DBD" w:rsidP="00AA6A17">
            <w:pPr>
              <w:rPr>
                <w:rFonts w:eastAsia="Times New Roman"/>
                <w:bCs/>
                <w:sz w:val="18"/>
                <w:szCs w:val="18"/>
                <w:lang w:eastAsia="ru-RU"/>
              </w:rPr>
            </w:pPr>
          </w:p>
        </w:tc>
        <w:tc>
          <w:tcPr>
            <w:tcW w:w="2269" w:type="dxa"/>
            <w:gridSpan w:val="3"/>
            <w:vMerge/>
            <w:shd w:val="clear" w:color="auto" w:fill="auto"/>
            <w:vAlign w:val="center"/>
            <w:hideMark/>
          </w:tcPr>
          <w:p w:rsidR="007C2DBD" w:rsidRPr="00252A09" w:rsidRDefault="007C2DBD" w:rsidP="00AA6A17">
            <w:pPr>
              <w:rPr>
                <w:rFonts w:eastAsia="Times New Roman"/>
                <w:bCs/>
                <w:sz w:val="18"/>
                <w:szCs w:val="18"/>
                <w:lang w:eastAsia="ru-RU"/>
              </w:rPr>
            </w:pPr>
          </w:p>
        </w:tc>
        <w:tc>
          <w:tcPr>
            <w:tcW w:w="1695" w:type="dxa"/>
            <w:gridSpan w:val="5"/>
            <w:vMerge/>
            <w:vAlign w:val="center"/>
            <w:hideMark/>
          </w:tcPr>
          <w:p w:rsidR="007C2DBD" w:rsidRPr="00252A09" w:rsidRDefault="007C2DBD" w:rsidP="00AA6A17">
            <w:pPr>
              <w:rPr>
                <w:rFonts w:eastAsia="Times New Roman"/>
                <w:bCs/>
                <w:sz w:val="18"/>
                <w:szCs w:val="18"/>
                <w:lang w:eastAsia="ru-RU"/>
              </w:rPr>
            </w:pPr>
          </w:p>
        </w:tc>
        <w:tc>
          <w:tcPr>
            <w:tcW w:w="1403" w:type="dxa"/>
            <w:gridSpan w:val="3"/>
            <w:shd w:val="clear" w:color="auto" w:fill="auto"/>
            <w:hideMark/>
          </w:tcPr>
          <w:p w:rsidR="007C2DBD" w:rsidRPr="00C55C95" w:rsidRDefault="007C2DBD" w:rsidP="00AA6A17">
            <w:pPr>
              <w:rPr>
                <w:sz w:val="18"/>
                <w:szCs w:val="18"/>
              </w:rPr>
            </w:pPr>
            <w:r w:rsidRPr="00C55C95">
              <w:rPr>
                <w:sz w:val="18"/>
                <w:szCs w:val="18"/>
              </w:rPr>
              <w:t>местный бюджет</w:t>
            </w:r>
          </w:p>
        </w:tc>
        <w:tc>
          <w:tcPr>
            <w:tcW w:w="1198" w:type="dxa"/>
            <w:shd w:val="clear" w:color="auto" w:fill="auto"/>
            <w:vAlign w:val="center"/>
            <w:hideMark/>
          </w:tcPr>
          <w:p w:rsidR="007C2DBD" w:rsidRPr="00C55C95" w:rsidRDefault="007C2DBD" w:rsidP="00AA6A17">
            <w:pPr>
              <w:jc w:val="center"/>
              <w:rPr>
                <w:rFonts w:eastAsia="Times New Roman"/>
                <w:bCs/>
                <w:sz w:val="18"/>
                <w:szCs w:val="18"/>
                <w:lang w:eastAsia="ru-RU"/>
              </w:rPr>
            </w:pPr>
            <w:r w:rsidRPr="00C55C95">
              <w:rPr>
                <w:rFonts w:eastAsia="Times New Roman"/>
                <w:bCs/>
                <w:sz w:val="18"/>
                <w:szCs w:val="18"/>
                <w:lang w:eastAsia="ru-RU"/>
              </w:rPr>
              <w:t>0,000</w:t>
            </w:r>
          </w:p>
        </w:tc>
        <w:tc>
          <w:tcPr>
            <w:tcW w:w="1168" w:type="dxa"/>
            <w:shd w:val="clear" w:color="auto" w:fill="auto"/>
            <w:vAlign w:val="center"/>
            <w:hideMark/>
          </w:tcPr>
          <w:p w:rsidR="007C2DBD" w:rsidRPr="00C55C95" w:rsidRDefault="007C2DBD" w:rsidP="00AA6A17">
            <w:pPr>
              <w:jc w:val="center"/>
              <w:rPr>
                <w:rFonts w:eastAsia="Times New Roman"/>
                <w:bCs/>
                <w:sz w:val="18"/>
                <w:szCs w:val="18"/>
                <w:lang w:eastAsia="ru-RU"/>
              </w:rPr>
            </w:pPr>
            <w:r w:rsidRPr="00C55C95">
              <w:rPr>
                <w:rFonts w:eastAsia="Times New Roman"/>
                <w:bCs/>
                <w:sz w:val="18"/>
                <w:szCs w:val="18"/>
                <w:lang w:eastAsia="ru-RU"/>
              </w:rPr>
              <w:t>0,000</w:t>
            </w:r>
          </w:p>
        </w:tc>
        <w:tc>
          <w:tcPr>
            <w:tcW w:w="1246" w:type="dxa"/>
            <w:shd w:val="clear" w:color="auto" w:fill="auto"/>
            <w:vAlign w:val="center"/>
            <w:hideMark/>
          </w:tcPr>
          <w:p w:rsidR="007C2DBD" w:rsidRPr="00C55C95" w:rsidRDefault="007C2DBD" w:rsidP="00AA6A17">
            <w:pPr>
              <w:jc w:val="center"/>
              <w:rPr>
                <w:rFonts w:eastAsia="Times New Roman"/>
                <w:bCs/>
                <w:sz w:val="18"/>
                <w:szCs w:val="18"/>
                <w:lang w:eastAsia="ru-RU"/>
              </w:rPr>
            </w:pPr>
            <w:r w:rsidRPr="00C55C95">
              <w:rPr>
                <w:rFonts w:eastAsia="Times New Roman"/>
                <w:bCs/>
                <w:sz w:val="18"/>
                <w:szCs w:val="18"/>
                <w:lang w:eastAsia="ru-RU"/>
              </w:rPr>
              <w:t>0,000</w:t>
            </w:r>
          </w:p>
        </w:tc>
        <w:tc>
          <w:tcPr>
            <w:tcW w:w="1134" w:type="dxa"/>
            <w:shd w:val="clear" w:color="auto" w:fill="auto"/>
            <w:vAlign w:val="center"/>
            <w:hideMark/>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hideMark/>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hideMark/>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hideMark/>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hideMark/>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0,000</w:t>
            </w:r>
          </w:p>
        </w:tc>
      </w:tr>
      <w:tr w:rsidR="007C2DBD" w:rsidRPr="00252A09" w:rsidTr="00190012">
        <w:trPr>
          <w:trHeight w:val="20"/>
          <w:jc w:val="center"/>
        </w:trPr>
        <w:tc>
          <w:tcPr>
            <w:tcW w:w="518" w:type="dxa"/>
            <w:vMerge/>
            <w:shd w:val="clear" w:color="auto" w:fill="auto"/>
            <w:vAlign w:val="center"/>
          </w:tcPr>
          <w:p w:rsidR="007C2DBD" w:rsidRPr="00252A09" w:rsidRDefault="007C2DBD" w:rsidP="00AA6A17">
            <w:pPr>
              <w:jc w:val="center"/>
              <w:rPr>
                <w:rFonts w:eastAsia="Times New Roman"/>
                <w:lang w:eastAsia="ru-RU"/>
              </w:rPr>
            </w:pPr>
          </w:p>
        </w:tc>
        <w:tc>
          <w:tcPr>
            <w:tcW w:w="2269" w:type="dxa"/>
            <w:gridSpan w:val="3"/>
            <w:vMerge/>
            <w:shd w:val="clear" w:color="auto" w:fill="auto"/>
            <w:vAlign w:val="center"/>
          </w:tcPr>
          <w:p w:rsidR="007C2DBD" w:rsidRPr="00252A09" w:rsidRDefault="007C2DBD" w:rsidP="00AA6A17">
            <w:pPr>
              <w:jc w:val="center"/>
              <w:rPr>
                <w:rFonts w:eastAsia="Times New Roman"/>
                <w:lang w:eastAsia="ru-RU"/>
              </w:rPr>
            </w:pPr>
          </w:p>
        </w:tc>
        <w:tc>
          <w:tcPr>
            <w:tcW w:w="1695" w:type="dxa"/>
            <w:gridSpan w:val="5"/>
            <w:vMerge/>
            <w:shd w:val="clear" w:color="auto" w:fill="auto"/>
            <w:vAlign w:val="center"/>
          </w:tcPr>
          <w:p w:rsidR="007C2DBD" w:rsidRPr="00252A09" w:rsidRDefault="007C2DBD" w:rsidP="00AA6A17">
            <w:pPr>
              <w:rPr>
                <w:rFonts w:eastAsia="Times New Roman"/>
                <w:lang w:eastAsia="ru-RU"/>
              </w:rPr>
            </w:pPr>
          </w:p>
        </w:tc>
        <w:tc>
          <w:tcPr>
            <w:tcW w:w="1403" w:type="dxa"/>
            <w:gridSpan w:val="3"/>
            <w:shd w:val="clear" w:color="auto" w:fill="auto"/>
          </w:tcPr>
          <w:p w:rsidR="007C2DBD" w:rsidRPr="00C55C95" w:rsidRDefault="007C2DBD" w:rsidP="00AA6A17">
            <w:pPr>
              <w:rPr>
                <w:sz w:val="18"/>
                <w:szCs w:val="18"/>
              </w:rPr>
            </w:pPr>
            <w:r w:rsidRPr="00C55C95">
              <w:rPr>
                <w:sz w:val="18"/>
                <w:szCs w:val="18"/>
              </w:rPr>
              <w:t>иные внебюджетные источники</w:t>
            </w:r>
          </w:p>
        </w:tc>
        <w:tc>
          <w:tcPr>
            <w:tcW w:w="1198" w:type="dxa"/>
            <w:shd w:val="clear" w:color="auto" w:fill="auto"/>
            <w:vAlign w:val="center"/>
          </w:tcPr>
          <w:p w:rsidR="007C2DBD" w:rsidRPr="00C55C95" w:rsidRDefault="007C2DBD" w:rsidP="00AA6A17">
            <w:pPr>
              <w:jc w:val="center"/>
              <w:rPr>
                <w:rFonts w:eastAsia="Times New Roman"/>
                <w:bCs/>
                <w:sz w:val="18"/>
                <w:szCs w:val="18"/>
                <w:lang w:eastAsia="ru-RU"/>
              </w:rPr>
            </w:pPr>
            <w:r w:rsidRPr="00C55C95">
              <w:rPr>
                <w:rFonts w:eastAsia="Times New Roman"/>
                <w:bCs/>
                <w:sz w:val="18"/>
                <w:szCs w:val="18"/>
                <w:lang w:eastAsia="ru-RU"/>
              </w:rPr>
              <w:t>0,000</w:t>
            </w:r>
          </w:p>
        </w:tc>
        <w:tc>
          <w:tcPr>
            <w:tcW w:w="1168" w:type="dxa"/>
            <w:shd w:val="clear" w:color="auto" w:fill="auto"/>
            <w:vAlign w:val="center"/>
          </w:tcPr>
          <w:p w:rsidR="007C2DBD" w:rsidRPr="00C55C95" w:rsidRDefault="007C2DBD" w:rsidP="00AA6A17">
            <w:pPr>
              <w:jc w:val="center"/>
              <w:rPr>
                <w:rFonts w:eastAsia="Times New Roman"/>
                <w:bCs/>
                <w:sz w:val="18"/>
                <w:szCs w:val="18"/>
                <w:lang w:eastAsia="ru-RU"/>
              </w:rPr>
            </w:pPr>
            <w:r w:rsidRPr="00C55C95">
              <w:rPr>
                <w:rFonts w:eastAsia="Times New Roman"/>
                <w:bCs/>
                <w:sz w:val="18"/>
                <w:szCs w:val="18"/>
                <w:lang w:eastAsia="ru-RU"/>
              </w:rPr>
              <w:t>0,000</w:t>
            </w:r>
          </w:p>
        </w:tc>
        <w:tc>
          <w:tcPr>
            <w:tcW w:w="1246" w:type="dxa"/>
            <w:shd w:val="clear" w:color="auto" w:fill="auto"/>
            <w:vAlign w:val="center"/>
          </w:tcPr>
          <w:p w:rsidR="007C2DBD" w:rsidRPr="00C55C95" w:rsidRDefault="007C2DBD" w:rsidP="00AA6A17">
            <w:pPr>
              <w:jc w:val="center"/>
              <w:rPr>
                <w:rFonts w:eastAsia="Times New Roman"/>
                <w:bCs/>
                <w:sz w:val="18"/>
                <w:szCs w:val="18"/>
                <w:lang w:eastAsia="ru-RU"/>
              </w:rPr>
            </w:pPr>
            <w:r w:rsidRPr="00C55C95">
              <w:rPr>
                <w:rFonts w:eastAsia="Times New Roman"/>
                <w:bCs/>
                <w:sz w:val="18"/>
                <w:szCs w:val="18"/>
                <w:lang w:eastAsia="ru-RU"/>
              </w:rPr>
              <w:t>0,000</w:t>
            </w:r>
          </w:p>
        </w:tc>
        <w:tc>
          <w:tcPr>
            <w:tcW w:w="1134" w:type="dxa"/>
            <w:shd w:val="clear" w:color="auto" w:fill="auto"/>
            <w:vAlign w:val="center"/>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0,000</w:t>
            </w:r>
          </w:p>
        </w:tc>
      </w:tr>
      <w:tr w:rsidR="007C2DBD" w:rsidRPr="00252A09" w:rsidTr="00190012">
        <w:trPr>
          <w:trHeight w:val="20"/>
          <w:jc w:val="center"/>
        </w:trPr>
        <w:tc>
          <w:tcPr>
            <w:tcW w:w="518" w:type="dxa"/>
            <w:vMerge/>
            <w:shd w:val="clear" w:color="auto" w:fill="auto"/>
            <w:vAlign w:val="center"/>
          </w:tcPr>
          <w:p w:rsidR="007C2DBD" w:rsidRPr="00252A09" w:rsidRDefault="007C2DBD" w:rsidP="00AA6A17">
            <w:pPr>
              <w:jc w:val="center"/>
              <w:rPr>
                <w:rFonts w:eastAsia="Times New Roman"/>
                <w:lang w:eastAsia="ru-RU"/>
              </w:rPr>
            </w:pPr>
          </w:p>
        </w:tc>
        <w:tc>
          <w:tcPr>
            <w:tcW w:w="2269" w:type="dxa"/>
            <w:gridSpan w:val="3"/>
            <w:vMerge/>
            <w:shd w:val="clear" w:color="auto" w:fill="auto"/>
            <w:vAlign w:val="center"/>
          </w:tcPr>
          <w:p w:rsidR="007C2DBD" w:rsidRPr="00252A09" w:rsidRDefault="007C2DBD" w:rsidP="00AA6A17">
            <w:pPr>
              <w:jc w:val="center"/>
              <w:rPr>
                <w:rFonts w:eastAsia="Times New Roman"/>
                <w:lang w:eastAsia="ru-RU"/>
              </w:rPr>
            </w:pPr>
          </w:p>
        </w:tc>
        <w:tc>
          <w:tcPr>
            <w:tcW w:w="1695" w:type="dxa"/>
            <w:gridSpan w:val="5"/>
            <w:vMerge w:val="restart"/>
            <w:shd w:val="clear" w:color="auto" w:fill="auto"/>
            <w:vAlign w:val="center"/>
          </w:tcPr>
          <w:p w:rsidR="007C2DBD" w:rsidRPr="00252A09" w:rsidRDefault="007C2DBD" w:rsidP="00AA6A17">
            <w:pPr>
              <w:rPr>
                <w:rFonts w:eastAsia="Times New Roman"/>
                <w:lang w:eastAsia="ru-RU"/>
              </w:rPr>
            </w:pPr>
            <w:r w:rsidRPr="00252A09">
              <w:rPr>
                <w:rFonts w:eastAsia="Times New Roman"/>
                <w:bCs/>
                <w:sz w:val="18"/>
                <w:szCs w:val="18"/>
                <w:lang w:eastAsia="ru-RU"/>
              </w:rPr>
              <w:t>департамент градостроительства и земельных отношений администрации города</w:t>
            </w:r>
          </w:p>
        </w:tc>
        <w:tc>
          <w:tcPr>
            <w:tcW w:w="1403" w:type="dxa"/>
            <w:gridSpan w:val="3"/>
            <w:shd w:val="clear" w:color="auto" w:fill="auto"/>
          </w:tcPr>
          <w:p w:rsidR="007C2DBD" w:rsidRPr="00C55C95" w:rsidRDefault="007C2DBD" w:rsidP="00AA6A17">
            <w:pPr>
              <w:rPr>
                <w:sz w:val="18"/>
                <w:szCs w:val="18"/>
              </w:rPr>
            </w:pPr>
            <w:r w:rsidRPr="00C55C95">
              <w:rPr>
                <w:sz w:val="18"/>
                <w:szCs w:val="18"/>
              </w:rPr>
              <w:t>всего</w:t>
            </w:r>
          </w:p>
        </w:tc>
        <w:tc>
          <w:tcPr>
            <w:tcW w:w="1198" w:type="dxa"/>
            <w:shd w:val="clear" w:color="auto" w:fill="auto"/>
            <w:vAlign w:val="center"/>
          </w:tcPr>
          <w:p w:rsidR="007C2DBD" w:rsidRPr="00C55C95" w:rsidRDefault="007C2DBD" w:rsidP="00AA6A17">
            <w:pPr>
              <w:jc w:val="center"/>
              <w:rPr>
                <w:rFonts w:eastAsia="Times New Roman"/>
                <w:bCs/>
                <w:sz w:val="18"/>
                <w:szCs w:val="18"/>
                <w:lang w:eastAsia="ru-RU"/>
              </w:rPr>
            </w:pPr>
            <w:r w:rsidRPr="00C55C95">
              <w:rPr>
                <w:rFonts w:eastAsia="Times New Roman"/>
                <w:bCs/>
                <w:sz w:val="18"/>
                <w:szCs w:val="18"/>
                <w:lang w:eastAsia="ru-RU"/>
              </w:rPr>
              <w:t>9,167</w:t>
            </w:r>
          </w:p>
        </w:tc>
        <w:tc>
          <w:tcPr>
            <w:tcW w:w="1168" w:type="dxa"/>
            <w:shd w:val="clear" w:color="auto" w:fill="auto"/>
            <w:vAlign w:val="center"/>
          </w:tcPr>
          <w:p w:rsidR="007C2DBD" w:rsidRPr="00C55C95" w:rsidRDefault="007C2DBD" w:rsidP="00AA6A17">
            <w:pPr>
              <w:jc w:val="center"/>
              <w:rPr>
                <w:rFonts w:eastAsia="Times New Roman"/>
                <w:bCs/>
                <w:sz w:val="18"/>
                <w:szCs w:val="18"/>
                <w:lang w:eastAsia="ru-RU"/>
              </w:rPr>
            </w:pPr>
            <w:r w:rsidRPr="00C55C95">
              <w:rPr>
                <w:rFonts w:eastAsia="Times New Roman"/>
                <w:bCs/>
                <w:sz w:val="18"/>
                <w:szCs w:val="18"/>
                <w:lang w:eastAsia="ru-RU"/>
              </w:rPr>
              <w:t>0,000</w:t>
            </w:r>
          </w:p>
        </w:tc>
        <w:tc>
          <w:tcPr>
            <w:tcW w:w="1246" w:type="dxa"/>
            <w:shd w:val="clear" w:color="auto" w:fill="auto"/>
            <w:vAlign w:val="center"/>
          </w:tcPr>
          <w:p w:rsidR="007C2DBD" w:rsidRPr="00C55C95" w:rsidRDefault="007C2DBD" w:rsidP="00AA6A17">
            <w:pPr>
              <w:jc w:val="center"/>
              <w:rPr>
                <w:rFonts w:eastAsia="Times New Roman"/>
                <w:bCs/>
                <w:sz w:val="18"/>
                <w:szCs w:val="18"/>
                <w:lang w:eastAsia="ru-RU"/>
              </w:rPr>
            </w:pPr>
            <w:r w:rsidRPr="00C55C95">
              <w:rPr>
                <w:rFonts w:eastAsia="Times New Roman"/>
                <w:bCs/>
                <w:sz w:val="18"/>
                <w:szCs w:val="18"/>
                <w:lang w:eastAsia="ru-RU"/>
              </w:rPr>
              <w:t>9,167</w:t>
            </w:r>
          </w:p>
        </w:tc>
        <w:tc>
          <w:tcPr>
            <w:tcW w:w="1134" w:type="dxa"/>
            <w:shd w:val="clear" w:color="auto" w:fill="auto"/>
            <w:vAlign w:val="center"/>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0,000</w:t>
            </w:r>
          </w:p>
        </w:tc>
      </w:tr>
      <w:tr w:rsidR="007C2DBD" w:rsidRPr="00252A09" w:rsidTr="00190012">
        <w:trPr>
          <w:trHeight w:val="20"/>
          <w:jc w:val="center"/>
        </w:trPr>
        <w:tc>
          <w:tcPr>
            <w:tcW w:w="518" w:type="dxa"/>
            <w:vMerge/>
            <w:shd w:val="clear" w:color="auto" w:fill="auto"/>
            <w:vAlign w:val="center"/>
          </w:tcPr>
          <w:p w:rsidR="007C2DBD" w:rsidRPr="00252A09" w:rsidRDefault="007C2DBD" w:rsidP="00AA6A17">
            <w:pPr>
              <w:jc w:val="center"/>
              <w:rPr>
                <w:rFonts w:eastAsia="Times New Roman"/>
                <w:lang w:eastAsia="ru-RU"/>
              </w:rPr>
            </w:pPr>
          </w:p>
        </w:tc>
        <w:tc>
          <w:tcPr>
            <w:tcW w:w="2269" w:type="dxa"/>
            <w:gridSpan w:val="3"/>
            <w:vMerge/>
            <w:shd w:val="clear" w:color="auto" w:fill="auto"/>
            <w:vAlign w:val="center"/>
          </w:tcPr>
          <w:p w:rsidR="007C2DBD" w:rsidRPr="00252A09" w:rsidRDefault="007C2DBD" w:rsidP="00AA6A17">
            <w:pPr>
              <w:jc w:val="center"/>
              <w:rPr>
                <w:rFonts w:eastAsia="Times New Roman"/>
                <w:lang w:eastAsia="ru-RU"/>
              </w:rPr>
            </w:pPr>
          </w:p>
        </w:tc>
        <w:tc>
          <w:tcPr>
            <w:tcW w:w="1695" w:type="dxa"/>
            <w:gridSpan w:val="5"/>
            <w:vMerge/>
            <w:shd w:val="clear" w:color="auto" w:fill="auto"/>
            <w:vAlign w:val="center"/>
          </w:tcPr>
          <w:p w:rsidR="007C2DBD" w:rsidRPr="00252A09" w:rsidRDefault="007C2DBD" w:rsidP="00AA6A17">
            <w:pPr>
              <w:rPr>
                <w:rFonts w:eastAsia="Times New Roman"/>
                <w:lang w:eastAsia="ru-RU"/>
              </w:rPr>
            </w:pPr>
          </w:p>
        </w:tc>
        <w:tc>
          <w:tcPr>
            <w:tcW w:w="1403" w:type="dxa"/>
            <w:gridSpan w:val="3"/>
            <w:shd w:val="clear" w:color="auto" w:fill="auto"/>
          </w:tcPr>
          <w:p w:rsidR="007C2DBD" w:rsidRPr="00C55C95" w:rsidRDefault="007C2DBD" w:rsidP="00AA6A17">
            <w:pPr>
              <w:rPr>
                <w:sz w:val="18"/>
                <w:szCs w:val="18"/>
              </w:rPr>
            </w:pPr>
            <w:r w:rsidRPr="00C55C95">
              <w:rPr>
                <w:sz w:val="18"/>
                <w:szCs w:val="18"/>
              </w:rPr>
              <w:t>федеральный бюджет</w:t>
            </w:r>
          </w:p>
        </w:tc>
        <w:tc>
          <w:tcPr>
            <w:tcW w:w="1198" w:type="dxa"/>
            <w:shd w:val="clear" w:color="auto" w:fill="auto"/>
            <w:vAlign w:val="center"/>
          </w:tcPr>
          <w:p w:rsidR="007C2DBD" w:rsidRPr="00C55C95" w:rsidRDefault="007C2DBD" w:rsidP="00AA6A17">
            <w:pPr>
              <w:jc w:val="center"/>
              <w:rPr>
                <w:rFonts w:eastAsia="Times New Roman"/>
                <w:bCs/>
                <w:sz w:val="18"/>
                <w:szCs w:val="18"/>
                <w:lang w:eastAsia="ru-RU"/>
              </w:rPr>
            </w:pPr>
            <w:r w:rsidRPr="00C55C95">
              <w:rPr>
                <w:rFonts w:eastAsia="Times New Roman"/>
                <w:bCs/>
                <w:sz w:val="18"/>
                <w:szCs w:val="18"/>
                <w:lang w:eastAsia="ru-RU"/>
              </w:rPr>
              <w:t>0,000</w:t>
            </w:r>
          </w:p>
        </w:tc>
        <w:tc>
          <w:tcPr>
            <w:tcW w:w="1168" w:type="dxa"/>
            <w:shd w:val="clear" w:color="auto" w:fill="auto"/>
            <w:vAlign w:val="center"/>
          </w:tcPr>
          <w:p w:rsidR="007C2DBD" w:rsidRPr="00C55C95" w:rsidRDefault="007C2DBD" w:rsidP="00AA6A17">
            <w:pPr>
              <w:jc w:val="center"/>
              <w:rPr>
                <w:rFonts w:eastAsia="Times New Roman"/>
                <w:bCs/>
                <w:sz w:val="18"/>
                <w:szCs w:val="18"/>
                <w:lang w:eastAsia="ru-RU"/>
              </w:rPr>
            </w:pPr>
            <w:r w:rsidRPr="00C55C95">
              <w:rPr>
                <w:rFonts w:eastAsia="Times New Roman"/>
                <w:bCs/>
                <w:sz w:val="18"/>
                <w:szCs w:val="18"/>
                <w:lang w:eastAsia="ru-RU"/>
              </w:rPr>
              <w:t>0,000</w:t>
            </w:r>
          </w:p>
        </w:tc>
        <w:tc>
          <w:tcPr>
            <w:tcW w:w="1246" w:type="dxa"/>
            <w:shd w:val="clear" w:color="auto" w:fill="auto"/>
            <w:vAlign w:val="center"/>
          </w:tcPr>
          <w:p w:rsidR="007C2DBD" w:rsidRPr="00C55C95" w:rsidRDefault="007C2DBD" w:rsidP="00AA6A17">
            <w:pPr>
              <w:jc w:val="center"/>
              <w:rPr>
                <w:rFonts w:eastAsia="Times New Roman"/>
                <w:bCs/>
                <w:sz w:val="18"/>
                <w:szCs w:val="18"/>
                <w:lang w:eastAsia="ru-RU"/>
              </w:rPr>
            </w:pPr>
            <w:r w:rsidRPr="00C55C95">
              <w:rPr>
                <w:rFonts w:eastAsia="Times New Roman"/>
                <w:bCs/>
                <w:sz w:val="18"/>
                <w:szCs w:val="18"/>
                <w:lang w:eastAsia="ru-RU"/>
              </w:rPr>
              <w:t>0,000</w:t>
            </w:r>
          </w:p>
        </w:tc>
        <w:tc>
          <w:tcPr>
            <w:tcW w:w="1134" w:type="dxa"/>
            <w:shd w:val="clear" w:color="auto" w:fill="auto"/>
            <w:vAlign w:val="center"/>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0,000</w:t>
            </w:r>
          </w:p>
        </w:tc>
      </w:tr>
      <w:tr w:rsidR="007C2DBD" w:rsidRPr="00252A09" w:rsidTr="00190012">
        <w:trPr>
          <w:trHeight w:val="20"/>
          <w:jc w:val="center"/>
        </w:trPr>
        <w:tc>
          <w:tcPr>
            <w:tcW w:w="518" w:type="dxa"/>
            <w:vMerge/>
            <w:shd w:val="clear" w:color="auto" w:fill="auto"/>
            <w:vAlign w:val="center"/>
          </w:tcPr>
          <w:p w:rsidR="007C2DBD" w:rsidRPr="00252A09" w:rsidRDefault="007C2DBD" w:rsidP="00AA6A17">
            <w:pPr>
              <w:jc w:val="center"/>
              <w:rPr>
                <w:rFonts w:eastAsia="Times New Roman"/>
                <w:lang w:eastAsia="ru-RU"/>
              </w:rPr>
            </w:pPr>
          </w:p>
        </w:tc>
        <w:tc>
          <w:tcPr>
            <w:tcW w:w="2269" w:type="dxa"/>
            <w:gridSpan w:val="3"/>
            <w:vMerge/>
            <w:shd w:val="clear" w:color="auto" w:fill="auto"/>
            <w:vAlign w:val="center"/>
          </w:tcPr>
          <w:p w:rsidR="007C2DBD" w:rsidRPr="00252A09" w:rsidRDefault="007C2DBD" w:rsidP="00AA6A17">
            <w:pPr>
              <w:jc w:val="center"/>
              <w:rPr>
                <w:rFonts w:eastAsia="Times New Roman"/>
                <w:lang w:eastAsia="ru-RU"/>
              </w:rPr>
            </w:pPr>
          </w:p>
        </w:tc>
        <w:tc>
          <w:tcPr>
            <w:tcW w:w="1695" w:type="dxa"/>
            <w:gridSpan w:val="5"/>
            <w:vMerge/>
            <w:shd w:val="clear" w:color="auto" w:fill="auto"/>
            <w:vAlign w:val="center"/>
          </w:tcPr>
          <w:p w:rsidR="007C2DBD" w:rsidRPr="00252A09" w:rsidRDefault="007C2DBD" w:rsidP="00AA6A17">
            <w:pPr>
              <w:rPr>
                <w:rFonts w:eastAsia="Times New Roman"/>
                <w:lang w:eastAsia="ru-RU"/>
              </w:rPr>
            </w:pPr>
          </w:p>
        </w:tc>
        <w:tc>
          <w:tcPr>
            <w:tcW w:w="1403" w:type="dxa"/>
            <w:gridSpan w:val="3"/>
            <w:shd w:val="clear" w:color="auto" w:fill="auto"/>
          </w:tcPr>
          <w:p w:rsidR="007C2DBD" w:rsidRPr="00C55C95" w:rsidRDefault="007C2DBD" w:rsidP="00AA6A17">
            <w:pPr>
              <w:rPr>
                <w:sz w:val="18"/>
                <w:szCs w:val="18"/>
              </w:rPr>
            </w:pPr>
            <w:r w:rsidRPr="00C55C95">
              <w:rPr>
                <w:sz w:val="18"/>
                <w:szCs w:val="18"/>
              </w:rPr>
              <w:t>бюджет автономного округа</w:t>
            </w:r>
          </w:p>
        </w:tc>
        <w:tc>
          <w:tcPr>
            <w:tcW w:w="1198" w:type="dxa"/>
            <w:shd w:val="clear" w:color="auto" w:fill="auto"/>
            <w:vAlign w:val="center"/>
          </w:tcPr>
          <w:p w:rsidR="007C2DBD" w:rsidRPr="00C55C95" w:rsidRDefault="007C2DBD" w:rsidP="00AA6A17">
            <w:pPr>
              <w:jc w:val="center"/>
              <w:rPr>
                <w:rFonts w:eastAsia="Times New Roman"/>
                <w:bCs/>
                <w:sz w:val="18"/>
                <w:szCs w:val="18"/>
                <w:lang w:eastAsia="ru-RU"/>
              </w:rPr>
            </w:pPr>
            <w:r w:rsidRPr="00C55C95">
              <w:rPr>
                <w:rFonts w:eastAsia="Times New Roman"/>
                <w:bCs/>
                <w:sz w:val="18"/>
                <w:szCs w:val="18"/>
                <w:lang w:eastAsia="ru-RU"/>
              </w:rPr>
              <w:t>0,000</w:t>
            </w:r>
          </w:p>
        </w:tc>
        <w:tc>
          <w:tcPr>
            <w:tcW w:w="1168" w:type="dxa"/>
            <w:shd w:val="clear" w:color="auto" w:fill="auto"/>
            <w:vAlign w:val="center"/>
          </w:tcPr>
          <w:p w:rsidR="007C2DBD" w:rsidRPr="00C55C95" w:rsidRDefault="007C2DBD" w:rsidP="00AA6A17">
            <w:pPr>
              <w:jc w:val="center"/>
              <w:rPr>
                <w:rFonts w:eastAsia="Times New Roman"/>
                <w:bCs/>
                <w:sz w:val="18"/>
                <w:szCs w:val="18"/>
                <w:lang w:eastAsia="ru-RU"/>
              </w:rPr>
            </w:pPr>
            <w:r w:rsidRPr="00C55C95">
              <w:rPr>
                <w:rFonts w:eastAsia="Times New Roman"/>
                <w:bCs/>
                <w:sz w:val="18"/>
                <w:szCs w:val="18"/>
                <w:lang w:eastAsia="ru-RU"/>
              </w:rPr>
              <w:t>0,000</w:t>
            </w:r>
          </w:p>
        </w:tc>
        <w:tc>
          <w:tcPr>
            <w:tcW w:w="1246" w:type="dxa"/>
            <w:shd w:val="clear" w:color="auto" w:fill="auto"/>
            <w:vAlign w:val="center"/>
          </w:tcPr>
          <w:p w:rsidR="007C2DBD" w:rsidRPr="00C55C95" w:rsidRDefault="007C2DBD" w:rsidP="00AA6A17">
            <w:pPr>
              <w:jc w:val="center"/>
              <w:rPr>
                <w:rFonts w:eastAsia="Times New Roman"/>
                <w:bCs/>
                <w:sz w:val="18"/>
                <w:szCs w:val="18"/>
                <w:lang w:eastAsia="ru-RU"/>
              </w:rPr>
            </w:pPr>
            <w:r w:rsidRPr="00C55C95">
              <w:rPr>
                <w:rFonts w:eastAsia="Times New Roman"/>
                <w:bCs/>
                <w:sz w:val="18"/>
                <w:szCs w:val="18"/>
                <w:lang w:eastAsia="ru-RU"/>
              </w:rPr>
              <w:t>0,000</w:t>
            </w:r>
          </w:p>
        </w:tc>
        <w:tc>
          <w:tcPr>
            <w:tcW w:w="1134" w:type="dxa"/>
            <w:shd w:val="clear" w:color="auto" w:fill="auto"/>
            <w:vAlign w:val="center"/>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0,000</w:t>
            </w:r>
          </w:p>
        </w:tc>
      </w:tr>
      <w:tr w:rsidR="007C2DBD" w:rsidRPr="00252A09" w:rsidTr="00190012">
        <w:trPr>
          <w:trHeight w:val="20"/>
          <w:jc w:val="center"/>
        </w:trPr>
        <w:tc>
          <w:tcPr>
            <w:tcW w:w="518" w:type="dxa"/>
            <w:vMerge/>
            <w:shd w:val="clear" w:color="auto" w:fill="auto"/>
            <w:vAlign w:val="center"/>
          </w:tcPr>
          <w:p w:rsidR="007C2DBD" w:rsidRPr="00252A09" w:rsidRDefault="007C2DBD" w:rsidP="00AA6A17">
            <w:pPr>
              <w:jc w:val="center"/>
              <w:rPr>
                <w:rFonts w:eastAsia="Times New Roman"/>
                <w:bCs/>
                <w:sz w:val="18"/>
                <w:szCs w:val="18"/>
                <w:lang w:eastAsia="ru-RU"/>
              </w:rPr>
            </w:pPr>
          </w:p>
        </w:tc>
        <w:tc>
          <w:tcPr>
            <w:tcW w:w="2269" w:type="dxa"/>
            <w:gridSpan w:val="3"/>
            <w:vMerge/>
            <w:shd w:val="clear" w:color="auto" w:fill="auto"/>
            <w:vAlign w:val="center"/>
          </w:tcPr>
          <w:p w:rsidR="007C2DBD" w:rsidRPr="00252A09" w:rsidRDefault="007C2DBD" w:rsidP="00AA6A17">
            <w:pPr>
              <w:jc w:val="center"/>
              <w:rPr>
                <w:rFonts w:eastAsia="Times New Roman"/>
                <w:bCs/>
                <w:sz w:val="18"/>
                <w:szCs w:val="18"/>
                <w:lang w:eastAsia="ru-RU"/>
              </w:rPr>
            </w:pPr>
          </w:p>
        </w:tc>
        <w:tc>
          <w:tcPr>
            <w:tcW w:w="1695" w:type="dxa"/>
            <w:gridSpan w:val="5"/>
            <w:vMerge/>
            <w:shd w:val="clear" w:color="auto" w:fill="auto"/>
            <w:vAlign w:val="center"/>
          </w:tcPr>
          <w:p w:rsidR="007C2DBD" w:rsidRPr="00252A09" w:rsidRDefault="007C2DBD" w:rsidP="00AA6A17">
            <w:pPr>
              <w:jc w:val="center"/>
              <w:rPr>
                <w:rFonts w:eastAsia="Times New Roman"/>
                <w:bCs/>
                <w:sz w:val="18"/>
                <w:szCs w:val="18"/>
                <w:lang w:eastAsia="ru-RU"/>
              </w:rPr>
            </w:pPr>
          </w:p>
        </w:tc>
        <w:tc>
          <w:tcPr>
            <w:tcW w:w="1403" w:type="dxa"/>
            <w:gridSpan w:val="3"/>
            <w:shd w:val="clear" w:color="auto" w:fill="auto"/>
          </w:tcPr>
          <w:p w:rsidR="007C2DBD" w:rsidRPr="00C55C95" w:rsidRDefault="007C2DBD" w:rsidP="00AA6A17">
            <w:pPr>
              <w:rPr>
                <w:sz w:val="18"/>
                <w:szCs w:val="18"/>
              </w:rPr>
            </w:pPr>
            <w:r w:rsidRPr="00C55C95">
              <w:rPr>
                <w:sz w:val="18"/>
                <w:szCs w:val="18"/>
              </w:rPr>
              <w:t>местный бюджет</w:t>
            </w:r>
          </w:p>
        </w:tc>
        <w:tc>
          <w:tcPr>
            <w:tcW w:w="1198" w:type="dxa"/>
            <w:shd w:val="clear" w:color="auto" w:fill="auto"/>
            <w:vAlign w:val="center"/>
          </w:tcPr>
          <w:p w:rsidR="007C2DBD" w:rsidRPr="00C55C95" w:rsidRDefault="007C2DBD" w:rsidP="00AA6A17">
            <w:pPr>
              <w:jc w:val="center"/>
              <w:rPr>
                <w:rFonts w:eastAsia="Times New Roman"/>
                <w:bCs/>
                <w:sz w:val="18"/>
                <w:szCs w:val="18"/>
                <w:lang w:eastAsia="ru-RU"/>
              </w:rPr>
            </w:pPr>
            <w:r w:rsidRPr="00C55C95">
              <w:rPr>
                <w:rFonts w:eastAsia="Times New Roman"/>
                <w:bCs/>
                <w:sz w:val="18"/>
                <w:szCs w:val="18"/>
                <w:lang w:eastAsia="ru-RU"/>
              </w:rPr>
              <w:t>9,167</w:t>
            </w:r>
          </w:p>
        </w:tc>
        <w:tc>
          <w:tcPr>
            <w:tcW w:w="1168" w:type="dxa"/>
            <w:shd w:val="clear" w:color="auto" w:fill="auto"/>
            <w:vAlign w:val="center"/>
          </w:tcPr>
          <w:p w:rsidR="007C2DBD" w:rsidRPr="00C55C95" w:rsidRDefault="007C2DBD" w:rsidP="00AA6A17">
            <w:pPr>
              <w:jc w:val="center"/>
              <w:rPr>
                <w:rFonts w:eastAsia="Times New Roman"/>
                <w:bCs/>
                <w:sz w:val="18"/>
                <w:szCs w:val="18"/>
                <w:lang w:eastAsia="ru-RU"/>
              </w:rPr>
            </w:pPr>
            <w:r w:rsidRPr="00C55C95">
              <w:rPr>
                <w:rFonts w:eastAsia="Times New Roman"/>
                <w:bCs/>
                <w:sz w:val="18"/>
                <w:szCs w:val="18"/>
                <w:lang w:eastAsia="ru-RU"/>
              </w:rPr>
              <w:t>0,000</w:t>
            </w:r>
          </w:p>
        </w:tc>
        <w:tc>
          <w:tcPr>
            <w:tcW w:w="1246" w:type="dxa"/>
            <w:shd w:val="clear" w:color="auto" w:fill="auto"/>
            <w:vAlign w:val="center"/>
          </w:tcPr>
          <w:p w:rsidR="007C2DBD" w:rsidRPr="00C55C95" w:rsidRDefault="007C2DBD" w:rsidP="00AA6A17">
            <w:pPr>
              <w:jc w:val="center"/>
              <w:rPr>
                <w:rFonts w:eastAsia="Times New Roman"/>
                <w:bCs/>
                <w:sz w:val="18"/>
                <w:szCs w:val="18"/>
                <w:lang w:eastAsia="ru-RU"/>
              </w:rPr>
            </w:pPr>
            <w:r w:rsidRPr="00C55C95">
              <w:rPr>
                <w:rFonts w:eastAsia="Times New Roman"/>
                <w:bCs/>
                <w:sz w:val="18"/>
                <w:szCs w:val="18"/>
                <w:lang w:eastAsia="ru-RU"/>
              </w:rPr>
              <w:t>9,167</w:t>
            </w:r>
          </w:p>
        </w:tc>
        <w:tc>
          <w:tcPr>
            <w:tcW w:w="1134" w:type="dxa"/>
            <w:shd w:val="clear" w:color="auto" w:fill="auto"/>
            <w:vAlign w:val="center"/>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0,000</w:t>
            </w:r>
          </w:p>
        </w:tc>
      </w:tr>
      <w:tr w:rsidR="007C2DBD" w:rsidRPr="00252A09" w:rsidTr="00190012">
        <w:trPr>
          <w:trHeight w:val="20"/>
          <w:jc w:val="center"/>
        </w:trPr>
        <w:tc>
          <w:tcPr>
            <w:tcW w:w="518" w:type="dxa"/>
            <w:vMerge/>
            <w:shd w:val="clear" w:color="auto" w:fill="auto"/>
            <w:vAlign w:val="center"/>
          </w:tcPr>
          <w:p w:rsidR="007C2DBD" w:rsidRPr="00252A09" w:rsidRDefault="007C2DBD" w:rsidP="00AA6A17">
            <w:pPr>
              <w:jc w:val="center"/>
              <w:rPr>
                <w:rFonts w:eastAsia="Times New Roman"/>
                <w:bCs/>
                <w:sz w:val="18"/>
                <w:szCs w:val="18"/>
                <w:lang w:eastAsia="ru-RU"/>
              </w:rPr>
            </w:pPr>
          </w:p>
        </w:tc>
        <w:tc>
          <w:tcPr>
            <w:tcW w:w="2269" w:type="dxa"/>
            <w:gridSpan w:val="3"/>
            <w:vMerge/>
            <w:shd w:val="clear" w:color="auto" w:fill="auto"/>
            <w:vAlign w:val="center"/>
          </w:tcPr>
          <w:p w:rsidR="007C2DBD" w:rsidRPr="00252A09" w:rsidRDefault="007C2DBD" w:rsidP="00AA6A17">
            <w:pPr>
              <w:jc w:val="center"/>
              <w:rPr>
                <w:rFonts w:eastAsia="Times New Roman"/>
                <w:bCs/>
                <w:sz w:val="18"/>
                <w:szCs w:val="18"/>
                <w:lang w:eastAsia="ru-RU"/>
              </w:rPr>
            </w:pPr>
          </w:p>
        </w:tc>
        <w:tc>
          <w:tcPr>
            <w:tcW w:w="1695" w:type="dxa"/>
            <w:gridSpan w:val="5"/>
            <w:vMerge/>
            <w:shd w:val="clear" w:color="auto" w:fill="auto"/>
            <w:vAlign w:val="center"/>
          </w:tcPr>
          <w:p w:rsidR="007C2DBD" w:rsidRPr="00252A09" w:rsidRDefault="007C2DBD" w:rsidP="00AA6A17">
            <w:pPr>
              <w:jc w:val="center"/>
              <w:rPr>
                <w:rFonts w:eastAsia="Times New Roman"/>
                <w:bCs/>
                <w:sz w:val="18"/>
                <w:szCs w:val="18"/>
                <w:lang w:eastAsia="ru-RU"/>
              </w:rPr>
            </w:pPr>
          </w:p>
        </w:tc>
        <w:tc>
          <w:tcPr>
            <w:tcW w:w="1403" w:type="dxa"/>
            <w:gridSpan w:val="3"/>
            <w:shd w:val="clear" w:color="auto" w:fill="auto"/>
          </w:tcPr>
          <w:p w:rsidR="007C2DBD" w:rsidRPr="00C55C95" w:rsidRDefault="007C2DBD" w:rsidP="00AA6A17">
            <w:pPr>
              <w:rPr>
                <w:sz w:val="18"/>
                <w:szCs w:val="18"/>
              </w:rPr>
            </w:pPr>
            <w:r w:rsidRPr="00C55C95">
              <w:rPr>
                <w:sz w:val="18"/>
                <w:szCs w:val="18"/>
              </w:rPr>
              <w:t>иные внебюджетные источники</w:t>
            </w:r>
          </w:p>
        </w:tc>
        <w:tc>
          <w:tcPr>
            <w:tcW w:w="1198" w:type="dxa"/>
            <w:shd w:val="clear" w:color="auto" w:fill="auto"/>
            <w:vAlign w:val="center"/>
          </w:tcPr>
          <w:p w:rsidR="007C2DBD" w:rsidRPr="00C55C95" w:rsidRDefault="007C2DBD" w:rsidP="00AA6A17">
            <w:pPr>
              <w:jc w:val="center"/>
              <w:rPr>
                <w:rFonts w:eastAsia="Times New Roman"/>
                <w:bCs/>
                <w:sz w:val="18"/>
                <w:szCs w:val="18"/>
                <w:lang w:eastAsia="ru-RU"/>
              </w:rPr>
            </w:pPr>
            <w:r w:rsidRPr="00C55C95">
              <w:rPr>
                <w:rFonts w:eastAsia="Times New Roman"/>
                <w:bCs/>
                <w:sz w:val="18"/>
                <w:szCs w:val="18"/>
                <w:lang w:eastAsia="ru-RU"/>
              </w:rPr>
              <w:t>0,000</w:t>
            </w:r>
          </w:p>
        </w:tc>
        <w:tc>
          <w:tcPr>
            <w:tcW w:w="1168" w:type="dxa"/>
            <w:shd w:val="clear" w:color="auto" w:fill="auto"/>
            <w:vAlign w:val="center"/>
          </w:tcPr>
          <w:p w:rsidR="007C2DBD" w:rsidRPr="00C55C95" w:rsidRDefault="007C2DBD" w:rsidP="00AA6A17">
            <w:pPr>
              <w:jc w:val="center"/>
              <w:rPr>
                <w:rFonts w:eastAsia="Times New Roman"/>
                <w:bCs/>
                <w:sz w:val="18"/>
                <w:szCs w:val="18"/>
                <w:lang w:eastAsia="ru-RU"/>
              </w:rPr>
            </w:pPr>
            <w:r w:rsidRPr="00C55C95">
              <w:rPr>
                <w:rFonts w:eastAsia="Times New Roman"/>
                <w:bCs/>
                <w:sz w:val="18"/>
                <w:szCs w:val="18"/>
                <w:lang w:eastAsia="ru-RU"/>
              </w:rPr>
              <w:t>0,000</w:t>
            </w:r>
          </w:p>
        </w:tc>
        <w:tc>
          <w:tcPr>
            <w:tcW w:w="1246" w:type="dxa"/>
            <w:shd w:val="clear" w:color="auto" w:fill="auto"/>
            <w:vAlign w:val="center"/>
          </w:tcPr>
          <w:p w:rsidR="007C2DBD" w:rsidRPr="00C55C95" w:rsidRDefault="007C2DBD" w:rsidP="00AA6A17">
            <w:pPr>
              <w:jc w:val="center"/>
              <w:rPr>
                <w:rFonts w:eastAsia="Times New Roman"/>
                <w:bCs/>
                <w:sz w:val="18"/>
                <w:szCs w:val="18"/>
                <w:lang w:eastAsia="ru-RU"/>
              </w:rPr>
            </w:pPr>
            <w:r w:rsidRPr="00C55C95">
              <w:rPr>
                <w:rFonts w:eastAsia="Times New Roman"/>
                <w:bCs/>
                <w:sz w:val="18"/>
                <w:szCs w:val="18"/>
                <w:lang w:eastAsia="ru-RU"/>
              </w:rPr>
              <w:t>0,000</w:t>
            </w:r>
          </w:p>
        </w:tc>
        <w:tc>
          <w:tcPr>
            <w:tcW w:w="1134" w:type="dxa"/>
            <w:shd w:val="clear" w:color="auto" w:fill="auto"/>
            <w:vAlign w:val="center"/>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0,000</w:t>
            </w:r>
          </w:p>
        </w:tc>
      </w:tr>
      <w:tr w:rsidR="007C2DBD" w:rsidRPr="00252A09" w:rsidTr="00190012">
        <w:trPr>
          <w:trHeight w:val="20"/>
          <w:jc w:val="center"/>
        </w:trPr>
        <w:tc>
          <w:tcPr>
            <w:tcW w:w="518" w:type="dxa"/>
            <w:vMerge/>
            <w:shd w:val="clear" w:color="auto" w:fill="auto"/>
            <w:vAlign w:val="center"/>
          </w:tcPr>
          <w:p w:rsidR="007C2DBD" w:rsidRPr="00252A09" w:rsidRDefault="007C2DBD" w:rsidP="00AA6A17">
            <w:pPr>
              <w:jc w:val="center"/>
              <w:rPr>
                <w:rFonts w:eastAsia="Times New Roman"/>
                <w:bCs/>
                <w:sz w:val="18"/>
                <w:szCs w:val="18"/>
                <w:lang w:eastAsia="ru-RU"/>
              </w:rPr>
            </w:pPr>
          </w:p>
        </w:tc>
        <w:tc>
          <w:tcPr>
            <w:tcW w:w="2269" w:type="dxa"/>
            <w:gridSpan w:val="3"/>
            <w:vMerge/>
            <w:shd w:val="clear" w:color="auto" w:fill="auto"/>
            <w:vAlign w:val="center"/>
          </w:tcPr>
          <w:p w:rsidR="007C2DBD" w:rsidRPr="00252A09" w:rsidRDefault="007C2DBD" w:rsidP="00AA6A17">
            <w:pPr>
              <w:jc w:val="center"/>
              <w:rPr>
                <w:rFonts w:eastAsia="Times New Roman"/>
                <w:bCs/>
                <w:sz w:val="18"/>
                <w:szCs w:val="18"/>
                <w:lang w:eastAsia="ru-RU"/>
              </w:rPr>
            </w:pPr>
          </w:p>
        </w:tc>
        <w:tc>
          <w:tcPr>
            <w:tcW w:w="1695" w:type="dxa"/>
            <w:gridSpan w:val="5"/>
            <w:vMerge w:val="restart"/>
            <w:shd w:val="clear" w:color="auto" w:fill="auto"/>
            <w:vAlign w:val="center"/>
          </w:tcPr>
          <w:p w:rsidR="007C2DBD" w:rsidRPr="00252A09" w:rsidRDefault="007C2DBD" w:rsidP="00AA6A17">
            <w:pPr>
              <w:rPr>
                <w:rFonts w:eastAsia="Times New Roman"/>
                <w:bCs/>
                <w:sz w:val="18"/>
                <w:szCs w:val="18"/>
                <w:lang w:eastAsia="ru-RU"/>
              </w:rPr>
            </w:pPr>
            <w:r w:rsidRPr="00252A09">
              <w:rPr>
                <w:rFonts w:eastAsia="Times New Roman"/>
                <w:bCs/>
                <w:sz w:val="18"/>
                <w:szCs w:val="18"/>
                <w:lang w:eastAsia="ru-RU"/>
              </w:rPr>
              <w:t>департамент муниципального имущества администрации города</w:t>
            </w:r>
          </w:p>
        </w:tc>
        <w:tc>
          <w:tcPr>
            <w:tcW w:w="1403" w:type="dxa"/>
            <w:gridSpan w:val="3"/>
            <w:shd w:val="clear" w:color="auto" w:fill="auto"/>
          </w:tcPr>
          <w:p w:rsidR="007C2DBD" w:rsidRPr="00C55C95" w:rsidRDefault="007C2DBD" w:rsidP="00AA6A17">
            <w:pPr>
              <w:rPr>
                <w:sz w:val="18"/>
                <w:szCs w:val="18"/>
              </w:rPr>
            </w:pPr>
            <w:r w:rsidRPr="00C55C95">
              <w:rPr>
                <w:sz w:val="18"/>
                <w:szCs w:val="18"/>
              </w:rPr>
              <w:t>всего</w:t>
            </w:r>
          </w:p>
        </w:tc>
        <w:tc>
          <w:tcPr>
            <w:tcW w:w="1198" w:type="dxa"/>
            <w:shd w:val="clear" w:color="auto" w:fill="auto"/>
            <w:vAlign w:val="center"/>
          </w:tcPr>
          <w:p w:rsidR="007C2DBD" w:rsidRPr="00C55C95" w:rsidRDefault="007C2DBD" w:rsidP="00AA6A17">
            <w:pPr>
              <w:jc w:val="center"/>
              <w:rPr>
                <w:rFonts w:eastAsia="Times New Roman"/>
                <w:bCs/>
                <w:sz w:val="18"/>
                <w:szCs w:val="18"/>
                <w:lang w:eastAsia="ru-RU"/>
              </w:rPr>
            </w:pPr>
            <w:r w:rsidRPr="00C55C95">
              <w:rPr>
                <w:rFonts w:eastAsia="Times New Roman"/>
                <w:bCs/>
                <w:sz w:val="18"/>
                <w:szCs w:val="18"/>
                <w:lang w:eastAsia="ru-RU"/>
              </w:rPr>
              <w:t>184,037</w:t>
            </w:r>
          </w:p>
        </w:tc>
        <w:tc>
          <w:tcPr>
            <w:tcW w:w="1168" w:type="dxa"/>
            <w:shd w:val="clear" w:color="auto" w:fill="auto"/>
            <w:vAlign w:val="center"/>
          </w:tcPr>
          <w:p w:rsidR="007C2DBD" w:rsidRPr="00C55C95" w:rsidRDefault="007C2DBD" w:rsidP="00AA6A17">
            <w:pPr>
              <w:jc w:val="center"/>
              <w:rPr>
                <w:rFonts w:eastAsia="Times New Roman"/>
                <w:bCs/>
                <w:sz w:val="18"/>
                <w:szCs w:val="18"/>
                <w:lang w:eastAsia="ru-RU"/>
              </w:rPr>
            </w:pPr>
            <w:r w:rsidRPr="00C55C95">
              <w:rPr>
                <w:rFonts w:eastAsia="Times New Roman"/>
                <w:bCs/>
                <w:sz w:val="18"/>
                <w:szCs w:val="18"/>
                <w:lang w:eastAsia="ru-RU"/>
              </w:rPr>
              <w:t>184,037</w:t>
            </w:r>
          </w:p>
        </w:tc>
        <w:tc>
          <w:tcPr>
            <w:tcW w:w="1246" w:type="dxa"/>
            <w:shd w:val="clear" w:color="auto" w:fill="auto"/>
            <w:vAlign w:val="center"/>
          </w:tcPr>
          <w:p w:rsidR="007C2DBD" w:rsidRPr="00C55C95" w:rsidRDefault="007C2DBD" w:rsidP="00AA6A17">
            <w:pPr>
              <w:jc w:val="center"/>
              <w:rPr>
                <w:rFonts w:eastAsia="Times New Roman"/>
                <w:bCs/>
                <w:sz w:val="18"/>
                <w:szCs w:val="18"/>
                <w:lang w:eastAsia="ru-RU"/>
              </w:rPr>
            </w:pPr>
            <w:r w:rsidRPr="00C55C95">
              <w:rPr>
                <w:rFonts w:eastAsia="Times New Roman"/>
                <w:bCs/>
                <w:sz w:val="18"/>
                <w:szCs w:val="18"/>
                <w:lang w:eastAsia="ru-RU"/>
              </w:rPr>
              <w:t>0,000</w:t>
            </w:r>
          </w:p>
        </w:tc>
        <w:tc>
          <w:tcPr>
            <w:tcW w:w="1134" w:type="dxa"/>
            <w:shd w:val="clear" w:color="auto" w:fill="auto"/>
            <w:vAlign w:val="center"/>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0,000</w:t>
            </w:r>
          </w:p>
        </w:tc>
      </w:tr>
      <w:tr w:rsidR="007C2DBD" w:rsidRPr="00252A09" w:rsidTr="00190012">
        <w:trPr>
          <w:trHeight w:val="20"/>
          <w:jc w:val="center"/>
        </w:trPr>
        <w:tc>
          <w:tcPr>
            <w:tcW w:w="518" w:type="dxa"/>
            <w:vMerge/>
            <w:shd w:val="clear" w:color="auto" w:fill="auto"/>
            <w:vAlign w:val="center"/>
          </w:tcPr>
          <w:p w:rsidR="007C2DBD" w:rsidRPr="00252A09" w:rsidRDefault="007C2DBD" w:rsidP="00AA6A17">
            <w:pPr>
              <w:jc w:val="center"/>
              <w:rPr>
                <w:rFonts w:eastAsia="Times New Roman"/>
                <w:bCs/>
                <w:sz w:val="18"/>
                <w:szCs w:val="18"/>
                <w:lang w:eastAsia="ru-RU"/>
              </w:rPr>
            </w:pPr>
          </w:p>
        </w:tc>
        <w:tc>
          <w:tcPr>
            <w:tcW w:w="2269" w:type="dxa"/>
            <w:gridSpan w:val="3"/>
            <w:vMerge/>
            <w:shd w:val="clear" w:color="auto" w:fill="auto"/>
            <w:vAlign w:val="center"/>
          </w:tcPr>
          <w:p w:rsidR="007C2DBD" w:rsidRPr="00252A09" w:rsidRDefault="007C2DBD" w:rsidP="00AA6A17">
            <w:pPr>
              <w:jc w:val="center"/>
              <w:rPr>
                <w:rFonts w:eastAsia="Times New Roman"/>
                <w:bCs/>
                <w:sz w:val="18"/>
                <w:szCs w:val="18"/>
                <w:lang w:eastAsia="ru-RU"/>
              </w:rPr>
            </w:pPr>
          </w:p>
        </w:tc>
        <w:tc>
          <w:tcPr>
            <w:tcW w:w="1695" w:type="dxa"/>
            <w:gridSpan w:val="5"/>
            <w:vMerge/>
            <w:shd w:val="clear" w:color="auto" w:fill="auto"/>
            <w:vAlign w:val="center"/>
          </w:tcPr>
          <w:p w:rsidR="007C2DBD" w:rsidRPr="00252A09" w:rsidRDefault="007C2DBD" w:rsidP="00AA6A17">
            <w:pPr>
              <w:jc w:val="center"/>
              <w:rPr>
                <w:rFonts w:eastAsia="Times New Roman"/>
                <w:bCs/>
                <w:sz w:val="18"/>
                <w:szCs w:val="18"/>
                <w:lang w:eastAsia="ru-RU"/>
              </w:rPr>
            </w:pPr>
          </w:p>
        </w:tc>
        <w:tc>
          <w:tcPr>
            <w:tcW w:w="1403" w:type="dxa"/>
            <w:gridSpan w:val="3"/>
            <w:shd w:val="clear" w:color="auto" w:fill="auto"/>
          </w:tcPr>
          <w:p w:rsidR="007C2DBD" w:rsidRPr="00C55C95" w:rsidRDefault="007C2DBD" w:rsidP="00AA6A17">
            <w:pPr>
              <w:rPr>
                <w:sz w:val="18"/>
                <w:szCs w:val="18"/>
              </w:rPr>
            </w:pPr>
            <w:r w:rsidRPr="00C55C95">
              <w:rPr>
                <w:sz w:val="18"/>
                <w:szCs w:val="18"/>
              </w:rPr>
              <w:t>федеральный бюджет</w:t>
            </w:r>
          </w:p>
        </w:tc>
        <w:tc>
          <w:tcPr>
            <w:tcW w:w="1198" w:type="dxa"/>
            <w:shd w:val="clear" w:color="auto" w:fill="auto"/>
            <w:vAlign w:val="center"/>
          </w:tcPr>
          <w:p w:rsidR="007C2DBD" w:rsidRPr="00C55C95" w:rsidRDefault="007C2DBD" w:rsidP="00AA6A17">
            <w:pPr>
              <w:jc w:val="center"/>
              <w:rPr>
                <w:rFonts w:eastAsia="Times New Roman"/>
                <w:bCs/>
                <w:sz w:val="18"/>
                <w:szCs w:val="18"/>
                <w:lang w:eastAsia="ru-RU"/>
              </w:rPr>
            </w:pPr>
            <w:r w:rsidRPr="00C55C95">
              <w:rPr>
                <w:rFonts w:eastAsia="Times New Roman"/>
                <w:bCs/>
                <w:sz w:val="18"/>
                <w:szCs w:val="18"/>
                <w:lang w:eastAsia="ru-RU"/>
              </w:rPr>
              <w:t>0,000</w:t>
            </w:r>
          </w:p>
        </w:tc>
        <w:tc>
          <w:tcPr>
            <w:tcW w:w="1168" w:type="dxa"/>
            <w:shd w:val="clear" w:color="auto" w:fill="auto"/>
            <w:vAlign w:val="center"/>
          </w:tcPr>
          <w:p w:rsidR="007C2DBD" w:rsidRPr="00C55C95" w:rsidRDefault="007C2DBD" w:rsidP="00AA6A17">
            <w:pPr>
              <w:jc w:val="center"/>
              <w:rPr>
                <w:rFonts w:eastAsia="Times New Roman"/>
                <w:bCs/>
                <w:sz w:val="18"/>
                <w:szCs w:val="18"/>
                <w:lang w:eastAsia="ru-RU"/>
              </w:rPr>
            </w:pPr>
            <w:r w:rsidRPr="00C55C95">
              <w:rPr>
                <w:rFonts w:eastAsia="Times New Roman"/>
                <w:bCs/>
                <w:sz w:val="18"/>
                <w:szCs w:val="18"/>
                <w:lang w:eastAsia="ru-RU"/>
              </w:rPr>
              <w:t>0,000</w:t>
            </w:r>
          </w:p>
        </w:tc>
        <w:tc>
          <w:tcPr>
            <w:tcW w:w="1246" w:type="dxa"/>
            <w:shd w:val="clear" w:color="auto" w:fill="auto"/>
            <w:vAlign w:val="center"/>
          </w:tcPr>
          <w:p w:rsidR="007C2DBD" w:rsidRPr="00C55C95" w:rsidRDefault="007C2DBD" w:rsidP="00AA6A17">
            <w:pPr>
              <w:jc w:val="center"/>
              <w:rPr>
                <w:rFonts w:eastAsia="Times New Roman"/>
                <w:bCs/>
                <w:sz w:val="18"/>
                <w:szCs w:val="18"/>
                <w:lang w:eastAsia="ru-RU"/>
              </w:rPr>
            </w:pPr>
            <w:r w:rsidRPr="00C55C95">
              <w:rPr>
                <w:rFonts w:eastAsia="Times New Roman"/>
                <w:bCs/>
                <w:sz w:val="18"/>
                <w:szCs w:val="18"/>
                <w:lang w:eastAsia="ru-RU"/>
              </w:rPr>
              <w:t>0,000</w:t>
            </w:r>
          </w:p>
        </w:tc>
        <w:tc>
          <w:tcPr>
            <w:tcW w:w="1134" w:type="dxa"/>
            <w:shd w:val="clear" w:color="auto" w:fill="auto"/>
            <w:vAlign w:val="center"/>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0,000</w:t>
            </w:r>
          </w:p>
        </w:tc>
      </w:tr>
      <w:tr w:rsidR="007C2DBD" w:rsidRPr="00252A09" w:rsidTr="00190012">
        <w:trPr>
          <w:trHeight w:val="20"/>
          <w:jc w:val="center"/>
        </w:trPr>
        <w:tc>
          <w:tcPr>
            <w:tcW w:w="518" w:type="dxa"/>
            <w:vMerge/>
            <w:shd w:val="clear" w:color="auto" w:fill="auto"/>
            <w:vAlign w:val="center"/>
          </w:tcPr>
          <w:p w:rsidR="007C2DBD" w:rsidRPr="00252A09" w:rsidRDefault="007C2DBD" w:rsidP="00AA6A17">
            <w:pPr>
              <w:jc w:val="center"/>
              <w:rPr>
                <w:rFonts w:eastAsia="Times New Roman"/>
                <w:bCs/>
                <w:sz w:val="18"/>
                <w:szCs w:val="18"/>
                <w:lang w:eastAsia="ru-RU"/>
              </w:rPr>
            </w:pPr>
          </w:p>
        </w:tc>
        <w:tc>
          <w:tcPr>
            <w:tcW w:w="2269" w:type="dxa"/>
            <w:gridSpan w:val="3"/>
            <w:vMerge/>
            <w:shd w:val="clear" w:color="auto" w:fill="auto"/>
            <w:vAlign w:val="center"/>
          </w:tcPr>
          <w:p w:rsidR="007C2DBD" w:rsidRPr="00252A09" w:rsidRDefault="007C2DBD" w:rsidP="00AA6A17">
            <w:pPr>
              <w:jc w:val="center"/>
              <w:rPr>
                <w:rFonts w:eastAsia="Times New Roman"/>
                <w:bCs/>
                <w:sz w:val="18"/>
                <w:szCs w:val="18"/>
                <w:lang w:eastAsia="ru-RU"/>
              </w:rPr>
            </w:pPr>
          </w:p>
        </w:tc>
        <w:tc>
          <w:tcPr>
            <w:tcW w:w="1695" w:type="dxa"/>
            <w:gridSpan w:val="5"/>
            <w:vMerge/>
            <w:shd w:val="clear" w:color="auto" w:fill="auto"/>
            <w:vAlign w:val="center"/>
          </w:tcPr>
          <w:p w:rsidR="007C2DBD" w:rsidRPr="00252A09" w:rsidRDefault="007C2DBD" w:rsidP="00AA6A17">
            <w:pPr>
              <w:jc w:val="center"/>
              <w:rPr>
                <w:rFonts w:eastAsia="Times New Roman"/>
                <w:bCs/>
                <w:sz w:val="18"/>
                <w:szCs w:val="18"/>
                <w:lang w:eastAsia="ru-RU"/>
              </w:rPr>
            </w:pPr>
          </w:p>
        </w:tc>
        <w:tc>
          <w:tcPr>
            <w:tcW w:w="1403" w:type="dxa"/>
            <w:gridSpan w:val="3"/>
            <w:shd w:val="clear" w:color="auto" w:fill="auto"/>
          </w:tcPr>
          <w:p w:rsidR="007C2DBD" w:rsidRPr="00C55C95" w:rsidRDefault="007C2DBD" w:rsidP="00AA6A17">
            <w:pPr>
              <w:rPr>
                <w:sz w:val="18"/>
                <w:szCs w:val="18"/>
              </w:rPr>
            </w:pPr>
            <w:r w:rsidRPr="00C55C95">
              <w:rPr>
                <w:sz w:val="18"/>
                <w:szCs w:val="18"/>
              </w:rPr>
              <w:t>бюджет автономного округа</w:t>
            </w:r>
          </w:p>
        </w:tc>
        <w:tc>
          <w:tcPr>
            <w:tcW w:w="1198" w:type="dxa"/>
            <w:shd w:val="clear" w:color="auto" w:fill="auto"/>
            <w:vAlign w:val="center"/>
          </w:tcPr>
          <w:p w:rsidR="007C2DBD" w:rsidRPr="00C55C95" w:rsidRDefault="007C2DBD" w:rsidP="00AA6A17">
            <w:pPr>
              <w:jc w:val="center"/>
              <w:rPr>
                <w:rFonts w:eastAsia="Times New Roman"/>
                <w:bCs/>
                <w:sz w:val="18"/>
                <w:szCs w:val="18"/>
                <w:lang w:eastAsia="ru-RU"/>
              </w:rPr>
            </w:pPr>
            <w:r w:rsidRPr="00C55C95">
              <w:rPr>
                <w:rFonts w:eastAsia="Times New Roman"/>
                <w:bCs/>
                <w:sz w:val="18"/>
                <w:szCs w:val="18"/>
                <w:lang w:eastAsia="ru-RU"/>
              </w:rPr>
              <w:t>0,000</w:t>
            </w:r>
          </w:p>
        </w:tc>
        <w:tc>
          <w:tcPr>
            <w:tcW w:w="1168" w:type="dxa"/>
            <w:shd w:val="clear" w:color="auto" w:fill="auto"/>
            <w:vAlign w:val="center"/>
          </w:tcPr>
          <w:p w:rsidR="007C2DBD" w:rsidRPr="00C55C95" w:rsidRDefault="007C2DBD" w:rsidP="00AA6A17">
            <w:pPr>
              <w:jc w:val="center"/>
              <w:rPr>
                <w:rFonts w:eastAsia="Times New Roman"/>
                <w:bCs/>
                <w:sz w:val="18"/>
                <w:szCs w:val="18"/>
                <w:lang w:eastAsia="ru-RU"/>
              </w:rPr>
            </w:pPr>
            <w:r w:rsidRPr="00C55C95">
              <w:rPr>
                <w:rFonts w:eastAsia="Times New Roman"/>
                <w:bCs/>
                <w:sz w:val="18"/>
                <w:szCs w:val="18"/>
                <w:lang w:eastAsia="ru-RU"/>
              </w:rPr>
              <w:t>0,000</w:t>
            </w:r>
          </w:p>
        </w:tc>
        <w:tc>
          <w:tcPr>
            <w:tcW w:w="1246" w:type="dxa"/>
            <w:shd w:val="clear" w:color="auto" w:fill="auto"/>
            <w:vAlign w:val="center"/>
          </w:tcPr>
          <w:p w:rsidR="007C2DBD" w:rsidRPr="00C55C95" w:rsidRDefault="007C2DBD" w:rsidP="00AA6A17">
            <w:pPr>
              <w:jc w:val="center"/>
              <w:rPr>
                <w:rFonts w:eastAsia="Times New Roman"/>
                <w:bCs/>
                <w:sz w:val="18"/>
                <w:szCs w:val="18"/>
                <w:lang w:eastAsia="ru-RU"/>
              </w:rPr>
            </w:pPr>
            <w:r w:rsidRPr="00C55C95">
              <w:rPr>
                <w:rFonts w:eastAsia="Times New Roman"/>
                <w:bCs/>
                <w:sz w:val="18"/>
                <w:szCs w:val="18"/>
                <w:lang w:eastAsia="ru-RU"/>
              </w:rPr>
              <w:t>0,000</w:t>
            </w:r>
          </w:p>
        </w:tc>
        <w:tc>
          <w:tcPr>
            <w:tcW w:w="1134" w:type="dxa"/>
            <w:shd w:val="clear" w:color="auto" w:fill="auto"/>
            <w:vAlign w:val="center"/>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0,000</w:t>
            </w:r>
          </w:p>
        </w:tc>
      </w:tr>
      <w:tr w:rsidR="007C2DBD" w:rsidRPr="00252A09" w:rsidTr="00190012">
        <w:trPr>
          <w:trHeight w:val="20"/>
          <w:jc w:val="center"/>
        </w:trPr>
        <w:tc>
          <w:tcPr>
            <w:tcW w:w="518" w:type="dxa"/>
            <w:vMerge/>
            <w:shd w:val="clear" w:color="auto" w:fill="auto"/>
            <w:vAlign w:val="center"/>
          </w:tcPr>
          <w:p w:rsidR="007C2DBD" w:rsidRPr="00252A09" w:rsidRDefault="007C2DBD" w:rsidP="00AA6A17">
            <w:pPr>
              <w:jc w:val="center"/>
              <w:rPr>
                <w:rFonts w:eastAsia="Times New Roman"/>
                <w:bCs/>
                <w:sz w:val="18"/>
                <w:szCs w:val="18"/>
                <w:lang w:eastAsia="ru-RU"/>
              </w:rPr>
            </w:pPr>
          </w:p>
        </w:tc>
        <w:tc>
          <w:tcPr>
            <w:tcW w:w="2269" w:type="dxa"/>
            <w:gridSpan w:val="3"/>
            <w:vMerge/>
            <w:shd w:val="clear" w:color="auto" w:fill="auto"/>
            <w:vAlign w:val="center"/>
          </w:tcPr>
          <w:p w:rsidR="007C2DBD" w:rsidRPr="00252A09" w:rsidRDefault="007C2DBD" w:rsidP="00AA6A17">
            <w:pPr>
              <w:jc w:val="center"/>
              <w:rPr>
                <w:rFonts w:eastAsia="Times New Roman"/>
                <w:bCs/>
                <w:sz w:val="18"/>
                <w:szCs w:val="18"/>
                <w:lang w:eastAsia="ru-RU"/>
              </w:rPr>
            </w:pPr>
          </w:p>
        </w:tc>
        <w:tc>
          <w:tcPr>
            <w:tcW w:w="1695" w:type="dxa"/>
            <w:gridSpan w:val="5"/>
            <w:vMerge/>
            <w:shd w:val="clear" w:color="auto" w:fill="auto"/>
            <w:vAlign w:val="center"/>
          </w:tcPr>
          <w:p w:rsidR="007C2DBD" w:rsidRPr="00252A09" w:rsidRDefault="007C2DBD" w:rsidP="00AA6A17">
            <w:pPr>
              <w:jc w:val="center"/>
              <w:rPr>
                <w:rFonts w:eastAsia="Times New Roman"/>
                <w:bCs/>
                <w:sz w:val="18"/>
                <w:szCs w:val="18"/>
                <w:lang w:eastAsia="ru-RU"/>
              </w:rPr>
            </w:pPr>
          </w:p>
        </w:tc>
        <w:tc>
          <w:tcPr>
            <w:tcW w:w="1403" w:type="dxa"/>
            <w:gridSpan w:val="3"/>
            <w:shd w:val="clear" w:color="auto" w:fill="auto"/>
          </w:tcPr>
          <w:p w:rsidR="007C2DBD" w:rsidRPr="00C55C95" w:rsidRDefault="007C2DBD" w:rsidP="00AA6A17">
            <w:pPr>
              <w:rPr>
                <w:sz w:val="18"/>
                <w:szCs w:val="18"/>
              </w:rPr>
            </w:pPr>
            <w:r w:rsidRPr="00C55C95">
              <w:rPr>
                <w:sz w:val="18"/>
                <w:szCs w:val="18"/>
              </w:rPr>
              <w:t>местный бюджет</w:t>
            </w:r>
          </w:p>
        </w:tc>
        <w:tc>
          <w:tcPr>
            <w:tcW w:w="1198" w:type="dxa"/>
            <w:shd w:val="clear" w:color="auto" w:fill="auto"/>
            <w:vAlign w:val="center"/>
          </w:tcPr>
          <w:p w:rsidR="007C2DBD" w:rsidRPr="00C55C95" w:rsidRDefault="007C2DBD" w:rsidP="00AA6A17">
            <w:pPr>
              <w:jc w:val="center"/>
              <w:rPr>
                <w:rFonts w:eastAsia="Times New Roman"/>
                <w:bCs/>
                <w:sz w:val="18"/>
                <w:szCs w:val="18"/>
                <w:lang w:eastAsia="ru-RU"/>
              </w:rPr>
            </w:pPr>
            <w:r w:rsidRPr="00C55C95">
              <w:rPr>
                <w:rFonts w:eastAsia="Times New Roman"/>
                <w:bCs/>
                <w:sz w:val="18"/>
                <w:szCs w:val="18"/>
                <w:lang w:eastAsia="ru-RU"/>
              </w:rPr>
              <w:t>184,037</w:t>
            </w:r>
          </w:p>
        </w:tc>
        <w:tc>
          <w:tcPr>
            <w:tcW w:w="1168" w:type="dxa"/>
            <w:shd w:val="clear" w:color="auto" w:fill="auto"/>
            <w:vAlign w:val="center"/>
          </w:tcPr>
          <w:p w:rsidR="007C2DBD" w:rsidRPr="00C55C95" w:rsidRDefault="007C2DBD" w:rsidP="00AA6A17">
            <w:pPr>
              <w:jc w:val="center"/>
              <w:rPr>
                <w:rFonts w:eastAsia="Times New Roman"/>
                <w:bCs/>
                <w:sz w:val="18"/>
                <w:szCs w:val="18"/>
                <w:lang w:eastAsia="ru-RU"/>
              </w:rPr>
            </w:pPr>
            <w:r w:rsidRPr="00C55C95">
              <w:rPr>
                <w:rFonts w:eastAsia="Times New Roman"/>
                <w:bCs/>
                <w:sz w:val="18"/>
                <w:szCs w:val="18"/>
                <w:lang w:eastAsia="ru-RU"/>
              </w:rPr>
              <w:t>184,037</w:t>
            </w:r>
          </w:p>
        </w:tc>
        <w:tc>
          <w:tcPr>
            <w:tcW w:w="1246" w:type="dxa"/>
            <w:shd w:val="clear" w:color="auto" w:fill="auto"/>
            <w:vAlign w:val="center"/>
          </w:tcPr>
          <w:p w:rsidR="007C2DBD" w:rsidRPr="00C55C95" w:rsidRDefault="007C2DBD" w:rsidP="00AA6A17">
            <w:pPr>
              <w:jc w:val="center"/>
              <w:rPr>
                <w:rFonts w:eastAsia="Times New Roman"/>
                <w:bCs/>
                <w:sz w:val="18"/>
                <w:szCs w:val="18"/>
                <w:lang w:eastAsia="ru-RU"/>
              </w:rPr>
            </w:pPr>
            <w:r w:rsidRPr="00C55C95">
              <w:rPr>
                <w:rFonts w:eastAsia="Times New Roman"/>
                <w:bCs/>
                <w:sz w:val="18"/>
                <w:szCs w:val="18"/>
                <w:lang w:eastAsia="ru-RU"/>
              </w:rPr>
              <w:t>0,000</w:t>
            </w:r>
          </w:p>
        </w:tc>
        <w:tc>
          <w:tcPr>
            <w:tcW w:w="1134" w:type="dxa"/>
            <w:shd w:val="clear" w:color="auto" w:fill="auto"/>
            <w:vAlign w:val="center"/>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0,000</w:t>
            </w:r>
          </w:p>
        </w:tc>
      </w:tr>
      <w:tr w:rsidR="007C2DBD" w:rsidRPr="00252A09" w:rsidTr="00190012">
        <w:trPr>
          <w:trHeight w:val="20"/>
          <w:jc w:val="center"/>
        </w:trPr>
        <w:tc>
          <w:tcPr>
            <w:tcW w:w="518" w:type="dxa"/>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t>1</w:t>
            </w:r>
          </w:p>
        </w:tc>
        <w:tc>
          <w:tcPr>
            <w:tcW w:w="2269" w:type="dxa"/>
            <w:gridSpan w:val="3"/>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t>2</w:t>
            </w:r>
          </w:p>
        </w:tc>
        <w:tc>
          <w:tcPr>
            <w:tcW w:w="1695" w:type="dxa"/>
            <w:gridSpan w:val="5"/>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t>3</w:t>
            </w:r>
          </w:p>
        </w:tc>
        <w:tc>
          <w:tcPr>
            <w:tcW w:w="1403" w:type="dxa"/>
            <w:gridSpan w:val="3"/>
            <w:shd w:val="clear" w:color="auto" w:fill="auto"/>
            <w:vAlign w:val="center"/>
          </w:tcPr>
          <w:p w:rsidR="007C2DBD" w:rsidRPr="00C55C95" w:rsidRDefault="007C2DBD" w:rsidP="00AA6A17">
            <w:pPr>
              <w:jc w:val="center"/>
              <w:rPr>
                <w:rFonts w:eastAsia="Times New Roman"/>
                <w:lang w:eastAsia="ru-RU"/>
              </w:rPr>
            </w:pPr>
            <w:r w:rsidRPr="00C55C95">
              <w:rPr>
                <w:rFonts w:eastAsia="Times New Roman"/>
                <w:lang w:eastAsia="ru-RU"/>
              </w:rPr>
              <w:t>4</w:t>
            </w:r>
          </w:p>
        </w:tc>
        <w:tc>
          <w:tcPr>
            <w:tcW w:w="1198" w:type="dxa"/>
            <w:shd w:val="clear" w:color="auto" w:fill="auto"/>
            <w:vAlign w:val="center"/>
          </w:tcPr>
          <w:p w:rsidR="007C2DBD" w:rsidRPr="00C55C95" w:rsidRDefault="007C2DBD" w:rsidP="00AA6A17">
            <w:pPr>
              <w:jc w:val="center"/>
              <w:rPr>
                <w:rFonts w:eastAsia="Times New Roman"/>
                <w:lang w:eastAsia="ru-RU"/>
              </w:rPr>
            </w:pPr>
            <w:r w:rsidRPr="00C55C95">
              <w:rPr>
                <w:rFonts w:eastAsia="Times New Roman"/>
                <w:lang w:eastAsia="ru-RU"/>
              </w:rPr>
              <w:t>5</w:t>
            </w:r>
          </w:p>
        </w:tc>
        <w:tc>
          <w:tcPr>
            <w:tcW w:w="1168" w:type="dxa"/>
            <w:shd w:val="clear" w:color="auto" w:fill="auto"/>
            <w:vAlign w:val="center"/>
          </w:tcPr>
          <w:p w:rsidR="007C2DBD" w:rsidRPr="00C55C95" w:rsidRDefault="007C2DBD" w:rsidP="00AA6A17">
            <w:pPr>
              <w:jc w:val="center"/>
              <w:rPr>
                <w:rFonts w:eastAsia="Times New Roman"/>
                <w:lang w:eastAsia="ru-RU"/>
              </w:rPr>
            </w:pPr>
            <w:r w:rsidRPr="00C55C95">
              <w:rPr>
                <w:rFonts w:eastAsia="Times New Roman"/>
                <w:lang w:eastAsia="ru-RU"/>
              </w:rPr>
              <w:t>6</w:t>
            </w:r>
          </w:p>
        </w:tc>
        <w:tc>
          <w:tcPr>
            <w:tcW w:w="1246" w:type="dxa"/>
            <w:shd w:val="clear" w:color="auto" w:fill="auto"/>
            <w:vAlign w:val="center"/>
          </w:tcPr>
          <w:p w:rsidR="007C2DBD" w:rsidRPr="00C55C95" w:rsidRDefault="007C2DBD" w:rsidP="00AA6A17">
            <w:pPr>
              <w:jc w:val="center"/>
              <w:rPr>
                <w:rFonts w:eastAsia="Times New Roman"/>
                <w:lang w:eastAsia="ru-RU"/>
              </w:rPr>
            </w:pPr>
            <w:r w:rsidRPr="00C55C95">
              <w:rPr>
                <w:rFonts w:eastAsia="Times New Roman"/>
                <w:lang w:eastAsia="ru-RU"/>
              </w:rPr>
              <w:t>7</w:t>
            </w:r>
          </w:p>
        </w:tc>
        <w:tc>
          <w:tcPr>
            <w:tcW w:w="1134" w:type="dxa"/>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t>8</w:t>
            </w:r>
          </w:p>
        </w:tc>
        <w:tc>
          <w:tcPr>
            <w:tcW w:w="1134" w:type="dxa"/>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t>9</w:t>
            </w:r>
          </w:p>
        </w:tc>
        <w:tc>
          <w:tcPr>
            <w:tcW w:w="1134" w:type="dxa"/>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t>10</w:t>
            </w:r>
          </w:p>
        </w:tc>
        <w:tc>
          <w:tcPr>
            <w:tcW w:w="1134" w:type="dxa"/>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t>11</w:t>
            </w:r>
          </w:p>
        </w:tc>
        <w:tc>
          <w:tcPr>
            <w:tcW w:w="1555" w:type="dxa"/>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t>12</w:t>
            </w:r>
          </w:p>
        </w:tc>
      </w:tr>
      <w:tr w:rsidR="007C2DBD" w:rsidRPr="00252A09" w:rsidTr="00190012">
        <w:trPr>
          <w:trHeight w:val="20"/>
          <w:jc w:val="center"/>
        </w:trPr>
        <w:tc>
          <w:tcPr>
            <w:tcW w:w="518" w:type="dxa"/>
            <w:shd w:val="clear" w:color="auto" w:fill="auto"/>
            <w:vAlign w:val="center"/>
          </w:tcPr>
          <w:p w:rsidR="007C2DBD" w:rsidRPr="00252A09" w:rsidRDefault="007C2DBD" w:rsidP="00AA6A17">
            <w:pPr>
              <w:jc w:val="center"/>
              <w:rPr>
                <w:rFonts w:eastAsia="Times New Roman"/>
                <w:bCs/>
                <w:sz w:val="18"/>
                <w:szCs w:val="18"/>
                <w:lang w:eastAsia="ru-RU"/>
              </w:rPr>
            </w:pPr>
          </w:p>
        </w:tc>
        <w:tc>
          <w:tcPr>
            <w:tcW w:w="2269" w:type="dxa"/>
            <w:gridSpan w:val="3"/>
            <w:shd w:val="clear" w:color="auto" w:fill="auto"/>
            <w:vAlign w:val="center"/>
          </w:tcPr>
          <w:p w:rsidR="007C2DBD" w:rsidRPr="00252A09" w:rsidRDefault="007C2DBD" w:rsidP="00AA6A17">
            <w:pPr>
              <w:jc w:val="center"/>
              <w:rPr>
                <w:rFonts w:eastAsia="Times New Roman"/>
                <w:bCs/>
                <w:sz w:val="18"/>
                <w:szCs w:val="18"/>
                <w:lang w:eastAsia="ru-RU"/>
              </w:rPr>
            </w:pPr>
          </w:p>
        </w:tc>
        <w:tc>
          <w:tcPr>
            <w:tcW w:w="1695" w:type="dxa"/>
            <w:gridSpan w:val="5"/>
            <w:shd w:val="clear" w:color="auto" w:fill="auto"/>
            <w:vAlign w:val="center"/>
          </w:tcPr>
          <w:p w:rsidR="007C2DBD" w:rsidRPr="00252A09" w:rsidRDefault="007C2DBD" w:rsidP="00AA6A17">
            <w:pPr>
              <w:jc w:val="center"/>
              <w:rPr>
                <w:rFonts w:eastAsia="Times New Roman"/>
                <w:bCs/>
                <w:sz w:val="18"/>
                <w:szCs w:val="18"/>
                <w:lang w:eastAsia="ru-RU"/>
              </w:rPr>
            </w:pPr>
          </w:p>
        </w:tc>
        <w:tc>
          <w:tcPr>
            <w:tcW w:w="1403" w:type="dxa"/>
            <w:gridSpan w:val="3"/>
            <w:shd w:val="clear" w:color="auto" w:fill="auto"/>
          </w:tcPr>
          <w:p w:rsidR="007C2DBD" w:rsidRPr="00C55C95" w:rsidRDefault="007C2DBD" w:rsidP="00AA6A17">
            <w:pPr>
              <w:rPr>
                <w:sz w:val="18"/>
                <w:szCs w:val="18"/>
              </w:rPr>
            </w:pPr>
            <w:r w:rsidRPr="00C55C95">
              <w:rPr>
                <w:sz w:val="18"/>
                <w:szCs w:val="18"/>
              </w:rPr>
              <w:t>иные внебюджетные источники</w:t>
            </w:r>
          </w:p>
        </w:tc>
        <w:tc>
          <w:tcPr>
            <w:tcW w:w="1198" w:type="dxa"/>
            <w:shd w:val="clear" w:color="auto" w:fill="auto"/>
            <w:vAlign w:val="center"/>
          </w:tcPr>
          <w:p w:rsidR="007C2DBD" w:rsidRPr="00C55C95" w:rsidRDefault="007C2DBD" w:rsidP="00AA6A17">
            <w:pPr>
              <w:jc w:val="center"/>
              <w:rPr>
                <w:rFonts w:eastAsia="Times New Roman"/>
                <w:bCs/>
                <w:sz w:val="18"/>
                <w:szCs w:val="18"/>
                <w:lang w:eastAsia="ru-RU"/>
              </w:rPr>
            </w:pPr>
            <w:r w:rsidRPr="00C55C95">
              <w:rPr>
                <w:rFonts w:eastAsia="Times New Roman"/>
                <w:bCs/>
                <w:sz w:val="18"/>
                <w:szCs w:val="18"/>
                <w:lang w:eastAsia="ru-RU"/>
              </w:rPr>
              <w:t>0,000</w:t>
            </w:r>
          </w:p>
        </w:tc>
        <w:tc>
          <w:tcPr>
            <w:tcW w:w="1168" w:type="dxa"/>
            <w:shd w:val="clear" w:color="auto" w:fill="auto"/>
            <w:vAlign w:val="center"/>
          </w:tcPr>
          <w:p w:rsidR="007C2DBD" w:rsidRPr="00C55C95" w:rsidRDefault="007C2DBD" w:rsidP="00AA6A17">
            <w:pPr>
              <w:jc w:val="center"/>
              <w:rPr>
                <w:rFonts w:eastAsia="Times New Roman"/>
                <w:bCs/>
                <w:sz w:val="18"/>
                <w:szCs w:val="18"/>
                <w:lang w:eastAsia="ru-RU"/>
              </w:rPr>
            </w:pPr>
            <w:r w:rsidRPr="00C55C95">
              <w:rPr>
                <w:rFonts w:eastAsia="Times New Roman"/>
                <w:bCs/>
                <w:sz w:val="18"/>
                <w:szCs w:val="18"/>
                <w:lang w:eastAsia="ru-RU"/>
              </w:rPr>
              <w:t>0,000</w:t>
            </w:r>
          </w:p>
        </w:tc>
        <w:tc>
          <w:tcPr>
            <w:tcW w:w="1246" w:type="dxa"/>
            <w:shd w:val="clear" w:color="auto" w:fill="auto"/>
            <w:vAlign w:val="center"/>
          </w:tcPr>
          <w:p w:rsidR="007C2DBD" w:rsidRPr="00C55C95" w:rsidRDefault="007C2DBD" w:rsidP="00AA6A17">
            <w:pPr>
              <w:jc w:val="center"/>
              <w:rPr>
                <w:rFonts w:eastAsia="Times New Roman"/>
                <w:bCs/>
                <w:sz w:val="18"/>
                <w:szCs w:val="18"/>
                <w:lang w:eastAsia="ru-RU"/>
              </w:rPr>
            </w:pPr>
            <w:r w:rsidRPr="00C55C95">
              <w:rPr>
                <w:rFonts w:eastAsia="Times New Roman"/>
                <w:bCs/>
                <w:sz w:val="18"/>
                <w:szCs w:val="18"/>
                <w:lang w:eastAsia="ru-RU"/>
              </w:rPr>
              <w:t>0,000</w:t>
            </w:r>
          </w:p>
        </w:tc>
        <w:tc>
          <w:tcPr>
            <w:tcW w:w="1134" w:type="dxa"/>
            <w:shd w:val="clear" w:color="auto" w:fill="auto"/>
            <w:vAlign w:val="center"/>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0,000</w:t>
            </w:r>
          </w:p>
        </w:tc>
      </w:tr>
      <w:tr w:rsidR="007C2DBD" w:rsidRPr="00252A09" w:rsidTr="00190012">
        <w:trPr>
          <w:trHeight w:val="245"/>
          <w:jc w:val="center"/>
        </w:trPr>
        <w:tc>
          <w:tcPr>
            <w:tcW w:w="518" w:type="dxa"/>
            <w:vMerge w:val="restart"/>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bCs/>
                <w:sz w:val="18"/>
                <w:szCs w:val="18"/>
                <w:lang w:eastAsia="ru-RU"/>
              </w:rPr>
              <w:t>3.2</w:t>
            </w:r>
          </w:p>
        </w:tc>
        <w:tc>
          <w:tcPr>
            <w:tcW w:w="2269" w:type="dxa"/>
            <w:gridSpan w:val="3"/>
            <w:vMerge w:val="restart"/>
            <w:shd w:val="clear" w:color="auto" w:fill="auto"/>
            <w:vAlign w:val="center"/>
          </w:tcPr>
          <w:p w:rsidR="007C2DBD" w:rsidRPr="00252A09" w:rsidRDefault="007C2DBD" w:rsidP="00AA6A17">
            <w:pPr>
              <w:rPr>
                <w:rFonts w:eastAsia="Times New Roman"/>
                <w:lang w:eastAsia="ru-RU"/>
              </w:rPr>
            </w:pPr>
            <w:r w:rsidRPr="00252A09">
              <w:rPr>
                <w:rFonts w:eastAsia="Times New Roman"/>
                <w:bCs/>
                <w:sz w:val="18"/>
                <w:szCs w:val="18"/>
                <w:lang w:eastAsia="ru-RU"/>
              </w:rPr>
              <w:t>Реализация энергосберегающих мероприятий в системах наружного освещения и коммунальной инфраструктуры                (Целевые показатели № 1-5, № 22-28 Таблица 1.2)</w:t>
            </w:r>
          </w:p>
        </w:tc>
        <w:tc>
          <w:tcPr>
            <w:tcW w:w="1695" w:type="dxa"/>
            <w:gridSpan w:val="5"/>
            <w:vMerge w:val="restart"/>
            <w:shd w:val="clear" w:color="auto" w:fill="auto"/>
            <w:vAlign w:val="center"/>
          </w:tcPr>
          <w:p w:rsidR="007C2DBD" w:rsidRPr="00252A09" w:rsidRDefault="007C2DBD" w:rsidP="00AA6A17">
            <w:pPr>
              <w:rPr>
                <w:rFonts w:eastAsia="Times New Roman"/>
                <w:lang w:eastAsia="ru-RU"/>
              </w:rPr>
            </w:pPr>
            <w:r w:rsidRPr="00252A09">
              <w:rPr>
                <w:rFonts w:eastAsia="Times New Roman"/>
                <w:bCs/>
                <w:sz w:val="18"/>
                <w:szCs w:val="18"/>
                <w:lang w:eastAsia="ru-RU"/>
              </w:rPr>
              <w:t>департамент жилищно-коммунального хозяйства администрации города</w:t>
            </w:r>
          </w:p>
        </w:tc>
        <w:tc>
          <w:tcPr>
            <w:tcW w:w="1403" w:type="dxa"/>
            <w:gridSpan w:val="3"/>
            <w:shd w:val="clear" w:color="auto" w:fill="auto"/>
          </w:tcPr>
          <w:p w:rsidR="007C2DBD" w:rsidRPr="00C55C95" w:rsidRDefault="007C2DBD" w:rsidP="00AA6A17">
            <w:pPr>
              <w:rPr>
                <w:sz w:val="18"/>
                <w:szCs w:val="18"/>
              </w:rPr>
            </w:pPr>
            <w:r w:rsidRPr="00C55C95">
              <w:rPr>
                <w:sz w:val="18"/>
                <w:szCs w:val="18"/>
              </w:rPr>
              <w:t>всего</w:t>
            </w:r>
          </w:p>
        </w:tc>
        <w:tc>
          <w:tcPr>
            <w:tcW w:w="1198" w:type="dxa"/>
            <w:shd w:val="clear" w:color="auto" w:fill="auto"/>
            <w:vAlign w:val="center"/>
          </w:tcPr>
          <w:p w:rsidR="007C2DBD" w:rsidRPr="00C55C95" w:rsidRDefault="007C2DBD" w:rsidP="00AA6A17">
            <w:pPr>
              <w:jc w:val="center"/>
              <w:rPr>
                <w:rFonts w:eastAsia="Times New Roman"/>
                <w:bCs/>
                <w:sz w:val="18"/>
                <w:szCs w:val="18"/>
                <w:lang w:eastAsia="ru-RU"/>
              </w:rPr>
            </w:pPr>
            <w:r w:rsidRPr="00C55C95">
              <w:rPr>
                <w:rFonts w:eastAsia="Times New Roman"/>
                <w:bCs/>
                <w:sz w:val="18"/>
                <w:szCs w:val="18"/>
                <w:lang w:eastAsia="ru-RU"/>
              </w:rPr>
              <w:t>9 690,884</w:t>
            </w:r>
          </w:p>
        </w:tc>
        <w:tc>
          <w:tcPr>
            <w:tcW w:w="1168" w:type="dxa"/>
            <w:shd w:val="clear" w:color="auto" w:fill="auto"/>
            <w:vAlign w:val="center"/>
          </w:tcPr>
          <w:p w:rsidR="007C2DBD" w:rsidRPr="00C55C95" w:rsidRDefault="007C2DBD" w:rsidP="00AA6A17">
            <w:pPr>
              <w:jc w:val="center"/>
              <w:rPr>
                <w:rFonts w:eastAsia="Times New Roman"/>
                <w:bCs/>
                <w:sz w:val="18"/>
                <w:szCs w:val="18"/>
                <w:lang w:eastAsia="ru-RU"/>
              </w:rPr>
            </w:pPr>
            <w:r w:rsidRPr="00C55C95">
              <w:rPr>
                <w:rFonts w:eastAsia="Times New Roman"/>
                <w:bCs/>
                <w:sz w:val="18"/>
                <w:szCs w:val="18"/>
                <w:lang w:eastAsia="ru-RU"/>
              </w:rPr>
              <w:t>698,700</w:t>
            </w:r>
          </w:p>
        </w:tc>
        <w:tc>
          <w:tcPr>
            <w:tcW w:w="1246" w:type="dxa"/>
            <w:shd w:val="clear" w:color="auto" w:fill="auto"/>
            <w:vAlign w:val="center"/>
          </w:tcPr>
          <w:p w:rsidR="007C2DBD" w:rsidRPr="00C55C95" w:rsidRDefault="007C2DBD" w:rsidP="00AA6A17">
            <w:pPr>
              <w:jc w:val="center"/>
            </w:pPr>
            <w:r w:rsidRPr="00C55C95">
              <w:rPr>
                <w:rFonts w:eastAsia="Times New Roman"/>
                <w:bCs/>
                <w:sz w:val="18"/>
                <w:szCs w:val="18"/>
                <w:lang w:eastAsia="ru-RU"/>
              </w:rPr>
              <w:t>707,884</w:t>
            </w:r>
          </w:p>
        </w:tc>
        <w:tc>
          <w:tcPr>
            <w:tcW w:w="1134" w:type="dxa"/>
            <w:shd w:val="clear" w:color="auto" w:fill="auto"/>
            <w:vAlign w:val="center"/>
          </w:tcPr>
          <w:p w:rsidR="007C2DBD" w:rsidRPr="00252A09" w:rsidRDefault="007C2DBD" w:rsidP="00AA6A17">
            <w:pPr>
              <w:jc w:val="center"/>
            </w:pPr>
            <w:r w:rsidRPr="00252A09">
              <w:rPr>
                <w:rFonts w:eastAsia="Times New Roman"/>
                <w:bCs/>
                <w:sz w:val="18"/>
                <w:szCs w:val="18"/>
                <w:lang w:eastAsia="ru-RU"/>
              </w:rPr>
              <w:t>820,800</w:t>
            </w:r>
          </w:p>
        </w:tc>
        <w:tc>
          <w:tcPr>
            <w:tcW w:w="1134" w:type="dxa"/>
            <w:shd w:val="clear" w:color="auto" w:fill="auto"/>
            <w:vAlign w:val="center"/>
          </w:tcPr>
          <w:p w:rsidR="007C2DBD" w:rsidRPr="00252A09" w:rsidRDefault="007C2DBD" w:rsidP="00AA6A17">
            <w:pPr>
              <w:jc w:val="center"/>
            </w:pPr>
            <w:r w:rsidRPr="00252A09">
              <w:rPr>
                <w:rFonts w:eastAsia="Times New Roman"/>
                <w:bCs/>
                <w:sz w:val="18"/>
                <w:szCs w:val="18"/>
                <w:lang w:eastAsia="ru-RU"/>
              </w:rPr>
              <w:t>820,800</w:t>
            </w:r>
          </w:p>
        </w:tc>
        <w:tc>
          <w:tcPr>
            <w:tcW w:w="1134" w:type="dxa"/>
            <w:shd w:val="clear" w:color="auto" w:fill="auto"/>
            <w:vAlign w:val="center"/>
          </w:tcPr>
          <w:p w:rsidR="007C2DBD" w:rsidRPr="00252A09" w:rsidRDefault="007C2DBD" w:rsidP="00AA6A17">
            <w:pPr>
              <w:jc w:val="center"/>
            </w:pPr>
            <w:r w:rsidRPr="00252A09">
              <w:rPr>
                <w:rFonts w:eastAsia="Times New Roman"/>
                <w:bCs/>
                <w:sz w:val="18"/>
                <w:szCs w:val="18"/>
                <w:lang w:eastAsia="ru-RU"/>
              </w:rPr>
              <w:t>820,800</w:t>
            </w:r>
          </w:p>
        </w:tc>
        <w:tc>
          <w:tcPr>
            <w:tcW w:w="1134" w:type="dxa"/>
            <w:shd w:val="clear" w:color="auto" w:fill="auto"/>
            <w:vAlign w:val="center"/>
          </w:tcPr>
          <w:p w:rsidR="007C2DBD" w:rsidRPr="00252A09" w:rsidRDefault="007C2DBD" w:rsidP="00AA6A17">
            <w:pPr>
              <w:jc w:val="center"/>
            </w:pPr>
            <w:r w:rsidRPr="00252A09">
              <w:rPr>
                <w:rFonts w:eastAsia="Times New Roman"/>
                <w:bCs/>
                <w:sz w:val="18"/>
                <w:szCs w:val="18"/>
                <w:lang w:eastAsia="ru-RU"/>
              </w:rPr>
              <w:t>831,7</w:t>
            </w:r>
            <w:r>
              <w:rPr>
                <w:rFonts w:eastAsia="Times New Roman"/>
                <w:bCs/>
                <w:sz w:val="18"/>
                <w:szCs w:val="18"/>
                <w:lang w:eastAsia="ru-RU"/>
              </w:rPr>
              <w:t>0</w:t>
            </w:r>
            <w:r w:rsidRPr="00252A09">
              <w:rPr>
                <w:rFonts w:eastAsia="Times New Roman"/>
                <w:bCs/>
                <w:sz w:val="18"/>
                <w:szCs w:val="18"/>
                <w:lang w:eastAsia="ru-RU"/>
              </w:rPr>
              <w:t>0</w:t>
            </w:r>
          </w:p>
        </w:tc>
        <w:tc>
          <w:tcPr>
            <w:tcW w:w="1555" w:type="dxa"/>
            <w:shd w:val="clear" w:color="auto" w:fill="auto"/>
            <w:vAlign w:val="center"/>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4 990,200</w:t>
            </w:r>
          </w:p>
        </w:tc>
      </w:tr>
      <w:tr w:rsidR="007C2DBD" w:rsidRPr="00252A09" w:rsidTr="00190012">
        <w:trPr>
          <w:trHeight w:val="245"/>
          <w:jc w:val="center"/>
        </w:trPr>
        <w:tc>
          <w:tcPr>
            <w:tcW w:w="518" w:type="dxa"/>
            <w:vMerge/>
            <w:shd w:val="clear" w:color="auto" w:fill="auto"/>
            <w:vAlign w:val="center"/>
          </w:tcPr>
          <w:p w:rsidR="007C2DBD" w:rsidRPr="00252A09" w:rsidRDefault="007C2DBD" w:rsidP="00AA6A17">
            <w:pPr>
              <w:jc w:val="center"/>
              <w:rPr>
                <w:rFonts w:eastAsia="Times New Roman"/>
                <w:lang w:eastAsia="ru-RU"/>
              </w:rPr>
            </w:pPr>
          </w:p>
        </w:tc>
        <w:tc>
          <w:tcPr>
            <w:tcW w:w="2269" w:type="dxa"/>
            <w:gridSpan w:val="3"/>
            <w:vMerge/>
            <w:shd w:val="clear" w:color="auto" w:fill="auto"/>
            <w:vAlign w:val="center"/>
          </w:tcPr>
          <w:p w:rsidR="007C2DBD" w:rsidRPr="00252A09" w:rsidRDefault="007C2DBD" w:rsidP="00AA6A17">
            <w:pPr>
              <w:jc w:val="center"/>
              <w:rPr>
                <w:rFonts w:eastAsia="Times New Roman"/>
                <w:lang w:eastAsia="ru-RU"/>
              </w:rPr>
            </w:pPr>
          </w:p>
        </w:tc>
        <w:tc>
          <w:tcPr>
            <w:tcW w:w="1695" w:type="dxa"/>
            <w:gridSpan w:val="5"/>
            <w:vMerge/>
            <w:shd w:val="clear" w:color="auto" w:fill="auto"/>
            <w:vAlign w:val="center"/>
          </w:tcPr>
          <w:p w:rsidR="007C2DBD" w:rsidRPr="00252A09" w:rsidRDefault="007C2DBD" w:rsidP="00AA6A17">
            <w:pPr>
              <w:rPr>
                <w:rFonts w:eastAsia="Times New Roman"/>
                <w:lang w:eastAsia="ru-RU"/>
              </w:rPr>
            </w:pPr>
          </w:p>
        </w:tc>
        <w:tc>
          <w:tcPr>
            <w:tcW w:w="1403" w:type="dxa"/>
            <w:gridSpan w:val="3"/>
            <w:shd w:val="clear" w:color="auto" w:fill="auto"/>
          </w:tcPr>
          <w:p w:rsidR="007C2DBD" w:rsidRPr="00C55C95" w:rsidRDefault="007C2DBD" w:rsidP="00AA6A17">
            <w:pPr>
              <w:rPr>
                <w:sz w:val="18"/>
                <w:szCs w:val="18"/>
              </w:rPr>
            </w:pPr>
            <w:r w:rsidRPr="00C55C95">
              <w:rPr>
                <w:sz w:val="18"/>
                <w:szCs w:val="18"/>
              </w:rPr>
              <w:t>федеральный бюджет</w:t>
            </w:r>
          </w:p>
        </w:tc>
        <w:tc>
          <w:tcPr>
            <w:tcW w:w="1198" w:type="dxa"/>
            <w:shd w:val="clear" w:color="auto" w:fill="auto"/>
            <w:vAlign w:val="center"/>
          </w:tcPr>
          <w:p w:rsidR="007C2DBD" w:rsidRPr="00C55C95" w:rsidRDefault="007C2DBD" w:rsidP="00AA6A17">
            <w:pPr>
              <w:jc w:val="center"/>
              <w:rPr>
                <w:rFonts w:eastAsia="Times New Roman"/>
                <w:bCs/>
                <w:sz w:val="18"/>
                <w:szCs w:val="18"/>
                <w:lang w:eastAsia="ru-RU"/>
              </w:rPr>
            </w:pPr>
            <w:r w:rsidRPr="00C55C95">
              <w:rPr>
                <w:rFonts w:eastAsia="Times New Roman"/>
                <w:bCs/>
                <w:sz w:val="18"/>
                <w:szCs w:val="18"/>
                <w:lang w:eastAsia="ru-RU"/>
              </w:rPr>
              <w:t>0,000</w:t>
            </w:r>
          </w:p>
        </w:tc>
        <w:tc>
          <w:tcPr>
            <w:tcW w:w="1168" w:type="dxa"/>
            <w:shd w:val="clear" w:color="auto" w:fill="auto"/>
            <w:vAlign w:val="center"/>
          </w:tcPr>
          <w:p w:rsidR="007C2DBD" w:rsidRPr="00C55C95" w:rsidRDefault="007C2DBD" w:rsidP="00AA6A17">
            <w:pPr>
              <w:jc w:val="center"/>
              <w:rPr>
                <w:rFonts w:eastAsia="Times New Roman"/>
                <w:bCs/>
                <w:sz w:val="18"/>
                <w:szCs w:val="18"/>
                <w:lang w:eastAsia="ru-RU"/>
              </w:rPr>
            </w:pPr>
            <w:r w:rsidRPr="00C55C95">
              <w:rPr>
                <w:rFonts w:eastAsia="Times New Roman"/>
                <w:bCs/>
                <w:sz w:val="18"/>
                <w:szCs w:val="18"/>
                <w:lang w:eastAsia="ru-RU"/>
              </w:rPr>
              <w:t>0,000</w:t>
            </w:r>
          </w:p>
        </w:tc>
        <w:tc>
          <w:tcPr>
            <w:tcW w:w="1246" w:type="dxa"/>
            <w:shd w:val="clear" w:color="auto" w:fill="auto"/>
            <w:vAlign w:val="center"/>
          </w:tcPr>
          <w:p w:rsidR="007C2DBD" w:rsidRPr="00C55C95" w:rsidRDefault="007C2DBD" w:rsidP="00AA6A17">
            <w:pPr>
              <w:jc w:val="center"/>
              <w:rPr>
                <w:rFonts w:eastAsia="Times New Roman"/>
                <w:bCs/>
                <w:sz w:val="18"/>
                <w:szCs w:val="18"/>
                <w:lang w:eastAsia="ru-RU"/>
              </w:rPr>
            </w:pPr>
            <w:r w:rsidRPr="00C55C95">
              <w:rPr>
                <w:rFonts w:eastAsia="Times New Roman"/>
                <w:bCs/>
                <w:sz w:val="18"/>
                <w:szCs w:val="18"/>
                <w:lang w:eastAsia="ru-RU"/>
              </w:rPr>
              <w:t>0,000</w:t>
            </w:r>
          </w:p>
        </w:tc>
        <w:tc>
          <w:tcPr>
            <w:tcW w:w="1134" w:type="dxa"/>
            <w:shd w:val="clear" w:color="auto" w:fill="auto"/>
            <w:vAlign w:val="center"/>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0,000</w:t>
            </w:r>
          </w:p>
        </w:tc>
      </w:tr>
      <w:tr w:rsidR="007C2DBD" w:rsidRPr="00252A09" w:rsidTr="00190012">
        <w:trPr>
          <w:trHeight w:val="245"/>
          <w:jc w:val="center"/>
        </w:trPr>
        <w:tc>
          <w:tcPr>
            <w:tcW w:w="518" w:type="dxa"/>
            <w:vMerge/>
            <w:shd w:val="clear" w:color="auto" w:fill="auto"/>
            <w:vAlign w:val="center"/>
          </w:tcPr>
          <w:p w:rsidR="007C2DBD" w:rsidRPr="00252A09" w:rsidRDefault="007C2DBD" w:rsidP="00AA6A17">
            <w:pPr>
              <w:jc w:val="center"/>
              <w:rPr>
                <w:rFonts w:eastAsia="Times New Roman"/>
                <w:lang w:eastAsia="ru-RU"/>
              </w:rPr>
            </w:pPr>
          </w:p>
        </w:tc>
        <w:tc>
          <w:tcPr>
            <w:tcW w:w="2269" w:type="dxa"/>
            <w:gridSpan w:val="3"/>
            <w:vMerge/>
            <w:shd w:val="clear" w:color="auto" w:fill="auto"/>
            <w:vAlign w:val="center"/>
          </w:tcPr>
          <w:p w:rsidR="007C2DBD" w:rsidRPr="00252A09" w:rsidRDefault="007C2DBD" w:rsidP="00AA6A17">
            <w:pPr>
              <w:jc w:val="center"/>
              <w:rPr>
                <w:rFonts w:eastAsia="Times New Roman"/>
                <w:lang w:eastAsia="ru-RU"/>
              </w:rPr>
            </w:pPr>
          </w:p>
        </w:tc>
        <w:tc>
          <w:tcPr>
            <w:tcW w:w="1695" w:type="dxa"/>
            <w:gridSpan w:val="5"/>
            <w:vMerge/>
            <w:shd w:val="clear" w:color="auto" w:fill="auto"/>
            <w:vAlign w:val="center"/>
          </w:tcPr>
          <w:p w:rsidR="007C2DBD" w:rsidRPr="00252A09" w:rsidRDefault="007C2DBD" w:rsidP="00AA6A17">
            <w:pPr>
              <w:rPr>
                <w:rFonts w:eastAsia="Times New Roman"/>
                <w:lang w:eastAsia="ru-RU"/>
              </w:rPr>
            </w:pPr>
          </w:p>
        </w:tc>
        <w:tc>
          <w:tcPr>
            <w:tcW w:w="1403" w:type="dxa"/>
            <w:gridSpan w:val="3"/>
            <w:shd w:val="clear" w:color="auto" w:fill="auto"/>
          </w:tcPr>
          <w:p w:rsidR="007C2DBD" w:rsidRPr="00C55C95" w:rsidRDefault="007C2DBD" w:rsidP="00AA6A17">
            <w:pPr>
              <w:rPr>
                <w:sz w:val="18"/>
                <w:szCs w:val="18"/>
              </w:rPr>
            </w:pPr>
            <w:r w:rsidRPr="00C55C95">
              <w:rPr>
                <w:sz w:val="18"/>
                <w:szCs w:val="18"/>
              </w:rPr>
              <w:t>бюджет автономного округа</w:t>
            </w:r>
          </w:p>
        </w:tc>
        <w:tc>
          <w:tcPr>
            <w:tcW w:w="1198" w:type="dxa"/>
            <w:shd w:val="clear" w:color="auto" w:fill="auto"/>
            <w:vAlign w:val="center"/>
          </w:tcPr>
          <w:p w:rsidR="007C2DBD" w:rsidRPr="00C55C95" w:rsidRDefault="007C2DBD" w:rsidP="00AA6A17">
            <w:pPr>
              <w:jc w:val="center"/>
              <w:rPr>
                <w:rFonts w:eastAsia="Times New Roman"/>
                <w:bCs/>
                <w:sz w:val="18"/>
                <w:szCs w:val="18"/>
                <w:lang w:eastAsia="ru-RU"/>
              </w:rPr>
            </w:pPr>
            <w:r w:rsidRPr="00C55C95">
              <w:rPr>
                <w:rFonts w:eastAsia="Times New Roman"/>
                <w:bCs/>
                <w:sz w:val="18"/>
                <w:szCs w:val="18"/>
                <w:lang w:eastAsia="ru-RU"/>
              </w:rPr>
              <w:t>0,000</w:t>
            </w:r>
          </w:p>
        </w:tc>
        <w:tc>
          <w:tcPr>
            <w:tcW w:w="1168" w:type="dxa"/>
            <w:shd w:val="clear" w:color="auto" w:fill="auto"/>
            <w:vAlign w:val="center"/>
          </w:tcPr>
          <w:p w:rsidR="007C2DBD" w:rsidRPr="00C55C95" w:rsidRDefault="007C2DBD" w:rsidP="00AA6A17">
            <w:pPr>
              <w:jc w:val="center"/>
              <w:rPr>
                <w:rFonts w:eastAsia="Times New Roman"/>
                <w:bCs/>
                <w:sz w:val="18"/>
                <w:szCs w:val="18"/>
                <w:lang w:eastAsia="ru-RU"/>
              </w:rPr>
            </w:pPr>
            <w:r w:rsidRPr="00C55C95">
              <w:rPr>
                <w:rFonts w:eastAsia="Times New Roman"/>
                <w:bCs/>
                <w:sz w:val="18"/>
                <w:szCs w:val="18"/>
                <w:lang w:eastAsia="ru-RU"/>
              </w:rPr>
              <w:t>0,000</w:t>
            </w:r>
          </w:p>
        </w:tc>
        <w:tc>
          <w:tcPr>
            <w:tcW w:w="1246" w:type="dxa"/>
            <w:shd w:val="clear" w:color="auto" w:fill="auto"/>
            <w:vAlign w:val="center"/>
          </w:tcPr>
          <w:p w:rsidR="007C2DBD" w:rsidRPr="00C55C95" w:rsidRDefault="007C2DBD" w:rsidP="00AA6A17">
            <w:pPr>
              <w:jc w:val="center"/>
              <w:rPr>
                <w:rFonts w:eastAsia="Times New Roman"/>
                <w:bCs/>
                <w:sz w:val="18"/>
                <w:szCs w:val="18"/>
                <w:lang w:eastAsia="ru-RU"/>
              </w:rPr>
            </w:pPr>
            <w:r w:rsidRPr="00C55C95">
              <w:rPr>
                <w:rFonts w:eastAsia="Times New Roman"/>
                <w:bCs/>
                <w:sz w:val="18"/>
                <w:szCs w:val="18"/>
                <w:lang w:eastAsia="ru-RU"/>
              </w:rPr>
              <w:t>0,000</w:t>
            </w:r>
          </w:p>
        </w:tc>
        <w:tc>
          <w:tcPr>
            <w:tcW w:w="1134" w:type="dxa"/>
            <w:shd w:val="clear" w:color="auto" w:fill="auto"/>
            <w:vAlign w:val="center"/>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0,000</w:t>
            </w:r>
          </w:p>
        </w:tc>
      </w:tr>
      <w:tr w:rsidR="007C2DBD" w:rsidRPr="00252A09" w:rsidTr="00190012">
        <w:trPr>
          <w:trHeight w:val="245"/>
          <w:jc w:val="center"/>
        </w:trPr>
        <w:tc>
          <w:tcPr>
            <w:tcW w:w="518" w:type="dxa"/>
            <w:vMerge/>
            <w:shd w:val="clear" w:color="auto" w:fill="auto"/>
            <w:vAlign w:val="center"/>
          </w:tcPr>
          <w:p w:rsidR="007C2DBD" w:rsidRPr="00252A09" w:rsidRDefault="007C2DBD" w:rsidP="00AA6A17">
            <w:pPr>
              <w:jc w:val="center"/>
              <w:rPr>
                <w:rFonts w:eastAsia="Times New Roman"/>
                <w:lang w:eastAsia="ru-RU"/>
              </w:rPr>
            </w:pPr>
          </w:p>
        </w:tc>
        <w:tc>
          <w:tcPr>
            <w:tcW w:w="2269" w:type="dxa"/>
            <w:gridSpan w:val="3"/>
            <w:vMerge/>
            <w:shd w:val="clear" w:color="auto" w:fill="auto"/>
            <w:vAlign w:val="center"/>
          </w:tcPr>
          <w:p w:rsidR="007C2DBD" w:rsidRPr="00252A09" w:rsidRDefault="007C2DBD" w:rsidP="00AA6A17">
            <w:pPr>
              <w:jc w:val="center"/>
              <w:rPr>
                <w:rFonts w:eastAsia="Times New Roman"/>
                <w:lang w:eastAsia="ru-RU"/>
              </w:rPr>
            </w:pPr>
          </w:p>
        </w:tc>
        <w:tc>
          <w:tcPr>
            <w:tcW w:w="1695" w:type="dxa"/>
            <w:gridSpan w:val="5"/>
            <w:vMerge/>
            <w:shd w:val="clear" w:color="auto" w:fill="auto"/>
            <w:vAlign w:val="center"/>
          </w:tcPr>
          <w:p w:rsidR="007C2DBD" w:rsidRPr="00252A09" w:rsidRDefault="007C2DBD" w:rsidP="00AA6A17">
            <w:pPr>
              <w:rPr>
                <w:rFonts w:eastAsia="Times New Roman"/>
                <w:lang w:eastAsia="ru-RU"/>
              </w:rPr>
            </w:pPr>
          </w:p>
        </w:tc>
        <w:tc>
          <w:tcPr>
            <w:tcW w:w="1403" w:type="dxa"/>
            <w:gridSpan w:val="3"/>
            <w:shd w:val="clear" w:color="auto" w:fill="auto"/>
          </w:tcPr>
          <w:p w:rsidR="007C2DBD" w:rsidRPr="00C55C95" w:rsidRDefault="007C2DBD" w:rsidP="00AA6A17">
            <w:pPr>
              <w:rPr>
                <w:sz w:val="18"/>
                <w:szCs w:val="18"/>
              </w:rPr>
            </w:pPr>
            <w:r w:rsidRPr="00C55C95">
              <w:rPr>
                <w:sz w:val="18"/>
                <w:szCs w:val="18"/>
              </w:rPr>
              <w:t>местный бюджет</w:t>
            </w:r>
          </w:p>
        </w:tc>
        <w:tc>
          <w:tcPr>
            <w:tcW w:w="1198" w:type="dxa"/>
            <w:shd w:val="clear" w:color="auto" w:fill="auto"/>
            <w:vAlign w:val="center"/>
          </w:tcPr>
          <w:p w:rsidR="007C2DBD" w:rsidRPr="00C55C95" w:rsidRDefault="007C2DBD" w:rsidP="00AA6A17">
            <w:pPr>
              <w:jc w:val="center"/>
              <w:rPr>
                <w:rFonts w:eastAsia="Times New Roman"/>
                <w:bCs/>
                <w:sz w:val="18"/>
                <w:szCs w:val="18"/>
                <w:lang w:eastAsia="ru-RU"/>
              </w:rPr>
            </w:pPr>
            <w:r w:rsidRPr="00C55C95">
              <w:rPr>
                <w:rFonts w:eastAsia="Times New Roman"/>
                <w:bCs/>
                <w:sz w:val="18"/>
                <w:szCs w:val="18"/>
                <w:lang w:eastAsia="ru-RU"/>
              </w:rPr>
              <w:t>9 690,884</w:t>
            </w:r>
          </w:p>
        </w:tc>
        <w:tc>
          <w:tcPr>
            <w:tcW w:w="1168" w:type="dxa"/>
            <w:shd w:val="clear" w:color="auto" w:fill="auto"/>
            <w:vAlign w:val="center"/>
          </w:tcPr>
          <w:p w:rsidR="007C2DBD" w:rsidRPr="00C55C95" w:rsidRDefault="007C2DBD" w:rsidP="00AA6A17">
            <w:pPr>
              <w:jc w:val="center"/>
              <w:rPr>
                <w:rFonts w:eastAsia="Times New Roman"/>
                <w:bCs/>
                <w:sz w:val="18"/>
                <w:szCs w:val="18"/>
                <w:lang w:eastAsia="ru-RU"/>
              </w:rPr>
            </w:pPr>
            <w:r w:rsidRPr="00C55C95">
              <w:rPr>
                <w:rFonts w:eastAsia="Times New Roman"/>
                <w:bCs/>
                <w:sz w:val="18"/>
                <w:szCs w:val="18"/>
                <w:lang w:eastAsia="ru-RU"/>
              </w:rPr>
              <w:t>698,700</w:t>
            </w:r>
          </w:p>
        </w:tc>
        <w:tc>
          <w:tcPr>
            <w:tcW w:w="1246" w:type="dxa"/>
            <w:shd w:val="clear" w:color="auto" w:fill="auto"/>
            <w:vAlign w:val="center"/>
          </w:tcPr>
          <w:p w:rsidR="007C2DBD" w:rsidRPr="00C55C95" w:rsidRDefault="007C2DBD" w:rsidP="00AA6A17">
            <w:pPr>
              <w:jc w:val="center"/>
            </w:pPr>
            <w:r w:rsidRPr="00C55C95">
              <w:rPr>
                <w:rFonts w:eastAsia="Times New Roman"/>
                <w:bCs/>
                <w:sz w:val="18"/>
                <w:szCs w:val="18"/>
                <w:lang w:eastAsia="ru-RU"/>
              </w:rPr>
              <w:t>707,884</w:t>
            </w:r>
          </w:p>
        </w:tc>
        <w:tc>
          <w:tcPr>
            <w:tcW w:w="1134" w:type="dxa"/>
            <w:shd w:val="clear" w:color="auto" w:fill="auto"/>
            <w:vAlign w:val="center"/>
          </w:tcPr>
          <w:p w:rsidR="007C2DBD" w:rsidRPr="00252A09" w:rsidRDefault="007C2DBD" w:rsidP="00AA6A17">
            <w:pPr>
              <w:jc w:val="center"/>
            </w:pPr>
            <w:r w:rsidRPr="00252A09">
              <w:rPr>
                <w:rFonts w:eastAsia="Times New Roman"/>
                <w:bCs/>
                <w:sz w:val="18"/>
                <w:szCs w:val="18"/>
                <w:lang w:eastAsia="ru-RU"/>
              </w:rPr>
              <w:t>820,800</w:t>
            </w:r>
          </w:p>
        </w:tc>
        <w:tc>
          <w:tcPr>
            <w:tcW w:w="1134" w:type="dxa"/>
            <w:shd w:val="clear" w:color="auto" w:fill="auto"/>
            <w:vAlign w:val="center"/>
          </w:tcPr>
          <w:p w:rsidR="007C2DBD" w:rsidRPr="00252A09" w:rsidRDefault="007C2DBD" w:rsidP="00AA6A17">
            <w:pPr>
              <w:jc w:val="center"/>
            </w:pPr>
            <w:r w:rsidRPr="00252A09">
              <w:rPr>
                <w:rFonts w:eastAsia="Times New Roman"/>
                <w:bCs/>
                <w:sz w:val="18"/>
                <w:szCs w:val="18"/>
                <w:lang w:eastAsia="ru-RU"/>
              </w:rPr>
              <w:t>820,800</w:t>
            </w:r>
          </w:p>
        </w:tc>
        <w:tc>
          <w:tcPr>
            <w:tcW w:w="1134" w:type="dxa"/>
            <w:shd w:val="clear" w:color="auto" w:fill="auto"/>
            <w:vAlign w:val="center"/>
          </w:tcPr>
          <w:p w:rsidR="007C2DBD" w:rsidRPr="00252A09" w:rsidRDefault="007C2DBD" w:rsidP="00AA6A17">
            <w:pPr>
              <w:jc w:val="center"/>
            </w:pPr>
            <w:r w:rsidRPr="00252A09">
              <w:rPr>
                <w:rFonts w:eastAsia="Times New Roman"/>
                <w:bCs/>
                <w:sz w:val="18"/>
                <w:szCs w:val="18"/>
                <w:lang w:eastAsia="ru-RU"/>
              </w:rPr>
              <w:t>820,800</w:t>
            </w:r>
          </w:p>
        </w:tc>
        <w:tc>
          <w:tcPr>
            <w:tcW w:w="1134" w:type="dxa"/>
            <w:shd w:val="clear" w:color="auto" w:fill="auto"/>
            <w:vAlign w:val="center"/>
          </w:tcPr>
          <w:p w:rsidR="007C2DBD" w:rsidRPr="00252A09" w:rsidRDefault="007C2DBD" w:rsidP="00AA6A17">
            <w:pPr>
              <w:jc w:val="center"/>
            </w:pPr>
            <w:r w:rsidRPr="00252A09">
              <w:rPr>
                <w:rFonts w:eastAsia="Times New Roman"/>
                <w:bCs/>
                <w:sz w:val="18"/>
                <w:szCs w:val="18"/>
                <w:lang w:eastAsia="ru-RU"/>
              </w:rPr>
              <w:t>831,700</w:t>
            </w:r>
          </w:p>
        </w:tc>
        <w:tc>
          <w:tcPr>
            <w:tcW w:w="1555" w:type="dxa"/>
            <w:shd w:val="clear" w:color="auto" w:fill="auto"/>
            <w:vAlign w:val="center"/>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4 990,200</w:t>
            </w:r>
          </w:p>
        </w:tc>
      </w:tr>
      <w:tr w:rsidR="007C2DBD" w:rsidRPr="00252A09" w:rsidTr="00190012">
        <w:trPr>
          <w:trHeight w:val="245"/>
          <w:jc w:val="center"/>
        </w:trPr>
        <w:tc>
          <w:tcPr>
            <w:tcW w:w="518" w:type="dxa"/>
            <w:vMerge/>
            <w:shd w:val="clear" w:color="auto" w:fill="auto"/>
            <w:vAlign w:val="center"/>
          </w:tcPr>
          <w:p w:rsidR="007C2DBD" w:rsidRPr="00252A09" w:rsidRDefault="007C2DBD" w:rsidP="00AA6A17">
            <w:pPr>
              <w:jc w:val="center"/>
              <w:rPr>
                <w:rFonts w:eastAsia="Times New Roman"/>
                <w:lang w:eastAsia="ru-RU"/>
              </w:rPr>
            </w:pPr>
          </w:p>
        </w:tc>
        <w:tc>
          <w:tcPr>
            <w:tcW w:w="2269" w:type="dxa"/>
            <w:gridSpan w:val="3"/>
            <w:vMerge/>
            <w:shd w:val="clear" w:color="auto" w:fill="auto"/>
            <w:vAlign w:val="center"/>
          </w:tcPr>
          <w:p w:rsidR="007C2DBD" w:rsidRPr="00252A09" w:rsidRDefault="007C2DBD" w:rsidP="00AA6A17">
            <w:pPr>
              <w:jc w:val="center"/>
              <w:rPr>
                <w:rFonts w:eastAsia="Times New Roman"/>
                <w:lang w:eastAsia="ru-RU"/>
              </w:rPr>
            </w:pPr>
          </w:p>
        </w:tc>
        <w:tc>
          <w:tcPr>
            <w:tcW w:w="1695" w:type="dxa"/>
            <w:gridSpan w:val="5"/>
            <w:vMerge/>
            <w:shd w:val="clear" w:color="auto" w:fill="auto"/>
            <w:vAlign w:val="center"/>
          </w:tcPr>
          <w:p w:rsidR="007C2DBD" w:rsidRPr="00252A09" w:rsidRDefault="007C2DBD" w:rsidP="00AA6A17">
            <w:pPr>
              <w:rPr>
                <w:rFonts w:eastAsia="Times New Roman"/>
                <w:lang w:eastAsia="ru-RU"/>
              </w:rPr>
            </w:pPr>
          </w:p>
        </w:tc>
        <w:tc>
          <w:tcPr>
            <w:tcW w:w="1403" w:type="dxa"/>
            <w:gridSpan w:val="3"/>
            <w:shd w:val="clear" w:color="auto" w:fill="auto"/>
          </w:tcPr>
          <w:p w:rsidR="007C2DBD" w:rsidRPr="00C55C95" w:rsidRDefault="007C2DBD" w:rsidP="00AA6A17">
            <w:pPr>
              <w:rPr>
                <w:sz w:val="18"/>
                <w:szCs w:val="18"/>
              </w:rPr>
            </w:pPr>
            <w:r w:rsidRPr="00C55C95">
              <w:rPr>
                <w:sz w:val="18"/>
                <w:szCs w:val="18"/>
              </w:rPr>
              <w:t>иные внебюджетные источники</w:t>
            </w:r>
          </w:p>
        </w:tc>
        <w:tc>
          <w:tcPr>
            <w:tcW w:w="1198" w:type="dxa"/>
            <w:shd w:val="clear" w:color="auto" w:fill="auto"/>
            <w:vAlign w:val="center"/>
          </w:tcPr>
          <w:p w:rsidR="007C2DBD" w:rsidRPr="00C55C95" w:rsidRDefault="007C2DBD" w:rsidP="00AA6A17">
            <w:pPr>
              <w:jc w:val="center"/>
              <w:rPr>
                <w:rFonts w:eastAsia="Times New Roman"/>
                <w:bCs/>
                <w:sz w:val="18"/>
                <w:szCs w:val="18"/>
                <w:lang w:eastAsia="ru-RU"/>
              </w:rPr>
            </w:pPr>
            <w:r w:rsidRPr="00C55C95">
              <w:rPr>
                <w:rFonts w:eastAsia="Times New Roman"/>
                <w:bCs/>
                <w:sz w:val="18"/>
                <w:szCs w:val="18"/>
                <w:lang w:eastAsia="ru-RU"/>
              </w:rPr>
              <w:t>0,000</w:t>
            </w:r>
          </w:p>
        </w:tc>
        <w:tc>
          <w:tcPr>
            <w:tcW w:w="1168" w:type="dxa"/>
            <w:shd w:val="clear" w:color="auto" w:fill="auto"/>
            <w:vAlign w:val="center"/>
          </w:tcPr>
          <w:p w:rsidR="007C2DBD" w:rsidRPr="00C55C95" w:rsidRDefault="007C2DBD" w:rsidP="00AA6A17">
            <w:pPr>
              <w:jc w:val="center"/>
              <w:rPr>
                <w:rFonts w:eastAsia="Times New Roman"/>
                <w:bCs/>
                <w:sz w:val="18"/>
                <w:szCs w:val="18"/>
                <w:lang w:eastAsia="ru-RU"/>
              </w:rPr>
            </w:pPr>
            <w:r w:rsidRPr="00C55C95">
              <w:rPr>
                <w:rFonts w:eastAsia="Times New Roman"/>
                <w:bCs/>
                <w:sz w:val="18"/>
                <w:szCs w:val="18"/>
                <w:lang w:eastAsia="ru-RU"/>
              </w:rPr>
              <w:t>0,000</w:t>
            </w:r>
          </w:p>
        </w:tc>
        <w:tc>
          <w:tcPr>
            <w:tcW w:w="1246" w:type="dxa"/>
            <w:shd w:val="clear" w:color="auto" w:fill="auto"/>
            <w:vAlign w:val="center"/>
          </w:tcPr>
          <w:p w:rsidR="007C2DBD" w:rsidRPr="00C55C95" w:rsidRDefault="007C2DBD" w:rsidP="00AA6A17">
            <w:pPr>
              <w:jc w:val="center"/>
              <w:rPr>
                <w:rFonts w:eastAsia="Times New Roman"/>
                <w:bCs/>
                <w:sz w:val="18"/>
                <w:szCs w:val="18"/>
                <w:lang w:eastAsia="ru-RU"/>
              </w:rPr>
            </w:pPr>
            <w:r w:rsidRPr="00C55C95">
              <w:rPr>
                <w:rFonts w:eastAsia="Times New Roman"/>
                <w:bCs/>
                <w:sz w:val="18"/>
                <w:szCs w:val="18"/>
                <w:lang w:eastAsia="ru-RU"/>
              </w:rPr>
              <w:t>0,000</w:t>
            </w:r>
          </w:p>
        </w:tc>
        <w:tc>
          <w:tcPr>
            <w:tcW w:w="1134" w:type="dxa"/>
            <w:shd w:val="clear" w:color="auto" w:fill="auto"/>
            <w:vAlign w:val="center"/>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0,000</w:t>
            </w:r>
          </w:p>
        </w:tc>
      </w:tr>
      <w:tr w:rsidR="007C2DBD" w:rsidRPr="00252A09" w:rsidTr="00190012">
        <w:trPr>
          <w:trHeight w:val="245"/>
          <w:jc w:val="center"/>
        </w:trPr>
        <w:tc>
          <w:tcPr>
            <w:tcW w:w="518" w:type="dxa"/>
            <w:vMerge/>
            <w:shd w:val="clear" w:color="auto" w:fill="auto"/>
            <w:vAlign w:val="center"/>
          </w:tcPr>
          <w:p w:rsidR="007C2DBD" w:rsidRPr="00252A09" w:rsidRDefault="007C2DBD" w:rsidP="00AA6A17">
            <w:pPr>
              <w:jc w:val="center"/>
              <w:rPr>
                <w:rFonts w:eastAsia="Times New Roman"/>
                <w:lang w:eastAsia="ru-RU"/>
              </w:rPr>
            </w:pPr>
          </w:p>
        </w:tc>
        <w:tc>
          <w:tcPr>
            <w:tcW w:w="2269" w:type="dxa"/>
            <w:gridSpan w:val="3"/>
            <w:vMerge/>
            <w:shd w:val="clear" w:color="auto" w:fill="auto"/>
            <w:vAlign w:val="center"/>
          </w:tcPr>
          <w:p w:rsidR="007C2DBD" w:rsidRPr="00252A09" w:rsidRDefault="007C2DBD" w:rsidP="00AA6A17">
            <w:pPr>
              <w:jc w:val="center"/>
              <w:rPr>
                <w:rFonts w:eastAsia="Times New Roman"/>
                <w:lang w:eastAsia="ru-RU"/>
              </w:rPr>
            </w:pPr>
          </w:p>
        </w:tc>
        <w:tc>
          <w:tcPr>
            <w:tcW w:w="1695" w:type="dxa"/>
            <w:gridSpan w:val="5"/>
            <w:vMerge w:val="restart"/>
            <w:shd w:val="clear" w:color="auto" w:fill="auto"/>
            <w:vAlign w:val="center"/>
          </w:tcPr>
          <w:p w:rsidR="007C2DBD" w:rsidRPr="00252A09" w:rsidRDefault="007C2DBD" w:rsidP="00AA6A17">
            <w:pPr>
              <w:rPr>
                <w:rFonts w:eastAsia="Times New Roman"/>
                <w:lang w:eastAsia="ru-RU"/>
              </w:rPr>
            </w:pPr>
            <w:r w:rsidRPr="00252A09">
              <w:rPr>
                <w:rFonts w:eastAsia="Times New Roman"/>
                <w:bCs/>
                <w:sz w:val="18"/>
                <w:szCs w:val="18"/>
                <w:lang w:eastAsia="ru-RU"/>
              </w:rPr>
              <w:t>организации коммунального комплекса</w:t>
            </w:r>
          </w:p>
        </w:tc>
        <w:tc>
          <w:tcPr>
            <w:tcW w:w="1403" w:type="dxa"/>
            <w:gridSpan w:val="3"/>
            <w:shd w:val="clear" w:color="auto" w:fill="auto"/>
            <w:vAlign w:val="center"/>
          </w:tcPr>
          <w:p w:rsidR="007C2DBD" w:rsidRPr="00C55C95" w:rsidRDefault="007C2DBD" w:rsidP="00AA6A17">
            <w:pPr>
              <w:rPr>
                <w:sz w:val="18"/>
                <w:szCs w:val="18"/>
              </w:rPr>
            </w:pPr>
            <w:r w:rsidRPr="00C55C95">
              <w:rPr>
                <w:sz w:val="18"/>
                <w:szCs w:val="18"/>
              </w:rPr>
              <w:t>всего</w:t>
            </w:r>
          </w:p>
        </w:tc>
        <w:tc>
          <w:tcPr>
            <w:tcW w:w="1198" w:type="dxa"/>
            <w:shd w:val="clear" w:color="auto" w:fill="auto"/>
            <w:vAlign w:val="center"/>
          </w:tcPr>
          <w:p w:rsidR="007C2DBD" w:rsidRPr="00C55C95" w:rsidRDefault="007C2DBD" w:rsidP="00AA6A17">
            <w:pPr>
              <w:jc w:val="center"/>
              <w:rPr>
                <w:rFonts w:eastAsia="Times New Roman"/>
                <w:bCs/>
                <w:sz w:val="18"/>
                <w:szCs w:val="18"/>
                <w:lang w:eastAsia="ru-RU"/>
              </w:rPr>
            </w:pPr>
            <w:r w:rsidRPr="00C55C95">
              <w:rPr>
                <w:rFonts w:eastAsia="Times New Roman"/>
                <w:bCs/>
                <w:sz w:val="18"/>
                <w:szCs w:val="18"/>
                <w:lang w:eastAsia="ru-RU"/>
              </w:rPr>
              <w:t>46 531,900</w:t>
            </w:r>
          </w:p>
        </w:tc>
        <w:tc>
          <w:tcPr>
            <w:tcW w:w="1168" w:type="dxa"/>
            <w:shd w:val="clear" w:color="auto" w:fill="auto"/>
            <w:vAlign w:val="center"/>
          </w:tcPr>
          <w:p w:rsidR="007C2DBD" w:rsidRPr="00C55C95" w:rsidRDefault="007C2DBD" w:rsidP="00AA6A17">
            <w:pPr>
              <w:jc w:val="center"/>
              <w:rPr>
                <w:rFonts w:eastAsia="Times New Roman"/>
                <w:bCs/>
                <w:sz w:val="18"/>
                <w:szCs w:val="18"/>
                <w:lang w:eastAsia="ru-RU"/>
              </w:rPr>
            </w:pPr>
            <w:r w:rsidRPr="00C55C95">
              <w:rPr>
                <w:rFonts w:eastAsia="Times New Roman"/>
                <w:bCs/>
                <w:sz w:val="18"/>
                <w:szCs w:val="18"/>
                <w:lang w:eastAsia="ru-RU"/>
              </w:rPr>
              <w:t>23 240,000</w:t>
            </w:r>
          </w:p>
        </w:tc>
        <w:tc>
          <w:tcPr>
            <w:tcW w:w="1246" w:type="dxa"/>
            <w:shd w:val="clear" w:color="auto" w:fill="auto"/>
            <w:vAlign w:val="center"/>
          </w:tcPr>
          <w:p w:rsidR="007C2DBD" w:rsidRPr="00C55C95" w:rsidRDefault="007C2DBD" w:rsidP="00AA6A17">
            <w:pPr>
              <w:jc w:val="center"/>
              <w:rPr>
                <w:rFonts w:eastAsia="Times New Roman"/>
                <w:bCs/>
                <w:sz w:val="18"/>
                <w:szCs w:val="18"/>
                <w:lang w:eastAsia="ru-RU"/>
              </w:rPr>
            </w:pPr>
            <w:r w:rsidRPr="00C55C95">
              <w:rPr>
                <w:rFonts w:eastAsia="Times New Roman"/>
                <w:bCs/>
                <w:sz w:val="18"/>
                <w:szCs w:val="18"/>
                <w:lang w:eastAsia="ru-RU"/>
              </w:rPr>
              <w:t>23 291,900</w:t>
            </w:r>
          </w:p>
        </w:tc>
        <w:tc>
          <w:tcPr>
            <w:tcW w:w="1134" w:type="dxa"/>
            <w:shd w:val="clear" w:color="auto" w:fill="auto"/>
            <w:vAlign w:val="center"/>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0,000</w:t>
            </w:r>
          </w:p>
        </w:tc>
      </w:tr>
      <w:tr w:rsidR="007C2DBD" w:rsidRPr="00252A09" w:rsidTr="00190012">
        <w:trPr>
          <w:trHeight w:val="245"/>
          <w:jc w:val="center"/>
        </w:trPr>
        <w:tc>
          <w:tcPr>
            <w:tcW w:w="518" w:type="dxa"/>
            <w:vMerge/>
            <w:shd w:val="clear" w:color="auto" w:fill="auto"/>
            <w:vAlign w:val="center"/>
          </w:tcPr>
          <w:p w:rsidR="007C2DBD" w:rsidRPr="00252A09" w:rsidRDefault="007C2DBD" w:rsidP="00AA6A17">
            <w:pPr>
              <w:jc w:val="center"/>
              <w:rPr>
                <w:rFonts w:eastAsia="Times New Roman"/>
                <w:lang w:eastAsia="ru-RU"/>
              </w:rPr>
            </w:pPr>
          </w:p>
        </w:tc>
        <w:tc>
          <w:tcPr>
            <w:tcW w:w="2269" w:type="dxa"/>
            <w:gridSpan w:val="3"/>
            <w:vMerge/>
            <w:shd w:val="clear" w:color="auto" w:fill="auto"/>
            <w:vAlign w:val="center"/>
          </w:tcPr>
          <w:p w:rsidR="007C2DBD" w:rsidRPr="00252A09" w:rsidRDefault="007C2DBD" w:rsidP="00AA6A17">
            <w:pPr>
              <w:jc w:val="center"/>
              <w:rPr>
                <w:rFonts w:eastAsia="Times New Roman"/>
                <w:lang w:eastAsia="ru-RU"/>
              </w:rPr>
            </w:pPr>
          </w:p>
        </w:tc>
        <w:tc>
          <w:tcPr>
            <w:tcW w:w="1695" w:type="dxa"/>
            <w:gridSpan w:val="5"/>
            <w:vMerge/>
            <w:shd w:val="clear" w:color="auto" w:fill="auto"/>
            <w:vAlign w:val="center"/>
          </w:tcPr>
          <w:p w:rsidR="007C2DBD" w:rsidRPr="00252A09" w:rsidRDefault="007C2DBD" w:rsidP="00AA6A17">
            <w:pPr>
              <w:rPr>
                <w:rFonts w:eastAsia="Times New Roman"/>
                <w:lang w:eastAsia="ru-RU"/>
              </w:rPr>
            </w:pPr>
          </w:p>
        </w:tc>
        <w:tc>
          <w:tcPr>
            <w:tcW w:w="1403" w:type="dxa"/>
            <w:gridSpan w:val="3"/>
            <w:shd w:val="clear" w:color="auto" w:fill="auto"/>
          </w:tcPr>
          <w:p w:rsidR="007C2DBD" w:rsidRPr="00C55C95" w:rsidRDefault="007C2DBD" w:rsidP="00AA6A17">
            <w:pPr>
              <w:rPr>
                <w:sz w:val="18"/>
                <w:szCs w:val="18"/>
              </w:rPr>
            </w:pPr>
            <w:r w:rsidRPr="00C55C95">
              <w:rPr>
                <w:sz w:val="18"/>
                <w:szCs w:val="18"/>
              </w:rPr>
              <w:t>федеральный бюджет</w:t>
            </w:r>
          </w:p>
        </w:tc>
        <w:tc>
          <w:tcPr>
            <w:tcW w:w="1198" w:type="dxa"/>
            <w:shd w:val="clear" w:color="auto" w:fill="auto"/>
            <w:vAlign w:val="center"/>
          </w:tcPr>
          <w:p w:rsidR="007C2DBD" w:rsidRPr="00C55C95" w:rsidRDefault="007C2DBD" w:rsidP="00AA6A17">
            <w:pPr>
              <w:jc w:val="center"/>
              <w:rPr>
                <w:rFonts w:eastAsia="Times New Roman"/>
                <w:bCs/>
                <w:sz w:val="18"/>
                <w:szCs w:val="18"/>
                <w:lang w:eastAsia="ru-RU"/>
              </w:rPr>
            </w:pPr>
            <w:r w:rsidRPr="00C55C95">
              <w:rPr>
                <w:rFonts w:eastAsia="Times New Roman"/>
                <w:bCs/>
                <w:sz w:val="18"/>
                <w:szCs w:val="18"/>
                <w:lang w:eastAsia="ru-RU"/>
              </w:rPr>
              <w:t>0,000</w:t>
            </w:r>
          </w:p>
        </w:tc>
        <w:tc>
          <w:tcPr>
            <w:tcW w:w="1168" w:type="dxa"/>
            <w:shd w:val="clear" w:color="auto" w:fill="auto"/>
            <w:vAlign w:val="center"/>
          </w:tcPr>
          <w:p w:rsidR="007C2DBD" w:rsidRPr="00C55C95" w:rsidRDefault="007C2DBD" w:rsidP="00AA6A17">
            <w:pPr>
              <w:jc w:val="center"/>
              <w:rPr>
                <w:rFonts w:eastAsia="Times New Roman"/>
                <w:bCs/>
                <w:sz w:val="18"/>
                <w:szCs w:val="18"/>
                <w:lang w:eastAsia="ru-RU"/>
              </w:rPr>
            </w:pPr>
            <w:r w:rsidRPr="00C55C95">
              <w:rPr>
                <w:rFonts w:eastAsia="Times New Roman"/>
                <w:bCs/>
                <w:sz w:val="18"/>
                <w:szCs w:val="18"/>
                <w:lang w:eastAsia="ru-RU"/>
              </w:rPr>
              <w:t>0,000</w:t>
            </w:r>
          </w:p>
        </w:tc>
        <w:tc>
          <w:tcPr>
            <w:tcW w:w="1246" w:type="dxa"/>
            <w:shd w:val="clear" w:color="auto" w:fill="auto"/>
            <w:vAlign w:val="center"/>
          </w:tcPr>
          <w:p w:rsidR="007C2DBD" w:rsidRPr="00C55C95" w:rsidRDefault="007C2DBD" w:rsidP="00AA6A17">
            <w:pPr>
              <w:jc w:val="center"/>
              <w:rPr>
                <w:rFonts w:eastAsia="Times New Roman"/>
                <w:bCs/>
                <w:sz w:val="18"/>
                <w:szCs w:val="18"/>
                <w:lang w:eastAsia="ru-RU"/>
              </w:rPr>
            </w:pPr>
            <w:r w:rsidRPr="00C55C95">
              <w:rPr>
                <w:rFonts w:eastAsia="Times New Roman"/>
                <w:bCs/>
                <w:sz w:val="18"/>
                <w:szCs w:val="18"/>
                <w:lang w:eastAsia="ru-RU"/>
              </w:rPr>
              <w:t>0,000</w:t>
            </w:r>
          </w:p>
        </w:tc>
        <w:tc>
          <w:tcPr>
            <w:tcW w:w="1134" w:type="dxa"/>
            <w:shd w:val="clear" w:color="auto" w:fill="auto"/>
            <w:vAlign w:val="center"/>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0,000</w:t>
            </w:r>
          </w:p>
        </w:tc>
      </w:tr>
      <w:tr w:rsidR="007C2DBD" w:rsidRPr="00252A09" w:rsidTr="00190012">
        <w:trPr>
          <w:trHeight w:val="245"/>
          <w:jc w:val="center"/>
        </w:trPr>
        <w:tc>
          <w:tcPr>
            <w:tcW w:w="518" w:type="dxa"/>
            <w:vMerge/>
            <w:shd w:val="clear" w:color="auto" w:fill="auto"/>
            <w:vAlign w:val="center"/>
          </w:tcPr>
          <w:p w:rsidR="007C2DBD" w:rsidRPr="00252A09" w:rsidRDefault="007C2DBD" w:rsidP="00AA6A17">
            <w:pPr>
              <w:jc w:val="center"/>
              <w:rPr>
                <w:rFonts w:eastAsia="Times New Roman"/>
                <w:lang w:eastAsia="ru-RU"/>
              </w:rPr>
            </w:pPr>
          </w:p>
        </w:tc>
        <w:tc>
          <w:tcPr>
            <w:tcW w:w="2269" w:type="dxa"/>
            <w:gridSpan w:val="3"/>
            <w:vMerge/>
            <w:shd w:val="clear" w:color="auto" w:fill="auto"/>
            <w:vAlign w:val="center"/>
          </w:tcPr>
          <w:p w:rsidR="007C2DBD" w:rsidRPr="00252A09" w:rsidRDefault="007C2DBD" w:rsidP="00AA6A17">
            <w:pPr>
              <w:jc w:val="center"/>
              <w:rPr>
                <w:rFonts w:eastAsia="Times New Roman"/>
                <w:lang w:eastAsia="ru-RU"/>
              </w:rPr>
            </w:pPr>
          </w:p>
        </w:tc>
        <w:tc>
          <w:tcPr>
            <w:tcW w:w="1695" w:type="dxa"/>
            <w:gridSpan w:val="5"/>
            <w:vMerge/>
            <w:shd w:val="clear" w:color="auto" w:fill="auto"/>
            <w:vAlign w:val="center"/>
          </w:tcPr>
          <w:p w:rsidR="007C2DBD" w:rsidRPr="00252A09" w:rsidRDefault="007C2DBD" w:rsidP="00AA6A17">
            <w:pPr>
              <w:rPr>
                <w:rFonts w:eastAsia="Times New Roman"/>
                <w:lang w:eastAsia="ru-RU"/>
              </w:rPr>
            </w:pPr>
          </w:p>
        </w:tc>
        <w:tc>
          <w:tcPr>
            <w:tcW w:w="1403" w:type="dxa"/>
            <w:gridSpan w:val="3"/>
            <w:shd w:val="clear" w:color="auto" w:fill="auto"/>
          </w:tcPr>
          <w:p w:rsidR="007C2DBD" w:rsidRPr="00C55C95" w:rsidRDefault="007C2DBD" w:rsidP="00AA6A17">
            <w:pPr>
              <w:rPr>
                <w:sz w:val="18"/>
                <w:szCs w:val="18"/>
              </w:rPr>
            </w:pPr>
            <w:r w:rsidRPr="00C55C95">
              <w:rPr>
                <w:sz w:val="18"/>
                <w:szCs w:val="18"/>
              </w:rPr>
              <w:t>бюджет автономного округа</w:t>
            </w:r>
          </w:p>
        </w:tc>
        <w:tc>
          <w:tcPr>
            <w:tcW w:w="1198" w:type="dxa"/>
            <w:shd w:val="clear" w:color="auto" w:fill="auto"/>
            <w:vAlign w:val="center"/>
          </w:tcPr>
          <w:p w:rsidR="007C2DBD" w:rsidRPr="00C55C95" w:rsidRDefault="007C2DBD" w:rsidP="00AA6A17">
            <w:pPr>
              <w:jc w:val="center"/>
              <w:rPr>
                <w:rFonts w:eastAsia="Times New Roman"/>
                <w:bCs/>
                <w:sz w:val="18"/>
                <w:szCs w:val="18"/>
                <w:lang w:eastAsia="ru-RU"/>
              </w:rPr>
            </w:pPr>
            <w:r w:rsidRPr="00C55C95">
              <w:rPr>
                <w:rFonts w:eastAsia="Times New Roman"/>
                <w:bCs/>
                <w:sz w:val="18"/>
                <w:szCs w:val="18"/>
                <w:lang w:eastAsia="ru-RU"/>
              </w:rPr>
              <w:t>0,000</w:t>
            </w:r>
          </w:p>
        </w:tc>
        <w:tc>
          <w:tcPr>
            <w:tcW w:w="1168" w:type="dxa"/>
            <w:shd w:val="clear" w:color="auto" w:fill="auto"/>
            <w:vAlign w:val="center"/>
          </w:tcPr>
          <w:p w:rsidR="007C2DBD" w:rsidRPr="00C55C95" w:rsidRDefault="007C2DBD" w:rsidP="00AA6A17">
            <w:pPr>
              <w:jc w:val="center"/>
              <w:rPr>
                <w:rFonts w:eastAsia="Times New Roman"/>
                <w:bCs/>
                <w:sz w:val="18"/>
                <w:szCs w:val="18"/>
                <w:lang w:eastAsia="ru-RU"/>
              </w:rPr>
            </w:pPr>
            <w:r w:rsidRPr="00C55C95">
              <w:rPr>
                <w:rFonts w:eastAsia="Times New Roman"/>
                <w:bCs/>
                <w:sz w:val="18"/>
                <w:szCs w:val="18"/>
                <w:lang w:eastAsia="ru-RU"/>
              </w:rPr>
              <w:t>0,000</w:t>
            </w:r>
          </w:p>
        </w:tc>
        <w:tc>
          <w:tcPr>
            <w:tcW w:w="1246" w:type="dxa"/>
            <w:shd w:val="clear" w:color="auto" w:fill="auto"/>
            <w:vAlign w:val="center"/>
          </w:tcPr>
          <w:p w:rsidR="007C2DBD" w:rsidRPr="00C55C95" w:rsidRDefault="007C2DBD" w:rsidP="00AA6A17">
            <w:pPr>
              <w:jc w:val="center"/>
              <w:rPr>
                <w:rFonts w:eastAsia="Times New Roman"/>
                <w:bCs/>
                <w:sz w:val="18"/>
                <w:szCs w:val="18"/>
                <w:lang w:eastAsia="ru-RU"/>
              </w:rPr>
            </w:pPr>
            <w:r w:rsidRPr="00C55C95">
              <w:rPr>
                <w:rFonts w:eastAsia="Times New Roman"/>
                <w:bCs/>
                <w:sz w:val="18"/>
                <w:szCs w:val="18"/>
                <w:lang w:eastAsia="ru-RU"/>
              </w:rPr>
              <w:t>0,000</w:t>
            </w:r>
          </w:p>
        </w:tc>
        <w:tc>
          <w:tcPr>
            <w:tcW w:w="1134" w:type="dxa"/>
            <w:shd w:val="clear" w:color="auto" w:fill="auto"/>
            <w:vAlign w:val="center"/>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0,000</w:t>
            </w:r>
          </w:p>
        </w:tc>
      </w:tr>
      <w:tr w:rsidR="007C2DBD" w:rsidRPr="00252A09" w:rsidTr="00190012">
        <w:trPr>
          <w:trHeight w:val="245"/>
          <w:jc w:val="center"/>
        </w:trPr>
        <w:tc>
          <w:tcPr>
            <w:tcW w:w="518" w:type="dxa"/>
            <w:vMerge/>
            <w:shd w:val="clear" w:color="auto" w:fill="auto"/>
            <w:vAlign w:val="center"/>
          </w:tcPr>
          <w:p w:rsidR="007C2DBD" w:rsidRPr="00252A09" w:rsidRDefault="007C2DBD" w:rsidP="00AA6A17">
            <w:pPr>
              <w:jc w:val="center"/>
              <w:rPr>
                <w:rFonts w:eastAsia="Times New Roman"/>
                <w:lang w:eastAsia="ru-RU"/>
              </w:rPr>
            </w:pPr>
          </w:p>
        </w:tc>
        <w:tc>
          <w:tcPr>
            <w:tcW w:w="2269" w:type="dxa"/>
            <w:gridSpan w:val="3"/>
            <w:vMerge/>
            <w:shd w:val="clear" w:color="auto" w:fill="auto"/>
            <w:vAlign w:val="center"/>
          </w:tcPr>
          <w:p w:rsidR="007C2DBD" w:rsidRPr="00252A09" w:rsidRDefault="007C2DBD" w:rsidP="00AA6A17">
            <w:pPr>
              <w:jc w:val="center"/>
              <w:rPr>
                <w:rFonts w:eastAsia="Times New Roman"/>
                <w:lang w:eastAsia="ru-RU"/>
              </w:rPr>
            </w:pPr>
          </w:p>
        </w:tc>
        <w:tc>
          <w:tcPr>
            <w:tcW w:w="1695" w:type="dxa"/>
            <w:gridSpan w:val="5"/>
            <w:vMerge/>
            <w:shd w:val="clear" w:color="auto" w:fill="auto"/>
            <w:vAlign w:val="center"/>
          </w:tcPr>
          <w:p w:rsidR="007C2DBD" w:rsidRPr="00252A09" w:rsidRDefault="007C2DBD" w:rsidP="00AA6A17">
            <w:pPr>
              <w:rPr>
                <w:rFonts w:eastAsia="Times New Roman"/>
                <w:lang w:eastAsia="ru-RU"/>
              </w:rPr>
            </w:pPr>
          </w:p>
        </w:tc>
        <w:tc>
          <w:tcPr>
            <w:tcW w:w="1403" w:type="dxa"/>
            <w:gridSpan w:val="3"/>
            <w:shd w:val="clear" w:color="auto" w:fill="auto"/>
          </w:tcPr>
          <w:p w:rsidR="007C2DBD" w:rsidRPr="00C55C95" w:rsidRDefault="007C2DBD" w:rsidP="00AA6A17">
            <w:pPr>
              <w:rPr>
                <w:sz w:val="18"/>
                <w:szCs w:val="18"/>
              </w:rPr>
            </w:pPr>
            <w:r w:rsidRPr="00C55C95">
              <w:rPr>
                <w:sz w:val="18"/>
                <w:szCs w:val="18"/>
              </w:rPr>
              <w:t>местный бюджет</w:t>
            </w:r>
          </w:p>
        </w:tc>
        <w:tc>
          <w:tcPr>
            <w:tcW w:w="1198" w:type="dxa"/>
            <w:shd w:val="clear" w:color="auto" w:fill="auto"/>
            <w:vAlign w:val="center"/>
          </w:tcPr>
          <w:p w:rsidR="007C2DBD" w:rsidRPr="00C55C95" w:rsidRDefault="007C2DBD" w:rsidP="00AA6A17">
            <w:pPr>
              <w:jc w:val="center"/>
              <w:rPr>
                <w:rFonts w:eastAsia="Times New Roman"/>
                <w:bCs/>
                <w:sz w:val="18"/>
                <w:szCs w:val="18"/>
                <w:lang w:eastAsia="ru-RU"/>
              </w:rPr>
            </w:pPr>
            <w:r w:rsidRPr="00C55C95">
              <w:rPr>
                <w:rFonts w:eastAsia="Times New Roman"/>
                <w:bCs/>
                <w:sz w:val="18"/>
                <w:szCs w:val="18"/>
                <w:lang w:eastAsia="ru-RU"/>
              </w:rPr>
              <w:t>0,000</w:t>
            </w:r>
          </w:p>
        </w:tc>
        <w:tc>
          <w:tcPr>
            <w:tcW w:w="1168" w:type="dxa"/>
            <w:shd w:val="clear" w:color="auto" w:fill="auto"/>
            <w:vAlign w:val="center"/>
          </w:tcPr>
          <w:p w:rsidR="007C2DBD" w:rsidRPr="00C55C95" w:rsidRDefault="007C2DBD" w:rsidP="00AA6A17">
            <w:pPr>
              <w:jc w:val="center"/>
              <w:rPr>
                <w:rFonts w:eastAsia="Times New Roman"/>
                <w:bCs/>
                <w:sz w:val="18"/>
                <w:szCs w:val="18"/>
                <w:lang w:eastAsia="ru-RU"/>
              </w:rPr>
            </w:pPr>
            <w:r w:rsidRPr="00C55C95">
              <w:rPr>
                <w:rFonts w:eastAsia="Times New Roman"/>
                <w:bCs/>
                <w:sz w:val="18"/>
                <w:szCs w:val="18"/>
                <w:lang w:eastAsia="ru-RU"/>
              </w:rPr>
              <w:t>0,000</w:t>
            </w:r>
          </w:p>
        </w:tc>
        <w:tc>
          <w:tcPr>
            <w:tcW w:w="1246" w:type="dxa"/>
            <w:shd w:val="clear" w:color="auto" w:fill="auto"/>
            <w:vAlign w:val="center"/>
          </w:tcPr>
          <w:p w:rsidR="007C2DBD" w:rsidRPr="00C55C95" w:rsidRDefault="007C2DBD" w:rsidP="00AA6A17">
            <w:pPr>
              <w:jc w:val="center"/>
              <w:rPr>
                <w:rFonts w:eastAsia="Times New Roman"/>
                <w:bCs/>
                <w:sz w:val="18"/>
                <w:szCs w:val="18"/>
                <w:lang w:eastAsia="ru-RU"/>
              </w:rPr>
            </w:pPr>
            <w:r w:rsidRPr="00C55C95">
              <w:rPr>
                <w:rFonts w:eastAsia="Times New Roman"/>
                <w:bCs/>
                <w:sz w:val="18"/>
                <w:szCs w:val="18"/>
                <w:lang w:eastAsia="ru-RU"/>
              </w:rPr>
              <w:t>0,000</w:t>
            </w:r>
          </w:p>
        </w:tc>
        <w:tc>
          <w:tcPr>
            <w:tcW w:w="1134" w:type="dxa"/>
            <w:shd w:val="clear" w:color="auto" w:fill="auto"/>
            <w:vAlign w:val="center"/>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0,000</w:t>
            </w:r>
          </w:p>
        </w:tc>
      </w:tr>
      <w:tr w:rsidR="007C2DBD" w:rsidRPr="00252A09" w:rsidTr="00190012">
        <w:trPr>
          <w:trHeight w:val="245"/>
          <w:jc w:val="center"/>
        </w:trPr>
        <w:tc>
          <w:tcPr>
            <w:tcW w:w="518" w:type="dxa"/>
            <w:vMerge/>
            <w:shd w:val="clear" w:color="auto" w:fill="auto"/>
            <w:vAlign w:val="center"/>
          </w:tcPr>
          <w:p w:rsidR="007C2DBD" w:rsidRPr="00252A09" w:rsidRDefault="007C2DBD" w:rsidP="00AA6A17">
            <w:pPr>
              <w:jc w:val="center"/>
              <w:rPr>
                <w:rFonts w:eastAsia="Times New Roman"/>
                <w:lang w:eastAsia="ru-RU"/>
              </w:rPr>
            </w:pPr>
          </w:p>
        </w:tc>
        <w:tc>
          <w:tcPr>
            <w:tcW w:w="2269" w:type="dxa"/>
            <w:gridSpan w:val="3"/>
            <w:vMerge/>
            <w:shd w:val="clear" w:color="auto" w:fill="auto"/>
            <w:vAlign w:val="center"/>
          </w:tcPr>
          <w:p w:rsidR="007C2DBD" w:rsidRPr="00252A09" w:rsidRDefault="007C2DBD" w:rsidP="00AA6A17">
            <w:pPr>
              <w:jc w:val="center"/>
              <w:rPr>
                <w:rFonts w:eastAsia="Times New Roman"/>
                <w:lang w:eastAsia="ru-RU"/>
              </w:rPr>
            </w:pPr>
          </w:p>
        </w:tc>
        <w:tc>
          <w:tcPr>
            <w:tcW w:w="1695" w:type="dxa"/>
            <w:gridSpan w:val="5"/>
            <w:vMerge/>
            <w:shd w:val="clear" w:color="auto" w:fill="auto"/>
            <w:vAlign w:val="center"/>
          </w:tcPr>
          <w:p w:rsidR="007C2DBD" w:rsidRPr="00252A09" w:rsidRDefault="007C2DBD" w:rsidP="00AA6A17">
            <w:pPr>
              <w:rPr>
                <w:rFonts w:eastAsia="Times New Roman"/>
                <w:lang w:eastAsia="ru-RU"/>
              </w:rPr>
            </w:pPr>
          </w:p>
        </w:tc>
        <w:tc>
          <w:tcPr>
            <w:tcW w:w="1403" w:type="dxa"/>
            <w:gridSpan w:val="3"/>
            <w:shd w:val="clear" w:color="auto" w:fill="auto"/>
          </w:tcPr>
          <w:p w:rsidR="007C2DBD" w:rsidRPr="00C55C95" w:rsidRDefault="007C2DBD" w:rsidP="00AA6A17">
            <w:pPr>
              <w:rPr>
                <w:sz w:val="18"/>
                <w:szCs w:val="18"/>
              </w:rPr>
            </w:pPr>
            <w:r w:rsidRPr="00C55C95">
              <w:rPr>
                <w:sz w:val="18"/>
                <w:szCs w:val="18"/>
              </w:rPr>
              <w:t>иные внебюджетные источники</w:t>
            </w:r>
          </w:p>
        </w:tc>
        <w:tc>
          <w:tcPr>
            <w:tcW w:w="1198" w:type="dxa"/>
            <w:shd w:val="clear" w:color="auto" w:fill="auto"/>
            <w:vAlign w:val="center"/>
          </w:tcPr>
          <w:p w:rsidR="007C2DBD" w:rsidRPr="00C55C95" w:rsidRDefault="007C2DBD" w:rsidP="00AA6A17">
            <w:pPr>
              <w:jc w:val="center"/>
              <w:rPr>
                <w:rFonts w:eastAsia="Times New Roman"/>
                <w:bCs/>
                <w:sz w:val="18"/>
                <w:szCs w:val="18"/>
                <w:lang w:eastAsia="ru-RU"/>
              </w:rPr>
            </w:pPr>
            <w:r w:rsidRPr="00C55C95">
              <w:rPr>
                <w:rFonts w:eastAsia="Times New Roman"/>
                <w:bCs/>
                <w:sz w:val="18"/>
                <w:szCs w:val="18"/>
                <w:lang w:eastAsia="ru-RU"/>
              </w:rPr>
              <w:t>46 531,900</w:t>
            </w:r>
          </w:p>
        </w:tc>
        <w:tc>
          <w:tcPr>
            <w:tcW w:w="1168" w:type="dxa"/>
            <w:shd w:val="clear" w:color="auto" w:fill="auto"/>
            <w:vAlign w:val="center"/>
          </w:tcPr>
          <w:p w:rsidR="007C2DBD" w:rsidRPr="00C55C95" w:rsidRDefault="007C2DBD" w:rsidP="00AA6A17">
            <w:pPr>
              <w:jc w:val="center"/>
              <w:rPr>
                <w:rFonts w:eastAsia="Times New Roman"/>
                <w:bCs/>
                <w:sz w:val="18"/>
                <w:szCs w:val="18"/>
                <w:lang w:eastAsia="ru-RU"/>
              </w:rPr>
            </w:pPr>
            <w:r w:rsidRPr="00C55C95">
              <w:rPr>
                <w:rFonts w:eastAsia="Times New Roman"/>
                <w:bCs/>
                <w:sz w:val="18"/>
                <w:szCs w:val="18"/>
                <w:lang w:eastAsia="ru-RU"/>
              </w:rPr>
              <w:t>23 240,000</w:t>
            </w:r>
          </w:p>
        </w:tc>
        <w:tc>
          <w:tcPr>
            <w:tcW w:w="1246" w:type="dxa"/>
            <w:shd w:val="clear" w:color="auto" w:fill="auto"/>
            <w:vAlign w:val="center"/>
          </w:tcPr>
          <w:p w:rsidR="007C2DBD" w:rsidRPr="00C55C95" w:rsidRDefault="007C2DBD" w:rsidP="00AA6A17">
            <w:pPr>
              <w:jc w:val="center"/>
              <w:rPr>
                <w:rFonts w:eastAsia="Times New Roman"/>
                <w:bCs/>
                <w:sz w:val="18"/>
                <w:szCs w:val="18"/>
                <w:lang w:eastAsia="ru-RU"/>
              </w:rPr>
            </w:pPr>
            <w:r w:rsidRPr="00C55C95">
              <w:rPr>
                <w:rFonts w:eastAsia="Times New Roman"/>
                <w:bCs/>
                <w:sz w:val="18"/>
                <w:szCs w:val="18"/>
                <w:lang w:eastAsia="ru-RU"/>
              </w:rPr>
              <w:t>23 291,900</w:t>
            </w:r>
          </w:p>
        </w:tc>
        <w:tc>
          <w:tcPr>
            <w:tcW w:w="1134" w:type="dxa"/>
            <w:shd w:val="clear" w:color="auto" w:fill="auto"/>
            <w:vAlign w:val="center"/>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0,000</w:t>
            </w:r>
          </w:p>
        </w:tc>
      </w:tr>
      <w:tr w:rsidR="007C2DBD" w:rsidRPr="00252A09" w:rsidTr="00190012">
        <w:trPr>
          <w:trHeight w:val="245"/>
          <w:jc w:val="center"/>
        </w:trPr>
        <w:tc>
          <w:tcPr>
            <w:tcW w:w="518" w:type="dxa"/>
            <w:vMerge w:val="restart"/>
            <w:shd w:val="clear" w:color="auto" w:fill="auto"/>
            <w:vAlign w:val="center"/>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3.3</w:t>
            </w:r>
          </w:p>
        </w:tc>
        <w:tc>
          <w:tcPr>
            <w:tcW w:w="2269" w:type="dxa"/>
            <w:gridSpan w:val="3"/>
            <w:vMerge w:val="restart"/>
            <w:shd w:val="clear" w:color="auto" w:fill="auto"/>
            <w:vAlign w:val="center"/>
          </w:tcPr>
          <w:p w:rsidR="007C2DBD" w:rsidRPr="00252A09" w:rsidRDefault="007C2DBD" w:rsidP="00AA6A17">
            <w:pPr>
              <w:rPr>
                <w:rFonts w:eastAsia="Times New Roman"/>
                <w:bCs/>
                <w:sz w:val="18"/>
                <w:szCs w:val="18"/>
                <w:lang w:eastAsia="ru-RU"/>
              </w:rPr>
            </w:pPr>
            <w:r w:rsidRPr="00252A09">
              <w:rPr>
                <w:rFonts w:eastAsia="Times New Roman"/>
                <w:bCs/>
                <w:sz w:val="18"/>
                <w:szCs w:val="18"/>
                <w:lang w:eastAsia="ru-RU"/>
              </w:rPr>
              <w:t>Реализация энергосберегающих мероприятий в жилищном фонде (Целевые показатели № 1-5, № 14-17, № 19-20 Таблица 1.2)</w:t>
            </w:r>
          </w:p>
        </w:tc>
        <w:tc>
          <w:tcPr>
            <w:tcW w:w="1695" w:type="dxa"/>
            <w:gridSpan w:val="5"/>
            <w:vMerge w:val="restart"/>
            <w:shd w:val="clear" w:color="auto" w:fill="auto"/>
            <w:vAlign w:val="center"/>
          </w:tcPr>
          <w:p w:rsidR="007C2DBD" w:rsidRPr="00252A09" w:rsidRDefault="007C2DBD" w:rsidP="00AA6A17">
            <w:pPr>
              <w:rPr>
                <w:rFonts w:eastAsia="Times New Roman"/>
                <w:bCs/>
                <w:sz w:val="18"/>
                <w:szCs w:val="18"/>
                <w:lang w:eastAsia="ru-RU"/>
              </w:rPr>
            </w:pPr>
            <w:r w:rsidRPr="00252A09">
              <w:rPr>
                <w:rFonts w:eastAsia="Times New Roman"/>
                <w:bCs/>
                <w:sz w:val="18"/>
                <w:szCs w:val="18"/>
                <w:lang w:eastAsia="ru-RU"/>
              </w:rPr>
              <w:t>организации, обслуживающие жилищный фонд </w:t>
            </w:r>
          </w:p>
        </w:tc>
        <w:tc>
          <w:tcPr>
            <w:tcW w:w="1403" w:type="dxa"/>
            <w:gridSpan w:val="3"/>
            <w:shd w:val="clear" w:color="auto" w:fill="auto"/>
            <w:vAlign w:val="center"/>
          </w:tcPr>
          <w:p w:rsidR="007C2DBD" w:rsidRPr="00C55C95" w:rsidRDefault="007C2DBD" w:rsidP="00AA6A17">
            <w:pPr>
              <w:rPr>
                <w:sz w:val="18"/>
                <w:szCs w:val="18"/>
              </w:rPr>
            </w:pPr>
            <w:r w:rsidRPr="00C55C95">
              <w:rPr>
                <w:sz w:val="18"/>
                <w:szCs w:val="18"/>
              </w:rPr>
              <w:t>всего</w:t>
            </w:r>
          </w:p>
        </w:tc>
        <w:tc>
          <w:tcPr>
            <w:tcW w:w="1198" w:type="dxa"/>
            <w:shd w:val="clear" w:color="auto" w:fill="auto"/>
            <w:vAlign w:val="center"/>
          </w:tcPr>
          <w:p w:rsidR="007C2DBD" w:rsidRPr="00C55C95" w:rsidRDefault="007C2DBD" w:rsidP="00AA6A17">
            <w:pPr>
              <w:jc w:val="center"/>
              <w:rPr>
                <w:rFonts w:eastAsia="Times New Roman"/>
                <w:bCs/>
                <w:sz w:val="18"/>
                <w:szCs w:val="18"/>
                <w:lang w:eastAsia="ru-RU"/>
              </w:rPr>
            </w:pPr>
            <w:r w:rsidRPr="00C55C95">
              <w:rPr>
                <w:rFonts w:eastAsia="Times New Roman"/>
                <w:bCs/>
                <w:sz w:val="18"/>
                <w:szCs w:val="18"/>
                <w:lang w:eastAsia="ru-RU"/>
              </w:rPr>
              <w:t>42 036,200</w:t>
            </w:r>
          </w:p>
        </w:tc>
        <w:tc>
          <w:tcPr>
            <w:tcW w:w="1168" w:type="dxa"/>
            <w:shd w:val="clear" w:color="auto" w:fill="auto"/>
            <w:vAlign w:val="center"/>
          </w:tcPr>
          <w:p w:rsidR="007C2DBD" w:rsidRPr="00C55C95" w:rsidRDefault="007C2DBD" w:rsidP="00AA6A17">
            <w:pPr>
              <w:jc w:val="center"/>
              <w:rPr>
                <w:rFonts w:eastAsia="Times New Roman"/>
                <w:bCs/>
                <w:sz w:val="18"/>
                <w:szCs w:val="18"/>
                <w:lang w:eastAsia="ru-RU"/>
              </w:rPr>
            </w:pPr>
            <w:r w:rsidRPr="00C55C95">
              <w:rPr>
                <w:rFonts w:eastAsia="Times New Roman"/>
                <w:bCs/>
                <w:sz w:val="18"/>
                <w:szCs w:val="18"/>
                <w:lang w:eastAsia="ru-RU"/>
              </w:rPr>
              <w:t>20 900,000</w:t>
            </w:r>
          </w:p>
        </w:tc>
        <w:tc>
          <w:tcPr>
            <w:tcW w:w="1246" w:type="dxa"/>
            <w:shd w:val="clear" w:color="auto" w:fill="auto"/>
            <w:vAlign w:val="center"/>
          </w:tcPr>
          <w:p w:rsidR="007C2DBD" w:rsidRPr="00C55C95" w:rsidRDefault="007C2DBD" w:rsidP="00AA6A17">
            <w:pPr>
              <w:jc w:val="center"/>
              <w:rPr>
                <w:rFonts w:eastAsia="Times New Roman"/>
                <w:bCs/>
                <w:sz w:val="18"/>
                <w:szCs w:val="18"/>
                <w:lang w:eastAsia="ru-RU"/>
              </w:rPr>
            </w:pPr>
            <w:r w:rsidRPr="00C55C95">
              <w:rPr>
                <w:rFonts w:eastAsia="Times New Roman"/>
                <w:bCs/>
                <w:sz w:val="18"/>
                <w:szCs w:val="18"/>
                <w:lang w:eastAsia="ru-RU"/>
              </w:rPr>
              <w:t>21 136,200</w:t>
            </w:r>
          </w:p>
        </w:tc>
        <w:tc>
          <w:tcPr>
            <w:tcW w:w="1134" w:type="dxa"/>
            <w:shd w:val="clear" w:color="auto" w:fill="auto"/>
            <w:vAlign w:val="center"/>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0,000</w:t>
            </w:r>
          </w:p>
        </w:tc>
      </w:tr>
      <w:tr w:rsidR="007C2DBD" w:rsidRPr="00252A09" w:rsidTr="00190012">
        <w:trPr>
          <w:trHeight w:val="245"/>
          <w:jc w:val="center"/>
        </w:trPr>
        <w:tc>
          <w:tcPr>
            <w:tcW w:w="518" w:type="dxa"/>
            <w:vMerge/>
            <w:shd w:val="clear" w:color="auto" w:fill="auto"/>
            <w:vAlign w:val="center"/>
          </w:tcPr>
          <w:p w:rsidR="007C2DBD" w:rsidRPr="00252A09" w:rsidRDefault="007C2DBD" w:rsidP="00AA6A17">
            <w:pPr>
              <w:jc w:val="center"/>
              <w:rPr>
                <w:rFonts w:eastAsia="Times New Roman"/>
                <w:lang w:eastAsia="ru-RU"/>
              </w:rPr>
            </w:pPr>
          </w:p>
        </w:tc>
        <w:tc>
          <w:tcPr>
            <w:tcW w:w="2269" w:type="dxa"/>
            <w:gridSpan w:val="3"/>
            <w:vMerge/>
            <w:shd w:val="clear" w:color="auto" w:fill="auto"/>
            <w:vAlign w:val="center"/>
          </w:tcPr>
          <w:p w:rsidR="007C2DBD" w:rsidRPr="00252A09" w:rsidRDefault="007C2DBD" w:rsidP="00AA6A17">
            <w:pPr>
              <w:jc w:val="center"/>
              <w:rPr>
                <w:rFonts w:eastAsia="Times New Roman"/>
                <w:lang w:eastAsia="ru-RU"/>
              </w:rPr>
            </w:pPr>
          </w:p>
        </w:tc>
        <w:tc>
          <w:tcPr>
            <w:tcW w:w="1695" w:type="dxa"/>
            <w:gridSpan w:val="5"/>
            <w:vMerge/>
            <w:shd w:val="clear" w:color="auto" w:fill="auto"/>
            <w:vAlign w:val="center"/>
          </w:tcPr>
          <w:p w:rsidR="007C2DBD" w:rsidRPr="00252A09" w:rsidRDefault="007C2DBD" w:rsidP="00AA6A17">
            <w:pPr>
              <w:jc w:val="center"/>
              <w:rPr>
                <w:rFonts w:eastAsia="Times New Roman"/>
                <w:lang w:eastAsia="ru-RU"/>
              </w:rPr>
            </w:pPr>
          </w:p>
        </w:tc>
        <w:tc>
          <w:tcPr>
            <w:tcW w:w="1403" w:type="dxa"/>
            <w:gridSpan w:val="3"/>
            <w:shd w:val="clear" w:color="auto" w:fill="auto"/>
          </w:tcPr>
          <w:p w:rsidR="007C2DBD" w:rsidRPr="00C55C95" w:rsidRDefault="007C2DBD" w:rsidP="00AA6A17">
            <w:pPr>
              <w:rPr>
                <w:sz w:val="18"/>
                <w:szCs w:val="18"/>
              </w:rPr>
            </w:pPr>
            <w:r w:rsidRPr="00C55C95">
              <w:rPr>
                <w:sz w:val="18"/>
                <w:szCs w:val="18"/>
              </w:rPr>
              <w:t>федеральный бюджет</w:t>
            </w:r>
          </w:p>
        </w:tc>
        <w:tc>
          <w:tcPr>
            <w:tcW w:w="1198" w:type="dxa"/>
            <w:shd w:val="clear" w:color="auto" w:fill="auto"/>
            <w:vAlign w:val="center"/>
          </w:tcPr>
          <w:p w:rsidR="007C2DBD" w:rsidRPr="00C55C95" w:rsidRDefault="007C2DBD" w:rsidP="00AA6A17">
            <w:pPr>
              <w:jc w:val="center"/>
              <w:rPr>
                <w:rFonts w:eastAsia="Times New Roman"/>
                <w:bCs/>
                <w:sz w:val="18"/>
                <w:szCs w:val="18"/>
                <w:lang w:eastAsia="ru-RU"/>
              </w:rPr>
            </w:pPr>
            <w:r w:rsidRPr="00C55C95">
              <w:rPr>
                <w:rFonts w:eastAsia="Times New Roman"/>
                <w:bCs/>
                <w:sz w:val="18"/>
                <w:szCs w:val="18"/>
                <w:lang w:eastAsia="ru-RU"/>
              </w:rPr>
              <w:t>0,000</w:t>
            </w:r>
          </w:p>
        </w:tc>
        <w:tc>
          <w:tcPr>
            <w:tcW w:w="1168" w:type="dxa"/>
            <w:shd w:val="clear" w:color="auto" w:fill="auto"/>
            <w:vAlign w:val="center"/>
          </w:tcPr>
          <w:p w:rsidR="007C2DBD" w:rsidRPr="00C55C95" w:rsidRDefault="007C2DBD" w:rsidP="00AA6A17">
            <w:pPr>
              <w:jc w:val="center"/>
              <w:rPr>
                <w:rFonts w:eastAsia="Times New Roman"/>
                <w:bCs/>
                <w:sz w:val="18"/>
                <w:szCs w:val="18"/>
                <w:lang w:eastAsia="ru-RU"/>
              </w:rPr>
            </w:pPr>
            <w:r w:rsidRPr="00C55C95">
              <w:rPr>
                <w:rFonts w:eastAsia="Times New Roman"/>
                <w:bCs/>
                <w:sz w:val="18"/>
                <w:szCs w:val="18"/>
                <w:lang w:eastAsia="ru-RU"/>
              </w:rPr>
              <w:t>0,000</w:t>
            </w:r>
          </w:p>
        </w:tc>
        <w:tc>
          <w:tcPr>
            <w:tcW w:w="1246" w:type="dxa"/>
            <w:shd w:val="clear" w:color="auto" w:fill="auto"/>
            <w:vAlign w:val="center"/>
          </w:tcPr>
          <w:p w:rsidR="007C2DBD" w:rsidRPr="00C55C95" w:rsidRDefault="007C2DBD" w:rsidP="00AA6A17">
            <w:pPr>
              <w:jc w:val="center"/>
              <w:rPr>
                <w:rFonts w:eastAsia="Times New Roman"/>
                <w:bCs/>
                <w:sz w:val="18"/>
                <w:szCs w:val="18"/>
                <w:lang w:eastAsia="ru-RU"/>
              </w:rPr>
            </w:pPr>
            <w:r w:rsidRPr="00C55C95">
              <w:rPr>
                <w:rFonts w:eastAsia="Times New Roman"/>
                <w:bCs/>
                <w:sz w:val="18"/>
                <w:szCs w:val="18"/>
                <w:lang w:eastAsia="ru-RU"/>
              </w:rPr>
              <w:t>0,000</w:t>
            </w:r>
          </w:p>
        </w:tc>
        <w:tc>
          <w:tcPr>
            <w:tcW w:w="1134" w:type="dxa"/>
            <w:shd w:val="clear" w:color="auto" w:fill="auto"/>
            <w:vAlign w:val="center"/>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0,000</w:t>
            </w:r>
          </w:p>
        </w:tc>
      </w:tr>
      <w:tr w:rsidR="007C2DBD" w:rsidRPr="00252A09" w:rsidTr="00190012">
        <w:trPr>
          <w:trHeight w:val="367"/>
          <w:jc w:val="center"/>
        </w:trPr>
        <w:tc>
          <w:tcPr>
            <w:tcW w:w="518" w:type="dxa"/>
            <w:vMerge/>
            <w:shd w:val="clear" w:color="auto" w:fill="auto"/>
            <w:vAlign w:val="center"/>
          </w:tcPr>
          <w:p w:rsidR="007C2DBD" w:rsidRPr="00252A09" w:rsidRDefault="007C2DBD" w:rsidP="00AA6A17">
            <w:pPr>
              <w:rPr>
                <w:rFonts w:eastAsia="Times New Roman"/>
                <w:bCs/>
                <w:sz w:val="18"/>
                <w:szCs w:val="18"/>
                <w:lang w:eastAsia="ru-RU"/>
              </w:rPr>
            </w:pPr>
          </w:p>
        </w:tc>
        <w:tc>
          <w:tcPr>
            <w:tcW w:w="2269" w:type="dxa"/>
            <w:gridSpan w:val="3"/>
            <w:vMerge/>
            <w:shd w:val="clear" w:color="auto" w:fill="auto"/>
            <w:vAlign w:val="center"/>
          </w:tcPr>
          <w:p w:rsidR="007C2DBD" w:rsidRPr="00252A09" w:rsidRDefault="007C2DBD" w:rsidP="00AA6A17">
            <w:pPr>
              <w:rPr>
                <w:rFonts w:eastAsia="Times New Roman"/>
                <w:bCs/>
                <w:sz w:val="18"/>
                <w:szCs w:val="18"/>
                <w:lang w:eastAsia="ru-RU"/>
              </w:rPr>
            </w:pPr>
          </w:p>
        </w:tc>
        <w:tc>
          <w:tcPr>
            <w:tcW w:w="1695" w:type="dxa"/>
            <w:gridSpan w:val="5"/>
            <w:vMerge/>
            <w:shd w:val="clear" w:color="auto" w:fill="auto"/>
            <w:vAlign w:val="center"/>
          </w:tcPr>
          <w:p w:rsidR="007C2DBD" w:rsidRPr="00252A09" w:rsidRDefault="007C2DBD" w:rsidP="00AA6A17">
            <w:pPr>
              <w:rPr>
                <w:rFonts w:eastAsia="Times New Roman"/>
                <w:bCs/>
                <w:sz w:val="18"/>
                <w:szCs w:val="18"/>
                <w:lang w:eastAsia="ru-RU"/>
              </w:rPr>
            </w:pPr>
          </w:p>
        </w:tc>
        <w:tc>
          <w:tcPr>
            <w:tcW w:w="1403" w:type="dxa"/>
            <w:gridSpan w:val="3"/>
            <w:shd w:val="clear" w:color="auto" w:fill="auto"/>
          </w:tcPr>
          <w:p w:rsidR="007C2DBD" w:rsidRPr="00C55C95" w:rsidRDefault="007C2DBD" w:rsidP="00AA6A17">
            <w:pPr>
              <w:rPr>
                <w:sz w:val="18"/>
                <w:szCs w:val="18"/>
              </w:rPr>
            </w:pPr>
            <w:r w:rsidRPr="00C55C95">
              <w:rPr>
                <w:sz w:val="18"/>
                <w:szCs w:val="18"/>
              </w:rPr>
              <w:t>бюджет автономного округа</w:t>
            </w:r>
          </w:p>
        </w:tc>
        <w:tc>
          <w:tcPr>
            <w:tcW w:w="1198" w:type="dxa"/>
            <w:shd w:val="clear" w:color="auto" w:fill="auto"/>
            <w:vAlign w:val="center"/>
          </w:tcPr>
          <w:p w:rsidR="007C2DBD" w:rsidRPr="00C55C95" w:rsidRDefault="007C2DBD" w:rsidP="00AA6A17">
            <w:pPr>
              <w:jc w:val="center"/>
              <w:rPr>
                <w:rFonts w:eastAsia="Times New Roman"/>
                <w:bCs/>
                <w:sz w:val="18"/>
                <w:szCs w:val="18"/>
                <w:lang w:eastAsia="ru-RU"/>
              </w:rPr>
            </w:pPr>
            <w:r w:rsidRPr="00C55C95">
              <w:rPr>
                <w:rFonts w:eastAsia="Times New Roman"/>
                <w:bCs/>
                <w:sz w:val="18"/>
                <w:szCs w:val="18"/>
                <w:lang w:eastAsia="ru-RU"/>
              </w:rPr>
              <w:t>0,000</w:t>
            </w:r>
          </w:p>
        </w:tc>
        <w:tc>
          <w:tcPr>
            <w:tcW w:w="1168" w:type="dxa"/>
            <w:shd w:val="clear" w:color="auto" w:fill="auto"/>
            <w:vAlign w:val="center"/>
          </w:tcPr>
          <w:p w:rsidR="007C2DBD" w:rsidRPr="00C55C95" w:rsidRDefault="007C2DBD" w:rsidP="00AA6A17">
            <w:pPr>
              <w:jc w:val="center"/>
              <w:rPr>
                <w:rFonts w:eastAsia="Times New Roman"/>
                <w:bCs/>
                <w:sz w:val="18"/>
                <w:szCs w:val="18"/>
                <w:lang w:eastAsia="ru-RU"/>
              </w:rPr>
            </w:pPr>
            <w:r w:rsidRPr="00C55C95">
              <w:rPr>
                <w:rFonts w:eastAsia="Times New Roman"/>
                <w:bCs/>
                <w:sz w:val="18"/>
                <w:szCs w:val="18"/>
                <w:lang w:eastAsia="ru-RU"/>
              </w:rPr>
              <w:t>0,000</w:t>
            </w:r>
          </w:p>
        </w:tc>
        <w:tc>
          <w:tcPr>
            <w:tcW w:w="1246" w:type="dxa"/>
            <w:shd w:val="clear" w:color="auto" w:fill="auto"/>
            <w:vAlign w:val="center"/>
          </w:tcPr>
          <w:p w:rsidR="007C2DBD" w:rsidRPr="00C55C95" w:rsidRDefault="007C2DBD" w:rsidP="00AA6A17">
            <w:pPr>
              <w:jc w:val="center"/>
              <w:rPr>
                <w:rFonts w:eastAsia="Times New Roman"/>
                <w:bCs/>
                <w:sz w:val="18"/>
                <w:szCs w:val="18"/>
                <w:lang w:eastAsia="ru-RU"/>
              </w:rPr>
            </w:pPr>
            <w:r w:rsidRPr="00C55C95">
              <w:rPr>
                <w:rFonts w:eastAsia="Times New Roman"/>
                <w:bCs/>
                <w:sz w:val="18"/>
                <w:szCs w:val="18"/>
                <w:lang w:eastAsia="ru-RU"/>
              </w:rPr>
              <w:t>0,000</w:t>
            </w:r>
          </w:p>
        </w:tc>
        <w:tc>
          <w:tcPr>
            <w:tcW w:w="1134" w:type="dxa"/>
            <w:shd w:val="clear" w:color="auto" w:fill="auto"/>
            <w:vAlign w:val="center"/>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0,000</w:t>
            </w:r>
          </w:p>
        </w:tc>
      </w:tr>
      <w:tr w:rsidR="007C2DBD" w:rsidRPr="00252A09" w:rsidTr="00190012">
        <w:trPr>
          <w:trHeight w:val="367"/>
          <w:jc w:val="center"/>
        </w:trPr>
        <w:tc>
          <w:tcPr>
            <w:tcW w:w="518" w:type="dxa"/>
            <w:vMerge/>
            <w:shd w:val="clear" w:color="auto" w:fill="auto"/>
            <w:vAlign w:val="center"/>
          </w:tcPr>
          <w:p w:rsidR="007C2DBD" w:rsidRPr="00252A09" w:rsidRDefault="007C2DBD" w:rsidP="00AA6A17">
            <w:pPr>
              <w:rPr>
                <w:rFonts w:eastAsia="Times New Roman"/>
                <w:bCs/>
                <w:sz w:val="18"/>
                <w:szCs w:val="18"/>
                <w:lang w:eastAsia="ru-RU"/>
              </w:rPr>
            </w:pPr>
          </w:p>
        </w:tc>
        <w:tc>
          <w:tcPr>
            <w:tcW w:w="2269" w:type="dxa"/>
            <w:gridSpan w:val="3"/>
            <w:vMerge/>
            <w:shd w:val="clear" w:color="auto" w:fill="auto"/>
            <w:vAlign w:val="center"/>
          </w:tcPr>
          <w:p w:rsidR="007C2DBD" w:rsidRPr="00252A09" w:rsidRDefault="007C2DBD" w:rsidP="00AA6A17">
            <w:pPr>
              <w:rPr>
                <w:rFonts w:eastAsia="Times New Roman"/>
                <w:bCs/>
                <w:sz w:val="18"/>
                <w:szCs w:val="18"/>
                <w:lang w:eastAsia="ru-RU"/>
              </w:rPr>
            </w:pPr>
          </w:p>
        </w:tc>
        <w:tc>
          <w:tcPr>
            <w:tcW w:w="1695" w:type="dxa"/>
            <w:gridSpan w:val="5"/>
            <w:vMerge/>
            <w:shd w:val="clear" w:color="auto" w:fill="auto"/>
            <w:vAlign w:val="center"/>
          </w:tcPr>
          <w:p w:rsidR="007C2DBD" w:rsidRPr="00252A09" w:rsidRDefault="007C2DBD" w:rsidP="00AA6A17">
            <w:pPr>
              <w:rPr>
                <w:rFonts w:eastAsia="Times New Roman"/>
                <w:bCs/>
                <w:sz w:val="18"/>
                <w:szCs w:val="18"/>
                <w:lang w:eastAsia="ru-RU"/>
              </w:rPr>
            </w:pPr>
          </w:p>
        </w:tc>
        <w:tc>
          <w:tcPr>
            <w:tcW w:w="1403" w:type="dxa"/>
            <w:gridSpan w:val="3"/>
            <w:shd w:val="clear" w:color="auto" w:fill="auto"/>
          </w:tcPr>
          <w:p w:rsidR="007C2DBD" w:rsidRPr="00C55C95" w:rsidRDefault="007C2DBD" w:rsidP="00AA6A17">
            <w:pPr>
              <w:rPr>
                <w:sz w:val="18"/>
                <w:szCs w:val="18"/>
              </w:rPr>
            </w:pPr>
            <w:r w:rsidRPr="00C55C95">
              <w:rPr>
                <w:sz w:val="18"/>
                <w:szCs w:val="18"/>
              </w:rPr>
              <w:t>местный бюджет</w:t>
            </w:r>
          </w:p>
        </w:tc>
        <w:tc>
          <w:tcPr>
            <w:tcW w:w="1198" w:type="dxa"/>
            <w:shd w:val="clear" w:color="auto" w:fill="auto"/>
            <w:vAlign w:val="center"/>
          </w:tcPr>
          <w:p w:rsidR="007C2DBD" w:rsidRPr="00C55C95" w:rsidRDefault="007C2DBD" w:rsidP="00AA6A17">
            <w:pPr>
              <w:jc w:val="center"/>
              <w:rPr>
                <w:rFonts w:eastAsia="Times New Roman"/>
                <w:bCs/>
                <w:sz w:val="18"/>
                <w:szCs w:val="18"/>
                <w:lang w:eastAsia="ru-RU"/>
              </w:rPr>
            </w:pPr>
            <w:r w:rsidRPr="00C55C95">
              <w:rPr>
                <w:rFonts w:eastAsia="Times New Roman"/>
                <w:bCs/>
                <w:sz w:val="18"/>
                <w:szCs w:val="18"/>
                <w:lang w:eastAsia="ru-RU"/>
              </w:rPr>
              <w:t>0,000</w:t>
            </w:r>
          </w:p>
        </w:tc>
        <w:tc>
          <w:tcPr>
            <w:tcW w:w="1168" w:type="dxa"/>
            <w:shd w:val="clear" w:color="auto" w:fill="auto"/>
            <w:vAlign w:val="center"/>
          </w:tcPr>
          <w:p w:rsidR="007C2DBD" w:rsidRPr="00C55C95" w:rsidRDefault="007C2DBD" w:rsidP="00AA6A17">
            <w:pPr>
              <w:jc w:val="center"/>
              <w:rPr>
                <w:rFonts w:eastAsia="Times New Roman"/>
                <w:bCs/>
                <w:sz w:val="18"/>
                <w:szCs w:val="18"/>
                <w:lang w:eastAsia="ru-RU"/>
              </w:rPr>
            </w:pPr>
            <w:r w:rsidRPr="00C55C95">
              <w:rPr>
                <w:rFonts w:eastAsia="Times New Roman"/>
                <w:bCs/>
                <w:sz w:val="18"/>
                <w:szCs w:val="18"/>
                <w:lang w:eastAsia="ru-RU"/>
              </w:rPr>
              <w:t>0,000</w:t>
            </w:r>
          </w:p>
        </w:tc>
        <w:tc>
          <w:tcPr>
            <w:tcW w:w="1246" w:type="dxa"/>
            <w:shd w:val="clear" w:color="auto" w:fill="auto"/>
            <w:vAlign w:val="center"/>
          </w:tcPr>
          <w:p w:rsidR="007C2DBD" w:rsidRPr="00C55C95" w:rsidRDefault="007C2DBD" w:rsidP="00AA6A17">
            <w:pPr>
              <w:jc w:val="center"/>
              <w:rPr>
                <w:rFonts w:eastAsia="Times New Roman"/>
                <w:bCs/>
                <w:sz w:val="18"/>
                <w:szCs w:val="18"/>
                <w:lang w:eastAsia="ru-RU"/>
              </w:rPr>
            </w:pPr>
            <w:r w:rsidRPr="00C55C95">
              <w:rPr>
                <w:rFonts w:eastAsia="Times New Roman"/>
                <w:bCs/>
                <w:sz w:val="18"/>
                <w:szCs w:val="18"/>
                <w:lang w:eastAsia="ru-RU"/>
              </w:rPr>
              <w:t>0,000</w:t>
            </w:r>
          </w:p>
        </w:tc>
        <w:tc>
          <w:tcPr>
            <w:tcW w:w="1134" w:type="dxa"/>
            <w:shd w:val="clear" w:color="auto" w:fill="auto"/>
            <w:vAlign w:val="center"/>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0,000</w:t>
            </w:r>
          </w:p>
        </w:tc>
      </w:tr>
      <w:tr w:rsidR="007C2DBD" w:rsidRPr="00252A09" w:rsidTr="00190012">
        <w:trPr>
          <w:trHeight w:val="367"/>
          <w:jc w:val="center"/>
        </w:trPr>
        <w:tc>
          <w:tcPr>
            <w:tcW w:w="518" w:type="dxa"/>
            <w:vMerge/>
            <w:shd w:val="clear" w:color="auto" w:fill="auto"/>
            <w:vAlign w:val="center"/>
          </w:tcPr>
          <w:p w:rsidR="007C2DBD" w:rsidRPr="00252A09" w:rsidRDefault="007C2DBD" w:rsidP="00AA6A17">
            <w:pPr>
              <w:rPr>
                <w:rFonts w:eastAsia="Times New Roman"/>
                <w:bCs/>
                <w:sz w:val="18"/>
                <w:szCs w:val="18"/>
                <w:lang w:eastAsia="ru-RU"/>
              </w:rPr>
            </w:pPr>
          </w:p>
        </w:tc>
        <w:tc>
          <w:tcPr>
            <w:tcW w:w="2269" w:type="dxa"/>
            <w:gridSpan w:val="3"/>
            <w:vMerge/>
            <w:shd w:val="clear" w:color="auto" w:fill="auto"/>
            <w:vAlign w:val="center"/>
          </w:tcPr>
          <w:p w:rsidR="007C2DBD" w:rsidRPr="00252A09" w:rsidRDefault="007C2DBD" w:rsidP="00AA6A17">
            <w:pPr>
              <w:rPr>
                <w:rFonts w:eastAsia="Times New Roman"/>
                <w:bCs/>
                <w:sz w:val="18"/>
                <w:szCs w:val="18"/>
                <w:lang w:eastAsia="ru-RU"/>
              </w:rPr>
            </w:pPr>
          </w:p>
        </w:tc>
        <w:tc>
          <w:tcPr>
            <w:tcW w:w="1695" w:type="dxa"/>
            <w:gridSpan w:val="5"/>
            <w:vMerge/>
            <w:shd w:val="clear" w:color="auto" w:fill="auto"/>
            <w:vAlign w:val="center"/>
          </w:tcPr>
          <w:p w:rsidR="007C2DBD" w:rsidRPr="00252A09" w:rsidRDefault="007C2DBD" w:rsidP="00AA6A17">
            <w:pPr>
              <w:rPr>
                <w:rFonts w:eastAsia="Times New Roman"/>
                <w:bCs/>
                <w:sz w:val="18"/>
                <w:szCs w:val="18"/>
                <w:lang w:eastAsia="ru-RU"/>
              </w:rPr>
            </w:pPr>
          </w:p>
        </w:tc>
        <w:tc>
          <w:tcPr>
            <w:tcW w:w="1403" w:type="dxa"/>
            <w:gridSpan w:val="3"/>
            <w:shd w:val="clear" w:color="auto" w:fill="auto"/>
          </w:tcPr>
          <w:p w:rsidR="007C2DBD" w:rsidRPr="00C55C95" w:rsidRDefault="007C2DBD" w:rsidP="00AA6A17">
            <w:pPr>
              <w:rPr>
                <w:sz w:val="18"/>
                <w:szCs w:val="18"/>
              </w:rPr>
            </w:pPr>
            <w:r w:rsidRPr="00C55C95">
              <w:rPr>
                <w:sz w:val="18"/>
                <w:szCs w:val="18"/>
              </w:rPr>
              <w:t>иные внебюджетные источники</w:t>
            </w:r>
          </w:p>
        </w:tc>
        <w:tc>
          <w:tcPr>
            <w:tcW w:w="1198" w:type="dxa"/>
            <w:shd w:val="clear" w:color="auto" w:fill="auto"/>
            <w:vAlign w:val="center"/>
          </w:tcPr>
          <w:p w:rsidR="007C2DBD" w:rsidRPr="00C55C95" w:rsidRDefault="007C2DBD" w:rsidP="00AA6A17">
            <w:pPr>
              <w:jc w:val="center"/>
              <w:rPr>
                <w:rFonts w:eastAsia="Times New Roman"/>
                <w:bCs/>
                <w:sz w:val="18"/>
                <w:szCs w:val="18"/>
                <w:lang w:eastAsia="ru-RU"/>
              </w:rPr>
            </w:pPr>
            <w:r w:rsidRPr="00C55C95">
              <w:rPr>
                <w:rFonts w:eastAsia="Times New Roman"/>
                <w:bCs/>
                <w:sz w:val="18"/>
                <w:szCs w:val="18"/>
                <w:lang w:eastAsia="ru-RU"/>
              </w:rPr>
              <w:t>42 036,200</w:t>
            </w:r>
          </w:p>
        </w:tc>
        <w:tc>
          <w:tcPr>
            <w:tcW w:w="1168" w:type="dxa"/>
            <w:shd w:val="clear" w:color="auto" w:fill="auto"/>
            <w:vAlign w:val="center"/>
          </w:tcPr>
          <w:p w:rsidR="007C2DBD" w:rsidRPr="00C55C95" w:rsidRDefault="007C2DBD" w:rsidP="00AA6A17">
            <w:pPr>
              <w:jc w:val="center"/>
              <w:rPr>
                <w:rFonts w:eastAsia="Times New Roman"/>
                <w:bCs/>
                <w:sz w:val="18"/>
                <w:szCs w:val="18"/>
                <w:lang w:eastAsia="ru-RU"/>
              </w:rPr>
            </w:pPr>
            <w:r w:rsidRPr="00C55C95">
              <w:rPr>
                <w:rFonts w:eastAsia="Times New Roman"/>
                <w:bCs/>
                <w:sz w:val="18"/>
                <w:szCs w:val="18"/>
                <w:lang w:eastAsia="ru-RU"/>
              </w:rPr>
              <w:t>20 900,000</w:t>
            </w:r>
          </w:p>
        </w:tc>
        <w:tc>
          <w:tcPr>
            <w:tcW w:w="1246" w:type="dxa"/>
            <w:shd w:val="clear" w:color="auto" w:fill="auto"/>
            <w:vAlign w:val="center"/>
          </w:tcPr>
          <w:p w:rsidR="007C2DBD" w:rsidRPr="00C55C95" w:rsidRDefault="007C2DBD" w:rsidP="00AA6A17">
            <w:pPr>
              <w:jc w:val="center"/>
              <w:rPr>
                <w:rFonts w:eastAsia="Times New Roman"/>
                <w:bCs/>
                <w:sz w:val="18"/>
                <w:szCs w:val="18"/>
                <w:lang w:eastAsia="ru-RU"/>
              </w:rPr>
            </w:pPr>
            <w:r w:rsidRPr="00C55C95">
              <w:rPr>
                <w:rFonts w:eastAsia="Times New Roman"/>
                <w:bCs/>
                <w:sz w:val="18"/>
                <w:szCs w:val="18"/>
                <w:lang w:eastAsia="ru-RU"/>
              </w:rPr>
              <w:t>21 136,200</w:t>
            </w:r>
          </w:p>
        </w:tc>
        <w:tc>
          <w:tcPr>
            <w:tcW w:w="1134" w:type="dxa"/>
            <w:shd w:val="clear" w:color="auto" w:fill="auto"/>
            <w:vAlign w:val="center"/>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0,000</w:t>
            </w:r>
          </w:p>
        </w:tc>
      </w:tr>
      <w:tr w:rsidR="007C2DBD" w:rsidRPr="00252A09" w:rsidTr="00190012">
        <w:trPr>
          <w:trHeight w:val="367"/>
          <w:jc w:val="center"/>
        </w:trPr>
        <w:tc>
          <w:tcPr>
            <w:tcW w:w="4482" w:type="dxa"/>
            <w:gridSpan w:val="9"/>
            <w:vMerge w:val="restart"/>
            <w:shd w:val="clear" w:color="auto" w:fill="auto"/>
            <w:vAlign w:val="center"/>
          </w:tcPr>
          <w:p w:rsidR="007C2DBD" w:rsidRPr="00252A09" w:rsidRDefault="007C2DBD" w:rsidP="00AA6A17">
            <w:pPr>
              <w:rPr>
                <w:rFonts w:eastAsia="Times New Roman"/>
                <w:bCs/>
                <w:sz w:val="18"/>
                <w:szCs w:val="18"/>
                <w:lang w:eastAsia="ru-RU"/>
              </w:rPr>
            </w:pPr>
            <w:r w:rsidRPr="00252A09">
              <w:rPr>
                <w:rFonts w:eastAsia="Times New Roman"/>
                <w:bCs/>
                <w:sz w:val="18"/>
                <w:szCs w:val="18"/>
                <w:lang w:eastAsia="ru-RU"/>
              </w:rPr>
              <w:t>Итого по подпрограмме 3</w:t>
            </w:r>
          </w:p>
        </w:tc>
        <w:tc>
          <w:tcPr>
            <w:tcW w:w="1403" w:type="dxa"/>
            <w:gridSpan w:val="3"/>
            <w:shd w:val="clear" w:color="auto" w:fill="auto"/>
            <w:vAlign w:val="center"/>
          </w:tcPr>
          <w:p w:rsidR="007C2DBD" w:rsidRPr="00C55C95" w:rsidRDefault="007C2DBD" w:rsidP="00AA6A17">
            <w:pPr>
              <w:rPr>
                <w:sz w:val="18"/>
                <w:szCs w:val="18"/>
              </w:rPr>
            </w:pPr>
            <w:r w:rsidRPr="00C55C95">
              <w:rPr>
                <w:sz w:val="18"/>
                <w:szCs w:val="18"/>
              </w:rPr>
              <w:t>всего</w:t>
            </w:r>
          </w:p>
        </w:tc>
        <w:tc>
          <w:tcPr>
            <w:tcW w:w="1198" w:type="dxa"/>
            <w:shd w:val="clear" w:color="auto" w:fill="auto"/>
            <w:vAlign w:val="center"/>
          </w:tcPr>
          <w:p w:rsidR="007C2DBD" w:rsidRPr="00C55C95" w:rsidRDefault="007C2DBD" w:rsidP="00AA6A17">
            <w:pPr>
              <w:jc w:val="center"/>
              <w:rPr>
                <w:rFonts w:eastAsia="Times New Roman"/>
                <w:bCs/>
                <w:color w:val="000000" w:themeColor="text1"/>
                <w:sz w:val="18"/>
                <w:szCs w:val="18"/>
                <w:lang w:eastAsia="ru-RU"/>
              </w:rPr>
            </w:pPr>
            <w:r w:rsidRPr="00C55C95">
              <w:rPr>
                <w:rFonts w:eastAsia="Times New Roman"/>
                <w:bCs/>
                <w:color w:val="000000" w:themeColor="text1"/>
                <w:sz w:val="18"/>
                <w:szCs w:val="18"/>
                <w:lang w:eastAsia="ru-RU"/>
              </w:rPr>
              <w:t>163 799,425</w:t>
            </w:r>
          </w:p>
        </w:tc>
        <w:tc>
          <w:tcPr>
            <w:tcW w:w="1168" w:type="dxa"/>
            <w:shd w:val="clear" w:color="auto" w:fill="auto"/>
            <w:vAlign w:val="center"/>
          </w:tcPr>
          <w:p w:rsidR="007C2DBD" w:rsidRPr="00C55C95" w:rsidRDefault="007C2DBD" w:rsidP="00AA6A17">
            <w:pPr>
              <w:jc w:val="center"/>
              <w:rPr>
                <w:rFonts w:eastAsia="Times New Roman"/>
                <w:bCs/>
                <w:color w:val="000000" w:themeColor="text1"/>
                <w:sz w:val="18"/>
                <w:szCs w:val="18"/>
                <w:lang w:eastAsia="ru-RU"/>
              </w:rPr>
            </w:pPr>
            <w:r w:rsidRPr="00C55C95">
              <w:rPr>
                <w:rFonts w:eastAsia="Times New Roman"/>
                <w:bCs/>
                <w:color w:val="000000" w:themeColor="text1"/>
                <w:sz w:val="18"/>
                <w:szCs w:val="18"/>
                <w:lang w:eastAsia="ru-RU"/>
              </w:rPr>
              <w:t>58 042,442</w:t>
            </w:r>
          </w:p>
        </w:tc>
        <w:tc>
          <w:tcPr>
            <w:tcW w:w="1246" w:type="dxa"/>
            <w:shd w:val="clear" w:color="auto" w:fill="auto"/>
            <w:vAlign w:val="center"/>
          </w:tcPr>
          <w:p w:rsidR="007C2DBD" w:rsidRPr="00C55C95" w:rsidRDefault="007C2DBD" w:rsidP="00AA6A17">
            <w:pPr>
              <w:jc w:val="center"/>
              <w:rPr>
                <w:rFonts w:eastAsia="Times New Roman"/>
                <w:bCs/>
                <w:color w:val="000000" w:themeColor="text1"/>
                <w:sz w:val="18"/>
                <w:szCs w:val="18"/>
                <w:lang w:eastAsia="ru-RU"/>
              </w:rPr>
            </w:pPr>
            <w:r w:rsidRPr="00C55C95">
              <w:rPr>
                <w:rFonts w:eastAsia="Times New Roman"/>
                <w:bCs/>
                <w:color w:val="000000" w:themeColor="text1"/>
                <w:sz w:val="18"/>
                <w:szCs w:val="18"/>
                <w:lang w:eastAsia="ru-RU"/>
              </w:rPr>
              <w:t>57 122,683</w:t>
            </w:r>
          </w:p>
        </w:tc>
        <w:tc>
          <w:tcPr>
            <w:tcW w:w="1134" w:type="dxa"/>
            <w:shd w:val="clear" w:color="auto" w:fill="auto"/>
            <w:vAlign w:val="center"/>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4 855,800</w:t>
            </w:r>
          </w:p>
        </w:tc>
        <w:tc>
          <w:tcPr>
            <w:tcW w:w="1134" w:type="dxa"/>
            <w:shd w:val="clear" w:color="auto" w:fill="auto"/>
            <w:vAlign w:val="center"/>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4 855,800</w:t>
            </w:r>
          </w:p>
        </w:tc>
        <w:tc>
          <w:tcPr>
            <w:tcW w:w="1134" w:type="dxa"/>
            <w:shd w:val="clear" w:color="auto" w:fill="auto"/>
            <w:vAlign w:val="center"/>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4 855,800</w:t>
            </w:r>
          </w:p>
        </w:tc>
        <w:tc>
          <w:tcPr>
            <w:tcW w:w="1134" w:type="dxa"/>
            <w:shd w:val="clear" w:color="auto" w:fill="auto"/>
            <w:vAlign w:val="center"/>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4 866,700</w:t>
            </w:r>
          </w:p>
        </w:tc>
        <w:tc>
          <w:tcPr>
            <w:tcW w:w="1555" w:type="dxa"/>
            <w:shd w:val="clear" w:color="auto" w:fill="auto"/>
            <w:vAlign w:val="center"/>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29 200,200</w:t>
            </w:r>
          </w:p>
        </w:tc>
      </w:tr>
      <w:tr w:rsidR="007C2DBD" w:rsidRPr="00252A09" w:rsidTr="00190012">
        <w:trPr>
          <w:trHeight w:val="367"/>
          <w:jc w:val="center"/>
        </w:trPr>
        <w:tc>
          <w:tcPr>
            <w:tcW w:w="4482" w:type="dxa"/>
            <w:gridSpan w:val="9"/>
            <w:vMerge/>
            <w:shd w:val="clear" w:color="auto" w:fill="auto"/>
            <w:vAlign w:val="center"/>
          </w:tcPr>
          <w:p w:rsidR="007C2DBD" w:rsidRPr="00252A09" w:rsidRDefault="007C2DBD" w:rsidP="00AA6A17">
            <w:pPr>
              <w:jc w:val="center"/>
              <w:rPr>
                <w:rFonts w:eastAsia="Times New Roman"/>
                <w:bCs/>
                <w:sz w:val="18"/>
                <w:szCs w:val="18"/>
                <w:lang w:eastAsia="ru-RU"/>
              </w:rPr>
            </w:pPr>
          </w:p>
        </w:tc>
        <w:tc>
          <w:tcPr>
            <w:tcW w:w="1403" w:type="dxa"/>
            <w:gridSpan w:val="3"/>
            <w:shd w:val="clear" w:color="auto" w:fill="auto"/>
          </w:tcPr>
          <w:p w:rsidR="007C2DBD" w:rsidRPr="00C55C95" w:rsidRDefault="007C2DBD" w:rsidP="00AA6A17">
            <w:pPr>
              <w:rPr>
                <w:sz w:val="18"/>
                <w:szCs w:val="18"/>
              </w:rPr>
            </w:pPr>
            <w:r w:rsidRPr="00C55C95">
              <w:rPr>
                <w:sz w:val="18"/>
                <w:szCs w:val="18"/>
              </w:rPr>
              <w:t>федеральный бюджет</w:t>
            </w:r>
          </w:p>
        </w:tc>
        <w:tc>
          <w:tcPr>
            <w:tcW w:w="1198" w:type="dxa"/>
            <w:shd w:val="clear" w:color="auto" w:fill="auto"/>
            <w:vAlign w:val="center"/>
          </w:tcPr>
          <w:p w:rsidR="007C2DBD" w:rsidRPr="00C55C95" w:rsidRDefault="007C2DBD" w:rsidP="00AA6A17">
            <w:pPr>
              <w:jc w:val="center"/>
              <w:rPr>
                <w:rFonts w:eastAsia="Times New Roman"/>
                <w:bCs/>
                <w:sz w:val="18"/>
                <w:szCs w:val="18"/>
                <w:lang w:eastAsia="ru-RU"/>
              </w:rPr>
            </w:pPr>
            <w:r w:rsidRPr="00C55C95">
              <w:rPr>
                <w:rFonts w:eastAsia="Times New Roman"/>
                <w:bCs/>
                <w:sz w:val="18"/>
                <w:szCs w:val="18"/>
                <w:lang w:eastAsia="ru-RU"/>
              </w:rPr>
              <w:t>0,000</w:t>
            </w:r>
          </w:p>
        </w:tc>
        <w:tc>
          <w:tcPr>
            <w:tcW w:w="1168" w:type="dxa"/>
            <w:shd w:val="clear" w:color="auto" w:fill="auto"/>
            <w:vAlign w:val="center"/>
          </w:tcPr>
          <w:p w:rsidR="007C2DBD" w:rsidRPr="00C55C95" w:rsidRDefault="007C2DBD" w:rsidP="00AA6A17">
            <w:pPr>
              <w:jc w:val="center"/>
              <w:rPr>
                <w:rFonts w:eastAsia="Times New Roman"/>
                <w:bCs/>
                <w:sz w:val="18"/>
                <w:szCs w:val="18"/>
                <w:lang w:eastAsia="ru-RU"/>
              </w:rPr>
            </w:pPr>
            <w:r w:rsidRPr="00C55C95">
              <w:rPr>
                <w:rFonts w:eastAsia="Times New Roman"/>
                <w:bCs/>
                <w:sz w:val="18"/>
                <w:szCs w:val="18"/>
                <w:lang w:eastAsia="ru-RU"/>
              </w:rPr>
              <w:t>0,000</w:t>
            </w:r>
          </w:p>
        </w:tc>
        <w:tc>
          <w:tcPr>
            <w:tcW w:w="1246" w:type="dxa"/>
            <w:shd w:val="clear" w:color="auto" w:fill="auto"/>
            <w:vAlign w:val="center"/>
          </w:tcPr>
          <w:p w:rsidR="007C2DBD" w:rsidRPr="00C55C95" w:rsidRDefault="007C2DBD" w:rsidP="00AA6A17">
            <w:pPr>
              <w:jc w:val="center"/>
              <w:rPr>
                <w:rFonts w:eastAsia="Times New Roman"/>
                <w:bCs/>
                <w:sz w:val="18"/>
                <w:szCs w:val="18"/>
                <w:lang w:eastAsia="ru-RU"/>
              </w:rPr>
            </w:pPr>
            <w:r w:rsidRPr="00C55C95">
              <w:rPr>
                <w:rFonts w:eastAsia="Times New Roman"/>
                <w:bCs/>
                <w:sz w:val="18"/>
                <w:szCs w:val="18"/>
                <w:lang w:eastAsia="ru-RU"/>
              </w:rPr>
              <w:t>0,000</w:t>
            </w:r>
          </w:p>
        </w:tc>
        <w:tc>
          <w:tcPr>
            <w:tcW w:w="1134" w:type="dxa"/>
            <w:shd w:val="clear" w:color="auto" w:fill="auto"/>
            <w:vAlign w:val="center"/>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0,000</w:t>
            </w:r>
          </w:p>
        </w:tc>
      </w:tr>
      <w:tr w:rsidR="007C2DBD" w:rsidRPr="00252A09" w:rsidTr="00190012">
        <w:trPr>
          <w:trHeight w:val="367"/>
          <w:jc w:val="center"/>
        </w:trPr>
        <w:tc>
          <w:tcPr>
            <w:tcW w:w="4482" w:type="dxa"/>
            <w:gridSpan w:val="9"/>
            <w:vMerge/>
            <w:shd w:val="clear" w:color="auto" w:fill="auto"/>
            <w:vAlign w:val="center"/>
          </w:tcPr>
          <w:p w:rsidR="007C2DBD" w:rsidRPr="00252A09" w:rsidRDefault="007C2DBD" w:rsidP="00AA6A17">
            <w:pPr>
              <w:jc w:val="center"/>
              <w:rPr>
                <w:rFonts w:eastAsia="Times New Roman"/>
                <w:bCs/>
                <w:sz w:val="18"/>
                <w:szCs w:val="18"/>
                <w:lang w:eastAsia="ru-RU"/>
              </w:rPr>
            </w:pPr>
          </w:p>
        </w:tc>
        <w:tc>
          <w:tcPr>
            <w:tcW w:w="1403" w:type="dxa"/>
            <w:gridSpan w:val="3"/>
            <w:shd w:val="clear" w:color="auto" w:fill="auto"/>
          </w:tcPr>
          <w:p w:rsidR="007C2DBD" w:rsidRPr="00C55C95" w:rsidRDefault="007C2DBD" w:rsidP="00AA6A17">
            <w:pPr>
              <w:rPr>
                <w:sz w:val="18"/>
                <w:szCs w:val="18"/>
              </w:rPr>
            </w:pPr>
            <w:r w:rsidRPr="00C55C95">
              <w:rPr>
                <w:sz w:val="18"/>
                <w:szCs w:val="18"/>
              </w:rPr>
              <w:t>бюджет автономного округа</w:t>
            </w:r>
          </w:p>
        </w:tc>
        <w:tc>
          <w:tcPr>
            <w:tcW w:w="1198" w:type="dxa"/>
            <w:shd w:val="clear" w:color="auto" w:fill="auto"/>
            <w:vAlign w:val="center"/>
          </w:tcPr>
          <w:p w:rsidR="007C2DBD" w:rsidRPr="00C55C95" w:rsidRDefault="007C2DBD" w:rsidP="00AA6A17">
            <w:pPr>
              <w:jc w:val="center"/>
              <w:rPr>
                <w:rFonts w:eastAsia="Times New Roman"/>
                <w:bCs/>
                <w:sz w:val="18"/>
                <w:szCs w:val="18"/>
                <w:lang w:eastAsia="ru-RU"/>
              </w:rPr>
            </w:pPr>
            <w:r w:rsidRPr="00C55C95">
              <w:rPr>
                <w:rFonts w:eastAsia="Times New Roman"/>
                <w:bCs/>
                <w:sz w:val="18"/>
                <w:szCs w:val="18"/>
                <w:lang w:eastAsia="ru-RU"/>
              </w:rPr>
              <w:t>0,000</w:t>
            </w:r>
          </w:p>
        </w:tc>
        <w:tc>
          <w:tcPr>
            <w:tcW w:w="1168" w:type="dxa"/>
            <w:shd w:val="clear" w:color="auto" w:fill="auto"/>
            <w:vAlign w:val="center"/>
          </w:tcPr>
          <w:p w:rsidR="007C2DBD" w:rsidRPr="00C55C95" w:rsidRDefault="007C2DBD" w:rsidP="00AA6A17">
            <w:pPr>
              <w:jc w:val="center"/>
              <w:rPr>
                <w:rFonts w:eastAsia="Times New Roman"/>
                <w:bCs/>
                <w:sz w:val="18"/>
                <w:szCs w:val="18"/>
                <w:lang w:eastAsia="ru-RU"/>
              </w:rPr>
            </w:pPr>
            <w:r w:rsidRPr="00C55C95">
              <w:rPr>
                <w:rFonts w:eastAsia="Times New Roman"/>
                <w:bCs/>
                <w:sz w:val="18"/>
                <w:szCs w:val="18"/>
                <w:lang w:eastAsia="ru-RU"/>
              </w:rPr>
              <w:t>0,000</w:t>
            </w:r>
          </w:p>
        </w:tc>
        <w:tc>
          <w:tcPr>
            <w:tcW w:w="1246" w:type="dxa"/>
            <w:shd w:val="clear" w:color="auto" w:fill="auto"/>
            <w:vAlign w:val="center"/>
          </w:tcPr>
          <w:p w:rsidR="007C2DBD" w:rsidRPr="00C55C95" w:rsidRDefault="007C2DBD" w:rsidP="00AA6A17">
            <w:pPr>
              <w:jc w:val="center"/>
              <w:rPr>
                <w:rFonts w:eastAsia="Times New Roman"/>
                <w:bCs/>
                <w:sz w:val="18"/>
                <w:szCs w:val="18"/>
                <w:lang w:eastAsia="ru-RU"/>
              </w:rPr>
            </w:pPr>
            <w:r w:rsidRPr="00C55C95">
              <w:rPr>
                <w:rFonts w:eastAsia="Times New Roman"/>
                <w:bCs/>
                <w:sz w:val="18"/>
                <w:szCs w:val="18"/>
                <w:lang w:eastAsia="ru-RU"/>
              </w:rPr>
              <w:t>0,000</w:t>
            </w:r>
          </w:p>
        </w:tc>
        <w:tc>
          <w:tcPr>
            <w:tcW w:w="1134" w:type="dxa"/>
            <w:shd w:val="clear" w:color="auto" w:fill="auto"/>
            <w:vAlign w:val="center"/>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0,000</w:t>
            </w:r>
          </w:p>
        </w:tc>
      </w:tr>
      <w:tr w:rsidR="007C2DBD" w:rsidRPr="00252A09" w:rsidTr="00190012">
        <w:trPr>
          <w:trHeight w:val="340"/>
          <w:jc w:val="center"/>
        </w:trPr>
        <w:tc>
          <w:tcPr>
            <w:tcW w:w="518" w:type="dxa"/>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t>1</w:t>
            </w:r>
          </w:p>
        </w:tc>
        <w:tc>
          <w:tcPr>
            <w:tcW w:w="2269" w:type="dxa"/>
            <w:gridSpan w:val="3"/>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t>2</w:t>
            </w:r>
          </w:p>
        </w:tc>
        <w:tc>
          <w:tcPr>
            <w:tcW w:w="1695" w:type="dxa"/>
            <w:gridSpan w:val="5"/>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t>3</w:t>
            </w:r>
          </w:p>
        </w:tc>
        <w:tc>
          <w:tcPr>
            <w:tcW w:w="1403" w:type="dxa"/>
            <w:gridSpan w:val="3"/>
            <w:shd w:val="clear" w:color="auto" w:fill="auto"/>
            <w:vAlign w:val="center"/>
          </w:tcPr>
          <w:p w:rsidR="007C2DBD" w:rsidRPr="00C55C95" w:rsidRDefault="007C2DBD" w:rsidP="00AA6A17">
            <w:pPr>
              <w:jc w:val="center"/>
              <w:rPr>
                <w:rFonts w:eastAsia="Times New Roman"/>
                <w:lang w:eastAsia="ru-RU"/>
              </w:rPr>
            </w:pPr>
            <w:r w:rsidRPr="00C55C95">
              <w:rPr>
                <w:rFonts w:eastAsia="Times New Roman"/>
                <w:lang w:eastAsia="ru-RU"/>
              </w:rPr>
              <w:t>4</w:t>
            </w:r>
          </w:p>
        </w:tc>
        <w:tc>
          <w:tcPr>
            <w:tcW w:w="1198" w:type="dxa"/>
            <w:shd w:val="clear" w:color="auto" w:fill="auto"/>
            <w:vAlign w:val="center"/>
          </w:tcPr>
          <w:p w:rsidR="007C2DBD" w:rsidRPr="00C55C95" w:rsidRDefault="007C2DBD" w:rsidP="00AA6A17">
            <w:pPr>
              <w:jc w:val="center"/>
              <w:rPr>
                <w:rFonts w:eastAsia="Times New Roman"/>
                <w:lang w:eastAsia="ru-RU"/>
              </w:rPr>
            </w:pPr>
            <w:r w:rsidRPr="00C55C95">
              <w:rPr>
                <w:rFonts w:eastAsia="Times New Roman"/>
                <w:lang w:eastAsia="ru-RU"/>
              </w:rPr>
              <w:t>5</w:t>
            </w:r>
          </w:p>
        </w:tc>
        <w:tc>
          <w:tcPr>
            <w:tcW w:w="1168" w:type="dxa"/>
            <w:shd w:val="clear" w:color="auto" w:fill="auto"/>
            <w:vAlign w:val="center"/>
          </w:tcPr>
          <w:p w:rsidR="007C2DBD" w:rsidRPr="00C55C95" w:rsidRDefault="007C2DBD" w:rsidP="00AA6A17">
            <w:pPr>
              <w:jc w:val="center"/>
              <w:rPr>
                <w:rFonts w:eastAsia="Times New Roman"/>
                <w:lang w:eastAsia="ru-RU"/>
              </w:rPr>
            </w:pPr>
            <w:r w:rsidRPr="00C55C95">
              <w:rPr>
                <w:rFonts w:eastAsia="Times New Roman"/>
                <w:lang w:eastAsia="ru-RU"/>
              </w:rPr>
              <w:t>6</w:t>
            </w:r>
          </w:p>
        </w:tc>
        <w:tc>
          <w:tcPr>
            <w:tcW w:w="1246" w:type="dxa"/>
            <w:shd w:val="clear" w:color="auto" w:fill="auto"/>
            <w:vAlign w:val="center"/>
          </w:tcPr>
          <w:p w:rsidR="007C2DBD" w:rsidRPr="00C55C95" w:rsidRDefault="007C2DBD" w:rsidP="00AA6A17">
            <w:pPr>
              <w:jc w:val="center"/>
              <w:rPr>
                <w:rFonts w:eastAsia="Times New Roman"/>
                <w:lang w:eastAsia="ru-RU"/>
              </w:rPr>
            </w:pPr>
            <w:r w:rsidRPr="00C55C95">
              <w:rPr>
                <w:rFonts w:eastAsia="Times New Roman"/>
                <w:lang w:eastAsia="ru-RU"/>
              </w:rPr>
              <w:t>7</w:t>
            </w:r>
          </w:p>
        </w:tc>
        <w:tc>
          <w:tcPr>
            <w:tcW w:w="1134" w:type="dxa"/>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t>8</w:t>
            </w:r>
          </w:p>
        </w:tc>
        <w:tc>
          <w:tcPr>
            <w:tcW w:w="1134" w:type="dxa"/>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t>9</w:t>
            </w:r>
          </w:p>
        </w:tc>
        <w:tc>
          <w:tcPr>
            <w:tcW w:w="1134" w:type="dxa"/>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t>10</w:t>
            </w:r>
          </w:p>
        </w:tc>
        <w:tc>
          <w:tcPr>
            <w:tcW w:w="1134" w:type="dxa"/>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t>11</w:t>
            </w:r>
          </w:p>
        </w:tc>
        <w:tc>
          <w:tcPr>
            <w:tcW w:w="1555" w:type="dxa"/>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t>12</w:t>
            </w:r>
          </w:p>
        </w:tc>
      </w:tr>
      <w:tr w:rsidR="007C2DBD" w:rsidRPr="00252A09" w:rsidTr="00190012">
        <w:trPr>
          <w:trHeight w:val="367"/>
          <w:jc w:val="center"/>
        </w:trPr>
        <w:tc>
          <w:tcPr>
            <w:tcW w:w="518" w:type="dxa"/>
            <w:vMerge w:val="restart"/>
            <w:shd w:val="clear" w:color="auto" w:fill="auto"/>
            <w:vAlign w:val="center"/>
          </w:tcPr>
          <w:p w:rsidR="007C2DBD" w:rsidRPr="00252A09" w:rsidRDefault="007C2DBD" w:rsidP="00AA6A17">
            <w:pPr>
              <w:rPr>
                <w:rFonts w:eastAsia="Times New Roman"/>
                <w:bCs/>
                <w:sz w:val="18"/>
                <w:szCs w:val="18"/>
                <w:lang w:eastAsia="ru-RU"/>
              </w:rPr>
            </w:pPr>
          </w:p>
        </w:tc>
        <w:tc>
          <w:tcPr>
            <w:tcW w:w="2269" w:type="dxa"/>
            <w:gridSpan w:val="3"/>
            <w:vMerge w:val="restart"/>
            <w:shd w:val="clear" w:color="auto" w:fill="auto"/>
            <w:vAlign w:val="center"/>
          </w:tcPr>
          <w:p w:rsidR="007C2DBD" w:rsidRPr="00252A09" w:rsidRDefault="007C2DBD" w:rsidP="00AA6A17">
            <w:pPr>
              <w:rPr>
                <w:rFonts w:eastAsia="Times New Roman"/>
                <w:bCs/>
                <w:sz w:val="18"/>
                <w:szCs w:val="18"/>
                <w:lang w:eastAsia="ru-RU"/>
              </w:rPr>
            </w:pPr>
          </w:p>
        </w:tc>
        <w:tc>
          <w:tcPr>
            <w:tcW w:w="1695" w:type="dxa"/>
            <w:gridSpan w:val="5"/>
            <w:vMerge w:val="restart"/>
            <w:shd w:val="clear" w:color="auto" w:fill="auto"/>
            <w:vAlign w:val="center"/>
          </w:tcPr>
          <w:p w:rsidR="007C2DBD" w:rsidRPr="00252A09" w:rsidRDefault="007C2DBD" w:rsidP="00AA6A17">
            <w:pPr>
              <w:rPr>
                <w:rFonts w:eastAsia="Times New Roman"/>
                <w:bCs/>
                <w:sz w:val="18"/>
                <w:szCs w:val="18"/>
                <w:lang w:eastAsia="ru-RU"/>
              </w:rPr>
            </w:pPr>
          </w:p>
        </w:tc>
        <w:tc>
          <w:tcPr>
            <w:tcW w:w="1403" w:type="dxa"/>
            <w:gridSpan w:val="3"/>
            <w:shd w:val="clear" w:color="auto" w:fill="auto"/>
          </w:tcPr>
          <w:p w:rsidR="007C2DBD" w:rsidRPr="00C55C95" w:rsidRDefault="007C2DBD" w:rsidP="00AA6A17">
            <w:pPr>
              <w:rPr>
                <w:sz w:val="18"/>
                <w:szCs w:val="18"/>
              </w:rPr>
            </w:pPr>
            <w:r w:rsidRPr="00C55C95">
              <w:rPr>
                <w:sz w:val="18"/>
                <w:szCs w:val="18"/>
              </w:rPr>
              <w:t>местный бюджет</w:t>
            </w:r>
          </w:p>
        </w:tc>
        <w:tc>
          <w:tcPr>
            <w:tcW w:w="1198" w:type="dxa"/>
            <w:shd w:val="clear" w:color="auto" w:fill="auto"/>
            <w:vAlign w:val="center"/>
          </w:tcPr>
          <w:p w:rsidR="007C2DBD" w:rsidRPr="00C55C95" w:rsidRDefault="007C2DBD" w:rsidP="00AA6A17">
            <w:pPr>
              <w:jc w:val="center"/>
              <w:rPr>
                <w:rFonts w:eastAsia="Times New Roman"/>
                <w:bCs/>
                <w:color w:val="000000" w:themeColor="text1"/>
                <w:sz w:val="18"/>
                <w:szCs w:val="18"/>
                <w:lang w:eastAsia="ru-RU"/>
              </w:rPr>
            </w:pPr>
            <w:r w:rsidRPr="00C55C95">
              <w:rPr>
                <w:rFonts w:eastAsia="Times New Roman"/>
                <w:bCs/>
                <w:color w:val="000000" w:themeColor="text1"/>
                <w:sz w:val="18"/>
                <w:szCs w:val="18"/>
                <w:lang w:eastAsia="ru-RU"/>
              </w:rPr>
              <w:t>75 231,325</w:t>
            </w:r>
          </w:p>
        </w:tc>
        <w:tc>
          <w:tcPr>
            <w:tcW w:w="1168" w:type="dxa"/>
            <w:shd w:val="clear" w:color="auto" w:fill="auto"/>
            <w:vAlign w:val="center"/>
          </w:tcPr>
          <w:p w:rsidR="007C2DBD" w:rsidRPr="00C55C95" w:rsidRDefault="007C2DBD" w:rsidP="00AA6A17">
            <w:pPr>
              <w:jc w:val="center"/>
              <w:rPr>
                <w:rFonts w:eastAsia="Times New Roman"/>
                <w:bCs/>
                <w:color w:val="000000" w:themeColor="text1"/>
                <w:sz w:val="18"/>
                <w:szCs w:val="18"/>
                <w:lang w:eastAsia="ru-RU"/>
              </w:rPr>
            </w:pPr>
            <w:r w:rsidRPr="00C55C95">
              <w:rPr>
                <w:rFonts w:eastAsia="Times New Roman"/>
                <w:bCs/>
                <w:color w:val="000000" w:themeColor="text1"/>
                <w:sz w:val="18"/>
                <w:szCs w:val="18"/>
                <w:lang w:eastAsia="ru-RU"/>
              </w:rPr>
              <w:t>13 902,442</w:t>
            </w:r>
          </w:p>
        </w:tc>
        <w:tc>
          <w:tcPr>
            <w:tcW w:w="1246" w:type="dxa"/>
            <w:shd w:val="clear" w:color="auto" w:fill="auto"/>
            <w:vAlign w:val="center"/>
          </w:tcPr>
          <w:p w:rsidR="007C2DBD" w:rsidRPr="00C55C95" w:rsidRDefault="007C2DBD" w:rsidP="00AA6A17">
            <w:pPr>
              <w:jc w:val="center"/>
              <w:rPr>
                <w:rFonts w:eastAsia="Times New Roman"/>
                <w:bCs/>
                <w:color w:val="000000" w:themeColor="text1"/>
                <w:sz w:val="18"/>
                <w:szCs w:val="18"/>
                <w:lang w:eastAsia="ru-RU"/>
              </w:rPr>
            </w:pPr>
            <w:r w:rsidRPr="00C55C95">
              <w:rPr>
                <w:rFonts w:eastAsia="Times New Roman"/>
                <w:bCs/>
                <w:color w:val="000000" w:themeColor="text1"/>
                <w:sz w:val="18"/>
                <w:szCs w:val="18"/>
                <w:lang w:eastAsia="ru-RU"/>
              </w:rPr>
              <w:t>12 694,583</w:t>
            </w:r>
          </w:p>
        </w:tc>
        <w:tc>
          <w:tcPr>
            <w:tcW w:w="1134" w:type="dxa"/>
            <w:shd w:val="clear" w:color="auto" w:fill="auto"/>
            <w:vAlign w:val="center"/>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4 855,800</w:t>
            </w:r>
          </w:p>
        </w:tc>
        <w:tc>
          <w:tcPr>
            <w:tcW w:w="1134" w:type="dxa"/>
            <w:shd w:val="clear" w:color="auto" w:fill="auto"/>
            <w:vAlign w:val="center"/>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4 855,800</w:t>
            </w:r>
          </w:p>
        </w:tc>
        <w:tc>
          <w:tcPr>
            <w:tcW w:w="1134" w:type="dxa"/>
            <w:shd w:val="clear" w:color="auto" w:fill="auto"/>
            <w:vAlign w:val="center"/>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4 855,800</w:t>
            </w:r>
          </w:p>
        </w:tc>
        <w:tc>
          <w:tcPr>
            <w:tcW w:w="1134" w:type="dxa"/>
            <w:shd w:val="clear" w:color="auto" w:fill="auto"/>
            <w:vAlign w:val="center"/>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4 866,700</w:t>
            </w:r>
          </w:p>
        </w:tc>
        <w:tc>
          <w:tcPr>
            <w:tcW w:w="1555" w:type="dxa"/>
            <w:shd w:val="clear" w:color="auto" w:fill="auto"/>
            <w:vAlign w:val="center"/>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29 200,200</w:t>
            </w:r>
          </w:p>
        </w:tc>
      </w:tr>
      <w:tr w:rsidR="007C2DBD" w:rsidRPr="00252A09" w:rsidTr="00190012">
        <w:trPr>
          <w:trHeight w:val="367"/>
          <w:jc w:val="center"/>
        </w:trPr>
        <w:tc>
          <w:tcPr>
            <w:tcW w:w="518" w:type="dxa"/>
            <w:vMerge/>
            <w:shd w:val="clear" w:color="auto" w:fill="auto"/>
            <w:vAlign w:val="center"/>
          </w:tcPr>
          <w:p w:rsidR="007C2DBD" w:rsidRPr="00252A09" w:rsidRDefault="007C2DBD" w:rsidP="00AA6A17">
            <w:pPr>
              <w:rPr>
                <w:rFonts w:eastAsia="Times New Roman"/>
                <w:bCs/>
                <w:sz w:val="18"/>
                <w:szCs w:val="18"/>
                <w:lang w:eastAsia="ru-RU"/>
              </w:rPr>
            </w:pPr>
          </w:p>
        </w:tc>
        <w:tc>
          <w:tcPr>
            <w:tcW w:w="2269" w:type="dxa"/>
            <w:gridSpan w:val="3"/>
            <w:vMerge/>
            <w:shd w:val="clear" w:color="auto" w:fill="auto"/>
            <w:vAlign w:val="center"/>
          </w:tcPr>
          <w:p w:rsidR="007C2DBD" w:rsidRPr="00252A09" w:rsidRDefault="007C2DBD" w:rsidP="00AA6A17">
            <w:pPr>
              <w:rPr>
                <w:rFonts w:eastAsia="Times New Roman"/>
                <w:bCs/>
                <w:sz w:val="18"/>
                <w:szCs w:val="18"/>
                <w:lang w:eastAsia="ru-RU"/>
              </w:rPr>
            </w:pPr>
          </w:p>
        </w:tc>
        <w:tc>
          <w:tcPr>
            <w:tcW w:w="1695" w:type="dxa"/>
            <w:gridSpan w:val="5"/>
            <w:vMerge/>
            <w:shd w:val="clear" w:color="auto" w:fill="auto"/>
            <w:vAlign w:val="center"/>
          </w:tcPr>
          <w:p w:rsidR="007C2DBD" w:rsidRPr="00252A09" w:rsidRDefault="007C2DBD" w:rsidP="00AA6A17">
            <w:pPr>
              <w:rPr>
                <w:rFonts w:eastAsia="Times New Roman"/>
                <w:bCs/>
                <w:sz w:val="18"/>
                <w:szCs w:val="18"/>
                <w:lang w:eastAsia="ru-RU"/>
              </w:rPr>
            </w:pPr>
          </w:p>
        </w:tc>
        <w:tc>
          <w:tcPr>
            <w:tcW w:w="1403" w:type="dxa"/>
            <w:gridSpan w:val="3"/>
            <w:shd w:val="clear" w:color="auto" w:fill="auto"/>
          </w:tcPr>
          <w:p w:rsidR="007C2DBD" w:rsidRPr="00C55C95" w:rsidRDefault="007C2DBD" w:rsidP="00AA6A17">
            <w:pPr>
              <w:rPr>
                <w:sz w:val="18"/>
                <w:szCs w:val="18"/>
              </w:rPr>
            </w:pPr>
            <w:r w:rsidRPr="00C55C95">
              <w:rPr>
                <w:sz w:val="18"/>
                <w:szCs w:val="18"/>
              </w:rPr>
              <w:t>иные внебюджетные источники</w:t>
            </w:r>
          </w:p>
        </w:tc>
        <w:tc>
          <w:tcPr>
            <w:tcW w:w="1198" w:type="dxa"/>
            <w:shd w:val="clear" w:color="auto" w:fill="auto"/>
            <w:vAlign w:val="center"/>
          </w:tcPr>
          <w:p w:rsidR="007C2DBD" w:rsidRPr="00C55C95" w:rsidRDefault="007C2DBD" w:rsidP="00AA6A17">
            <w:pPr>
              <w:jc w:val="center"/>
              <w:rPr>
                <w:rFonts w:eastAsia="Times New Roman"/>
                <w:bCs/>
                <w:sz w:val="18"/>
                <w:szCs w:val="18"/>
                <w:lang w:eastAsia="ru-RU"/>
              </w:rPr>
            </w:pPr>
            <w:r w:rsidRPr="00C55C95">
              <w:rPr>
                <w:rFonts w:eastAsia="Times New Roman"/>
                <w:bCs/>
                <w:sz w:val="18"/>
                <w:szCs w:val="18"/>
                <w:lang w:eastAsia="ru-RU"/>
              </w:rPr>
              <w:t>88 568,100</w:t>
            </w:r>
          </w:p>
        </w:tc>
        <w:tc>
          <w:tcPr>
            <w:tcW w:w="1168" w:type="dxa"/>
            <w:shd w:val="clear" w:color="auto" w:fill="auto"/>
            <w:vAlign w:val="center"/>
          </w:tcPr>
          <w:p w:rsidR="007C2DBD" w:rsidRPr="00C55C95" w:rsidRDefault="007C2DBD" w:rsidP="00AA6A17">
            <w:pPr>
              <w:jc w:val="center"/>
              <w:rPr>
                <w:rFonts w:eastAsia="Times New Roman"/>
                <w:bCs/>
                <w:sz w:val="18"/>
                <w:szCs w:val="18"/>
                <w:lang w:eastAsia="ru-RU"/>
              </w:rPr>
            </w:pPr>
            <w:r w:rsidRPr="00C55C95">
              <w:rPr>
                <w:rFonts w:eastAsia="Times New Roman"/>
                <w:bCs/>
                <w:sz w:val="18"/>
                <w:szCs w:val="18"/>
                <w:lang w:eastAsia="ru-RU"/>
              </w:rPr>
              <w:t>44 140,000</w:t>
            </w:r>
          </w:p>
        </w:tc>
        <w:tc>
          <w:tcPr>
            <w:tcW w:w="1246" w:type="dxa"/>
            <w:shd w:val="clear" w:color="auto" w:fill="auto"/>
            <w:vAlign w:val="center"/>
          </w:tcPr>
          <w:p w:rsidR="007C2DBD" w:rsidRPr="00C55C95" w:rsidRDefault="007C2DBD" w:rsidP="00AA6A17">
            <w:pPr>
              <w:jc w:val="center"/>
              <w:rPr>
                <w:rFonts w:eastAsia="Times New Roman"/>
                <w:bCs/>
                <w:sz w:val="18"/>
                <w:szCs w:val="18"/>
                <w:lang w:eastAsia="ru-RU"/>
              </w:rPr>
            </w:pPr>
            <w:r w:rsidRPr="00C55C95">
              <w:rPr>
                <w:rFonts w:eastAsia="Times New Roman"/>
                <w:bCs/>
                <w:sz w:val="18"/>
                <w:szCs w:val="18"/>
                <w:lang w:eastAsia="ru-RU"/>
              </w:rPr>
              <w:t>44 428,100</w:t>
            </w:r>
          </w:p>
        </w:tc>
        <w:tc>
          <w:tcPr>
            <w:tcW w:w="1134" w:type="dxa"/>
            <w:shd w:val="clear" w:color="auto" w:fill="auto"/>
            <w:vAlign w:val="center"/>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0,000</w:t>
            </w:r>
          </w:p>
        </w:tc>
      </w:tr>
      <w:tr w:rsidR="007C2DBD" w:rsidRPr="00252A09" w:rsidTr="00AA6A17">
        <w:trPr>
          <w:trHeight w:val="367"/>
          <w:jc w:val="center"/>
        </w:trPr>
        <w:tc>
          <w:tcPr>
            <w:tcW w:w="15588" w:type="dxa"/>
            <w:gridSpan w:val="20"/>
            <w:shd w:val="clear" w:color="auto" w:fill="auto"/>
            <w:vAlign w:val="center"/>
          </w:tcPr>
          <w:p w:rsidR="007C2DBD" w:rsidRPr="00C55C95" w:rsidRDefault="007C2DBD" w:rsidP="00AA6A17">
            <w:pPr>
              <w:jc w:val="center"/>
              <w:rPr>
                <w:rFonts w:eastAsia="Times New Roman"/>
                <w:bCs/>
                <w:sz w:val="22"/>
                <w:szCs w:val="18"/>
                <w:lang w:eastAsia="ru-RU"/>
              </w:rPr>
            </w:pPr>
            <w:r w:rsidRPr="00C55C95">
              <w:rPr>
                <w:rFonts w:eastAsia="Times New Roman"/>
                <w:sz w:val="22"/>
                <w:szCs w:val="18"/>
                <w:lang w:eastAsia="ru-RU"/>
              </w:rPr>
              <w:t>Подпрограмма 4: Формирование комфортной городской среды</w:t>
            </w:r>
          </w:p>
        </w:tc>
      </w:tr>
      <w:tr w:rsidR="007C2DBD" w:rsidRPr="00252A09" w:rsidTr="00190012">
        <w:trPr>
          <w:trHeight w:val="367"/>
          <w:jc w:val="center"/>
        </w:trPr>
        <w:tc>
          <w:tcPr>
            <w:tcW w:w="518" w:type="dxa"/>
            <w:vMerge w:val="restart"/>
            <w:shd w:val="clear" w:color="auto" w:fill="auto"/>
            <w:vAlign w:val="center"/>
          </w:tcPr>
          <w:p w:rsidR="007C2DBD" w:rsidRPr="00252A09" w:rsidRDefault="007C2DBD" w:rsidP="00AA6A17">
            <w:pPr>
              <w:rPr>
                <w:rFonts w:eastAsia="Times New Roman"/>
                <w:bCs/>
                <w:sz w:val="18"/>
                <w:szCs w:val="18"/>
                <w:lang w:eastAsia="ru-RU"/>
              </w:rPr>
            </w:pPr>
            <w:r w:rsidRPr="00252A09">
              <w:rPr>
                <w:rFonts w:eastAsia="Times New Roman"/>
                <w:bCs/>
                <w:sz w:val="18"/>
                <w:szCs w:val="18"/>
                <w:lang w:eastAsia="ru-RU"/>
              </w:rPr>
              <w:t>4.1.</w:t>
            </w:r>
          </w:p>
        </w:tc>
        <w:tc>
          <w:tcPr>
            <w:tcW w:w="2269" w:type="dxa"/>
            <w:gridSpan w:val="3"/>
            <w:vMerge w:val="restart"/>
            <w:shd w:val="clear" w:color="auto" w:fill="auto"/>
            <w:vAlign w:val="center"/>
          </w:tcPr>
          <w:p w:rsidR="007C2DBD" w:rsidRPr="00252A09" w:rsidRDefault="007C2DBD" w:rsidP="00AA6A17">
            <w:pPr>
              <w:rPr>
                <w:rFonts w:eastAsia="Times New Roman"/>
                <w:bCs/>
                <w:sz w:val="18"/>
                <w:szCs w:val="18"/>
                <w:lang w:eastAsia="ru-RU"/>
              </w:rPr>
            </w:pPr>
            <w:r w:rsidRPr="00252A09">
              <w:rPr>
                <w:rFonts w:eastAsia="Times New Roman"/>
                <w:bCs/>
                <w:sz w:val="18"/>
                <w:szCs w:val="18"/>
                <w:lang w:eastAsia="ru-RU"/>
              </w:rPr>
              <w:t>Улучшение санитарного состояния городских территорий (таблица 1.1 целевые показатели 7-10, 13-17,19)</w:t>
            </w:r>
          </w:p>
        </w:tc>
        <w:tc>
          <w:tcPr>
            <w:tcW w:w="1695" w:type="dxa"/>
            <w:gridSpan w:val="5"/>
            <w:vMerge w:val="restart"/>
            <w:shd w:val="clear" w:color="auto" w:fill="auto"/>
            <w:vAlign w:val="center"/>
          </w:tcPr>
          <w:p w:rsidR="007C2DBD" w:rsidRPr="00252A09" w:rsidRDefault="007C2DBD" w:rsidP="00AA6A17">
            <w:pPr>
              <w:rPr>
                <w:rFonts w:eastAsia="Times New Roman"/>
                <w:bCs/>
                <w:sz w:val="18"/>
                <w:szCs w:val="18"/>
                <w:lang w:eastAsia="ru-RU"/>
              </w:rPr>
            </w:pPr>
            <w:r w:rsidRPr="00252A09">
              <w:rPr>
                <w:rFonts w:eastAsia="Times New Roman"/>
                <w:bCs/>
                <w:sz w:val="18"/>
                <w:szCs w:val="18"/>
                <w:lang w:eastAsia="ru-RU"/>
              </w:rPr>
              <w:t> департамент жилищно-коммунального хозяйства администрации города</w:t>
            </w:r>
          </w:p>
        </w:tc>
        <w:tc>
          <w:tcPr>
            <w:tcW w:w="1403" w:type="dxa"/>
            <w:gridSpan w:val="3"/>
            <w:shd w:val="clear" w:color="auto" w:fill="auto"/>
            <w:vAlign w:val="center"/>
          </w:tcPr>
          <w:p w:rsidR="007C2DBD" w:rsidRPr="00C55C95" w:rsidRDefault="007C2DBD" w:rsidP="00AA6A17">
            <w:pPr>
              <w:rPr>
                <w:sz w:val="18"/>
                <w:szCs w:val="18"/>
              </w:rPr>
            </w:pPr>
            <w:r w:rsidRPr="00C55C95">
              <w:rPr>
                <w:sz w:val="18"/>
                <w:szCs w:val="18"/>
              </w:rPr>
              <w:t>всего</w:t>
            </w:r>
          </w:p>
        </w:tc>
        <w:tc>
          <w:tcPr>
            <w:tcW w:w="1198" w:type="dxa"/>
            <w:shd w:val="clear" w:color="auto" w:fill="auto"/>
            <w:vAlign w:val="center"/>
          </w:tcPr>
          <w:p w:rsidR="007C2DBD" w:rsidRPr="00C55C95" w:rsidRDefault="007C2DBD" w:rsidP="00AA6A17">
            <w:pPr>
              <w:jc w:val="center"/>
              <w:rPr>
                <w:rFonts w:eastAsia="Times New Roman"/>
                <w:bCs/>
                <w:sz w:val="18"/>
                <w:szCs w:val="18"/>
                <w:lang w:eastAsia="ru-RU"/>
              </w:rPr>
            </w:pPr>
            <w:r w:rsidRPr="00C55C95">
              <w:rPr>
                <w:rFonts w:eastAsia="Times New Roman"/>
                <w:bCs/>
                <w:sz w:val="18"/>
                <w:szCs w:val="18"/>
                <w:lang w:eastAsia="ru-RU"/>
              </w:rPr>
              <w:t>1 793 900,788</w:t>
            </w:r>
          </w:p>
        </w:tc>
        <w:tc>
          <w:tcPr>
            <w:tcW w:w="1168" w:type="dxa"/>
            <w:shd w:val="clear" w:color="auto" w:fill="auto"/>
            <w:vAlign w:val="center"/>
          </w:tcPr>
          <w:p w:rsidR="007C2DBD" w:rsidRPr="00C55C95" w:rsidRDefault="007C2DBD" w:rsidP="00AA6A17">
            <w:pPr>
              <w:jc w:val="center"/>
              <w:rPr>
                <w:rFonts w:eastAsia="Times New Roman"/>
                <w:bCs/>
                <w:sz w:val="18"/>
                <w:szCs w:val="18"/>
                <w:lang w:eastAsia="ru-RU"/>
              </w:rPr>
            </w:pPr>
            <w:r w:rsidRPr="00C55C95">
              <w:rPr>
                <w:rFonts w:eastAsia="Times New Roman"/>
                <w:bCs/>
                <w:sz w:val="18"/>
                <w:szCs w:val="18"/>
                <w:lang w:eastAsia="ru-RU"/>
              </w:rPr>
              <w:t>159 632,342</w:t>
            </w:r>
          </w:p>
        </w:tc>
        <w:tc>
          <w:tcPr>
            <w:tcW w:w="1246" w:type="dxa"/>
            <w:shd w:val="clear" w:color="auto" w:fill="auto"/>
            <w:vAlign w:val="center"/>
          </w:tcPr>
          <w:p w:rsidR="007C2DBD" w:rsidRPr="00C55C95" w:rsidRDefault="007C2DBD" w:rsidP="00AA6A17">
            <w:pPr>
              <w:jc w:val="center"/>
              <w:rPr>
                <w:rFonts w:eastAsia="Times New Roman"/>
                <w:bCs/>
                <w:sz w:val="18"/>
                <w:szCs w:val="18"/>
                <w:lang w:eastAsia="ru-RU"/>
              </w:rPr>
            </w:pPr>
            <w:r w:rsidRPr="00C55C95">
              <w:rPr>
                <w:rFonts w:eastAsia="Times New Roman"/>
                <w:bCs/>
                <w:sz w:val="18"/>
                <w:szCs w:val="18"/>
                <w:lang w:eastAsia="ru-RU"/>
              </w:rPr>
              <w:t>164 223,846</w:t>
            </w:r>
          </w:p>
        </w:tc>
        <w:tc>
          <w:tcPr>
            <w:tcW w:w="1134" w:type="dxa"/>
            <w:shd w:val="clear" w:color="auto" w:fill="auto"/>
            <w:vAlign w:val="center"/>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153 784,800</w:t>
            </w:r>
          </w:p>
        </w:tc>
        <w:tc>
          <w:tcPr>
            <w:tcW w:w="1134" w:type="dxa"/>
            <w:shd w:val="clear" w:color="auto" w:fill="auto"/>
            <w:vAlign w:val="center"/>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153 834,900</w:t>
            </w:r>
          </w:p>
        </w:tc>
        <w:tc>
          <w:tcPr>
            <w:tcW w:w="1134" w:type="dxa"/>
            <w:shd w:val="clear" w:color="auto" w:fill="auto"/>
            <w:vAlign w:val="center"/>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153 863,500</w:t>
            </w:r>
          </w:p>
        </w:tc>
        <w:tc>
          <w:tcPr>
            <w:tcW w:w="1134" w:type="dxa"/>
            <w:shd w:val="clear" w:color="auto" w:fill="auto"/>
            <w:vAlign w:val="center"/>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144 080,200</w:t>
            </w:r>
          </w:p>
        </w:tc>
        <w:tc>
          <w:tcPr>
            <w:tcW w:w="1555" w:type="dxa"/>
            <w:shd w:val="clear" w:color="auto" w:fill="auto"/>
            <w:vAlign w:val="center"/>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864 481,200</w:t>
            </w:r>
          </w:p>
        </w:tc>
      </w:tr>
      <w:tr w:rsidR="007C2DBD" w:rsidRPr="00252A09" w:rsidTr="00190012">
        <w:trPr>
          <w:trHeight w:val="367"/>
          <w:jc w:val="center"/>
        </w:trPr>
        <w:tc>
          <w:tcPr>
            <w:tcW w:w="518" w:type="dxa"/>
            <w:vMerge/>
            <w:shd w:val="clear" w:color="auto" w:fill="auto"/>
            <w:vAlign w:val="center"/>
          </w:tcPr>
          <w:p w:rsidR="007C2DBD" w:rsidRPr="00252A09" w:rsidRDefault="007C2DBD" w:rsidP="00AA6A17">
            <w:pPr>
              <w:rPr>
                <w:rFonts w:eastAsia="Times New Roman"/>
                <w:bCs/>
                <w:sz w:val="18"/>
                <w:szCs w:val="18"/>
                <w:lang w:eastAsia="ru-RU"/>
              </w:rPr>
            </w:pPr>
          </w:p>
        </w:tc>
        <w:tc>
          <w:tcPr>
            <w:tcW w:w="2269" w:type="dxa"/>
            <w:gridSpan w:val="3"/>
            <w:vMerge/>
            <w:shd w:val="clear" w:color="auto" w:fill="auto"/>
            <w:vAlign w:val="center"/>
          </w:tcPr>
          <w:p w:rsidR="007C2DBD" w:rsidRPr="00252A09" w:rsidRDefault="007C2DBD" w:rsidP="00AA6A17">
            <w:pPr>
              <w:rPr>
                <w:rFonts w:eastAsia="Times New Roman"/>
                <w:bCs/>
                <w:sz w:val="18"/>
                <w:szCs w:val="18"/>
                <w:lang w:eastAsia="ru-RU"/>
              </w:rPr>
            </w:pPr>
          </w:p>
        </w:tc>
        <w:tc>
          <w:tcPr>
            <w:tcW w:w="1695" w:type="dxa"/>
            <w:gridSpan w:val="5"/>
            <w:vMerge/>
            <w:shd w:val="clear" w:color="auto" w:fill="auto"/>
            <w:vAlign w:val="center"/>
          </w:tcPr>
          <w:p w:rsidR="007C2DBD" w:rsidRPr="00252A09" w:rsidRDefault="007C2DBD" w:rsidP="00AA6A17">
            <w:pPr>
              <w:rPr>
                <w:rFonts w:eastAsia="Times New Roman"/>
                <w:bCs/>
                <w:sz w:val="18"/>
                <w:szCs w:val="18"/>
                <w:lang w:eastAsia="ru-RU"/>
              </w:rPr>
            </w:pPr>
          </w:p>
        </w:tc>
        <w:tc>
          <w:tcPr>
            <w:tcW w:w="1403" w:type="dxa"/>
            <w:gridSpan w:val="3"/>
            <w:shd w:val="clear" w:color="auto" w:fill="auto"/>
          </w:tcPr>
          <w:p w:rsidR="007C2DBD" w:rsidRPr="00C55C95" w:rsidRDefault="007C2DBD" w:rsidP="00AA6A17">
            <w:pPr>
              <w:rPr>
                <w:sz w:val="18"/>
                <w:szCs w:val="18"/>
              </w:rPr>
            </w:pPr>
            <w:r w:rsidRPr="00C55C95">
              <w:rPr>
                <w:sz w:val="18"/>
                <w:szCs w:val="18"/>
              </w:rPr>
              <w:t>федеральный бюджет</w:t>
            </w:r>
          </w:p>
        </w:tc>
        <w:tc>
          <w:tcPr>
            <w:tcW w:w="1198" w:type="dxa"/>
            <w:shd w:val="clear" w:color="auto" w:fill="auto"/>
            <w:vAlign w:val="center"/>
          </w:tcPr>
          <w:p w:rsidR="007C2DBD" w:rsidRPr="00C55C95" w:rsidRDefault="007C2DBD" w:rsidP="00AA6A17">
            <w:pPr>
              <w:jc w:val="center"/>
              <w:rPr>
                <w:rFonts w:eastAsia="Times New Roman"/>
                <w:bCs/>
                <w:sz w:val="18"/>
                <w:szCs w:val="18"/>
                <w:lang w:eastAsia="ru-RU"/>
              </w:rPr>
            </w:pPr>
            <w:r w:rsidRPr="00C55C95">
              <w:rPr>
                <w:rFonts w:eastAsia="Times New Roman"/>
                <w:bCs/>
                <w:sz w:val="18"/>
                <w:szCs w:val="18"/>
                <w:lang w:eastAsia="ru-RU"/>
              </w:rPr>
              <w:t>0,000</w:t>
            </w:r>
          </w:p>
        </w:tc>
        <w:tc>
          <w:tcPr>
            <w:tcW w:w="1168" w:type="dxa"/>
            <w:shd w:val="clear" w:color="auto" w:fill="auto"/>
            <w:vAlign w:val="center"/>
          </w:tcPr>
          <w:p w:rsidR="007C2DBD" w:rsidRPr="00C55C95" w:rsidRDefault="007C2DBD" w:rsidP="00AA6A17">
            <w:pPr>
              <w:jc w:val="center"/>
              <w:rPr>
                <w:rFonts w:eastAsia="Times New Roman"/>
                <w:bCs/>
                <w:sz w:val="18"/>
                <w:szCs w:val="18"/>
                <w:lang w:eastAsia="ru-RU"/>
              </w:rPr>
            </w:pPr>
            <w:r w:rsidRPr="00C55C95">
              <w:rPr>
                <w:rFonts w:eastAsia="Times New Roman"/>
                <w:bCs/>
                <w:sz w:val="18"/>
                <w:szCs w:val="18"/>
                <w:lang w:eastAsia="ru-RU"/>
              </w:rPr>
              <w:t>0,000</w:t>
            </w:r>
          </w:p>
        </w:tc>
        <w:tc>
          <w:tcPr>
            <w:tcW w:w="1246" w:type="dxa"/>
            <w:shd w:val="clear" w:color="auto" w:fill="auto"/>
            <w:vAlign w:val="center"/>
          </w:tcPr>
          <w:p w:rsidR="007C2DBD" w:rsidRPr="00C55C95" w:rsidRDefault="007C2DBD" w:rsidP="00AA6A17">
            <w:pPr>
              <w:jc w:val="center"/>
              <w:rPr>
                <w:rFonts w:eastAsia="Times New Roman"/>
                <w:bCs/>
                <w:sz w:val="18"/>
                <w:szCs w:val="18"/>
                <w:lang w:eastAsia="ru-RU"/>
              </w:rPr>
            </w:pPr>
            <w:r w:rsidRPr="00C55C95">
              <w:rPr>
                <w:rFonts w:eastAsia="Times New Roman"/>
                <w:bCs/>
                <w:sz w:val="18"/>
                <w:szCs w:val="18"/>
                <w:lang w:eastAsia="ru-RU"/>
              </w:rPr>
              <w:t>0,000</w:t>
            </w:r>
          </w:p>
        </w:tc>
        <w:tc>
          <w:tcPr>
            <w:tcW w:w="1134" w:type="dxa"/>
            <w:shd w:val="clear" w:color="auto" w:fill="auto"/>
            <w:vAlign w:val="center"/>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0,000</w:t>
            </w:r>
          </w:p>
        </w:tc>
      </w:tr>
      <w:tr w:rsidR="007C2DBD" w:rsidRPr="00252A09" w:rsidTr="00190012">
        <w:trPr>
          <w:trHeight w:val="367"/>
          <w:jc w:val="center"/>
        </w:trPr>
        <w:tc>
          <w:tcPr>
            <w:tcW w:w="518" w:type="dxa"/>
            <w:vMerge/>
            <w:shd w:val="clear" w:color="auto" w:fill="auto"/>
            <w:vAlign w:val="center"/>
          </w:tcPr>
          <w:p w:rsidR="007C2DBD" w:rsidRPr="00252A09" w:rsidRDefault="007C2DBD" w:rsidP="00AA6A17">
            <w:pPr>
              <w:jc w:val="center"/>
              <w:rPr>
                <w:rFonts w:eastAsia="Times New Roman"/>
                <w:bCs/>
                <w:sz w:val="18"/>
                <w:szCs w:val="18"/>
                <w:lang w:eastAsia="ru-RU"/>
              </w:rPr>
            </w:pPr>
          </w:p>
        </w:tc>
        <w:tc>
          <w:tcPr>
            <w:tcW w:w="2269" w:type="dxa"/>
            <w:gridSpan w:val="3"/>
            <w:vMerge/>
            <w:shd w:val="clear" w:color="auto" w:fill="auto"/>
            <w:vAlign w:val="center"/>
          </w:tcPr>
          <w:p w:rsidR="007C2DBD" w:rsidRPr="00252A09" w:rsidRDefault="007C2DBD" w:rsidP="00AA6A17">
            <w:pPr>
              <w:jc w:val="center"/>
              <w:rPr>
                <w:rFonts w:eastAsia="Times New Roman"/>
                <w:bCs/>
                <w:sz w:val="18"/>
                <w:szCs w:val="18"/>
                <w:lang w:eastAsia="ru-RU"/>
              </w:rPr>
            </w:pPr>
          </w:p>
        </w:tc>
        <w:tc>
          <w:tcPr>
            <w:tcW w:w="1695" w:type="dxa"/>
            <w:gridSpan w:val="5"/>
            <w:vMerge/>
            <w:shd w:val="clear" w:color="auto" w:fill="auto"/>
            <w:vAlign w:val="center"/>
          </w:tcPr>
          <w:p w:rsidR="007C2DBD" w:rsidRPr="00252A09" w:rsidRDefault="007C2DBD" w:rsidP="00AA6A17">
            <w:pPr>
              <w:jc w:val="center"/>
              <w:rPr>
                <w:rFonts w:eastAsia="Times New Roman"/>
                <w:bCs/>
                <w:sz w:val="18"/>
                <w:szCs w:val="18"/>
                <w:lang w:eastAsia="ru-RU"/>
              </w:rPr>
            </w:pPr>
          </w:p>
        </w:tc>
        <w:tc>
          <w:tcPr>
            <w:tcW w:w="1403" w:type="dxa"/>
            <w:gridSpan w:val="3"/>
            <w:shd w:val="clear" w:color="auto" w:fill="auto"/>
          </w:tcPr>
          <w:p w:rsidR="007C2DBD" w:rsidRPr="00C55C95" w:rsidRDefault="007C2DBD" w:rsidP="00AA6A17">
            <w:pPr>
              <w:rPr>
                <w:sz w:val="18"/>
                <w:szCs w:val="18"/>
              </w:rPr>
            </w:pPr>
            <w:r w:rsidRPr="00C55C95">
              <w:rPr>
                <w:sz w:val="18"/>
                <w:szCs w:val="18"/>
              </w:rPr>
              <w:t>бюджет автономного округа</w:t>
            </w:r>
          </w:p>
        </w:tc>
        <w:tc>
          <w:tcPr>
            <w:tcW w:w="1198" w:type="dxa"/>
            <w:shd w:val="clear" w:color="auto" w:fill="auto"/>
            <w:vAlign w:val="center"/>
          </w:tcPr>
          <w:p w:rsidR="007C2DBD" w:rsidRPr="00C55C95" w:rsidRDefault="007C2DBD" w:rsidP="00AA6A17">
            <w:pPr>
              <w:jc w:val="center"/>
              <w:rPr>
                <w:rFonts w:eastAsia="Times New Roman"/>
                <w:bCs/>
                <w:sz w:val="18"/>
                <w:szCs w:val="18"/>
                <w:lang w:eastAsia="ru-RU"/>
              </w:rPr>
            </w:pPr>
            <w:r w:rsidRPr="00C55C95">
              <w:rPr>
                <w:rFonts w:eastAsia="Times New Roman"/>
                <w:bCs/>
                <w:sz w:val="18"/>
                <w:szCs w:val="18"/>
                <w:lang w:eastAsia="ru-RU"/>
              </w:rPr>
              <w:t>50 239,400</w:t>
            </w:r>
          </w:p>
        </w:tc>
        <w:tc>
          <w:tcPr>
            <w:tcW w:w="1168" w:type="dxa"/>
            <w:shd w:val="clear" w:color="auto" w:fill="auto"/>
            <w:vAlign w:val="center"/>
          </w:tcPr>
          <w:p w:rsidR="007C2DBD" w:rsidRPr="00C55C95" w:rsidRDefault="007C2DBD" w:rsidP="00AA6A17">
            <w:pPr>
              <w:jc w:val="center"/>
              <w:rPr>
                <w:rFonts w:eastAsia="Times New Roman"/>
                <w:bCs/>
                <w:sz w:val="18"/>
                <w:szCs w:val="18"/>
                <w:lang w:eastAsia="ru-RU"/>
              </w:rPr>
            </w:pPr>
            <w:r w:rsidRPr="00C55C95">
              <w:rPr>
                <w:rFonts w:eastAsia="Times New Roman"/>
                <w:bCs/>
                <w:sz w:val="18"/>
                <w:szCs w:val="18"/>
                <w:lang w:eastAsia="ru-RU"/>
              </w:rPr>
              <w:t>11 413,300</w:t>
            </w:r>
          </w:p>
        </w:tc>
        <w:tc>
          <w:tcPr>
            <w:tcW w:w="1246" w:type="dxa"/>
            <w:shd w:val="clear" w:color="auto" w:fill="auto"/>
            <w:vAlign w:val="center"/>
          </w:tcPr>
          <w:p w:rsidR="007C2DBD" w:rsidRPr="00C55C95" w:rsidRDefault="007C2DBD" w:rsidP="00AA6A17">
            <w:pPr>
              <w:jc w:val="center"/>
              <w:rPr>
                <w:rFonts w:eastAsia="Times New Roman"/>
                <w:bCs/>
                <w:sz w:val="18"/>
                <w:szCs w:val="18"/>
                <w:lang w:eastAsia="ru-RU"/>
              </w:rPr>
            </w:pPr>
            <w:r w:rsidRPr="00C55C95">
              <w:rPr>
                <w:rFonts w:eastAsia="Times New Roman"/>
                <w:bCs/>
                <w:sz w:val="18"/>
                <w:szCs w:val="18"/>
                <w:lang w:eastAsia="ru-RU"/>
              </w:rPr>
              <w:t>9 583,500</w:t>
            </w:r>
          </w:p>
        </w:tc>
        <w:tc>
          <w:tcPr>
            <w:tcW w:w="1134" w:type="dxa"/>
            <w:shd w:val="clear" w:color="auto" w:fill="auto"/>
            <w:vAlign w:val="center"/>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9 704,600</w:t>
            </w:r>
          </w:p>
        </w:tc>
        <w:tc>
          <w:tcPr>
            <w:tcW w:w="1134" w:type="dxa"/>
            <w:shd w:val="clear" w:color="auto" w:fill="auto"/>
            <w:vAlign w:val="center"/>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9 754,700</w:t>
            </w:r>
          </w:p>
        </w:tc>
        <w:tc>
          <w:tcPr>
            <w:tcW w:w="1134" w:type="dxa"/>
            <w:shd w:val="clear" w:color="auto" w:fill="auto"/>
            <w:vAlign w:val="center"/>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9 783,300</w:t>
            </w:r>
          </w:p>
        </w:tc>
        <w:tc>
          <w:tcPr>
            <w:tcW w:w="1134" w:type="dxa"/>
            <w:shd w:val="clear" w:color="auto" w:fill="auto"/>
            <w:vAlign w:val="center"/>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0,000</w:t>
            </w:r>
          </w:p>
        </w:tc>
      </w:tr>
      <w:tr w:rsidR="007C2DBD" w:rsidRPr="00252A09" w:rsidTr="00190012">
        <w:trPr>
          <w:trHeight w:val="367"/>
          <w:jc w:val="center"/>
        </w:trPr>
        <w:tc>
          <w:tcPr>
            <w:tcW w:w="518" w:type="dxa"/>
            <w:vMerge/>
            <w:shd w:val="clear" w:color="auto" w:fill="auto"/>
            <w:vAlign w:val="center"/>
          </w:tcPr>
          <w:p w:rsidR="007C2DBD" w:rsidRPr="00252A09" w:rsidRDefault="007C2DBD" w:rsidP="00AA6A17">
            <w:pPr>
              <w:jc w:val="center"/>
              <w:rPr>
                <w:rFonts w:eastAsia="Times New Roman"/>
                <w:bCs/>
                <w:sz w:val="18"/>
                <w:szCs w:val="18"/>
                <w:lang w:eastAsia="ru-RU"/>
              </w:rPr>
            </w:pPr>
          </w:p>
        </w:tc>
        <w:tc>
          <w:tcPr>
            <w:tcW w:w="2269" w:type="dxa"/>
            <w:gridSpan w:val="3"/>
            <w:vMerge/>
            <w:shd w:val="clear" w:color="auto" w:fill="auto"/>
            <w:vAlign w:val="center"/>
          </w:tcPr>
          <w:p w:rsidR="007C2DBD" w:rsidRPr="00252A09" w:rsidRDefault="007C2DBD" w:rsidP="00AA6A17">
            <w:pPr>
              <w:jc w:val="center"/>
              <w:rPr>
                <w:rFonts w:eastAsia="Times New Roman"/>
                <w:bCs/>
                <w:sz w:val="18"/>
                <w:szCs w:val="18"/>
                <w:lang w:eastAsia="ru-RU"/>
              </w:rPr>
            </w:pPr>
          </w:p>
        </w:tc>
        <w:tc>
          <w:tcPr>
            <w:tcW w:w="1695" w:type="dxa"/>
            <w:gridSpan w:val="5"/>
            <w:vMerge/>
            <w:shd w:val="clear" w:color="auto" w:fill="auto"/>
            <w:vAlign w:val="center"/>
          </w:tcPr>
          <w:p w:rsidR="007C2DBD" w:rsidRPr="00252A09" w:rsidRDefault="007C2DBD" w:rsidP="00AA6A17">
            <w:pPr>
              <w:jc w:val="center"/>
              <w:rPr>
                <w:rFonts w:eastAsia="Times New Roman"/>
                <w:bCs/>
                <w:sz w:val="18"/>
                <w:szCs w:val="18"/>
                <w:lang w:eastAsia="ru-RU"/>
              </w:rPr>
            </w:pPr>
          </w:p>
        </w:tc>
        <w:tc>
          <w:tcPr>
            <w:tcW w:w="1403" w:type="dxa"/>
            <w:gridSpan w:val="3"/>
            <w:shd w:val="clear" w:color="auto" w:fill="auto"/>
          </w:tcPr>
          <w:p w:rsidR="007C2DBD" w:rsidRPr="00C55C95" w:rsidRDefault="007C2DBD" w:rsidP="00AA6A17">
            <w:pPr>
              <w:rPr>
                <w:sz w:val="18"/>
                <w:szCs w:val="18"/>
              </w:rPr>
            </w:pPr>
            <w:r w:rsidRPr="00C55C95">
              <w:rPr>
                <w:sz w:val="18"/>
                <w:szCs w:val="18"/>
              </w:rPr>
              <w:t>местный бюджет</w:t>
            </w:r>
          </w:p>
        </w:tc>
        <w:tc>
          <w:tcPr>
            <w:tcW w:w="1198" w:type="dxa"/>
            <w:shd w:val="clear" w:color="auto" w:fill="auto"/>
            <w:vAlign w:val="center"/>
          </w:tcPr>
          <w:p w:rsidR="007C2DBD" w:rsidRPr="00C55C95" w:rsidRDefault="007C2DBD" w:rsidP="00AA6A17">
            <w:pPr>
              <w:jc w:val="center"/>
              <w:rPr>
                <w:rFonts w:eastAsia="Times New Roman"/>
                <w:bCs/>
                <w:sz w:val="18"/>
                <w:szCs w:val="18"/>
                <w:lang w:eastAsia="ru-RU"/>
              </w:rPr>
            </w:pPr>
            <w:r w:rsidRPr="00C55C95">
              <w:rPr>
                <w:rFonts w:eastAsia="Times New Roman"/>
                <w:bCs/>
                <w:sz w:val="18"/>
                <w:szCs w:val="18"/>
                <w:lang w:eastAsia="ru-RU"/>
              </w:rPr>
              <w:t>1 743 661,388</w:t>
            </w:r>
          </w:p>
        </w:tc>
        <w:tc>
          <w:tcPr>
            <w:tcW w:w="1168" w:type="dxa"/>
            <w:shd w:val="clear" w:color="auto" w:fill="auto"/>
            <w:vAlign w:val="center"/>
          </w:tcPr>
          <w:p w:rsidR="007C2DBD" w:rsidRPr="00C55C95" w:rsidRDefault="007C2DBD" w:rsidP="00AA6A17">
            <w:pPr>
              <w:jc w:val="center"/>
              <w:rPr>
                <w:rFonts w:eastAsia="Times New Roman"/>
                <w:bCs/>
                <w:sz w:val="18"/>
                <w:szCs w:val="18"/>
                <w:lang w:eastAsia="ru-RU"/>
              </w:rPr>
            </w:pPr>
            <w:r w:rsidRPr="00C55C95">
              <w:rPr>
                <w:rFonts w:eastAsia="Times New Roman"/>
                <w:bCs/>
                <w:sz w:val="18"/>
                <w:szCs w:val="18"/>
                <w:lang w:eastAsia="ru-RU"/>
              </w:rPr>
              <w:t>148 219,042</w:t>
            </w:r>
          </w:p>
        </w:tc>
        <w:tc>
          <w:tcPr>
            <w:tcW w:w="1246" w:type="dxa"/>
            <w:shd w:val="clear" w:color="auto" w:fill="auto"/>
            <w:vAlign w:val="center"/>
          </w:tcPr>
          <w:p w:rsidR="007C2DBD" w:rsidRPr="00C55C95" w:rsidRDefault="007C2DBD" w:rsidP="00AA6A17">
            <w:pPr>
              <w:jc w:val="center"/>
              <w:rPr>
                <w:rFonts w:eastAsia="Times New Roman"/>
                <w:bCs/>
                <w:sz w:val="18"/>
                <w:szCs w:val="18"/>
                <w:lang w:eastAsia="ru-RU"/>
              </w:rPr>
            </w:pPr>
            <w:r w:rsidRPr="00C55C95">
              <w:rPr>
                <w:rFonts w:eastAsia="Times New Roman"/>
                <w:bCs/>
                <w:sz w:val="18"/>
                <w:szCs w:val="18"/>
                <w:lang w:eastAsia="ru-RU"/>
              </w:rPr>
              <w:t>154 640,346</w:t>
            </w:r>
          </w:p>
        </w:tc>
        <w:tc>
          <w:tcPr>
            <w:tcW w:w="1134" w:type="dxa"/>
            <w:shd w:val="clear" w:color="auto" w:fill="auto"/>
            <w:vAlign w:val="center"/>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144 080,200</w:t>
            </w:r>
          </w:p>
        </w:tc>
        <w:tc>
          <w:tcPr>
            <w:tcW w:w="1134" w:type="dxa"/>
            <w:shd w:val="clear" w:color="auto" w:fill="auto"/>
            <w:vAlign w:val="center"/>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144 080,200</w:t>
            </w:r>
          </w:p>
        </w:tc>
        <w:tc>
          <w:tcPr>
            <w:tcW w:w="1134" w:type="dxa"/>
            <w:shd w:val="clear" w:color="auto" w:fill="auto"/>
            <w:vAlign w:val="center"/>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144 080,200</w:t>
            </w:r>
          </w:p>
        </w:tc>
        <w:tc>
          <w:tcPr>
            <w:tcW w:w="1134" w:type="dxa"/>
            <w:shd w:val="clear" w:color="auto" w:fill="auto"/>
            <w:vAlign w:val="center"/>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144 080,200</w:t>
            </w:r>
          </w:p>
        </w:tc>
        <w:tc>
          <w:tcPr>
            <w:tcW w:w="1555" w:type="dxa"/>
            <w:shd w:val="clear" w:color="auto" w:fill="auto"/>
            <w:vAlign w:val="center"/>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864 481,200</w:t>
            </w:r>
          </w:p>
        </w:tc>
      </w:tr>
      <w:tr w:rsidR="007C2DBD" w:rsidRPr="00252A09" w:rsidTr="00190012">
        <w:trPr>
          <w:trHeight w:val="367"/>
          <w:jc w:val="center"/>
        </w:trPr>
        <w:tc>
          <w:tcPr>
            <w:tcW w:w="518" w:type="dxa"/>
            <w:vMerge/>
            <w:shd w:val="clear" w:color="auto" w:fill="auto"/>
            <w:vAlign w:val="center"/>
          </w:tcPr>
          <w:p w:rsidR="007C2DBD" w:rsidRPr="00252A09" w:rsidRDefault="007C2DBD" w:rsidP="00AA6A17">
            <w:pPr>
              <w:jc w:val="center"/>
              <w:rPr>
                <w:rFonts w:eastAsia="Times New Roman"/>
                <w:bCs/>
                <w:sz w:val="18"/>
                <w:szCs w:val="18"/>
                <w:lang w:eastAsia="ru-RU"/>
              </w:rPr>
            </w:pPr>
          </w:p>
        </w:tc>
        <w:tc>
          <w:tcPr>
            <w:tcW w:w="2269" w:type="dxa"/>
            <w:gridSpan w:val="3"/>
            <w:vMerge/>
            <w:shd w:val="clear" w:color="auto" w:fill="auto"/>
            <w:vAlign w:val="center"/>
          </w:tcPr>
          <w:p w:rsidR="007C2DBD" w:rsidRPr="00252A09" w:rsidRDefault="007C2DBD" w:rsidP="00AA6A17">
            <w:pPr>
              <w:jc w:val="center"/>
              <w:rPr>
                <w:rFonts w:eastAsia="Times New Roman"/>
                <w:bCs/>
                <w:sz w:val="18"/>
                <w:szCs w:val="18"/>
                <w:lang w:eastAsia="ru-RU"/>
              </w:rPr>
            </w:pPr>
          </w:p>
        </w:tc>
        <w:tc>
          <w:tcPr>
            <w:tcW w:w="1695" w:type="dxa"/>
            <w:gridSpan w:val="5"/>
            <w:vMerge/>
            <w:shd w:val="clear" w:color="auto" w:fill="auto"/>
            <w:vAlign w:val="center"/>
          </w:tcPr>
          <w:p w:rsidR="007C2DBD" w:rsidRPr="00252A09" w:rsidRDefault="007C2DBD" w:rsidP="00AA6A17">
            <w:pPr>
              <w:jc w:val="center"/>
              <w:rPr>
                <w:rFonts w:eastAsia="Times New Roman"/>
                <w:bCs/>
                <w:sz w:val="18"/>
                <w:szCs w:val="18"/>
                <w:lang w:eastAsia="ru-RU"/>
              </w:rPr>
            </w:pPr>
          </w:p>
        </w:tc>
        <w:tc>
          <w:tcPr>
            <w:tcW w:w="1403" w:type="dxa"/>
            <w:gridSpan w:val="3"/>
            <w:shd w:val="clear" w:color="auto" w:fill="auto"/>
          </w:tcPr>
          <w:p w:rsidR="007C2DBD" w:rsidRPr="00C55C95" w:rsidRDefault="007C2DBD" w:rsidP="00AA6A17">
            <w:pPr>
              <w:rPr>
                <w:sz w:val="18"/>
                <w:szCs w:val="18"/>
              </w:rPr>
            </w:pPr>
            <w:r w:rsidRPr="00C55C95">
              <w:rPr>
                <w:sz w:val="18"/>
                <w:szCs w:val="18"/>
              </w:rPr>
              <w:t>иные внебюджетные источники</w:t>
            </w:r>
          </w:p>
        </w:tc>
        <w:tc>
          <w:tcPr>
            <w:tcW w:w="1198" w:type="dxa"/>
            <w:shd w:val="clear" w:color="auto" w:fill="auto"/>
            <w:vAlign w:val="center"/>
          </w:tcPr>
          <w:p w:rsidR="007C2DBD" w:rsidRPr="00C55C95" w:rsidRDefault="007C2DBD" w:rsidP="00AA6A17">
            <w:pPr>
              <w:jc w:val="center"/>
              <w:rPr>
                <w:rFonts w:eastAsia="Times New Roman"/>
                <w:bCs/>
                <w:sz w:val="18"/>
                <w:szCs w:val="18"/>
                <w:lang w:eastAsia="ru-RU"/>
              </w:rPr>
            </w:pPr>
            <w:r w:rsidRPr="00C55C95">
              <w:rPr>
                <w:rFonts w:eastAsia="Times New Roman"/>
                <w:bCs/>
                <w:sz w:val="18"/>
                <w:szCs w:val="18"/>
                <w:lang w:eastAsia="ru-RU"/>
              </w:rPr>
              <w:t>0,000</w:t>
            </w:r>
          </w:p>
        </w:tc>
        <w:tc>
          <w:tcPr>
            <w:tcW w:w="1168" w:type="dxa"/>
            <w:shd w:val="clear" w:color="auto" w:fill="auto"/>
            <w:vAlign w:val="center"/>
          </w:tcPr>
          <w:p w:rsidR="007C2DBD" w:rsidRPr="00C55C95" w:rsidRDefault="007C2DBD" w:rsidP="00AA6A17">
            <w:pPr>
              <w:jc w:val="center"/>
              <w:rPr>
                <w:rFonts w:eastAsia="Times New Roman"/>
                <w:bCs/>
                <w:sz w:val="18"/>
                <w:szCs w:val="18"/>
                <w:lang w:eastAsia="ru-RU"/>
              </w:rPr>
            </w:pPr>
            <w:r w:rsidRPr="00C55C95">
              <w:rPr>
                <w:rFonts w:eastAsia="Times New Roman"/>
                <w:bCs/>
                <w:sz w:val="18"/>
                <w:szCs w:val="18"/>
                <w:lang w:eastAsia="ru-RU"/>
              </w:rPr>
              <w:t>0,000</w:t>
            </w:r>
          </w:p>
        </w:tc>
        <w:tc>
          <w:tcPr>
            <w:tcW w:w="1246" w:type="dxa"/>
            <w:shd w:val="clear" w:color="auto" w:fill="auto"/>
            <w:vAlign w:val="center"/>
          </w:tcPr>
          <w:p w:rsidR="007C2DBD" w:rsidRPr="00C55C95" w:rsidRDefault="007C2DBD" w:rsidP="00AA6A17">
            <w:pPr>
              <w:jc w:val="center"/>
              <w:rPr>
                <w:rFonts w:eastAsia="Times New Roman"/>
                <w:bCs/>
                <w:sz w:val="18"/>
                <w:szCs w:val="18"/>
                <w:lang w:eastAsia="ru-RU"/>
              </w:rPr>
            </w:pPr>
            <w:r w:rsidRPr="00C55C95">
              <w:rPr>
                <w:rFonts w:eastAsia="Times New Roman"/>
                <w:bCs/>
                <w:sz w:val="18"/>
                <w:szCs w:val="18"/>
                <w:lang w:eastAsia="ru-RU"/>
              </w:rPr>
              <w:t>0,000</w:t>
            </w:r>
          </w:p>
        </w:tc>
        <w:tc>
          <w:tcPr>
            <w:tcW w:w="1134" w:type="dxa"/>
            <w:shd w:val="clear" w:color="auto" w:fill="auto"/>
            <w:vAlign w:val="center"/>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0,000</w:t>
            </w:r>
          </w:p>
        </w:tc>
      </w:tr>
      <w:tr w:rsidR="007C2DBD" w:rsidRPr="00252A09" w:rsidTr="00190012">
        <w:trPr>
          <w:trHeight w:val="367"/>
          <w:jc w:val="center"/>
        </w:trPr>
        <w:tc>
          <w:tcPr>
            <w:tcW w:w="518" w:type="dxa"/>
            <w:vMerge/>
            <w:shd w:val="clear" w:color="auto" w:fill="auto"/>
            <w:vAlign w:val="center"/>
          </w:tcPr>
          <w:p w:rsidR="007C2DBD" w:rsidRPr="00252A09" w:rsidRDefault="007C2DBD" w:rsidP="00AA6A17">
            <w:pPr>
              <w:jc w:val="center"/>
              <w:rPr>
                <w:rFonts w:eastAsia="Times New Roman"/>
                <w:bCs/>
                <w:sz w:val="18"/>
                <w:szCs w:val="18"/>
                <w:lang w:eastAsia="ru-RU"/>
              </w:rPr>
            </w:pPr>
          </w:p>
        </w:tc>
        <w:tc>
          <w:tcPr>
            <w:tcW w:w="2269" w:type="dxa"/>
            <w:gridSpan w:val="3"/>
            <w:vMerge/>
            <w:shd w:val="clear" w:color="auto" w:fill="auto"/>
            <w:vAlign w:val="center"/>
          </w:tcPr>
          <w:p w:rsidR="007C2DBD" w:rsidRPr="00252A09" w:rsidRDefault="007C2DBD" w:rsidP="00AA6A17">
            <w:pPr>
              <w:jc w:val="center"/>
              <w:rPr>
                <w:rFonts w:eastAsia="Times New Roman"/>
                <w:bCs/>
                <w:sz w:val="18"/>
                <w:szCs w:val="18"/>
                <w:lang w:eastAsia="ru-RU"/>
              </w:rPr>
            </w:pPr>
          </w:p>
        </w:tc>
        <w:tc>
          <w:tcPr>
            <w:tcW w:w="1695" w:type="dxa"/>
            <w:gridSpan w:val="5"/>
            <w:vMerge w:val="restart"/>
            <w:shd w:val="clear" w:color="auto" w:fill="auto"/>
            <w:vAlign w:val="center"/>
          </w:tcPr>
          <w:p w:rsidR="007C2DBD" w:rsidRPr="00252A09" w:rsidRDefault="007C2DBD" w:rsidP="00AA6A17">
            <w:pPr>
              <w:rPr>
                <w:rFonts w:eastAsia="Times New Roman"/>
                <w:bCs/>
                <w:sz w:val="18"/>
                <w:szCs w:val="18"/>
                <w:lang w:eastAsia="ru-RU"/>
              </w:rPr>
            </w:pPr>
            <w:r w:rsidRPr="00252A09">
              <w:rPr>
                <w:rFonts w:eastAsia="Times New Roman"/>
                <w:bCs/>
                <w:sz w:val="18"/>
                <w:szCs w:val="18"/>
                <w:lang w:eastAsia="ru-RU"/>
              </w:rPr>
              <w:t>департамент градостроительства и земельных отношений администрации города</w:t>
            </w:r>
          </w:p>
        </w:tc>
        <w:tc>
          <w:tcPr>
            <w:tcW w:w="1403" w:type="dxa"/>
            <w:gridSpan w:val="3"/>
            <w:shd w:val="clear" w:color="auto" w:fill="auto"/>
            <w:vAlign w:val="center"/>
          </w:tcPr>
          <w:p w:rsidR="007C2DBD" w:rsidRPr="00C55C95" w:rsidRDefault="007C2DBD" w:rsidP="00AA6A17">
            <w:pPr>
              <w:rPr>
                <w:sz w:val="18"/>
                <w:szCs w:val="18"/>
              </w:rPr>
            </w:pPr>
            <w:r w:rsidRPr="00C55C95">
              <w:rPr>
                <w:sz w:val="18"/>
                <w:szCs w:val="18"/>
              </w:rPr>
              <w:t>всего</w:t>
            </w:r>
          </w:p>
        </w:tc>
        <w:tc>
          <w:tcPr>
            <w:tcW w:w="1198" w:type="dxa"/>
            <w:shd w:val="clear" w:color="auto" w:fill="auto"/>
            <w:vAlign w:val="center"/>
          </w:tcPr>
          <w:p w:rsidR="007C2DBD" w:rsidRPr="00C55C95" w:rsidRDefault="007C2DBD" w:rsidP="00AA6A17">
            <w:pPr>
              <w:jc w:val="center"/>
              <w:rPr>
                <w:rFonts w:eastAsia="Times New Roman"/>
                <w:bCs/>
                <w:sz w:val="18"/>
                <w:szCs w:val="18"/>
                <w:lang w:eastAsia="ru-RU"/>
              </w:rPr>
            </w:pPr>
            <w:r w:rsidRPr="00C55C95">
              <w:rPr>
                <w:rFonts w:eastAsia="Times New Roman"/>
                <w:bCs/>
                <w:sz w:val="18"/>
                <w:szCs w:val="18"/>
                <w:lang w:eastAsia="ru-RU"/>
              </w:rPr>
              <w:t>1 884,195</w:t>
            </w:r>
          </w:p>
        </w:tc>
        <w:tc>
          <w:tcPr>
            <w:tcW w:w="1168" w:type="dxa"/>
            <w:shd w:val="clear" w:color="auto" w:fill="auto"/>
            <w:vAlign w:val="center"/>
          </w:tcPr>
          <w:p w:rsidR="007C2DBD" w:rsidRPr="00C55C95" w:rsidRDefault="007C2DBD" w:rsidP="00AA6A17">
            <w:pPr>
              <w:jc w:val="center"/>
              <w:rPr>
                <w:rFonts w:eastAsia="Times New Roman"/>
                <w:bCs/>
                <w:sz w:val="18"/>
                <w:szCs w:val="18"/>
                <w:lang w:eastAsia="ru-RU"/>
              </w:rPr>
            </w:pPr>
            <w:r w:rsidRPr="00C55C95">
              <w:rPr>
                <w:rFonts w:eastAsia="Times New Roman"/>
                <w:bCs/>
                <w:sz w:val="18"/>
                <w:szCs w:val="18"/>
                <w:lang w:eastAsia="ru-RU"/>
              </w:rPr>
              <w:t>1 884,195</w:t>
            </w:r>
          </w:p>
        </w:tc>
        <w:tc>
          <w:tcPr>
            <w:tcW w:w="1246" w:type="dxa"/>
            <w:shd w:val="clear" w:color="auto" w:fill="auto"/>
            <w:vAlign w:val="center"/>
          </w:tcPr>
          <w:p w:rsidR="007C2DBD" w:rsidRPr="00C55C95" w:rsidRDefault="007C2DBD" w:rsidP="00AA6A17">
            <w:pPr>
              <w:jc w:val="center"/>
              <w:rPr>
                <w:rFonts w:eastAsia="Times New Roman"/>
                <w:bCs/>
                <w:sz w:val="18"/>
                <w:szCs w:val="18"/>
                <w:lang w:eastAsia="ru-RU"/>
              </w:rPr>
            </w:pPr>
            <w:r w:rsidRPr="00C55C95">
              <w:rPr>
                <w:rFonts w:eastAsia="Times New Roman"/>
                <w:bCs/>
                <w:sz w:val="18"/>
                <w:szCs w:val="18"/>
                <w:lang w:eastAsia="ru-RU"/>
              </w:rPr>
              <w:t>0,000</w:t>
            </w:r>
          </w:p>
        </w:tc>
        <w:tc>
          <w:tcPr>
            <w:tcW w:w="1134" w:type="dxa"/>
            <w:shd w:val="clear" w:color="auto" w:fill="auto"/>
            <w:vAlign w:val="center"/>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0,000</w:t>
            </w:r>
          </w:p>
        </w:tc>
      </w:tr>
      <w:tr w:rsidR="007C2DBD" w:rsidRPr="00252A09" w:rsidTr="00190012">
        <w:trPr>
          <w:trHeight w:val="367"/>
          <w:jc w:val="center"/>
        </w:trPr>
        <w:tc>
          <w:tcPr>
            <w:tcW w:w="518" w:type="dxa"/>
            <w:vMerge/>
            <w:shd w:val="clear" w:color="auto" w:fill="auto"/>
            <w:vAlign w:val="center"/>
          </w:tcPr>
          <w:p w:rsidR="007C2DBD" w:rsidRPr="00252A09" w:rsidRDefault="007C2DBD" w:rsidP="00AA6A17">
            <w:pPr>
              <w:jc w:val="center"/>
              <w:rPr>
                <w:rFonts w:eastAsia="Times New Roman"/>
                <w:bCs/>
                <w:sz w:val="18"/>
                <w:szCs w:val="18"/>
                <w:lang w:eastAsia="ru-RU"/>
              </w:rPr>
            </w:pPr>
          </w:p>
        </w:tc>
        <w:tc>
          <w:tcPr>
            <w:tcW w:w="2269" w:type="dxa"/>
            <w:gridSpan w:val="3"/>
            <w:vMerge/>
            <w:shd w:val="clear" w:color="auto" w:fill="auto"/>
            <w:vAlign w:val="center"/>
          </w:tcPr>
          <w:p w:rsidR="007C2DBD" w:rsidRPr="00252A09" w:rsidRDefault="007C2DBD" w:rsidP="00AA6A17">
            <w:pPr>
              <w:jc w:val="center"/>
              <w:rPr>
                <w:rFonts w:eastAsia="Times New Roman"/>
                <w:bCs/>
                <w:sz w:val="18"/>
                <w:szCs w:val="18"/>
                <w:lang w:eastAsia="ru-RU"/>
              </w:rPr>
            </w:pPr>
          </w:p>
        </w:tc>
        <w:tc>
          <w:tcPr>
            <w:tcW w:w="1695" w:type="dxa"/>
            <w:gridSpan w:val="5"/>
            <w:vMerge/>
            <w:shd w:val="clear" w:color="auto" w:fill="auto"/>
            <w:vAlign w:val="center"/>
          </w:tcPr>
          <w:p w:rsidR="007C2DBD" w:rsidRPr="00252A09" w:rsidRDefault="007C2DBD" w:rsidP="00AA6A17">
            <w:pPr>
              <w:jc w:val="center"/>
              <w:rPr>
                <w:rFonts w:eastAsia="Times New Roman"/>
                <w:bCs/>
                <w:sz w:val="18"/>
                <w:szCs w:val="18"/>
                <w:lang w:eastAsia="ru-RU"/>
              </w:rPr>
            </w:pPr>
          </w:p>
        </w:tc>
        <w:tc>
          <w:tcPr>
            <w:tcW w:w="1403" w:type="dxa"/>
            <w:gridSpan w:val="3"/>
            <w:shd w:val="clear" w:color="auto" w:fill="auto"/>
          </w:tcPr>
          <w:p w:rsidR="007C2DBD" w:rsidRPr="00C55C95" w:rsidRDefault="007C2DBD" w:rsidP="00AA6A17">
            <w:pPr>
              <w:rPr>
                <w:sz w:val="18"/>
                <w:szCs w:val="18"/>
              </w:rPr>
            </w:pPr>
            <w:r w:rsidRPr="00C55C95">
              <w:rPr>
                <w:sz w:val="18"/>
                <w:szCs w:val="18"/>
              </w:rPr>
              <w:t>федеральный бюджет</w:t>
            </w:r>
          </w:p>
        </w:tc>
        <w:tc>
          <w:tcPr>
            <w:tcW w:w="1198" w:type="dxa"/>
            <w:shd w:val="clear" w:color="auto" w:fill="auto"/>
            <w:vAlign w:val="center"/>
          </w:tcPr>
          <w:p w:rsidR="007C2DBD" w:rsidRPr="00C55C95" w:rsidRDefault="007C2DBD" w:rsidP="00AA6A17">
            <w:pPr>
              <w:jc w:val="center"/>
              <w:rPr>
                <w:rFonts w:eastAsia="Times New Roman"/>
                <w:bCs/>
                <w:sz w:val="18"/>
                <w:szCs w:val="18"/>
                <w:lang w:eastAsia="ru-RU"/>
              </w:rPr>
            </w:pPr>
            <w:r w:rsidRPr="00C55C95">
              <w:rPr>
                <w:rFonts w:eastAsia="Times New Roman"/>
                <w:bCs/>
                <w:sz w:val="18"/>
                <w:szCs w:val="18"/>
                <w:lang w:eastAsia="ru-RU"/>
              </w:rPr>
              <w:t>0,000</w:t>
            </w:r>
          </w:p>
        </w:tc>
        <w:tc>
          <w:tcPr>
            <w:tcW w:w="1168" w:type="dxa"/>
            <w:shd w:val="clear" w:color="auto" w:fill="auto"/>
            <w:vAlign w:val="center"/>
          </w:tcPr>
          <w:p w:rsidR="007C2DBD" w:rsidRPr="00C55C95" w:rsidRDefault="007C2DBD" w:rsidP="00AA6A17">
            <w:pPr>
              <w:jc w:val="center"/>
              <w:rPr>
                <w:rFonts w:eastAsia="Times New Roman"/>
                <w:bCs/>
                <w:sz w:val="18"/>
                <w:szCs w:val="18"/>
                <w:lang w:eastAsia="ru-RU"/>
              </w:rPr>
            </w:pPr>
            <w:r w:rsidRPr="00C55C95">
              <w:rPr>
                <w:rFonts w:eastAsia="Times New Roman"/>
                <w:bCs/>
                <w:sz w:val="18"/>
                <w:szCs w:val="18"/>
                <w:lang w:eastAsia="ru-RU"/>
              </w:rPr>
              <w:t>0,000</w:t>
            </w:r>
          </w:p>
        </w:tc>
        <w:tc>
          <w:tcPr>
            <w:tcW w:w="1246" w:type="dxa"/>
            <w:shd w:val="clear" w:color="auto" w:fill="auto"/>
            <w:vAlign w:val="center"/>
          </w:tcPr>
          <w:p w:rsidR="007C2DBD" w:rsidRPr="00C55C95" w:rsidRDefault="007C2DBD" w:rsidP="00AA6A17">
            <w:pPr>
              <w:jc w:val="center"/>
              <w:rPr>
                <w:rFonts w:eastAsia="Times New Roman"/>
                <w:bCs/>
                <w:sz w:val="18"/>
                <w:szCs w:val="18"/>
                <w:lang w:eastAsia="ru-RU"/>
              </w:rPr>
            </w:pPr>
            <w:r w:rsidRPr="00C55C95">
              <w:rPr>
                <w:rFonts w:eastAsia="Times New Roman"/>
                <w:bCs/>
                <w:sz w:val="18"/>
                <w:szCs w:val="18"/>
                <w:lang w:eastAsia="ru-RU"/>
              </w:rPr>
              <w:t>0,000</w:t>
            </w:r>
          </w:p>
        </w:tc>
        <w:tc>
          <w:tcPr>
            <w:tcW w:w="1134" w:type="dxa"/>
            <w:shd w:val="clear" w:color="auto" w:fill="auto"/>
            <w:vAlign w:val="center"/>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0,000</w:t>
            </w:r>
          </w:p>
        </w:tc>
      </w:tr>
      <w:tr w:rsidR="007C2DBD" w:rsidRPr="00252A09" w:rsidTr="00190012">
        <w:trPr>
          <w:trHeight w:val="367"/>
          <w:jc w:val="center"/>
        </w:trPr>
        <w:tc>
          <w:tcPr>
            <w:tcW w:w="518" w:type="dxa"/>
            <w:vMerge/>
            <w:shd w:val="clear" w:color="auto" w:fill="auto"/>
            <w:vAlign w:val="center"/>
          </w:tcPr>
          <w:p w:rsidR="007C2DBD" w:rsidRPr="00252A09" w:rsidRDefault="007C2DBD" w:rsidP="00AA6A17">
            <w:pPr>
              <w:jc w:val="center"/>
              <w:rPr>
                <w:rFonts w:eastAsia="Times New Roman"/>
                <w:bCs/>
                <w:sz w:val="18"/>
                <w:szCs w:val="18"/>
                <w:lang w:eastAsia="ru-RU"/>
              </w:rPr>
            </w:pPr>
          </w:p>
        </w:tc>
        <w:tc>
          <w:tcPr>
            <w:tcW w:w="2269" w:type="dxa"/>
            <w:gridSpan w:val="3"/>
            <w:vMerge/>
            <w:shd w:val="clear" w:color="auto" w:fill="auto"/>
            <w:vAlign w:val="center"/>
          </w:tcPr>
          <w:p w:rsidR="007C2DBD" w:rsidRPr="00252A09" w:rsidRDefault="007C2DBD" w:rsidP="00AA6A17">
            <w:pPr>
              <w:jc w:val="center"/>
              <w:rPr>
                <w:rFonts w:eastAsia="Times New Roman"/>
                <w:bCs/>
                <w:sz w:val="18"/>
                <w:szCs w:val="18"/>
                <w:lang w:eastAsia="ru-RU"/>
              </w:rPr>
            </w:pPr>
          </w:p>
        </w:tc>
        <w:tc>
          <w:tcPr>
            <w:tcW w:w="1695" w:type="dxa"/>
            <w:gridSpan w:val="5"/>
            <w:vMerge/>
            <w:shd w:val="clear" w:color="auto" w:fill="auto"/>
            <w:vAlign w:val="center"/>
          </w:tcPr>
          <w:p w:rsidR="007C2DBD" w:rsidRPr="00252A09" w:rsidRDefault="007C2DBD" w:rsidP="00AA6A17">
            <w:pPr>
              <w:jc w:val="center"/>
              <w:rPr>
                <w:rFonts w:eastAsia="Times New Roman"/>
                <w:bCs/>
                <w:sz w:val="18"/>
                <w:szCs w:val="18"/>
                <w:lang w:eastAsia="ru-RU"/>
              </w:rPr>
            </w:pPr>
          </w:p>
        </w:tc>
        <w:tc>
          <w:tcPr>
            <w:tcW w:w="1403" w:type="dxa"/>
            <w:gridSpan w:val="3"/>
            <w:shd w:val="clear" w:color="auto" w:fill="auto"/>
          </w:tcPr>
          <w:p w:rsidR="007C2DBD" w:rsidRPr="00C55C95" w:rsidRDefault="007C2DBD" w:rsidP="00AA6A17">
            <w:pPr>
              <w:rPr>
                <w:sz w:val="18"/>
                <w:szCs w:val="18"/>
              </w:rPr>
            </w:pPr>
            <w:r w:rsidRPr="00C55C95">
              <w:rPr>
                <w:sz w:val="18"/>
                <w:szCs w:val="18"/>
              </w:rPr>
              <w:t>бюджет автономного округа</w:t>
            </w:r>
          </w:p>
          <w:p w:rsidR="007C2DBD" w:rsidRPr="00C55C95" w:rsidRDefault="007C2DBD" w:rsidP="00AA6A17">
            <w:pPr>
              <w:rPr>
                <w:sz w:val="18"/>
                <w:szCs w:val="18"/>
              </w:rPr>
            </w:pPr>
          </w:p>
        </w:tc>
        <w:tc>
          <w:tcPr>
            <w:tcW w:w="1198" w:type="dxa"/>
            <w:shd w:val="clear" w:color="auto" w:fill="auto"/>
            <w:vAlign w:val="center"/>
          </w:tcPr>
          <w:p w:rsidR="007C2DBD" w:rsidRPr="00C55C95" w:rsidRDefault="007C2DBD" w:rsidP="00AA6A17">
            <w:pPr>
              <w:jc w:val="center"/>
              <w:rPr>
                <w:rFonts w:eastAsia="Times New Roman"/>
                <w:bCs/>
                <w:sz w:val="18"/>
                <w:szCs w:val="18"/>
                <w:lang w:eastAsia="ru-RU"/>
              </w:rPr>
            </w:pPr>
            <w:r w:rsidRPr="00C55C95">
              <w:rPr>
                <w:rFonts w:eastAsia="Times New Roman"/>
                <w:bCs/>
                <w:sz w:val="18"/>
                <w:szCs w:val="18"/>
                <w:lang w:eastAsia="ru-RU"/>
              </w:rPr>
              <w:t>0,000</w:t>
            </w:r>
          </w:p>
        </w:tc>
        <w:tc>
          <w:tcPr>
            <w:tcW w:w="1168" w:type="dxa"/>
            <w:shd w:val="clear" w:color="auto" w:fill="auto"/>
            <w:vAlign w:val="center"/>
          </w:tcPr>
          <w:p w:rsidR="007C2DBD" w:rsidRPr="00C55C95" w:rsidRDefault="007C2DBD" w:rsidP="00AA6A17">
            <w:pPr>
              <w:jc w:val="center"/>
              <w:rPr>
                <w:rFonts w:eastAsia="Times New Roman"/>
                <w:bCs/>
                <w:sz w:val="18"/>
                <w:szCs w:val="18"/>
                <w:lang w:eastAsia="ru-RU"/>
              </w:rPr>
            </w:pPr>
            <w:r w:rsidRPr="00C55C95">
              <w:rPr>
                <w:rFonts w:eastAsia="Times New Roman"/>
                <w:bCs/>
                <w:sz w:val="18"/>
                <w:szCs w:val="18"/>
                <w:lang w:eastAsia="ru-RU"/>
              </w:rPr>
              <w:t>0,000</w:t>
            </w:r>
          </w:p>
        </w:tc>
        <w:tc>
          <w:tcPr>
            <w:tcW w:w="1246" w:type="dxa"/>
            <w:shd w:val="clear" w:color="auto" w:fill="auto"/>
            <w:vAlign w:val="center"/>
          </w:tcPr>
          <w:p w:rsidR="007C2DBD" w:rsidRPr="00C55C95" w:rsidRDefault="007C2DBD" w:rsidP="00AA6A17">
            <w:pPr>
              <w:jc w:val="center"/>
              <w:rPr>
                <w:rFonts w:eastAsia="Times New Roman"/>
                <w:bCs/>
                <w:sz w:val="18"/>
                <w:szCs w:val="18"/>
                <w:lang w:eastAsia="ru-RU"/>
              </w:rPr>
            </w:pPr>
            <w:r w:rsidRPr="00C55C95">
              <w:rPr>
                <w:rFonts w:eastAsia="Times New Roman"/>
                <w:bCs/>
                <w:sz w:val="18"/>
                <w:szCs w:val="18"/>
                <w:lang w:eastAsia="ru-RU"/>
              </w:rPr>
              <w:t>0,000</w:t>
            </w:r>
          </w:p>
        </w:tc>
        <w:tc>
          <w:tcPr>
            <w:tcW w:w="1134" w:type="dxa"/>
            <w:shd w:val="clear" w:color="auto" w:fill="auto"/>
            <w:vAlign w:val="center"/>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0,000</w:t>
            </w:r>
          </w:p>
        </w:tc>
      </w:tr>
      <w:tr w:rsidR="007C2DBD" w:rsidRPr="00252A09" w:rsidTr="00190012">
        <w:trPr>
          <w:trHeight w:val="367"/>
          <w:jc w:val="center"/>
        </w:trPr>
        <w:tc>
          <w:tcPr>
            <w:tcW w:w="518" w:type="dxa"/>
            <w:vMerge/>
            <w:shd w:val="clear" w:color="auto" w:fill="auto"/>
            <w:vAlign w:val="center"/>
          </w:tcPr>
          <w:p w:rsidR="007C2DBD" w:rsidRPr="00252A09" w:rsidRDefault="007C2DBD" w:rsidP="00AA6A17">
            <w:pPr>
              <w:jc w:val="center"/>
              <w:rPr>
                <w:rFonts w:eastAsia="Times New Roman"/>
                <w:bCs/>
                <w:sz w:val="18"/>
                <w:szCs w:val="18"/>
                <w:lang w:eastAsia="ru-RU"/>
              </w:rPr>
            </w:pPr>
          </w:p>
        </w:tc>
        <w:tc>
          <w:tcPr>
            <w:tcW w:w="2269" w:type="dxa"/>
            <w:gridSpan w:val="3"/>
            <w:vMerge/>
            <w:shd w:val="clear" w:color="auto" w:fill="auto"/>
            <w:vAlign w:val="center"/>
          </w:tcPr>
          <w:p w:rsidR="007C2DBD" w:rsidRPr="00252A09" w:rsidRDefault="007C2DBD" w:rsidP="00AA6A17">
            <w:pPr>
              <w:rPr>
                <w:rFonts w:eastAsia="Times New Roman"/>
                <w:bCs/>
                <w:sz w:val="18"/>
                <w:szCs w:val="18"/>
                <w:lang w:eastAsia="ru-RU"/>
              </w:rPr>
            </w:pPr>
          </w:p>
        </w:tc>
        <w:tc>
          <w:tcPr>
            <w:tcW w:w="1695" w:type="dxa"/>
            <w:gridSpan w:val="5"/>
            <w:vMerge/>
            <w:shd w:val="clear" w:color="auto" w:fill="auto"/>
            <w:vAlign w:val="center"/>
          </w:tcPr>
          <w:p w:rsidR="007C2DBD" w:rsidRPr="00252A09" w:rsidRDefault="007C2DBD" w:rsidP="00AA6A17">
            <w:pPr>
              <w:rPr>
                <w:rFonts w:eastAsia="Times New Roman"/>
                <w:bCs/>
                <w:sz w:val="18"/>
                <w:szCs w:val="18"/>
                <w:lang w:eastAsia="ru-RU"/>
              </w:rPr>
            </w:pPr>
          </w:p>
        </w:tc>
        <w:tc>
          <w:tcPr>
            <w:tcW w:w="1403" w:type="dxa"/>
            <w:gridSpan w:val="3"/>
            <w:shd w:val="clear" w:color="auto" w:fill="auto"/>
          </w:tcPr>
          <w:p w:rsidR="007C2DBD" w:rsidRPr="00C55C95" w:rsidRDefault="007C2DBD" w:rsidP="00AA6A17">
            <w:pPr>
              <w:rPr>
                <w:sz w:val="18"/>
                <w:szCs w:val="18"/>
              </w:rPr>
            </w:pPr>
            <w:r w:rsidRPr="00C55C95">
              <w:rPr>
                <w:sz w:val="18"/>
                <w:szCs w:val="18"/>
              </w:rPr>
              <w:t>местный бюджет</w:t>
            </w:r>
          </w:p>
        </w:tc>
        <w:tc>
          <w:tcPr>
            <w:tcW w:w="1198" w:type="dxa"/>
            <w:shd w:val="clear" w:color="auto" w:fill="auto"/>
            <w:vAlign w:val="center"/>
          </w:tcPr>
          <w:p w:rsidR="007C2DBD" w:rsidRPr="00C55C95" w:rsidRDefault="007C2DBD" w:rsidP="00AA6A17">
            <w:pPr>
              <w:jc w:val="center"/>
              <w:rPr>
                <w:rFonts w:eastAsia="Times New Roman"/>
                <w:bCs/>
                <w:sz w:val="18"/>
                <w:szCs w:val="18"/>
                <w:lang w:eastAsia="ru-RU"/>
              </w:rPr>
            </w:pPr>
            <w:r w:rsidRPr="00C55C95">
              <w:rPr>
                <w:rFonts w:eastAsia="Times New Roman"/>
                <w:bCs/>
                <w:sz w:val="18"/>
                <w:szCs w:val="18"/>
                <w:lang w:eastAsia="ru-RU"/>
              </w:rPr>
              <w:t>1 884,195</w:t>
            </w:r>
          </w:p>
        </w:tc>
        <w:tc>
          <w:tcPr>
            <w:tcW w:w="1168" w:type="dxa"/>
            <w:shd w:val="clear" w:color="auto" w:fill="auto"/>
            <w:vAlign w:val="center"/>
          </w:tcPr>
          <w:p w:rsidR="007C2DBD" w:rsidRPr="00C55C95" w:rsidRDefault="007C2DBD" w:rsidP="00AA6A17">
            <w:pPr>
              <w:jc w:val="center"/>
              <w:rPr>
                <w:rFonts w:eastAsia="Times New Roman"/>
                <w:bCs/>
                <w:sz w:val="18"/>
                <w:szCs w:val="18"/>
                <w:lang w:eastAsia="ru-RU"/>
              </w:rPr>
            </w:pPr>
            <w:r w:rsidRPr="00C55C95">
              <w:rPr>
                <w:rFonts w:eastAsia="Times New Roman"/>
                <w:bCs/>
                <w:sz w:val="18"/>
                <w:szCs w:val="18"/>
                <w:lang w:eastAsia="ru-RU"/>
              </w:rPr>
              <w:t>1 884,195</w:t>
            </w:r>
          </w:p>
        </w:tc>
        <w:tc>
          <w:tcPr>
            <w:tcW w:w="1246" w:type="dxa"/>
            <w:shd w:val="clear" w:color="auto" w:fill="auto"/>
            <w:vAlign w:val="center"/>
          </w:tcPr>
          <w:p w:rsidR="007C2DBD" w:rsidRPr="00C55C95" w:rsidRDefault="007C2DBD" w:rsidP="00AA6A17">
            <w:pPr>
              <w:jc w:val="center"/>
              <w:rPr>
                <w:rFonts w:eastAsia="Times New Roman"/>
                <w:bCs/>
                <w:sz w:val="18"/>
                <w:szCs w:val="18"/>
                <w:lang w:eastAsia="ru-RU"/>
              </w:rPr>
            </w:pPr>
            <w:r w:rsidRPr="00C55C95">
              <w:rPr>
                <w:rFonts w:eastAsia="Times New Roman"/>
                <w:bCs/>
                <w:sz w:val="18"/>
                <w:szCs w:val="18"/>
                <w:lang w:eastAsia="ru-RU"/>
              </w:rPr>
              <w:t>0,000</w:t>
            </w:r>
          </w:p>
        </w:tc>
        <w:tc>
          <w:tcPr>
            <w:tcW w:w="1134" w:type="dxa"/>
            <w:shd w:val="clear" w:color="auto" w:fill="auto"/>
            <w:vAlign w:val="center"/>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0,000</w:t>
            </w:r>
          </w:p>
        </w:tc>
      </w:tr>
      <w:tr w:rsidR="007C2DBD" w:rsidRPr="00252A09" w:rsidTr="00190012">
        <w:trPr>
          <w:trHeight w:val="367"/>
          <w:jc w:val="center"/>
        </w:trPr>
        <w:tc>
          <w:tcPr>
            <w:tcW w:w="518" w:type="dxa"/>
            <w:vMerge/>
            <w:shd w:val="clear" w:color="auto" w:fill="auto"/>
            <w:vAlign w:val="center"/>
          </w:tcPr>
          <w:p w:rsidR="007C2DBD" w:rsidRPr="00252A09" w:rsidRDefault="007C2DBD" w:rsidP="00AA6A17">
            <w:pPr>
              <w:jc w:val="center"/>
              <w:rPr>
                <w:rFonts w:eastAsia="Times New Roman"/>
                <w:bCs/>
                <w:sz w:val="18"/>
                <w:szCs w:val="18"/>
                <w:lang w:eastAsia="ru-RU"/>
              </w:rPr>
            </w:pPr>
          </w:p>
        </w:tc>
        <w:tc>
          <w:tcPr>
            <w:tcW w:w="2269" w:type="dxa"/>
            <w:gridSpan w:val="3"/>
            <w:vMerge/>
            <w:shd w:val="clear" w:color="auto" w:fill="auto"/>
            <w:vAlign w:val="center"/>
          </w:tcPr>
          <w:p w:rsidR="007C2DBD" w:rsidRPr="00252A09" w:rsidRDefault="007C2DBD" w:rsidP="00AA6A17">
            <w:pPr>
              <w:rPr>
                <w:rFonts w:eastAsia="Times New Roman"/>
                <w:bCs/>
                <w:sz w:val="18"/>
                <w:szCs w:val="18"/>
                <w:lang w:eastAsia="ru-RU"/>
              </w:rPr>
            </w:pPr>
          </w:p>
        </w:tc>
        <w:tc>
          <w:tcPr>
            <w:tcW w:w="1695" w:type="dxa"/>
            <w:gridSpan w:val="5"/>
            <w:vMerge/>
            <w:shd w:val="clear" w:color="auto" w:fill="auto"/>
            <w:vAlign w:val="center"/>
          </w:tcPr>
          <w:p w:rsidR="007C2DBD" w:rsidRPr="00252A09" w:rsidRDefault="007C2DBD" w:rsidP="00AA6A17">
            <w:pPr>
              <w:rPr>
                <w:rFonts w:eastAsia="Times New Roman"/>
                <w:bCs/>
                <w:sz w:val="18"/>
                <w:szCs w:val="18"/>
                <w:lang w:eastAsia="ru-RU"/>
              </w:rPr>
            </w:pPr>
          </w:p>
        </w:tc>
        <w:tc>
          <w:tcPr>
            <w:tcW w:w="1403" w:type="dxa"/>
            <w:gridSpan w:val="3"/>
            <w:shd w:val="clear" w:color="auto" w:fill="auto"/>
          </w:tcPr>
          <w:p w:rsidR="007C2DBD" w:rsidRPr="00C55C95" w:rsidRDefault="007C2DBD" w:rsidP="00AA6A17">
            <w:pPr>
              <w:rPr>
                <w:sz w:val="18"/>
                <w:szCs w:val="18"/>
              </w:rPr>
            </w:pPr>
            <w:r w:rsidRPr="00C55C95">
              <w:rPr>
                <w:sz w:val="18"/>
                <w:szCs w:val="18"/>
              </w:rPr>
              <w:t>иные внебюджетные источники</w:t>
            </w:r>
          </w:p>
        </w:tc>
        <w:tc>
          <w:tcPr>
            <w:tcW w:w="1198" w:type="dxa"/>
            <w:shd w:val="clear" w:color="auto" w:fill="auto"/>
            <w:vAlign w:val="center"/>
          </w:tcPr>
          <w:p w:rsidR="007C2DBD" w:rsidRPr="00C55C95" w:rsidRDefault="007C2DBD" w:rsidP="00AA6A17">
            <w:pPr>
              <w:jc w:val="center"/>
              <w:rPr>
                <w:rFonts w:eastAsia="Times New Roman"/>
                <w:bCs/>
                <w:sz w:val="18"/>
                <w:szCs w:val="18"/>
                <w:lang w:eastAsia="ru-RU"/>
              </w:rPr>
            </w:pPr>
            <w:r w:rsidRPr="00C55C95">
              <w:rPr>
                <w:rFonts w:eastAsia="Times New Roman"/>
                <w:bCs/>
                <w:sz w:val="18"/>
                <w:szCs w:val="18"/>
                <w:lang w:eastAsia="ru-RU"/>
              </w:rPr>
              <w:t>0,000</w:t>
            </w:r>
          </w:p>
        </w:tc>
        <w:tc>
          <w:tcPr>
            <w:tcW w:w="1168" w:type="dxa"/>
            <w:shd w:val="clear" w:color="auto" w:fill="auto"/>
            <w:vAlign w:val="center"/>
          </w:tcPr>
          <w:p w:rsidR="007C2DBD" w:rsidRPr="00C55C95" w:rsidRDefault="007C2DBD" w:rsidP="00AA6A17">
            <w:pPr>
              <w:jc w:val="center"/>
              <w:rPr>
                <w:rFonts w:eastAsia="Times New Roman"/>
                <w:bCs/>
                <w:sz w:val="18"/>
                <w:szCs w:val="18"/>
                <w:lang w:eastAsia="ru-RU"/>
              </w:rPr>
            </w:pPr>
            <w:r w:rsidRPr="00C55C95">
              <w:rPr>
                <w:rFonts w:eastAsia="Times New Roman"/>
                <w:bCs/>
                <w:sz w:val="18"/>
                <w:szCs w:val="18"/>
                <w:lang w:eastAsia="ru-RU"/>
              </w:rPr>
              <w:t>0,000</w:t>
            </w:r>
          </w:p>
        </w:tc>
        <w:tc>
          <w:tcPr>
            <w:tcW w:w="1246" w:type="dxa"/>
            <w:shd w:val="clear" w:color="auto" w:fill="auto"/>
            <w:vAlign w:val="center"/>
          </w:tcPr>
          <w:p w:rsidR="007C2DBD" w:rsidRPr="00C55C95" w:rsidRDefault="007C2DBD" w:rsidP="00AA6A17">
            <w:pPr>
              <w:jc w:val="center"/>
              <w:rPr>
                <w:rFonts w:eastAsia="Times New Roman"/>
                <w:bCs/>
                <w:sz w:val="18"/>
                <w:szCs w:val="18"/>
                <w:lang w:eastAsia="ru-RU"/>
              </w:rPr>
            </w:pPr>
            <w:r w:rsidRPr="00C55C95">
              <w:rPr>
                <w:rFonts w:eastAsia="Times New Roman"/>
                <w:bCs/>
                <w:sz w:val="18"/>
                <w:szCs w:val="18"/>
                <w:lang w:eastAsia="ru-RU"/>
              </w:rPr>
              <w:t>0,000</w:t>
            </w:r>
          </w:p>
        </w:tc>
        <w:tc>
          <w:tcPr>
            <w:tcW w:w="1134" w:type="dxa"/>
            <w:shd w:val="clear" w:color="auto" w:fill="auto"/>
            <w:vAlign w:val="center"/>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0,000</w:t>
            </w:r>
          </w:p>
        </w:tc>
      </w:tr>
      <w:tr w:rsidR="007C2DBD" w:rsidRPr="00252A09" w:rsidTr="00190012">
        <w:trPr>
          <w:trHeight w:val="454"/>
          <w:jc w:val="center"/>
        </w:trPr>
        <w:tc>
          <w:tcPr>
            <w:tcW w:w="518" w:type="dxa"/>
            <w:vMerge w:val="restart"/>
            <w:shd w:val="clear" w:color="auto" w:fill="auto"/>
            <w:vAlign w:val="center"/>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4.2.</w:t>
            </w:r>
          </w:p>
        </w:tc>
        <w:tc>
          <w:tcPr>
            <w:tcW w:w="2269" w:type="dxa"/>
            <w:gridSpan w:val="3"/>
            <w:vMerge w:val="restart"/>
            <w:shd w:val="clear" w:color="auto" w:fill="auto"/>
            <w:vAlign w:val="center"/>
          </w:tcPr>
          <w:p w:rsidR="007C2DBD" w:rsidRPr="00252A09" w:rsidRDefault="007C2DBD" w:rsidP="00AA6A17">
            <w:pPr>
              <w:rPr>
                <w:rFonts w:eastAsia="Times New Roman"/>
                <w:bCs/>
                <w:sz w:val="18"/>
                <w:szCs w:val="18"/>
                <w:lang w:eastAsia="ru-RU"/>
              </w:rPr>
            </w:pPr>
            <w:r w:rsidRPr="00252A09">
              <w:rPr>
                <w:rFonts w:eastAsia="Times New Roman"/>
                <w:bCs/>
                <w:sz w:val="18"/>
                <w:szCs w:val="18"/>
                <w:lang w:eastAsia="ru-RU"/>
              </w:rPr>
              <w:t>Благоустройство и озеленение города (таблица 1.1. целевой показатель 11,12,18,27,41)</w:t>
            </w:r>
          </w:p>
        </w:tc>
        <w:tc>
          <w:tcPr>
            <w:tcW w:w="1695" w:type="dxa"/>
            <w:gridSpan w:val="5"/>
            <w:vMerge w:val="restart"/>
            <w:shd w:val="clear" w:color="auto" w:fill="auto"/>
            <w:vAlign w:val="center"/>
          </w:tcPr>
          <w:p w:rsidR="007C2DBD" w:rsidRPr="00252A09" w:rsidRDefault="007C2DBD" w:rsidP="00AA6A17">
            <w:pPr>
              <w:rPr>
                <w:rFonts w:eastAsia="Times New Roman"/>
                <w:bCs/>
                <w:sz w:val="18"/>
                <w:szCs w:val="18"/>
                <w:lang w:eastAsia="ru-RU"/>
              </w:rPr>
            </w:pPr>
            <w:r w:rsidRPr="00252A09">
              <w:rPr>
                <w:rFonts w:eastAsia="Times New Roman"/>
                <w:bCs/>
                <w:sz w:val="18"/>
                <w:szCs w:val="18"/>
                <w:lang w:eastAsia="ru-RU"/>
              </w:rPr>
              <w:t>департамент жилищно-коммунального хозяйства администрации города</w:t>
            </w:r>
          </w:p>
        </w:tc>
        <w:tc>
          <w:tcPr>
            <w:tcW w:w="1403" w:type="dxa"/>
            <w:gridSpan w:val="3"/>
            <w:shd w:val="clear" w:color="auto" w:fill="auto"/>
            <w:vAlign w:val="center"/>
          </w:tcPr>
          <w:p w:rsidR="007C2DBD" w:rsidRPr="00C55C95" w:rsidRDefault="007C2DBD" w:rsidP="00AA6A17">
            <w:pPr>
              <w:rPr>
                <w:sz w:val="18"/>
                <w:szCs w:val="18"/>
              </w:rPr>
            </w:pPr>
            <w:r w:rsidRPr="00C55C95">
              <w:rPr>
                <w:sz w:val="18"/>
                <w:szCs w:val="18"/>
              </w:rPr>
              <w:t>всего</w:t>
            </w:r>
          </w:p>
        </w:tc>
        <w:tc>
          <w:tcPr>
            <w:tcW w:w="1198" w:type="dxa"/>
            <w:shd w:val="clear" w:color="auto" w:fill="auto"/>
            <w:vAlign w:val="center"/>
          </w:tcPr>
          <w:p w:rsidR="007C2DBD" w:rsidRPr="00C55C95" w:rsidRDefault="007C2DBD" w:rsidP="00AA6A17">
            <w:pPr>
              <w:jc w:val="center"/>
              <w:rPr>
                <w:rFonts w:eastAsia="Times New Roman"/>
                <w:bCs/>
                <w:sz w:val="18"/>
                <w:szCs w:val="18"/>
                <w:lang w:eastAsia="ru-RU"/>
              </w:rPr>
            </w:pPr>
            <w:r w:rsidRPr="00C55C95">
              <w:rPr>
                <w:rFonts w:eastAsia="Times New Roman"/>
                <w:bCs/>
                <w:sz w:val="18"/>
                <w:szCs w:val="18"/>
                <w:lang w:eastAsia="ru-RU"/>
              </w:rPr>
              <w:t>743 567,510</w:t>
            </w:r>
          </w:p>
        </w:tc>
        <w:tc>
          <w:tcPr>
            <w:tcW w:w="1168" w:type="dxa"/>
            <w:shd w:val="clear" w:color="auto" w:fill="auto"/>
            <w:vAlign w:val="center"/>
          </w:tcPr>
          <w:p w:rsidR="007C2DBD" w:rsidRPr="00C55C95" w:rsidRDefault="007C2DBD" w:rsidP="00AA6A17">
            <w:pPr>
              <w:jc w:val="center"/>
              <w:rPr>
                <w:rFonts w:eastAsia="Times New Roman"/>
                <w:bCs/>
                <w:sz w:val="18"/>
                <w:szCs w:val="18"/>
                <w:lang w:eastAsia="ru-RU"/>
              </w:rPr>
            </w:pPr>
            <w:r w:rsidRPr="00C55C95">
              <w:rPr>
                <w:rFonts w:eastAsia="Times New Roman"/>
                <w:bCs/>
                <w:sz w:val="18"/>
                <w:szCs w:val="18"/>
                <w:lang w:eastAsia="ru-RU"/>
              </w:rPr>
              <w:t>91 111,738</w:t>
            </w:r>
          </w:p>
        </w:tc>
        <w:tc>
          <w:tcPr>
            <w:tcW w:w="1246" w:type="dxa"/>
            <w:shd w:val="clear" w:color="auto" w:fill="auto"/>
            <w:vAlign w:val="center"/>
          </w:tcPr>
          <w:p w:rsidR="007C2DBD" w:rsidRPr="00C55C95" w:rsidRDefault="007C2DBD" w:rsidP="00AA6A17">
            <w:pPr>
              <w:jc w:val="center"/>
              <w:rPr>
                <w:rFonts w:eastAsia="Times New Roman"/>
                <w:bCs/>
                <w:sz w:val="18"/>
                <w:szCs w:val="18"/>
                <w:lang w:eastAsia="ru-RU"/>
              </w:rPr>
            </w:pPr>
            <w:r w:rsidRPr="00C55C95">
              <w:rPr>
                <w:rFonts w:eastAsia="Times New Roman"/>
                <w:bCs/>
                <w:sz w:val="18"/>
                <w:szCs w:val="18"/>
                <w:lang w:eastAsia="ru-RU"/>
              </w:rPr>
              <w:t>89 791,332</w:t>
            </w:r>
          </w:p>
        </w:tc>
        <w:tc>
          <w:tcPr>
            <w:tcW w:w="1134" w:type="dxa"/>
            <w:shd w:val="clear" w:color="auto" w:fill="auto"/>
            <w:vAlign w:val="center"/>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75 149,040</w:t>
            </w:r>
          </w:p>
        </w:tc>
        <w:tc>
          <w:tcPr>
            <w:tcW w:w="1134" w:type="dxa"/>
            <w:shd w:val="clear" w:color="auto" w:fill="auto"/>
            <w:vAlign w:val="center"/>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60 466,200</w:t>
            </w:r>
          </w:p>
        </w:tc>
        <w:tc>
          <w:tcPr>
            <w:tcW w:w="1134" w:type="dxa"/>
            <w:shd w:val="clear" w:color="auto" w:fill="auto"/>
            <w:vAlign w:val="center"/>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60 466,200</w:t>
            </w:r>
          </w:p>
        </w:tc>
        <w:tc>
          <w:tcPr>
            <w:tcW w:w="1134" w:type="dxa"/>
            <w:shd w:val="clear" w:color="auto" w:fill="auto"/>
            <w:vAlign w:val="center"/>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52 369,000</w:t>
            </w:r>
          </w:p>
        </w:tc>
        <w:tc>
          <w:tcPr>
            <w:tcW w:w="1555" w:type="dxa"/>
            <w:shd w:val="clear" w:color="auto" w:fill="auto"/>
            <w:vAlign w:val="center"/>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314 214,000</w:t>
            </w:r>
          </w:p>
        </w:tc>
      </w:tr>
      <w:tr w:rsidR="007C2DBD" w:rsidRPr="00252A09" w:rsidTr="00190012">
        <w:trPr>
          <w:trHeight w:val="454"/>
          <w:jc w:val="center"/>
        </w:trPr>
        <w:tc>
          <w:tcPr>
            <w:tcW w:w="518" w:type="dxa"/>
            <w:vMerge/>
            <w:shd w:val="clear" w:color="auto" w:fill="auto"/>
            <w:vAlign w:val="center"/>
          </w:tcPr>
          <w:p w:rsidR="007C2DBD" w:rsidRPr="00252A09" w:rsidRDefault="007C2DBD" w:rsidP="00AA6A17">
            <w:pPr>
              <w:jc w:val="center"/>
              <w:rPr>
                <w:rFonts w:eastAsia="Times New Roman"/>
                <w:bCs/>
                <w:sz w:val="18"/>
                <w:szCs w:val="18"/>
                <w:lang w:eastAsia="ru-RU"/>
              </w:rPr>
            </w:pPr>
          </w:p>
        </w:tc>
        <w:tc>
          <w:tcPr>
            <w:tcW w:w="2269" w:type="dxa"/>
            <w:gridSpan w:val="3"/>
            <w:vMerge/>
            <w:shd w:val="clear" w:color="auto" w:fill="auto"/>
            <w:vAlign w:val="center"/>
          </w:tcPr>
          <w:p w:rsidR="007C2DBD" w:rsidRPr="00252A09" w:rsidRDefault="007C2DBD" w:rsidP="00AA6A17">
            <w:pPr>
              <w:jc w:val="center"/>
              <w:rPr>
                <w:rFonts w:eastAsia="Times New Roman"/>
                <w:bCs/>
                <w:sz w:val="18"/>
                <w:szCs w:val="18"/>
                <w:lang w:eastAsia="ru-RU"/>
              </w:rPr>
            </w:pPr>
          </w:p>
        </w:tc>
        <w:tc>
          <w:tcPr>
            <w:tcW w:w="1695" w:type="dxa"/>
            <w:gridSpan w:val="5"/>
            <w:vMerge/>
            <w:shd w:val="clear" w:color="auto" w:fill="auto"/>
            <w:vAlign w:val="center"/>
          </w:tcPr>
          <w:p w:rsidR="007C2DBD" w:rsidRPr="00252A09" w:rsidRDefault="007C2DBD" w:rsidP="00AA6A17">
            <w:pPr>
              <w:rPr>
                <w:rFonts w:eastAsia="Times New Roman"/>
                <w:bCs/>
                <w:sz w:val="18"/>
                <w:szCs w:val="18"/>
                <w:lang w:eastAsia="ru-RU"/>
              </w:rPr>
            </w:pPr>
          </w:p>
        </w:tc>
        <w:tc>
          <w:tcPr>
            <w:tcW w:w="1403" w:type="dxa"/>
            <w:gridSpan w:val="3"/>
            <w:shd w:val="clear" w:color="auto" w:fill="auto"/>
          </w:tcPr>
          <w:p w:rsidR="007C2DBD" w:rsidRPr="00C55C95" w:rsidRDefault="007C2DBD" w:rsidP="00AA6A17">
            <w:pPr>
              <w:rPr>
                <w:sz w:val="18"/>
                <w:szCs w:val="18"/>
              </w:rPr>
            </w:pPr>
            <w:r w:rsidRPr="00C55C95">
              <w:rPr>
                <w:sz w:val="18"/>
                <w:szCs w:val="18"/>
              </w:rPr>
              <w:t>федеральный бюджет</w:t>
            </w:r>
          </w:p>
        </w:tc>
        <w:tc>
          <w:tcPr>
            <w:tcW w:w="1198" w:type="dxa"/>
            <w:shd w:val="clear" w:color="auto" w:fill="auto"/>
            <w:vAlign w:val="center"/>
          </w:tcPr>
          <w:p w:rsidR="007C2DBD" w:rsidRPr="00C55C95" w:rsidRDefault="007C2DBD" w:rsidP="00AA6A17">
            <w:pPr>
              <w:jc w:val="center"/>
              <w:rPr>
                <w:rFonts w:eastAsia="Times New Roman"/>
                <w:bCs/>
                <w:sz w:val="18"/>
                <w:szCs w:val="18"/>
                <w:lang w:eastAsia="ru-RU"/>
              </w:rPr>
            </w:pPr>
            <w:r w:rsidRPr="00C55C95">
              <w:rPr>
                <w:rFonts w:eastAsia="Times New Roman"/>
                <w:bCs/>
                <w:sz w:val="18"/>
                <w:szCs w:val="18"/>
                <w:lang w:eastAsia="ru-RU"/>
              </w:rPr>
              <w:t>0,000</w:t>
            </w:r>
          </w:p>
        </w:tc>
        <w:tc>
          <w:tcPr>
            <w:tcW w:w="1168" w:type="dxa"/>
            <w:shd w:val="clear" w:color="auto" w:fill="auto"/>
            <w:vAlign w:val="center"/>
          </w:tcPr>
          <w:p w:rsidR="007C2DBD" w:rsidRPr="00C55C95" w:rsidRDefault="007C2DBD" w:rsidP="00AA6A17">
            <w:pPr>
              <w:jc w:val="center"/>
              <w:rPr>
                <w:rFonts w:eastAsia="Times New Roman"/>
                <w:bCs/>
                <w:sz w:val="18"/>
                <w:szCs w:val="18"/>
                <w:lang w:eastAsia="ru-RU"/>
              </w:rPr>
            </w:pPr>
            <w:r w:rsidRPr="00C55C95">
              <w:rPr>
                <w:rFonts w:eastAsia="Times New Roman"/>
                <w:bCs/>
                <w:sz w:val="18"/>
                <w:szCs w:val="18"/>
                <w:lang w:eastAsia="ru-RU"/>
              </w:rPr>
              <w:t>0,000</w:t>
            </w:r>
          </w:p>
        </w:tc>
        <w:tc>
          <w:tcPr>
            <w:tcW w:w="1246" w:type="dxa"/>
            <w:shd w:val="clear" w:color="auto" w:fill="auto"/>
            <w:vAlign w:val="center"/>
          </w:tcPr>
          <w:p w:rsidR="007C2DBD" w:rsidRPr="00C55C95" w:rsidRDefault="007C2DBD" w:rsidP="00AA6A17">
            <w:pPr>
              <w:jc w:val="center"/>
              <w:rPr>
                <w:rFonts w:eastAsia="Times New Roman"/>
                <w:bCs/>
                <w:sz w:val="18"/>
                <w:szCs w:val="18"/>
                <w:lang w:eastAsia="ru-RU"/>
              </w:rPr>
            </w:pPr>
            <w:r w:rsidRPr="00C55C95">
              <w:rPr>
                <w:rFonts w:eastAsia="Times New Roman"/>
                <w:bCs/>
                <w:sz w:val="18"/>
                <w:szCs w:val="18"/>
                <w:lang w:eastAsia="ru-RU"/>
              </w:rPr>
              <w:t>0,000</w:t>
            </w:r>
          </w:p>
        </w:tc>
        <w:tc>
          <w:tcPr>
            <w:tcW w:w="1134" w:type="dxa"/>
            <w:shd w:val="clear" w:color="auto" w:fill="auto"/>
            <w:vAlign w:val="center"/>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0,000</w:t>
            </w:r>
          </w:p>
        </w:tc>
      </w:tr>
      <w:tr w:rsidR="007C2DBD" w:rsidRPr="00252A09" w:rsidTr="00190012">
        <w:trPr>
          <w:trHeight w:val="454"/>
          <w:jc w:val="center"/>
        </w:trPr>
        <w:tc>
          <w:tcPr>
            <w:tcW w:w="518" w:type="dxa"/>
            <w:vMerge/>
            <w:shd w:val="clear" w:color="auto" w:fill="auto"/>
            <w:vAlign w:val="center"/>
          </w:tcPr>
          <w:p w:rsidR="007C2DBD" w:rsidRPr="00252A09" w:rsidRDefault="007C2DBD" w:rsidP="00AA6A17">
            <w:pPr>
              <w:jc w:val="center"/>
              <w:rPr>
                <w:rFonts w:eastAsia="Times New Roman"/>
                <w:bCs/>
                <w:sz w:val="18"/>
                <w:szCs w:val="18"/>
                <w:lang w:eastAsia="ru-RU"/>
              </w:rPr>
            </w:pPr>
          </w:p>
        </w:tc>
        <w:tc>
          <w:tcPr>
            <w:tcW w:w="2269" w:type="dxa"/>
            <w:gridSpan w:val="3"/>
            <w:vMerge/>
            <w:shd w:val="clear" w:color="auto" w:fill="auto"/>
            <w:vAlign w:val="center"/>
          </w:tcPr>
          <w:p w:rsidR="007C2DBD" w:rsidRPr="00252A09" w:rsidRDefault="007C2DBD" w:rsidP="00AA6A17">
            <w:pPr>
              <w:jc w:val="center"/>
              <w:rPr>
                <w:rFonts w:eastAsia="Times New Roman"/>
                <w:bCs/>
                <w:sz w:val="18"/>
                <w:szCs w:val="18"/>
                <w:lang w:eastAsia="ru-RU"/>
              </w:rPr>
            </w:pPr>
          </w:p>
        </w:tc>
        <w:tc>
          <w:tcPr>
            <w:tcW w:w="1695" w:type="dxa"/>
            <w:gridSpan w:val="5"/>
            <w:vMerge/>
            <w:shd w:val="clear" w:color="auto" w:fill="auto"/>
            <w:vAlign w:val="center"/>
          </w:tcPr>
          <w:p w:rsidR="007C2DBD" w:rsidRPr="00252A09" w:rsidRDefault="007C2DBD" w:rsidP="00AA6A17">
            <w:pPr>
              <w:rPr>
                <w:rFonts w:eastAsia="Times New Roman"/>
                <w:bCs/>
                <w:sz w:val="18"/>
                <w:szCs w:val="18"/>
                <w:lang w:eastAsia="ru-RU"/>
              </w:rPr>
            </w:pPr>
          </w:p>
        </w:tc>
        <w:tc>
          <w:tcPr>
            <w:tcW w:w="1403" w:type="dxa"/>
            <w:gridSpan w:val="3"/>
            <w:shd w:val="clear" w:color="auto" w:fill="auto"/>
          </w:tcPr>
          <w:p w:rsidR="007C2DBD" w:rsidRPr="00C55C95" w:rsidRDefault="007C2DBD" w:rsidP="00AA6A17">
            <w:pPr>
              <w:rPr>
                <w:sz w:val="18"/>
                <w:szCs w:val="18"/>
              </w:rPr>
            </w:pPr>
            <w:r w:rsidRPr="00C55C95">
              <w:rPr>
                <w:sz w:val="18"/>
                <w:szCs w:val="18"/>
              </w:rPr>
              <w:t>бюджет автономного округа</w:t>
            </w:r>
          </w:p>
        </w:tc>
        <w:tc>
          <w:tcPr>
            <w:tcW w:w="1198" w:type="dxa"/>
            <w:shd w:val="clear" w:color="auto" w:fill="auto"/>
            <w:vAlign w:val="center"/>
          </w:tcPr>
          <w:p w:rsidR="007C2DBD" w:rsidRPr="00C55C95" w:rsidRDefault="007C2DBD" w:rsidP="00AA6A17">
            <w:pPr>
              <w:jc w:val="center"/>
            </w:pPr>
            <w:r w:rsidRPr="00C55C95">
              <w:rPr>
                <w:rFonts w:eastAsia="Times New Roman"/>
                <w:bCs/>
                <w:sz w:val="18"/>
                <w:szCs w:val="18"/>
                <w:lang w:eastAsia="ru-RU"/>
              </w:rPr>
              <w:t>0,000</w:t>
            </w:r>
          </w:p>
        </w:tc>
        <w:tc>
          <w:tcPr>
            <w:tcW w:w="1168" w:type="dxa"/>
            <w:shd w:val="clear" w:color="auto" w:fill="auto"/>
            <w:vAlign w:val="center"/>
          </w:tcPr>
          <w:p w:rsidR="007C2DBD" w:rsidRPr="00C55C95" w:rsidRDefault="007C2DBD" w:rsidP="00AA6A17">
            <w:pPr>
              <w:jc w:val="center"/>
            </w:pPr>
            <w:r w:rsidRPr="00C55C95">
              <w:rPr>
                <w:rFonts w:eastAsia="Times New Roman"/>
                <w:bCs/>
                <w:sz w:val="18"/>
                <w:szCs w:val="18"/>
                <w:lang w:eastAsia="ru-RU"/>
              </w:rPr>
              <w:t>0,000</w:t>
            </w:r>
          </w:p>
        </w:tc>
        <w:tc>
          <w:tcPr>
            <w:tcW w:w="1246" w:type="dxa"/>
            <w:shd w:val="clear" w:color="auto" w:fill="auto"/>
            <w:vAlign w:val="center"/>
          </w:tcPr>
          <w:p w:rsidR="007C2DBD" w:rsidRPr="00C55C95" w:rsidRDefault="007C2DBD" w:rsidP="00AA6A17">
            <w:pPr>
              <w:jc w:val="center"/>
              <w:rPr>
                <w:rFonts w:eastAsia="Times New Roman"/>
                <w:bCs/>
                <w:sz w:val="18"/>
                <w:szCs w:val="18"/>
                <w:lang w:eastAsia="ru-RU"/>
              </w:rPr>
            </w:pPr>
            <w:r w:rsidRPr="00C55C95">
              <w:rPr>
                <w:rFonts w:eastAsia="Times New Roman"/>
                <w:bCs/>
                <w:sz w:val="18"/>
                <w:szCs w:val="18"/>
                <w:lang w:eastAsia="ru-RU"/>
              </w:rPr>
              <w:t>0,000</w:t>
            </w:r>
          </w:p>
        </w:tc>
        <w:tc>
          <w:tcPr>
            <w:tcW w:w="1134" w:type="dxa"/>
            <w:shd w:val="clear" w:color="auto" w:fill="auto"/>
            <w:vAlign w:val="center"/>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0,000</w:t>
            </w:r>
          </w:p>
        </w:tc>
      </w:tr>
      <w:tr w:rsidR="007C2DBD" w:rsidRPr="00252A09" w:rsidTr="00190012">
        <w:trPr>
          <w:trHeight w:val="454"/>
          <w:jc w:val="center"/>
        </w:trPr>
        <w:tc>
          <w:tcPr>
            <w:tcW w:w="518" w:type="dxa"/>
            <w:vMerge/>
            <w:shd w:val="clear" w:color="auto" w:fill="auto"/>
            <w:vAlign w:val="center"/>
          </w:tcPr>
          <w:p w:rsidR="007C2DBD" w:rsidRPr="00252A09" w:rsidRDefault="007C2DBD" w:rsidP="00AA6A17">
            <w:pPr>
              <w:jc w:val="center"/>
              <w:rPr>
                <w:rFonts w:eastAsia="Times New Roman"/>
                <w:bCs/>
                <w:sz w:val="18"/>
                <w:szCs w:val="18"/>
                <w:lang w:eastAsia="ru-RU"/>
              </w:rPr>
            </w:pPr>
          </w:p>
        </w:tc>
        <w:tc>
          <w:tcPr>
            <w:tcW w:w="2269" w:type="dxa"/>
            <w:gridSpan w:val="3"/>
            <w:vMerge/>
            <w:shd w:val="clear" w:color="auto" w:fill="auto"/>
            <w:vAlign w:val="center"/>
          </w:tcPr>
          <w:p w:rsidR="007C2DBD" w:rsidRPr="00252A09" w:rsidRDefault="007C2DBD" w:rsidP="00AA6A17">
            <w:pPr>
              <w:jc w:val="center"/>
              <w:rPr>
                <w:rFonts w:eastAsia="Times New Roman"/>
                <w:bCs/>
                <w:sz w:val="18"/>
                <w:szCs w:val="18"/>
                <w:lang w:eastAsia="ru-RU"/>
              </w:rPr>
            </w:pPr>
          </w:p>
        </w:tc>
        <w:tc>
          <w:tcPr>
            <w:tcW w:w="1695" w:type="dxa"/>
            <w:gridSpan w:val="5"/>
            <w:vMerge/>
            <w:shd w:val="clear" w:color="auto" w:fill="auto"/>
            <w:vAlign w:val="center"/>
          </w:tcPr>
          <w:p w:rsidR="007C2DBD" w:rsidRPr="00252A09" w:rsidRDefault="007C2DBD" w:rsidP="00AA6A17">
            <w:pPr>
              <w:rPr>
                <w:rFonts w:eastAsia="Times New Roman"/>
                <w:bCs/>
                <w:sz w:val="18"/>
                <w:szCs w:val="18"/>
                <w:lang w:eastAsia="ru-RU"/>
              </w:rPr>
            </w:pPr>
          </w:p>
        </w:tc>
        <w:tc>
          <w:tcPr>
            <w:tcW w:w="1403" w:type="dxa"/>
            <w:gridSpan w:val="3"/>
            <w:shd w:val="clear" w:color="auto" w:fill="auto"/>
          </w:tcPr>
          <w:p w:rsidR="007C2DBD" w:rsidRPr="00C55C95" w:rsidRDefault="007C2DBD" w:rsidP="00AA6A17">
            <w:pPr>
              <w:rPr>
                <w:sz w:val="18"/>
                <w:szCs w:val="18"/>
              </w:rPr>
            </w:pPr>
            <w:r w:rsidRPr="00C55C95">
              <w:rPr>
                <w:sz w:val="18"/>
                <w:szCs w:val="18"/>
              </w:rPr>
              <w:t>местный бюджет</w:t>
            </w:r>
          </w:p>
        </w:tc>
        <w:tc>
          <w:tcPr>
            <w:tcW w:w="1198" w:type="dxa"/>
            <w:shd w:val="clear" w:color="auto" w:fill="auto"/>
            <w:vAlign w:val="center"/>
          </w:tcPr>
          <w:p w:rsidR="007C2DBD" w:rsidRPr="00C55C95" w:rsidRDefault="007C2DBD" w:rsidP="00AA6A17">
            <w:pPr>
              <w:jc w:val="center"/>
              <w:rPr>
                <w:rFonts w:eastAsia="Times New Roman"/>
                <w:bCs/>
                <w:sz w:val="18"/>
                <w:szCs w:val="18"/>
                <w:lang w:eastAsia="ru-RU"/>
              </w:rPr>
            </w:pPr>
            <w:r w:rsidRPr="00C55C95">
              <w:rPr>
                <w:rFonts w:eastAsia="Times New Roman"/>
                <w:bCs/>
                <w:sz w:val="18"/>
                <w:szCs w:val="18"/>
                <w:lang w:eastAsia="ru-RU"/>
              </w:rPr>
              <w:t>743 567,510</w:t>
            </w:r>
          </w:p>
        </w:tc>
        <w:tc>
          <w:tcPr>
            <w:tcW w:w="1168" w:type="dxa"/>
            <w:shd w:val="clear" w:color="auto" w:fill="auto"/>
            <w:vAlign w:val="center"/>
          </w:tcPr>
          <w:p w:rsidR="007C2DBD" w:rsidRPr="00C55C95" w:rsidRDefault="007C2DBD" w:rsidP="00AA6A17">
            <w:pPr>
              <w:jc w:val="center"/>
              <w:rPr>
                <w:rFonts w:eastAsia="Times New Roman"/>
                <w:bCs/>
                <w:sz w:val="18"/>
                <w:szCs w:val="18"/>
                <w:lang w:eastAsia="ru-RU"/>
              </w:rPr>
            </w:pPr>
            <w:r w:rsidRPr="00C55C95">
              <w:rPr>
                <w:rFonts w:eastAsia="Times New Roman"/>
                <w:bCs/>
                <w:sz w:val="18"/>
                <w:szCs w:val="18"/>
                <w:lang w:eastAsia="ru-RU"/>
              </w:rPr>
              <w:t>91 111,738</w:t>
            </w:r>
          </w:p>
        </w:tc>
        <w:tc>
          <w:tcPr>
            <w:tcW w:w="1246" w:type="dxa"/>
            <w:shd w:val="clear" w:color="auto" w:fill="auto"/>
            <w:vAlign w:val="center"/>
          </w:tcPr>
          <w:p w:rsidR="007C2DBD" w:rsidRPr="00C55C95" w:rsidRDefault="007C2DBD" w:rsidP="00AA6A17">
            <w:pPr>
              <w:jc w:val="center"/>
              <w:rPr>
                <w:rFonts w:eastAsia="Times New Roman"/>
                <w:bCs/>
                <w:sz w:val="18"/>
                <w:szCs w:val="18"/>
                <w:lang w:eastAsia="ru-RU"/>
              </w:rPr>
            </w:pPr>
            <w:r w:rsidRPr="00C55C95">
              <w:rPr>
                <w:rFonts w:eastAsia="Times New Roman"/>
                <w:bCs/>
                <w:sz w:val="18"/>
                <w:szCs w:val="18"/>
                <w:lang w:eastAsia="ru-RU"/>
              </w:rPr>
              <w:t>89 791,332</w:t>
            </w:r>
          </w:p>
        </w:tc>
        <w:tc>
          <w:tcPr>
            <w:tcW w:w="1134" w:type="dxa"/>
            <w:shd w:val="clear" w:color="auto" w:fill="auto"/>
            <w:vAlign w:val="center"/>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75 149,040</w:t>
            </w:r>
          </w:p>
        </w:tc>
        <w:tc>
          <w:tcPr>
            <w:tcW w:w="1134" w:type="dxa"/>
            <w:shd w:val="clear" w:color="auto" w:fill="auto"/>
            <w:vAlign w:val="center"/>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60 466,200</w:t>
            </w:r>
          </w:p>
        </w:tc>
        <w:tc>
          <w:tcPr>
            <w:tcW w:w="1134" w:type="dxa"/>
            <w:shd w:val="clear" w:color="auto" w:fill="auto"/>
            <w:vAlign w:val="center"/>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60 466,200</w:t>
            </w:r>
          </w:p>
        </w:tc>
        <w:tc>
          <w:tcPr>
            <w:tcW w:w="1134" w:type="dxa"/>
            <w:shd w:val="clear" w:color="auto" w:fill="auto"/>
            <w:vAlign w:val="center"/>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52 369,000</w:t>
            </w:r>
          </w:p>
        </w:tc>
        <w:tc>
          <w:tcPr>
            <w:tcW w:w="1555" w:type="dxa"/>
            <w:shd w:val="clear" w:color="auto" w:fill="auto"/>
            <w:vAlign w:val="center"/>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314 214,000</w:t>
            </w:r>
          </w:p>
        </w:tc>
      </w:tr>
      <w:tr w:rsidR="007C2DBD" w:rsidRPr="00252A09" w:rsidTr="00190012">
        <w:trPr>
          <w:trHeight w:val="454"/>
          <w:jc w:val="center"/>
        </w:trPr>
        <w:tc>
          <w:tcPr>
            <w:tcW w:w="518" w:type="dxa"/>
            <w:vMerge/>
            <w:shd w:val="clear" w:color="auto" w:fill="auto"/>
            <w:vAlign w:val="center"/>
          </w:tcPr>
          <w:p w:rsidR="007C2DBD" w:rsidRPr="00252A09" w:rsidRDefault="007C2DBD" w:rsidP="00AA6A17">
            <w:pPr>
              <w:jc w:val="center"/>
              <w:rPr>
                <w:rFonts w:eastAsia="Times New Roman"/>
                <w:bCs/>
                <w:sz w:val="18"/>
                <w:szCs w:val="18"/>
                <w:lang w:eastAsia="ru-RU"/>
              </w:rPr>
            </w:pPr>
          </w:p>
        </w:tc>
        <w:tc>
          <w:tcPr>
            <w:tcW w:w="2269" w:type="dxa"/>
            <w:gridSpan w:val="3"/>
            <w:vMerge/>
            <w:shd w:val="clear" w:color="auto" w:fill="auto"/>
            <w:vAlign w:val="center"/>
          </w:tcPr>
          <w:p w:rsidR="007C2DBD" w:rsidRPr="00252A09" w:rsidRDefault="007C2DBD" w:rsidP="00AA6A17">
            <w:pPr>
              <w:jc w:val="center"/>
              <w:rPr>
                <w:rFonts w:eastAsia="Times New Roman"/>
                <w:bCs/>
                <w:sz w:val="18"/>
                <w:szCs w:val="18"/>
                <w:lang w:eastAsia="ru-RU"/>
              </w:rPr>
            </w:pPr>
          </w:p>
        </w:tc>
        <w:tc>
          <w:tcPr>
            <w:tcW w:w="1695" w:type="dxa"/>
            <w:gridSpan w:val="5"/>
            <w:vMerge/>
            <w:shd w:val="clear" w:color="auto" w:fill="auto"/>
            <w:vAlign w:val="center"/>
          </w:tcPr>
          <w:p w:rsidR="007C2DBD" w:rsidRPr="00252A09" w:rsidRDefault="007C2DBD" w:rsidP="00AA6A17">
            <w:pPr>
              <w:rPr>
                <w:rFonts w:eastAsia="Times New Roman"/>
                <w:bCs/>
                <w:sz w:val="18"/>
                <w:szCs w:val="18"/>
                <w:lang w:eastAsia="ru-RU"/>
              </w:rPr>
            </w:pPr>
          </w:p>
        </w:tc>
        <w:tc>
          <w:tcPr>
            <w:tcW w:w="1403" w:type="dxa"/>
            <w:gridSpan w:val="3"/>
            <w:shd w:val="clear" w:color="auto" w:fill="auto"/>
          </w:tcPr>
          <w:p w:rsidR="007C2DBD" w:rsidRPr="00C55C95" w:rsidRDefault="007C2DBD" w:rsidP="00AA6A17">
            <w:pPr>
              <w:rPr>
                <w:sz w:val="18"/>
                <w:szCs w:val="18"/>
              </w:rPr>
            </w:pPr>
            <w:r w:rsidRPr="00C55C95">
              <w:rPr>
                <w:sz w:val="18"/>
                <w:szCs w:val="18"/>
              </w:rPr>
              <w:t>иные внебюджетные источники</w:t>
            </w:r>
          </w:p>
        </w:tc>
        <w:tc>
          <w:tcPr>
            <w:tcW w:w="1198" w:type="dxa"/>
            <w:shd w:val="clear" w:color="auto" w:fill="auto"/>
            <w:vAlign w:val="center"/>
          </w:tcPr>
          <w:p w:rsidR="007C2DBD" w:rsidRPr="00C55C95" w:rsidRDefault="007C2DBD" w:rsidP="00AA6A17">
            <w:pPr>
              <w:jc w:val="center"/>
              <w:rPr>
                <w:rFonts w:eastAsia="Times New Roman"/>
                <w:bCs/>
                <w:sz w:val="18"/>
                <w:szCs w:val="18"/>
                <w:lang w:eastAsia="ru-RU"/>
              </w:rPr>
            </w:pPr>
            <w:r w:rsidRPr="00C55C95">
              <w:rPr>
                <w:rFonts w:eastAsia="Times New Roman"/>
                <w:bCs/>
                <w:sz w:val="18"/>
                <w:szCs w:val="18"/>
                <w:lang w:eastAsia="ru-RU"/>
              </w:rPr>
              <w:t>0,000</w:t>
            </w:r>
          </w:p>
        </w:tc>
        <w:tc>
          <w:tcPr>
            <w:tcW w:w="1168" w:type="dxa"/>
            <w:shd w:val="clear" w:color="auto" w:fill="auto"/>
            <w:vAlign w:val="center"/>
          </w:tcPr>
          <w:p w:rsidR="007C2DBD" w:rsidRPr="00C55C95" w:rsidRDefault="007C2DBD" w:rsidP="00AA6A17">
            <w:pPr>
              <w:jc w:val="center"/>
              <w:rPr>
                <w:rFonts w:eastAsia="Times New Roman"/>
                <w:bCs/>
                <w:sz w:val="18"/>
                <w:szCs w:val="18"/>
                <w:lang w:eastAsia="ru-RU"/>
              </w:rPr>
            </w:pPr>
            <w:r w:rsidRPr="00C55C95">
              <w:rPr>
                <w:rFonts w:eastAsia="Times New Roman"/>
                <w:bCs/>
                <w:sz w:val="18"/>
                <w:szCs w:val="18"/>
                <w:lang w:eastAsia="ru-RU"/>
              </w:rPr>
              <w:t>0,000</w:t>
            </w:r>
          </w:p>
        </w:tc>
        <w:tc>
          <w:tcPr>
            <w:tcW w:w="1246" w:type="dxa"/>
            <w:shd w:val="clear" w:color="auto" w:fill="auto"/>
            <w:vAlign w:val="center"/>
          </w:tcPr>
          <w:p w:rsidR="007C2DBD" w:rsidRPr="00C55C95" w:rsidRDefault="007C2DBD" w:rsidP="00AA6A17">
            <w:pPr>
              <w:jc w:val="center"/>
              <w:rPr>
                <w:rFonts w:eastAsia="Times New Roman"/>
                <w:bCs/>
                <w:sz w:val="18"/>
                <w:szCs w:val="18"/>
                <w:lang w:eastAsia="ru-RU"/>
              </w:rPr>
            </w:pPr>
            <w:r w:rsidRPr="00C55C95">
              <w:rPr>
                <w:rFonts w:eastAsia="Times New Roman"/>
                <w:bCs/>
                <w:sz w:val="18"/>
                <w:szCs w:val="18"/>
                <w:lang w:eastAsia="ru-RU"/>
              </w:rPr>
              <w:t>0,000</w:t>
            </w:r>
          </w:p>
        </w:tc>
        <w:tc>
          <w:tcPr>
            <w:tcW w:w="1134" w:type="dxa"/>
            <w:shd w:val="clear" w:color="auto" w:fill="auto"/>
            <w:vAlign w:val="center"/>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0,000</w:t>
            </w:r>
          </w:p>
        </w:tc>
      </w:tr>
      <w:tr w:rsidR="007C2DBD" w:rsidRPr="00252A09" w:rsidTr="00190012">
        <w:trPr>
          <w:trHeight w:val="340"/>
          <w:jc w:val="center"/>
        </w:trPr>
        <w:tc>
          <w:tcPr>
            <w:tcW w:w="518" w:type="dxa"/>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t>1</w:t>
            </w:r>
          </w:p>
        </w:tc>
        <w:tc>
          <w:tcPr>
            <w:tcW w:w="2269" w:type="dxa"/>
            <w:gridSpan w:val="3"/>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t>2</w:t>
            </w:r>
          </w:p>
        </w:tc>
        <w:tc>
          <w:tcPr>
            <w:tcW w:w="1695" w:type="dxa"/>
            <w:gridSpan w:val="5"/>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t>3</w:t>
            </w:r>
          </w:p>
        </w:tc>
        <w:tc>
          <w:tcPr>
            <w:tcW w:w="1403" w:type="dxa"/>
            <w:gridSpan w:val="3"/>
            <w:shd w:val="clear" w:color="auto" w:fill="auto"/>
            <w:vAlign w:val="center"/>
          </w:tcPr>
          <w:p w:rsidR="007C2DBD" w:rsidRPr="00C55C95" w:rsidRDefault="007C2DBD" w:rsidP="00AA6A17">
            <w:pPr>
              <w:jc w:val="center"/>
              <w:rPr>
                <w:rFonts w:eastAsia="Times New Roman"/>
                <w:lang w:eastAsia="ru-RU"/>
              </w:rPr>
            </w:pPr>
            <w:r w:rsidRPr="00C55C95">
              <w:rPr>
                <w:rFonts w:eastAsia="Times New Roman"/>
                <w:lang w:eastAsia="ru-RU"/>
              </w:rPr>
              <w:t>4</w:t>
            </w:r>
          </w:p>
        </w:tc>
        <w:tc>
          <w:tcPr>
            <w:tcW w:w="1198" w:type="dxa"/>
            <w:shd w:val="clear" w:color="auto" w:fill="auto"/>
            <w:vAlign w:val="center"/>
          </w:tcPr>
          <w:p w:rsidR="007C2DBD" w:rsidRPr="00C55C95" w:rsidRDefault="007C2DBD" w:rsidP="00AA6A17">
            <w:pPr>
              <w:jc w:val="center"/>
              <w:rPr>
                <w:rFonts w:eastAsia="Times New Roman"/>
                <w:lang w:eastAsia="ru-RU"/>
              </w:rPr>
            </w:pPr>
            <w:r w:rsidRPr="00C55C95">
              <w:rPr>
                <w:rFonts w:eastAsia="Times New Roman"/>
                <w:lang w:eastAsia="ru-RU"/>
              </w:rPr>
              <w:t>5</w:t>
            </w:r>
          </w:p>
        </w:tc>
        <w:tc>
          <w:tcPr>
            <w:tcW w:w="1168" w:type="dxa"/>
            <w:shd w:val="clear" w:color="auto" w:fill="auto"/>
            <w:vAlign w:val="center"/>
          </w:tcPr>
          <w:p w:rsidR="007C2DBD" w:rsidRPr="00C55C95" w:rsidRDefault="007C2DBD" w:rsidP="00AA6A17">
            <w:pPr>
              <w:jc w:val="center"/>
              <w:rPr>
                <w:rFonts w:eastAsia="Times New Roman"/>
                <w:lang w:eastAsia="ru-RU"/>
              </w:rPr>
            </w:pPr>
            <w:r w:rsidRPr="00C55C95">
              <w:rPr>
                <w:rFonts w:eastAsia="Times New Roman"/>
                <w:lang w:eastAsia="ru-RU"/>
              </w:rPr>
              <w:t>6</w:t>
            </w:r>
          </w:p>
        </w:tc>
        <w:tc>
          <w:tcPr>
            <w:tcW w:w="1246" w:type="dxa"/>
            <w:shd w:val="clear" w:color="auto" w:fill="auto"/>
            <w:vAlign w:val="center"/>
          </w:tcPr>
          <w:p w:rsidR="007C2DBD" w:rsidRPr="00C55C95" w:rsidRDefault="007C2DBD" w:rsidP="00AA6A17">
            <w:pPr>
              <w:jc w:val="center"/>
              <w:rPr>
                <w:rFonts w:eastAsia="Times New Roman"/>
                <w:lang w:eastAsia="ru-RU"/>
              </w:rPr>
            </w:pPr>
            <w:r w:rsidRPr="00C55C95">
              <w:rPr>
                <w:rFonts w:eastAsia="Times New Roman"/>
                <w:lang w:eastAsia="ru-RU"/>
              </w:rPr>
              <w:t>7</w:t>
            </w:r>
          </w:p>
        </w:tc>
        <w:tc>
          <w:tcPr>
            <w:tcW w:w="1134" w:type="dxa"/>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t>8</w:t>
            </w:r>
          </w:p>
        </w:tc>
        <w:tc>
          <w:tcPr>
            <w:tcW w:w="1134" w:type="dxa"/>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t>9</w:t>
            </w:r>
          </w:p>
        </w:tc>
        <w:tc>
          <w:tcPr>
            <w:tcW w:w="1134" w:type="dxa"/>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t>10</w:t>
            </w:r>
          </w:p>
        </w:tc>
        <w:tc>
          <w:tcPr>
            <w:tcW w:w="1134" w:type="dxa"/>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t>11</w:t>
            </w:r>
          </w:p>
        </w:tc>
        <w:tc>
          <w:tcPr>
            <w:tcW w:w="1555" w:type="dxa"/>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t>12</w:t>
            </w:r>
          </w:p>
        </w:tc>
      </w:tr>
      <w:tr w:rsidR="007C2DBD" w:rsidRPr="00252A09" w:rsidTr="00190012">
        <w:trPr>
          <w:trHeight w:val="397"/>
          <w:jc w:val="center"/>
        </w:trPr>
        <w:tc>
          <w:tcPr>
            <w:tcW w:w="518" w:type="dxa"/>
            <w:vMerge w:val="restart"/>
            <w:shd w:val="clear" w:color="auto" w:fill="auto"/>
            <w:vAlign w:val="center"/>
          </w:tcPr>
          <w:p w:rsidR="007C2DBD" w:rsidRPr="00252A09" w:rsidRDefault="007C2DBD" w:rsidP="00AA6A17">
            <w:pPr>
              <w:jc w:val="center"/>
              <w:rPr>
                <w:rFonts w:eastAsia="Times New Roman"/>
                <w:bCs/>
                <w:sz w:val="18"/>
                <w:szCs w:val="18"/>
                <w:lang w:eastAsia="ru-RU"/>
              </w:rPr>
            </w:pPr>
          </w:p>
        </w:tc>
        <w:tc>
          <w:tcPr>
            <w:tcW w:w="2269" w:type="dxa"/>
            <w:gridSpan w:val="3"/>
            <w:vMerge w:val="restart"/>
            <w:shd w:val="clear" w:color="auto" w:fill="auto"/>
            <w:vAlign w:val="center"/>
          </w:tcPr>
          <w:p w:rsidR="007C2DBD" w:rsidRPr="00252A09" w:rsidRDefault="007C2DBD" w:rsidP="00AA6A17">
            <w:pPr>
              <w:rPr>
                <w:rFonts w:eastAsia="Times New Roman"/>
                <w:bCs/>
                <w:sz w:val="18"/>
                <w:szCs w:val="18"/>
                <w:lang w:eastAsia="ru-RU"/>
              </w:rPr>
            </w:pPr>
          </w:p>
        </w:tc>
        <w:tc>
          <w:tcPr>
            <w:tcW w:w="1695" w:type="dxa"/>
            <w:gridSpan w:val="5"/>
            <w:vMerge w:val="restart"/>
            <w:shd w:val="clear" w:color="auto" w:fill="auto"/>
            <w:vAlign w:val="center"/>
          </w:tcPr>
          <w:p w:rsidR="007C2DBD" w:rsidRPr="00252A09" w:rsidRDefault="007C2DBD" w:rsidP="00AA6A17">
            <w:pPr>
              <w:rPr>
                <w:rFonts w:eastAsia="Times New Roman"/>
                <w:bCs/>
                <w:sz w:val="18"/>
                <w:szCs w:val="18"/>
                <w:lang w:eastAsia="ru-RU"/>
              </w:rPr>
            </w:pPr>
            <w:r w:rsidRPr="00252A09">
              <w:rPr>
                <w:rFonts w:eastAsia="Times New Roman"/>
                <w:bCs/>
                <w:sz w:val="18"/>
                <w:szCs w:val="18"/>
                <w:lang w:eastAsia="ru-RU"/>
              </w:rPr>
              <w:t>департамент градостроительства и земельных отношений администрации города</w:t>
            </w:r>
          </w:p>
        </w:tc>
        <w:tc>
          <w:tcPr>
            <w:tcW w:w="1403" w:type="dxa"/>
            <w:gridSpan w:val="3"/>
            <w:shd w:val="clear" w:color="auto" w:fill="auto"/>
            <w:vAlign w:val="center"/>
          </w:tcPr>
          <w:p w:rsidR="007C2DBD" w:rsidRPr="00C55C95" w:rsidRDefault="007C2DBD" w:rsidP="00AA6A17">
            <w:pPr>
              <w:rPr>
                <w:sz w:val="18"/>
                <w:szCs w:val="18"/>
              </w:rPr>
            </w:pPr>
            <w:r w:rsidRPr="00C55C95">
              <w:rPr>
                <w:sz w:val="18"/>
                <w:szCs w:val="18"/>
              </w:rPr>
              <w:t>всего</w:t>
            </w:r>
          </w:p>
        </w:tc>
        <w:tc>
          <w:tcPr>
            <w:tcW w:w="1198" w:type="dxa"/>
            <w:shd w:val="clear" w:color="auto" w:fill="auto"/>
          </w:tcPr>
          <w:p w:rsidR="007C2DBD" w:rsidRPr="00C55C95" w:rsidRDefault="007C2DBD" w:rsidP="00AA6A17">
            <w:pPr>
              <w:jc w:val="center"/>
              <w:rPr>
                <w:sz w:val="18"/>
                <w:szCs w:val="18"/>
              </w:rPr>
            </w:pPr>
            <w:r w:rsidRPr="00C55C95">
              <w:rPr>
                <w:sz w:val="18"/>
                <w:szCs w:val="18"/>
              </w:rPr>
              <w:t>698,677</w:t>
            </w:r>
          </w:p>
        </w:tc>
        <w:tc>
          <w:tcPr>
            <w:tcW w:w="1168" w:type="dxa"/>
            <w:shd w:val="clear" w:color="auto" w:fill="auto"/>
          </w:tcPr>
          <w:p w:rsidR="007C2DBD" w:rsidRPr="00C55C95" w:rsidRDefault="007C2DBD" w:rsidP="00AA6A17">
            <w:pPr>
              <w:jc w:val="center"/>
              <w:rPr>
                <w:sz w:val="18"/>
                <w:szCs w:val="18"/>
              </w:rPr>
            </w:pPr>
            <w:r w:rsidRPr="00C55C95">
              <w:rPr>
                <w:sz w:val="18"/>
                <w:szCs w:val="18"/>
              </w:rPr>
              <w:t>0,000</w:t>
            </w:r>
          </w:p>
        </w:tc>
        <w:tc>
          <w:tcPr>
            <w:tcW w:w="1246" w:type="dxa"/>
            <w:shd w:val="clear" w:color="auto" w:fill="auto"/>
          </w:tcPr>
          <w:p w:rsidR="007C2DBD" w:rsidRPr="00C55C95" w:rsidRDefault="007C2DBD" w:rsidP="00AA6A17">
            <w:pPr>
              <w:jc w:val="center"/>
              <w:rPr>
                <w:sz w:val="18"/>
                <w:szCs w:val="18"/>
              </w:rPr>
            </w:pPr>
            <w:r w:rsidRPr="00C55C95">
              <w:rPr>
                <w:sz w:val="18"/>
                <w:szCs w:val="18"/>
              </w:rPr>
              <w:t>698,677</w:t>
            </w:r>
          </w:p>
        </w:tc>
        <w:tc>
          <w:tcPr>
            <w:tcW w:w="1134" w:type="dxa"/>
            <w:shd w:val="clear" w:color="auto" w:fill="auto"/>
            <w:vAlign w:val="center"/>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0,000</w:t>
            </w:r>
          </w:p>
        </w:tc>
      </w:tr>
      <w:tr w:rsidR="007C2DBD" w:rsidRPr="00252A09" w:rsidTr="00190012">
        <w:trPr>
          <w:trHeight w:val="397"/>
          <w:jc w:val="center"/>
        </w:trPr>
        <w:tc>
          <w:tcPr>
            <w:tcW w:w="518" w:type="dxa"/>
            <w:vMerge/>
            <w:shd w:val="clear" w:color="auto" w:fill="auto"/>
            <w:vAlign w:val="center"/>
          </w:tcPr>
          <w:p w:rsidR="007C2DBD" w:rsidRPr="00252A09" w:rsidRDefault="007C2DBD" w:rsidP="00AA6A17">
            <w:pPr>
              <w:jc w:val="center"/>
              <w:rPr>
                <w:rFonts w:eastAsia="Times New Roman"/>
                <w:bCs/>
                <w:sz w:val="18"/>
                <w:szCs w:val="18"/>
                <w:lang w:eastAsia="ru-RU"/>
              </w:rPr>
            </w:pPr>
          </w:p>
        </w:tc>
        <w:tc>
          <w:tcPr>
            <w:tcW w:w="2269" w:type="dxa"/>
            <w:gridSpan w:val="3"/>
            <w:vMerge/>
            <w:shd w:val="clear" w:color="auto" w:fill="auto"/>
            <w:vAlign w:val="center"/>
          </w:tcPr>
          <w:p w:rsidR="007C2DBD" w:rsidRPr="00252A09" w:rsidRDefault="007C2DBD" w:rsidP="00AA6A17">
            <w:pPr>
              <w:rPr>
                <w:rFonts w:eastAsia="Times New Roman"/>
                <w:bCs/>
                <w:sz w:val="18"/>
                <w:szCs w:val="18"/>
                <w:lang w:eastAsia="ru-RU"/>
              </w:rPr>
            </w:pPr>
          </w:p>
        </w:tc>
        <w:tc>
          <w:tcPr>
            <w:tcW w:w="1695" w:type="dxa"/>
            <w:gridSpan w:val="5"/>
            <w:vMerge/>
            <w:shd w:val="clear" w:color="auto" w:fill="auto"/>
            <w:vAlign w:val="center"/>
          </w:tcPr>
          <w:p w:rsidR="007C2DBD" w:rsidRPr="00252A09" w:rsidRDefault="007C2DBD" w:rsidP="00AA6A17">
            <w:pPr>
              <w:rPr>
                <w:rFonts w:eastAsia="Times New Roman"/>
                <w:bCs/>
                <w:sz w:val="18"/>
                <w:szCs w:val="18"/>
                <w:lang w:eastAsia="ru-RU"/>
              </w:rPr>
            </w:pPr>
          </w:p>
        </w:tc>
        <w:tc>
          <w:tcPr>
            <w:tcW w:w="1403" w:type="dxa"/>
            <w:gridSpan w:val="3"/>
            <w:shd w:val="clear" w:color="auto" w:fill="auto"/>
          </w:tcPr>
          <w:p w:rsidR="007C2DBD" w:rsidRPr="00C55C95" w:rsidRDefault="007C2DBD" w:rsidP="00AA6A17">
            <w:pPr>
              <w:rPr>
                <w:sz w:val="18"/>
                <w:szCs w:val="18"/>
              </w:rPr>
            </w:pPr>
            <w:r w:rsidRPr="00C55C95">
              <w:rPr>
                <w:sz w:val="18"/>
                <w:szCs w:val="18"/>
              </w:rPr>
              <w:t>федеральный бюджет</w:t>
            </w:r>
          </w:p>
        </w:tc>
        <w:tc>
          <w:tcPr>
            <w:tcW w:w="1198" w:type="dxa"/>
            <w:shd w:val="clear" w:color="auto" w:fill="auto"/>
          </w:tcPr>
          <w:p w:rsidR="007C2DBD" w:rsidRPr="00C55C95" w:rsidRDefault="007C2DBD" w:rsidP="00AA6A17">
            <w:pPr>
              <w:jc w:val="center"/>
              <w:rPr>
                <w:sz w:val="18"/>
                <w:szCs w:val="18"/>
              </w:rPr>
            </w:pPr>
            <w:r w:rsidRPr="00C55C95">
              <w:rPr>
                <w:sz w:val="18"/>
                <w:szCs w:val="18"/>
              </w:rPr>
              <w:t>0,000</w:t>
            </w:r>
          </w:p>
        </w:tc>
        <w:tc>
          <w:tcPr>
            <w:tcW w:w="1168" w:type="dxa"/>
            <w:shd w:val="clear" w:color="auto" w:fill="auto"/>
          </w:tcPr>
          <w:p w:rsidR="007C2DBD" w:rsidRPr="00C55C95" w:rsidRDefault="007C2DBD" w:rsidP="00AA6A17">
            <w:pPr>
              <w:jc w:val="center"/>
              <w:rPr>
                <w:sz w:val="18"/>
                <w:szCs w:val="18"/>
              </w:rPr>
            </w:pPr>
            <w:r w:rsidRPr="00C55C95">
              <w:rPr>
                <w:sz w:val="18"/>
                <w:szCs w:val="18"/>
              </w:rPr>
              <w:t>0,000</w:t>
            </w:r>
          </w:p>
        </w:tc>
        <w:tc>
          <w:tcPr>
            <w:tcW w:w="1246" w:type="dxa"/>
            <w:shd w:val="clear" w:color="auto" w:fill="auto"/>
          </w:tcPr>
          <w:p w:rsidR="007C2DBD" w:rsidRPr="00C55C95" w:rsidRDefault="007C2DBD" w:rsidP="00AA6A17">
            <w:pPr>
              <w:jc w:val="center"/>
              <w:rPr>
                <w:sz w:val="18"/>
                <w:szCs w:val="18"/>
              </w:rPr>
            </w:pPr>
            <w:r w:rsidRPr="00C55C95">
              <w:rPr>
                <w:sz w:val="18"/>
                <w:szCs w:val="18"/>
              </w:rPr>
              <w:t>0,000</w:t>
            </w:r>
          </w:p>
        </w:tc>
        <w:tc>
          <w:tcPr>
            <w:tcW w:w="1134" w:type="dxa"/>
            <w:shd w:val="clear" w:color="auto" w:fill="auto"/>
            <w:vAlign w:val="center"/>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0,000</w:t>
            </w:r>
          </w:p>
        </w:tc>
      </w:tr>
      <w:tr w:rsidR="007C2DBD" w:rsidRPr="00252A09" w:rsidTr="00190012">
        <w:trPr>
          <w:trHeight w:val="397"/>
          <w:jc w:val="center"/>
        </w:trPr>
        <w:tc>
          <w:tcPr>
            <w:tcW w:w="518" w:type="dxa"/>
            <w:vMerge/>
            <w:shd w:val="clear" w:color="auto" w:fill="auto"/>
            <w:vAlign w:val="center"/>
          </w:tcPr>
          <w:p w:rsidR="007C2DBD" w:rsidRPr="00252A09" w:rsidRDefault="007C2DBD" w:rsidP="00AA6A17">
            <w:pPr>
              <w:jc w:val="center"/>
              <w:rPr>
                <w:rFonts w:eastAsia="Times New Roman"/>
                <w:bCs/>
                <w:sz w:val="18"/>
                <w:szCs w:val="18"/>
                <w:lang w:eastAsia="ru-RU"/>
              </w:rPr>
            </w:pPr>
          </w:p>
        </w:tc>
        <w:tc>
          <w:tcPr>
            <w:tcW w:w="2269" w:type="dxa"/>
            <w:gridSpan w:val="3"/>
            <w:vMerge/>
            <w:shd w:val="clear" w:color="auto" w:fill="auto"/>
            <w:vAlign w:val="center"/>
          </w:tcPr>
          <w:p w:rsidR="007C2DBD" w:rsidRPr="00252A09" w:rsidRDefault="007C2DBD" w:rsidP="00AA6A17">
            <w:pPr>
              <w:rPr>
                <w:rFonts w:eastAsia="Times New Roman"/>
                <w:bCs/>
                <w:sz w:val="18"/>
                <w:szCs w:val="18"/>
                <w:lang w:eastAsia="ru-RU"/>
              </w:rPr>
            </w:pPr>
          </w:p>
        </w:tc>
        <w:tc>
          <w:tcPr>
            <w:tcW w:w="1695" w:type="dxa"/>
            <w:gridSpan w:val="5"/>
            <w:vMerge/>
            <w:shd w:val="clear" w:color="auto" w:fill="auto"/>
            <w:vAlign w:val="center"/>
          </w:tcPr>
          <w:p w:rsidR="007C2DBD" w:rsidRPr="00252A09" w:rsidRDefault="007C2DBD" w:rsidP="00AA6A17">
            <w:pPr>
              <w:rPr>
                <w:rFonts w:eastAsia="Times New Roman"/>
                <w:bCs/>
                <w:sz w:val="18"/>
                <w:szCs w:val="18"/>
                <w:lang w:eastAsia="ru-RU"/>
              </w:rPr>
            </w:pPr>
          </w:p>
        </w:tc>
        <w:tc>
          <w:tcPr>
            <w:tcW w:w="1403" w:type="dxa"/>
            <w:gridSpan w:val="3"/>
            <w:shd w:val="clear" w:color="auto" w:fill="auto"/>
          </w:tcPr>
          <w:p w:rsidR="007C2DBD" w:rsidRPr="00C55C95" w:rsidRDefault="007C2DBD" w:rsidP="00AA6A17">
            <w:pPr>
              <w:rPr>
                <w:sz w:val="18"/>
                <w:szCs w:val="18"/>
              </w:rPr>
            </w:pPr>
            <w:r w:rsidRPr="00C55C95">
              <w:rPr>
                <w:sz w:val="18"/>
                <w:szCs w:val="18"/>
              </w:rPr>
              <w:t>бюджет автономного округа</w:t>
            </w:r>
          </w:p>
        </w:tc>
        <w:tc>
          <w:tcPr>
            <w:tcW w:w="1198" w:type="dxa"/>
            <w:shd w:val="clear" w:color="auto" w:fill="auto"/>
          </w:tcPr>
          <w:p w:rsidR="007C2DBD" w:rsidRPr="00C55C95" w:rsidRDefault="007C2DBD" w:rsidP="00AA6A17">
            <w:pPr>
              <w:jc w:val="center"/>
              <w:rPr>
                <w:sz w:val="18"/>
                <w:szCs w:val="18"/>
              </w:rPr>
            </w:pPr>
            <w:r w:rsidRPr="00C55C95">
              <w:rPr>
                <w:sz w:val="18"/>
                <w:szCs w:val="18"/>
              </w:rPr>
              <w:t>0,00000</w:t>
            </w:r>
          </w:p>
        </w:tc>
        <w:tc>
          <w:tcPr>
            <w:tcW w:w="1168" w:type="dxa"/>
            <w:shd w:val="clear" w:color="auto" w:fill="auto"/>
          </w:tcPr>
          <w:p w:rsidR="007C2DBD" w:rsidRPr="00C55C95" w:rsidRDefault="007C2DBD" w:rsidP="00AA6A17">
            <w:pPr>
              <w:jc w:val="center"/>
              <w:rPr>
                <w:sz w:val="18"/>
                <w:szCs w:val="18"/>
              </w:rPr>
            </w:pPr>
            <w:r w:rsidRPr="00C55C95">
              <w:rPr>
                <w:sz w:val="18"/>
                <w:szCs w:val="18"/>
              </w:rPr>
              <w:t>0,00000</w:t>
            </w:r>
          </w:p>
        </w:tc>
        <w:tc>
          <w:tcPr>
            <w:tcW w:w="1246" w:type="dxa"/>
            <w:shd w:val="clear" w:color="auto" w:fill="auto"/>
          </w:tcPr>
          <w:p w:rsidR="007C2DBD" w:rsidRPr="00C55C95" w:rsidRDefault="007C2DBD" w:rsidP="00AA6A17">
            <w:pPr>
              <w:jc w:val="center"/>
              <w:rPr>
                <w:sz w:val="18"/>
                <w:szCs w:val="18"/>
              </w:rPr>
            </w:pPr>
            <w:r w:rsidRPr="00C55C95">
              <w:rPr>
                <w:sz w:val="18"/>
                <w:szCs w:val="18"/>
              </w:rPr>
              <w:t>0,000</w:t>
            </w:r>
          </w:p>
        </w:tc>
        <w:tc>
          <w:tcPr>
            <w:tcW w:w="1134" w:type="dxa"/>
            <w:shd w:val="clear" w:color="auto" w:fill="auto"/>
            <w:vAlign w:val="center"/>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0,000</w:t>
            </w:r>
          </w:p>
        </w:tc>
      </w:tr>
      <w:tr w:rsidR="007C2DBD" w:rsidRPr="00252A09" w:rsidTr="00190012">
        <w:trPr>
          <w:trHeight w:val="397"/>
          <w:jc w:val="center"/>
        </w:trPr>
        <w:tc>
          <w:tcPr>
            <w:tcW w:w="518" w:type="dxa"/>
            <w:vMerge/>
            <w:shd w:val="clear" w:color="auto" w:fill="auto"/>
            <w:vAlign w:val="center"/>
          </w:tcPr>
          <w:p w:rsidR="007C2DBD" w:rsidRPr="00252A09" w:rsidRDefault="007C2DBD" w:rsidP="00AA6A17">
            <w:pPr>
              <w:jc w:val="center"/>
              <w:rPr>
                <w:rFonts w:eastAsia="Times New Roman"/>
                <w:bCs/>
                <w:sz w:val="18"/>
                <w:szCs w:val="18"/>
                <w:lang w:eastAsia="ru-RU"/>
              </w:rPr>
            </w:pPr>
          </w:p>
        </w:tc>
        <w:tc>
          <w:tcPr>
            <w:tcW w:w="2269" w:type="dxa"/>
            <w:gridSpan w:val="3"/>
            <w:vMerge/>
            <w:shd w:val="clear" w:color="auto" w:fill="auto"/>
            <w:vAlign w:val="center"/>
          </w:tcPr>
          <w:p w:rsidR="007C2DBD" w:rsidRPr="00252A09" w:rsidRDefault="007C2DBD" w:rsidP="00AA6A17">
            <w:pPr>
              <w:rPr>
                <w:rFonts w:eastAsia="Times New Roman"/>
                <w:bCs/>
                <w:sz w:val="18"/>
                <w:szCs w:val="18"/>
                <w:lang w:eastAsia="ru-RU"/>
              </w:rPr>
            </w:pPr>
          </w:p>
        </w:tc>
        <w:tc>
          <w:tcPr>
            <w:tcW w:w="1695" w:type="dxa"/>
            <w:gridSpan w:val="5"/>
            <w:vMerge/>
            <w:shd w:val="clear" w:color="auto" w:fill="auto"/>
            <w:vAlign w:val="center"/>
          </w:tcPr>
          <w:p w:rsidR="007C2DBD" w:rsidRPr="00252A09" w:rsidRDefault="007C2DBD" w:rsidP="00AA6A17">
            <w:pPr>
              <w:rPr>
                <w:rFonts w:eastAsia="Times New Roman"/>
                <w:bCs/>
                <w:sz w:val="18"/>
                <w:szCs w:val="18"/>
                <w:lang w:eastAsia="ru-RU"/>
              </w:rPr>
            </w:pPr>
          </w:p>
        </w:tc>
        <w:tc>
          <w:tcPr>
            <w:tcW w:w="1403" w:type="dxa"/>
            <w:gridSpan w:val="3"/>
            <w:shd w:val="clear" w:color="auto" w:fill="auto"/>
          </w:tcPr>
          <w:p w:rsidR="007C2DBD" w:rsidRPr="00C55C95" w:rsidRDefault="007C2DBD" w:rsidP="00AA6A17">
            <w:pPr>
              <w:rPr>
                <w:sz w:val="18"/>
                <w:szCs w:val="18"/>
              </w:rPr>
            </w:pPr>
            <w:r w:rsidRPr="00C55C95">
              <w:rPr>
                <w:sz w:val="18"/>
                <w:szCs w:val="18"/>
              </w:rPr>
              <w:t>местный бюджет</w:t>
            </w:r>
          </w:p>
        </w:tc>
        <w:tc>
          <w:tcPr>
            <w:tcW w:w="1198" w:type="dxa"/>
            <w:shd w:val="clear" w:color="auto" w:fill="auto"/>
          </w:tcPr>
          <w:p w:rsidR="007C2DBD" w:rsidRPr="00C55C95" w:rsidRDefault="007C2DBD" w:rsidP="00AA6A17">
            <w:pPr>
              <w:jc w:val="center"/>
              <w:rPr>
                <w:sz w:val="18"/>
                <w:szCs w:val="18"/>
              </w:rPr>
            </w:pPr>
            <w:r w:rsidRPr="00C55C95">
              <w:rPr>
                <w:sz w:val="18"/>
                <w:szCs w:val="18"/>
              </w:rPr>
              <w:t>698,677</w:t>
            </w:r>
          </w:p>
        </w:tc>
        <w:tc>
          <w:tcPr>
            <w:tcW w:w="1168" w:type="dxa"/>
            <w:shd w:val="clear" w:color="auto" w:fill="auto"/>
          </w:tcPr>
          <w:p w:rsidR="007C2DBD" w:rsidRPr="00C55C95" w:rsidRDefault="007C2DBD" w:rsidP="00AA6A17">
            <w:pPr>
              <w:jc w:val="center"/>
              <w:rPr>
                <w:sz w:val="18"/>
                <w:szCs w:val="18"/>
              </w:rPr>
            </w:pPr>
            <w:r w:rsidRPr="00C55C95">
              <w:rPr>
                <w:sz w:val="18"/>
                <w:szCs w:val="18"/>
              </w:rPr>
              <w:t>0,000</w:t>
            </w:r>
          </w:p>
        </w:tc>
        <w:tc>
          <w:tcPr>
            <w:tcW w:w="1246" w:type="dxa"/>
            <w:shd w:val="clear" w:color="auto" w:fill="auto"/>
          </w:tcPr>
          <w:p w:rsidR="007C2DBD" w:rsidRPr="00C55C95" w:rsidRDefault="007C2DBD" w:rsidP="00AA6A17">
            <w:pPr>
              <w:jc w:val="center"/>
              <w:rPr>
                <w:sz w:val="18"/>
                <w:szCs w:val="18"/>
              </w:rPr>
            </w:pPr>
            <w:r w:rsidRPr="00C55C95">
              <w:rPr>
                <w:sz w:val="18"/>
                <w:szCs w:val="18"/>
              </w:rPr>
              <w:t>698,677</w:t>
            </w:r>
          </w:p>
        </w:tc>
        <w:tc>
          <w:tcPr>
            <w:tcW w:w="1134" w:type="dxa"/>
            <w:shd w:val="clear" w:color="auto" w:fill="auto"/>
            <w:vAlign w:val="center"/>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0,000</w:t>
            </w:r>
          </w:p>
        </w:tc>
      </w:tr>
      <w:tr w:rsidR="007C2DBD" w:rsidRPr="00252A09" w:rsidTr="00190012">
        <w:trPr>
          <w:trHeight w:val="397"/>
          <w:jc w:val="center"/>
        </w:trPr>
        <w:tc>
          <w:tcPr>
            <w:tcW w:w="518" w:type="dxa"/>
            <w:vMerge/>
            <w:shd w:val="clear" w:color="auto" w:fill="auto"/>
            <w:vAlign w:val="center"/>
          </w:tcPr>
          <w:p w:rsidR="007C2DBD" w:rsidRPr="00252A09" w:rsidRDefault="007C2DBD" w:rsidP="00AA6A17">
            <w:pPr>
              <w:jc w:val="center"/>
              <w:rPr>
                <w:rFonts w:eastAsia="Times New Roman"/>
                <w:bCs/>
                <w:sz w:val="18"/>
                <w:szCs w:val="18"/>
                <w:lang w:eastAsia="ru-RU"/>
              </w:rPr>
            </w:pPr>
          </w:p>
        </w:tc>
        <w:tc>
          <w:tcPr>
            <w:tcW w:w="2269" w:type="dxa"/>
            <w:gridSpan w:val="3"/>
            <w:vMerge/>
            <w:shd w:val="clear" w:color="auto" w:fill="auto"/>
            <w:vAlign w:val="center"/>
          </w:tcPr>
          <w:p w:rsidR="007C2DBD" w:rsidRPr="00252A09" w:rsidRDefault="007C2DBD" w:rsidP="00AA6A17">
            <w:pPr>
              <w:rPr>
                <w:rFonts w:eastAsia="Times New Roman"/>
                <w:bCs/>
                <w:sz w:val="18"/>
                <w:szCs w:val="18"/>
                <w:lang w:eastAsia="ru-RU"/>
              </w:rPr>
            </w:pPr>
          </w:p>
        </w:tc>
        <w:tc>
          <w:tcPr>
            <w:tcW w:w="1695" w:type="dxa"/>
            <w:gridSpan w:val="5"/>
            <w:vMerge/>
            <w:shd w:val="clear" w:color="auto" w:fill="auto"/>
            <w:vAlign w:val="center"/>
          </w:tcPr>
          <w:p w:rsidR="007C2DBD" w:rsidRPr="00252A09" w:rsidRDefault="007C2DBD" w:rsidP="00AA6A17">
            <w:pPr>
              <w:rPr>
                <w:rFonts w:eastAsia="Times New Roman"/>
                <w:bCs/>
                <w:sz w:val="18"/>
                <w:szCs w:val="18"/>
                <w:lang w:eastAsia="ru-RU"/>
              </w:rPr>
            </w:pPr>
          </w:p>
        </w:tc>
        <w:tc>
          <w:tcPr>
            <w:tcW w:w="1403" w:type="dxa"/>
            <w:gridSpan w:val="3"/>
            <w:shd w:val="clear" w:color="auto" w:fill="auto"/>
          </w:tcPr>
          <w:p w:rsidR="007C2DBD" w:rsidRPr="00C55C95" w:rsidRDefault="007C2DBD" w:rsidP="00AA6A17">
            <w:pPr>
              <w:rPr>
                <w:sz w:val="18"/>
                <w:szCs w:val="18"/>
              </w:rPr>
            </w:pPr>
            <w:r w:rsidRPr="00C55C95">
              <w:rPr>
                <w:sz w:val="18"/>
                <w:szCs w:val="18"/>
              </w:rPr>
              <w:t>иные внебюджетные источники</w:t>
            </w:r>
          </w:p>
        </w:tc>
        <w:tc>
          <w:tcPr>
            <w:tcW w:w="1198" w:type="dxa"/>
            <w:shd w:val="clear" w:color="auto" w:fill="auto"/>
            <w:vAlign w:val="center"/>
          </w:tcPr>
          <w:p w:rsidR="007C2DBD" w:rsidRPr="00C55C95" w:rsidRDefault="007C2DBD" w:rsidP="00AA6A17">
            <w:pPr>
              <w:jc w:val="center"/>
              <w:rPr>
                <w:rFonts w:eastAsia="Times New Roman"/>
                <w:bCs/>
                <w:sz w:val="18"/>
                <w:szCs w:val="18"/>
                <w:lang w:eastAsia="ru-RU"/>
              </w:rPr>
            </w:pPr>
            <w:r w:rsidRPr="00C55C95">
              <w:rPr>
                <w:rFonts w:eastAsia="Times New Roman"/>
                <w:bCs/>
                <w:sz w:val="18"/>
                <w:szCs w:val="18"/>
                <w:lang w:eastAsia="ru-RU"/>
              </w:rPr>
              <w:t>0,000</w:t>
            </w:r>
          </w:p>
        </w:tc>
        <w:tc>
          <w:tcPr>
            <w:tcW w:w="1168" w:type="dxa"/>
            <w:shd w:val="clear" w:color="auto" w:fill="auto"/>
            <w:vAlign w:val="center"/>
          </w:tcPr>
          <w:p w:rsidR="007C2DBD" w:rsidRPr="00C55C95" w:rsidRDefault="007C2DBD" w:rsidP="00AA6A17">
            <w:pPr>
              <w:jc w:val="center"/>
              <w:rPr>
                <w:rFonts w:eastAsia="Times New Roman"/>
                <w:bCs/>
                <w:sz w:val="18"/>
                <w:szCs w:val="18"/>
                <w:lang w:eastAsia="ru-RU"/>
              </w:rPr>
            </w:pPr>
            <w:r w:rsidRPr="00C55C95">
              <w:rPr>
                <w:rFonts w:eastAsia="Times New Roman"/>
                <w:bCs/>
                <w:sz w:val="18"/>
                <w:szCs w:val="18"/>
                <w:lang w:eastAsia="ru-RU"/>
              </w:rPr>
              <w:t>0,000</w:t>
            </w:r>
          </w:p>
        </w:tc>
        <w:tc>
          <w:tcPr>
            <w:tcW w:w="1246" w:type="dxa"/>
            <w:shd w:val="clear" w:color="auto" w:fill="auto"/>
            <w:vAlign w:val="center"/>
          </w:tcPr>
          <w:p w:rsidR="007C2DBD" w:rsidRPr="00C55C95" w:rsidRDefault="007C2DBD" w:rsidP="00AA6A17">
            <w:pPr>
              <w:jc w:val="center"/>
              <w:rPr>
                <w:rFonts w:eastAsia="Times New Roman"/>
                <w:bCs/>
                <w:sz w:val="18"/>
                <w:szCs w:val="18"/>
                <w:lang w:eastAsia="ru-RU"/>
              </w:rPr>
            </w:pPr>
            <w:r w:rsidRPr="00C55C95">
              <w:rPr>
                <w:rFonts w:eastAsia="Times New Roman"/>
                <w:bCs/>
                <w:sz w:val="18"/>
                <w:szCs w:val="18"/>
                <w:lang w:eastAsia="ru-RU"/>
              </w:rPr>
              <w:t>0,000</w:t>
            </w:r>
          </w:p>
        </w:tc>
        <w:tc>
          <w:tcPr>
            <w:tcW w:w="1134" w:type="dxa"/>
            <w:shd w:val="clear" w:color="auto" w:fill="auto"/>
            <w:vAlign w:val="center"/>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0,000</w:t>
            </w:r>
          </w:p>
        </w:tc>
      </w:tr>
      <w:tr w:rsidR="007C2DBD" w:rsidRPr="00252A09" w:rsidTr="00190012">
        <w:trPr>
          <w:trHeight w:val="397"/>
          <w:jc w:val="center"/>
        </w:trPr>
        <w:tc>
          <w:tcPr>
            <w:tcW w:w="518" w:type="dxa"/>
            <w:vMerge w:val="restart"/>
            <w:shd w:val="clear" w:color="auto" w:fill="auto"/>
            <w:vAlign w:val="center"/>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4.3</w:t>
            </w:r>
          </w:p>
        </w:tc>
        <w:tc>
          <w:tcPr>
            <w:tcW w:w="2269" w:type="dxa"/>
            <w:gridSpan w:val="3"/>
            <w:vMerge w:val="restart"/>
            <w:shd w:val="clear" w:color="auto" w:fill="auto"/>
            <w:vAlign w:val="center"/>
          </w:tcPr>
          <w:p w:rsidR="007C2DBD" w:rsidRPr="00252A09" w:rsidRDefault="007C2DBD" w:rsidP="00AA6A17">
            <w:pPr>
              <w:rPr>
                <w:rFonts w:eastAsia="Times New Roman"/>
                <w:bCs/>
                <w:sz w:val="18"/>
                <w:szCs w:val="18"/>
                <w:lang w:eastAsia="ru-RU"/>
              </w:rPr>
            </w:pPr>
            <w:r w:rsidRPr="00252A09">
              <w:rPr>
                <w:rFonts w:eastAsia="Times New Roman"/>
                <w:bCs/>
                <w:sz w:val="18"/>
                <w:szCs w:val="18"/>
                <w:lang w:eastAsia="ru-RU"/>
              </w:rPr>
              <w:t>Региональный проект «Формирование комфортной городской среды» (таблица 1,  целевые показатели 2,3)</w:t>
            </w:r>
          </w:p>
        </w:tc>
        <w:tc>
          <w:tcPr>
            <w:tcW w:w="1695" w:type="dxa"/>
            <w:gridSpan w:val="5"/>
            <w:vMerge w:val="restart"/>
            <w:shd w:val="clear" w:color="auto" w:fill="auto"/>
            <w:vAlign w:val="center"/>
          </w:tcPr>
          <w:p w:rsidR="007C2DBD" w:rsidRPr="00252A09" w:rsidRDefault="007C2DBD" w:rsidP="00AA6A17">
            <w:pPr>
              <w:rPr>
                <w:rFonts w:eastAsia="Times New Roman"/>
                <w:bCs/>
                <w:sz w:val="18"/>
                <w:szCs w:val="18"/>
                <w:lang w:eastAsia="ru-RU"/>
              </w:rPr>
            </w:pPr>
            <w:r w:rsidRPr="00252A09">
              <w:rPr>
                <w:rFonts w:eastAsia="Times New Roman"/>
                <w:bCs/>
                <w:sz w:val="18"/>
                <w:szCs w:val="18"/>
                <w:lang w:eastAsia="ru-RU"/>
              </w:rPr>
              <w:t>департамент жилищно-коммунального хозяйства администрации города</w:t>
            </w:r>
          </w:p>
        </w:tc>
        <w:tc>
          <w:tcPr>
            <w:tcW w:w="1403" w:type="dxa"/>
            <w:gridSpan w:val="3"/>
            <w:shd w:val="clear" w:color="auto" w:fill="auto"/>
            <w:vAlign w:val="center"/>
          </w:tcPr>
          <w:p w:rsidR="007C2DBD" w:rsidRPr="00C55C95" w:rsidRDefault="007C2DBD" w:rsidP="00AA6A17">
            <w:pPr>
              <w:rPr>
                <w:sz w:val="18"/>
                <w:szCs w:val="18"/>
              </w:rPr>
            </w:pPr>
            <w:r w:rsidRPr="00C55C95">
              <w:rPr>
                <w:sz w:val="18"/>
                <w:szCs w:val="18"/>
              </w:rPr>
              <w:t>всего</w:t>
            </w:r>
          </w:p>
        </w:tc>
        <w:tc>
          <w:tcPr>
            <w:tcW w:w="1198" w:type="dxa"/>
            <w:shd w:val="clear" w:color="auto" w:fill="auto"/>
            <w:vAlign w:val="center"/>
          </w:tcPr>
          <w:p w:rsidR="007C2DBD" w:rsidRPr="00C55C95" w:rsidRDefault="007C2DBD" w:rsidP="00AA6A17">
            <w:pPr>
              <w:jc w:val="center"/>
              <w:rPr>
                <w:rFonts w:eastAsia="Times New Roman"/>
                <w:bCs/>
                <w:sz w:val="18"/>
                <w:szCs w:val="18"/>
                <w:lang w:eastAsia="ru-RU"/>
              </w:rPr>
            </w:pPr>
            <w:r w:rsidRPr="00C55C95">
              <w:rPr>
                <w:rFonts w:eastAsia="Times New Roman"/>
                <w:bCs/>
                <w:sz w:val="18"/>
                <w:szCs w:val="18"/>
                <w:lang w:eastAsia="ru-RU"/>
              </w:rPr>
              <w:t>178 228,52713</w:t>
            </w:r>
          </w:p>
        </w:tc>
        <w:tc>
          <w:tcPr>
            <w:tcW w:w="1168" w:type="dxa"/>
            <w:shd w:val="clear" w:color="auto" w:fill="auto"/>
            <w:vAlign w:val="center"/>
          </w:tcPr>
          <w:p w:rsidR="007C2DBD" w:rsidRPr="00C55C95" w:rsidRDefault="007C2DBD" w:rsidP="00AA6A17">
            <w:pPr>
              <w:jc w:val="center"/>
              <w:rPr>
                <w:rFonts w:eastAsia="Times New Roman"/>
                <w:bCs/>
                <w:sz w:val="18"/>
                <w:szCs w:val="18"/>
                <w:lang w:eastAsia="ru-RU"/>
              </w:rPr>
            </w:pPr>
            <w:r w:rsidRPr="00C55C95">
              <w:rPr>
                <w:rFonts w:eastAsia="Times New Roman"/>
                <w:bCs/>
                <w:sz w:val="18"/>
                <w:szCs w:val="18"/>
                <w:lang w:eastAsia="ru-RU"/>
              </w:rPr>
              <w:t>16 664,76883</w:t>
            </w:r>
          </w:p>
        </w:tc>
        <w:tc>
          <w:tcPr>
            <w:tcW w:w="1246" w:type="dxa"/>
            <w:shd w:val="clear" w:color="auto" w:fill="auto"/>
            <w:vAlign w:val="center"/>
          </w:tcPr>
          <w:p w:rsidR="007C2DBD" w:rsidRPr="00C55C95" w:rsidRDefault="007C2DBD" w:rsidP="00AA6A17">
            <w:pPr>
              <w:jc w:val="center"/>
              <w:rPr>
                <w:rFonts w:eastAsia="Times New Roman"/>
                <w:bCs/>
                <w:sz w:val="18"/>
                <w:szCs w:val="18"/>
                <w:lang w:eastAsia="ru-RU"/>
              </w:rPr>
            </w:pPr>
            <w:r w:rsidRPr="00C55C95">
              <w:rPr>
                <w:rFonts w:eastAsia="Times New Roman"/>
                <w:bCs/>
                <w:sz w:val="18"/>
                <w:szCs w:val="18"/>
                <w:lang w:eastAsia="ru-RU"/>
              </w:rPr>
              <w:t>44 826,25830</w:t>
            </w:r>
          </w:p>
        </w:tc>
        <w:tc>
          <w:tcPr>
            <w:tcW w:w="1134" w:type="dxa"/>
            <w:shd w:val="clear" w:color="auto" w:fill="auto"/>
            <w:vAlign w:val="center"/>
          </w:tcPr>
          <w:p w:rsidR="007C2DBD" w:rsidRPr="00C55C95" w:rsidRDefault="007C2DBD" w:rsidP="00AA6A17">
            <w:pPr>
              <w:jc w:val="center"/>
              <w:rPr>
                <w:rFonts w:eastAsia="Times New Roman"/>
                <w:bCs/>
                <w:sz w:val="18"/>
                <w:szCs w:val="18"/>
                <w:lang w:eastAsia="ru-RU"/>
              </w:rPr>
            </w:pPr>
            <w:r w:rsidRPr="00C55C95">
              <w:rPr>
                <w:rFonts w:eastAsia="Times New Roman"/>
                <w:bCs/>
                <w:sz w:val="18"/>
                <w:szCs w:val="18"/>
                <w:lang w:eastAsia="ru-RU"/>
              </w:rPr>
              <w:t>39 306,500</w:t>
            </w:r>
          </w:p>
        </w:tc>
        <w:tc>
          <w:tcPr>
            <w:tcW w:w="1134" w:type="dxa"/>
            <w:shd w:val="clear" w:color="auto" w:fill="auto"/>
            <w:vAlign w:val="center"/>
          </w:tcPr>
          <w:p w:rsidR="007C2DBD" w:rsidRPr="00C55C95" w:rsidRDefault="007C2DBD" w:rsidP="00AA6A17">
            <w:pPr>
              <w:jc w:val="center"/>
              <w:rPr>
                <w:rFonts w:eastAsia="Times New Roman"/>
                <w:bCs/>
                <w:sz w:val="18"/>
                <w:szCs w:val="18"/>
                <w:lang w:eastAsia="ru-RU"/>
              </w:rPr>
            </w:pPr>
            <w:r w:rsidRPr="00C55C95">
              <w:rPr>
                <w:rFonts w:eastAsia="Times New Roman"/>
                <w:bCs/>
                <w:sz w:val="18"/>
                <w:szCs w:val="18"/>
                <w:lang w:eastAsia="ru-RU"/>
              </w:rPr>
              <w:t>38 715,500</w:t>
            </w:r>
          </w:p>
        </w:tc>
        <w:tc>
          <w:tcPr>
            <w:tcW w:w="1134" w:type="dxa"/>
            <w:shd w:val="clear" w:color="auto" w:fill="auto"/>
            <w:vAlign w:val="center"/>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38 715,500</w:t>
            </w:r>
          </w:p>
        </w:tc>
        <w:tc>
          <w:tcPr>
            <w:tcW w:w="1134" w:type="dxa"/>
            <w:shd w:val="clear" w:color="auto" w:fill="auto"/>
            <w:vAlign w:val="center"/>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0,000</w:t>
            </w:r>
          </w:p>
        </w:tc>
      </w:tr>
      <w:tr w:rsidR="007C2DBD" w:rsidRPr="00252A09" w:rsidTr="00190012">
        <w:trPr>
          <w:trHeight w:val="397"/>
          <w:jc w:val="center"/>
        </w:trPr>
        <w:tc>
          <w:tcPr>
            <w:tcW w:w="518" w:type="dxa"/>
            <w:vMerge/>
            <w:shd w:val="clear" w:color="auto" w:fill="auto"/>
            <w:vAlign w:val="center"/>
          </w:tcPr>
          <w:p w:rsidR="007C2DBD" w:rsidRPr="00252A09" w:rsidRDefault="007C2DBD" w:rsidP="00AA6A17">
            <w:pPr>
              <w:jc w:val="center"/>
              <w:rPr>
                <w:rFonts w:eastAsia="Times New Roman"/>
                <w:bCs/>
                <w:sz w:val="18"/>
                <w:szCs w:val="18"/>
                <w:lang w:eastAsia="ru-RU"/>
              </w:rPr>
            </w:pPr>
          </w:p>
        </w:tc>
        <w:tc>
          <w:tcPr>
            <w:tcW w:w="2269" w:type="dxa"/>
            <w:gridSpan w:val="3"/>
            <w:vMerge/>
            <w:shd w:val="clear" w:color="auto" w:fill="auto"/>
            <w:vAlign w:val="center"/>
          </w:tcPr>
          <w:p w:rsidR="007C2DBD" w:rsidRPr="00252A09" w:rsidRDefault="007C2DBD" w:rsidP="00AA6A17">
            <w:pPr>
              <w:jc w:val="center"/>
              <w:rPr>
                <w:rFonts w:eastAsia="Times New Roman"/>
                <w:bCs/>
                <w:sz w:val="18"/>
                <w:szCs w:val="18"/>
                <w:lang w:eastAsia="ru-RU"/>
              </w:rPr>
            </w:pPr>
          </w:p>
        </w:tc>
        <w:tc>
          <w:tcPr>
            <w:tcW w:w="1695" w:type="dxa"/>
            <w:gridSpan w:val="5"/>
            <w:vMerge/>
            <w:shd w:val="clear" w:color="auto" w:fill="auto"/>
            <w:vAlign w:val="center"/>
          </w:tcPr>
          <w:p w:rsidR="007C2DBD" w:rsidRPr="00252A09" w:rsidRDefault="007C2DBD" w:rsidP="00AA6A17">
            <w:pPr>
              <w:rPr>
                <w:rFonts w:eastAsia="Times New Roman"/>
                <w:bCs/>
                <w:sz w:val="18"/>
                <w:szCs w:val="18"/>
                <w:lang w:eastAsia="ru-RU"/>
              </w:rPr>
            </w:pPr>
          </w:p>
        </w:tc>
        <w:tc>
          <w:tcPr>
            <w:tcW w:w="1403" w:type="dxa"/>
            <w:gridSpan w:val="3"/>
            <w:shd w:val="clear" w:color="auto" w:fill="auto"/>
          </w:tcPr>
          <w:p w:rsidR="007C2DBD" w:rsidRPr="00C55C95" w:rsidRDefault="007C2DBD" w:rsidP="00AA6A17">
            <w:pPr>
              <w:rPr>
                <w:sz w:val="18"/>
                <w:szCs w:val="18"/>
              </w:rPr>
            </w:pPr>
            <w:r w:rsidRPr="00C55C95">
              <w:rPr>
                <w:sz w:val="18"/>
                <w:szCs w:val="18"/>
              </w:rPr>
              <w:t>федеральный бюджет</w:t>
            </w:r>
          </w:p>
        </w:tc>
        <w:tc>
          <w:tcPr>
            <w:tcW w:w="1198" w:type="dxa"/>
            <w:shd w:val="clear" w:color="auto" w:fill="auto"/>
            <w:vAlign w:val="center"/>
          </w:tcPr>
          <w:p w:rsidR="007C2DBD" w:rsidRPr="00C55C95" w:rsidRDefault="007C2DBD" w:rsidP="00AA6A17">
            <w:pPr>
              <w:jc w:val="center"/>
              <w:rPr>
                <w:rFonts w:eastAsia="Times New Roman"/>
                <w:bCs/>
                <w:sz w:val="18"/>
                <w:szCs w:val="18"/>
                <w:lang w:eastAsia="ru-RU"/>
              </w:rPr>
            </w:pPr>
            <w:r w:rsidRPr="00C55C95">
              <w:rPr>
                <w:rFonts w:eastAsia="Times New Roman"/>
                <w:bCs/>
                <w:sz w:val="18"/>
                <w:szCs w:val="18"/>
                <w:lang w:eastAsia="ru-RU"/>
              </w:rPr>
              <w:t>59 082,77486</w:t>
            </w:r>
          </w:p>
        </w:tc>
        <w:tc>
          <w:tcPr>
            <w:tcW w:w="1168" w:type="dxa"/>
            <w:shd w:val="clear" w:color="auto" w:fill="auto"/>
            <w:vAlign w:val="center"/>
          </w:tcPr>
          <w:p w:rsidR="007C2DBD" w:rsidRPr="00C55C95" w:rsidRDefault="007C2DBD" w:rsidP="00AA6A17">
            <w:pPr>
              <w:jc w:val="center"/>
              <w:rPr>
                <w:rFonts w:eastAsia="Times New Roman"/>
                <w:bCs/>
                <w:sz w:val="18"/>
                <w:szCs w:val="18"/>
                <w:lang w:eastAsia="ru-RU"/>
              </w:rPr>
            </w:pPr>
            <w:r w:rsidRPr="00C55C95">
              <w:rPr>
                <w:rFonts w:eastAsia="Times New Roman"/>
                <w:bCs/>
                <w:sz w:val="18"/>
                <w:szCs w:val="18"/>
                <w:lang w:eastAsia="ru-RU"/>
              </w:rPr>
              <w:t>5 524,37033</w:t>
            </w:r>
          </w:p>
        </w:tc>
        <w:tc>
          <w:tcPr>
            <w:tcW w:w="1246" w:type="dxa"/>
            <w:shd w:val="clear" w:color="auto" w:fill="auto"/>
            <w:vAlign w:val="center"/>
          </w:tcPr>
          <w:p w:rsidR="007C2DBD" w:rsidRPr="00C55C95" w:rsidRDefault="007C2DBD" w:rsidP="00AA6A17">
            <w:pPr>
              <w:jc w:val="center"/>
              <w:rPr>
                <w:rFonts w:eastAsia="Times New Roman"/>
                <w:bCs/>
                <w:sz w:val="18"/>
                <w:szCs w:val="18"/>
                <w:lang w:eastAsia="ru-RU"/>
              </w:rPr>
            </w:pPr>
            <w:r w:rsidRPr="00C55C95">
              <w:rPr>
                <w:rFonts w:eastAsia="Times New Roman"/>
                <w:bCs/>
                <w:sz w:val="18"/>
                <w:szCs w:val="18"/>
                <w:lang w:eastAsia="ru-RU"/>
              </w:rPr>
              <w:t>14 859,90453</w:t>
            </w:r>
          </w:p>
        </w:tc>
        <w:tc>
          <w:tcPr>
            <w:tcW w:w="1134" w:type="dxa"/>
            <w:shd w:val="clear" w:color="auto" w:fill="auto"/>
            <w:vAlign w:val="center"/>
          </w:tcPr>
          <w:p w:rsidR="007C2DBD" w:rsidRPr="00C55C95" w:rsidRDefault="007C2DBD" w:rsidP="00AA6A17">
            <w:pPr>
              <w:jc w:val="center"/>
              <w:rPr>
                <w:rFonts w:eastAsia="Times New Roman"/>
                <w:bCs/>
                <w:sz w:val="18"/>
                <w:szCs w:val="18"/>
                <w:lang w:eastAsia="ru-RU"/>
              </w:rPr>
            </w:pPr>
            <w:r w:rsidRPr="00C55C95">
              <w:rPr>
                <w:rFonts w:eastAsia="Times New Roman"/>
                <w:bCs/>
                <w:sz w:val="18"/>
                <w:szCs w:val="18"/>
                <w:lang w:eastAsia="ru-RU"/>
              </w:rPr>
              <w:t>13 030,100</w:t>
            </w:r>
          </w:p>
        </w:tc>
        <w:tc>
          <w:tcPr>
            <w:tcW w:w="1134" w:type="dxa"/>
            <w:shd w:val="clear" w:color="auto" w:fill="auto"/>
            <w:vAlign w:val="center"/>
          </w:tcPr>
          <w:p w:rsidR="007C2DBD" w:rsidRPr="00C55C95" w:rsidRDefault="007C2DBD" w:rsidP="00AA6A17">
            <w:pPr>
              <w:jc w:val="center"/>
              <w:rPr>
                <w:rFonts w:eastAsia="Times New Roman"/>
                <w:bCs/>
                <w:sz w:val="18"/>
                <w:szCs w:val="18"/>
                <w:lang w:eastAsia="ru-RU"/>
              </w:rPr>
            </w:pPr>
            <w:r w:rsidRPr="00C55C95">
              <w:rPr>
                <w:rFonts w:eastAsia="Times New Roman"/>
                <w:bCs/>
                <w:sz w:val="18"/>
                <w:szCs w:val="18"/>
                <w:lang w:eastAsia="ru-RU"/>
              </w:rPr>
              <w:t>12 834,200</w:t>
            </w:r>
          </w:p>
        </w:tc>
        <w:tc>
          <w:tcPr>
            <w:tcW w:w="1134" w:type="dxa"/>
            <w:shd w:val="clear" w:color="auto" w:fill="auto"/>
            <w:vAlign w:val="center"/>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12 834,200</w:t>
            </w:r>
          </w:p>
        </w:tc>
        <w:tc>
          <w:tcPr>
            <w:tcW w:w="1134" w:type="dxa"/>
            <w:shd w:val="clear" w:color="auto" w:fill="auto"/>
            <w:vAlign w:val="center"/>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0,000</w:t>
            </w:r>
          </w:p>
        </w:tc>
      </w:tr>
      <w:tr w:rsidR="007C2DBD" w:rsidRPr="00252A09" w:rsidTr="00190012">
        <w:trPr>
          <w:trHeight w:val="397"/>
          <w:jc w:val="center"/>
        </w:trPr>
        <w:tc>
          <w:tcPr>
            <w:tcW w:w="518" w:type="dxa"/>
            <w:vMerge/>
            <w:shd w:val="clear" w:color="auto" w:fill="auto"/>
            <w:vAlign w:val="center"/>
          </w:tcPr>
          <w:p w:rsidR="007C2DBD" w:rsidRPr="00252A09" w:rsidRDefault="007C2DBD" w:rsidP="00AA6A17">
            <w:pPr>
              <w:jc w:val="center"/>
              <w:rPr>
                <w:rFonts w:eastAsia="Times New Roman"/>
                <w:bCs/>
                <w:sz w:val="18"/>
                <w:szCs w:val="18"/>
                <w:lang w:eastAsia="ru-RU"/>
              </w:rPr>
            </w:pPr>
          </w:p>
        </w:tc>
        <w:tc>
          <w:tcPr>
            <w:tcW w:w="2269" w:type="dxa"/>
            <w:gridSpan w:val="3"/>
            <w:vMerge/>
            <w:shd w:val="clear" w:color="auto" w:fill="auto"/>
            <w:vAlign w:val="center"/>
          </w:tcPr>
          <w:p w:rsidR="007C2DBD" w:rsidRPr="00252A09" w:rsidRDefault="007C2DBD" w:rsidP="00AA6A17">
            <w:pPr>
              <w:jc w:val="center"/>
              <w:rPr>
                <w:rFonts w:eastAsia="Times New Roman"/>
                <w:bCs/>
                <w:sz w:val="18"/>
                <w:szCs w:val="18"/>
                <w:lang w:eastAsia="ru-RU"/>
              </w:rPr>
            </w:pPr>
          </w:p>
        </w:tc>
        <w:tc>
          <w:tcPr>
            <w:tcW w:w="1695" w:type="dxa"/>
            <w:gridSpan w:val="5"/>
            <w:vMerge/>
            <w:shd w:val="clear" w:color="auto" w:fill="auto"/>
            <w:vAlign w:val="center"/>
          </w:tcPr>
          <w:p w:rsidR="007C2DBD" w:rsidRPr="00252A09" w:rsidRDefault="007C2DBD" w:rsidP="00AA6A17">
            <w:pPr>
              <w:rPr>
                <w:rFonts w:eastAsia="Times New Roman"/>
                <w:bCs/>
                <w:sz w:val="18"/>
                <w:szCs w:val="18"/>
                <w:lang w:eastAsia="ru-RU"/>
              </w:rPr>
            </w:pPr>
          </w:p>
        </w:tc>
        <w:tc>
          <w:tcPr>
            <w:tcW w:w="1403" w:type="dxa"/>
            <w:gridSpan w:val="3"/>
            <w:shd w:val="clear" w:color="auto" w:fill="auto"/>
          </w:tcPr>
          <w:p w:rsidR="007C2DBD" w:rsidRPr="00C55C95" w:rsidRDefault="007C2DBD" w:rsidP="00AA6A17">
            <w:pPr>
              <w:rPr>
                <w:sz w:val="18"/>
                <w:szCs w:val="18"/>
              </w:rPr>
            </w:pPr>
            <w:r w:rsidRPr="00C55C95">
              <w:rPr>
                <w:sz w:val="18"/>
                <w:szCs w:val="18"/>
              </w:rPr>
              <w:t>бюджет автономного округа</w:t>
            </w:r>
          </w:p>
        </w:tc>
        <w:tc>
          <w:tcPr>
            <w:tcW w:w="1198" w:type="dxa"/>
            <w:shd w:val="clear" w:color="auto" w:fill="auto"/>
            <w:vAlign w:val="center"/>
          </w:tcPr>
          <w:p w:rsidR="007C2DBD" w:rsidRPr="00C55C95" w:rsidRDefault="007C2DBD" w:rsidP="00AA6A17">
            <w:pPr>
              <w:jc w:val="center"/>
              <w:rPr>
                <w:rFonts w:eastAsia="Times New Roman"/>
                <w:bCs/>
                <w:sz w:val="18"/>
                <w:szCs w:val="18"/>
                <w:lang w:eastAsia="ru-RU"/>
              </w:rPr>
            </w:pPr>
            <w:r w:rsidRPr="00C55C95">
              <w:rPr>
                <w:rFonts w:eastAsia="Times New Roman"/>
                <w:bCs/>
                <w:sz w:val="18"/>
                <w:szCs w:val="18"/>
                <w:lang w:eastAsia="ru-RU"/>
              </w:rPr>
              <w:t>92 411,29657</w:t>
            </w:r>
          </w:p>
        </w:tc>
        <w:tc>
          <w:tcPr>
            <w:tcW w:w="1168" w:type="dxa"/>
            <w:shd w:val="clear" w:color="auto" w:fill="auto"/>
            <w:vAlign w:val="center"/>
          </w:tcPr>
          <w:p w:rsidR="007C2DBD" w:rsidRPr="00C55C95" w:rsidRDefault="007C2DBD" w:rsidP="00AA6A17">
            <w:pPr>
              <w:jc w:val="center"/>
              <w:rPr>
                <w:rFonts w:eastAsia="Times New Roman"/>
                <w:bCs/>
                <w:sz w:val="18"/>
                <w:szCs w:val="18"/>
                <w:lang w:eastAsia="ru-RU"/>
              </w:rPr>
            </w:pPr>
            <w:r w:rsidRPr="00C55C95">
              <w:rPr>
                <w:rFonts w:eastAsia="Times New Roman"/>
                <w:bCs/>
                <w:sz w:val="18"/>
                <w:szCs w:val="18"/>
                <w:lang w:eastAsia="ru-RU"/>
              </w:rPr>
              <w:t>8 640,68180</w:t>
            </w:r>
          </w:p>
        </w:tc>
        <w:tc>
          <w:tcPr>
            <w:tcW w:w="1246" w:type="dxa"/>
            <w:shd w:val="clear" w:color="auto" w:fill="auto"/>
            <w:vAlign w:val="center"/>
          </w:tcPr>
          <w:p w:rsidR="007C2DBD" w:rsidRPr="00C55C95" w:rsidRDefault="007C2DBD" w:rsidP="00AA6A17">
            <w:pPr>
              <w:jc w:val="center"/>
              <w:rPr>
                <w:rFonts w:eastAsia="Times New Roman"/>
                <w:bCs/>
                <w:sz w:val="18"/>
                <w:szCs w:val="18"/>
                <w:lang w:eastAsia="ru-RU"/>
              </w:rPr>
            </w:pPr>
            <w:r w:rsidRPr="00C55C95">
              <w:rPr>
                <w:rFonts w:eastAsia="Times New Roman"/>
                <w:bCs/>
                <w:sz w:val="18"/>
                <w:szCs w:val="18"/>
                <w:lang w:eastAsia="ru-RU"/>
              </w:rPr>
              <w:t>23 242,41477</w:t>
            </w:r>
          </w:p>
        </w:tc>
        <w:tc>
          <w:tcPr>
            <w:tcW w:w="1134" w:type="dxa"/>
            <w:shd w:val="clear" w:color="auto" w:fill="auto"/>
            <w:vAlign w:val="center"/>
          </w:tcPr>
          <w:p w:rsidR="007C2DBD" w:rsidRPr="00C55C95" w:rsidRDefault="007C2DBD" w:rsidP="00AA6A17">
            <w:pPr>
              <w:jc w:val="center"/>
              <w:rPr>
                <w:rFonts w:eastAsia="Times New Roman"/>
                <w:bCs/>
                <w:sz w:val="18"/>
                <w:szCs w:val="18"/>
                <w:lang w:eastAsia="ru-RU"/>
              </w:rPr>
            </w:pPr>
            <w:r w:rsidRPr="00C55C95">
              <w:rPr>
                <w:rFonts w:eastAsia="Times New Roman"/>
                <w:bCs/>
                <w:sz w:val="18"/>
                <w:szCs w:val="18"/>
                <w:lang w:eastAsia="ru-RU"/>
              </w:rPr>
              <w:t>20 380,400</w:t>
            </w:r>
          </w:p>
        </w:tc>
        <w:tc>
          <w:tcPr>
            <w:tcW w:w="1134" w:type="dxa"/>
            <w:shd w:val="clear" w:color="auto" w:fill="auto"/>
            <w:vAlign w:val="center"/>
          </w:tcPr>
          <w:p w:rsidR="007C2DBD" w:rsidRPr="00C55C95" w:rsidRDefault="007C2DBD" w:rsidP="00AA6A17">
            <w:pPr>
              <w:jc w:val="center"/>
              <w:rPr>
                <w:rFonts w:eastAsia="Times New Roman"/>
                <w:bCs/>
                <w:sz w:val="18"/>
                <w:szCs w:val="18"/>
                <w:lang w:eastAsia="ru-RU"/>
              </w:rPr>
            </w:pPr>
            <w:r w:rsidRPr="00C55C95">
              <w:rPr>
                <w:rFonts w:eastAsia="Times New Roman"/>
                <w:bCs/>
                <w:sz w:val="18"/>
                <w:szCs w:val="18"/>
                <w:lang w:eastAsia="ru-RU"/>
              </w:rPr>
              <w:t>20 073,900</w:t>
            </w:r>
          </w:p>
        </w:tc>
        <w:tc>
          <w:tcPr>
            <w:tcW w:w="1134" w:type="dxa"/>
            <w:shd w:val="clear" w:color="auto" w:fill="auto"/>
            <w:vAlign w:val="center"/>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20 073,900</w:t>
            </w:r>
          </w:p>
        </w:tc>
        <w:tc>
          <w:tcPr>
            <w:tcW w:w="1134" w:type="dxa"/>
            <w:shd w:val="clear" w:color="auto" w:fill="auto"/>
            <w:vAlign w:val="center"/>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0,000</w:t>
            </w:r>
          </w:p>
        </w:tc>
      </w:tr>
      <w:tr w:rsidR="007C2DBD" w:rsidRPr="00252A09" w:rsidTr="00190012">
        <w:trPr>
          <w:trHeight w:val="397"/>
          <w:jc w:val="center"/>
        </w:trPr>
        <w:tc>
          <w:tcPr>
            <w:tcW w:w="518" w:type="dxa"/>
            <w:vMerge/>
            <w:shd w:val="clear" w:color="auto" w:fill="auto"/>
            <w:vAlign w:val="center"/>
          </w:tcPr>
          <w:p w:rsidR="007C2DBD" w:rsidRPr="00252A09" w:rsidRDefault="007C2DBD" w:rsidP="00AA6A17">
            <w:pPr>
              <w:jc w:val="center"/>
              <w:rPr>
                <w:rFonts w:eastAsia="Times New Roman"/>
                <w:bCs/>
                <w:sz w:val="18"/>
                <w:szCs w:val="18"/>
                <w:lang w:eastAsia="ru-RU"/>
              </w:rPr>
            </w:pPr>
          </w:p>
        </w:tc>
        <w:tc>
          <w:tcPr>
            <w:tcW w:w="2269" w:type="dxa"/>
            <w:gridSpan w:val="3"/>
            <w:vMerge/>
            <w:shd w:val="clear" w:color="auto" w:fill="auto"/>
            <w:vAlign w:val="center"/>
          </w:tcPr>
          <w:p w:rsidR="007C2DBD" w:rsidRPr="00252A09" w:rsidRDefault="007C2DBD" w:rsidP="00AA6A17">
            <w:pPr>
              <w:jc w:val="center"/>
              <w:rPr>
                <w:rFonts w:eastAsia="Times New Roman"/>
                <w:bCs/>
                <w:sz w:val="18"/>
                <w:szCs w:val="18"/>
                <w:lang w:eastAsia="ru-RU"/>
              </w:rPr>
            </w:pPr>
          </w:p>
        </w:tc>
        <w:tc>
          <w:tcPr>
            <w:tcW w:w="1695" w:type="dxa"/>
            <w:gridSpan w:val="5"/>
            <w:vMerge/>
            <w:shd w:val="clear" w:color="auto" w:fill="auto"/>
            <w:vAlign w:val="center"/>
          </w:tcPr>
          <w:p w:rsidR="007C2DBD" w:rsidRPr="00252A09" w:rsidRDefault="007C2DBD" w:rsidP="00AA6A17">
            <w:pPr>
              <w:rPr>
                <w:rFonts w:eastAsia="Times New Roman"/>
                <w:bCs/>
                <w:sz w:val="18"/>
                <w:szCs w:val="18"/>
                <w:lang w:eastAsia="ru-RU"/>
              </w:rPr>
            </w:pPr>
          </w:p>
        </w:tc>
        <w:tc>
          <w:tcPr>
            <w:tcW w:w="1403" w:type="dxa"/>
            <w:gridSpan w:val="3"/>
            <w:shd w:val="clear" w:color="auto" w:fill="auto"/>
          </w:tcPr>
          <w:p w:rsidR="007C2DBD" w:rsidRPr="00C55C95" w:rsidRDefault="007C2DBD" w:rsidP="00AA6A17">
            <w:pPr>
              <w:rPr>
                <w:sz w:val="18"/>
                <w:szCs w:val="18"/>
              </w:rPr>
            </w:pPr>
            <w:r w:rsidRPr="00C55C95">
              <w:rPr>
                <w:sz w:val="18"/>
                <w:szCs w:val="18"/>
              </w:rPr>
              <w:t>местный бюджет</w:t>
            </w:r>
          </w:p>
        </w:tc>
        <w:tc>
          <w:tcPr>
            <w:tcW w:w="1198" w:type="dxa"/>
            <w:shd w:val="clear" w:color="auto" w:fill="auto"/>
            <w:vAlign w:val="center"/>
          </w:tcPr>
          <w:p w:rsidR="007C2DBD" w:rsidRPr="00C55C95" w:rsidRDefault="007C2DBD" w:rsidP="00AA6A17">
            <w:pPr>
              <w:jc w:val="center"/>
              <w:rPr>
                <w:rFonts w:eastAsia="Times New Roman"/>
                <w:bCs/>
                <w:sz w:val="18"/>
                <w:szCs w:val="18"/>
                <w:lang w:eastAsia="ru-RU"/>
              </w:rPr>
            </w:pPr>
            <w:r w:rsidRPr="00C55C95">
              <w:rPr>
                <w:rFonts w:eastAsia="Times New Roman"/>
                <w:bCs/>
                <w:sz w:val="18"/>
                <w:szCs w:val="18"/>
                <w:lang w:eastAsia="ru-RU"/>
              </w:rPr>
              <w:t>26 734,45570</w:t>
            </w:r>
          </w:p>
        </w:tc>
        <w:tc>
          <w:tcPr>
            <w:tcW w:w="1168" w:type="dxa"/>
            <w:shd w:val="clear" w:color="auto" w:fill="auto"/>
            <w:vAlign w:val="center"/>
          </w:tcPr>
          <w:p w:rsidR="007C2DBD" w:rsidRPr="00C55C95" w:rsidRDefault="007C2DBD" w:rsidP="00AA6A17">
            <w:pPr>
              <w:jc w:val="center"/>
              <w:rPr>
                <w:rFonts w:eastAsia="Times New Roman"/>
                <w:bCs/>
                <w:sz w:val="18"/>
                <w:szCs w:val="18"/>
                <w:lang w:eastAsia="ru-RU"/>
              </w:rPr>
            </w:pPr>
            <w:r w:rsidRPr="00C55C95">
              <w:rPr>
                <w:rFonts w:eastAsia="Times New Roman"/>
                <w:bCs/>
                <w:sz w:val="18"/>
                <w:szCs w:val="18"/>
                <w:lang w:eastAsia="ru-RU"/>
              </w:rPr>
              <w:t>2 499,71670</w:t>
            </w:r>
          </w:p>
        </w:tc>
        <w:tc>
          <w:tcPr>
            <w:tcW w:w="1246" w:type="dxa"/>
            <w:shd w:val="clear" w:color="auto" w:fill="auto"/>
            <w:vAlign w:val="center"/>
          </w:tcPr>
          <w:p w:rsidR="007C2DBD" w:rsidRPr="00C55C95" w:rsidRDefault="007C2DBD" w:rsidP="00AA6A17">
            <w:pPr>
              <w:jc w:val="center"/>
              <w:rPr>
                <w:rFonts w:eastAsia="Times New Roman"/>
                <w:bCs/>
                <w:sz w:val="18"/>
                <w:szCs w:val="18"/>
                <w:lang w:eastAsia="ru-RU"/>
              </w:rPr>
            </w:pPr>
            <w:r w:rsidRPr="00C55C95">
              <w:rPr>
                <w:rFonts w:eastAsia="Times New Roman"/>
                <w:bCs/>
                <w:sz w:val="18"/>
                <w:szCs w:val="18"/>
                <w:lang w:eastAsia="ru-RU"/>
              </w:rPr>
              <w:t>6 723,939</w:t>
            </w:r>
          </w:p>
        </w:tc>
        <w:tc>
          <w:tcPr>
            <w:tcW w:w="1134" w:type="dxa"/>
            <w:shd w:val="clear" w:color="auto" w:fill="auto"/>
            <w:vAlign w:val="center"/>
          </w:tcPr>
          <w:p w:rsidR="007C2DBD" w:rsidRPr="00C55C95" w:rsidRDefault="007C2DBD" w:rsidP="00AA6A17">
            <w:pPr>
              <w:jc w:val="center"/>
              <w:rPr>
                <w:rFonts w:eastAsia="Times New Roman"/>
                <w:bCs/>
                <w:sz w:val="18"/>
                <w:szCs w:val="18"/>
                <w:lang w:eastAsia="ru-RU"/>
              </w:rPr>
            </w:pPr>
            <w:r w:rsidRPr="00C55C95">
              <w:rPr>
                <w:rFonts w:eastAsia="Times New Roman"/>
                <w:bCs/>
                <w:sz w:val="18"/>
                <w:szCs w:val="18"/>
                <w:lang w:eastAsia="ru-RU"/>
              </w:rPr>
              <w:t>5 896,000</w:t>
            </w:r>
          </w:p>
        </w:tc>
        <w:tc>
          <w:tcPr>
            <w:tcW w:w="1134" w:type="dxa"/>
            <w:shd w:val="clear" w:color="auto" w:fill="auto"/>
            <w:vAlign w:val="center"/>
          </w:tcPr>
          <w:p w:rsidR="007C2DBD" w:rsidRPr="00C55C95" w:rsidRDefault="007C2DBD" w:rsidP="00AA6A17">
            <w:pPr>
              <w:jc w:val="center"/>
              <w:rPr>
                <w:rFonts w:eastAsia="Times New Roman"/>
                <w:bCs/>
                <w:sz w:val="18"/>
                <w:szCs w:val="18"/>
                <w:lang w:eastAsia="ru-RU"/>
              </w:rPr>
            </w:pPr>
            <w:r w:rsidRPr="00C55C95">
              <w:rPr>
                <w:rFonts w:eastAsia="Times New Roman"/>
                <w:bCs/>
                <w:sz w:val="18"/>
                <w:szCs w:val="18"/>
                <w:lang w:eastAsia="ru-RU"/>
              </w:rPr>
              <w:t>5 807,400</w:t>
            </w:r>
          </w:p>
        </w:tc>
        <w:tc>
          <w:tcPr>
            <w:tcW w:w="1134" w:type="dxa"/>
            <w:shd w:val="clear" w:color="auto" w:fill="auto"/>
            <w:vAlign w:val="center"/>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5 807,400</w:t>
            </w:r>
          </w:p>
        </w:tc>
        <w:tc>
          <w:tcPr>
            <w:tcW w:w="1134" w:type="dxa"/>
            <w:shd w:val="clear" w:color="auto" w:fill="auto"/>
            <w:vAlign w:val="center"/>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0,000</w:t>
            </w:r>
          </w:p>
        </w:tc>
      </w:tr>
      <w:tr w:rsidR="007C2DBD" w:rsidRPr="00252A09" w:rsidTr="00190012">
        <w:trPr>
          <w:trHeight w:val="397"/>
          <w:jc w:val="center"/>
        </w:trPr>
        <w:tc>
          <w:tcPr>
            <w:tcW w:w="518" w:type="dxa"/>
            <w:vMerge/>
            <w:shd w:val="clear" w:color="auto" w:fill="auto"/>
            <w:vAlign w:val="center"/>
          </w:tcPr>
          <w:p w:rsidR="007C2DBD" w:rsidRPr="00252A09" w:rsidRDefault="007C2DBD" w:rsidP="00AA6A17">
            <w:pPr>
              <w:jc w:val="center"/>
              <w:rPr>
                <w:rFonts w:eastAsia="Times New Roman"/>
                <w:bCs/>
                <w:sz w:val="18"/>
                <w:szCs w:val="18"/>
                <w:lang w:eastAsia="ru-RU"/>
              </w:rPr>
            </w:pPr>
          </w:p>
        </w:tc>
        <w:tc>
          <w:tcPr>
            <w:tcW w:w="2269" w:type="dxa"/>
            <w:gridSpan w:val="3"/>
            <w:vMerge/>
            <w:shd w:val="clear" w:color="auto" w:fill="auto"/>
            <w:vAlign w:val="center"/>
          </w:tcPr>
          <w:p w:rsidR="007C2DBD" w:rsidRPr="00252A09" w:rsidRDefault="007C2DBD" w:rsidP="00AA6A17">
            <w:pPr>
              <w:jc w:val="center"/>
              <w:rPr>
                <w:rFonts w:eastAsia="Times New Roman"/>
                <w:bCs/>
                <w:sz w:val="18"/>
                <w:szCs w:val="18"/>
                <w:lang w:eastAsia="ru-RU"/>
              </w:rPr>
            </w:pPr>
          </w:p>
        </w:tc>
        <w:tc>
          <w:tcPr>
            <w:tcW w:w="1695" w:type="dxa"/>
            <w:gridSpan w:val="5"/>
            <w:vMerge/>
            <w:shd w:val="clear" w:color="auto" w:fill="auto"/>
            <w:vAlign w:val="center"/>
          </w:tcPr>
          <w:p w:rsidR="007C2DBD" w:rsidRPr="00252A09" w:rsidRDefault="007C2DBD" w:rsidP="00AA6A17">
            <w:pPr>
              <w:rPr>
                <w:rFonts w:eastAsia="Times New Roman"/>
                <w:bCs/>
                <w:sz w:val="18"/>
                <w:szCs w:val="18"/>
                <w:lang w:eastAsia="ru-RU"/>
              </w:rPr>
            </w:pPr>
          </w:p>
        </w:tc>
        <w:tc>
          <w:tcPr>
            <w:tcW w:w="1403" w:type="dxa"/>
            <w:gridSpan w:val="3"/>
            <w:shd w:val="clear" w:color="auto" w:fill="auto"/>
          </w:tcPr>
          <w:p w:rsidR="007C2DBD" w:rsidRPr="00C55C95" w:rsidRDefault="007C2DBD" w:rsidP="00AA6A17">
            <w:pPr>
              <w:rPr>
                <w:sz w:val="18"/>
                <w:szCs w:val="18"/>
              </w:rPr>
            </w:pPr>
            <w:r w:rsidRPr="00C55C95">
              <w:rPr>
                <w:sz w:val="18"/>
                <w:szCs w:val="18"/>
              </w:rPr>
              <w:t>иные внебюджетные источники</w:t>
            </w:r>
          </w:p>
        </w:tc>
        <w:tc>
          <w:tcPr>
            <w:tcW w:w="1198" w:type="dxa"/>
            <w:shd w:val="clear" w:color="auto" w:fill="auto"/>
            <w:vAlign w:val="center"/>
          </w:tcPr>
          <w:p w:rsidR="007C2DBD" w:rsidRPr="00C55C95" w:rsidRDefault="007C2DBD" w:rsidP="00AA6A17">
            <w:pPr>
              <w:jc w:val="center"/>
              <w:rPr>
                <w:rFonts w:eastAsia="Times New Roman"/>
                <w:bCs/>
                <w:sz w:val="18"/>
                <w:szCs w:val="18"/>
                <w:lang w:eastAsia="ru-RU"/>
              </w:rPr>
            </w:pPr>
            <w:r w:rsidRPr="00C55C95">
              <w:rPr>
                <w:rFonts w:eastAsia="Times New Roman"/>
                <w:bCs/>
                <w:sz w:val="18"/>
                <w:szCs w:val="18"/>
                <w:lang w:eastAsia="ru-RU"/>
              </w:rPr>
              <w:t>0,000</w:t>
            </w:r>
          </w:p>
        </w:tc>
        <w:tc>
          <w:tcPr>
            <w:tcW w:w="1168" w:type="dxa"/>
            <w:shd w:val="clear" w:color="auto" w:fill="auto"/>
            <w:vAlign w:val="center"/>
          </w:tcPr>
          <w:p w:rsidR="007C2DBD" w:rsidRPr="00C55C95" w:rsidRDefault="007C2DBD" w:rsidP="00AA6A17">
            <w:pPr>
              <w:jc w:val="center"/>
              <w:rPr>
                <w:rFonts w:eastAsia="Times New Roman"/>
                <w:bCs/>
                <w:sz w:val="18"/>
                <w:szCs w:val="18"/>
                <w:lang w:eastAsia="ru-RU"/>
              </w:rPr>
            </w:pPr>
            <w:r w:rsidRPr="00C55C95">
              <w:rPr>
                <w:rFonts w:eastAsia="Times New Roman"/>
                <w:bCs/>
                <w:sz w:val="18"/>
                <w:szCs w:val="18"/>
                <w:lang w:eastAsia="ru-RU"/>
              </w:rPr>
              <w:t>0,000</w:t>
            </w:r>
          </w:p>
        </w:tc>
        <w:tc>
          <w:tcPr>
            <w:tcW w:w="1246" w:type="dxa"/>
            <w:shd w:val="clear" w:color="auto" w:fill="auto"/>
            <w:vAlign w:val="center"/>
          </w:tcPr>
          <w:p w:rsidR="007C2DBD" w:rsidRPr="00C55C95" w:rsidRDefault="007C2DBD" w:rsidP="00AA6A17">
            <w:pPr>
              <w:jc w:val="center"/>
              <w:rPr>
                <w:rFonts w:eastAsia="Times New Roman"/>
                <w:bCs/>
                <w:sz w:val="18"/>
                <w:szCs w:val="18"/>
                <w:lang w:eastAsia="ru-RU"/>
              </w:rPr>
            </w:pPr>
            <w:r w:rsidRPr="00C55C95">
              <w:rPr>
                <w:rFonts w:eastAsia="Times New Roman"/>
                <w:bCs/>
                <w:sz w:val="18"/>
                <w:szCs w:val="18"/>
                <w:lang w:eastAsia="ru-RU"/>
              </w:rPr>
              <w:t>0,000</w:t>
            </w:r>
          </w:p>
        </w:tc>
        <w:tc>
          <w:tcPr>
            <w:tcW w:w="1134" w:type="dxa"/>
            <w:shd w:val="clear" w:color="auto" w:fill="auto"/>
            <w:vAlign w:val="center"/>
          </w:tcPr>
          <w:p w:rsidR="007C2DBD" w:rsidRPr="00C55C95" w:rsidRDefault="007C2DBD" w:rsidP="00AA6A17">
            <w:pPr>
              <w:jc w:val="center"/>
              <w:rPr>
                <w:rFonts w:eastAsia="Times New Roman"/>
                <w:bCs/>
                <w:sz w:val="18"/>
                <w:szCs w:val="18"/>
                <w:lang w:eastAsia="ru-RU"/>
              </w:rPr>
            </w:pPr>
            <w:r w:rsidRPr="00C55C95">
              <w:rPr>
                <w:rFonts w:eastAsia="Times New Roman"/>
                <w:bCs/>
                <w:sz w:val="18"/>
                <w:szCs w:val="18"/>
                <w:lang w:eastAsia="ru-RU"/>
              </w:rPr>
              <w:t>0,000</w:t>
            </w:r>
          </w:p>
        </w:tc>
        <w:tc>
          <w:tcPr>
            <w:tcW w:w="1134" w:type="dxa"/>
            <w:shd w:val="clear" w:color="auto" w:fill="auto"/>
            <w:vAlign w:val="center"/>
          </w:tcPr>
          <w:p w:rsidR="007C2DBD" w:rsidRPr="00C55C95" w:rsidRDefault="007C2DBD" w:rsidP="00AA6A17">
            <w:pPr>
              <w:jc w:val="center"/>
              <w:rPr>
                <w:rFonts w:eastAsia="Times New Roman"/>
                <w:bCs/>
                <w:sz w:val="18"/>
                <w:szCs w:val="18"/>
                <w:lang w:eastAsia="ru-RU"/>
              </w:rPr>
            </w:pPr>
            <w:r w:rsidRPr="00C55C95">
              <w:rPr>
                <w:rFonts w:eastAsia="Times New Roman"/>
                <w:bCs/>
                <w:sz w:val="18"/>
                <w:szCs w:val="18"/>
                <w:lang w:eastAsia="ru-RU"/>
              </w:rPr>
              <w:t>0,000</w:t>
            </w:r>
          </w:p>
        </w:tc>
        <w:tc>
          <w:tcPr>
            <w:tcW w:w="1134" w:type="dxa"/>
            <w:shd w:val="clear" w:color="auto" w:fill="auto"/>
            <w:vAlign w:val="center"/>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0,000</w:t>
            </w:r>
          </w:p>
        </w:tc>
      </w:tr>
      <w:tr w:rsidR="007C2DBD" w:rsidRPr="00252A09" w:rsidTr="00190012">
        <w:trPr>
          <w:trHeight w:val="397"/>
          <w:jc w:val="center"/>
        </w:trPr>
        <w:tc>
          <w:tcPr>
            <w:tcW w:w="518" w:type="dxa"/>
            <w:vMerge w:val="restart"/>
            <w:shd w:val="clear" w:color="auto" w:fill="auto"/>
            <w:vAlign w:val="center"/>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4.4.</w:t>
            </w:r>
          </w:p>
        </w:tc>
        <w:tc>
          <w:tcPr>
            <w:tcW w:w="2269" w:type="dxa"/>
            <w:gridSpan w:val="3"/>
            <w:vMerge w:val="restart"/>
            <w:shd w:val="clear" w:color="auto" w:fill="auto"/>
            <w:vAlign w:val="center"/>
          </w:tcPr>
          <w:p w:rsidR="007C2DBD" w:rsidRPr="00252A09" w:rsidRDefault="007C2DBD" w:rsidP="00AA6A17">
            <w:pPr>
              <w:rPr>
                <w:rFonts w:eastAsia="Times New Roman"/>
                <w:bCs/>
                <w:sz w:val="18"/>
                <w:szCs w:val="18"/>
                <w:lang w:eastAsia="ru-RU"/>
              </w:rPr>
            </w:pPr>
            <w:r w:rsidRPr="00252A09">
              <w:rPr>
                <w:rFonts w:eastAsia="Times New Roman"/>
                <w:bCs/>
                <w:sz w:val="18"/>
                <w:szCs w:val="18"/>
                <w:lang w:eastAsia="ru-RU"/>
              </w:rPr>
              <w:t>Региональный проект «Чистая страна» (таблица 1, целевой показатель 1.1)</w:t>
            </w:r>
          </w:p>
        </w:tc>
        <w:tc>
          <w:tcPr>
            <w:tcW w:w="1695" w:type="dxa"/>
            <w:gridSpan w:val="5"/>
            <w:vMerge w:val="restart"/>
            <w:shd w:val="clear" w:color="auto" w:fill="auto"/>
            <w:vAlign w:val="center"/>
          </w:tcPr>
          <w:p w:rsidR="007C2DBD" w:rsidRPr="00252A09" w:rsidRDefault="007C2DBD" w:rsidP="00AA6A17">
            <w:pPr>
              <w:rPr>
                <w:rFonts w:eastAsia="Times New Roman"/>
                <w:bCs/>
                <w:sz w:val="18"/>
                <w:szCs w:val="18"/>
                <w:lang w:eastAsia="ru-RU"/>
              </w:rPr>
            </w:pPr>
            <w:r w:rsidRPr="00252A09">
              <w:rPr>
                <w:rFonts w:eastAsia="Times New Roman"/>
                <w:bCs/>
                <w:sz w:val="18"/>
                <w:szCs w:val="18"/>
                <w:lang w:eastAsia="ru-RU"/>
              </w:rPr>
              <w:t>департамент жилищно-коммунального хозяйства администрации города</w:t>
            </w:r>
          </w:p>
        </w:tc>
        <w:tc>
          <w:tcPr>
            <w:tcW w:w="1403" w:type="dxa"/>
            <w:gridSpan w:val="3"/>
            <w:shd w:val="clear" w:color="auto" w:fill="auto"/>
            <w:vAlign w:val="center"/>
          </w:tcPr>
          <w:p w:rsidR="007C2DBD" w:rsidRPr="00C55C95" w:rsidRDefault="007C2DBD" w:rsidP="00AA6A17">
            <w:pPr>
              <w:rPr>
                <w:sz w:val="18"/>
                <w:szCs w:val="18"/>
              </w:rPr>
            </w:pPr>
            <w:r w:rsidRPr="00C55C95">
              <w:rPr>
                <w:sz w:val="18"/>
                <w:szCs w:val="18"/>
              </w:rPr>
              <w:t>всего</w:t>
            </w:r>
          </w:p>
        </w:tc>
        <w:tc>
          <w:tcPr>
            <w:tcW w:w="1198" w:type="dxa"/>
            <w:shd w:val="clear" w:color="auto" w:fill="auto"/>
          </w:tcPr>
          <w:p w:rsidR="007C2DBD" w:rsidRPr="00C55C95" w:rsidRDefault="007C2DBD" w:rsidP="00AA6A17">
            <w:pPr>
              <w:jc w:val="center"/>
              <w:rPr>
                <w:rFonts w:eastAsia="Times New Roman"/>
                <w:bCs/>
                <w:sz w:val="18"/>
                <w:szCs w:val="18"/>
                <w:lang w:eastAsia="ru-RU"/>
              </w:rPr>
            </w:pPr>
            <w:r w:rsidRPr="00C55C95">
              <w:rPr>
                <w:rFonts w:eastAsia="Times New Roman"/>
                <w:bCs/>
                <w:sz w:val="18"/>
                <w:szCs w:val="18"/>
                <w:lang w:eastAsia="ru-RU"/>
              </w:rPr>
              <w:t>530 000,000</w:t>
            </w:r>
          </w:p>
        </w:tc>
        <w:tc>
          <w:tcPr>
            <w:tcW w:w="1168" w:type="dxa"/>
            <w:shd w:val="clear" w:color="auto" w:fill="auto"/>
          </w:tcPr>
          <w:p w:rsidR="007C2DBD" w:rsidRPr="00C55C95" w:rsidRDefault="007C2DBD" w:rsidP="00AA6A17">
            <w:pPr>
              <w:jc w:val="center"/>
              <w:rPr>
                <w:rFonts w:eastAsia="Times New Roman"/>
                <w:bCs/>
                <w:sz w:val="18"/>
                <w:szCs w:val="18"/>
                <w:lang w:eastAsia="ru-RU"/>
              </w:rPr>
            </w:pPr>
            <w:r w:rsidRPr="00C55C95">
              <w:rPr>
                <w:rFonts w:eastAsia="Times New Roman"/>
                <w:bCs/>
                <w:sz w:val="18"/>
                <w:szCs w:val="18"/>
                <w:lang w:eastAsia="ru-RU"/>
              </w:rPr>
              <w:t>0,000</w:t>
            </w:r>
          </w:p>
        </w:tc>
        <w:tc>
          <w:tcPr>
            <w:tcW w:w="1246" w:type="dxa"/>
            <w:shd w:val="clear" w:color="auto" w:fill="auto"/>
          </w:tcPr>
          <w:p w:rsidR="007C2DBD" w:rsidRPr="00C55C95" w:rsidRDefault="007C2DBD" w:rsidP="00AA6A17">
            <w:pPr>
              <w:jc w:val="center"/>
              <w:rPr>
                <w:rFonts w:eastAsia="Times New Roman"/>
                <w:bCs/>
                <w:sz w:val="18"/>
                <w:szCs w:val="18"/>
                <w:lang w:eastAsia="ru-RU"/>
              </w:rPr>
            </w:pPr>
            <w:r w:rsidRPr="00C55C95">
              <w:rPr>
                <w:rFonts w:eastAsia="Times New Roman"/>
                <w:bCs/>
                <w:sz w:val="18"/>
                <w:szCs w:val="18"/>
                <w:lang w:eastAsia="ru-RU"/>
              </w:rPr>
              <w:t>0,000</w:t>
            </w:r>
          </w:p>
        </w:tc>
        <w:tc>
          <w:tcPr>
            <w:tcW w:w="1134" w:type="dxa"/>
            <w:shd w:val="clear" w:color="auto" w:fill="auto"/>
          </w:tcPr>
          <w:p w:rsidR="007C2DBD" w:rsidRPr="00C55C95" w:rsidRDefault="007C2DBD" w:rsidP="00AA6A17">
            <w:pPr>
              <w:jc w:val="center"/>
              <w:rPr>
                <w:rFonts w:eastAsia="Times New Roman"/>
                <w:bCs/>
                <w:sz w:val="18"/>
                <w:szCs w:val="18"/>
                <w:lang w:eastAsia="ru-RU"/>
              </w:rPr>
            </w:pPr>
            <w:r w:rsidRPr="00C55C95">
              <w:rPr>
                <w:rFonts w:eastAsia="Times New Roman"/>
                <w:bCs/>
                <w:sz w:val="18"/>
                <w:szCs w:val="18"/>
                <w:lang w:eastAsia="ru-RU"/>
              </w:rPr>
              <w:t>265 000,000</w:t>
            </w:r>
          </w:p>
        </w:tc>
        <w:tc>
          <w:tcPr>
            <w:tcW w:w="1134" w:type="dxa"/>
            <w:shd w:val="clear" w:color="auto" w:fill="auto"/>
          </w:tcPr>
          <w:p w:rsidR="007C2DBD" w:rsidRPr="00C55C95" w:rsidRDefault="007C2DBD" w:rsidP="00AA6A17">
            <w:pPr>
              <w:jc w:val="center"/>
              <w:rPr>
                <w:rFonts w:eastAsia="Times New Roman"/>
                <w:bCs/>
                <w:sz w:val="18"/>
                <w:szCs w:val="18"/>
                <w:lang w:eastAsia="ru-RU"/>
              </w:rPr>
            </w:pPr>
            <w:r w:rsidRPr="00C55C95">
              <w:rPr>
                <w:rFonts w:eastAsia="Times New Roman"/>
                <w:bCs/>
                <w:sz w:val="18"/>
                <w:szCs w:val="18"/>
                <w:lang w:eastAsia="ru-RU"/>
              </w:rPr>
              <w:t>265 000,000</w:t>
            </w:r>
          </w:p>
        </w:tc>
        <w:tc>
          <w:tcPr>
            <w:tcW w:w="1134" w:type="dxa"/>
            <w:shd w:val="clear" w:color="auto" w:fill="auto"/>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0,000</w:t>
            </w:r>
          </w:p>
        </w:tc>
      </w:tr>
      <w:tr w:rsidR="007C2DBD" w:rsidRPr="00252A09" w:rsidTr="00190012">
        <w:trPr>
          <w:trHeight w:val="397"/>
          <w:jc w:val="center"/>
        </w:trPr>
        <w:tc>
          <w:tcPr>
            <w:tcW w:w="518" w:type="dxa"/>
            <w:vMerge/>
            <w:shd w:val="clear" w:color="auto" w:fill="auto"/>
            <w:vAlign w:val="center"/>
          </w:tcPr>
          <w:p w:rsidR="007C2DBD" w:rsidRPr="00252A09" w:rsidRDefault="007C2DBD" w:rsidP="00AA6A17">
            <w:pPr>
              <w:jc w:val="center"/>
              <w:rPr>
                <w:rFonts w:eastAsia="Times New Roman"/>
                <w:bCs/>
                <w:sz w:val="18"/>
                <w:szCs w:val="18"/>
                <w:lang w:eastAsia="ru-RU"/>
              </w:rPr>
            </w:pPr>
          </w:p>
        </w:tc>
        <w:tc>
          <w:tcPr>
            <w:tcW w:w="2269" w:type="dxa"/>
            <w:gridSpan w:val="3"/>
            <w:vMerge/>
            <w:shd w:val="clear" w:color="auto" w:fill="auto"/>
            <w:vAlign w:val="center"/>
          </w:tcPr>
          <w:p w:rsidR="007C2DBD" w:rsidRPr="00252A09" w:rsidRDefault="007C2DBD" w:rsidP="00AA6A17">
            <w:pPr>
              <w:jc w:val="center"/>
              <w:rPr>
                <w:rFonts w:eastAsia="Times New Roman"/>
                <w:bCs/>
                <w:sz w:val="18"/>
                <w:szCs w:val="18"/>
                <w:lang w:eastAsia="ru-RU"/>
              </w:rPr>
            </w:pPr>
          </w:p>
        </w:tc>
        <w:tc>
          <w:tcPr>
            <w:tcW w:w="1695" w:type="dxa"/>
            <w:gridSpan w:val="5"/>
            <w:vMerge/>
            <w:shd w:val="clear" w:color="auto" w:fill="auto"/>
            <w:vAlign w:val="center"/>
          </w:tcPr>
          <w:p w:rsidR="007C2DBD" w:rsidRPr="00252A09" w:rsidRDefault="007C2DBD" w:rsidP="00AA6A17">
            <w:pPr>
              <w:jc w:val="center"/>
              <w:rPr>
                <w:rFonts w:eastAsia="Times New Roman"/>
                <w:bCs/>
                <w:sz w:val="18"/>
                <w:szCs w:val="18"/>
                <w:lang w:eastAsia="ru-RU"/>
              </w:rPr>
            </w:pPr>
          </w:p>
        </w:tc>
        <w:tc>
          <w:tcPr>
            <w:tcW w:w="1403" w:type="dxa"/>
            <w:gridSpan w:val="3"/>
            <w:shd w:val="clear" w:color="auto" w:fill="auto"/>
          </w:tcPr>
          <w:p w:rsidR="007C2DBD" w:rsidRPr="00C55C95" w:rsidRDefault="007C2DBD" w:rsidP="00AA6A17">
            <w:pPr>
              <w:rPr>
                <w:sz w:val="18"/>
                <w:szCs w:val="18"/>
              </w:rPr>
            </w:pPr>
            <w:r w:rsidRPr="00C55C95">
              <w:rPr>
                <w:sz w:val="18"/>
                <w:szCs w:val="18"/>
              </w:rPr>
              <w:t>федеральный бюджет</w:t>
            </w:r>
          </w:p>
        </w:tc>
        <w:tc>
          <w:tcPr>
            <w:tcW w:w="1198" w:type="dxa"/>
            <w:shd w:val="clear" w:color="auto" w:fill="auto"/>
            <w:vAlign w:val="center"/>
          </w:tcPr>
          <w:p w:rsidR="007C2DBD" w:rsidRPr="00C55C95" w:rsidRDefault="007C2DBD" w:rsidP="00AA6A17">
            <w:pPr>
              <w:jc w:val="center"/>
              <w:rPr>
                <w:rFonts w:eastAsia="Times New Roman"/>
                <w:bCs/>
                <w:sz w:val="18"/>
                <w:szCs w:val="18"/>
                <w:lang w:eastAsia="ru-RU"/>
              </w:rPr>
            </w:pPr>
            <w:r w:rsidRPr="00C55C95">
              <w:rPr>
                <w:rFonts w:eastAsia="Times New Roman"/>
                <w:bCs/>
                <w:sz w:val="18"/>
                <w:szCs w:val="18"/>
                <w:lang w:eastAsia="ru-RU"/>
              </w:rPr>
              <w:t>0,000</w:t>
            </w:r>
          </w:p>
        </w:tc>
        <w:tc>
          <w:tcPr>
            <w:tcW w:w="1168" w:type="dxa"/>
            <w:shd w:val="clear" w:color="auto" w:fill="auto"/>
            <w:vAlign w:val="center"/>
          </w:tcPr>
          <w:p w:rsidR="007C2DBD" w:rsidRPr="00C55C95" w:rsidRDefault="007C2DBD" w:rsidP="00AA6A17">
            <w:pPr>
              <w:jc w:val="center"/>
              <w:rPr>
                <w:rFonts w:eastAsia="Times New Roman"/>
                <w:bCs/>
                <w:sz w:val="18"/>
                <w:szCs w:val="18"/>
                <w:lang w:eastAsia="ru-RU"/>
              </w:rPr>
            </w:pPr>
            <w:r w:rsidRPr="00C55C95">
              <w:rPr>
                <w:rFonts w:eastAsia="Times New Roman"/>
                <w:bCs/>
                <w:sz w:val="18"/>
                <w:szCs w:val="18"/>
                <w:lang w:eastAsia="ru-RU"/>
              </w:rPr>
              <w:t>0,000</w:t>
            </w:r>
          </w:p>
        </w:tc>
        <w:tc>
          <w:tcPr>
            <w:tcW w:w="1246" w:type="dxa"/>
            <w:shd w:val="clear" w:color="auto" w:fill="auto"/>
            <w:vAlign w:val="center"/>
          </w:tcPr>
          <w:p w:rsidR="007C2DBD" w:rsidRPr="00C55C95" w:rsidRDefault="007C2DBD" w:rsidP="00AA6A17">
            <w:pPr>
              <w:jc w:val="center"/>
              <w:rPr>
                <w:rFonts w:eastAsia="Times New Roman"/>
                <w:bCs/>
                <w:sz w:val="18"/>
                <w:szCs w:val="18"/>
                <w:lang w:eastAsia="ru-RU"/>
              </w:rPr>
            </w:pPr>
            <w:r w:rsidRPr="00C55C95">
              <w:rPr>
                <w:rFonts w:eastAsia="Times New Roman"/>
                <w:bCs/>
                <w:sz w:val="18"/>
                <w:szCs w:val="18"/>
                <w:lang w:eastAsia="ru-RU"/>
              </w:rPr>
              <w:t>0,000</w:t>
            </w:r>
          </w:p>
        </w:tc>
        <w:tc>
          <w:tcPr>
            <w:tcW w:w="1134" w:type="dxa"/>
            <w:shd w:val="clear" w:color="auto" w:fill="auto"/>
            <w:vAlign w:val="center"/>
          </w:tcPr>
          <w:p w:rsidR="007C2DBD" w:rsidRPr="00C55C95" w:rsidRDefault="007C2DBD" w:rsidP="00AA6A17">
            <w:pPr>
              <w:jc w:val="center"/>
              <w:rPr>
                <w:rFonts w:eastAsia="Times New Roman"/>
                <w:bCs/>
                <w:sz w:val="18"/>
                <w:szCs w:val="18"/>
                <w:lang w:eastAsia="ru-RU"/>
              </w:rPr>
            </w:pPr>
            <w:r w:rsidRPr="00C55C95">
              <w:rPr>
                <w:rFonts w:eastAsia="Times New Roman"/>
                <w:bCs/>
                <w:sz w:val="18"/>
                <w:szCs w:val="18"/>
                <w:lang w:eastAsia="ru-RU"/>
              </w:rPr>
              <w:t>0,000</w:t>
            </w:r>
          </w:p>
        </w:tc>
        <w:tc>
          <w:tcPr>
            <w:tcW w:w="1134" w:type="dxa"/>
            <w:shd w:val="clear" w:color="auto" w:fill="auto"/>
            <w:vAlign w:val="center"/>
          </w:tcPr>
          <w:p w:rsidR="007C2DBD" w:rsidRPr="00C55C95" w:rsidRDefault="007C2DBD" w:rsidP="00AA6A17">
            <w:pPr>
              <w:jc w:val="center"/>
              <w:rPr>
                <w:rFonts w:eastAsia="Times New Roman"/>
                <w:bCs/>
                <w:sz w:val="18"/>
                <w:szCs w:val="18"/>
                <w:lang w:eastAsia="ru-RU"/>
              </w:rPr>
            </w:pPr>
            <w:r w:rsidRPr="00C55C95">
              <w:rPr>
                <w:rFonts w:eastAsia="Times New Roman"/>
                <w:bCs/>
                <w:sz w:val="18"/>
                <w:szCs w:val="18"/>
                <w:lang w:eastAsia="ru-RU"/>
              </w:rPr>
              <w:t>0,000</w:t>
            </w:r>
          </w:p>
        </w:tc>
        <w:tc>
          <w:tcPr>
            <w:tcW w:w="1134" w:type="dxa"/>
            <w:shd w:val="clear" w:color="auto" w:fill="auto"/>
            <w:vAlign w:val="center"/>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0,000</w:t>
            </w:r>
          </w:p>
        </w:tc>
      </w:tr>
      <w:tr w:rsidR="007C2DBD" w:rsidRPr="00252A09" w:rsidTr="00190012">
        <w:trPr>
          <w:trHeight w:val="397"/>
          <w:jc w:val="center"/>
        </w:trPr>
        <w:tc>
          <w:tcPr>
            <w:tcW w:w="518" w:type="dxa"/>
            <w:vMerge/>
            <w:shd w:val="clear" w:color="auto" w:fill="auto"/>
            <w:vAlign w:val="center"/>
          </w:tcPr>
          <w:p w:rsidR="007C2DBD" w:rsidRPr="00252A09" w:rsidRDefault="007C2DBD" w:rsidP="00AA6A17">
            <w:pPr>
              <w:jc w:val="center"/>
              <w:rPr>
                <w:rFonts w:eastAsia="Times New Roman"/>
                <w:bCs/>
                <w:sz w:val="18"/>
                <w:szCs w:val="18"/>
                <w:lang w:eastAsia="ru-RU"/>
              </w:rPr>
            </w:pPr>
          </w:p>
        </w:tc>
        <w:tc>
          <w:tcPr>
            <w:tcW w:w="2269" w:type="dxa"/>
            <w:gridSpan w:val="3"/>
            <w:vMerge/>
            <w:shd w:val="clear" w:color="auto" w:fill="auto"/>
            <w:vAlign w:val="center"/>
          </w:tcPr>
          <w:p w:rsidR="007C2DBD" w:rsidRPr="00252A09" w:rsidRDefault="007C2DBD" w:rsidP="00AA6A17">
            <w:pPr>
              <w:jc w:val="center"/>
              <w:rPr>
                <w:rFonts w:eastAsia="Times New Roman"/>
                <w:bCs/>
                <w:sz w:val="18"/>
                <w:szCs w:val="18"/>
                <w:lang w:eastAsia="ru-RU"/>
              </w:rPr>
            </w:pPr>
          </w:p>
        </w:tc>
        <w:tc>
          <w:tcPr>
            <w:tcW w:w="1695" w:type="dxa"/>
            <w:gridSpan w:val="5"/>
            <w:vMerge/>
            <w:shd w:val="clear" w:color="auto" w:fill="auto"/>
            <w:vAlign w:val="center"/>
          </w:tcPr>
          <w:p w:rsidR="007C2DBD" w:rsidRPr="00252A09" w:rsidRDefault="007C2DBD" w:rsidP="00AA6A17">
            <w:pPr>
              <w:jc w:val="center"/>
              <w:rPr>
                <w:rFonts w:eastAsia="Times New Roman"/>
                <w:bCs/>
                <w:sz w:val="18"/>
                <w:szCs w:val="18"/>
                <w:lang w:eastAsia="ru-RU"/>
              </w:rPr>
            </w:pPr>
          </w:p>
        </w:tc>
        <w:tc>
          <w:tcPr>
            <w:tcW w:w="1403" w:type="dxa"/>
            <w:gridSpan w:val="3"/>
            <w:shd w:val="clear" w:color="auto" w:fill="auto"/>
          </w:tcPr>
          <w:p w:rsidR="007C2DBD" w:rsidRPr="00C55C95" w:rsidRDefault="007C2DBD" w:rsidP="00AA6A17">
            <w:pPr>
              <w:rPr>
                <w:sz w:val="18"/>
                <w:szCs w:val="18"/>
              </w:rPr>
            </w:pPr>
            <w:r w:rsidRPr="00C55C95">
              <w:rPr>
                <w:sz w:val="18"/>
                <w:szCs w:val="18"/>
              </w:rPr>
              <w:t>бюджет автономного округа</w:t>
            </w:r>
          </w:p>
        </w:tc>
        <w:tc>
          <w:tcPr>
            <w:tcW w:w="1198" w:type="dxa"/>
            <w:shd w:val="clear" w:color="auto" w:fill="auto"/>
            <w:vAlign w:val="center"/>
          </w:tcPr>
          <w:p w:rsidR="007C2DBD" w:rsidRPr="00C55C95" w:rsidRDefault="007C2DBD" w:rsidP="00AA6A17">
            <w:pPr>
              <w:jc w:val="center"/>
              <w:rPr>
                <w:rFonts w:eastAsia="Times New Roman"/>
                <w:bCs/>
                <w:sz w:val="18"/>
                <w:szCs w:val="18"/>
                <w:lang w:eastAsia="ru-RU"/>
              </w:rPr>
            </w:pPr>
            <w:r w:rsidRPr="00C55C95">
              <w:rPr>
                <w:rFonts w:eastAsia="Times New Roman"/>
                <w:bCs/>
                <w:sz w:val="18"/>
                <w:szCs w:val="18"/>
                <w:lang w:eastAsia="ru-RU"/>
              </w:rPr>
              <w:t>265 000,000</w:t>
            </w:r>
          </w:p>
        </w:tc>
        <w:tc>
          <w:tcPr>
            <w:tcW w:w="1168" w:type="dxa"/>
            <w:shd w:val="clear" w:color="auto" w:fill="auto"/>
            <w:vAlign w:val="center"/>
          </w:tcPr>
          <w:p w:rsidR="007C2DBD" w:rsidRPr="00C55C95" w:rsidRDefault="007C2DBD" w:rsidP="00AA6A17">
            <w:pPr>
              <w:jc w:val="center"/>
              <w:rPr>
                <w:rFonts w:eastAsia="Times New Roman"/>
                <w:bCs/>
                <w:sz w:val="18"/>
                <w:szCs w:val="18"/>
                <w:lang w:eastAsia="ru-RU"/>
              </w:rPr>
            </w:pPr>
            <w:r w:rsidRPr="00C55C95">
              <w:rPr>
                <w:rFonts w:eastAsia="Times New Roman"/>
                <w:bCs/>
                <w:sz w:val="18"/>
                <w:szCs w:val="18"/>
                <w:lang w:eastAsia="ru-RU"/>
              </w:rPr>
              <w:t>0,000</w:t>
            </w:r>
          </w:p>
        </w:tc>
        <w:tc>
          <w:tcPr>
            <w:tcW w:w="1246" w:type="dxa"/>
            <w:shd w:val="clear" w:color="auto" w:fill="auto"/>
            <w:vAlign w:val="center"/>
          </w:tcPr>
          <w:p w:rsidR="007C2DBD" w:rsidRPr="00C55C95" w:rsidRDefault="007C2DBD" w:rsidP="00AA6A17">
            <w:pPr>
              <w:jc w:val="center"/>
              <w:rPr>
                <w:rFonts w:eastAsia="Times New Roman"/>
                <w:bCs/>
                <w:sz w:val="18"/>
                <w:szCs w:val="18"/>
                <w:lang w:eastAsia="ru-RU"/>
              </w:rPr>
            </w:pPr>
            <w:r w:rsidRPr="00C55C95">
              <w:rPr>
                <w:rFonts w:eastAsia="Times New Roman"/>
                <w:bCs/>
                <w:sz w:val="18"/>
                <w:szCs w:val="18"/>
                <w:lang w:eastAsia="ru-RU"/>
              </w:rPr>
              <w:t>0,000</w:t>
            </w:r>
          </w:p>
        </w:tc>
        <w:tc>
          <w:tcPr>
            <w:tcW w:w="1134" w:type="dxa"/>
            <w:shd w:val="clear" w:color="auto" w:fill="auto"/>
            <w:vAlign w:val="center"/>
          </w:tcPr>
          <w:p w:rsidR="007C2DBD" w:rsidRPr="00C55C95" w:rsidRDefault="007C2DBD" w:rsidP="00AA6A17">
            <w:pPr>
              <w:jc w:val="center"/>
              <w:rPr>
                <w:rFonts w:eastAsia="Times New Roman"/>
                <w:bCs/>
                <w:sz w:val="18"/>
                <w:szCs w:val="18"/>
                <w:lang w:eastAsia="ru-RU"/>
              </w:rPr>
            </w:pPr>
            <w:r w:rsidRPr="00C55C95">
              <w:rPr>
                <w:rFonts w:eastAsia="Times New Roman"/>
                <w:bCs/>
                <w:sz w:val="18"/>
                <w:szCs w:val="18"/>
                <w:lang w:eastAsia="ru-RU"/>
              </w:rPr>
              <w:t>132 500,000</w:t>
            </w:r>
          </w:p>
        </w:tc>
        <w:tc>
          <w:tcPr>
            <w:tcW w:w="1134" w:type="dxa"/>
            <w:shd w:val="clear" w:color="auto" w:fill="auto"/>
            <w:vAlign w:val="center"/>
          </w:tcPr>
          <w:p w:rsidR="007C2DBD" w:rsidRPr="00C55C95" w:rsidRDefault="007C2DBD" w:rsidP="00AA6A17">
            <w:pPr>
              <w:jc w:val="center"/>
              <w:rPr>
                <w:rFonts w:eastAsia="Times New Roman"/>
                <w:bCs/>
                <w:sz w:val="18"/>
                <w:szCs w:val="18"/>
                <w:lang w:eastAsia="ru-RU"/>
              </w:rPr>
            </w:pPr>
            <w:r w:rsidRPr="00C55C95">
              <w:rPr>
                <w:rFonts w:eastAsia="Times New Roman"/>
                <w:bCs/>
                <w:sz w:val="18"/>
                <w:szCs w:val="18"/>
                <w:lang w:eastAsia="ru-RU"/>
              </w:rPr>
              <w:t>132 500,000</w:t>
            </w:r>
          </w:p>
        </w:tc>
        <w:tc>
          <w:tcPr>
            <w:tcW w:w="1134" w:type="dxa"/>
            <w:shd w:val="clear" w:color="auto" w:fill="auto"/>
            <w:vAlign w:val="center"/>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0,000</w:t>
            </w:r>
          </w:p>
        </w:tc>
      </w:tr>
      <w:tr w:rsidR="007C2DBD" w:rsidRPr="00252A09" w:rsidTr="00190012">
        <w:trPr>
          <w:trHeight w:val="397"/>
          <w:jc w:val="center"/>
        </w:trPr>
        <w:tc>
          <w:tcPr>
            <w:tcW w:w="518" w:type="dxa"/>
            <w:vMerge/>
            <w:shd w:val="clear" w:color="auto" w:fill="auto"/>
            <w:vAlign w:val="center"/>
          </w:tcPr>
          <w:p w:rsidR="007C2DBD" w:rsidRPr="00252A09" w:rsidRDefault="007C2DBD" w:rsidP="00AA6A17">
            <w:pPr>
              <w:jc w:val="center"/>
              <w:rPr>
                <w:rFonts w:eastAsia="Times New Roman"/>
                <w:bCs/>
                <w:sz w:val="18"/>
                <w:szCs w:val="18"/>
                <w:lang w:eastAsia="ru-RU"/>
              </w:rPr>
            </w:pPr>
          </w:p>
        </w:tc>
        <w:tc>
          <w:tcPr>
            <w:tcW w:w="2269" w:type="dxa"/>
            <w:gridSpan w:val="3"/>
            <w:vMerge/>
            <w:shd w:val="clear" w:color="auto" w:fill="auto"/>
            <w:vAlign w:val="center"/>
          </w:tcPr>
          <w:p w:rsidR="007C2DBD" w:rsidRPr="00252A09" w:rsidRDefault="007C2DBD" w:rsidP="00AA6A17">
            <w:pPr>
              <w:jc w:val="center"/>
              <w:rPr>
                <w:rFonts w:eastAsia="Times New Roman"/>
                <w:bCs/>
                <w:sz w:val="18"/>
                <w:szCs w:val="18"/>
                <w:lang w:eastAsia="ru-RU"/>
              </w:rPr>
            </w:pPr>
          </w:p>
        </w:tc>
        <w:tc>
          <w:tcPr>
            <w:tcW w:w="1695" w:type="dxa"/>
            <w:gridSpan w:val="5"/>
            <w:vMerge/>
            <w:shd w:val="clear" w:color="auto" w:fill="auto"/>
            <w:vAlign w:val="center"/>
          </w:tcPr>
          <w:p w:rsidR="007C2DBD" w:rsidRPr="00252A09" w:rsidRDefault="007C2DBD" w:rsidP="00AA6A17">
            <w:pPr>
              <w:jc w:val="center"/>
              <w:rPr>
                <w:rFonts w:eastAsia="Times New Roman"/>
                <w:bCs/>
                <w:sz w:val="18"/>
                <w:szCs w:val="18"/>
                <w:lang w:eastAsia="ru-RU"/>
              </w:rPr>
            </w:pPr>
          </w:p>
        </w:tc>
        <w:tc>
          <w:tcPr>
            <w:tcW w:w="1403" w:type="dxa"/>
            <w:gridSpan w:val="3"/>
            <w:shd w:val="clear" w:color="auto" w:fill="auto"/>
          </w:tcPr>
          <w:p w:rsidR="007C2DBD" w:rsidRPr="00C55C95" w:rsidRDefault="007C2DBD" w:rsidP="00AA6A17">
            <w:pPr>
              <w:rPr>
                <w:sz w:val="18"/>
                <w:szCs w:val="18"/>
              </w:rPr>
            </w:pPr>
            <w:r w:rsidRPr="00C55C95">
              <w:rPr>
                <w:sz w:val="18"/>
                <w:szCs w:val="18"/>
              </w:rPr>
              <w:t>местный бюджет</w:t>
            </w:r>
          </w:p>
        </w:tc>
        <w:tc>
          <w:tcPr>
            <w:tcW w:w="1198" w:type="dxa"/>
            <w:shd w:val="clear" w:color="auto" w:fill="auto"/>
            <w:vAlign w:val="center"/>
          </w:tcPr>
          <w:p w:rsidR="007C2DBD" w:rsidRPr="00C55C95" w:rsidRDefault="007C2DBD" w:rsidP="00AA6A17">
            <w:pPr>
              <w:jc w:val="center"/>
              <w:rPr>
                <w:rFonts w:eastAsia="Times New Roman"/>
                <w:bCs/>
                <w:sz w:val="18"/>
                <w:szCs w:val="18"/>
                <w:lang w:eastAsia="ru-RU"/>
              </w:rPr>
            </w:pPr>
            <w:r w:rsidRPr="00C55C95">
              <w:rPr>
                <w:rFonts w:eastAsia="Times New Roman"/>
                <w:bCs/>
                <w:sz w:val="18"/>
                <w:szCs w:val="18"/>
                <w:lang w:eastAsia="ru-RU"/>
              </w:rPr>
              <w:t>265 000,000</w:t>
            </w:r>
          </w:p>
        </w:tc>
        <w:tc>
          <w:tcPr>
            <w:tcW w:w="1168" w:type="dxa"/>
            <w:shd w:val="clear" w:color="auto" w:fill="auto"/>
            <w:vAlign w:val="center"/>
          </w:tcPr>
          <w:p w:rsidR="007C2DBD" w:rsidRPr="00C55C95" w:rsidRDefault="007C2DBD" w:rsidP="00AA6A17">
            <w:pPr>
              <w:jc w:val="center"/>
              <w:rPr>
                <w:rFonts w:eastAsia="Times New Roman"/>
                <w:bCs/>
                <w:sz w:val="18"/>
                <w:szCs w:val="18"/>
                <w:lang w:eastAsia="ru-RU"/>
              </w:rPr>
            </w:pPr>
            <w:r w:rsidRPr="00C55C95">
              <w:rPr>
                <w:rFonts w:eastAsia="Times New Roman"/>
                <w:bCs/>
                <w:sz w:val="18"/>
                <w:szCs w:val="18"/>
                <w:lang w:eastAsia="ru-RU"/>
              </w:rPr>
              <w:t>0,000</w:t>
            </w:r>
          </w:p>
        </w:tc>
        <w:tc>
          <w:tcPr>
            <w:tcW w:w="1246" w:type="dxa"/>
            <w:shd w:val="clear" w:color="auto" w:fill="auto"/>
            <w:vAlign w:val="center"/>
          </w:tcPr>
          <w:p w:rsidR="007C2DBD" w:rsidRPr="00C55C95" w:rsidRDefault="007C2DBD" w:rsidP="00AA6A17">
            <w:pPr>
              <w:jc w:val="center"/>
              <w:rPr>
                <w:rFonts w:eastAsia="Times New Roman"/>
                <w:bCs/>
                <w:sz w:val="18"/>
                <w:szCs w:val="18"/>
                <w:lang w:eastAsia="ru-RU"/>
              </w:rPr>
            </w:pPr>
            <w:r w:rsidRPr="00C55C95">
              <w:rPr>
                <w:rFonts w:eastAsia="Times New Roman"/>
                <w:bCs/>
                <w:sz w:val="18"/>
                <w:szCs w:val="18"/>
                <w:lang w:eastAsia="ru-RU"/>
              </w:rPr>
              <w:t>0,000</w:t>
            </w:r>
          </w:p>
        </w:tc>
        <w:tc>
          <w:tcPr>
            <w:tcW w:w="1134" w:type="dxa"/>
            <w:shd w:val="clear" w:color="auto" w:fill="auto"/>
            <w:vAlign w:val="center"/>
          </w:tcPr>
          <w:p w:rsidR="007C2DBD" w:rsidRPr="00C55C95" w:rsidRDefault="007C2DBD" w:rsidP="00AA6A17">
            <w:pPr>
              <w:jc w:val="center"/>
              <w:rPr>
                <w:rFonts w:eastAsia="Times New Roman"/>
                <w:bCs/>
                <w:sz w:val="18"/>
                <w:szCs w:val="18"/>
                <w:lang w:eastAsia="ru-RU"/>
              </w:rPr>
            </w:pPr>
            <w:r w:rsidRPr="00C55C95">
              <w:rPr>
                <w:rFonts w:eastAsia="Times New Roman"/>
                <w:bCs/>
                <w:sz w:val="18"/>
                <w:szCs w:val="18"/>
                <w:lang w:eastAsia="ru-RU"/>
              </w:rPr>
              <w:t>132 500,000</w:t>
            </w:r>
          </w:p>
        </w:tc>
        <w:tc>
          <w:tcPr>
            <w:tcW w:w="1134" w:type="dxa"/>
            <w:shd w:val="clear" w:color="auto" w:fill="auto"/>
            <w:vAlign w:val="center"/>
          </w:tcPr>
          <w:p w:rsidR="007C2DBD" w:rsidRPr="00C55C95" w:rsidRDefault="007C2DBD" w:rsidP="00AA6A17">
            <w:pPr>
              <w:jc w:val="center"/>
              <w:rPr>
                <w:rFonts w:eastAsia="Times New Roman"/>
                <w:bCs/>
                <w:sz w:val="18"/>
                <w:szCs w:val="18"/>
                <w:lang w:eastAsia="ru-RU"/>
              </w:rPr>
            </w:pPr>
            <w:r w:rsidRPr="00C55C95">
              <w:rPr>
                <w:rFonts w:eastAsia="Times New Roman"/>
                <w:bCs/>
                <w:sz w:val="18"/>
                <w:szCs w:val="18"/>
                <w:lang w:eastAsia="ru-RU"/>
              </w:rPr>
              <w:t>132 500,000</w:t>
            </w:r>
          </w:p>
        </w:tc>
        <w:tc>
          <w:tcPr>
            <w:tcW w:w="1134" w:type="dxa"/>
            <w:shd w:val="clear" w:color="auto" w:fill="auto"/>
            <w:vAlign w:val="center"/>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0,000</w:t>
            </w:r>
          </w:p>
        </w:tc>
      </w:tr>
      <w:tr w:rsidR="007C2DBD" w:rsidRPr="00252A09" w:rsidTr="00190012">
        <w:trPr>
          <w:trHeight w:val="397"/>
          <w:jc w:val="center"/>
        </w:trPr>
        <w:tc>
          <w:tcPr>
            <w:tcW w:w="518" w:type="dxa"/>
            <w:vMerge/>
            <w:shd w:val="clear" w:color="auto" w:fill="auto"/>
            <w:vAlign w:val="center"/>
          </w:tcPr>
          <w:p w:rsidR="007C2DBD" w:rsidRPr="00252A09" w:rsidRDefault="007C2DBD" w:rsidP="00AA6A17">
            <w:pPr>
              <w:rPr>
                <w:rFonts w:eastAsia="Times New Roman"/>
                <w:bCs/>
                <w:sz w:val="18"/>
                <w:szCs w:val="18"/>
                <w:lang w:eastAsia="ru-RU"/>
              </w:rPr>
            </w:pPr>
          </w:p>
        </w:tc>
        <w:tc>
          <w:tcPr>
            <w:tcW w:w="2269" w:type="dxa"/>
            <w:gridSpan w:val="3"/>
            <w:vMerge/>
            <w:shd w:val="clear" w:color="auto" w:fill="auto"/>
            <w:vAlign w:val="center"/>
          </w:tcPr>
          <w:p w:rsidR="007C2DBD" w:rsidRPr="00252A09" w:rsidRDefault="007C2DBD" w:rsidP="00AA6A17">
            <w:pPr>
              <w:rPr>
                <w:rFonts w:eastAsia="Times New Roman"/>
                <w:bCs/>
                <w:sz w:val="18"/>
                <w:szCs w:val="18"/>
                <w:lang w:eastAsia="ru-RU"/>
              </w:rPr>
            </w:pPr>
          </w:p>
        </w:tc>
        <w:tc>
          <w:tcPr>
            <w:tcW w:w="1695" w:type="dxa"/>
            <w:gridSpan w:val="5"/>
            <w:vMerge/>
            <w:shd w:val="clear" w:color="auto" w:fill="auto"/>
            <w:vAlign w:val="center"/>
          </w:tcPr>
          <w:p w:rsidR="007C2DBD" w:rsidRPr="00252A09" w:rsidRDefault="007C2DBD" w:rsidP="00AA6A17">
            <w:pPr>
              <w:rPr>
                <w:rFonts w:eastAsia="Times New Roman"/>
                <w:bCs/>
                <w:sz w:val="18"/>
                <w:szCs w:val="18"/>
                <w:lang w:eastAsia="ru-RU"/>
              </w:rPr>
            </w:pPr>
          </w:p>
        </w:tc>
        <w:tc>
          <w:tcPr>
            <w:tcW w:w="1403" w:type="dxa"/>
            <w:gridSpan w:val="3"/>
            <w:shd w:val="clear" w:color="auto" w:fill="auto"/>
          </w:tcPr>
          <w:p w:rsidR="007C2DBD" w:rsidRPr="00C55C95" w:rsidRDefault="007C2DBD" w:rsidP="00AA6A17">
            <w:pPr>
              <w:rPr>
                <w:sz w:val="18"/>
                <w:szCs w:val="18"/>
              </w:rPr>
            </w:pPr>
            <w:r w:rsidRPr="00C55C95">
              <w:rPr>
                <w:sz w:val="18"/>
                <w:szCs w:val="18"/>
              </w:rPr>
              <w:t>иные внебюджетные источники</w:t>
            </w:r>
          </w:p>
        </w:tc>
        <w:tc>
          <w:tcPr>
            <w:tcW w:w="1198" w:type="dxa"/>
            <w:shd w:val="clear" w:color="auto" w:fill="auto"/>
            <w:vAlign w:val="center"/>
          </w:tcPr>
          <w:p w:rsidR="007C2DBD" w:rsidRPr="00C55C95" w:rsidRDefault="007C2DBD" w:rsidP="00AA6A17">
            <w:pPr>
              <w:jc w:val="center"/>
              <w:rPr>
                <w:rFonts w:eastAsia="Times New Roman"/>
                <w:bCs/>
                <w:sz w:val="18"/>
                <w:szCs w:val="18"/>
                <w:lang w:eastAsia="ru-RU"/>
              </w:rPr>
            </w:pPr>
            <w:r w:rsidRPr="00C55C95">
              <w:rPr>
                <w:rFonts w:eastAsia="Times New Roman"/>
                <w:bCs/>
                <w:sz w:val="18"/>
                <w:szCs w:val="18"/>
                <w:lang w:eastAsia="ru-RU"/>
              </w:rPr>
              <w:t>0,000</w:t>
            </w:r>
          </w:p>
        </w:tc>
        <w:tc>
          <w:tcPr>
            <w:tcW w:w="1168" w:type="dxa"/>
            <w:shd w:val="clear" w:color="auto" w:fill="auto"/>
            <w:vAlign w:val="center"/>
          </w:tcPr>
          <w:p w:rsidR="007C2DBD" w:rsidRPr="00C55C95" w:rsidRDefault="007C2DBD" w:rsidP="00AA6A17">
            <w:pPr>
              <w:jc w:val="center"/>
              <w:rPr>
                <w:rFonts w:eastAsia="Times New Roman"/>
                <w:bCs/>
                <w:sz w:val="18"/>
                <w:szCs w:val="18"/>
                <w:lang w:eastAsia="ru-RU"/>
              </w:rPr>
            </w:pPr>
            <w:r w:rsidRPr="00C55C95">
              <w:rPr>
                <w:rFonts w:eastAsia="Times New Roman"/>
                <w:bCs/>
                <w:sz w:val="18"/>
                <w:szCs w:val="18"/>
                <w:lang w:eastAsia="ru-RU"/>
              </w:rPr>
              <w:t>0,000</w:t>
            </w:r>
          </w:p>
        </w:tc>
        <w:tc>
          <w:tcPr>
            <w:tcW w:w="1246" w:type="dxa"/>
            <w:shd w:val="clear" w:color="auto" w:fill="auto"/>
            <w:vAlign w:val="center"/>
          </w:tcPr>
          <w:p w:rsidR="007C2DBD" w:rsidRPr="00C55C95" w:rsidRDefault="007C2DBD" w:rsidP="00AA6A17">
            <w:pPr>
              <w:jc w:val="center"/>
              <w:rPr>
                <w:rFonts w:eastAsia="Times New Roman"/>
                <w:bCs/>
                <w:sz w:val="18"/>
                <w:szCs w:val="18"/>
                <w:lang w:eastAsia="ru-RU"/>
              </w:rPr>
            </w:pPr>
            <w:r w:rsidRPr="00C55C95">
              <w:rPr>
                <w:rFonts w:eastAsia="Times New Roman"/>
                <w:bCs/>
                <w:sz w:val="18"/>
                <w:szCs w:val="18"/>
                <w:lang w:eastAsia="ru-RU"/>
              </w:rPr>
              <w:t>0,000</w:t>
            </w:r>
          </w:p>
        </w:tc>
        <w:tc>
          <w:tcPr>
            <w:tcW w:w="1134" w:type="dxa"/>
            <w:shd w:val="clear" w:color="auto" w:fill="auto"/>
            <w:vAlign w:val="center"/>
          </w:tcPr>
          <w:p w:rsidR="007C2DBD" w:rsidRPr="00C55C95" w:rsidRDefault="007C2DBD" w:rsidP="00AA6A17">
            <w:pPr>
              <w:jc w:val="center"/>
              <w:rPr>
                <w:rFonts w:eastAsia="Times New Roman"/>
                <w:bCs/>
                <w:sz w:val="18"/>
                <w:szCs w:val="18"/>
                <w:lang w:eastAsia="ru-RU"/>
              </w:rPr>
            </w:pPr>
            <w:r w:rsidRPr="00C55C95">
              <w:rPr>
                <w:rFonts w:eastAsia="Times New Roman"/>
                <w:bCs/>
                <w:sz w:val="18"/>
                <w:szCs w:val="18"/>
                <w:lang w:eastAsia="ru-RU"/>
              </w:rPr>
              <w:t>0,000</w:t>
            </w:r>
          </w:p>
        </w:tc>
        <w:tc>
          <w:tcPr>
            <w:tcW w:w="1134" w:type="dxa"/>
            <w:shd w:val="clear" w:color="auto" w:fill="auto"/>
            <w:vAlign w:val="center"/>
          </w:tcPr>
          <w:p w:rsidR="007C2DBD" w:rsidRPr="00C55C95" w:rsidRDefault="007C2DBD" w:rsidP="00AA6A17">
            <w:pPr>
              <w:jc w:val="center"/>
              <w:rPr>
                <w:rFonts w:eastAsia="Times New Roman"/>
                <w:bCs/>
                <w:sz w:val="18"/>
                <w:szCs w:val="18"/>
                <w:lang w:eastAsia="ru-RU"/>
              </w:rPr>
            </w:pPr>
            <w:r w:rsidRPr="00C55C95">
              <w:rPr>
                <w:rFonts w:eastAsia="Times New Roman"/>
                <w:bCs/>
                <w:sz w:val="18"/>
                <w:szCs w:val="18"/>
                <w:lang w:eastAsia="ru-RU"/>
              </w:rPr>
              <w:t>0,000</w:t>
            </w:r>
          </w:p>
        </w:tc>
        <w:tc>
          <w:tcPr>
            <w:tcW w:w="1134" w:type="dxa"/>
            <w:shd w:val="clear" w:color="auto" w:fill="auto"/>
            <w:vAlign w:val="center"/>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0,000</w:t>
            </w:r>
          </w:p>
        </w:tc>
      </w:tr>
      <w:tr w:rsidR="007C2DBD" w:rsidRPr="00252A09" w:rsidTr="00190012">
        <w:trPr>
          <w:trHeight w:val="367"/>
          <w:jc w:val="center"/>
        </w:trPr>
        <w:tc>
          <w:tcPr>
            <w:tcW w:w="4482" w:type="dxa"/>
            <w:gridSpan w:val="9"/>
            <w:vMerge w:val="restart"/>
            <w:shd w:val="clear" w:color="auto" w:fill="auto"/>
            <w:vAlign w:val="center"/>
          </w:tcPr>
          <w:p w:rsidR="007C2DBD" w:rsidRPr="00252A09" w:rsidRDefault="007C2DBD" w:rsidP="00AA6A17">
            <w:pPr>
              <w:rPr>
                <w:rFonts w:eastAsia="Times New Roman"/>
                <w:bCs/>
                <w:sz w:val="18"/>
                <w:szCs w:val="18"/>
                <w:lang w:eastAsia="ru-RU"/>
              </w:rPr>
            </w:pPr>
            <w:r w:rsidRPr="00252A09">
              <w:rPr>
                <w:rFonts w:eastAsia="Times New Roman"/>
                <w:bCs/>
                <w:sz w:val="18"/>
                <w:szCs w:val="18"/>
                <w:lang w:eastAsia="ru-RU"/>
              </w:rPr>
              <w:t>Итого по подпрограмме 4</w:t>
            </w:r>
          </w:p>
        </w:tc>
        <w:tc>
          <w:tcPr>
            <w:tcW w:w="1403" w:type="dxa"/>
            <w:gridSpan w:val="3"/>
            <w:shd w:val="clear" w:color="auto" w:fill="auto"/>
            <w:vAlign w:val="center"/>
          </w:tcPr>
          <w:p w:rsidR="007C2DBD" w:rsidRPr="00C55C95" w:rsidRDefault="007C2DBD" w:rsidP="00AA6A17">
            <w:pPr>
              <w:rPr>
                <w:sz w:val="18"/>
                <w:szCs w:val="18"/>
              </w:rPr>
            </w:pPr>
            <w:r w:rsidRPr="00C55C95">
              <w:rPr>
                <w:sz w:val="18"/>
                <w:szCs w:val="18"/>
              </w:rPr>
              <w:t>всего</w:t>
            </w:r>
          </w:p>
        </w:tc>
        <w:tc>
          <w:tcPr>
            <w:tcW w:w="1198" w:type="dxa"/>
            <w:shd w:val="clear" w:color="auto" w:fill="auto"/>
          </w:tcPr>
          <w:p w:rsidR="007C2DBD" w:rsidRPr="00C55C95" w:rsidRDefault="007C2DBD" w:rsidP="00AA6A17">
            <w:pPr>
              <w:jc w:val="center"/>
              <w:rPr>
                <w:sz w:val="18"/>
                <w:szCs w:val="18"/>
              </w:rPr>
            </w:pPr>
            <w:r w:rsidRPr="00C55C95">
              <w:rPr>
                <w:sz w:val="18"/>
                <w:szCs w:val="18"/>
              </w:rPr>
              <w:t>3 248 279,69713</w:t>
            </w:r>
          </w:p>
        </w:tc>
        <w:tc>
          <w:tcPr>
            <w:tcW w:w="1168" w:type="dxa"/>
            <w:shd w:val="clear" w:color="auto" w:fill="auto"/>
          </w:tcPr>
          <w:p w:rsidR="007C2DBD" w:rsidRPr="00C55C95" w:rsidRDefault="007C2DBD" w:rsidP="00AA6A17">
            <w:pPr>
              <w:rPr>
                <w:sz w:val="18"/>
                <w:szCs w:val="18"/>
              </w:rPr>
            </w:pPr>
            <w:r w:rsidRPr="00C55C95">
              <w:rPr>
                <w:sz w:val="18"/>
                <w:szCs w:val="18"/>
              </w:rPr>
              <w:t>269 293,04383</w:t>
            </w:r>
          </w:p>
        </w:tc>
        <w:tc>
          <w:tcPr>
            <w:tcW w:w="1246" w:type="dxa"/>
            <w:shd w:val="clear" w:color="auto" w:fill="auto"/>
          </w:tcPr>
          <w:p w:rsidR="007C2DBD" w:rsidRPr="00C55C95" w:rsidRDefault="007C2DBD" w:rsidP="00AA6A17">
            <w:pPr>
              <w:rPr>
                <w:sz w:val="18"/>
                <w:szCs w:val="18"/>
              </w:rPr>
            </w:pPr>
            <w:r w:rsidRPr="00C55C95">
              <w:rPr>
                <w:sz w:val="18"/>
                <w:szCs w:val="18"/>
              </w:rPr>
              <w:t>299 540,11330</w:t>
            </w:r>
          </w:p>
        </w:tc>
        <w:tc>
          <w:tcPr>
            <w:tcW w:w="1134" w:type="dxa"/>
            <w:shd w:val="clear" w:color="auto" w:fill="auto"/>
            <w:vAlign w:val="center"/>
          </w:tcPr>
          <w:p w:rsidR="007C2DBD" w:rsidRPr="00C55C95" w:rsidRDefault="007C2DBD" w:rsidP="00AA6A17">
            <w:pPr>
              <w:jc w:val="center"/>
              <w:rPr>
                <w:rFonts w:eastAsia="Times New Roman"/>
                <w:bCs/>
                <w:sz w:val="18"/>
                <w:szCs w:val="18"/>
                <w:lang w:eastAsia="ru-RU"/>
              </w:rPr>
            </w:pPr>
            <w:r w:rsidRPr="00C55C95">
              <w:rPr>
                <w:rFonts w:eastAsia="Times New Roman"/>
                <w:bCs/>
                <w:sz w:val="18"/>
                <w:szCs w:val="18"/>
                <w:lang w:eastAsia="ru-RU"/>
              </w:rPr>
              <w:t>533 240,340</w:t>
            </w:r>
          </w:p>
        </w:tc>
        <w:tc>
          <w:tcPr>
            <w:tcW w:w="1134" w:type="dxa"/>
            <w:shd w:val="clear" w:color="auto" w:fill="auto"/>
            <w:vAlign w:val="center"/>
          </w:tcPr>
          <w:p w:rsidR="007C2DBD" w:rsidRPr="00C55C95" w:rsidRDefault="007C2DBD" w:rsidP="00AA6A17">
            <w:pPr>
              <w:jc w:val="center"/>
              <w:rPr>
                <w:rFonts w:eastAsia="Times New Roman"/>
                <w:bCs/>
                <w:sz w:val="18"/>
                <w:szCs w:val="18"/>
                <w:lang w:eastAsia="ru-RU"/>
              </w:rPr>
            </w:pPr>
            <w:r w:rsidRPr="00C55C95">
              <w:rPr>
                <w:rFonts w:eastAsia="Times New Roman"/>
                <w:bCs/>
                <w:sz w:val="18"/>
                <w:szCs w:val="18"/>
                <w:lang w:eastAsia="ru-RU"/>
              </w:rPr>
              <w:t>518 016,600</w:t>
            </w:r>
          </w:p>
        </w:tc>
        <w:tc>
          <w:tcPr>
            <w:tcW w:w="1134" w:type="dxa"/>
            <w:shd w:val="clear" w:color="auto" w:fill="auto"/>
            <w:vAlign w:val="center"/>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253 045,200</w:t>
            </w:r>
          </w:p>
        </w:tc>
        <w:tc>
          <w:tcPr>
            <w:tcW w:w="1134" w:type="dxa"/>
            <w:shd w:val="clear" w:color="auto" w:fill="auto"/>
            <w:vAlign w:val="center"/>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196 449,200</w:t>
            </w:r>
          </w:p>
        </w:tc>
        <w:tc>
          <w:tcPr>
            <w:tcW w:w="1555" w:type="dxa"/>
            <w:shd w:val="clear" w:color="auto" w:fill="auto"/>
            <w:vAlign w:val="center"/>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1 178 695,200</w:t>
            </w:r>
          </w:p>
        </w:tc>
      </w:tr>
      <w:tr w:rsidR="007C2DBD" w:rsidRPr="00252A09" w:rsidTr="00190012">
        <w:trPr>
          <w:trHeight w:val="367"/>
          <w:jc w:val="center"/>
        </w:trPr>
        <w:tc>
          <w:tcPr>
            <w:tcW w:w="4482" w:type="dxa"/>
            <w:gridSpan w:val="9"/>
            <w:vMerge/>
            <w:shd w:val="clear" w:color="auto" w:fill="auto"/>
            <w:vAlign w:val="center"/>
          </w:tcPr>
          <w:p w:rsidR="007C2DBD" w:rsidRPr="00252A09" w:rsidRDefault="007C2DBD" w:rsidP="00AA6A17">
            <w:pPr>
              <w:jc w:val="center"/>
              <w:rPr>
                <w:rFonts w:eastAsia="Times New Roman"/>
                <w:bCs/>
                <w:sz w:val="18"/>
                <w:szCs w:val="18"/>
                <w:lang w:eastAsia="ru-RU"/>
              </w:rPr>
            </w:pPr>
          </w:p>
        </w:tc>
        <w:tc>
          <w:tcPr>
            <w:tcW w:w="1403" w:type="dxa"/>
            <w:gridSpan w:val="3"/>
            <w:shd w:val="clear" w:color="auto" w:fill="auto"/>
          </w:tcPr>
          <w:p w:rsidR="007C2DBD" w:rsidRPr="00C55C95" w:rsidRDefault="007C2DBD" w:rsidP="00AA6A17">
            <w:pPr>
              <w:rPr>
                <w:sz w:val="18"/>
                <w:szCs w:val="18"/>
              </w:rPr>
            </w:pPr>
            <w:r w:rsidRPr="00C55C95">
              <w:rPr>
                <w:sz w:val="18"/>
                <w:szCs w:val="18"/>
              </w:rPr>
              <w:t>федеральный бюджет</w:t>
            </w:r>
          </w:p>
        </w:tc>
        <w:tc>
          <w:tcPr>
            <w:tcW w:w="1198" w:type="dxa"/>
            <w:shd w:val="clear" w:color="auto" w:fill="auto"/>
            <w:vAlign w:val="center"/>
          </w:tcPr>
          <w:p w:rsidR="007C2DBD" w:rsidRPr="00C55C95" w:rsidRDefault="007C2DBD" w:rsidP="00AA6A17">
            <w:pPr>
              <w:jc w:val="center"/>
              <w:rPr>
                <w:rFonts w:eastAsia="Times New Roman"/>
                <w:bCs/>
                <w:sz w:val="18"/>
                <w:szCs w:val="18"/>
                <w:lang w:eastAsia="ru-RU"/>
              </w:rPr>
            </w:pPr>
            <w:r w:rsidRPr="00C55C95">
              <w:rPr>
                <w:rFonts w:eastAsia="Times New Roman"/>
                <w:bCs/>
                <w:sz w:val="18"/>
                <w:szCs w:val="18"/>
                <w:lang w:eastAsia="ru-RU"/>
              </w:rPr>
              <w:t>59 082,77486</w:t>
            </w:r>
          </w:p>
        </w:tc>
        <w:tc>
          <w:tcPr>
            <w:tcW w:w="1168" w:type="dxa"/>
            <w:shd w:val="clear" w:color="auto" w:fill="auto"/>
            <w:vAlign w:val="center"/>
          </w:tcPr>
          <w:p w:rsidR="007C2DBD" w:rsidRPr="00C55C95" w:rsidRDefault="007C2DBD" w:rsidP="00AA6A17">
            <w:pPr>
              <w:jc w:val="center"/>
              <w:rPr>
                <w:rFonts w:eastAsia="Times New Roman"/>
                <w:bCs/>
                <w:sz w:val="18"/>
                <w:szCs w:val="18"/>
                <w:lang w:eastAsia="ru-RU"/>
              </w:rPr>
            </w:pPr>
            <w:r w:rsidRPr="00C55C95">
              <w:rPr>
                <w:rFonts w:eastAsia="Times New Roman"/>
                <w:bCs/>
                <w:sz w:val="18"/>
                <w:szCs w:val="18"/>
                <w:lang w:eastAsia="ru-RU"/>
              </w:rPr>
              <w:t>5 524,37033</w:t>
            </w:r>
          </w:p>
        </w:tc>
        <w:tc>
          <w:tcPr>
            <w:tcW w:w="1246" w:type="dxa"/>
            <w:shd w:val="clear" w:color="auto" w:fill="auto"/>
            <w:vAlign w:val="center"/>
          </w:tcPr>
          <w:p w:rsidR="007C2DBD" w:rsidRPr="00C55C95" w:rsidRDefault="007C2DBD" w:rsidP="00AA6A17">
            <w:pPr>
              <w:jc w:val="center"/>
              <w:rPr>
                <w:rFonts w:eastAsia="Times New Roman"/>
                <w:bCs/>
                <w:sz w:val="18"/>
                <w:szCs w:val="18"/>
                <w:lang w:eastAsia="ru-RU"/>
              </w:rPr>
            </w:pPr>
            <w:r w:rsidRPr="00C55C95">
              <w:rPr>
                <w:rFonts w:eastAsia="Times New Roman"/>
                <w:bCs/>
                <w:sz w:val="18"/>
                <w:szCs w:val="18"/>
                <w:lang w:eastAsia="ru-RU"/>
              </w:rPr>
              <w:t>14 859,90453</w:t>
            </w:r>
          </w:p>
        </w:tc>
        <w:tc>
          <w:tcPr>
            <w:tcW w:w="1134" w:type="dxa"/>
            <w:shd w:val="clear" w:color="auto" w:fill="auto"/>
            <w:vAlign w:val="center"/>
          </w:tcPr>
          <w:p w:rsidR="007C2DBD" w:rsidRPr="00C55C95" w:rsidRDefault="007C2DBD" w:rsidP="00AA6A17">
            <w:pPr>
              <w:jc w:val="center"/>
              <w:rPr>
                <w:rFonts w:eastAsia="Times New Roman"/>
                <w:bCs/>
                <w:sz w:val="18"/>
                <w:szCs w:val="18"/>
                <w:lang w:eastAsia="ru-RU"/>
              </w:rPr>
            </w:pPr>
            <w:r w:rsidRPr="00C55C95">
              <w:rPr>
                <w:rFonts w:eastAsia="Times New Roman"/>
                <w:bCs/>
                <w:sz w:val="18"/>
                <w:szCs w:val="18"/>
                <w:lang w:eastAsia="ru-RU"/>
              </w:rPr>
              <w:t>13 030,100</w:t>
            </w:r>
          </w:p>
        </w:tc>
        <w:tc>
          <w:tcPr>
            <w:tcW w:w="1134" w:type="dxa"/>
            <w:shd w:val="clear" w:color="auto" w:fill="auto"/>
            <w:vAlign w:val="center"/>
          </w:tcPr>
          <w:p w:rsidR="007C2DBD" w:rsidRPr="00C55C95" w:rsidRDefault="007C2DBD" w:rsidP="00AA6A17">
            <w:pPr>
              <w:jc w:val="center"/>
              <w:rPr>
                <w:rFonts w:eastAsia="Times New Roman"/>
                <w:bCs/>
                <w:sz w:val="18"/>
                <w:szCs w:val="18"/>
                <w:lang w:eastAsia="ru-RU"/>
              </w:rPr>
            </w:pPr>
            <w:r w:rsidRPr="00C55C95">
              <w:rPr>
                <w:rFonts w:eastAsia="Times New Roman"/>
                <w:bCs/>
                <w:sz w:val="18"/>
                <w:szCs w:val="18"/>
                <w:lang w:eastAsia="ru-RU"/>
              </w:rPr>
              <w:t>12 834,200</w:t>
            </w:r>
          </w:p>
        </w:tc>
        <w:tc>
          <w:tcPr>
            <w:tcW w:w="1134" w:type="dxa"/>
            <w:shd w:val="clear" w:color="auto" w:fill="auto"/>
            <w:vAlign w:val="center"/>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12 834,200</w:t>
            </w:r>
          </w:p>
        </w:tc>
        <w:tc>
          <w:tcPr>
            <w:tcW w:w="1134" w:type="dxa"/>
            <w:shd w:val="clear" w:color="auto" w:fill="auto"/>
            <w:vAlign w:val="center"/>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0,000</w:t>
            </w:r>
          </w:p>
        </w:tc>
      </w:tr>
      <w:tr w:rsidR="007C2DBD" w:rsidRPr="00252A09" w:rsidTr="00190012">
        <w:trPr>
          <w:trHeight w:val="367"/>
          <w:jc w:val="center"/>
        </w:trPr>
        <w:tc>
          <w:tcPr>
            <w:tcW w:w="4482" w:type="dxa"/>
            <w:gridSpan w:val="9"/>
            <w:vMerge/>
            <w:shd w:val="clear" w:color="auto" w:fill="auto"/>
            <w:vAlign w:val="center"/>
          </w:tcPr>
          <w:p w:rsidR="007C2DBD" w:rsidRPr="00252A09" w:rsidRDefault="007C2DBD" w:rsidP="00AA6A17">
            <w:pPr>
              <w:jc w:val="center"/>
              <w:rPr>
                <w:rFonts w:eastAsia="Times New Roman"/>
                <w:bCs/>
                <w:sz w:val="18"/>
                <w:szCs w:val="18"/>
                <w:lang w:eastAsia="ru-RU"/>
              </w:rPr>
            </w:pPr>
          </w:p>
        </w:tc>
        <w:tc>
          <w:tcPr>
            <w:tcW w:w="1403" w:type="dxa"/>
            <w:gridSpan w:val="3"/>
            <w:shd w:val="clear" w:color="auto" w:fill="auto"/>
          </w:tcPr>
          <w:p w:rsidR="007C2DBD" w:rsidRPr="00C55C95" w:rsidRDefault="007C2DBD" w:rsidP="00AA6A17">
            <w:pPr>
              <w:rPr>
                <w:sz w:val="18"/>
                <w:szCs w:val="18"/>
              </w:rPr>
            </w:pPr>
            <w:r w:rsidRPr="00C55C95">
              <w:rPr>
                <w:sz w:val="18"/>
                <w:szCs w:val="18"/>
              </w:rPr>
              <w:t>бюджет автономного округа</w:t>
            </w:r>
          </w:p>
        </w:tc>
        <w:tc>
          <w:tcPr>
            <w:tcW w:w="1198" w:type="dxa"/>
            <w:shd w:val="clear" w:color="auto" w:fill="auto"/>
            <w:vAlign w:val="center"/>
          </w:tcPr>
          <w:p w:rsidR="007C2DBD" w:rsidRPr="00C55C95" w:rsidRDefault="007C2DBD" w:rsidP="00AA6A17">
            <w:pPr>
              <w:jc w:val="center"/>
              <w:rPr>
                <w:rFonts w:eastAsia="Times New Roman"/>
                <w:bCs/>
                <w:sz w:val="18"/>
                <w:szCs w:val="18"/>
                <w:lang w:eastAsia="ru-RU"/>
              </w:rPr>
            </w:pPr>
            <w:r w:rsidRPr="00C55C95">
              <w:rPr>
                <w:rFonts w:eastAsia="Times New Roman"/>
                <w:bCs/>
                <w:sz w:val="18"/>
                <w:szCs w:val="18"/>
                <w:lang w:eastAsia="ru-RU"/>
              </w:rPr>
              <w:t>407 650,69657</w:t>
            </w:r>
          </w:p>
        </w:tc>
        <w:tc>
          <w:tcPr>
            <w:tcW w:w="1168" w:type="dxa"/>
            <w:shd w:val="clear" w:color="auto" w:fill="auto"/>
            <w:vAlign w:val="center"/>
          </w:tcPr>
          <w:p w:rsidR="007C2DBD" w:rsidRPr="00C55C95" w:rsidRDefault="007C2DBD" w:rsidP="00AA6A17">
            <w:pPr>
              <w:jc w:val="center"/>
              <w:rPr>
                <w:rFonts w:eastAsia="Times New Roman"/>
                <w:bCs/>
                <w:sz w:val="18"/>
                <w:szCs w:val="18"/>
                <w:lang w:eastAsia="ru-RU"/>
              </w:rPr>
            </w:pPr>
            <w:r w:rsidRPr="00C55C95">
              <w:rPr>
                <w:rFonts w:eastAsia="Times New Roman"/>
                <w:bCs/>
                <w:sz w:val="18"/>
                <w:szCs w:val="18"/>
                <w:lang w:eastAsia="ru-RU"/>
              </w:rPr>
              <w:t>20 053,98180</w:t>
            </w:r>
          </w:p>
        </w:tc>
        <w:tc>
          <w:tcPr>
            <w:tcW w:w="1246" w:type="dxa"/>
            <w:shd w:val="clear" w:color="auto" w:fill="auto"/>
            <w:vAlign w:val="center"/>
          </w:tcPr>
          <w:p w:rsidR="007C2DBD" w:rsidRPr="00C55C95" w:rsidRDefault="007C2DBD" w:rsidP="00AA6A17">
            <w:pPr>
              <w:jc w:val="center"/>
              <w:rPr>
                <w:rFonts w:eastAsia="Times New Roman"/>
                <w:bCs/>
                <w:sz w:val="18"/>
                <w:szCs w:val="18"/>
                <w:lang w:eastAsia="ru-RU"/>
              </w:rPr>
            </w:pPr>
            <w:r w:rsidRPr="00C55C95">
              <w:rPr>
                <w:rFonts w:eastAsia="Times New Roman"/>
                <w:bCs/>
                <w:sz w:val="18"/>
                <w:szCs w:val="18"/>
                <w:lang w:eastAsia="ru-RU"/>
              </w:rPr>
              <w:t>32 825,91477</w:t>
            </w:r>
          </w:p>
        </w:tc>
        <w:tc>
          <w:tcPr>
            <w:tcW w:w="1134" w:type="dxa"/>
            <w:shd w:val="clear" w:color="auto" w:fill="auto"/>
            <w:vAlign w:val="center"/>
          </w:tcPr>
          <w:p w:rsidR="007C2DBD" w:rsidRPr="00C55C95" w:rsidRDefault="007C2DBD" w:rsidP="00AA6A17">
            <w:pPr>
              <w:jc w:val="center"/>
              <w:rPr>
                <w:rFonts w:eastAsia="Times New Roman"/>
                <w:bCs/>
                <w:sz w:val="18"/>
                <w:szCs w:val="18"/>
                <w:lang w:eastAsia="ru-RU"/>
              </w:rPr>
            </w:pPr>
            <w:r w:rsidRPr="00C55C95">
              <w:rPr>
                <w:rFonts w:eastAsia="Times New Roman"/>
                <w:bCs/>
                <w:sz w:val="18"/>
                <w:szCs w:val="18"/>
                <w:lang w:eastAsia="ru-RU"/>
              </w:rPr>
              <w:t>162 585,000</w:t>
            </w:r>
          </w:p>
        </w:tc>
        <w:tc>
          <w:tcPr>
            <w:tcW w:w="1134" w:type="dxa"/>
            <w:shd w:val="clear" w:color="auto" w:fill="auto"/>
            <w:vAlign w:val="center"/>
          </w:tcPr>
          <w:p w:rsidR="007C2DBD" w:rsidRPr="00C55C95" w:rsidRDefault="007C2DBD" w:rsidP="00AA6A17">
            <w:pPr>
              <w:jc w:val="center"/>
              <w:rPr>
                <w:rFonts w:eastAsia="Times New Roman"/>
                <w:bCs/>
                <w:sz w:val="18"/>
                <w:szCs w:val="18"/>
                <w:lang w:eastAsia="ru-RU"/>
              </w:rPr>
            </w:pPr>
            <w:r w:rsidRPr="002508CA">
              <w:rPr>
                <w:rFonts w:eastAsia="Times New Roman"/>
                <w:bCs/>
                <w:sz w:val="18"/>
                <w:szCs w:val="18"/>
                <w:lang w:eastAsia="ru-RU"/>
              </w:rPr>
              <w:t>162 328,600</w:t>
            </w:r>
          </w:p>
        </w:tc>
        <w:tc>
          <w:tcPr>
            <w:tcW w:w="1134" w:type="dxa"/>
            <w:shd w:val="clear" w:color="auto" w:fill="auto"/>
            <w:vAlign w:val="center"/>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29 857,200</w:t>
            </w:r>
          </w:p>
        </w:tc>
        <w:tc>
          <w:tcPr>
            <w:tcW w:w="1134" w:type="dxa"/>
            <w:shd w:val="clear" w:color="auto" w:fill="auto"/>
            <w:vAlign w:val="center"/>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0,000</w:t>
            </w:r>
          </w:p>
        </w:tc>
      </w:tr>
      <w:tr w:rsidR="007C2DBD" w:rsidRPr="00252A09" w:rsidTr="00190012">
        <w:trPr>
          <w:trHeight w:val="367"/>
          <w:jc w:val="center"/>
        </w:trPr>
        <w:tc>
          <w:tcPr>
            <w:tcW w:w="1397" w:type="dxa"/>
            <w:gridSpan w:val="3"/>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t>1</w:t>
            </w:r>
          </w:p>
        </w:tc>
        <w:tc>
          <w:tcPr>
            <w:tcW w:w="1390" w:type="dxa"/>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t>2</w:t>
            </w:r>
          </w:p>
        </w:tc>
        <w:tc>
          <w:tcPr>
            <w:tcW w:w="1695" w:type="dxa"/>
            <w:gridSpan w:val="5"/>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t>3</w:t>
            </w:r>
          </w:p>
        </w:tc>
        <w:tc>
          <w:tcPr>
            <w:tcW w:w="1403" w:type="dxa"/>
            <w:gridSpan w:val="3"/>
            <w:shd w:val="clear" w:color="auto" w:fill="auto"/>
            <w:vAlign w:val="center"/>
          </w:tcPr>
          <w:p w:rsidR="007C2DBD" w:rsidRPr="00C55C95" w:rsidRDefault="007C2DBD" w:rsidP="00AA6A17">
            <w:pPr>
              <w:jc w:val="center"/>
              <w:rPr>
                <w:rFonts w:eastAsia="Times New Roman"/>
                <w:lang w:eastAsia="ru-RU"/>
              </w:rPr>
            </w:pPr>
            <w:r w:rsidRPr="00C55C95">
              <w:rPr>
                <w:rFonts w:eastAsia="Times New Roman"/>
                <w:lang w:eastAsia="ru-RU"/>
              </w:rPr>
              <w:t>4</w:t>
            </w:r>
          </w:p>
        </w:tc>
        <w:tc>
          <w:tcPr>
            <w:tcW w:w="1198" w:type="dxa"/>
            <w:shd w:val="clear" w:color="auto" w:fill="auto"/>
            <w:vAlign w:val="center"/>
          </w:tcPr>
          <w:p w:rsidR="007C2DBD" w:rsidRPr="00C55C95" w:rsidRDefault="007C2DBD" w:rsidP="00AA6A17">
            <w:pPr>
              <w:jc w:val="center"/>
              <w:rPr>
                <w:rFonts w:eastAsia="Times New Roman"/>
                <w:lang w:eastAsia="ru-RU"/>
              </w:rPr>
            </w:pPr>
            <w:r w:rsidRPr="00C55C95">
              <w:rPr>
                <w:rFonts w:eastAsia="Times New Roman"/>
                <w:lang w:eastAsia="ru-RU"/>
              </w:rPr>
              <w:t>5</w:t>
            </w:r>
          </w:p>
        </w:tc>
        <w:tc>
          <w:tcPr>
            <w:tcW w:w="1168" w:type="dxa"/>
            <w:shd w:val="clear" w:color="auto" w:fill="auto"/>
            <w:vAlign w:val="center"/>
          </w:tcPr>
          <w:p w:rsidR="007C2DBD" w:rsidRPr="00C55C95" w:rsidRDefault="007C2DBD" w:rsidP="00AA6A17">
            <w:pPr>
              <w:jc w:val="center"/>
              <w:rPr>
                <w:rFonts w:eastAsia="Times New Roman"/>
                <w:lang w:eastAsia="ru-RU"/>
              </w:rPr>
            </w:pPr>
            <w:r w:rsidRPr="00C55C95">
              <w:rPr>
                <w:rFonts w:eastAsia="Times New Roman"/>
                <w:lang w:eastAsia="ru-RU"/>
              </w:rPr>
              <w:t>6</w:t>
            </w:r>
          </w:p>
        </w:tc>
        <w:tc>
          <w:tcPr>
            <w:tcW w:w="1246" w:type="dxa"/>
            <w:shd w:val="clear" w:color="auto" w:fill="auto"/>
            <w:vAlign w:val="center"/>
          </w:tcPr>
          <w:p w:rsidR="007C2DBD" w:rsidRPr="00C55C95" w:rsidRDefault="007C2DBD" w:rsidP="00AA6A17">
            <w:pPr>
              <w:jc w:val="center"/>
              <w:rPr>
                <w:rFonts w:eastAsia="Times New Roman"/>
                <w:lang w:eastAsia="ru-RU"/>
              </w:rPr>
            </w:pPr>
            <w:r w:rsidRPr="00C55C95">
              <w:rPr>
                <w:rFonts w:eastAsia="Times New Roman"/>
                <w:lang w:eastAsia="ru-RU"/>
              </w:rPr>
              <w:t>7</w:t>
            </w:r>
          </w:p>
        </w:tc>
        <w:tc>
          <w:tcPr>
            <w:tcW w:w="1134" w:type="dxa"/>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t>8</w:t>
            </w:r>
          </w:p>
        </w:tc>
        <w:tc>
          <w:tcPr>
            <w:tcW w:w="1134" w:type="dxa"/>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t>9</w:t>
            </w:r>
          </w:p>
        </w:tc>
        <w:tc>
          <w:tcPr>
            <w:tcW w:w="1134" w:type="dxa"/>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t>10</w:t>
            </w:r>
          </w:p>
        </w:tc>
        <w:tc>
          <w:tcPr>
            <w:tcW w:w="1134" w:type="dxa"/>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t>11</w:t>
            </w:r>
          </w:p>
        </w:tc>
        <w:tc>
          <w:tcPr>
            <w:tcW w:w="1555" w:type="dxa"/>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t>12</w:t>
            </w:r>
          </w:p>
        </w:tc>
      </w:tr>
      <w:tr w:rsidR="007C2DBD" w:rsidRPr="00252A09" w:rsidTr="00190012">
        <w:trPr>
          <w:trHeight w:val="367"/>
          <w:jc w:val="center"/>
        </w:trPr>
        <w:tc>
          <w:tcPr>
            <w:tcW w:w="4482" w:type="dxa"/>
            <w:gridSpan w:val="9"/>
            <w:vMerge w:val="restart"/>
            <w:shd w:val="clear" w:color="auto" w:fill="auto"/>
            <w:vAlign w:val="center"/>
          </w:tcPr>
          <w:p w:rsidR="007C2DBD" w:rsidRPr="00252A09" w:rsidRDefault="007C2DBD" w:rsidP="00AA6A17">
            <w:pPr>
              <w:jc w:val="center"/>
              <w:rPr>
                <w:rFonts w:eastAsia="Times New Roman"/>
                <w:bCs/>
                <w:sz w:val="18"/>
                <w:szCs w:val="18"/>
                <w:lang w:eastAsia="ru-RU"/>
              </w:rPr>
            </w:pPr>
          </w:p>
        </w:tc>
        <w:tc>
          <w:tcPr>
            <w:tcW w:w="1403" w:type="dxa"/>
            <w:gridSpan w:val="3"/>
            <w:shd w:val="clear" w:color="auto" w:fill="auto"/>
          </w:tcPr>
          <w:p w:rsidR="007C2DBD" w:rsidRPr="00C55C95" w:rsidRDefault="007C2DBD" w:rsidP="00AA6A17">
            <w:pPr>
              <w:rPr>
                <w:sz w:val="18"/>
                <w:szCs w:val="18"/>
              </w:rPr>
            </w:pPr>
            <w:r w:rsidRPr="00C55C95">
              <w:rPr>
                <w:sz w:val="18"/>
                <w:szCs w:val="18"/>
              </w:rPr>
              <w:t>местный бюджет</w:t>
            </w:r>
          </w:p>
        </w:tc>
        <w:tc>
          <w:tcPr>
            <w:tcW w:w="1198" w:type="dxa"/>
            <w:shd w:val="clear" w:color="auto" w:fill="auto"/>
          </w:tcPr>
          <w:p w:rsidR="007C2DBD" w:rsidRPr="00C55C95" w:rsidRDefault="007C2DBD" w:rsidP="00AA6A17">
            <w:pPr>
              <w:jc w:val="center"/>
              <w:rPr>
                <w:sz w:val="18"/>
                <w:szCs w:val="18"/>
              </w:rPr>
            </w:pPr>
            <w:r w:rsidRPr="00C55C95">
              <w:rPr>
                <w:sz w:val="18"/>
                <w:szCs w:val="18"/>
              </w:rPr>
              <w:t>2 781 546,22570</w:t>
            </w:r>
          </w:p>
        </w:tc>
        <w:tc>
          <w:tcPr>
            <w:tcW w:w="1168" w:type="dxa"/>
            <w:shd w:val="clear" w:color="auto" w:fill="auto"/>
          </w:tcPr>
          <w:p w:rsidR="007C2DBD" w:rsidRPr="00C55C95" w:rsidRDefault="007C2DBD" w:rsidP="00AA6A17">
            <w:pPr>
              <w:jc w:val="center"/>
              <w:rPr>
                <w:sz w:val="18"/>
                <w:szCs w:val="18"/>
              </w:rPr>
            </w:pPr>
            <w:r w:rsidRPr="00C55C95">
              <w:rPr>
                <w:sz w:val="18"/>
                <w:szCs w:val="18"/>
              </w:rPr>
              <w:t>243 714,691 70</w:t>
            </w:r>
          </w:p>
        </w:tc>
        <w:tc>
          <w:tcPr>
            <w:tcW w:w="1246" w:type="dxa"/>
            <w:shd w:val="clear" w:color="auto" w:fill="auto"/>
          </w:tcPr>
          <w:p w:rsidR="007C2DBD" w:rsidRPr="00C55C95" w:rsidRDefault="007C2DBD" w:rsidP="00AA6A17">
            <w:pPr>
              <w:jc w:val="center"/>
              <w:rPr>
                <w:sz w:val="18"/>
                <w:szCs w:val="18"/>
              </w:rPr>
            </w:pPr>
            <w:r w:rsidRPr="00C55C95">
              <w:rPr>
                <w:sz w:val="18"/>
                <w:szCs w:val="18"/>
              </w:rPr>
              <w:t>251 854,294</w:t>
            </w:r>
          </w:p>
        </w:tc>
        <w:tc>
          <w:tcPr>
            <w:tcW w:w="1134" w:type="dxa"/>
            <w:shd w:val="clear" w:color="auto" w:fill="auto"/>
            <w:vAlign w:val="center"/>
          </w:tcPr>
          <w:p w:rsidR="007C2DBD" w:rsidRPr="004C7773" w:rsidRDefault="007C2DBD" w:rsidP="00AA6A17">
            <w:pPr>
              <w:jc w:val="center"/>
              <w:rPr>
                <w:rFonts w:eastAsia="Times New Roman"/>
                <w:bCs/>
                <w:sz w:val="18"/>
                <w:szCs w:val="18"/>
                <w:highlight w:val="yellow"/>
                <w:lang w:eastAsia="ru-RU"/>
              </w:rPr>
            </w:pPr>
            <w:r w:rsidRPr="00C55C95">
              <w:rPr>
                <w:rFonts w:eastAsia="Times New Roman"/>
                <w:bCs/>
                <w:sz w:val="18"/>
                <w:szCs w:val="18"/>
                <w:lang w:eastAsia="ru-RU"/>
              </w:rPr>
              <w:t>357 625,240</w:t>
            </w:r>
          </w:p>
        </w:tc>
        <w:tc>
          <w:tcPr>
            <w:tcW w:w="1134" w:type="dxa"/>
            <w:shd w:val="clear" w:color="auto" w:fill="auto"/>
            <w:vAlign w:val="center"/>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342 853,800</w:t>
            </w:r>
          </w:p>
        </w:tc>
        <w:tc>
          <w:tcPr>
            <w:tcW w:w="1134" w:type="dxa"/>
            <w:shd w:val="clear" w:color="auto" w:fill="auto"/>
            <w:vAlign w:val="center"/>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210 353,800</w:t>
            </w:r>
          </w:p>
        </w:tc>
        <w:tc>
          <w:tcPr>
            <w:tcW w:w="1134" w:type="dxa"/>
            <w:shd w:val="clear" w:color="auto" w:fill="auto"/>
            <w:vAlign w:val="center"/>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196 449,200</w:t>
            </w:r>
          </w:p>
        </w:tc>
        <w:tc>
          <w:tcPr>
            <w:tcW w:w="1555" w:type="dxa"/>
            <w:shd w:val="clear" w:color="auto" w:fill="auto"/>
            <w:vAlign w:val="center"/>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1 178 695,200</w:t>
            </w:r>
          </w:p>
        </w:tc>
      </w:tr>
      <w:tr w:rsidR="007C2DBD" w:rsidRPr="00252A09" w:rsidTr="00190012">
        <w:trPr>
          <w:trHeight w:val="367"/>
          <w:jc w:val="center"/>
        </w:trPr>
        <w:tc>
          <w:tcPr>
            <w:tcW w:w="4482" w:type="dxa"/>
            <w:gridSpan w:val="9"/>
            <w:vMerge/>
            <w:shd w:val="clear" w:color="auto" w:fill="auto"/>
            <w:vAlign w:val="center"/>
          </w:tcPr>
          <w:p w:rsidR="007C2DBD" w:rsidRPr="00252A09" w:rsidRDefault="007C2DBD" w:rsidP="00AA6A17">
            <w:pPr>
              <w:jc w:val="center"/>
              <w:rPr>
                <w:rFonts w:eastAsia="Times New Roman"/>
                <w:bCs/>
                <w:sz w:val="18"/>
                <w:szCs w:val="18"/>
                <w:lang w:eastAsia="ru-RU"/>
              </w:rPr>
            </w:pPr>
          </w:p>
        </w:tc>
        <w:tc>
          <w:tcPr>
            <w:tcW w:w="1403" w:type="dxa"/>
            <w:gridSpan w:val="3"/>
            <w:shd w:val="clear" w:color="auto" w:fill="auto"/>
          </w:tcPr>
          <w:p w:rsidR="007C2DBD" w:rsidRPr="00C55C95" w:rsidRDefault="007C2DBD" w:rsidP="00AA6A17">
            <w:pPr>
              <w:rPr>
                <w:sz w:val="18"/>
                <w:szCs w:val="18"/>
              </w:rPr>
            </w:pPr>
            <w:r w:rsidRPr="00C55C95">
              <w:rPr>
                <w:sz w:val="18"/>
                <w:szCs w:val="18"/>
              </w:rPr>
              <w:t>иные внебюджетные источники</w:t>
            </w:r>
          </w:p>
        </w:tc>
        <w:tc>
          <w:tcPr>
            <w:tcW w:w="1198" w:type="dxa"/>
            <w:shd w:val="clear" w:color="auto" w:fill="auto"/>
            <w:vAlign w:val="center"/>
          </w:tcPr>
          <w:p w:rsidR="007C2DBD" w:rsidRPr="00C55C95" w:rsidRDefault="007C2DBD" w:rsidP="00AA6A17">
            <w:pPr>
              <w:jc w:val="center"/>
              <w:rPr>
                <w:rFonts w:eastAsia="Times New Roman"/>
                <w:bCs/>
                <w:sz w:val="18"/>
                <w:szCs w:val="18"/>
                <w:lang w:eastAsia="ru-RU"/>
              </w:rPr>
            </w:pPr>
            <w:r w:rsidRPr="00C55C95">
              <w:rPr>
                <w:rFonts w:eastAsia="Times New Roman"/>
                <w:bCs/>
                <w:sz w:val="18"/>
                <w:szCs w:val="18"/>
                <w:lang w:eastAsia="ru-RU"/>
              </w:rPr>
              <w:t>0,000</w:t>
            </w:r>
          </w:p>
        </w:tc>
        <w:tc>
          <w:tcPr>
            <w:tcW w:w="1168" w:type="dxa"/>
            <w:shd w:val="clear" w:color="auto" w:fill="auto"/>
            <w:vAlign w:val="center"/>
          </w:tcPr>
          <w:p w:rsidR="007C2DBD" w:rsidRPr="00C55C95" w:rsidRDefault="007C2DBD" w:rsidP="00AA6A17">
            <w:pPr>
              <w:jc w:val="center"/>
              <w:rPr>
                <w:rFonts w:eastAsia="Times New Roman"/>
                <w:bCs/>
                <w:sz w:val="18"/>
                <w:szCs w:val="18"/>
                <w:lang w:eastAsia="ru-RU"/>
              </w:rPr>
            </w:pPr>
            <w:r w:rsidRPr="00C55C95">
              <w:rPr>
                <w:rFonts w:eastAsia="Times New Roman"/>
                <w:bCs/>
                <w:sz w:val="18"/>
                <w:szCs w:val="18"/>
                <w:lang w:eastAsia="ru-RU"/>
              </w:rPr>
              <w:t>0,000</w:t>
            </w:r>
          </w:p>
        </w:tc>
        <w:tc>
          <w:tcPr>
            <w:tcW w:w="1246" w:type="dxa"/>
            <w:shd w:val="clear" w:color="auto" w:fill="auto"/>
            <w:vAlign w:val="center"/>
          </w:tcPr>
          <w:p w:rsidR="007C2DBD" w:rsidRPr="00C55C95" w:rsidRDefault="007C2DBD" w:rsidP="00AA6A17">
            <w:pPr>
              <w:jc w:val="center"/>
              <w:rPr>
                <w:rFonts w:eastAsia="Times New Roman"/>
                <w:bCs/>
                <w:sz w:val="18"/>
                <w:szCs w:val="18"/>
                <w:lang w:eastAsia="ru-RU"/>
              </w:rPr>
            </w:pPr>
            <w:r w:rsidRPr="00C55C95">
              <w:rPr>
                <w:rFonts w:eastAsia="Times New Roman"/>
                <w:bCs/>
                <w:sz w:val="18"/>
                <w:szCs w:val="18"/>
                <w:lang w:eastAsia="ru-RU"/>
              </w:rPr>
              <w:t>0,000</w:t>
            </w:r>
          </w:p>
        </w:tc>
        <w:tc>
          <w:tcPr>
            <w:tcW w:w="1134" w:type="dxa"/>
            <w:shd w:val="clear" w:color="auto" w:fill="auto"/>
            <w:vAlign w:val="center"/>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0,000</w:t>
            </w:r>
          </w:p>
        </w:tc>
      </w:tr>
      <w:tr w:rsidR="007C2DBD" w:rsidRPr="00252A09" w:rsidTr="00AA6A17">
        <w:trPr>
          <w:trHeight w:val="499"/>
          <w:jc w:val="center"/>
        </w:trPr>
        <w:tc>
          <w:tcPr>
            <w:tcW w:w="15588" w:type="dxa"/>
            <w:gridSpan w:val="20"/>
            <w:shd w:val="clear" w:color="auto" w:fill="auto"/>
            <w:vAlign w:val="center"/>
          </w:tcPr>
          <w:p w:rsidR="007C2DBD" w:rsidRPr="00C55C95" w:rsidRDefault="007C2DBD" w:rsidP="00AA6A17">
            <w:pPr>
              <w:jc w:val="center"/>
              <w:rPr>
                <w:rFonts w:eastAsia="Times New Roman"/>
                <w:sz w:val="22"/>
                <w:szCs w:val="18"/>
                <w:lang w:eastAsia="ru-RU"/>
              </w:rPr>
            </w:pPr>
            <w:r w:rsidRPr="00C55C95">
              <w:rPr>
                <w:rFonts w:eastAsia="Times New Roman"/>
                <w:sz w:val="22"/>
                <w:szCs w:val="18"/>
                <w:lang w:eastAsia="ru-RU"/>
              </w:rPr>
              <w:t>Подпрограмма 5</w:t>
            </w:r>
            <w:r>
              <w:rPr>
                <w:rFonts w:eastAsia="Times New Roman"/>
                <w:sz w:val="22"/>
                <w:szCs w:val="18"/>
                <w:lang w:eastAsia="ru-RU"/>
              </w:rPr>
              <w:t xml:space="preserve"> «</w:t>
            </w:r>
            <w:r w:rsidRPr="00C55C95">
              <w:rPr>
                <w:rFonts w:eastAsia="Times New Roman"/>
                <w:sz w:val="22"/>
                <w:szCs w:val="18"/>
                <w:lang w:eastAsia="ru-RU"/>
              </w:rPr>
              <w:t>Обеспечение реализации муниципальной программы»</w:t>
            </w:r>
          </w:p>
        </w:tc>
      </w:tr>
      <w:tr w:rsidR="007C2DBD" w:rsidRPr="00252A09" w:rsidTr="00190012">
        <w:trPr>
          <w:trHeight w:val="311"/>
          <w:jc w:val="center"/>
        </w:trPr>
        <w:tc>
          <w:tcPr>
            <w:tcW w:w="518" w:type="dxa"/>
            <w:vMerge w:val="restart"/>
            <w:shd w:val="clear" w:color="auto" w:fill="auto"/>
            <w:vAlign w:val="center"/>
            <w:hideMark/>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5.1</w:t>
            </w:r>
          </w:p>
        </w:tc>
        <w:tc>
          <w:tcPr>
            <w:tcW w:w="2269" w:type="dxa"/>
            <w:gridSpan w:val="3"/>
            <w:vMerge w:val="restart"/>
            <w:shd w:val="clear" w:color="auto" w:fill="auto"/>
            <w:vAlign w:val="center"/>
            <w:hideMark/>
          </w:tcPr>
          <w:p w:rsidR="007C2DBD" w:rsidRPr="00252A09" w:rsidRDefault="007C2DBD" w:rsidP="00AA6A17">
            <w:pPr>
              <w:rPr>
                <w:rFonts w:eastAsia="Times New Roman"/>
                <w:bCs/>
                <w:sz w:val="18"/>
                <w:szCs w:val="18"/>
                <w:lang w:eastAsia="ru-RU"/>
              </w:rPr>
            </w:pPr>
            <w:r w:rsidRPr="00252A09">
              <w:rPr>
                <w:rFonts w:eastAsia="Times New Roman"/>
                <w:bCs/>
                <w:sz w:val="18"/>
                <w:szCs w:val="18"/>
                <w:lang w:eastAsia="ru-RU"/>
              </w:rPr>
              <w:t>Организационное обеспечение функционирования отрасли (таблица 1.1. целевой показатель 39)</w:t>
            </w:r>
          </w:p>
        </w:tc>
        <w:tc>
          <w:tcPr>
            <w:tcW w:w="1550" w:type="dxa"/>
            <w:gridSpan w:val="4"/>
            <w:vMerge w:val="restart"/>
            <w:shd w:val="clear" w:color="auto" w:fill="auto"/>
            <w:vAlign w:val="center"/>
            <w:hideMark/>
          </w:tcPr>
          <w:p w:rsidR="007C2DBD" w:rsidRPr="00252A09" w:rsidRDefault="007C2DBD" w:rsidP="00AA6A17">
            <w:pPr>
              <w:rPr>
                <w:rFonts w:eastAsia="Times New Roman"/>
                <w:bCs/>
                <w:sz w:val="18"/>
                <w:szCs w:val="18"/>
                <w:lang w:eastAsia="ru-RU"/>
              </w:rPr>
            </w:pPr>
            <w:r w:rsidRPr="00252A09">
              <w:rPr>
                <w:rFonts w:eastAsia="Times New Roman"/>
                <w:bCs/>
                <w:sz w:val="18"/>
                <w:szCs w:val="18"/>
                <w:lang w:eastAsia="ru-RU"/>
              </w:rPr>
              <w:t>департамент жилищно-коммунального хозяйства администрации города</w:t>
            </w:r>
          </w:p>
        </w:tc>
        <w:tc>
          <w:tcPr>
            <w:tcW w:w="1439" w:type="dxa"/>
            <w:gridSpan w:val="2"/>
            <w:shd w:val="clear" w:color="auto" w:fill="auto"/>
            <w:vAlign w:val="center"/>
            <w:hideMark/>
          </w:tcPr>
          <w:p w:rsidR="007C2DBD" w:rsidRPr="00252A09" w:rsidRDefault="007C2DBD" w:rsidP="00AA6A17">
            <w:pPr>
              <w:rPr>
                <w:sz w:val="18"/>
                <w:szCs w:val="18"/>
              </w:rPr>
            </w:pPr>
            <w:r w:rsidRPr="00252A09">
              <w:rPr>
                <w:sz w:val="18"/>
                <w:szCs w:val="18"/>
              </w:rPr>
              <w:t>всего</w:t>
            </w:r>
          </w:p>
        </w:tc>
        <w:tc>
          <w:tcPr>
            <w:tcW w:w="1307" w:type="dxa"/>
            <w:gridSpan w:val="3"/>
            <w:shd w:val="clear" w:color="auto" w:fill="auto"/>
            <w:vAlign w:val="center"/>
          </w:tcPr>
          <w:p w:rsidR="007C2DBD" w:rsidRPr="00C55C95" w:rsidRDefault="007C2DBD" w:rsidP="00AA6A17">
            <w:pPr>
              <w:jc w:val="center"/>
              <w:rPr>
                <w:bCs/>
                <w:color w:val="000000"/>
                <w:sz w:val="18"/>
                <w:szCs w:val="18"/>
                <w:lang w:eastAsia="ru-RU"/>
              </w:rPr>
            </w:pPr>
            <w:r w:rsidRPr="00C55C95">
              <w:rPr>
                <w:bCs/>
                <w:color w:val="000000"/>
                <w:sz w:val="18"/>
                <w:szCs w:val="18"/>
              </w:rPr>
              <w:t>3 296 538,298</w:t>
            </w:r>
          </w:p>
          <w:p w:rsidR="007C2DBD" w:rsidRPr="00C55C95" w:rsidRDefault="007C2DBD" w:rsidP="00AA6A17">
            <w:pPr>
              <w:jc w:val="center"/>
              <w:rPr>
                <w:rFonts w:eastAsia="Times New Roman"/>
                <w:bCs/>
                <w:color w:val="000000" w:themeColor="text1"/>
                <w:sz w:val="18"/>
                <w:szCs w:val="18"/>
                <w:lang w:eastAsia="ru-RU"/>
              </w:rPr>
            </w:pPr>
          </w:p>
        </w:tc>
        <w:tc>
          <w:tcPr>
            <w:tcW w:w="1168" w:type="dxa"/>
            <w:shd w:val="clear" w:color="auto" w:fill="auto"/>
            <w:vAlign w:val="center"/>
          </w:tcPr>
          <w:p w:rsidR="007C2DBD" w:rsidRPr="00C55C95" w:rsidRDefault="007C2DBD" w:rsidP="00AA6A17">
            <w:pPr>
              <w:jc w:val="center"/>
              <w:rPr>
                <w:rFonts w:eastAsia="Times New Roman"/>
                <w:bCs/>
                <w:color w:val="000000" w:themeColor="text1"/>
                <w:sz w:val="18"/>
                <w:szCs w:val="18"/>
                <w:lang w:eastAsia="ru-RU"/>
              </w:rPr>
            </w:pPr>
            <w:r w:rsidRPr="00C55C95">
              <w:rPr>
                <w:rFonts w:eastAsia="Times New Roman"/>
                <w:bCs/>
                <w:color w:val="000000" w:themeColor="text1"/>
                <w:sz w:val="18"/>
                <w:szCs w:val="18"/>
                <w:lang w:eastAsia="ru-RU"/>
              </w:rPr>
              <w:t>261 308,420</w:t>
            </w:r>
          </w:p>
        </w:tc>
        <w:tc>
          <w:tcPr>
            <w:tcW w:w="1246" w:type="dxa"/>
            <w:shd w:val="clear" w:color="auto" w:fill="auto"/>
            <w:vAlign w:val="center"/>
          </w:tcPr>
          <w:p w:rsidR="007C2DBD" w:rsidRPr="00C55C95" w:rsidRDefault="007C2DBD" w:rsidP="00AA6A17">
            <w:pPr>
              <w:jc w:val="center"/>
              <w:rPr>
                <w:rFonts w:eastAsia="Times New Roman"/>
                <w:bCs/>
                <w:color w:val="000000" w:themeColor="text1"/>
                <w:sz w:val="18"/>
                <w:szCs w:val="18"/>
                <w:lang w:eastAsia="ru-RU"/>
              </w:rPr>
            </w:pPr>
            <w:r w:rsidRPr="00C55C95">
              <w:rPr>
                <w:rFonts w:eastAsia="Times New Roman"/>
                <w:bCs/>
                <w:color w:val="000000" w:themeColor="text1"/>
                <w:sz w:val="18"/>
                <w:szCs w:val="18"/>
                <w:lang w:eastAsia="ru-RU"/>
              </w:rPr>
              <w:t>274 842,288</w:t>
            </w:r>
          </w:p>
        </w:tc>
        <w:tc>
          <w:tcPr>
            <w:tcW w:w="1134" w:type="dxa"/>
            <w:shd w:val="clear" w:color="auto" w:fill="auto"/>
            <w:vAlign w:val="center"/>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279 614,600</w:t>
            </w:r>
          </w:p>
        </w:tc>
        <w:tc>
          <w:tcPr>
            <w:tcW w:w="1134" w:type="dxa"/>
            <w:shd w:val="clear" w:color="auto" w:fill="auto"/>
            <w:vAlign w:val="center"/>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274 722,900</w:t>
            </w:r>
          </w:p>
        </w:tc>
        <w:tc>
          <w:tcPr>
            <w:tcW w:w="1134" w:type="dxa"/>
            <w:shd w:val="clear" w:color="auto" w:fill="auto"/>
            <w:vAlign w:val="center"/>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279 480,900</w:t>
            </w:r>
          </w:p>
        </w:tc>
        <w:tc>
          <w:tcPr>
            <w:tcW w:w="1134" w:type="dxa"/>
            <w:shd w:val="clear" w:color="auto" w:fill="auto"/>
            <w:vAlign w:val="center"/>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275 224,170</w:t>
            </w:r>
          </w:p>
        </w:tc>
        <w:tc>
          <w:tcPr>
            <w:tcW w:w="1555" w:type="dxa"/>
            <w:shd w:val="clear" w:color="auto" w:fill="auto"/>
            <w:vAlign w:val="center"/>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1 651 345,020</w:t>
            </w:r>
          </w:p>
        </w:tc>
      </w:tr>
      <w:tr w:rsidR="007C2DBD" w:rsidRPr="00252A09" w:rsidTr="00190012">
        <w:trPr>
          <w:trHeight w:val="131"/>
          <w:jc w:val="center"/>
        </w:trPr>
        <w:tc>
          <w:tcPr>
            <w:tcW w:w="518" w:type="dxa"/>
            <w:vMerge/>
            <w:shd w:val="clear" w:color="auto" w:fill="auto"/>
            <w:vAlign w:val="center"/>
          </w:tcPr>
          <w:p w:rsidR="007C2DBD" w:rsidRPr="00252A09" w:rsidRDefault="007C2DBD" w:rsidP="00AA6A17">
            <w:pPr>
              <w:jc w:val="center"/>
              <w:rPr>
                <w:rFonts w:eastAsia="Times New Roman"/>
                <w:bCs/>
                <w:sz w:val="18"/>
                <w:szCs w:val="18"/>
                <w:lang w:eastAsia="ru-RU"/>
              </w:rPr>
            </w:pPr>
          </w:p>
        </w:tc>
        <w:tc>
          <w:tcPr>
            <w:tcW w:w="2269" w:type="dxa"/>
            <w:gridSpan w:val="3"/>
            <w:vMerge/>
            <w:shd w:val="clear" w:color="auto" w:fill="auto"/>
            <w:vAlign w:val="center"/>
          </w:tcPr>
          <w:p w:rsidR="007C2DBD" w:rsidRPr="00252A09" w:rsidRDefault="007C2DBD" w:rsidP="00AA6A17">
            <w:pPr>
              <w:rPr>
                <w:rFonts w:eastAsia="Times New Roman"/>
                <w:bCs/>
                <w:sz w:val="18"/>
                <w:szCs w:val="18"/>
                <w:lang w:eastAsia="ru-RU"/>
              </w:rPr>
            </w:pPr>
          </w:p>
        </w:tc>
        <w:tc>
          <w:tcPr>
            <w:tcW w:w="1550" w:type="dxa"/>
            <w:gridSpan w:val="4"/>
            <w:vMerge/>
            <w:shd w:val="clear" w:color="auto" w:fill="auto"/>
            <w:vAlign w:val="center"/>
          </w:tcPr>
          <w:p w:rsidR="007C2DBD" w:rsidRPr="00252A09" w:rsidRDefault="007C2DBD" w:rsidP="00AA6A17">
            <w:pPr>
              <w:jc w:val="center"/>
              <w:rPr>
                <w:rFonts w:eastAsia="Times New Roman"/>
                <w:bCs/>
                <w:sz w:val="18"/>
                <w:szCs w:val="18"/>
                <w:lang w:eastAsia="ru-RU"/>
              </w:rPr>
            </w:pPr>
          </w:p>
        </w:tc>
        <w:tc>
          <w:tcPr>
            <w:tcW w:w="1439" w:type="dxa"/>
            <w:gridSpan w:val="2"/>
            <w:shd w:val="clear" w:color="auto" w:fill="auto"/>
          </w:tcPr>
          <w:p w:rsidR="007C2DBD" w:rsidRPr="00252A09" w:rsidRDefault="007C2DBD" w:rsidP="00AA6A17">
            <w:pPr>
              <w:rPr>
                <w:sz w:val="18"/>
                <w:szCs w:val="18"/>
              </w:rPr>
            </w:pPr>
            <w:r w:rsidRPr="00252A09">
              <w:rPr>
                <w:sz w:val="18"/>
                <w:szCs w:val="18"/>
              </w:rPr>
              <w:t>федеральный бюджет</w:t>
            </w:r>
          </w:p>
        </w:tc>
        <w:tc>
          <w:tcPr>
            <w:tcW w:w="1307" w:type="dxa"/>
            <w:gridSpan w:val="3"/>
            <w:shd w:val="clear" w:color="auto" w:fill="auto"/>
            <w:vAlign w:val="center"/>
          </w:tcPr>
          <w:p w:rsidR="007C2DBD" w:rsidRPr="00C55C95" w:rsidRDefault="007C2DBD" w:rsidP="00AA6A17">
            <w:pPr>
              <w:jc w:val="center"/>
              <w:rPr>
                <w:rFonts w:eastAsia="Times New Roman"/>
                <w:bCs/>
                <w:color w:val="000000" w:themeColor="text1"/>
                <w:sz w:val="18"/>
                <w:szCs w:val="18"/>
                <w:lang w:eastAsia="ru-RU"/>
              </w:rPr>
            </w:pPr>
            <w:r w:rsidRPr="00C55C95">
              <w:rPr>
                <w:rFonts w:eastAsia="Times New Roman"/>
                <w:bCs/>
                <w:color w:val="000000" w:themeColor="text1"/>
                <w:sz w:val="18"/>
                <w:szCs w:val="18"/>
                <w:lang w:eastAsia="ru-RU"/>
              </w:rPr>
              <w:t>0,000</w:t>
            </w:r>
          </w:p>
        </w:tc>
        <w:tc>
          <w:tcPr>
            <w:tcW w:w="1168" w:type="dxa"/>
            <w:shd w:val="clear" w:color="auto" w:fill="auto"/>
            <w:vAlign w:val="center"/>
          </w:tcPr>
          <w:p w:rsidR="007C2DBD" w:rsidRPr="00C55C95" w:rsidRDefault="007C2DBD" w:rsidP="00AA6A17">
            <w:pPr>
              <w:jc w:val="center"/>
              <w:rPr>
                <w:rFonts w:eastAsia="Times New Roman"/>
                <w:bCs/>
                <w:color w:val="000000" w:themeColor="text1"/>
                <w:sz w:val="18"/>
                <w:szCs w:val="18"/>
                <w:lang w:eastAsia="ru-RU"/>
              </w:rPr>
            </w:pPr>
            <w:r w:rsidRPr="00C55C95">
              <w:rPr>
                <w:rFonts w:eastAsia="Times New Roman"/>
                <w:bCs/>
                <w:color w:val="000000" w:themeColor="text1"/>
                <w:sz w:val="18"/>
                <w:szCs w:val="18"/>
                <w:lang w:eastAsia="ru-RU"/>
              </w:rPr>
              <w:t>0,000</w:t>
            </w:r>
          </w:p>
        </w:tc>
        <w:tc>
          <w:tcPr>
            <w:tcW w:w="1246" w:type="dxa"/>
            <w:shd w:val="clear" w:color="auto" w:fill="auto"/>
            <w:vAlign w:val="center"/>
          </w:tcPr>
          <w:p w:rsidR="007C2DBD" w:rsidRPr="00C55C95" w:rsidRDefault="007C2DBD" w:rsidP="00AA6A17">
            <w:pPr>
              <w:jc w:val="center"/>
              <w:rPr>
                <w:rFonts w:eastAsia="Times New Roman"/>
                <w:bCs/>
                <w:color w:val="000000" w:themeColor="text1"/>
                <w:sz w:val="18"/>
                <w:szCs w:val="18"/>
                <w:lang w:eastAsia="ru-RU"/>
              </w:rPr>
            </w:pPr>
            <w:r w:rsidRPr="00C55C95">
              <w:rPr>
                <w:rFonts w:eastAsia="Times New Roman"/>
                <w:bCs/>
                <w:color w:val="000000" w:themeColor="text1"/>
                <w:sz w:val="18"/>
                <w:szCs w:val="18"/>
                <w:lang w:eastAsia="ru-RU"/>
              </w:rPr>
              <w:t>0,000</w:t>
            </w:r>
          </w:p>
        </w:tc>
        <w:tc>
          <w:tcPr>
            <w:tcW w:w="1134" w:type="dxa"/>
            <w:shd w:val="clear" w:color="auto" w:fill="auto"/>
            <w:vAlign w:val="center"/>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0,000</w:t>
            </w:r>
          </w:p>
        </w:tc>
      </w:tr>
      <w:tr w:rsidR="007C2DBD" w:rsidRPr="00252A09" w:rsidTr="00190012">
        <w:trPr>
          <w:trHeight w:val="255"/>
          <w:jc w:val="center"/>
        </w:trPr>
        <w:tc>
          <w:tcPr>
            <w:tcW w:w="518" w:type="dxa"/>
            <w:vMerge/>
            <w:shd w:val="clear" w:color="auto" w:fill="auto"/>
            <w:vAlign w:val="center"/>
          </w:tcPr>
          <w:p w:rsidR="007C2DBD" w:rsidRPr="00252A09" w:rsidRDefault="007C2DBD" w:rsidP="00AA6A17">
            <w:pPr>
              <w:jc w:val="center"/>
              <w:rPr>
                <w:rFonts w:eastAsia="Times New Roman"/>
                <w:bCs/>
                <w:sz w:val="18"/>
                <w:szCs w:val="18"/>
                <w:lang w:eastAsia="ru-RU"/>
              </w:rPr>
            </w:pPr>
          </w:p>
        </w:tc>
        <w:tc>
          <w:tcPr>
            <w:tcW w:w="2269" w:type="dxa"/>
            <w:gridSpan w:val="3"/>
            <w:vMerge/>
            <w:shd w:val="clear" w:color="auto" w:fill="auto"/>
            <w:vAlign w:val="center"/>
          </w:tcPr>
          <w:p w:rsidR="007C2DBD" w:rsidRPr="00252A09" w:rsidRDefault="007C2DBD" w:rsidP="00AA6A17">
            <w:pPr>
              <w:rPr>
                <w:rFonts w:eastAsia="Times New Roman"/>
                <w:bCs/>
                <w:sz w:val="18"/>
                <w:szCs w:val="18"/>
                <w:lang w:eastAsia="ru-RU"/>
              </w:rPr>
            </w:pPr>
          </w:p>
        </w:tc>
        <w:tc>
          <w:tcPr>
            <w:tcW w:w="1550" w:type="dxa"/>
            <w:gridSpan w:val="4"/>
            <w:vMerge/>
            <w:shd w:val="clear" w:color="auto" w:fill="auto"/>
            <w:vAlign w:val="center"/>
          </w:tcPr>
          <w:p w:rsidR="007C2DBD" w:rsidRPr="00252A09" w:rsidRDefault="007C2DBD" w:rsidP="00AA6A17">
            <w:pPr>
              <w:jc w:val="center"/>
              <w:rPr>
                <w:rFonts w:eastAsia="Times New Roman"/>
                <w:bCs/>
                <w:sz w:val="18"/>
                <w:szCs w:val="18"/>
                <w:lang w:eastAsia="ru-RU"/>
              </w:rPr>
            </w:pPr>
          </w:p>
        </w:tc>
        <w:tc>
          <w:tcPr>
            <w:tcW w:w="1439" w:type="dxa"/>
            <w:gridSpan w:val="2"/>
            <w:shd w:val="clear" w:color="auto" w:fill="auto"/>
          </w:tcPr>
          <w:p w:rsidR="007C2DBD" w:rsidRPr="00252A09" w:rsidRDefault="007C2DBD" w:rsidP="00AA6A17">
            <w:pPr>
              <w:rPr>
                <w:sz w:val="18"/>
                <w:szCs w:val="18"/>
              </w:rPr>
            </w:pPr>
            <w:r w:rsidRPr="00252A09">
              <w:rPr>
                <w:sz w:val="18"/>
                <w:szCs w:val="18"/>
              </w:rPr>
              <w:t>бюджет автономного округа</w:t>
            </w:r>
          </w:p>
        </w:tc>
        <w:tc>
          <w:tcPr>
            <w:tcW w:w="1307" w:type="dxa"/>
            <w:gridSpan w:val="3"/>
            <w:shd w:val="clear" w:color="auto" w:fill="auto"/>
            <w:vAlign w:val="center"/>
          </w:tcPr>
          <w:p w:rsidR="007C2DBD" w:rsidRPr="00C55C95" w:rsidRDefault="007C2DBD" w:rsidP="00AA6A17">
            <w:pPr>
              <w:jc w:val="center"/>
              <w:rPr>
                <w:rFonts w:eastAsia="Times New Roman"/>
                <w:bCs/>
                <w:color w:val="000000" w:themeColor="text1"/>
                <w:sz w:val="18"/>
                <w:szCs w:val="18"/>
                <w:lang w:eastAsia="ru-RU"/>
              </w:rPr>
            </w:pPr>
            <w:r w:rsidRPr="00C55C95">
              <w:rPr>
                <w:rFonts w:eastAsia="Times New Roman"/>
                <w:bCs/>
                <w:color w:val="000000" w:themeColor="text1"/>
                <w:sz w:val="18"/>
                <w:szCs w:val="18"/>
                <w:lang w:eastAsia="ru-RU"/>
              </w:rPr>
              <w:t>0,000</w:t>
            </w:r>
          </w:p>
        </w:tc>
        <w:tc>
          <w:tcPr>
            <w:tcW w:w="1168" w:type="dxa"/>
            <w:shd w:val="clear" w:color="auto" w:fill="auto"/>
            <w:vAlign w:val="center"/>
          </w:tcPr>
          <w:p w:rsidR="007C2DBD" w:rsidRPr="00C55C95" w:rsidRDefault="007C2DBD" w:rsidP="00AA6A17">
            <w:pPr>
              <w:jc w:val="center"/>
              <w:rPr>
                <w:rFonts w:eastAsia="Times New Roman"/>
                <w:bCs/>
                <w:color w:val="000000" w:themeColor="text1"/>
                <w:sz w:val="18"/>
                <w:szCs w:val="18"/>
                <w:lang w:eastAsia="ru-RU"/>
              </w:rPr>
            </w:pPr>
            <w:r w:rsidRPr="00C55C95">
              <w:rPr>
                <w:rFonts w:eastAsia="Times New Roman"/>
                <w:bCs/>
                <w:color w:val="000000" w:themeColor="text1"/>
                <w:sz w:val="18"/>
                <w:szCs w:val="18"/>
                <w:lang w:eastAsia="ru-RU"/>
              </w:rPr>
              <w:t>0,000</w:t>
            </w:r>
          </w:p>
        </w:tc>
        <w:tc>
          <w:tcPr>
            <w:tcW w:w="1246" w:type="dxa"/>
            <w:shd w:val="clear" w:color="auto" w:fill="auto"/>
            <w:vAlign w:val="center"/>
          </w:tcPr>
          <w:p w:rsidR="007C2DBD" w:rsidRPr="00C55C95" w:rsidRDefault="007C2DBD" w:rsidP="00AA6A17">
            <w:pPr>
              <w:jc w:val="center"/>
              <w:rPr>
                <w:rFonts w:eastAsia="Times New Roman"/>
                <w:bCs/>
                <w:color w:val="000000" w:themeColor="text1"/>
                <w:sz w:val="18"/>
                <w:szCs w:val="18"/>
                <w:lang w:eastAsia="ru-RU"/>
              </w:rPr>
            </w:pPr>
            <w:r w:rsidRPr="00C55C95">
              <w:rPr>
                <w:rFonts w:eastAsia="Times New Roman"/>
                <w:bCs/>
                <w:color w:val="000000" w:themeColor="text1"/>
                <w:sz w:val="18"/>
                <w:szCs w:val="18"/>
                <w:lang w:eastAsia="ru-RU"/>
              </w:rPr>
              <w:t>0,000</w:t>
            </w:r>
          </w:p>
        </w:tc>
        <w:tc>
          <w:tcPr>
            <w:tcW w:w="1134" w:type="dxa"/>
            <w:shd w:val="clear" w:color="auto" w:fill="auto"/>
            <w:vAlign w:val="center"/>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0,000</w:t>
            </w:r>
          </w:p>
        </w:tc>
      </w:tr>
      <w:tr w:rsidR="007C2DBD" w:rsidRPr="00252A09" w:rsidTr="00190012">
        <w:trPr>
          <w:trHeight w:val="225"/>
          <w:jc w:val="center"/>
        </w:trPr>
        <w:tc>
          <w:tcPr>
            <w:tcW w:w="518" w:type="dxa"/>
            <w:vMerge/>
            <w:shd w:val="clear" w:color="auto" w:fill="auto"/>
            <w:vAlign w:val="center"/>
          </w:tcPr>
          <w:p w:rsidR="007C2DBD" w:rsidRPr="00252A09" w:rsidRDefault="007C2DBD" w:rsidP="00AA6A17">
            <w:pPr>
              <w:jc w:val="center"/>
              <w:rPr>
                <w:rFonts w:eastAsia="Times New Roman"/>
                <w:bCs/>
                <w:sz w:val="18"/>
                <w:szCs w:val="18"/>
                <w:lang w:eastAsia="ru-RU"/>
              </w:rPr>
            </w:pPr>
          </w:p>
        </w:tc>
        <w:tc>
          <w:tcPr>
            <w:tcW w:w="2269" w:type="dxa"/>
            <w:gridSpan w:val="3"/>
            <w:vMerge/>
            <w:shd w:val="clear" w:color="auto" w:fill="auto"/>
            <w:vAlign w:val="center"/>
          </w:tcPr>
          <w:p w:rsidR="007C2DBD" w:rsidRPr="00252A09" w:rsidRDefault="007C2DBD" w:rsidP="00AA6A17">
            <w:pPr>
              <w:rPr>
                <w:rFonts w:eastAsia="Times New Roman"/>
                <w:bCs/>
                <w:sz w:val="18"/>
                <w:szCs w:val="18"/>
                <w:lang w:eastAsia="ru-RU"/>
              </w:rPr>
            </w:pPr>
          </w:p>
        </w:tc>
        <w:tc>
          <w:tcPr>
            <w:tcW w:w="1550" w:type="dxa"/>
            <w:gridSpan w:val="4"/>
            <w:vMerge/>
            <w:shd w:val="clear" w:color="auto" w:fill="auto"/>
            <w:vAlign w:val="center"/>
          </w:tcPr>
          <w:p w:rsidR="007C2DBD" w:rsidRPr="00252A09" w:rsidRDefault="007C2DBD" w:rsidP="00AA6A17">
            <w:pPr>
              <w:jc w:val="center"/>
              <w:rPr>
                <w:rFonts w:eastAsia="Times New Roman"/>
                <w:bCs/>
                <w:sz w:val="18"/>
                <w:szCs w:val="18"/>
                <w:lang w:eastAsia="ru-RU"/>
              </w:rPr>
            </w:pPr>
          </w:p>
        </w:tc>
        <w:tc>
          <w:tcPr>
            <w:tcW w:w="1439" w:type="dxa"/>
            <w:gridSpan w:val="2"/>
            <w:shd w:val="clear" w:color="auto" w:fill="auto"/>
          </w:tcPr>
          <w:p w:rsidR="007C2DBD" w:rsidRPr="00252A09" w:rsidRDefault="007C2DBD" w:rsidP="00AA6A17">
            <w:pPr>
              <w:rPr>
                <w:sz w:val="18"/>
                <w:szCs w:val="18"/>
              </w:rPr>
            </w:pPr>
            <w:r w:rsidRPr="00252A09">
              <w:rPr>
                <w:sz w:val="18"/>
                <w:szCs w:val="18"/>
              </w:rPr>
              <w:t>местный бюджет</w:t>
            </w:r>
          </w:p>
        </w:tc>
        <w:tc>
          <w:tcPr>
            <w:tcW w:w="1307" w:type="dxa"/>
            <w:gridSpan w:val="3"/>
            <w:shd w:val="clear" w:color="auto" w:fill="auto"/>
            <w:vAlign w:val="center"/>
          </w:tcPr>
          <w:p w:rsidR="007C2DBD" w:rsidRPr="00C55C95" w:rsidRDefault="007C2DBD" w:rsidP="00AA6A17">
            <w:pPr>
              <w:jc w:val="center"/>
              <w:rPr>
                <w:bCs/>
                <w:color w:val="000000"/>
                <w:sz w:val="18"/>
                <w:szCs w:val="18"/>
                <w:lang w:eastAsia="ru-RU"/>
              </w:rPr>
            </w:pPr>
            <w:r w:rsidRPr="00C55C95">
              <w:rPr>
                <w:bCs/>
                <w:color w:val="000000"/>
                <w:sz w:val="18"/>
                <w:szCs w:val="18"/>
              </w:rPr>
              <w:t>3 296 538,298</w:t>
            </w:r>
          </w:p>
          <w:p w:rsidR="007C2DBD" w:rsidRPr="00C55C95" w:rsidRDefault="007C2DBD" w:rsidP="00AA6A17">
            <w:pPr>
              <w:jc w:val="center"/>
              <w:rPr>
                <w:rFonts w:eastAsia="Times New Roman"/>
                <w:bCs/>
                <w:color w:val="000000" w:themeColor="text1"/>
                <w:sz w:val="18"/>
                <w:szCs w:val="18"/>
                <w:lang w:eastAsia="ru-RU"/>
              </w:rPr>
            </w:pPr>
          </w:p>
        </w:tc>
        <w:tc>
          <w:tcPr>
            <w:tcW w:w="1168" w:type="dxa"/>
            <w:shd w:val="clear" w:color="auto" w:fill="auto"/>
            <w:vAlign w:val="center"/>
          </w:tcPr>
          <w:p w:rsidR="007C2DBD" w:rsidRPr="00C55C95" w:rsidRDefault="007C2DBD" w:rsidP="00AA6A17">
            <w:pPr>
              <w:jc w:val="center"/>
              <w:rPr>
                <w:rFonts w:eastAsia="Times New Roman"/>
                <w:bCs/>
                <w:color w:val="000000" w:themeColor="text1"/>
                <w:sz w:val="18"/>
                <w:szCs w:val="18"/>
                <w:lang w:eastAsia="ru-RU"/>
              </w:rPr>
            </w:pPr>
            <w:r w:rsidRPr="00C55C95">
              <w:rPr>
                <w:rFonts w:eastAsia="Times New Roman"/>
                <w:bCs/>
                <w:color w:val="000000" w:themeColor="text1"/>
                <w:sz w:val="18"/>
                <w:szCs w:val="18"/>
                <w:lang w:eastAsia="ru-RU"/>
              </w:rPr>
              <w:t>261 308,420</w:t>
            </w:r>
          </w:p>
        </w:tc>
        <w:tc>
          <w:tcPr>
            <w:tcW w:w="1246" w:type="dxa"/>
            <w:shd w:val="clear" w:color="auto" w:fill="auto"/>
            <w:vAlign w:val="center"/>
          </w:tcPr>
          <w:p w:rsidR="007C2DBD" w:rsidRPr="00C55C95" w:rsidRDefault="007C2DBD" w:rsidP="00AA6A17">
            <w:pPr>
              <w:jc w:val="center"/>
              <w:rPr>
                <w:rFonts w:eastAsia="Times New Roman"/>
                <w:bCs/>
                <w:color w:val="000000" w:themeColor="text1"/>
                <w:sz w:val="18"/>
                <w:szCs w:val="18"/>
                <w:lang w:eastAsia="ru-RU"/>
              </w:rPr>
            </w:pPr>
            <w:r w:rsidRPr="00C55C95">
              <w:rPr>
                <w:rFonts w:eastAsia="Times New Roman"/>
                <w:bCs/>
                <w:color w:val="000000" w:themeColor="text1"/>
                <w:sz w:val="18"/>
                <w:szCs w:val="18"/>
                <w:lang w:eastAsia="ru-RU"/>
              </w:rPr>
              <w:t>274 842,288</w:t>
            </w:r>
          </w:p>
        </w:tc>
        <w:tc>
          <w:tcPr>
            <w:tcW w:w="1134" w:type="dxa"/>
            <w:shd w:val="clear" w:color="auto" w:fill="auto"/>
            <w:vAlign w:val="center"/>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279 614,600</w:t>
            </w:r>
          </w:p>
        </w:tc>
        <w:tc>
          <w:tcPr>
            <w:tcW w:w="1134" w:type="dxa"/>
            <w:shd w:val="clear" w:color="auto" w:fill="auto"/>
            <w:vAlign w:val="center"/>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274 722,900</w:t>
            </w:r>
          </w:p>
        </w:tc>
        <w:tc>
          <w:tcPr>
            <w:tcW w:w="1134" w:type="dxa"/>
            <w:shd w:val="clear" w:color="auto" w:fill="auto"/>
            <w:vAlign w:val="center"/>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279 480,</w:t>
            </w:r>
            <w:r>
              <w:rPr>
                <w:rFonts w:eastAsia="Times New Roman"/>
                <w:bCs/>
                <w:sz w:val="18"/>
                <w:szCs w:val="18"/>
                <w:lang w:eastAsia="ru-RU"/>
              </w:rPr>
              <w:t>900</w:t>
            </w:r>
          </w:p>
        </w:tc>
        <w:tc>
          <w:tcPr>
            <w:tcW w:w="1134" w:type="dxa"/>
            <w:shd w:val="clear" w:color="auto" w:fill="auto"/>
            <w:vAlign w:val="center"/>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275 224,170</w:t>
            </w:r>
          </w:p>
        </w:tc>
        <w:tc>
          <w:tcPr>
            <w:tcW w:w="1555" w:type="dxa"/>
            <w:shd w:val="clear" w:color="auto" w:fill="auto"/>
            <w:vAlign w:val="center"/>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1 651 345,020</w:t>
            </w:r>
          </w:p>
        </w:tc>
      </w:tr>
      <w:tr w:rsidR="007C2DBD" w:rsidRPr="00252A09" w:rsidTr="00190012">
        <w:trPr>
          <w:trHeight w:val="435"/>
          <w:jc w:val="center"/>
        </w:trPr>
        <w:tc>
          <w:tcPr>
            <w:tcW w:w="518" w:type="dxa"/>
            <w:vMerge/>
            <w:shd w:val="clear" w:color="auto" w:fill="auto"/>
            <w:vAlign w:val="center"/>
          </w:tcPr>
          <w:p w:rsidR="007C2DBD" w:rsidRPr="00252A09" w:rsidRDefault="007C2DBD" w:rsidP="00AA6A17">
            <w:pPr>
              <w:jc w:val="center"/>
              <w:rPr>
                <w:rFonts w:eastAsia="Times New Roman"/>
                <w:bCs/>
                <w:sz w:val="18"/>
                <w:szCs w:val="18"/>
                <w:lang w:eastAsia="ru-RU"/>
              </w:rPr>
            </w:pPr>
          </w:p>
        </w:tc>
        <w:tc>
          <w:tcPr>
            <w:tcW w:w="2269" w:type="dxa"/>
            <w:gridSpan w:val="3"/>
            <w:vMerge/>
            <w:shd w:val="clear" w:color="auto" w:fill="auto"/>
            <w:vAlign w:val="center"/>
          </w:tcPr>
          <w:p w:rsidR="007C2DBD" w:rsidRPr="00252A09" w:rsidRDefault="007C2DBD" w:rsidP="00AA6A17">
            <w:pPr>
              <w:rPr>
                <w:rFonts w:eastAsia="Times New Roman"/>
                <w:bCs/>
                <w:sz w:val="18"/>
                <w:szCs w:val="18"/>
                <w:lang w:eastAsia="ru-RU"/>
              </w:rPr>
            </w:pPr>
          </w:p>
        </w:tc>
        <w:tc>
          <w:tcPr>
            <w:tcW w:w="1550" w:type="dxa"/>
            <w:gridSpan w:val="4"/>
            <w:vMerge/>
            <w:shd w:val="clear" w:color="auto" w:fill="auto"/>
            <w:vAlign w:val="center"/>
          </w:tcPr>
          <w:p w:rsidR="007C2DBD" w:rsidRPr="00252A09" w:rsidRDefault="007C2DBD" w:rsidP="00AA6A17">
            <w:pPr>
              <w:jc w:val="center"/>
              <w:rPr>
                <w:rFonts w:eastAsia="Times New Roman"/>
                <w:bCs/>
                <w:sz w:val="18"/>
                <w:szCs w:val="18"/>
                <w:lang w:eastAsia="ru-RU"/>
              </w:rPr>
            </w:pPr>
          </w:p>
        </w:tc>
        <w:tc>
          <w:tcPr>
            <w:tcW w:w="1439" w:type="dxa"/>
            <w:gridSpan w:val="2"/>
            <w:shd w:val="clear" w:color="auto" w:fill="auto"/>
          </w:tcPr>
          <w:p w:rsidR="007C2DBD" w:rsidRPr="00252A09" w:rsidRDefault="007C2DBD" w:rsidP="00AA6A17">
            <w:pPr>
              <w:rPr>
                <w:sz w:val="18"/>
                <w:szCs w:val="18"/>
              </w:rPr>
            </w:pPr>
            <w:r w:rsidRPr="00252A09">
              <w:rPr>
                <w:sz w:val="18"/>
                <w:szCs w:val="18"/>
              </w:rPr>
              <w:t>иные внебюджетные источники</w:t>
            </w:r>
          </w:p>
        </w:tc>
        <w:tc>
          <w:tcPr>
            <w:tcW w:w="1307" w:type="dxa"/>
            <w:gridSpan w:val="3"/>
            <w:shd w:val="clear" w:color="auto" w:fill="auto"/>
            <w:vAlign w:val="center"/>
          </w:tcPr>
          <w:p w:rsidR="007C2DBD" w:rsidRPr="00C55C95" w:rsidRDefault="007C2DBD" w:rsidP="00AA6A17">
            <w:pPr>
              <w:jc w:val="center"/>
              <w:rPr>
                <w:rFonts w:eastAsia="Times New Roman"/>
                <w:bCs/>
                <w:color w:val="000000" w:themeColor="text1"/>
                <w:sz w:val="18"/>
                <w:szCs w:val="18"/>
                <w:lang w:eastAsia="ru-RU"/>
              </w:rPr>
            </w:pPr>
            <w:r w:rsidRPr="00C55C95">
              <w:rPr>
                <w:rFonts w:eastAsia="Times New Roman"/>
                <w:bCs/>
                <w:color w:val="000000" w:themeColor="text1"/>
                <w:sz w:val="18"/>
                <w:szCs w:val="18"/>
                <w:lang w:eastAsia="ru-RU"/>
              </w:rPr>
              <w:t>0,000</w:t>
            </w:r>
          </w:p>
        </w:tc>
        <w:tc>
          <w:tcPr>
            <w:tcW w:w="1168" w:type="dxa"/>
            <w:shd w:val="clear" w:color="auto" w:fill="auto"/>
            <w:vAlign w:val="center"/>
          </w:tcPr>
          <w:p w:rsidR="007C2DBD" w:rsidRPr="00C55C95" w:rsidRDefault="007C2DBD" w:rsidP="00AA6A17">
            <w:pPr>
              <w:jc w:val="center"/>
              <w:rPr>
                <w:rFonts w:eastAsia="Times New Roman"/>
                <w:bCs/>
                <w:color w:val="000000" w:themeColor="text1"/>
                <w:sz w:val="18"/>
                <w:szCs w:val="18"/>
                <w:lang w:eastAsia="ru-RU"/>
              </w:rPr>
            </w:pPr>
            <w:r w:rsidRPr="00C55C95">
              <w:rPr>
                <w:rFonts w:eastAsia="Times New Roman"/>
                <w:bCs/>
                <w:color w:val="000000" w:themeColor="text1"/>
                <w:sz w:val="18"/>
                <w:szCs w:val="18"/>
                <w:lang w:eastAsia="ru-RU"/>
              </w:rPr>
              <w:t>0,000</w:t>
            </w:r>
          </w:p>
        </w:tc>
        <w:tc>
          <w:tcPr>
            <w:tcW w:w="1246" w:type="dxa"/>
            <w:shd w:val="clear" w:color="auto" w:fill="auto"/>
            <w:vAlign w:val="center"/>
          </w:tcPr>
          <w:p w:rsidR="007C2DBD" w:rsidRPr="00C55C95" w:rsidRDefault="007C2DBD" w:rsidP="00AA6A17">
            <w:pPr>
              <w:jc w:val="center"/>
              <w:rPr>
                <w:rFonts w:eastAsia="Times New Roman"/>
                <w:bCs/>
                <w:color w:val="000000" w:themeColor="text1"/>
                <w:sz w:val="18"/>
                <w:szCs w:val="18"/>
                <w:lang w:eastAsia="ru-RU"/>
              </w:rPr>
            </w:pPr>
            <w:r w:rsidRPr="00C55C95">
              <w:rPr>
                <w:rFonts w:eastAsia="Times New Roman"/>
                <w:bCs/>
                <w:color w:val="000000" w:themeColor="text1"/>
                <w:sz w:val="18"/>
                <w:szCs w:val="18"/>
                <w:lang w:eastAsia="ru-RU"/>
              </w:rPr>
              <w:t>0,000</w:t>
            </w:r>
          </w:p>
        </w:tc>
        <w:tc>
          <w:tcPr>
            <w:tcW w:w="1134" w:type="dxa"/>
            <w:shd w:val="clear" w:color="auto" w:fill="auto"/>
            <w:vAlign w:val="center"/>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0,000</w:t>
            </w:r>
          </w:p>
        </w:tc>
      </w:tr>
      <w:tr w:rsidR="007C2DBD" w:rsidRPr="00252A09" w:rsidTr="00190012">
        <w:trPr>
          <w:trHeight w:val="435"/>
          <w:jc w:val="center"/>
        </w:trPr>
        <w:tc>
          <w:tcPr>
            <w:tcW w:w="4337" w:type="dxa"/>
            <w:gridSpan w:val="8"/>
            <w:vMerge w:val="restart"/>
            <w:shd w:val="clear" w:color="auto" w:fill="auto"/>
            <w:vAlign w:val="center"/>
          </w:tcPr>
          <w:p w:rsidR="007C2DBD" w:rsidRPr="00252A09" w:rsidRDefault="007C2DBD" w:rsidP="00AA6A17">
            <w:pPr>
              <w:rPr>
                <w:rFonts w:eastAsia="Times New Roman"/>
                <w:bCs/>
                <w:sz w:val="18"/>
                <w:szCs w:val="18"/>
                <w:lang w:eastAsia="ru-RU"/>
              </w:rPr>
            </w:pPr>
            <w:r w:rsidRPr="00252A09">
              <w:rPr>
                <w:rFonts w:eastAsia="Times New Roman"/>
                <w:bCs/>
                <w:sz w:val="18"/>
                <w:szCs w:val="18"/>
                <w:lang w:eastAsia="ru-RU"/>
              </w:rPr>
              <w:t>Итого по подпрограмме 5</w:t>
            </w:r>
          </w:p>
        </w:tc>
        <w:tc>
          <w:tcPr>
            <w:tcW w:w="1439" w:type="dxa"/>
            <w:gridSpan w:val="2"/>
            <w:shd w:val="clear" w:color="auto" w:fill="auto"/>
            <w:vAlign w:val="center"/>
          </w:tcPr>
          <w:p w:rsidR="007C2DBD" w:rsidRPr="00252A09" w:rsidRDefault="007C2DBD" w:rsidP="00AA6A17">
            <w:pPr>
              <w:rPr>
                <w:sz w:val="18"/>
                <w:szCs w:val="18"/>
              </w:rPr>
            </w:pPr>
            <w:r w:rsidRPr="00252A09">
              <w:rPr>
                <w:sz w:val="18"/>
                <w:szCs w:val="18"/>
              </w:rPr>
              <w:t>всего</w:t>
            </w:r>
          </w:p>
        </w:tc>
        <w:tc>
          <w:tcPr>
            <w:tcW w:w="1307" w:type="dxa"/>
            <w:gridSpan w:val="3"/>
            <w:shd w:val="clear" w:color="auto" w:fill="auto"/>
            <w:vAlign w:val="center"/>
          </w:tcPr>
          <w:p w:rsidR="007C2DBD" w:rsidRPr="00C55C95" w:rsidRDefault="007C2DBD" w:rsidP="00AA6A17">
            <w:pPr>
              <w:jc w:val="center"/>
              <w:rPr>
                <w:bCs/>
                <w:color w:val="000000"/>
                <w:sz w:val="18"/>
                <w:szCs w:val="18"/>
              </w:rPr>
            </w:pPr>
            <w:r w:rsidRPr="00C55C95">
              <w:rPr>
                <w:bCs/>
                <w:color w:val="000000"/>
                <w:sz w:val="18"/>
                <w:szCs w:val="18"/>
              </w:rPr>
              <w:t>3 296 538,298</w:t>
            </w:r>
          </w:p>
          <w:p w:rsidR="007C2DBD" w:rsidRPr="00C55C95" w:rsidRDefault="007C2DBD" w:rsidP="00AA6A17">
            <w:pPr>
              <w:jc w:val="center"/>
              <w:rPr>
                <w:rFonts w:eastAsia="Times New Roman"/>
                <w:bCs/>
                <w:color w:val="000000" w:themeColor="text1"/>
                <w:sz w:val="18"/>
                <w:szCs w:val="18"/>
                <w:lang w:eastAsia="ru-RU"/>
              </w:rPr>
            </w:pPr>
          </w:p>
        </w:tc>
        <w:tc>
          <w:tcPr>
            <w:tcW w:w="1168" w:type="dxa"/>
            <w:shd w:val="clear" w:color="auto" w:fill="auto"/>
            <w:vAlign w:val="center"/>
          </w:tcPr>
          <w:p w:rsidR="007C2DBD" w:rsidRPr="00C55C95" w:rsidRDefault="007C2DBD" w:rsidP="00AA6A17">
            <w:pPr>
              <w:jc w:val="center"/>
              <w:rPr>
                <w:rFonts w:eastAsia="Times New Roman"/>
                <w:bCs/>
                <w:color w:val="000000" w:themeColor="text1"/>
                <w:sz w:val="18"/>
                <w:szCs w:val="18"/>
                <w:lang w:eastAsia="ru-RU"/>
              </w:rPr>
            </w:pPr>
            <w:r w:rsidRPr="00C55C95">
              <w:rPr>
                <w:rFonts w:eastAsia="Times New Roman"/>
                <w:bCs/>
                <w:color w:val="000000" w:themeColor="text1"/>
                <w:sz w:val="18"/>
                <w:szCs w:val="18"/>
                <w:lang w:eastAsia="ru-RU"/>
              </w:rPr>
              <w:t>261 308,420</w:t>
            </w:r>
          </w:p>
        </w:tc>
        <w:tc>
          <w:tcPr>
            <w:tcW w:w="1246" w:type="dxa"/>
            <w:shd w:val="clear" w:color="auto" w:fill="auto"/>
            <w:vAlign w:val="center"/>
          </w:tcPr>
          <w:p w:rsidR="007C2DBD" w:rsidRPr="00C55C95" w:rsidRDefault="007C2DBD" w:rsidP="00AA6A17">
            <w:pPr>
              <w:jc w:val="center"/>
              <w:rPr>
                <w:rFonts w:eastAsia="Times New Roman"/>
                <w:bCs/>
                <w:color w:val="000000" w:themeColor="text1"/>
                <w:sz w:val="18"/>
                <w:szCs w:val="18"/>
                <w:lang w:eastAsia="ru-RU"/>
              </w:rPr>
            </w:pPr>
            <w:r w:rsidRPr="00C55C95">
              <w:rPr>
                <w:rFonts w:eastAsia="Times New Roman"/>
                <w:bCs/>
                <w:color w:val="000000" w:themeColor="text1"/>
                <w:sz w:val="18"/>
                <w:szCs w:val="18"/>
                <w:lang w:eastAsia="ru-RU"/>
              </w:rPr>
              <w:t>274 842,288</w:t>
            </w:r>
          </w:p>
        </w:tc>
        <w:tc>
          <w:tcPr>
            <w:tcW w:w="1134" w:type="dxa"/>
            <w:shd w:val="clear" w:color="auto" w:fill="auto"/>
            <w:vAlign w:val="center"/>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279 614,600</w:t>
            </w:r>
          </w:p>
        </w:tc>
        <w:tc>
          <w:tcPr>
            <w:tcW w:w="1134" w:type="dxa"/>
            <w:shd w:val="clear" w:color="auto" w:fill="auto"/>
            <w:vAlign w:val="center"/>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274 722,900</w:t>
            </w:r>
          </w:p>
        </w:tc>
        <w:tc>
          <w:tcPr>
            <w:tcW w:w="1134" w:type="dxa"/>
            <w:shd w:val="clear" w:color="auto" w:fill="auto"/>
            <w:vAlign w:val="center"/>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279 480,900</w:t>
            </w:r>
          </w:p>
        </w:tc>
        <w:tc>
          <w:tcPr>
            <w:tcW w:w="1134" w:type="dxa"/>
            <w:shd w:val="clear" w:color="auto" w:fill="auto"/>
            <w:vAlign w:val="center"/>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275 224,170</w:t>
            </w:r>
          </w:p>
        </w:tc>
        <w:tc>
          <w:tcPr>
            <w:tcW w:w="1555" w:type="dxa"/>
            <w:shd w:val="clear" w:color="auto" w:fill="auto"/>
            <w:vAlign w:val="center"/>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1 651 345,020</w:t>
            </w:r>
          </w:p>
        </w:tc>
      </w:tr>
      <w:tr w:rsidR="007C2DBD" w:rsidRPr="00252A09" w:rsidTr="00190012">
        <w:trPr>
          <w:trHeight w:val="435"/>
          <w:jc w:val="center"/>
        </w:trPr>
        <w:tc>
          <w:tcPr>
            <w:tcW w:w="4337" w:type="dxa"/>
            <w:gridSpan w:val="8"/>
            <w:vMerge/>
            <w:shd w:val="clear" w:color="auto" w:fill="auto"/>
            <w:vAlign w:val="center"/>
          </w:tcPr>
          <w:p w:rsidR="007C2DBD" w:rsidRPr="00252A09" w:rsidRDefault="007C2DBD" w:rsidP="00AA6A17">
            <w:pPr>
              <w:jc w:val="center"/>
              <w:rPr>
                <w:rFonts w:eastAsia="Times New Roman"/>
                <w:bCs/>
                <w:sz w:val="18"/>
                <w:szCs w:val="18"/>
                <w:lang w:eastAsia="ru-RU"/>
              </w:rPr>
            </w:pPr>
          </w:p>
        </w:tc>
        <w:tc>
          <w:tcPr>
            <w:tcW w:w="1439" w:type="dxa"/>
            <w:gridSpan w:val="2"/>
            <w:shd w:val="clear" w:color="auto" w:fill="auto"/>
          </w:tcPr>
          <w:p w:rsidR="007C2DBD" w:rsidRPr="00252A09" w:rsidRDefault="007C2DBD" w:rsidP="00AA6A17">
            <w:pPr>
              <w:rPr>
                <w:sz w:val="18"/>
                <w:szCs w:val="18"/>
              </w:rPr>
            </w:pPr>
            <w:r w:rsidRPr="00252A09">
              <w:rPr>
                <w:sz w:val="18"/>
                <w:szCs w:val="18"/>
              </w:rPr>
              <w:t>федеральный бюджет</w:t>
            </w:r>
          </w:p>
        </w:tc>
        <w:tc>
          <w:tcPr>
            <w:tcW w:w="1307" w:type="dxa"/>
            <w:gridSpan w:val="3"/>
            <w:shd w:val="clear" w:color="auto" w:fill="auto"/>
            <w:vAlign w:val="center"/>
          </w:tcPr>
          <w:p w:rsidR="007C2DBD" w:rsidRPr="00C55C95" w:rsidRDefault="007C2DBD" w:rsidP="00AA6A17">
            <w:pPr>
              <w:jc w:val="center"/>
              <w:rPr>
                <w:rFonts w:eastAsia="Times New Roman"/>
                <w:bCs/>
                <w:color w:val="000000" w:themeColor="text1"/>
                <w:sz w:val="18"/>
                <w:szCs w:val="18"/>
                <w:lang w:eastAsia="ru-RU"/>
              </w:rPr>
            </w:pPr>
            <w:r w:rsidRPr="00C55C95">
              <w:rPr>
                <w:rFonts w:eastAsia="Times New Roman"/>
                <w:bCs/>
                <w:color w:val="000000" w:themeColor="text1"/>
                <w:sz w:val="18"/>
                <w:szCs w:val="18"/>
                <w:lang w:eastAsia="ru-RU"/>
              </w:rPr>
              <w:t>0,000</w:t>
            </w:r>
          </w:p>
        </w:tc>
        <w:tc>
          <w:tcPr>
            <w:tcW w:w="1168" w:type="dxa"/>
            <w:shd w:val="clear" w:color="auto" w:fill="auto"/>
            <w:vAlign w:val="center"/>
          </w:tcPr>
          <w:p w:rsidR="007C2DBD" w:rsidRPr="00C55C95" w:rsidRDefault="007C2DBD" w:rsidP="00AA6A17">
            <w:pPr>
              <w:jc w:val="center"/>
              <w:rPr>
                <w:rFonts w:eastAsia="Times New Roman"/>
                <w:bCs/>
                <w:color w:val="000000" w:themeColor="text1"/>
                <w:sz w:val="18"/>
                <w:szCs w:val="18"/>
                <w:lang w:eastAsia="ru-RU"/>
              </w:rPr>
            </w:pPr>
            <w:r w:rsidRPr="00C55C95">
              <w:rPr>
                <w:rFonts w:eastAsia="Times New Roman"/>
                <w:bCs/>
                <w:color w:val="000000" w:themeColor="text1"/>
                <w:sz w:val="18"/>
                <w:szCs w:val="18"/>
                <w:lang w:eastAsia="ru-RU"/>
              </w:rPr>
              <w:t>0,000</w:t>
            </w:r>
          </w:p>
        </w:tc>
        <w:tc>
          <w:tcPr>
            <w:tcW w:w="1246" w:type="dxa"/>
            <w:shd w:val="clear" w:color="auto" w:fill="auto"/>
            <w:vAlign w:val="center"/>
          </w:tcPr>
          <w:p w:rsidR="007C2DBD" w:rsidRPr="00C55C95" w:rsidRDefault="007C2DBD" w:rsidP="00AA6A17">
            <w:pPr>
              <w:jc w:val="center"/>
              <w:rPr>
                <w:rFonts w:eastAsia="Times New Roman"/>
                <w:bCs/>
                <w:color w:val="000000" w:themeColor="text1"/>
                <w:sz w:val="18"/>
                <w:szCs w:val="18"/>
                <w:lang w:eastAsia="ru-RU"/>
              </w:rPr>
            </w:pPr>
            <w:r w:rsidRPr="00C55C95">
              <w:rPr>
                <w:rFonts w:eastAsia="Times New Roman"/>
                <w:bCs/>
                <w:color w:val="000000" w:themeColor="text1"/>
                <w:sz w:val="18"/>
                <w:szCs w:val="18"/>
                <w:lang w:eastAsia="ru-RU"/>
              </w:rPr>
              <w:t>0,000</w:t>
            </w:r>
          </w:p>
        </w:tc>
        <w:tc>
          <w:tcPr>
            <w:tcW w:w="1134" w:type="dxa"/>
            <w:shd w:val="clear" w:color="auto" w:fill="auto"/>
            <w:vAlign w:val="center"/>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0,000</w:t>
            </w:r>
          </w:p>
        </w:tc>
      </w:tr>
      <w:tr w:rsidR="007C2DBD" w:rsidRPr="00252A09" w:rsidTr="00190012">
        <w:trPr>
          <w:trHeight w:val="342"/>
          <w:jc w:val="center"/>
        </w:trPr>
        <w:tc>
          <w:tcPr>
            <w:tcW w:w="4337" w:type="dxa"/>
            <w:gridSpan w:val="8"/>
            <w:vMerge/>
            <w:shd w:val="clear" w:color="auto" w:fill="auto"/>
            <w:vAlign w:val="center"/>
            <w:hideMark/>
          </w:tcPr>
          <w:p w:rsidR="007C2DBD" w:rsidRPr="00252A09" w:rsidRDefault="007C2DBD" w:rsidP="00AA6A17">
            <w:pPr>
              <w:rPr>
                <w:rFonts w:eastAsia="Times New Roman"/>
                <w:bCs/>
                <w:sz w:val="18"/>
                <w:szCs w:val="18"/>
                <w:lang w:eastAsia="ru-RU"/>
              </w:rPr>
            </w:pPr>
          </w:p>
        </w:tc>
        <w:tc>
          <w:tcPr>
            <w:tcW w:w="1439" w:type="dxa"/>
            <w:gridSpan w:val="2"/>
            <w:shd w:val="clear" w:color="auto" w:fill="auto"/>
          </w:tcPr>
          <w:p w:rsidR="007C2DBD" w:rsidRPr="00252A09" w:rsidRDefault="007C2DBD" w:rsidP="00AA6A17">
            <w:pPr>
              <w:rPr>
                <w:sz w:val="18"/>
                <w:szCs w:val="18"/>
              </w:rPr>
            </w:pPr>
            <w:r w:rsidRPr="00252A09">
              <w:rPr>
                <w:sz w:val="18"/>
                <w:szCs w:val="18"/>
              </w:rPr>
              <w:t>бюджет автономного округа</w:t>
            </w:r>
          </w:p>
        </w:tc>
        <w:tc>
          <w:tcPr>
            <w:tcW w:w="1307" w:type="dxa"/>
            <w:gridSpan w:val="3"/>
            <w:shd w:val="clear" w:color="auto" w:fill="auto"/>
            <w:vAlign w:val="center"/>
          </w:tcPr>
          <w:p w:rsidR="007C2DBD" w:rsidRPr="00C55C95" w:rsidRDefault="007C2DBD" w:rsidP="00AA6A17">
            <w:pPr>
              <w:jc w:val="center"/>
              <w:rPr>
                <w:rFonts w:eastAsia="Times New Roman"/>
                <w:bCs/>
                <w:color w:val="000000" w:themeColor="text1"/>
                <w:sz w:val="18"/>
                <w:szCs w:val="18"/>
                <w:lang w:eastAsia="ru-RU"/>
              </w:rPr>
            </w:pPr>
            <w:r w:rsidRPr="00C55C95">
              <w:rPr>
                <w:rFonts w:eastAsia="Times New Roman"/>
                <w:bCs/>
                <w:color w:val="000000" w:themeColor="text1"/>
                <w:sz w:val="18"/>
                <w:szCs w:val="18"/>
                <w:lang w:eastAsia="ru-RU"/>
              </w:rPr>
              <w:t>0,000</w:t>
            </w:r>
          </w:p>
        </w:tc>
        <w:tc>
          <w:tcPr>
            <w:tcW w:w="1168" w:type="dxa"/>
            <w:shd w:val="clear" w:color="auto" w:fill="auto"/>
            <w:vAlign w:val="center"/>
          </w:tcPr>
          <w:p w:rsidR="007C2DBD" w:rsidRPr="00C55C95" w:rsidRDefault="007C2DBD" w:rsidP="00AA6A17">
            <w:pPr>
              <w:jc w:val="center"/>
              <w:rPr>
                <w:rFonts w:eastAsia="Times New Roman"/>
                <w:bCs/>
                <w:color w:val="000000" w:themeColor="text1"/>
                <w:sz w:val="18"/>
                <w:szCs w:val="18"/>
                <w:lang w:eastAsia="ru-RU"/>
              </w:rPr>
            </w:pPr>
            <w:r w:rsidRPr="00C55C95">
              <w:rPr>
                <w:rFonts w:eastAsia="Times New Roman"/>
                <w:bCs/>
                <w:color w:val="000000" w:themeColor="text1"/>
                <w:sz w:val="18"/>
                <w:szCs w:val="18"/>
                <w:lang w:eastAsia="ru-RU"/>
              </w:rPr>
              <w:t>0,000</w:t>
            </w:r>
          </w:p>
        </w:tc>
        <w:tc>
          <w:tcPr>
            <w:tcW w:w="1246" w:type="dxa"/>
            <w:shd w:val="clear" w:color="auto" w:fill="auto"/>
            <w:vAlign w:val="center"/>
          </w:tcPr>
          <w:p w:rsidR="007C2DBD" w:rsidRPr="00C55C95" w:rsidRDefault="007C2DBD" w:rsidP="00AA6A17">
            <w:pPr>
              <w:jc w:val="center"/>
              <w:rPr>
                <w:rFonts w:eastAsia="Times New Roman"/>
                <w:bCs/>
                <w:color w:val="000000" w:themeColor="text1"/>
                <w:sz w:val="18"/>
                <w:szCs w:val="18"/>
                <w:lang w:eastAsia="ru-RU"/>
              </w:rPr>
            </w:pPr>
            <w:r w:rsidRPr="00C55C95">
              <w:rPr>
                <w:rFonts w:eastAsia="Times New Roman"/>
                <w:bCs/>
                <w:color w:val="000000" w:themeColor="text1"/>
                <w:sz w:val="18"/>
                <w:szCs w:val="18"/>
                <w:lang w:eastAsia="ru-RU"/>
              </w:rPr>
              <w:t>0,000</w:t>
            </w:r>
          </w:p>
        </w:tc>
        <w:tc>
          <w:tcPr>
            <w:tcW w:w="1134" w:type="dxa"/>
            <w:shd w:val="clear" w:color="auto" w:fill="auto"/>
            <w:vAlign w:val="center"/>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0,000</w:t>
            </w:r>
          </w:p>
        </w:tc>
      </w:tr>
      <w:tr w:rsidR="007C2DBD" w:rsidRPr="00252A09" w:rsidTr="00190012">
        <w:trPr>
          <w:trHeight w:val="305"/>
          <w:jc w:val="center"/>
        </w:trPr>
        <w:tc>
          <w:tcPr>
            <w:tcW w:w="4337" w:type="dxa"/>
            <w:gridSpan w:val="8"/>
            <w:vMerge/>
            <w:vAlign w:val="center"/>
            <w:hideMark/>
          </w:tcPr>
          <w:p w:rsidR="007C2DBD" w:rsidRPr="00252A09" w:rsidRDefault="007C2DBD" w:rsidP="00AA6A17">
            <w:pPr>
              <w:rPr>
                <w:rFonts w:eastAsia="Times New Roman"/>
                <w:bCs/>
                <w:sz w:val="18"/>
                <w:szCs w:val="18"/>
                <w:lang w:eastAsia="ru-RU"/>
              </w:rPr>
            </w:pPr>
          </w:p>
        </w:tc>
        <w:tc>
          <w:tcPr>
            <w:tcW w:w="1439" w:type="dxa"/>
            <w:gridSpan w:val="2"/>
            <w:shd w:val="clear" w:color="auto" w:fill="auto"/>
            <w:hideMark/>
          </w:tcPr>
          <w:p w:rsidR="007C2DBD" w:rsidRPr="00252A09" w:rsidRDefault="007C2DBD" w:rsidP="00AA6A17">
            <w:pPr>
              <w:rPr>
                <w:sz w:val="18"/>
                <w:szCs w:val="18"/>
              </w:rPr>
            </w:pPr>
            <w:r w:rsidRPr="00252A09">
              <w:rPr>
                <w:sz w:val="18"/>
                <w:szCs w:val="18"/>
              </w:rPr>
              <w:t>местный бюджет</w:t>
            </w:r>
          </w:p>
        </w:tc>
        <w:tc>
          <w:tcPr>
            <w:tcW w:w="1307" w:type="dxa"/>
            <w:gridSpan w:val="3"/>
            <w:shd w:val="clear" w:color="auto" w:fill="auto"/>
            <w:vAlign w:val="center"/>
          </w:tcPr>
          <w:p w:rsidR="007C2DBD" w:rsidRPr="00C55C95" w:rsidRDefault="007C2DBD" w:rsidP="00AA6A17">
            <w:pPr>
              <w:jc w:val="center"/>
              <w:rPr>
                <w:bCs/>
                <w:color w:val="000000"/>
                <w:sz w:val="18"/>
                <w:szCs w:val="18"/>
                <w:lang w:eastAsia="ru-RU"/>
              </w:rPr>
            </w:pPr>
            <w:r w:rsidRPr="00C55C95">
              <w:rPr>
                <w:bCs/>
                <w:color w:val="000000"/>
                <w:sz w:val="18"/>
                <w:szCs w:val="18"/>
              </w:rPr>
              <w:t>3 296 538,298</w:t>
            </w:r>
          </w:p>
          <w:p w:rsidR="007C2DBD" w:rsidRPr="00C55C95" w:rsidRDefault="007C2DBD" w:rsidP="00AA6A17">
            <w:pPr>
              <w:jc w:val="center"/>
              <w:rPr>
                <w:rFonts w:eastAsia="Times New Roman"/>
                <w:bCs/>
                <w:color w:val="000000" w:themeColor="text1"/>
                <w:sz w:val="18"/>
                <w:szCs w:val="18"/>
                <w:lang w:eastAsia="ru-RU"/>
              </w:rPr>
            </w:pPr>
          </w:p>
        </w:tc>
        <w:tc>
          <w:tcPr>
            <w:tcW w:w="1168" w:type="dxa"/>
            <w:shd w:val="clear" w:color="auto" w:fill="auto"/>
            <w:vAlign w:val="center"/>
          </w:tcPr>
          <w:p w:rsidR="007C2DBD" w:rsidRPr="00C55C95" w:rsidRDefault="007C2DBD" w:rsidP="00AA6A17">
            <w:pPr>
              <w:jc w:val="center"/>
              <w:rPr>
                <w:rFonts w:eastAsia="Times New Roman"/>
                <w:bCs/>
                <w:color w:val="000000" w:themeColor="text1"/>
                <w:sz w:val="18"/>
                <w:szCs w:val="18"/>
                <w:lang w:eastAsia="ru-RU"/>
              </w:rPr>
            </w:pPr>
            <w:r w:rsidRPr="00C55C95">
              <w:rPr>
                <w:rFonts w:eastAsia="Times New Roman"/>
                <w:bCs/>
                <w:color w:val="000000" w:themeColor="text1"/>
                <w:sz w:val="18"/>
                <w:szCs w:val="18"/>
                <w:lang w:eastAsia="ru-RU"/>
              </w:rPr>
              <w:t>261 308,420</w:t>
            </w:r>
          </w:p>
        </w:tc>
        <w:tc>
          <w:tcPr>
            <w:tcW w:w="1246" w:type="dxa"/>
            <w:shd w:val="clear" w:color="auto" w:fill="auto"/>
            <w:vAlign w:val="center"/>
          </w:tcPr>
          <w:p w:rsidR="007C2DBD" w:rsidRPr="00C55C95" w:rsidRDefault="007C2DBD" w:rsidP="00AA6A17">
            <w:pPr>
              <w:jc w:val="center"/>
              <w:rPr>
                <w:rFonts w:eastAsia="Times New Roman"/>
                <w:bCs/>
                <w:color w:val="000000" w:themeColor="text1"/>
                <w:sz w:val="18"/>
                <w:szCs w:val="18"/>
                <w:lang w:eastAsia="ru-RU"/>
              </w:rPr>
            </w:pPr>
            <w:r w:rsidRPr="00C55C95">
              <w:rPr>
                <w:rFonts w:eastAsia="Times New Roman"/>
                <w:bCs/>
                <w:color w:val="000000" w:themeColor="text1"/>
                <w:sz w:val="18"/>
                <w:szCs w:val="18"/>
                <w:lang w:eastAsia="ru-RU"/>
              </w:rPr>
              <w:t>274 842,288</w:t>
            </w:r>
          </w:p>
        </w:tc>
        <w:tc>
          <w:tcPr>
            <w:tcW w:w="1134" w:type="dxa"/>
            <w:shd w:val="clear" w:color="auto" w:fill="auto"/>
            <w:vAlign w:val="center"/>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279 614,600</w:t>
            </w:r>
          </w:p>
        </w:tc>
        <w:tc>
          <w:tcPr>
            <w:tcW w:w="1134" w:type="dxa"/>
            <w:shd w:val="clear" w:color="auto" w:fill="auto"/>
            <w:vAlign w:val="center"/>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274 722,900</w:t>
            </w:r>
          </w:p>
        </w:tc>
        <w:tc>
          <w:tcPr>
            <w:tcW w:w="1134" w:type="dxa"/>
            <w:shd w:val="clear" w:color="auto" w:fill="auto"/>
            <w:vAlign w:val="center"/>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279 480,900</w:t>
            </w:r>
          </w:p>
        </w:tc>
        <w:tc>
          <w:tcPr>
            <w:tcW w:w="1134" w:type="dxa"/>
            <w:shd w:val="clear" w:color="auto" w:fill="auto"/>
            <w:vAlign w:val="center"/>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275 224,170</w:t>
            </w:r>
          </w:p>
        </w:tc>
        <w:tc>
          <w:tcPr>
            <w:tcW w:w="1555" w:type="dxa"/>
            <w:shd w:val="clear" w:color="auto" w:fill="auto"/>
            <w:vAlign w:val="center"/>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1 651 345,020</w:t>
            </w:r>
          </w:p>
        </w:tc>
      </w:tr>
      <w:tr w:rsidR="007C2DBD" w:rsidRPr="00252A09" w:rsidTr="00190012">
        <w:trPr>
          <w:trHeight w:val="315"/>
          <w:jc w:val="center"/>
        </w:trPr>
        <w:tc>
          <w:tcPr>
            <w:tcW w:w="4337" w:type="dxa"/>
            <w:gridSpan w:val="8"/>
            <w:vMerge/>
            <w:vAlign w:val="center"/>
            <w:hideMark/>
          </w:tcPr>
          <w:p w:rsidR="007C2DBD" w:rsidRPr="00252A09" w:rsidRDefault="007C2DBD" w:rsidP="00AA6A17">
            <w:pPr>
              <w:rPr>
                <w:rFonts w:eastAsia="Times New Roman"/>
                <w:bCs/>
                <w:sz w:val="18"/>
                <w:szCs w:val="18"/>
                <w:lang w:eastAsia="ru-RU"/>
              </w:rPr>
            </w:pPr>
          </w:p>
        </w:tc>
        <w:tc>
          <w:tcPr>
            <w:tcW w:w="1439" w:type="dxa"/>
            <w:gridSpan w:val="2"/>
            <w:shd w:val="clear" w:color="auto" w:fill="auto"/>
            <w:hideMark/>
          </w:tcPr>
          <w:p w:rsidR="007C2DBD" w:rsidRPr="00252A09" w:rsidRDefault="007C2DBD" w:rsidP="00AA6A17">
            <w:pPr>
              <w:rPr>
                <w:sz w:val="18"/>
                <w:szCs w:val="18"/>
              </w:rPr>
            </w:pPr>
            <w:r w:rsidRPr="00252A09">
              <w:rPr>
                <w:sz w:val="18"/>
                <w:szCs w:val="18"/>
              </w:rPr>
              <w:t>иные внебюджетные источники</w:t>
            </w:r>
          </w:p>
        </w:tc>
        <w:tc>
          <w:tcPr>
            <w:tcW w:w="1307" w:type="dxa"/>
            <w:gridSpan w:val="3"/>
            <w:shd w:val="clear" w:color="auto" w:fill="auto"/>
            <w:vAlign w:val="center"/>
          </w:tcPr>
          <w:p w:rsidR="007C2DBD" w:rsidRPr="00C55C95" w:rsidRDefault="007C2DBD" w:rsidP="00AA6A17">
            <w:pPr>
              <w:jc w:val="center"/>
              <w:rPr>
                <w:rFonts w:eastAsia="Times New Roman"/>
                <w:bCs/>
                <w:color w:val="000000" w:themeColor="text1"/>
                <w:sz w:val="18"/>
                <w:szCs w:val="18"/>
                <w:lang w:eastAsia="ru-RU"/>
              </w:rPr>
            </w:pPr>
            <w:r w:rsidRPr="00C55C95">
              <w:rPr>
                <w:rFonts w:eastAsia="Times New Roman"/>
                <w:bCs/>
                <w:color w:val="000000" w:themeColor="text1"/>
                <w:sz w:val="18"/>
                <w:szCs w:val="18"/>
                <w:lang w:eastAsia="ru-RU"/>
              </w:rPr>
              <w:t>0,000</w:t>
            </w:r>
          </w:p>
        </w:tc>
        <w:tc>
          <w:tcPr>
            <w:tcW w:w="1168" w:type="dxa"/>
            <w:shd w:val="clear" w:color="auto" w:fill="auto"/>
            <w:vAlign w:val="center"/>
          </w:tcPr>
          <w:p w:rsidR="007C2DBD" w:rsidRPr="00C55C95" w:rsidRDefault="007C2DBD" w:rsidP="00AA6A17">
            <w:pPr>
              <w:jc w:val="center"/>
              <w:rPr>
                <w:rFonts w:eastAsia="Times New Roman"/>
                <w:bCs/>
                <w:color w:val="000000" w:themeColor="text1"/>
                <w:sz w:val="18"/>
                <w:szCs w:val="18"/>
                <w:lang w:eastAsia="ru-RU"/>
              </w:rPr>
            </w:pPr>
            <w:r w:rsidRPr="00C55C95">
              <w:rPr>
                <w:rFonts w:eastAsia="Times New Roman"/>
                <w:bCs/>
                <w:color w:val="000000" w:themeColor="text1"/>
                <w:sz w:val="18"/>
                <w:szCs w:val="18"/>
                <w:lang w:eastAsia="ru-RU"/>
              </w:rPr>
              <w:t>0,000</w:t>
            </w:r>
          </w:p>
        </w:tc>
        <w:tc>
          <w:tcPr>
            <w:tcW w:w="1246" w:type="dxa"/>
            <w:shd w:val="clear" w:color="auto" w:fill="auto"/>
            <w:vAlign w:val="center"/>
          </w:tcPr>
          <w:p w:rsidR="007C2DBD" w:rsidRPr="00C55C95" w:rsidRDefault="007C2DBD" w:rsidP="00AA6A17">
            <w:pPr>
              <w:jc w:val="center"/>
              <w:rPr>
                <w:rFonts w:eastAsia="Times New Roman"/>
                <w:bCs/>
                <w:color w:val="000000" w:themeColor="text1"/>
                <w:sz w:val="18"/>
                <w:szCs w:val="18"/>
                <w:lang w:eastAsia="ru-RU"/>
              </w:rPr>
            </w:pPr>
            <w:r w:rsidRPr="00C55C95">
              <w:rPr>
                <w:rFonts w:eastAsia="Times New Roman"/>
                <w:bCs/>
                <w:color w:val="000000" w:themeColor="text1"/>
                <w:sz w:val="18"/>
                <w:szCs w:val="18"/>
                <w:lang w:eastAsia="ru-RU"/>
              </w:rPr>
              <w:t>0,000</w:t>
            </w:r>
          </w:p>
        </w:tc>
        <w:tc>
          <w:tcPr>
            <w:tcW w:w="1134" w:type="dxa"/>
            <w:shd w:val="clear" w:color="auto" w:fill="auto"/>
            <w:vAlign w:val="center"/>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0,000</w:t>
            </w:r>
          </w:p>
        </w:tc>
      </w:tr>
      <w:tr w:rsidR="007C2DBD" w:rsidRPr="00252A09" w:rsidTr="00AA6A17">
        <w:trPr>
          <w:trHeight w:val="454"/>
          <w:jc w:val="center"/>
        </w:trPr>
        <w:tc>
          <w:tcPr>
            <w:tcW w:w="15588" w:type="dxa"/>
            <w:gridSpan w:val="20"/>
            <w:shd w:val="clear" w:color="auto" w:fill="auto"/>
            <w:vAlign w:val="center"/>
            <w:hideMark/>
          </w:tcPr>
          <w:p w:rsidR="007C2DBD" w:rsidRPr="00C55C95" w:rsidRDefault="007C2DBD" w:rsidP="00AA6A17">
            <w:pPr>
              <w:jc w:val="center"/>
              <w:rPr>
                <w:rFonts w:eastAsia="Times New Roman"/>
                <w:sz w:val="18"/>
                <w:szCs w:val="18"/>
                <w:lang w:eastAsia="ru-RU"/>
              </w:rPr>
            </w:pPr>
            <w:r w:rsidRPr="00C55C95">
              <w:rPr>
                <w:rFonts w:eastAsia="Times New Roman"/>
                <w:sz w:val="22"/>
                <w:szCs w:val="18"/>
                <w:lang w:eastAsia="ru-RU"/>
              </w:rPr>
              <w:t>Подпрограмма 6 «Поддержка частных инвестиций в жилищно-коммунальный комплекс и обеспечение безубыточной деятельности организаций коммунального комплекса, осуществляющих регулируемую деятельность в сфере теплоснабжения, водоснабжения, водоотведения»</w:t>
            </w:r>
          </w:p>
        </w:tc>
      </w:tr>
      <w:tr w:rsidR="007C2DBD" w:rsidRPr="00252A09" w:rsidTr="00190012">
        <w:trPr>
          <w:trHeight w:val="229"/>
          <w:jc w:val="center"/>
        </w:trPr>
        <w:tc>
          <w:tcPr>
            <w:tcW w:w="518" w:type="dxa"/>
            <w:vMerge w:val="restart"/>
            <w:shd w:val="clear" w:color="auto" w:fill="auto"/>
            <w:vAlign w:val="center"/>
            <w:hideMark/>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6.1</w:t>
            </w:r>
          </w:p>
        </w:tc>
        <w:tc>
          <w:tcPr>
            <w:tcW w:w="2269" w:type="dxa"/>
            <w:gridSpan w:val="3"/>
            <w:vMerge w:val="restart"/>
            <w:shd w:val="clear" w:color="auto" w:fill="auto"/>
            <w:vAlign w:val="center"/>
            <w:hideMark/>
          </w:tcPr>
          <w:p w:rsidR="007C2DBD" w:rsidRPr="00252A09" w:rsidRDefault="007C2DBD" w:rsidP="00AA6A17">
            <w:pPr>
              <w:rPr>
                <w:rFonts w:eastAsia="Times New Roman"/>
                <w:bCs/>
                <w:sz w:val="18"/>
                <w:szCs w:val="18"/>
                <w:lang w:eastAsia="ru-RU"/>
              </w:rPr>
            </w:pPr>
            <w:r w:rsidRPr="00252A09">
              <w:rPr>
                <w:rFonts w:eastAsia="Times New Roman"/>
                <w:bCs/>
                <w:sz w:val="18"/>
                <w:szCs w:val="18"/>
                <w:lang w:eastAsia="ru-RU"/>
              </w:rPr>
              <w:t>Реализация полномочий в сфере жилищно- коммунального комплекса (целевой показатель № 1 Таблица 1, целевой показатель № 1 Таблица 1.1)</w:t>
            </w:r>
          </w:p>
        </w:tc>
        <w:tc>
          <w:tcPr>
            <w:tcW w:w="1550" w:type="dxa"/>
            <w:gridSpan w:val="4"/>
            <w:vMerge w:val="restart"/>
            <w:shd w:val="clear" w:color="auto" w:fill="auto"/>
            <w:vAlign w:val="center"/>
            <w:hideMark/>
          </w:tcPr>
          <w:p w:rsidR="007C2DBD" w:rsidRPr="00252A09" w:rsidRDefault="007C2DBD" w:rsidP="00AA6A17">
            <w:pPr>
              <w:rPr>
                <w:rFonts w:eastAsia="Times New Roman"/>
                <w:bCs/>
                <w:sz w:val="18"/>
                <w:szCs w:val="18"/>
                <w:lang w:eastAsia="ru-RU"/>
              </w:rPr>
            </w:pPr>
            <w:r w:rsidRPr="00252A09">
              <w:rPr>
                <w:rFonts w:eastAsia="Times New Roman"/>
                <w:bCs/>
                <w:sz w:val="18"/>
                <w:szCs w:val="18"/>
                <w:lang w:eastAsia="ru-RU"/>
              </w:rPr>
              <w:t>департамент жилищно- коммунального хозяйства администрации города</w:t>
            </w:r>
          </w:p>
        </w:tc>
        <w:tc>
          <w:tcPr>
            <w:tcW w:w="1439" w:type="dxa"/>
            <w:gridSpan w:val="2"/>
            <w:shd w:val="clear" w:color="auto" w:fill="auto"/>
            <w:vAlign w:val="center"/>
            <w:hideMark/>
          </w:tcPr>
          <w:p w:rsidR="007C2DBD" w:rsidRPr="00252A09" w:rsidRDefault="007C2DBD" w:rsidP="00AA6A17">
            <w:pPr>
              <w:rPr>
                <w:sz w:val="18"/>
                <w:szCs w:val="18"/>
              </w:rPr>
            </w:pPr>
            <w:r w:rsidRPr="00252A09">
              <w:rPr>
                <w:sz w:val="18"/>
                <w:szCs w:val="18"/>
              </w:rPr>
              <w:t>всего</w:t>
            </w:r>
          </w:p>
        </w:tc>
        <w:tc>
          <w:tcPr>
            <w:tcW w:w="1307" w:type="dxa"/>
            <w:gridSpan w:val="3"/>
            <w:shd w:val="clear" w:color="auto" w:fill="auto"/>
            <w:vAlign w:val="center"/>
            <w:hideMark/>
          </w:tcPr>
          <w:p w:rsidR="007C2DBD" w:rsidRPr="00C55C95" w:rsidRDefault="007C2DBD" w:rsidP="00AA6A17">
            <w:pPr>
              <w:jc w:val="center"/>
              <w:rPr>
                <w:rFonts w:eastAsia="Times New Roman"/>
                <w:bCs/>
                <w:sz w:val="18"/>
                <w:szCs w:val="18"/>
                <w:lang w:eastAsia="ru-RU"/>
              </w:rPr>
            </w:pPr>
            <w:r w:rsidRPr="00C55C95">
              <w:rPr>
                <w:rFonts w:eastAsia="Times New Roman"/>
                <w:bCs/>
                <w:sz w:val="18"/>
                <w:szCs w:val="18"/>
                <w:lang w:eastAsia="ru-RU"/>
              </w:rPr>
              <w:t>189 392,144</w:t>
            </w:r>
          </w:p>
        </w:tc>
        <w:tc>
          <w:tcPr>
            <w:tcW w:w="1168" w:type="dxa"/>
            <w:shd w:val="clear" w:color="auto" w:fill="auto"/>
            <w:vAlign w:val="center"/>
            <w:hideMark/>
          </w:tcPr>
          <w:p w:rsidR="007C2DBD" w:rsidRPr="00C55C95" w:rsidRDefault="007C2DBD" w:rsidP="00AA6A17">
            <w:pPr>
              <w:jc w:val="center"/>
              <w:rPr>
                <w:rFonts w:eastAsia="Times New Roman"/>
                <w:bCs/>
                <w:sz w:val="18"/>
                <w:szCs w:val="18"/>
                <w:lang w:eastAsia="ru-RU"/>
              </w:rPr>
            </w:pPr>
            <w:r w:rsidRPr="00C55C95">
              <w:rPr>
                <w:rFonts w:eastAsia="Times New Roman"/>
                <w:bCs/>
                <w:sz w:val="18"/>
                <w:szCs w:val="18"/>
                <w:lang w:eastAsia="ru-RU"/>
              </w:rPr>
              <w:t>100 469,788</w:t>
            </w:r>
          </w:p>
        </w:tc>
        <w:tc>
          <w:tcPr>
            <w:tcW w:w="1246" w:type="dxa"/>
            <w:shd w:val="clear" w:color="auto" w:fill="auto"/>
            <w:vAlign w:val="center"/>
            <w:hideMark/>
          </w:tcPr>
          <w:p w:rsidR="007C2DBD" w:rsidRPr="00C55C95" w:rsidRDefault="007C2DBD" w:rsidP="00AA6A17">
            <w:pPr>
              <w:jc w:val="center"/>
              <w:rPr>
                <w:rFonts w:eastAsia="Times New Roman"/>
                <w:bCs/>
                <w:sz w:val="18"/>
                <w:szCs w:val="18"/>
                <w:lang w:eastAsia="ru-RU"/>
              </w:rPr>
            </w:pPr>
            <w:r w:rsidRPr="00C55C95">
              <w:rPr>
                <w:rFonts w:eastAsia="Times New Roman"/>
                <w:bCs/>
                <w:sz w:val="18"/>
                <w:szCs w:val="18"/>
                <w:lang w:eastAsia="ru-RU"/>
              </w:rPr>
              <w:t>14 194,556</w:t>
            </w:r>
          </w:p>
        </w:tc>
        <w:tc>
          <w:tcPr>
            <w:tcW w:w="1134" w:type="dxa"/>
            <w:shd w:val="clear" w:color="auto" w:fill="auto"/>
            <w:vAlign w:val="center"/>
            <w:hideMark/>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38 778,400</w:t>
            </w:r>
          </w:p>
        </w:tc>
        <w:tc>
          <w:tcPr>
            <w:tcW w:w="1134" w:type="dxa"/>
            <w:shd w:val="clear" w:color="auto" w:fill="auto"/>
            <w:vAlign w:val="center"/>
            <w:hideMark/>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21 949,800</w:t>
            </w:r>
          </w:p>
        </w:tc>
        <w:tc>
          <w:tcPr>
            <w:tcW w:w="1134" w:type="dxa"/>
            <w:shd w:val="clear" w:color="auto" w:fill="auto"/>
            <w:vAlign w:val="center"/>
            <w:hideMark/>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13 999,600</w:t>
            </w:r>
          </w:p>
        </w:tc>
        <w:tc>
          <w:tcPr>
            <w:tcW w:w="1134" w:type="dxa"/>
            <w:shd w:val="clear" w:color="auto" w:fill="auto"/>
            <w:vAlign w:val="center"/>
            <w:hideMark/>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hideMark/>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0,000</w:t>
            </w:r>
          </w:p>
        </w:tc>
      </w:tr>
      <w:tr w:rsidR="007C2DBD" w:rsidRPr="00252A09" w:rsidTr="00190012">
        <w:trPr>
          <w:trHeight w:val="229"/>
          <w:jc w:val="center"/>
        </w:trPr>
        <w:tc>
          <w:tcPr>
            <w:tcW w:w="518" w:type="dxa"/>
            <w:vMerge/>
            <w:shd w:val="clear" w:color="auto" w:fill="auto"/>
            <w:vAlign w:val="center"/>
            <w:hideMark/>
          </w:tcPr>
          <w:p w:rsidR="007C2DBD" w:rsidRPr="00252A09" w:rsidRDefault="007C2DBD" w:rsidP="00AA6A17">
            <w:pPr>
              <w:jc w:val="center"/>
              <w:rPr>
                <w:rFonts w:eastAsia="Times New Roman"/>
                <w:bCs/>
                <w:sz w:val="18"/>
                <w:szCs w:val="18"/>
                <w:lang w:eastAsia="ru-RU"/>
              </w:rPr>
            </w:pPr>
          </w:p>
        </w:tc>
        <w:tc>
          <w:tcPr>
            <w:tcW w:w="2269" w:type="dxa"/>
            <w:gridSpan w:val="3"/>
            <w:vMerge/>
            <w:shd w:val="clear" w:color="auto" w:fill="auto"/>
            <w:hideMark/>
          </w:tcPr>
          <w:p w:rsidR="007C2DBD" w:rsidRPr="00252A09" w:rsidRDefault="007C2DBD" w:rsidP="00AA6A17">
            <w:pPr>
              <w:rPr>
                <w:rFonts w:eastAsia="Times New Roman"/>
                <w:bCs/>
                <w:sz w:val="18"/>
                <w:szCs w:val="18"/>
                <w:lang w:eastAsia="ru-RU"/>
              </w:rPr>
            </w:pPr>
          </w:p>
        </w:tc>
        <w:tc>
          <w:tcPr>
            <w:tcW w:w="1550" w:type="dxa"/>
            <w:gridSpan w:val="4"/>
            <w:vMerge/>
            <w:shd w:val="clear" w:color="auto" w:fill="auto"/>
            <w:hideMark/>
          </w:tcPr>
          <w:p w:rsidR="007C2DBD" w:rsidRPr="00252A09" w:rsidRDefault="007C2DBD" w:rsidP="00AA6A17">
            <w:pPr>
              <w:rPr>
                <w:rFonts w:eastAsia="Times New Roman"/>
                <w:bCs/>
                <w:sz w:val="18"/>
                <w:szCs w:val="18"/>
                <w:lang w:eastAsia="ru-RU"/>
              </w:rPr>
            </w:pPr>
          </w:p>
        </w:tc>
        <w:tc>
          <w:tcPr>
            <w:tcW w:w="1439" w:type="dxa"/>
            <w:gridSpan w:val="2"/>
            <w:shd w:val="clear" w:color="auto" w:fill="auto"/>
            <w:hideMark/>
          </w:tcPr>
          <w:p w:rsidR="007C2DBD" w:rsidRPr="00252A09" w:rsidRDefault="007C2DBD" w:rsidP="00AA6A17">
            <w:pPr>
              <w:rPr>
                <w:sz w:val="18"/>
                <w:szCs w:val="18"/>
              </w:rPr>
            </w:pPr>
            <w:r w:rsidRPr="00252A09">
              <w:rPr>
                <w:sz w:val="18"/>
                <w:szCs w:val="18"/>
              </w:rPr>
              <w:t>федеральный бюджет</w:t>
            </w:r>
          </w:p>
        </w:tc>
        <w:tc>
          <w:tcPr>
            <w:tcW w:w="1307" w:type="dxa"/>
            <w:gridSpan w:val="3"/>
            <w:shd w:val="clear" w:color="auto" w:fill="auto"/>
            <w:vAlign w:val="center"/>
            <w:hideMark/>
          </w:tcPr>
          <w:p w:rsidR="007C2DBD" w:rsidRPr="00C55C95" w:rsidRDefault="007C2DBD" w:rsidP="00AA6A17">
            <w:pPr>
              <w:jc w:val="center"/>
              <w:rPr>
                <w:rFonts w:eastAsia="Times New Roman"/>
                <w:bCs/>
                <w:sz w:val="18"/>
                <w:szCs w:val="18"/>
                <w:lang w:eastAsia="ru-RU"/>
              </w:rPr>
            </w:pPr>
            <w:r w:rsidRPr="00C55C95">
              <w:rPr>
                <w:rFonts w:eastAsia="Times New Roman"/>
                <w:bCs/>
                <w:sz w:val="18"/>
                <w:szCs w:val="18"/>
                <w:lang w:eastAsia="ru-RU"/>
              </w:rPr>
              <w:t>0,000</w:t>
            </w:r>
          </w:p>
        </w:tc>
        <w:tc>
          <w:tcPr>
            <w:tcW w:w="1168" w:type="dxa"/>
            <w:shd w:val="clear" w:color="auto" w:fill="auto"/>
            <w:vAlign w:val="center"/>
            <w:hideMark/>
          </w:tcPr>
          <w:p w:rsidR="007C2DBD" w:rsidRPr="00C55C95" w:rsidRDefault="007C2DBD" w:rsidP="00AA6A17">
            <w:pPr>
              <w:jc w:val="center"/>
              <w:rPr>
                <w:rFonts w:eastAsia="Times New Roman"/>
                <w:bCs/>
                <w:sz w:val="18"/>
                <w:szCs w:val="18"/>
                <w:lang w:eastAsia="ru-RU"/>
              </w:rPr>
            </w:pPr>
            <w:r w:rsidRPr="00C55C95">
              <w:rPr>
                <w:rFonts w:eastAsia="Times New Roman"/>
                <w:bCs/>
                <w:sz w:val="18"/>
                <w:szCs w:val="18"/>
                <w:lang w:eastAsia="ru-RU"/>
              </w:rPr>
              <w:t>0,000</w:t>
            </w:r>
          </w:p>
        </w:tc>
        <w:tc>
          <w:tcPr>
            <w:tcW w:w="1246" w:type="dxa"/>
            <w:shd w:val="clear" w:color="auto" w:fill="auto"/>
            <w:vAlign w:val="center"/>
            <w:hideMark/>
          </w:tcPr>
          <w:p w:rsidR="007C2DBD" w:rsidRPr="00C55C95" w:rsidRDefault="007C2DBD" w:rsidP="00AA6A17">
            <w:pPr>
              <w:jc w:val="center"/>
              <w:rPr>
                <w:rFonts w:eastAsia="Times New Roman"/>
                <w:bCs/>
                <w:sz w:val="18"/>
                <w:szCs w:val="18"/>
                <w:lang w:eastAsia="ru-RU"/>
              </w:rPr>
            </w:pPr>
            <w:r w:rsidRPr="00C55C95">
              <w:rPr>
                <w:rFonts w:eastAsia="Times New Roman"/>
                <w:bCs/>
                <w:sz w:val="18"/>
                <w:szCs w:val="18"/>
                <w:lang w:eastAsia="ru-RU"/>
              </w:rPr>
              <w:t>0,000</w:t>
            </w:r>
          </w:p>
        </w:tc>
        <w:tc>
          <w:tcPr>
            <w:tcW w:w="1134" w:type="dxa"/>
            <w:shd w:val="clear" w:color="auto" w:fill="auto"/>
            <w:vAlign w:val="center"/>
            <w:hideMark/>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hideMark/>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hideMark/>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hideMark/>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hideMark/>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0,000</w:t>
            </w:r>
          </w:p>
        </w:tc>
      </w:tr>
      <w:tr w:rsidR="007C2DBD" w:rsidRPr="00252A09" w:rsidTr="00190012">
        <w:trPr>
          <w:trHeight w:val="684"/>
          <w:jc w:val="center"/>
        </w:trPr>
        <w:tc>
          <w:tcPr>
            <w:tcW w:w="518" w:type="dxa"/>
            <w:vMerge/>
            <w:shd w:val="clear" w:color="auto" w:fill="auto"/>
            <w:vAlign w:val="center"/>
          </w:tcPr>
          <w:p w:rsidR="007C2DBD" w:rsidRPr="00252A09" w:rsidRDefault="007C2DBD" w:rsidP="00AA6A17">
            <w:pPr>
              <w:jc w:val="center"/>
              <w:rPr>
                <w:rFonts w:eastAsia="Times New Roman"/>
                <w:bCs/>
                <w:sz w:val="18"/>
                <w:szCs w:val="18"/>
                <w:lang w:eastAsia="ru-RU"/>
              </w:rPr>
            </w:pPr>
          </w:p>
        </w:tc>
        <w:tc>
          <w:tcPr>
            <w:tcW w:w="2269" w:type="dxa"/>
            <w:gridSpan w:val="3"/>
            <w:vMerge/>
            <w:shd w:val="clear" w:color="auto" w:fill="auto"/>
            <w:vAlign w:val="center"/>
          </w:tcPr>
          <w:p w:rsidR="007C2DBD" w:rsidRPr="00252A09" w:rsidRDefault="007C2DBD" w:rsidP="00AA6A17">
            <w:pPr>
              <w:rPr>
                <w:rFonts w:eastAsia="Times New Roman"/>
                <w:bCs/>
                <w:sz w:val="18"/>
                <w:szCs w:val="18"/>
                <w:lang w:eastAsia="ru-RU"/>
              </w:rPr>
            </w:pPr>
          </w:p>
        </w:tc>
        <w:tc>
          <w:tcPr>
            <w:tcW w:w="1550" w:type="dxa"/>
            <w:gridSpan w:val="4"/>
            <w:vMerge/>
            <w:shd w:val="clear" w:color="auto" w:fill="auto"/>
            <w:vAlign w:val="center"/>
          </w:tcPr>
          <w:p w:rsidR="007C2DBD" w:rsidRPr="00252A09" w:rsidRDefault="007C2DBD" w:rsidP="00AA6A17">
            <w:pPr>
              <w:jc w:val="center"/>
              <w:rPr>
                <w:rFonts w:eastAsia="Times New Roman"/>
                <w:bCs/>
                <w:sz w:val="18"/>
                <w:szCs w:val="18"/>
                <w:lang w:eastAsia="ru-RU"/>
              </w:rPr>
            </w:pPr>
          </w:p>
        </w:tc>
        <w:tc>
          <w:tcPr>
            <w:tcW w:w="1439" w:type="dxa"/>
            <w:gridSpan w:val="2"/>
            <w:shd w:val="clear" w:color="auto" w:fill="auto"/>
          </w:tcPr>
          <w:p w:rsidR="007C2DBD" w:rsidRPr="00252A09" w:rsidRDefault="007C2DBD" w:rsidP="00AA6A17">
            <w:pPr>
              <w:rPr>
                <w:sz w:val="18"/>
                <w:szCs w:val="18"/>
              </w:rPr>
            </w:pPr>
            <w:r w:rsidRPr="00252A09">
              <w:rPr>
                <w:sz w:val="18"/>
                <w:szCs w:val="18"/>
              </w:rPr>
              <w:t>бюджет автономного округа</w:t>
            </w:r>
          </w:p>
        </w:tc>
        <w:tc>
          <w:tcPr>
            <w:tcW w:w="1307" w:type="dxa"/>
            <w:gridSpan w:val="3"/>
            <w:shd w:val="clear" w:color="auto" w:fill="auto"/>
            <w:vAlign w:val="center"/>
          </w:tcPr>
          <w:p w:rsidR="007C2DBD" w:rsidRPr="00C55C95" w:rsidRDefault="007C2DBD" w:rsidP="00AA6A17">
            <w:pPr>
              <w:jc w:val="center"/>
              <w:rPr>
                <w:rFonts w:eastAsia="Times New Roman"/>
                <w:bCs/>
                <w:sz w:val="18"/>
                <w:szCs w:val="18"/>
                <w:lang w:eastAsia="ru-RU"/>
              </w:rPr>
            </w:pPr>
            <w:r w:rsidRPr="00C55C95">
              <w:rPr>
                <w:rFonts w:eastAsia="Times New Roman"/>
                <w:bCs/>
                <w:sz w:val="18"/>
                <w:szCs w:val="18"/>
                <w:lang w:eastAsia="ru-RU"/>
              </w:rPr>
              <w:t>117 364,264</w:t>
            </w:r>
          </w:p>
        </w:tc>
        <w:tc>
          <w:tcPr>
            <w:tcW w:w="1168" w:type="dxa"/>
            <w:shd w:val="clear" w:color="auto" w:fill="auto"/>
            <w:vAlign w:val="center"/>
          </w:tcPr>
          <w:p w:rsidR="007C2DBD" w:rsidRPr="00C55C95" w:rsidRDefault="007C2DBD" w:rsidP="00AA6A17">
            <w:pPr>
              <w:jc w:val="center"/>
              <w:rPr>
                <w:rFonts w:eastAsia="Times New Roman"/>
                <w:bCs/>
                <w:sz w:val="18"/>
                <w:szCs w:val="18"/>
                <w:lang w:eastAsia="ru-RU"/>
              </w:rPr>
            </w:pPr>
            <w:r w:rsidRPr="00C55C95">
              <w:rPr>
                <w:rFonts w:eastAsia="Times New Roman"/>
                <w:bCs/>
                <w:sz w:val="18"/>
                <w:szCs w:val="18"/>
                <w:lang w:eastAsia="ru-RU"/>
              </w:rPr>
              <w:t>42 290,800</w:t>
            </w:r>
          </w:p>
        </w:tc>
        <w:tc>
          <w:tcPr>
            <w:tcW w:w="1246" w:type="dxa"/>
            <w:shd w:val="clear" w:color="auto" w:fill="auto"/>
            <w:vAlign w:val="center"/>
          </w:tcPr>
          <w:p w:rsidR="007C2DBD" w:rsidRPr="00C55C95" w:rsidRDefault="007C2DBD" w:rsidP="00AA6A17">
            <w:pPr>
              <w:jc w:val="center"/>
              <w:rPr>
                <w:rFonts w:eastAsia="Times New Roman"/>
                <w:bCs/>
                <w:sz w:val="18"/>
                <w:szCs w:val="18"/>
                <w:lang w:eastAsia="ru-RU"/>
              </w:rPr>
            </w:pPr>
            <w:r w:rsidRPr="00C55C95">
              <w:rPr>
                <w:rFonts w:eastAsia="Times New Roman"/>
                <w:bCs/>
                <w:sz w:val="18"/>
                <w:szCs w:val="18"/>
                <w:lang w:eastAsia="ru-RU"/>
              </w:rPr>
              <w:t>11 554,964</w:t>
            </w:r>
          </w:p>
        </w:tc>
        <w:tc>
          <w:tcPr>
            <w:tcW w:w="1134" w:type="dxa"/>
            <w:shd w:val="clear" w:color="auto" w:fill="auto"/>
            <w:vAlign w:val="center"/>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32 961,600</w:t>
            </w:r>
          </w:p>
        </w:tc>
        <w:tc>
          <w:tcPr>
            <w:tcW w:w="1134" w:type="dxa"/>
            <w:shd w:val="clear" w:color="auto" w:fill="auto"/>
            <w:vAlign w:val="center"/>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18 657,300</w:t>
            </w:r>
          </w:p>
        </w:tc>
        <w:tc>
          <w:tcPr>
            <w:tcW w:w="1134" w:type="dxa"/>
            <w:shd w:val="clear" w:color="auto" w:fill="auto"/>
            <w:vAlign w:val="center"/>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11 899,600</w:t>
            </w:r>
          </w:p>
        </w:tc>
        <w:tc>
          <w:tcPr>
            <w:tcW w:w="1134" w:type="dxa"/>
            <w:shd w:val="clear" w:color="auto" w:fill="auto"/>
            <w:vAlign w:val="center"/>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0,000</w:t>
            </w:r>
          </w:p>
        </w:tc>
      </w:tr>
      <w:tr w:rsidR="007C2DBD" w:rsidRPr="00252A09" w:rsidTr="00190012">
        <w:trPr>
          <w:trHeight w:val="556"/>
          <w:jc w:val="center"/>
        </w:trPr>
        <w:tc>
          <w:tcPr>
            <w:tcW w:w="518" w:type="dxa"/>
            <w:vMerge/>
            <w:vAlign w:val="center"/>
            <w:hideMark/>
          </w:tcPr>
          <w:p w:rsidR="007C2DBD" w:rsidRPr="00252A09" w:rsidRDefault="007C2DBD" w:rsidP="00AA6A17">
            <w:pPr>
              <w:rPr>
                <w:rFonts w:eastAsia="Times New Roman"/>
                <w:bCs/>
                <w:sz w:val="18"/>
                <w:szCs w:val="18"/>
                <w:lang w:eastAsia="ru-RU"/>
              </w:rPr>
            </w:pPr>
          </w:p>
        </w:tc>
        <w:tc>
          <w:tcPr>
            <w:tcW w:w="2269" w:type="dxa"/>
            <w:gridSpan w:val="3"/>
            <w:vMerge/>
            <w:vAlign w:val="center"/>
            <w:hideMark/>
          </w:tcPr>
          <w:p w:rsidR="007C2DBD" w:rsidRPr="00252A09" w:rsidRDefault="007C2DBD" w:rsidP="00AA6A17">
            <w:pPr>
              <w:rPr>
                <w:rFonts w:eastAsia="Times New Roman"/>
                <w:bCs/>
                <w:sz w:val="18"/>
                <w:szCs w:val="18"/>
                <w:lang w:eastAsia="ru-RU"/>
              </w:rPr>
            </w:pPr>
          </w:p>
        </w:tc>
        <w:tc>
          <w:tcPr>
            <w:tcW w:w="1550" w:type="dxa"/>
            <w:gridSpan w:val="4"/>
            <w:vMerge/>
            <w:vAlign w:val="center"/>
            <w:hideMark/>
          </w:tcPr>
          <w:p w:rsidR="007C2DBD" w:rsidRPr="00252A09" w:rsidRDefault="007C2DBD" w:rsidP="00AA6A17">
            <w:pPr>
              <w:rPr>
                <w:rFonts w:eastAsia="Times New Roman"/>
                <w:bCs/>
                <w:sz w:val="18"/>
                <w:szCs w:val="18"/>
                <w:lang w:eastAsia="ru-RU"/>
              </w:rPr>
            </w:pPr>
          </w:p>
        </w:tc>
        <w:tc>
          <w:tcPr>
            <w:tcW w:w="1439" w:type="dxa"/>
            <w:gridSpan w:val="2"/>
            <w:shd w:val="clear" w:color="auto" w:fill="auto"/>
          </w:tcPr>
          <w:p w:rsidR="007C2DBD" w:rsidRPr="00252A09" w:rsidRDefault="007C2DBD" w:rsidP="00AA6A17">
            <w:pPr>
              <w:rPr>
                <w:sz w:val="18"/>
                <w:szCs w:val="18"/>
              </w:rPr>
            </w:pPr>
            <w:r w:rsidRPr="00252A09">
              <w:rPr>
                <w:sz w:val="18"/>
                <w:szCs w:val="18"/>
              </w:rPr>
              <w:t>местный бюджет</w:t>
            </w:r>
          </w:p>
        </w:tc>
        <w:tc>
          <w:tcPr>
            <w:tcW w:w="1307" w:type="dxa"/>
            <w:gridSpan w:val="3"/>
            <w:shd w:val="clear" w:color="auto" w:fill="auto"/>
            <w:vAlign w:val="center"/>
          </w:tcPr>
          <w:p w:rsidR="007C2DBD" w:rsidRPr="00C55C95" w:rsidRDefault="007C2DBD" w:rsidP="00AA6A17">
            <w:pPr>
              <w:jc w:val="center"/>
              <w:rPr>
                <w:rFonts w:eastAsia="Times New Roman"/>
                <w:bCs/>
                <w:sz w:val="18"/>
                <w:szCs w:val="18"/>
                <w:lang w:eastAsia="ru-RU"/>
              </w:rPr>
            </w:pPr>
            <w:r w:rsidRPr="00C55C95">
              <w:rPr>
                <w:rFonts w:eastAsia="Times New Roman"/>
                <w:bCs/>
                <w:sz w:val="18"/>
                <w:szCs w:val="18"/>
                <w:lang w:eastAsia="ru-RU"/>
              </w:rPr>
              <w:t>72 027,8</w:t>
            </w:r>
            <w:r>
              <w:rPr>
                <w:rFonts w:eastAsia="Times New Roman"/>
                <w:bCs/>
                <w:sz w:val="18"/>
                <w:szCs w:val="18"/>
                <w:lang w:eastAsia="ru-RU"/>
              </w:rPr>
              <w:t>8</w:t>
            </w:r>
            <w:r w:rsidRPr="00C55C95">
              <w:rPr>
                <w:rFonts w:eastAsia="Times New Roman"/>
                <w:bCs/>
                <w:sz w:val="18"/>
                <w:szCs w:val="18"/>
                <w:lang w:eastAsia="ru-RU"/>
              </w:rPr>
              <w:t>0</w:t>
            </w:r>
          </w:p>
        </w:tc>
        <w:tc>
          <w:tcPr>
            <w:tcW w:w="1168" w:type="dxa"/>
            <w:shd w:val="clear" w:color="auto" w:fill="auto"/>
            <w:vAlign w:val="center"/>
          </w:tcPr>
          <w:p w:rsidR="007C2DBD" w:rsidRPr="00C55C95" w:rsidRDefault="007C2DBD" w:rsidP="00AA6A17">
            <w:pPr>
              <w:jc w:val="center"/>
              <w:rPr>
                <w:rFonts w:eastAsia="Times New Roman"/>
                <w:bCs/>
                <w:sz w:val="18"/>
                <w:szCs w:val="18"/>
                <w:lang w:eastAsia="ru-RU"/>
              </w:rPr>
            </w:pPr>
            <w:r w:rsidRPr="00C55C95">
              <w:rPr>
                <w:rFonts w:eastAsia="Times New Roman"/>
                <w:bCs/>
                <w:sz w:val="18"/>
                <w:szCs w:val="18"/>
                <w:lang w:eastAsia="ru-RU"/>
              </w:rPr>
              <w:t>58 178,988</w:t>
            </w:r>
          </w:p>
        </w:tc>
        <w:tc>
          <w:tcPr>
            <w:tcW w:w="1246" w:type="dxa"/>
            <w:shd w:val="clear" w:color="auto" w:fill="auto"/>
            <w:vAlign w:val="center"/>
          </w:tcPr>
          <w:p w:rsidR="007C2DBD" w:rsidRPr="00C55C95" w:rsidRDefault="007C2DBD" w:rsidP="00AA6A17">
            <w:pPr>
              <w:jc w:val="center"/>
              <w:rPr>
                <w:rFonts w:eastAsia="Times New Roman"/>
                <w:bCs/>
                <w:sz w:val="18"/>
                <w:szCs w:val="18"/>
                <w:lang w:eastAsia="ru-RU"/>
              </w:rPr>
            </w:pPr>
            <w:r w:rsidRPr="00C55C95">
              <w:rPr>
                <w:rFonts w:eastAsia="Times New Roman"/>
                <w:bCs/>
                <w:sz w:val="18"/>
                <w:szCs w:val="18"/>
                <w:lang w:eastAsia="ru-RU"/>
              </w:rPr>
              <w:t>2 639,592</w:t>
            </w:r>
          </w:p>
        </w:tc>
        <w:tc>
          <w:tcPr>
            <w:tcW w:w="1134" w:type="dxa"/>
            <w:shd w:val="clear" w:color="auto" w:fill="auto"/>
            <w:vAlign w:val="center"/>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5 816,800</w:t>
            </w:r>
          </w:p>
        </w:tc>
        <w:tc>
          <w:tcPr>
            <w:tcW w:w="1134" w:type="dxa"/>
            <w:shd w:val="clear" w:color="auto" w:fill="auto"/>
            <w:vAlign w:val="center"/>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3 292,500</w:t>
            </w:r>
          </w:p>
        </w:tc>
        <w:tc>
          <w:tcPr>
            <w:tcW w:w="1134" w:type="dxa"/>
            <w:shd w:val="clear" w:color="auto" w:fill="auto"/>
            <w:vAlign w:val="center"/>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2 100,000</w:t>
            </w:r>
          </w:p>
        </w:tc>
        <w:tc>
          <w:tcPr>
            <w:tcW w:w="1134" w:type="dxa"/>
            <w:shd w:val="clear" w:color="auto" w:fill="auto"/>
            <w:vAlign w:val="center"/>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0,000</w:t>
            </w:r>
          </w:p>
        </w:tc>
      </w:tr>
      <w:tr w:rsidR="007C2DBD" w:rsidRPr="00252A09" w:rsidTr="00190012">
        <w:trPr>
          <w:trHeight w:val="340"/>
          <w:jc w:val="center"/>
        </w:trPr>
        <w:tc>
          <w:tcPr>
            <w:tcW w:w="518" w:type="dxa"/>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t>1</w:t>
            </w:r>
          </w:p>
        </w:tc>
        <w:tc>
          <w:tcPr>
            <w:tcW w:w="2269" w:type="dxa"/>
            <w:gridSpan w:val="3"/>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t>2</w:t>
            </w:r>
          </w:p>
        </w:tc>
        <w:tc>
          <w:tcPr>
            <w:tcW w:w="1550" w:type="dxa"/>
            <w:gridSpan w:val="4"/>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t>3</w:t>
            </w:r>
          </w:p>
        </w:tc>
        <w:tc>
          <w:tcPr>
            <w:tcW w:w="1439" w:type="dxa"/>
            <w:gridSpan w:val="2"/>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t>4</w:t>
            </w:r>
          </w:p>
        </w:tc>
        <w:tc>
          <w:tcPr>
            <w:tcW w:w="1307" w:type="dxa"/>
            <w:gridSpan w:val="3"/>
            <w:shd w:val="clear" w:color="auto" w:fill="auto"/>
            <w:vAlign w:val="center"/>
          </w:tcPr>
          <w:p w:rsidR="007C2DBD" w:rsidRPr="00C55C95" w:rsidRDefault="007C2DBD" w:rsidP="00AA6A17">
            <w:pPr>
              <w:jc w:val="center"/>
              <w:rPr>
                <w:rFonts w:eastAsia="Times New Roman"/>
                <w:lang w:eastAsia="ru-RU"/>
              </w:rPr>
            </w:pPr>
            <w:r w:rsidRPr="00C55C95">
              <w:rPr>
                <w:rFonts w:eastAsia="Times New Roman"/>
                <w:lang w:eastAsia="ru-RU"/>
              </w:rPr>
              <w:t>5</w:t>
            </w:r>
          </w:p>
        </w:tc>
        <w:tc>
          <w:tcPr>
            <w:tcW w:w="1168" w:type="dxa"/>
            <w:shd w:val="clear" w:color="auto" w:fill="auto"/>
            <w:vAlign w:val="center"/>
          </w:tcPr>
          <w:p w:rsidR="007C2DBD" w:rsidRPr="00C55C95" w:rsidRDefault="007C2DBD" w:rsidP="00AA6A17">
            <w:pPr>
              <w:jc w:val="center"/>
              <w:rPr>
                <w:rFonts w:eastAsia="Times New Roman"/>
                <w:lang w:eastAsia="ru-RU"/>
              </w:rPr>
            </w:pPr>
            <w:r w:rsidRPr="00C55C95">
              <w:rPr>
                <w:rFonts w:eastAsia="Times New Roman"/>
                <w:lang w:eastAsia="ru-RU"/>
              </w:rPr>
              <w:t>6</w:t>
            </w:r>
          </w:p>
        </w:tc>
        <w:tc>
          <w:tcPr>
            <w:tcW w:w="1246" w:type="dxa"/>
            <w:shd w:val="clear" w:color="auto" w:fill="auto"/>
            <w:vAlign w:val="center"/>
          </w:tcPr>
          <w:p w:rsidR="007C2DBD" w:rsidRPr="00C55C95" w:rsidRDefault="007C2DBD" w:rsidP="00AA6A17">
            <w:pPr>
              <w:jc w:val="center"/>
              <w:rPr>
                <w:rFonts w:eastAsia="Times New Roman"/>
                <w:lang w:eastAsia="ru-RU"/>
              </w:rPr>
            </w:pPr>
            <w:r w:rsidRPr="00C55C95">
              <w:rPr>
                <w:rFonts w:eastAsia="Times New Roman"/>
                <w:lang w:eastAsia="ru-RU"/>
              </w:rPr>
              <w:t>7</w:t>
            </w:r>
          </w:p>
        </w:tc>
        <w:tc>
          <w:tcPr>
            <w:tcW w:w="1134" w:type="dxa"/>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t>8</w:t>
            </w:r>
          </w:p>
        </w:tc>
        <w:tc>
          <w:tcPr>
            <w:tcW w:w="1134" w:type="dxa"/>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t>9</w:t>
            </w:r>
          </w:p>
        </w:tc>
        <w:tc>
          <w:tcPr>
            <w:tcW w:w="1134" w:type="dxa"/>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t>10</w:t>
            </w:r>
          </w:p>
        </w:tc>
        <w:tc>
          <w:tcPr>
            <w:tcW w:w="1134" w:type="dxa"/>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t>11</w:t>
            </w:r>
          </w:p>
        </w:tc>
        <w:tc>
          <w:tcPr>
            <w:tcW w:w="1555" w:type="dxa"/>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t>12</w:t>
            </w:r>
          </w:p>
        </w:tc>
      </w:tr>
      <w:tr w:rsidR="007C2DBD" w:rsidRPr="00252A09" w:rsidTr="00190012">
        <w:trPr>
          <w:trHeight w:val="340"/>
          <w:jc w:val="center"/>
        </w:trPr>
        <w:tc>
          <w:tcPr>
            <w:tcW w:w="518" w:type="dxa"/>
            <w:shd w:val="clear" w:color="auto" w:fill="auto"/>
            <w:vAlign w:val="center"/>
          </w:tcPr>
          <w:p w:rsidR="007C2DBD" w:rsidRPr="00252A09" w:rsidRDefault="007C2DBD" w:rsidP="00AA6A17">
            <w:pPr>
              <w:jc w:val="center"/>
              <w:rPr>
                <w:rFonts w:eastAsia="Times New Roman"/>
                <w:lang w:eastAsia="ru-RU"/>
              </w:rPr>
            </w:pPr>
          </w:p>
        </w:tc>
        <w:tc>
          <w:tcPr>
            <w:tcW w:w="2269" w:type="dxa"/>
            <w:gridSpan w:val="3"/>
            <w:shd w:val="clear" w:color="auto" w:fill="auto"/>
            <w:vAlign w:val="center"/>
          </w:tcPr>
          <w:p w:rsidR="007C2DBD" w:rsidRPr="00252A09" w:rsidRDefault="007C2DBD" w:rsidP="00AA6A17">
            <w:pPr>
              <w:jc w:val="center"/>
              <w:rPr>
                <w:rFonts w:eastAsia="Times New Roman"/>
                <w:lang w:eastAsia="ru-RU"/>
              </w:rPr>
            </w:pPr>
          </w:p>
        </w:tc>
        <w:tc>
          <w:tcPr>
            <w:tcW w:w="1550" w:type="dxa"/>
            <w:gridSpan w:val="4"/>
            <w:shd w:val="clear" w:color="auto" w:fill="auto"/>
            <w:vAlign w:val="center"/>
          </w:tcPr>
          <w:p w:rsidR="007C2DBD" w:rsidRPr="00252A09" w:rsidRDefault="007C2DBD" w:rsidP="00AA6A17">
            <w:pPr>
              <w:jc w:val="center"/>
              <w:rPr>
                <w:rFonts w:eastAsia="Times New Roman"/>
                <w:lang w:eastAsia="ru-RU"/>
              </w:rPr>
            </w:pPr>
          </w:p>
        </w:tc>
        <w:tc>
          <w:tcPr>
            <w:tcW w:w="1439" w:type="dxa"/>
            <w:gridSpan w:val="2"/>
            <w:shd w:val="clear" w:color="auto" w:fill="auto"/>
          </w:tcPr>
          <w:p w:rsidR="007C2DBD" w:rsidRPr="00252A09" w:rsidRDefault="007C2DBD" w:rsidP="00AA6A17">
            <w:pPr>
              <w:rPr>
                <w:sz w:val="18"/>
                <w:szCs w:val="18"/>
              </w:rPr>
            </w:pPr>
            <w:r w:rsidRPr="00252A09">
              <w:rPr>
                <w:sz w:val="18"/>
                <w:szCs w:val="18"/>
              </w:rPr>
              <w:t>иные внебюджетные источники</w:t>
            </w:r>
          </w:p>
        </w:tc>
        <w:tc>
          <w:tcPr>
            <w:tcW w:w="1307" w:type="dxa"/>
            <w:gridSpan w:val="3"/>
            <w:shd w:val="clear" w:color="auto" w:fill="auto"/>
            <w:vAlign w:val="center"/>
          </w:tcPr>
          <w:p w:rsidR="007C2DBD" w:rsidRPr="00C55C95" w:rsidRDefault="007C2DBD" w:rsidP="00AA6A17">
            <w:pPr>
              <w:jc w:val="center"/>
              <w:rPr>
                <w:rFonts w:eastAsia="Times New Roman"/>
                <w:bCs/>
                <w:sz w:val="18"/>
                <w:szCs w:val="18"/>
                <w:lang w:eastAsia="ru-RU"/>
              </w:rPr>
            </w:pPr>
            <w:r w:rsidRPr="00C55C95">
              <w:rPr>
                <w:rFonts w:eastAsia="Times New Roman"/>
                <w:bCs/>
                <w:sz w:val="18"/>
                <w:szCs w:val="18"/>
                <w:lang w:eastAsia="ru-RU"/>
              </w:rPr>
              <w:t>0,000</w:t>
            </w:r>
          </w:p>
        </w:tc>
        <w:tc>
          <w:tcPr>
            <w:tcW w:w="1168" w:type="dxa"/>
            <w:shd w:val="clear" w:color="auto" w:fill="auto"/>
            <w:vAlign w:val="center"/>
          </w:tcPr>
          <w:p w:rsidR="007C2DBD" w:rsidRPr="00C55C95" w:rsidRDefault="007C2DBD" w:rsidP="00AA6A17">
            <w:pPr>
              <w:jc w:val="center"/>
              <w:rPr>
                <w:rFonts w:eastAsia="Times New Roman"/>
                <w:bCs/>
                <w:sz w:val="18"/>
                <w:szCs w:val="18"/>
                <w:lang w:eastAsia="ru-RU"/>
              </w:rPr>
            </w:pPr>
            <w:r w:rsidRPr="00C55C95">
              <w:rPr>
                <w:rFonts w:eastAsia="Times New Roman"/>
                <w:bCs/>
                <w:sz w:val="18"/>
                <w:szCs w:val="18"/>
                <w:lang w:eastAsia="ru-RU"/>
              </w:rPr>
              <w:t>0,000</w:t>
            </w:r>
          </w:p>
        </w:tc>
        <w:tc>
          <w:tcPr>
            <w:tcW w:w="1246" w:type="dxa"/>
            <w:shd w:val="clear" w:color="auto" w:fill="auto"/>
            <w:vAlign w:val="center"/>
          </w:tcPr>
          <w:p w:rsidR="007C2DBD" w:rsidRPr="00C55C95" w:rsidRDefault="007C2DBD" w:rsidP="00AA6A17">
            <w:pPr>
              <w:jc w:val="center"/>
              <w:rPr>
                <w:rFonts w:eastAsia="Times New Roman"/>
                <w:bCs/>
                <w:sz w:val="18"/>
                <w:szCs w:val="18"/>
                <w:lang w:eastAsia="ru-RU"/>
              </w:rPr>
            </w:pPr>
            <w:r w:rsidRPr="00C55C95">
              <w:rPr>
                <w:rFonts w:eastAsia="Times New Roman"/>
                <w:bCs/>
                <w:sz w:val="18"/>
                <w:szCs w:val="18"/>
                <w:lang w:eastAsia="ru-RU"/>
              </w:rPr>
              <w:t>0,000</w:t>
            </w:r>
          </w:p>
        </w:tc>
        <w:tc>
          <w:tcPr>
            <w:tcW w:w="1134" w:type="dxa"/>
            <w:shd w:val="clear" w:color="auto" w:fill="auto"/>
            <w:vAlign w:val="center"/>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0,000</w:t>
            </w:r>
          </w:p>
        </w:tc>
      </w:tr>
      <w:tr w:rsidR="007C2DBD" w:rsidRPr="00252A09" w:rsidTr="00190012">
        <w:trPr>
          <w:trHeight w:val="229"/>
          <w:jc w:val="center"/>
        </w:trPr>
        <w:tc>
          <w:tcPr>
            <w:tcW w:w="518" w:type="dxa"/>
            <w:vMerge w:val="restart"/>
            <w:shd w:val="clear" w:color="auto" w:fill="auto"/>
            <w:vAlign w:val="center"/>
            <w:hideMark/>
          </w:tcPr>
          <w:p w:rsidR="007C2DBD" w:rsidRPr="00252A09" w:rsidRDefault="007C2DBD" w:rsidP="00AA6A17">
            <w:pPr>
              <w:jc w:val="center"/>
              <w:rPr>
                <w:rFonts w:eastAsia="Times New Roman"/>
                <w:bCs/>
                <w:sz w:val="18"/>
                <w:szCs w:val="18"/>
                <w:lang w:eastAsia="ru-RU"/>
              </w:rPr>
            </w:pPr>
          </w:p>
        </w:tc>
        <w:tc>
          <w:tcPr>
            <w:tcW w:w="2269" w:type="dxa"/>
            <w:gridSpan w:val="3"/>
            <w:vMerge w:val="restart"/>
            <w:shd w:val="clear" w:color="auto" w:fill="auto"/>
            <w:vAlign w:val="center"/>
            <w:hideMark/>
          </w:tcPr>
          <w:p w:rsidR="007C2DBD" w:rsidRPr="00252A09" w:rsidRDefault="007C2DBD" w:rsidP="00AA6A17">
            <w:pPr>
              <w:rPr>
                <w:rFonts w:eastAsia="Times New Roman"/>
                <w:bCs/>
                <w:sz w:val="18"/>
                <w:szCs w:val="18"/>
                <w:lang w:eastAsia="ru-RU"/>
              </w:rPr>
            </w:pPr>
          </w:p>
        </w:tc>
        <w:tc>
          <w:tcPr>
            <w:tcW w:w="1550" w:type="dxa"/>
            <w:gridSpan w:val="4"/>
            <w:vMerge w:val="restart"/>
            <w:shd w:val="clear" w:color="auto" w:fill="auto"/>
            <w:vAlign w:val="center"/>
            <w:hideMark/>
          </w:tcPr>
          <w:p w:rsidR="007C2DBD" w:rsidRPr="00252A09" w:rsidRDefault="007C2DBD" w:rsidP="00AA6A17">
            <w:pPr>
              <w:rPr>
                <w:rFonts w:eastAsia="Times New Roman"/>
                <w:bCs/>
                <w:sz w:val="18"/>
                <w:szCs w:val="18"/>
                <w:lang w:eastAsia="ru-RU"/>
              </w:rPr>
            </w:pPr>
            <w:r w:rsidRPr="00252A09">
              <w:rPr>
                <w:rFonts w:eastAsia="Times New Roman"/>
                <w:bCs/>
                <w:sz w:val="18"/>
                <w:szCs w:val="18"/>
                <w:lang w:eastAsia="ru-RU"/>
              </w:rPr>
              <w:t>департамент градостроительства и земельных отношений</w:t>
            </w:r>
          </w:p>
        </w:tc>
        <w:tc>
          <w:tcPr>
            <w:tcW w:w="1439" w:type="dxa"/>
            <w:gridSpan w:val="2"/>
            <w:shd w:val="clear" w:color="auto" w:fill="auto"/>
            <w:vAlign w:val="center"/>
            <w:hideMark/>
          </w:tcPr>
          <w:p w:rsidR="007C2DBD" w:rsidRPr="00252A09" w:rsidRDefault="007C2DBD" w:rsidP="00AA6A17">
            <w:pPr>
              <w:rPr>
                <w:sz w:val="18"/>
                <w:szCs w:val="18"/>
              </w:rPr>
            </w:pPr>
            <w:r w:rsidRPr="00252A09">
              <w:rPr>
                <w:sz w:val="18"/>
                <w:szCs w:val="18"/>
              </w:rPr>
              <w:t>всего</w:t>
            </w:r>
          </w:p>
        </w:tc>
        <w:tc>
          <w:tcPr>
            <w:tcW w:w="1307" w:type="dxa"/>
            <w:gridSpan w:val="3"/>
            <w:shd w:val="clear" w:color="auto" w:fill="auto"/>
            <w:vAlign w:val="center"/>
            <w:hideMark/>
          </w:tcPr>
          <w:p w:rsidR="007C2DBD" w:rsidRPr="00C55C95" w:rsidRDefault="007C2DBD" w:rsidP="00AA6A17">
            <w:pPr>
              <w:jc w:val="center"/>
              <w:rPr>
                <w:rFonts w:eastAsia="Times New Roman"/>
                <w:bCs/>
                <w:sz w:val="18"/>
                <w:szCs w:val="18"/>
                <w:lang w:eastAsia="ru-RU"/>
              </w:rPr>
            </w:pPr>
            <w:r w:rsidRPr="00C55C95">
              <w:rPr>
                <w:rFonts w:eastAsia="Times New Roman"/>
                <w:bCs/>
                <w:sz w:val="18"/>
                <w:szCs w:val="18"/>
                <w:lang w:eastAsia="ru-RU"/>
              </w:rPr>
              <w:t>27 880,984</w:t>
            </w:r>
          </w:p>
        </w:tc>
        <w:tc>
          <w:tcPr>
            <w:tcW w:w="1168" w:type="dxa"/>
            <w:shd w:val="clear" w:color="auto" w:fill="auto"/>
            <w:vAlign w:val="center"/>
            <w:hideMark/>
          </w:tcPr>
          <w:p w:rsidR="007C2DBD" w:rsidRPr="00C55C95" w:rsidRDefault="007C2DBD" w:rsidP="00AA6A17">
            <w:pPr>
              <w:jc w:val="center"/>
              <w:rPr>
                <w:rFonts w:eastAsia="Times New Roman"/>
                <w:bCs/>
                <w:sz w:val="18"/>
                <w:szCs w:val="18"/>
                <w:lang w:eastAsia="ru-RU"/>
              </w:rPr>
            </w:pPr>
            <w:r w:rsidRPr="00C55C95">
              <w:rPr>
                <w:rFonts w:eastAsia="Times New Roman"/>
                <w:bCs/>
                <w:sz w:val="18"/>
                <w:szCs w:val="18"/>
                <w:lang w:eastAsia="ru-RU"/>
              </w:rPr>
              <w:t>0,000</w:t>
            </w:r>
          </w:p>
        </w:tc>
        <w:tc>
          <w:tcPr>
            <w:tcW w:w="1246" w:type="dxa"/>
            <w:shd w:val="clear" w:color="auto" w:fill="auto"/>
            <w:vAlign w:val="center"/>
            <w:hideMark/>
          </w:tcPr>
          <w:p w:rsidR="007C2DBD" w:rsidRPr="00C55C95" w:rsidRDefault="007C2DBD" w:rsidP="00AA6A17">
            <w:pPr>
              <w:jc w:val="center"/>
              <w:rPr>
                <w:rFonts w:eastAsia="Times New Roman"/>
                <w:bCs/>
                <w:sz w:val="18"/>
                <w:szCs w:val="18"/>
                <w:lang w:eastAsia="ru-RU"/>
              </w:rPr>
            </w:pPr>
            <w:r w:rsidRPr="00C55C95">
              <w:rPr>
                <w:rFonts w:eastAsia="Times New Roman"/>
                <w:bCs/>
                <w:sz w:val="18"/>
                <w:szCs w:val="18"/>
                <w:lang w:eastAsia="ru-RU"/>
              </w:rPr>
              <w:t>27 880,984</w:t>
            </w:r>
          </w:p>
        </w:tc>
        <w:tc>
          <w:tcPr>
            <w:tcW w:w="1134" w:type="dxa"/>
            <w:shd w:val="clear" w:color="auto" w:fill="auto"/>
            <w:vAlign w:val="center"/>
            <w:hideMark/>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hideMark/>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hideMark/>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hideMark/>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hideMark/>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0,000</w:t>
            </w:r>
          </w:p>
        </w:tc>
      </w:tr>
      <w:tr w:rsidR="007C2DBD" w:rsidRPr="00252A09" w:rsidTr="00190012">
        <w:trPr>
          <w:trHeight w:val="229"/>
          <w:jc w:val="center"/>
        </w:trPr>
        <w:tc>
          <w:tcPr>
            <w:tcW w:w="518" w:type="dxa"/>
            <w:vMerge/>
            <w:shd w:val="clear" w:color="auto" w:fill="auto"/>
            <w:vAlign w:val="center"/>
            <w:hideMark/>
          </w:tcPr>
          <w:p w:rsidR="007C2DBD" w:rsidRPr="00252A09" w:rsidRDefault="007C2DBD" w:rsidP="00AA6A17">
            <w:pPr>
              <w:jc w:val="center"/>
              <w:rPr>
                <w:rFonts w:eastAsia="Times New Roman"/>
                <w:bCs/>
                <w:sz w:val="18"/>
                <w:szCs w:val="18"/>
                <w:lang w:eastAsia="ru-RU"/>
              </w:rPr>
            </w:pPr>
          </w:p>
        </w:tc>
        <w:tc>
          <w:tcPr>
            <w:tcW w:w="2269" w:type="dxa"/>
            <w:gridSpan w:val="3"/>
            <w:vMerge/>
            <w:shd w:val="clear" w:color="auto" w:fill="auto"/>
            <w:hideMark/>
          </w:tcPr>
          <w:p w:rsidR="007C2DBD" w:rsidRPr="00252A09" w:rsidRDefault="007C2DBD" w:rsidP="00AA6A17">
            <w:pPr>
              <w:rPr>
                <w:rFonts w:eastAsia="Times New Roman"/>
                <w:bCs/>
                <w:sz w:val="18"/>
                <w:szCs w:val="18"/>
                <w:lang w:eastAsia="ru-RU"/>
              </w:rPr>
            </w:pPr>
          </w:p>
        </w:tc>
        <w:tc>
          <w:tcPr>
            <w:tcW w:w="1550" w:type="dxa"/>
            <w:gridSpan w:val="4"/>
            <w:vMerge/>
            <w:shd w:val="clear" w:color="auto" w:fill="auto"/>
            <w:hideMark/>
          </w:tcPr>
          <w:p w:rsidR="007C2DBD" w:rsidRPr="00252A09" w:rsidRDefault="007C2DBD" w:rsidP="00AA6A17">
            <w:pPr>
              <w:rPr>
                <w:rFonts w:eastAsia="Times New Roman"/>
                <w:bCs/>
                <w:sz w:val="18"/>
                <w:szCs w:val="18"/>
                <w:lang w:eastAsia="ru-RU"/>
              </w:rPr>
            </w:pPr>
          </w:p>
        </w:tc>
        <w:tc>
          <w:tcPr>
            <w:tcW w:w="1439" w:type="dxa"/>
            <w:gridSpan w:val="2"/>
            <w:shd w:val="clear" w:color="auto" w:fill="auto"/>
            <w:hideMark/>
          </w:tcPr>
          <w:p w:rsidR="007C2DBD" w:rsidRPr="00252A09" w:rsidRDefault="007C2DBD" w:rsidP="00AA6A17">
            <w:pPr>
              <w:rPr>
                <w:sz w:val="18"/>
                <w:szCs w:val="18"/>
              </w:rPr>
            </w:pPr>
            <w:r w:rsidRPr="00252A09">
              <w:rPr>
                <w:sz w:val="18"/>
                <w:szCs w:val="18"/>
              </w:rPr>
              <w:t>федеральный бюджет</w:t>
            </w:r>
          </w:p>
        </w:tc>
        <w:tc>
          <w:tcPr>
            <w:tcW w:w="1307" w:type="dxa"/>
            <w:gridSpan w:val="3"/>
            <w:shd w:val="clear" w:color="auto" w:fill="auto"/>
            <w:vAlign w:val="center"/>
            <w:hideMark/>
          </w:tcPr>
          <w:p w:rsidR="007C2DBD" w:rsidRPr="00C55C95" w:rsidRDefault="007C2DBD" w:rsidP="00AA6A17">
            <w:pPr>
              <w:jc w:val="center"/>
              <w:rPr>
                <w:rFonts w:eastAsia="Times New Roman"/>
                <w:bCs/>
                <w:sz w:val="18"/>
                <w:szCs w:val="18"/>
                <w:lang w:eastAsia="ru-RU"/>
              </w:rPr>
            </w:pPr>
            <w:r w:rsidRPr="00C55C95">
              <w:rPr>
                <w:rFonts w:eastAsia="Times New Roman"/>
                <w:bCs/>
                <w:sz w:val="18"/>
                <w:szCs w:val="18"/>
                <w:lang w:eastAsia="ru-RU"/>
              </w:rPr>
              <w:t>0,000</w:t>
            </w:r>
          </w:p>
        </w:tc>
        <w:tc>
          <w:tcPr>
            <w:tcW w:w="1168" w:type="dxa"/>
            <w:shd w:val="clear" w:color="auto" w:fill="auto"/>
            <w:vAlign w:val="center"/>
            <w:hideMark/>
          </w:tcPr>
          <w:p w:rsidR="007C2DBD" w:rsidRPr="00C55C95" w:rsidRDefault="007C2DBD" w:rsidP="00AA6A17">
            <w:pPr>
              <w:jc w:val="center"/>
              <w:rPr>
                <w:rFonts w:eastAsia="Times New Roman"/>
                <w:bCs/>
                <w:sz w:val="18"/>
                <w:szCs w:val="18"/>
                <w:lang w:eastAsia="ru-RU"/>
              </w:rPr>
            </w:pPr>
            <w:r w:rsidRPr="00C55C95">
              <w:rPr>
                <w:rFonts w:eastAsia="Times New Roman"/>
                <w:bCs/>
                <w:sz w:val="18"/>
                <w:szCs w:val="18"/>
                <w:lang w:eastAsia="ru-RU"/>
              </w:rPr>
              <w:t>0,000</w:t>
            </w:r>
          </w:p>
        </w:tc>
        <w:tc>
          <w:tcPr>
            <w:tcW w:w="1246" w:type="dxa"/>
            <w:shd w:val="clear" w:color="auto" w:fill="auto"/>
            <w:vAlign w:val="center"/>
            <w:hideMark/>
          </w:tcPr>
          <w:p w:rsidR="007C2DBD" w:rsidRPr="00C55C95" w:rsidRDefault="007C2DBD" w:rsidP="00AA6A17">
            <w:pPr>
              <w:jc w:val="center"/>
              <w:rPr>
                <w:rFonts w:eastAsia="Times New Roman"/>
                <w:bCs/>
                <w:sz w:val="18"/>
                <w:szCs w:val="18"/>
                <w:lang w:eastAsia="ru-RU"/>
              </w:rPr>
            </w:pPr>
            <w:r w:rsidRPr="00C55C95">
              <w:rPr>
                <w:rFonts w:eastAsia="Times New Roman"/>
                <w:bCs/>
                <w:sz w:val="18"/>
                <w:szCs w:val="18"/>
                <w:lang w:eastAsia="ru-RU"/>
              </w:rPr>
              <w:t>0,000</w:t>
            </w:r>
          </w:p>
        </w:tc>
        <w:tc>
          <w:tcPr>
            <w:tcW w:w="1134" w:type="dxa"/>
            <w:shd w:val="clear" w:color="auto" w:fill="auto"/>
            <w:vAlign w:val="center"/>
            <w:hideMark/>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hideMark/>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hideMark/>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hideMark/>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hideMark/>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0,000</w:t>
            </w:r>
          </w:p>
        </w:tc>
      </w:tr>
      <w:tr w:rsidR="007C2DBD" w:rsidRPr="00252A09" w:rsidTr="00190012">
        <w:trPr>
          <w:trHeight w:val="684"/>
          <w:jc w:val="center"/>
        </w:trPr>
        <w:tc>
          <w:tcPr>
            <w:tcW w:w="518" w:type="dxa"/>
            <w:vMerge/>
            <w:shd w:val="clear" w:color="auto" w:fill="auto"/>
            <w:vAlign w:val="center"/>
          </w:tcPr>
          <w:p w:rsidR="007C2DBD" w:rsidRPr="00252A09" w:rsidRDefault="007C2DBD" w:rsidP="00AA6A17">
            <w:pPr>
              <w:jc w:val="center"/>
              <w:rPr>
                <w:rFonts w:eastAsia="Times New Roman"/>
                <w:bCs/>
                <w:sz w:val="18"/>
                <w:szCs w:val="18"/>
                <w:lang w:eastAsia="ru-RU"/>
              </w:rPr>
            </w:pPr>
          </w:p>
        </w:tc>
        <w:tc>
          <w:tcPr>
            <w:tcW w:w="2269" w:type="dxa"/>
            <w:gridSpan w:val="3"/>
            <w:vMerge/>
            <w:shd w:val="clear" w:color="auto" w:fill="auto"/>
            <w:vAlign w:val="center"/>
          </w:tcPr>
          <w:p w:rsidR="007C2DBD" w:rsidRPr="00252A09" w:rsidRDefault="007C2DBD" w:rsidP="00AA6A17">
            <w:pPr>
              <w:rPr>
                <w:rFonts w:eastAsia="Times New Roman"/>
                <w:bCs/>
                <w:sz w:val="18"/>
                <w:szCs w:val="18"/>
                <w:lang w:eastAsia="ru-RU"/>
              </w:rPr>
            </w:pPr>
          </w:p>
        </w:tc>
        <w:tc>
          <w:tcPr>
            <w:tcW w:w="1550" w:type="dxa"/>
            <w:gridSpan w:val="4"/>
            <w:vMerge/>
            <w:shd w:val="clear" w:color="auto" w:fill="auto"/>
            <w:vAlign w:val="center"/>
          </w:tcPr>
          <w:p w:rsidR="007C2DBD" w:rsidRPr="00252A09" w:rsidRDefault="007C2DBD" w:rsidP="00AA6A17">
            <w:pPr>
              <w:jc w:val="center"/>
              <w:rPr>
                <w:rFonts w:eastAsia="Times New Roman"/>
                <w:bCs/>
                <w:sz w:val="18"/>
                <w:szCs w:val="18"/>
                <w:lang w:eastAsia="ru-RU"/>
              </w:rPr>
            </w:pPr>
          </w:p>
        </w:tc>
        <w:tc>
          <w:tcPr>
            <w:tcW w:w="1439" w:type="dxa"/>
            <w:gridSpan w:val="2"/>
            <w:shd w:val="clear" w:color="auto" w:fill="auto"/>
          </w:tcPr>
          <w:p w:rsidR="007C2DBD" w:rsidRPr="00252A09" w:rsidRDefault="007C2DBD" w:rsidP="00AA6A17">
            <w:pPr>
              <w:rPr>
                <w:sz w:val="18"/>
                <w:szCs w:val="18"/>
              </w:rPr>
            </w:pPr>
            <w:r w:rsidRPr="00252A09">
              <w:rPr>
                <w:sz w:val="18"/>
                <w:szCs w:val="18"/>
              </w:rPr>
              <w:t>бюджет автономного округа</w:t>
            </w:r>
          </w:p>
        </w:tc>
        <w:tc>
          <w:tcPr>
            <w:tcW w:w="1307" w:type="dxa"/>
            <w:gridSpan w:val="3"/>
            <w:shd w:val="clear" w:color="auto" w:fill="auto"/>
            <w:vAlign w:val="center"/>
          </w:tcPr>
          <w:p w:rsidR="007C2DBD" w:rsidRPr="00C55C95" w:rsidRDefault="007C2DBD" w:rsidP="00AA6A17">
            <w:pPr>
              <w:jc w:val="center"/>
              <w:rPr>
                <w:rFonts w:eastAsia="Times New Roman"/>
                <w:bCs/>
                <w:sz w:val="18"/>
                <w:szCs w:val="18"/>
                <w:lang w:eastAsia="ru-RU"/>
              </w:rPr>
            </w:pPr>
            <w:r w:rsidRPr="00C55C95">
              <w:rPr>
                <w:rFonts w:eastAsia="Times New Roman"/>
                <w:bCs/>
                <w:sz w:val="18"/>
                <w:szCs w:val="18"/>
                <w:lang w:eastAsia="ru-RU"/>
              </w:rPr>
              <w:t>23 698,836</w:t>
            </w:r>
          </w:p>
        </w:tc>
        <w:tc>
          <w:tcPr>
            <w:tcW w:w="1168" w:type="dxa"/>
            <w:shd w:val="clear" w:color="auto" w:fill="auto"/>
            <w:vAlign w:val="center"/>
          </w:tcPr>
          <w:p w:rsidR="007C2DBD" w:rsidRPr="00C55C95" w:rsidRDefault="007C2DBD" w:rsidP="00AA6A17">
            <w:pPr>
              <w:jc w:val="center"/>
              <w:rPr>
                <w:rFonts w:eastAsia="Times New Roman"/>
                <w:bCs/>
                <w:sz w:val="18"/>
                <w:szCs w:val="18"/>
                <w:lang w:eastAsia="ru-RU"/>
              </w:rPr>
            </w:pPr>
            <w:r w:rsidRPr="00C55C95">
              <w:rPr>
                <w:rFonts w:eastAsia="Times New Roman"/>
                <w:bCs/>
                <w:sz w:val="18"/>
                <w:szCs w:val="18"/>
                <w:lang w:eastAsia="ru-RU"/>
              </w:rPr>
              <w:t>0,000</w:t>
            </w:r>
          </w:p>
        </w:tc>
        <w:tc>
          <w:tcPr>
            <w:tcW w:w="1246" w:type="dxa"/>
            <w:shd w:val="clear" w:color="auto" w:fill="auto"/>
            <w:vAlign w:val="center"/>
          </w:tcPr>
          <w:p w:rsidR="007C2DBD" w:rsidRPr="00C55C95" w:rsidRDefault="007C2DBD" w:rsidP="00AA6A17">
            <w:pPr>
              <w:jc w:val="center"/>
              <w:rPr>
                <w:rFonts w:eastAsia="Times New Roman"/>
                <w:bCs/>
                <w:sz w:val="18"/>
                <w:szCs w:val="18"/>
                <w:lang w:eastAsia="ru-RU"/>
              </w:rPr>
            </w:pPr>
            <w:r w:rsidRPr="00C55C95">
              <w:rPr>
                <w:rFonts w:eastAsia="Times New Roman"/>
                <w:bCs/>
                <w:sz w:val="18"/>
                <w:szCs w:val="18"/>
                <w:lang w:eastAsia="ru-RU"/>
              </w:rPr>
              <w:t>23 698,836</w:t>
            </w:r>
          </w:p>
        </w:tc>
        <w:tc>
          <w:tcPr>
            <w:tcW w:w="1134" w:type="dxa"/>
            <w:shd w:val="clear" w:color="auto" w:fill="auto"/>
            <w:vAlign w:val="center"/>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0,000</w:t>
            </w:r>
          </w:p>
        </w:tc>
      </w:tr>
      <w:tr w:rsidR="007C2DBD" w:rsidRPr="00252A09" w:rsidTr="00190012">
        <w:trPr>
          <w:trHeight w:val="426"/>
          <w:jc w:val="center"/>
        </w:trPr>
        <w:tc>
          <w:tcPr>
            <w:tcW w:w="518" w:type="dxa"/>
            <w:vMerge/>
            <w:vAlign w:val="center"/>
            <w:hideMark/>
          </w:tcPr>
          <w:p w:rsidR="007C2DBD" w:rsidRPr="00252A09" w:rsidRDefault="007C2DBD" w:rsidP="00AA6A17">
            <w:pPr>
              <w:rPr>
                <w:rFonts w:eastAsia="Times New Roman"/>
                <w:bCs/>
                <w:sz w:val="18"/>
                <w:szCs w:val="18"/>
                <w:lang w:eastAsia="ru-RU"/>
              </w:rPr>
            </w:pPr>
          </w:p>
        </w:tc>
        <w:tc>
          <w:tcPr>
            <w:tcW w:w="2269" w:type="dxa"/>
            <w:gridSpan w:val="3"/>
            <w:vMerge/>
            <w:vAlign w:val="center"/>
            <w:hideMark/>
          </w:tcPr>
          <w:p w:rsidR="007C2DBD" w:rsidRPr="00252A09" w:rsidRDefault="007C2DBD" w:rsidP="00AA6A17">
            <w:pPr>
              <w:rPr>
                <w:rFonts w:eastAsia="Times New Roman"/>
                <w:bCs/>
                <w:sz w:val="18"/>
                <w:szCs w:val="18"/>
                <w:lang w:eastAsia="ru-RU"/>
              </w:rPr>
            </w:pPr>
          </w:p>
        </w:tc>
        <w:tc>
          <w:tcPr>
            <w:tcW w:w="1550" w:type="dxa"/>
            <w:gridSpan w:val="4"/>
            <w:vMerge/>
            <w:vAlign w:val="center"/>
            <w:hideMark/>
          </w:tcPr>
          <w:p w:rsidR="007C2DBD" w:rsidRPr="00252A09" w:rsidRDefault="007C2DBD" w:rsidP="00AA6A17">
            <w:pPr>
              <w:rPr>
                <w:rFonts w:eastAsia="Times New Roman"/>
                <w:bCs/>
                <w:sz w:val="18"/>
                <w:szCs w:val="18"/>
                <w:lang w:eastAsia="ru-RU"/>
              </w:rPr>
            </w:pPr>
          </w:p>
        </w:tc>
        <w:tc>
          <w:tcPr>
            <w:tcW w:w="1439" w:type="dxa"/>
            <w:gridSpan w:val="2"/>
            <w:shd w:val="clear" w:color="auto" w:fill="auto"/>
            <w:hideMark/>
          </w:tcPr>
          <w:p w:rsidR="007C2DBD" w:rsidRPr="00252A09" w:rsidRDefault="007C2DBD" w:rsidP="00AA6A17">
            <w:pPr>
              <w:rPr>
                <w:sz w:val="18"/>
                <w:szCs w:val="18"/>
              </w:rPr>
            </w:pPr>
            <w:r w:rsidRPr="00252A09">
              <w:rPr>
                <w:sz w:val="18"/>
                <w:szCs w:val="18"/>
              </w:rPr>
              <w:t>местный бюджет</w:t>
            </w:r>
          </w:p>
        </w:tc>
        <w:tc>
          <w:tcPr>
            <w:tcW w:w="1307" w:type="dxa"/>
            <w:gridSpan w:val="3"/>
            <w:shd w:val="clear" w:color="auto" w:fill="auto"/>
            <w:vAlign w:val="center"/>
            <w:hideMark/>
          </w:tcPr>
          <w:p w:rsidR="007C2DBD" w:rsidRPr="00C55C95" w:rsidRDefault="007C2DBD" w:rsidP="00AA6A17">
            <w:pPr>
              <w:jc w:val="center"/>
              <w:rPr>
                <w:rFonts w:eastAsia="Times New Roman"/>
                <w:bCs/>
                <w:sz w:val="18"/>
                <w:szCs w:val="18"/>
                <w:lang w:eastAsia="ru-RU"/>
              </w:rPr>
            </w:pPr>
            <w:r w:rsidRPr="00C55C95">
              <w:rPr>
                <w:rFonts w:eastAsia="Times New Roman"/>
                <w:bCs/>
                <w:sz w:val="18"/>
                <w:szCs w:val="18"/>
                <w:lang w:eastAsia="ru-RU"/>
              </w:rPr>
              <w:t>4 182,148</w:t>
            </w:r>
          </w:p>
        </w:tc>
        <w:tc>
          <w:tcPr>
            <w:tcW w:w="1168" w:type="dxa"/>
            <w:shd w:val="clear" w:color="auto" w:fill="auto"/>
            <w:vAlign w:val="center"/>
            <w:hideMark/>
          </w:tcPr>
          <w:p w:rsidR="007C2DBD" w:rsidRPr="00C55C95" w:rsidRDefault="007C2DBD" w:rsidP="00AA6A17">
            <w:pPr>
              <w:jc w:val="center"/>
              <w:rPr>
                <w:rFonts w:eastAsia="Times New Roman"/>
                <w:bCs/>
                <w:sz w:val="18"/>
                <w:szCs w:val="18"/>
                <w:lang w:eastAsia="ru-RU"/>
              </w:rPr>
            </w:pPr>
            <w:r w:rsidRPr="00C55C95">
              <w:rPr>
                <w:rFonts w:eastAsia="Times New Roman"/>
                <w:bCs/>
                <w:sz w:val="18"/>
                <w:szCs w:val="18"/>
                <w:lang w:eastAsia="ru-RU"/>
              </w:rPr>
              <w:t>0,000</w:t>
            </w:r>
          </w:p>
        </w:tc>
        <w:tc>
          <w:tcPr>
            <w:tcW w:w="1246" w:type="dxa"/>
            <w:shd w:val="clear" w:color="auto" w:fill="auto"/>
            <w:vAlign w:val="center"/>
            <w:hideMark/>
          </w:tcPr>
          <w:p w:rsidR="007C2DBD" w:rsidRPr="00C55C95" w:rsidRDefault="007C2DBD" w:rsidP="00AA6A17">
            <w:pPr>
              <w:jc w:val="center"/>
              <w:rPr>
                <w:rFonts w:eastAsia="Times New Roman"/>
                <w:bCs/>
                <w:sz w:val="18"/>
                <w:szCs w:val="18"/>
                <w:lang w:eastAsia="ru-RU"/>
              </w:rPr>
            </w:pPr>
            <w:r w:rsidRPr="00C55C95">
              <w:rPr>
                <w:rFonts w:eastAsia="Times New Roman"/>
                <w:bCs/>
                <w:sz w:val="18"/>
                <w:szCs w:val="18"/>
                <w:lang w:eastAsia="ru-RU"/>
              </w:rPr>
              <w:t>4 182,148</w:t>
            </w:r>
          </w:p>
        </w:tc>
        <w:tc>
          <w:tcPr>
            <w:tcW w:w="1134" w:type="dxa"/>
            <w:shd w:val="clear" w:color="auto" w:fill="auto"/>
            <w:vAlign w:val="center"/>
            <w:hideMark/>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hideMark/>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hideMark/>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hideMark/>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hideMark/>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0,000</w:t>
            </w:r>
          </w:p>
        </w:tc>
      </w:tr>
      <w:tr w:rsidR="007C2DBD" w:rsidRPr="00252A09" w:rsidTr="00190012">
        <w:trPr>
          <w:trHeight w:val="556"/>
          <w:jc w:val="center"/>
        </w:trPr>
        <w:tc>
          <w:tcPr>
            <w:tcW w:w="518" w:type="dxa"/>
            <w:vMerge/>
            <w:vAlign w:val="center"/>
            <w:hideMark/>
          </w:tcPr>
          <w:p w:rsidR="007C2DBD" w:rsidRPr="00252A09" w:rsidRDefault="007C2DBD" w:rsidP="00AA6A17">
            <w:pPr>
              <w:rPr>
                <w:rFonts w:eastAsia="Times New Roman"/>
                <w:bCs/>
                <w:sz w:val="18"/>
                <w:szCs w:val="18"/>
                <w:lang w:eastAsia="ru-RU"/>
              </w:rPr>
            </w:pPr>
          </w:p>
        </w:tc>
        <w:tc>
          <w:tcPr>
            <w:tcW w:w="2269" w:type="dxa"/>
            <w:gridSpan w:val="3"/>
            <w:vMerge/>
            <w:vAlign w:val="center"/>
            <w:hideMark/>
          </w:tcPr>
          <w:p w:rsidR="007C2DBD" w:rsidRPr="00252A09" w:rsidRDefault="007C2DBD" w:rsidP="00AA6A17">
            <w:pPr>
              <w:rPr>
                <w:rFonts w:eastAsia="Times New Roman"/>
                <w:bCs/>
                <w:sz w:val="18"/>
                <w:szCs w:val="18"/>
                <w:lang w:eastAsia="ru-RU"/>
              </w:rPr>
            </w:pPr>
          </w:p>
        </w:tc>
        <w:tc>
          <w:tcPr>
            <w:tcW w:w="1550" w:type="dxa"/>
            <w:gridSpan w:val="4"/>
            <w:vMerge/>
            <w:vAlign w:val="center"/>
            <w:hideMark/>
          </w:tcPr>
          <w:p w:rsidR="007C2DBD" w:rsidRPr="00252A09" w:rsidRDefault="007C2DBD" w:rsidP="00AA6A17">
            <w:pPr>
              <w:rPr>
                <w:rFonts w:eastAsia="Times New Roman"/>
                <w:bCs/>
                <w:sz w:val="18"/>
                <w:szCs w:val="18"/>
                <w:lang w:eastAsia="ru-RU"/>
              </w:rPr>
            </w:pPr>
          </w:p>
        </w:tc>
        <w:tc>
          <w:tcPr>
            <w:tcW w:w="1439" w:type="dxa"/>
            <w:gridSpan w:val="2"/>
            <w:shd w:val="clear" w:color="auto" w:fill="auto"/>
            <w:hideMark/>
          </w:tcPr>
          <w:p w:rsidR="007C2DBD" w:rsidRPr="00252A09" w:rsidRDefault="007C2DBD" w:rsidP="00AA6A17">
            <w:pPr>
              <w:rPr>
                <w:sz w:val="18"/>
                <w:szCs w:val="18"/>
              </w:rPr>
            </w:pPr>
            <w:r w:rsidRPr="00252A09">
              <w:rPr>
                <w:sz w:val="18"/>
                <w:szCs w:val="18"/>
              </w:rPr>
              <w:t>иные внебюджетные источники</w:t>
            </w:r>
          </w:p>
        </w:tc>
        <w:tc>
          <w:tcPr>
            <w:tcW w:w="1307" w:type="dxa"/>
            <w:gridSpan w:val="3"/>
            <w:shd w:val="clear" w:color="auto" w:fill="auto"/>
            <w:vAlign w:val="center"/>
            <w:hideMark/>
          </w:tcPr>
          <w:p w:rsidR="007C2DBD" w:rsidRPr="00C55C95" w:rsidRDefault="007C2DBD" w:rsidP="00AA6A17">
            <w:pPr>
              <w:jc w:val="center"/>
              <w:rPr>
                <w:rFonts w:eastAsia="Times New Roman"/>
                <w:bCs/>
                <w:sz w:val="18"/>
                <w:szCs w:val="18"/>
                <w:lang w:eastAsia="ru-RU"/>
              </w:rPr>
            </w:pPr>
            <w:r w:rsidRPr="00C55C95">
              <w:rPr>
                <w:rFonts w:eastAsia="Times New Roman"/>
                <w:bCs/>
                <w:sz w:val="18"/>
                <w:szCs w:val="18"/>
                <w:lang w:eastAsia="ru-RU"/>
              </w:rPr>
              <w:t>0,000</w:t>
            </w:r>
          </w:p>
        </w:tc>
        <w:tc>
          <w:tcPr>
            <w:tcW w:w="1168" w:type="dxa"/>
            <w:shd w:val="clear" w:color="auto" w:fill="auto"/>
            <w:vAlign w:val="center"/>
            <w:hideMark/>
          </w:tcPr>
          <w:p w:rsidR="007C2DBD" w:rsidRPr="00C55C95" w:rsidRDefault="007C2DBD" w:rsidP="00AA6A17">
            <w:pPr>
              <w:jc w:val="center"/>
              <w:rPr>
                <w:rFonts w:eastAsia="Times New Roman"/>
                <w:bCs/>
                <w:sz w:val="18"/>
                <w:szCs w:val="18"/>
                <w:lang w:eastAsia="ru-RU"/>
              </w:rPr>
            </w:pPr>
            <w:r w:rsidRPr="00C55C95">
              <w:rPr>
                <w:rFonts w:eastAsia="Times New Roman"/>
                <w:bCs/>
                <w:sz w:val="18"/>
                <w:szCs w:val="18"/>
                <w:lang w:eastAsia="ru-RU"/>
              </w:rPr>
              <w:t>0,000</w:t>
            </w:r>
          </w:p>
        </w:tc>
        <w:tc>
          <w:tcPr>
            <w:tcW w:w="1246" w:type="dxa"/>
            <w:shd w:val="clear" w:color="auto" w:fill="auto"/>
            <w:vAlign w:val="center"/>
            <w:hideMark/>
          </w:tcPr>
          <w:p w:rsidR="007C2DBD" w:rsidRPr="00C55C95" w:rsidRDefault="007C2DBD" w:rsidP="00AA6A17">
            <w:pPr>
              <w:jc w:val="center"/>
              <w:rPr>
                <w:rFonts w:eastAsia="Times New Roman"/>
                <w:bCs/>
                <w:sz w:val="18"/>
                <w:szCs w:val="18"/>
                <w:lang w:eastAsia="ru-RU"/>
              </w:rPr>
            </w:pPr>
            <w:r w:rsidRPr="00C55C95">
              <w:rPr>
                <w:rFonts w:eastAsia="Times New Roman"/>
                <w:bCs/>
                <w:sz w:val="18"/>
                <w:szCs w:val="18"/>
                <w:lang w:eastAsia="ru-RU"/>
              </w:rPr>
              <w:t>0,000</w:t>
            </w:r>
          </w:p>
        </w:tc>
        <w:tc>
          <w:tcPr>
            <w:tcW w:w="1134" w:type="dxa"/>
            <w:shd w:val="clear" w:color="auto" w:fill="auto"/>
            <w:vAlign w:val="center"/>
            <w:hideMark/>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hideMark/>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hideMark/>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hideMark/>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hideMark/>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0,000</w:t>
            </w:r>
          </w:p>
        </w:tc>
      </w:tr>
      <w:tr w:rsidR="007C2DBD" w:rsidRPr="00252A09" w:rsidTr="00190012">
        <w:trPr>
          <w:trHeight w:val="219"/>
          <w:jc w:val="center"/>
        </w:trPr>
        <w:tc>
          <w:tcPr>
            <w:tcW w:w="4337" w:type="dxa"/>
            <w:gridSpan w:val="8"/>
            <w:vMerge w:val="restart"/>
            <w:shd w:val="clear" w:color="auto" w:fill="auto"/>
            <w:vAlign w:val="center"/>
            <w:hideMark/>
          </w:tcPr>
          <w:p w:rsidR="007C2DBD" w:rsidRPr="00252A09" w:rsidRDefault="007C2DBD" w:rsidP="00AA6A17">
            <w:pPr>
              <w:rPr>
                <w:rFonts w:eastAsia="Times New Roman"/>
                <w:bCs/>
                <w:sz w:val="18"/>
                <w:szCs w:val="18"/>
                <w:lang w:eastAsia="ru-RU"/>
              </w:rPr>
            </w:pPr>
            <w:r w:rsidRPr="00252A09">
              <w:rPr>
                <w:rFonts w:eastAsia="Times New Roman"/>
                <w:bCs/>
                <w:sz w:val="18"/>
                <w:szCs w:val="18"/>
                <w:lang w:eastAsia="ru-RU"/>
              </w:rPr>
              <w:t>Итого по подпрограмме 6</w:t>
            </w:r>
          </w:p>
        </w:tc>
        <w:tc>
          <w:tcPr>
            <w:tcW w:w="1439" w:type="dxa"/>
            <w:gridSpan w:val="2"/>
            <w:shd w:val="clear" w:color="auto" w:fill="auto"/>
            <w:hideMark/>
          </w:tcPr>
          <w:p w:rsidR="007C2DBD" w:rsidRPr="00252A09" w:rsidRDefault="007C2DBD" w:rsidP="00AA6A17">
            <w:pPr>
              <w:rPr>
                <w:sz w:val="18"/>
                <w:szCs w:val="18"/>
              </w:rPr>
            </w:pPr>
            <w:r w:rsidRPr="00252A09">
              <w:rPr>
                <w:sz w:val="18"/>
                <w:szCs w:val="18"/>
              </w:rPr>
              <w:t>всего</w:t>
            </w:r>
          </w:p>
        </w:tc>
        <w:tc>
          <w:tcPr>
            <w:tcW w:w="1307" w:type="dxa"/>
            <w:gridSpan w:val="3"/>
            <w:shd w:val="clear" w:color="auto" w:fill="auto"/>
            <w:vAlign w:val="center"/>
          </w:tcPr>
          <w:p w:rsidR="007C2DBD" w:rsidRPr="00C55C95" w:rsidRDefault="007C2DBD" w:rsidP="00AA6A17">
            <w:pPr>
              <w:jc w:val="center"/>
              <w:rPr>
                <w:rFonts w:eastAsia="Times New Roman"/>
                <w:bCs/>
                <w:sz w:val="18"/>
                <w:szCs w:val="18"/>
                <w:lang w:eastAsia="ru-RU"/>
              </w:rPr>
            </w:pPr>
            <w:r w:rsidRPr="00C55C95">
              <w:rPr>
                <w:rFonts w:eastAsia="Times New Roman"/>
                <w:bCs/>
                <w:sz w:val="18"/>
                <w:szCs w:val="18"/>
                <w:lang w:eastAsia="ru-RU"/>
              </w:rPr>
              <w:t>217 273,128</w:t>
            </w:r>
          </w:p>
        </w:tc>
        <w:tc>
          <w:tcPr>
            <w:tcW w:w="1168" w:type="dxa"/>
            <w:shd w:val="clear" w:color="auto" w:fill="auto"/>
            <w:vAlign w:val="center"/>
          </w:tcPr>
          <w:p w:rsidR="007C2DBD" w:rsidRPr="00C55C95" w:rsidRDefault="007C2DBD" w:rsidP="00AA6A17">
            <w:pPr>
              <w:jc w:val="center"/>
              <w:rPr>
                <w:rFonts w:eastAsia="Times New Roman"/>
                <w:bCs/>
                <w:sz w:val="18"/>
                <w:szCs w:val="18"/>
                <w:lang w:eastAsia="ru-RU"/>
              </w:rPr>
            </w:pPr>
            <w:r w:rsidRPr="00C55C95">
              <w:rPr>
                <w:rFonts w:eastAsia="Times New Roman"/>
                <w:bCs/>
                <w:sz w:val="18"/>
                <w:szCs w:val="18"/>
                <w:lang w:eastAsia="ru-RU"/>
              </w:rPr>
              <w:t>100 469,788</w:t>
            </w:r>
          </w:p>
        </w:tc>
        <w:tc>
          <w:tcPr>
            <w:tcW w:w="1246" w:type="dxa"/>
            <w:shd w:val="clear" w:color="auto" w:fill="auto"/>
            <w:vAlign w:val="center"/>
          </w:tcPr>
          <w:p w:rsidR="007C2DBD" w:rsidRPr="00C55C95" w:rsidRDefault="007C2DBD" w:rsidP="00AA6A17">
            <w:pPr>
              <w:jc w:val="center"/>
              <w:rPr>
                <w:rFonts w:eastAsia="Times New Roman"/>
                <w:bCs/>
                <w:sz w:val="18"/>
                <w:szCs w:val="18"/>
                <w:lang w:eastAsia="ru-RU"/>
              </w:rPr>
            </w:pPr>
            <w:r w:rsidRPr="00C55C95">
              <w:rPr>
                <w:rFonts w:eastAsia="Times New Roman"/>
                <w:bCs/>
                <w:sz w:val="18"/>
                <w:szCs w:val="18"/>
                <w:lang w:eastAsia="ru-RU"/>
              </w:rPr>
              <w:t>42 075,540</w:t>
            </w:r>
          </w:p>
        </w:tc>
        <w:tc>
          <w:tcPr>
            <w:tcW w:w="1134" w:type="dxa"/>
            <w:shd w:val="clear" w:color="auto" w:fill="auto"/>
            <w:vAlign w:val="center"/>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38 778,400</w:t>
            </w:r>
          </w:p>
        </w:tc>
        <w:tc>
          <w:tcPr>
            <w:tcW w:w="1134" w:type="dxa"/>
            <w:shd w:val="clear" w:color="auto" w:fill="auto"/>
            <w:vAlign w:val="center"/>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21 949,800</w:t>
            </w:r>
          </w:p>
        </w:tc>
        <w:tc>
          <w:tcPr>
            <w:tcW w:w="1134" w:type="dxa"/>
            <w:shd w:val="clear" w:color="auto" w:fill="auto"/>
            <w:vAlign w:val="center"/>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13 999,600</w:t>
            </w:r>
          </w:p>
        </w:tc>
        <w:tc>
          <w:tcPr>
            <w:tcW w:w="1134" w:type="dxa"/>
            <w:shd w:val="clear" w:color="auto" w:fill="auto"/>
            <w:vAlign w:val="center"/>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0,000</w:t>
            </w:r>
          </w:p>
        </w:tc>
      </w:tr>
      <w:tr w:rsidR="007C2DBD" w:rsidRPr="00252A09" w:rsidTr="00190012">
        <w:trPr>
          <w:trHeight w:val="120"/>
          <w:jc w:val="center"/>
        </w:trPr>
        <w:tc>
          <w:tcPr>
            <w:tcW w:w="4337" w:type="dxa"/>
            <w:gridSpan w:val="8"/>
            <w:vMerge/>
            <w:shd w:val="clear" w:color="auto" w:fill="auto"/>
            <w:vAlign w:val="center"/>
          </w:tcPr>
          <w:p w:rsidR="007C2DBD" w:rsidRPr="00252A09" w:rsidRDefault="007C2DBD" w:rsidP="00AA6A17">
            <w:pPr>
              <w:rPr>
                <w:rFonts w:eastAsia="Times New Roman"/>
                <w:bCs/>
                <w:sz w:val="18"/>
                <w:szCs w:val="18"/>
                <w:lang w:eastAsia="ru-RU"/>
              </w:rPr>
            </w:pPr>
          </w:p>
        </w:tc>
        <w:tc>
          <w:tcPr>
            <w:tcW w:w="1439" w:type="dxa"/>
            <w:gridSpan w:val="2"/>
            <w:shd w:val="clear" w:color="auto" w:fill="auto"/>
          </w:tcPr>
          <w:p w:rsidR="007C2DBD" w:rsidRPr="00252A09" w:rsidRDefault="007C2DBD" w:rsidP="00AA6A17">
            <w:pPr>
              <w:rPr>
                <w:sz w:val="18"/>
                <w:szCs w:val="18"/>
              </w:rPr>
            </w:pPr>
            <w:r w:rsidRPr="00252A09">
              <w:rPr>
                <w:sz w:val="18"/>
                <w:szCs w:val="18"/>
              </w:rPr>
              <w:t>федеральный бюджет</w:t>
            </w:r>
          </w:p>
        </w:tc>
        <w:tc>
          <w:tcPr>
            <w:tcW w:w="1307" w:type="dxa"/>
            <w:gridSpan w:val="3"/>
            <w:shd w:val="clear" w:color="auto" w:fill="auto"/>
            <w:vAlign w:val="center"/>
          </w:tcPr>
          <w:p w:rsidR="007C2DBD" w:rsidRPr="00C55C95" w:rsidRDefault="007C2DBD" w:rsidP="00AA6A17">
            <w:pPr>
              <w:jc w:val="center"/>
              <w:rPr>
                <w:rFonts w:eastAsia="Times New Roman"/>
                <w:bCs/>
                <w:sz w:val="18"/>
                <w:szCs w:val="18"/>
                <w:lang w:eastAsia="ru-RU"/>
              </w:rPr>
            </w:pPr>
            <w:r w:rsidRPr="00C55C95">
              <w:rPr>
                <w:rFonts w:eastAsia="Times New Roman"/>
                <w:bCs/>
                <w:sz w:val="18"/>
                <w:szCs w:val="18"/>
                <w:lang w:eastAsia="ru-RU"/>
              </w:rPr>
              <w:t>0,000</w:t>
            </w:r>
          </w:p>
        </w:tc>
        <w:tc>
          <w:tcPr>
            <w:tcW w:w="1168" w:type="dxa"/>
            <w:shd w:val="clear" w:color="auto" w:fill="auto"/>
            <w:vAlign w:val="center"/>
          </w:tcPr>
          <w:p w:rsidR="007C2DBD" w:rsidRPr="00C55C95" w:rsidRDefault="007C2DBD" w:rsidP="00AA6A17">
            <w:pPr>
              <w:jc w:val="center"/>
              <w:rPr>
                <w:rFonts w:eastAsia="Times New Roman"/>
                <w:bCs/>
                <w:sz w:val="18"/>
                <w:szCs w:val="18"/>
                <w:lang w:eastAsia="ru-RU"/>
              </w:rPr>
            </w:pPr>
            <w:r w:rsidRPr="00C55C95">
              <w:rPr>
                <w:rFonts w:eastAsia="Times New Roman"/>
                <w:bCs/>
                <w:sz w:val="18"/>
                <w:szCs w:val="18"/>
                <w:lang w:eastAsia="ru-RU"/>
              </w:rPr>
              <w:t>0,000</w:t>
            </w:r>
          </w:p>
        </w:tc>
        <w:tc>
          <w:tcPr>
            <w:tcW w:w="1246" w:type="dxa"/>
            <w:shd w:val="clear" w:color="auto" w:fill="auto"/>
            <w:vAlign w:val="center"/>
          </w:tcPr>
          <w:p w:rsidR="007C2DBD" w:rsidRPr="00C55C95" w:rsidRDefault="007C2DBD" w:rsidP="00AA6A17">
            <w:pPr>
              <w:jc w:val="center"/>
              <w:rPr>
                <w:rFonts w:eastAsia="Times New Roman"/>
                <w:bCs/>
                <w:sz w:val="18"/>
                <w:szCs w:val="18"/>
                <w:lang w:eastAsia="ru-RU"/>
              </w:rPr>
            </w:pPr>
            <w:r w:rsidRPr="00C55C95">
              <w:rPr>
                <w:rFonts w:eastAsia="Times New Roman"/>
                <w:bCs/>
                <w:sz w:val="18"/>
                <w:szCs w:val="18"/>
                <w:lang w:eastAsia="ru-RU"/>
              </w:rPr>
              <w:t>0,000</w:t>
            </w:r>
          </w:p>
        </w:tc>
        <w:tc>
          <w:tcPr>
            <w:tcW w:w="1134" w:type="dxa"/>
            <w:shd w:val="clear" w:color="auto" w:fill="auto"/>
            <w:vAlign w:val="center"/>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0,000</w:t>
            </w:r>
          </w:p>
        </w:tc>
      </w:tr>
      <w:tr w:rsidR="007C2DBD" w:rsidRPr="00252A09" w:rsidTr="00190012">
        <w:trPr>
          <w:trHeight w:val="477"/>
          <w:jc w:val="center"/>
        </w:trPr>
        <w:tc>
          <w:tcPr>
            <w:tcW w:w="4337" w:type="dxa"/>
            <w:gridSpan w:val="8"/>
            <w:vMerge/>
            <w:shd w:val="clear" w:color="auto" w:fill="auto"/>
            <w:vAlign w:val="center"/>
          </w:tcPr>
          <w:p w:rsidR="007C2DBD" w:rsidRPr="00252A09" w:rsidRDefault="007C2DBD" w:rsidP="00AA6A17">
            <w:pPr>
              <w:rPr>
                <w:rFonts w:eastAsia="Times New Roman"/>
                <w:bCs/>
                <w:sz w:val="18"/>
                <w:szCs w:val="18"/>
                <w:lang w:eastAsia="ru-RU"/>
              </w:rPr>
            </w:pPr>
          </w:p>
        </w:tc>
        <w:tc>
          <w:tcPr>
            <w:tcW w:w="1439" w:type="dxa"/>
            <w:gridSpan w:val="2"/>
            <w:shd w:val="clear" w:color="auto" w:fill="auto"/>
          </w:tcPr>
          <w:p w:rsidR="007C2DBD" w:rsidRPr="00252A09" w:rsidRDefault="007C2DBD" w:rsidP="00AA6A17">
            <w:pPr>
              <w:rPr>
                <w:sz w:val="18"/>
                <w:szCs w:val="18"/>
              </w:rPr>
            </w:pPr>
            <w:r w:rsidRPr="00252A09">
              <w:rPr>
                <w:sz w:val="18"/>
                <w:szCs w:val="18"/>
              </w:rPr>
              <w:t>бюджет автономного округа</w:t>
            </w:r>
          </w:p>
        </w:tc>
        <w:tc>
          <w:tcPr>
            <w:tcW w:w="1307" w:type="dxa"/>
            <w:gridSpan w:val="3"/>
            <w:shd w:val="clear" w:color="auto" w:fill="auto"/>
            <w:vAlign w:val="center"/>
          </w:tcPr>
          <w:p w:rsidR="007C2DBD" w:rsidRPr="00C55C95" w:rsidRDefault="007C2DBD" w:rsidP="00AA6A17">
            <w:pPr>
              <w:jc w:val="center"/>
              <w:rPr>
                <w:rFonts w:eastAsia="Times New Roman"/>
                <w:bCs/>
                <w:sz w:val="18"/>
                <w:szCs w:val="18"/>
                <w:lang w:eastAsia="ru-RU"/>
              </w:rPr>
            </w:pPr>
            <w:r w:rsidRPr="00C55C95">
              <w:rPr>
                <w:rFonts w:eastAsia="Times New Roman"/>
                <w:bCs/>
                <w:sz w:val="18"/>
                <w:szCs w:val="18"/>
                <w:lang w:eastAsia="ru-RU"/>
              </w:rPr>
              <w:t>141 063,100</w:t>
            </w:r>
          </w:p>
        </w:tc>
        <w:tc>
          <w:tcPr>
            <w:tcW w:w="1168" w:type="dxa"/>
            <w:shd w:val="clear" w:color="auto" w:fill="auto"/>
            <w:vAlign w:val="center"/>
          </w:tcPr>
          <w:p w:rsidR="007C2DBD" w:rsidRPr="00C55C95" w:rsidRDefault="007C2DBD" w:rsidP="00AA6A17">
            <w:pPr>
              <w:jc w:val="center"/>
              <w:rPr>
                <w:rFonts w:eastAsia="Times New Roman"/>
                <w:bCs/>
                <w:sz w:val="18"/>
                <w:szCs w:val="18"/>
                <w:lang w:eastAsia="ru-RU"/>
              </w:rPr>
            </w:pPr>
            <w:r w:rsidRPr="00C55C95">
              <w:rPr>
                <w:rFonts w:eastAsia="Times New Roman"/>
                <w:bCs/>
                <w:sz w:val="18"/>
                <w:szCs w:val="18"/>
                <w:lang w:eastAsia="ru-RU"/>
              </w:rPr>
              <w:t>42 290,800</w:t>
            </w:r>
          </w:p>
        </w:tc>
        <w:tc>
          <w:tcPr>
            <w:tcW w:w="1246" w:type="dxa"/>
            <w:shd w:val="clear" w:color="auto" w:fill="auto"/>
            <w:vAlign w:val="center"/>
          </w:tcPr>
          <w:p w:rsidR="007C2DBD" w:rsidRPr="00C55C95" w:rsidRDefault="007C2DBD" w:rsidP="00AA6A17">
            <w:pPr>
              <w:jc w:val="center"/>
              <w:rPr>
                <w:rFonts w:eastAsia="Times New Roman"/>
                <w:bCs/>
                <w:sz w:val="18"/>
                <w:szCs w:val="18"/>
                <w:lang w:eastAsia="ru-RU"/>
              </w:rPr>
            </w:pPr>
            <w:r w:rsidRPr="00C55C95">
              <w:rPr>
                <w:rFonts w:eastAsia="Times New Roman"/>
                <w:bCs/>
                <w:sz w:val="18"/>
                <w:szCs w:val="18"/>
                <w:lang w:eastAsia="ru-RU"/>
              </w:rPr>
              <w:t>35 253,800</w:t>
            </w:r>
          </w:p>
        </w:tc>
        <w:tc>
          <w:tcPr>
            <w:tcW w:w="1134" w:type="dxa"/>
            <w:shd w:val="clear" w:color="auto" w:fill="auto"/>
            <w:vAlign w:val="center"/>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32 961,600</w:t>
            </w:r>
          </w:p>
        </w:tc>
        <w:tc>
          <w:tcPr>
            <w:tcW w:w="1134" w:type="dxa"/>
            <w:shd w:val="clear" w:color="auto" w:fill="auto"/>
            <w:vAlign w:val="center"/>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18 657,300</w:t>
            </w:r>
          </w:p>
        </w:tc>
        <w:tc>
          <w:tcPr>
            <w:tcW w:w="1134" w:type="dxa"/>
            <w:shd w:val="clear" w:color="auto" w:fill="auto"/>
            <w:vAlign w:val="center"/>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11 899,600</w:t>
            </w:r>
          </w:p>
        </w:tc>
        <w:tc>
          <w:tcPr>
            <w:tcW w:w="1134" w:type="dxa"/>
            <w:shd w:val="clear" w:color="auto" w:fill="auto"/>
            <w:vAlign w:val="center"/>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0,000</w:t>
            </w:r>
          </w:p>
        </w:tc>
      </w:tr>
      <w:tr w:rsidR="007C2DBD" w:rsidRPr="00252A09" w:rsidTr="00190012">
        <w:trPr>
          <w:trHeight w:val="401"/>
          <w:jc w:val="center"/>
        </w:trPr>
        <w:tc>
          <w:tcPr>
            <w:tcW w:w="4337" w:type="dxa"/>
            <w:gridSpan w:val="8"/>
            <w:vMerge/>
            <w:vAlign w:val="center"/>
            <w:hideMark/>
          </w:tcPr>
          <w:p w:rsidR="007C2DBD" w:rsidRPr="00252A09" w:rsidRDefault="007C2DBD" w:rsidP="00AA6A17">
            <w:pPr>
              <w:rPr>
                <w:rFonts w:eastAsia="Times New Roman"/>
                <w:bCs/>
                <w:sz w:val="18"/>
                <w:szCs w:val="18"/>
                <w:lang w:eastAsia="ru-RU"/>
              </w:rPr>
            </w:pPr>
          </w:p>
        </w:tc>
        <w:tc>
          <w:tcPr>
            <w:tcW w:w="1439" w:type="dxa"/>
            <w:gridSpan w:val="2"/>
            <w:shd w:val="clear" w:color="auto" w:fill="auto"/>
            <w:hideMark/>
          </w:tcPr>
          <w:p w:rsidR="007C2DBD" w:rsidRPr="00252A09" w:rsidRDefault="007C2DBD" w:rsidP="00AA6A17">
            <w:pPr>
              <w:rPr>
                <w:sz w:val="18"/>
                <w:szCs w:val="18"/>
              </w:rPr>
            </w:pPr>
            <w:r w:rsidRPr="00252A09">
              <w:rPr>
                <w:sz w:val="18"/>
                <w:szCs w:val="18"/>
              </w:rPr>
              <w:t>местный бюджет</w:t>
            </w:r>
          </w:p>
        </w:tc>
        <w:tc>
          <w:tcPr>
            <w:tcW w:w="1307" w:type="dxa"/>
            <w:gridSpan w:val="3"/>
            <w:shd w:val="clear" w:color="auto" w:fill="auto"/>
            <w:vAlign w:val="center"/>
          </w:tcPr>
          <w:p w:rsidR="007C2DBD" w:rsidRPr="00C55C95" w:rsidRDefault="007C2DBD" w:rsidP="00AA6A17">
            <w:pPr>
              <w:jc w:val="center"/>
              <w:rPr>
                <w:rFonts w:eastAsia="Times New Roman"/>
                <w:bCs/>
                <w:sz w:val="18"/>
                <w:szCs w:val="18"/>
                <w:lang w:eastAsia="ru-RU"/>
              </w:rPr>
            </w:pPr>
            <w:r w:rsidRPr="00C55C95">
              <w:rPr>
                <w:rFonts w:eastAsia="Times New Roman"/>
                <w:bCs/>
                <w:sz w:val="18"/>
                <w:szCs w:val="18"/>
                <w:lang w:eastAsia="ru-RU"/>
              </w:rPr>
              <w:t>76 210,028</w:t>
            </w:r>
          </w:p>
        </w:tc>
        <w:tc>
          <w:tcPr>
            <w:tcW w:w="1168" w:type="dxa"/>
            <w:shd w:val="clear" w:color="auto" w:fill="auto"/>
            <w:vAlign w:val="center"/>
          </w:tcPr>
          <w:p w:rsidR="007C2DBD" w:rsidRPr="00C55C95" w:rsidRDefault="007C2DBD" w:rsidP="00AA6A17">
            <w:pPr>
              <w:jc w:val="center"/>
              <w:rPr>
                <w:rFonts w:eastAsia="Times New Roman"/>
                <w:bCs/>
                <w:sz w:val="18"/>
                <w:szCs w:val="18"/>
                <w:lang w:eastAsia="ru-RU"/>
              </w:rPr>
            </w:pPr>
            <w:r w:rsidRPr="00C55C95">
              <w:rPr>
                <w:rFonts w:eastAsia="Times New Roman"/>
                <w:bCs/>
                <w:sz w:val="18"/>
                <w:szCs w:val="18"/>
                <w:lang w:eastAsia="ru-RU"/>
              </w:rPr>
              <w:t>58 178,988</w:t>
            </w:r>
          </w:p>
        </w:tc>
        <w:tc>
          <w:tcPr>
            <w:tcW w:w="1246" w:type="dxa"/>
            <w:shd w:val="clear" w:color="auto" w:fill="auto"/>
            <w:vAlign w:val="center"/>
          </w:tcPr>
          <w:p w:rsidR="007C2DBD" w:rsidRPr="00C55C95" w:rsidRDefault="007C2DBD" w:rsidP="00AA6A17">
            <w:pPr>
              <w:jc w:val="center"/>
              <w:rPr>
                <w:rFonts w:eastAsia="Times New Roman"/>
                <w:bCs/>
                <w:sz w:val="18"/>
                <w:szCs w:val="18"/>
                <w:lang w:eastAsia="ru-RU"/>
              </w:rPr>
            </w:pPr>
            <w:r w:rsidRPr="00C55C95">
              <w:rPr>
                <w:rFonts w:eastAsia="Times New Roman"/>
                <w:bCs/>
                <w:sz w:val="18"/>
                <w:szCs w:val="18"/>
                <w:lang w:eastAsia="ru-RU"/>
              </w:rPr>
              <w:t>6 821,740</w:t>
            </w:r>
          </w:p>
        </w:tc>
        <w:tc>
          <w:tcPr>
            <w:tcW w:w="1134" w:type="dxa"/>
            <w:shd w:val="clear" w:color="auto" w:fill="auto"/>
            <w:vAlign w:val="center"/>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5 816,800</w:t>
            </w:r>
          </w:p>
        </w:tc>
        <w:tc>
          <w:tcPr>
            <w:tcW w:w="1134" w:type="dxa"/>
            <w:shd w:val="clear" w:color="auto" w:fill="auto"/>
            <w:vAlign w:val="center"/>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3 292,500</w:t>
            </w:r>
          </w:p>
        </w:tc>
        <w:tc>
          <w:tcPr>
            <w:tcW w:w="1134" w:type="dxa"/>
            <w:shd w:val="clear" w:color="auto" w:fill="auto"/>
            <w:vAlign w:val="center"/>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2 100,000</w:t>
            </w:r>
          </w:p>
        </w:tc>
        <w:tc>
          <w:tcPr>
            <w:tcW w:w="1134" w:type="dxa"/>
            <w:shd w:val="clear" w:color="auto" w:fill="auto"/>
            <w:vAlign w:val="center"/>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0,000</w:t>
            </w:r>
          </w:p>
        </w:tc>
      </w:tr>
      <w:tr w:rsidR="007C2DBD" w:rsidRPr="00252A09" w:rsidTr="00190012">
        <w:trPr>
          <w:trHeight w:val="629"/>
          <w:jc w:val="center"/>
        </w:trPr>
        <w:tc>
          <w:tcPr>
            <w:tcW w:w="4337" w:type="dxa"/>
            <w:gridSpan w:val="8"/>
            <w:vMerge/>
            <w:vAlign w:val="center"/>
            <w:hideMark/>
          </w:tcPr>
          <w:p w:rsidR="007C2DBD" w:rsidRPr="00252A09" w:rsidRDefault="007C2DBD" w:rsidP="00AA6A17">
            <w:pPr>
              <w:rPr>
                <w:rFonts w:eastAsia="Times New Roman"/>
                <w:bCs/>
                <w:sz w:val="18"/>
                <w:szCs w:val="18"/>
                <w:lang w:eastAsia="ru-RU"/>
              </w:rPr>
            </w:pPr>
          </w:p>
        </w:tc>
        <w:tc>
          <w:tcPr>
            <w:tcW w:w="1439" w:type="dxa"/>
            <w:gridSpan w:val="2"/>
            <w:shd w:val="clear" w:color="auto" w:fill="auto"/>
            <w:hideMark/>
          </w:tcPr>
          <w:p w:rsidR="007C2DBD" w:rsidRPr="00252A09" w:rsidRDefault="007C2DBD" w:rsidP="00AA6A17">
            <w:pPr>
              <w:rPr>
                <w:sz w:val="18"/>
                <w:szCs w:val="18"/>
              </w:rPr>
            </w:pPr>
            <w:r w:rsidRPr="00252A09">
              <w:rPr>
                <w:sz w:val="18"/>
                <w:szCs w:val="18"/>
              </w:rPr>
              <w:t>иные внебюджетные источники</w:t>
            </w:r>
          </w:p>
        </w:tc>
        <w:tc>
          <w:tcPr>
            <w:tcW w:w="1307" w:type="dxa"/>
            <w:gridSpan w:val="3"/>
            <w:shd w:val="clear" w:color="auto" w:fill="auto"/>
            <w:vAlign w:val="center"/>
          </w:tcPr>
          <w:p w:rsidR="007C2DBD" w:rsidRPr="00C55C95" w:rsidRDefault="007C2DBD" w:rsidP="00AA6A17">
            <w:pPr>
              <w:jc w:val="center"/>
              <w:rPr>
                <w:rFonts w:eastAsia="Times New Roman"/>
                <w:bCs/>
                <w:sz w:val="18"/>
                <w:szCs w:val="18"/>
                <w:lang w:eastAsia="ru-RU"/>
              </w:rPr>
            </w:pPr>
            <w:r w:rsidRPr="00C55C95">
              <w:rPr>
                <w:rFonts w:eastAsia="Times New Roman"/>
                <w:bCs/>
                <w:sz w:val="18"/>
                <w:szCs w:val="18"/>
                <w:lang w:eastAsia="ru-RU"/>
              </w:rPr>
              <w:t>0,000</w:t>
            </w:r>
          </w:p>
        </w:tc>
        <w:tc>
          <w:tcPr>
            <w:tcW w:w="1168" w:type="dxa"/>
            <w:shd w:val="clear" w:color="auto" w:fill="auto"/>
            <w:vAlign w:val="center"/>
          </w:tcPr>
          <w:p w:rsidR="007C2DBD" w:rsidRPr="00C55C95" w:rsidRDefault="007C2DBD" w:rsidP="00AA6A17">
            <w:pPr>
              <w:jc w:val="center"/>
              <w:rPr>
                <w:rFonts w:eastAsia="Times New Roman"/>
                <w:bCs/>
                <w:sz w:val="18"/>
                <w:szCs w:val="18"/>
                <w:lang w:eastAsia="ru-RU"/>
              </w:rPr>
            </w:pPr>
            <w:r w:rsidRPr="00C55C95">
              <w:rPr>
                <w:rFonts w:eastAsia="Times New Roman"/>
                <w:bCs/>
                <w:sz w:val="18"/>
                <w:szCs w:val="18"/>
                <w:lang w:eastAsia="ru-RU"/>
              </w:rPr>
              <w:t>0,000</w:t>
            </w:r>
          </w:p>
        </w:tc>
        <w:tc>
          <w:tcPr>
            <w:tcW w:w="1246" w:type="dxa"/>
            <w:shd w:val="clear" w:color="auto" w:fill="auto"/>
            <w:vAlign w:val="center"/>
          </w:tcPr>
          <w:p w:rsidR="007C2DBD" w:rsidRPr="00C55C95" w:rsidRDefault="007C2DBD" w:rsidP="00AA6A17">
            <w:pPr>
              <w:jc w:val="center"/>
              <w:rPr>
                <w:rFonts w:eastAsia="Times New Roman"/>
                <w:bCs/>
                <w:sz w:val="18"/>
                <w:szCs w:val="18"/>
                <w:lang w:eastAsia="ru-RU"/>
              </w:rPr>
            </w:pPr>
            <w:r w:rsidRPr="00C55C95">
              <w:rPr>
                <w:rFonts w:eastAsia="Times New Roman"/>
                <w:bCs/>
                <w:sz w:val="18"/>
                <w:szCs w:val="18"/>
                <w:lang w:eastAsia="ru-RU"/>
              </w:rPr>
              <w:t>0,000</w:t>
            </w:r>
          </w:p>
        </w:tc>
        <w:tc>
          <w:tcPr>
            <w:tcW w:w="1134" w:type="dxa"/>
            <w:shd w:val="clear" w:color="auto" w:fill="auto"/>
            <w:vAlign w:val="center"/>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0,000</w:t>
            </w:r>
          </w:p>
        </w:tc>
      </w:tr>
      <w:tr w:rsidR="007C2DBD" w:rsidRPr="00252A09" w:rsidTr="00AA6A17">
        <w:trPr>
          <w:trHeight w:val="454"/>
          <w:jc w:val="center"/>
        </w:trPr>
        <w:tc>
          <w:tcPr>
            <w:tcW w:w="15588" w:type="dxa"/>
            <w:gridSpan w:val="20"/>
            <w:shd w:val="clear" w:color="auto" w:fill="auto"/>
            <w:vAlign w:val="center"/>
            <w:hideMark/>
          </w:tcPr>
          <w:p w:rsidR="007C2DBD" w:rsidRPr="00C55C95" w:rsidRDefault="007C2DBD" w:rsidP="00AA6A17">
            <w:pPr>
              <w:jc w:val="center"/>
              <w:rPr>
                <w:rFonts w:eastAsia="Times New Roman"/>
                <w:bCs/>
                <w:sz w:val="22"/>
                <w:szCs w:val="18"/>
                <w:lang w:eastAsia="ru-RU"/>
              </w:rPr>
            </w:pPr>
            <w:r w:rsidRPr="00C55C95">
              <w:rPr>
                <w:rFonts w:eastAsia="Times New Roman"/>
                <w:bCs/>
                <w:sz w:val="22"/>
                <w:szCs w:val="18"/>
                <w:lang w:eastAsia="ru-RU"/>
              </w:rPr>
              <w:t>Подпрограмма 7 «Обеспечение предоставления услуг по погребению»</w:t>
            </w:r>
          </w:p>
        </w:tc>
      </w:tr>
      <w:tr w:rsidR="007C2DBD" w:rsidRPr="00252A09" w:rsidTr="00190012">
        <w:trPr>
          <w:trHeight w:val="268"/>
          <w:jc w:val="center"/>
        </w:trPr>
        <w:tc>
          <w:tcPr>
            <w:tcW w:w="518" w:type="dxa"/>
            <w:vMerge w:val="restart"/>
            <w:shd w:val="clear" w:color="auto" w:fill="auto"/>
            <w:vAlign w:val="center"/>
            <w:hideMark/>
          </w:tcPr>
          <w:p w:rsidR="007C2DBD" w:rsidRPr="00252A09" w:rsidRDefault="007C2DBD" w:rsidP="00AA6A17">
            <w:pPr>
              <w:jc w:val="center"/>
              <w:rPr>
                <w:rFonts w:eastAsia="Times New Roman"/>
                <w:sz w:val="18"/>
                <w:szCs w:val="18"/>
                <w:lang w:eastAsia="ru-RU"/>
              </w:rPr>
            </w:pPr>
            <w:r w:rsidRPr="00252A09">
              <w:rPr>
                <w:rFonts w:eastAsia="Times New Roman"/>
                <w:sz w:val="18"/>
                <w:szCs w:val="18"/>
                <w:lang w:eastAsia="ru-RU"/>
              </w:rPr>
              <w:t>7.1.</w:t>
            </w:r>
          </w:p>
        </w:tc>
        <w:tc>
          <w:tcPr>
            <w:tcW w:w="2269" w:type="dxa"/>
            <w:gridSpan w:val="3"/>
            <w:vMerge w:val="restart"/>
            <w:shd w:val="clear" w:color="auto" w:fill="auto"/>
            <w:vAlign w:val="center"/>
            <w:hideMark/>
          </w:tcPr>
          <w:p w:rsidR="007C2DBD" w:rsidRPr="00252A09" w:rsidRDefault="007C2DBD" w:rsidP="00AA6A17">
            <w:pPr>
              <w:rPr>
                <w:rFonts w:eastAsia="Times New Roman"/>
                <w:sz w:val="18"/>
                <w:szCs w:val="18"/>
                <w:lang w:eastAsia="ru-RU"/>
              </w:rPr>
            </w:pPr>
            <w:r w:rsidRPr="00252A09">
              <w:rPr>
                <w:sz w:val="20"/>
                <w:szCs w:val="20"/>
              </w:rPr>
              <w:t>Возмещение недополученных доходов юридическим лицам в связи с оказанием услуг по погребению согласно гарантированному перечню услуг по погребению, не возмещаемых за счет государственных внебюджетных фондов и бюджетов иных уровней</w:t>
            </w:r>
          </w:p>
        </w:tc>
        <w:tc>
          <w:tcPr>
            <w:tcW w:w="1550" w:type="dxa"/>
            <w:gridSpan w:val="4"/>
            <w:vMerge w:val="restart"/>
            <w:shd w:val="clear" w:color="auto" w:fill="auto"/>
            <w:vAlign w:val="center"/>
            <w:hideMark/>
          </w:tcPr>
          <w:p w:rsidR="007C2DBD" w:rsidRPr="00252A09" w:rsidRDefault="007C2DBD" w:rsidP="00AA6A17">
            <w:pPr>
              <w:rPr>
                <w:rFonts w:eastAsia="Times New Roman"/>
                <w:sz w:val="18"/>
                <w:szCs w:val="18"/>
                <w:lang w:eastAsia="ru-RU"/>
              </w:rPr>
            </w:pPr>
            <w:r w:rsidRPr="00252A09">
              <w:rPr>
                <w:rFonts w:eastAsia="Times New Roman"/>
                <w:sz w:val="18"/>
                <w:szCs w:val="18"/>
                <w:lang w:eastAsia="ru-RU"/>
              </w:rPr>
              <w:t>департамент жилищно-коммунального хозяйства администрации города</w:t>
            </w:r>
          </w:p>
        </w:tc>
        <w:tc>
          <w:tcPr>
            <w:tcW w:w="1439" w:type="dxa"/>
            <w:gridSpan w:val="2"/>
            <w:shd w:val="clear" w:color="auto" w:fill="auto"/>
            <w:vAlign w:val="center"/>
            <w:hideMark/>
          </w:tcPr>
          <w:p w:rsidR="007C2DBD" w:rsidRPr="00252A09" w:rsidRDefault="007C2DBD" w:rsidP="00AA6A17">
            <w:pPr>
              <w:rPr>
                <w:sz w:val="18"/>
                <w:szCs w:val="18"/>
              </w:rPr>
            </w:pPr>
            <w:r w:rsidRPr="00252A09">
              <w:rPr>
                <w:sz w:val="18"/>
                <w:szCs w:val="18"/>
              </w:rPr>
              <w:t>Всего</w:t>
            </w:r>
          </w:p>
        </w:tc>
        <w:tc>
          <w:tcPr>
            <w:tcW w:w="1307" w:type="dxa"/>
            <w:gridSpan w:val="3"/>
            <w:shd w:val="clear" w:color="auto" w:fill="auto"/>
            <w:vAlign w:val="center"/>
            <w:hideMark/>
          </w:tcPr>
          <w:p w:rsidR="007C2DBD" w:rsidRPr="00C55C95" w:rsidRDefault="007C2DBD" w:rsidP="00AA6A17">
            <w:pPr>
              <w:spacing w:line="276" w:lineRule="auto"/>
              <w:jc w:val="center"/>
              <w:rPr>
                <w:rFonts w:eastAsia="Times New Roman"/>
                <w:sz w:val="18"/>
                <w:szCs w:val="18"/>
                <w:lang w:eastAsia="ru-RU"/>
              </w:rPr>
            </w:pPr>
            <w:r w:rsidRPr="00C55C95">
              <w:rPr>
                <w:rFonts w:eastAsia="Times New Roman"/>
                <w:sz w:val="18"/>
                <w:szCs w:val="18"/>
                <w:lang w:eastAsia="ru-RU"/>
              </w:rPr>
              <w:t>37,156</w:t>
            </w:r>
          </w:p>
        </w:tc>
        <w:tc>
          <w:tcPr>
            <w:tcW w:w="1168" w:type="dxa"/>
            <w:shd w:val="clear" w:color="auto" w:fill="auto"/>
            <w:vAlign w:val="center"/>
            <w:hideMark/>
          </w:tcPr>
          <w:p w:rsidR="007C2DBD" w:rsidRPr="00C55C95" w:rsidRDefault="007C2DBD" w:rsidP="00AA6A17">
            <w:pPr>
              <w:spacing w:line="276" w:lineRule="auto"/>
              <w:jc w:val="center"/>
              <w:rPr>
                <w:rFonts w:eastAsia="Times New Roman"/>
                <w:sz w:val="18"/>
                <w:szCs w:val="18"/>
                <w:lang w:eastAsia="ru-RU"/>
              </w:rPr>
            </w:pPr>
            <w:r w:rsidRPr="00C55C95">
              <w:rPr>
                <w:rFonts w:eastAsia="Times New Roman"/>
                <w:sz w:val="18"/>
                <w:szCs w:val="18"/>
                <w:lang w:eastAsia="ru-RU"/>
              </w:rPr>
              <w:t>37,156</w:t>
            </w:r>
          </w:p>
        </w:tc>
        <w:tc>
          <w:tcPr>
            <w:tcW w:w="1246" w:type="dxa"/>
            <w:shd w:val="clear" w:color="auto" w:fill="auto"/>
            <w:vAlign w:val="center"/>
            <w:hideMark/>
          </w:tcPr>
          <w:p w:rsidR="007C2DBD" w:rsidRPr="00C55C95" w:rsidRDefault="007C2DBD" w:rsidP="00AA6A17">
            <w:pPr>
              <w:spacing w:line="276" w:lineRule="auto"/>
              <w:jc w:val="center"/>
              <w:rPr>
                <w:rFonts w:eastAsia="Times New Roman"/>
                <w:sz w:val="18"/>
                <w:szCs w:val="18"/>
                <w:lang w:eastAsia="ru-RU"/>
              </w:rPr>
            </w:pPr>
            <w:r w:rsidRPr="00C55C95">
              <w:rPr>
                <w:rFonts w:eastAsia="Times New Roman"/>
                <w:sz w:val="18"/>
                <w:szCs w:val="18"/>
                <w:lang w:eastAsia="ru-RU"/>
              </w:rPr>
              <w:t>0,000</w:t>
            </w:r>
          </w:p>
        </w:tc>
        <w:tc>
          <w:tcPr>
            <w:tcW w:w="1134" w:type="dxa"/>
            <w:shd w:val="clear" w:color="auto" w:fill="auto"/>
            <w:vAlign w:val="center"/>
            <w:hideMark/>
          </w:tcPr>
          <w:p w:rsidR="007C2DBD" w:rsidRPr="00252A09" w:rsidRDefault="007C2DBD" w:rsidP="00AA6A17">
            <w:pPr>
              <w:spacing w:line="276" w:lineRule="auto"/>
              <w:jc w:val="center"/>
              <w:rPr>
                <w:rFonts w:eastAsia="Times New Roman"/>
                <w:sz w:val="18"/>
                <w:szCs w:val="18"/>
                <w:lang w:eastAsia="ru-RU"/>
              </w:rPr>
            </w:pPr>
            <w:r w:rsidRPr="00252A09">
              <w:rPr>
                <w:rFonts w:eastAsia="Times New Roman"/>
                <w:sz w:val="18"/>
                <w:szCs w:val="18"/>
                <w:lang w:eastAsia="ru-RU"/>
              </w:rPr>
              <w:t>0,000</w:t>
            </w:r>
          </w:p>
        </w:tc>
        <w:tc>
          <w:tcPr>
            <w:tcW w:w="1134" w:type="dxa"/>
            <w:shd w:val="clear" w:color="auto" w:fill="auto"/>
            <w:vAlign w:val="center"/>
            <w:hideMark/>
          </w:tcPr>
          <w:p w:rsidR="007C2DBD" w:rsidRPr="00252A09" w:rsidRDefault="007C2DBD" w:rsidP="00AA6A17">
            <w:pPr>
              <w:jc w:val="center"/>
              <w:rPr>
                <w:rFonts w:eastAsia="Times New Roman"/>
                <w:bCs/>
                <w:iCs/>
                <w:sz w:val="18"/>
                <w:szCs w:val="18"/>
                <w:lang w:eastAsia="ru-RU"/>
              </w:rPr>
            </w:pPr>
            <w:r w:rsidRPr="00252A09">
              <w:rPr>
                <w:rFonts w:eastAsia="Times New Roman"/>
                <w:bCs/>
                <w:iCs/>
                <w:sz w:val="18"/>
                <w:szCs w:val="18"/>
                <w:lang w:eastAsia="ru-RU"/>
              </w:rPr>
              <w:t>0,000</w:t>
            </w:r>
          </w:p>
        </w:tc>
        <w:tc>
          <w:tcPr>
            <w:tcW w:w="1134" w:type="dxa"/>
            <w:shd w:val="clear" w:color="auto" w:fill="auto"/>
            <w:vAlign w:val="center"/>
            <w:hideMark/>
          </w:tcPr>
          <w:p w:rsidR="007C2DBD" w:rsidRPr="00252A09" w:rsidRDefault="007C2DBD" w:rsidP="00AA6A17">
            <w:pPr>
              <w:jc w:val="center"/>
              <w:rPr>
                <w:rFonts w:eastAsia="Times New Roman"/>
                <w:bCs/>
                <w:iCs/>
                <w:sz w:val="18"/>
                <w:szCs w:val="18"/>
                <w:lang w:eastAsia="ru-RU"/>
              </w:rPr>
            </w:pPr>
            <w:r w:rsidRPr="00252A09">
              <w:rPr>
                <w:rFonts w:eastAsia="Times New Roman"/>
                <w:bCs/>
                <w:iCs/>
                <w:sz w:val="18"/>
                <w:szCs w:val="18"/>
                <w:lang w:eastAsia="ru-RU"/>
              </w:rPr>
              <w:t>0,000</w:t>
            </w:r>
          </w:p>
        </w:tc>
        <w:tc>
          <w:tcPr>
            <w:tcW w:w="1134" w:type="dxa"/>
            <w:shd w:val="clear" w:color="auto" w:fill="auto"/>
            <w:vAlign w:val="center"/>
            <w:hideMark/>
          </w:tcPr>
          <w:p w:rsidR="007C2DBD" w:rsidRPr="00252A09" w:rsidRDefault="007C2DBD" w:rsidP="00AA6A17">
            <w:pPr>
              <w:jc w:val="center"/>
              <w:rPr>
                <w:rFonts w:eastAsia="Times New Roman"/>
                <w:bCs/>
                <w:iCs/>
                <w:sz w:val="18"/>
                <w:szCs w:val="18"/>
                <w:lang w:eastAsia="ru-RU"/>
              </w:rPr>
            </w:pPr>
            <w:r w:rsidRPr="00252A09">
              <w:rPr>
                <w:rFonts w:eastAsia="Times New Roman"/>
                <w:bCs/>
                <w:iCs/>
                <w:sz w:val="18"/>
                <w:szCs w:val="18"/>
                <w:lang w:eastAsia="ru-RU"/>
              </w:rPr>
              <w:t>0,000</w:t>
            </w:r>
          </w:p>
        </w:tc>
        <w:tc>
          <w:tcPr>
            <w:tcW w:w="1555" w:type="dxa"/>
            <w:shd w:val="clear" w:color="auto" w:fill="auto"/>
            <w:vAlign w:val="center"/>
            <w:hideMark/>
          </w:tcPr>
          <w:p w:rsidR="007C2DBD" w:rsidRPr="00252A09" w:rsidRDefault="007C2DBD" w:rsidP="00AA6A17">
            <w:pPr>
              <w:jc w:val="center"/>
              <w:rPr>
                <w:rFonts w:eastAsia="Times New Roman"/>
                <w:bCs/>
                <w:iCs/>
                <w:sz w:val="18"/>
                <w:szCs w:val="18"/>
                <w:lang w:eastAsia="ru-RU"/>
              </w:rPr>
            </w:pPr>
            <w:r w:rsidRPr="00252A09">
              <w:rPr>
                <w:rFonts w:eastAsia="Times New Roman"/>
                <w:bCs/>
                <w:iCs/>
                <w:sz w:val="18"/>
                <w:szCs w:val="18"/>
                <w:lang w:eastAsia="ru-RU"/>
              </w:rPr>
              <w:t>0,000</w:t>
            </w:r>
          </w:p>
        </w:tc>
      </w:tr>
      <w:tr w:rsidR="007C2DBD" w:rsidRPr="00252A09" w:rsidTr="00190012">
        <w:trPr>
          <w:trHeight w:val="411"/>
          <w:jc w:val="center"/>
        </w:trPr>
        <w:tc>
          <w:tcPr>
            <w:tcW w:w="518" w:type="dxa"/>
            <w:vMerge/>
            <w:shd w:val="clear" w:color="auto" w:fill="auto"/>
            <w:vAlign w:val="bottom"/>
          </w:tcPr>
          <w:p w:rsidR="007C2DBD" w:rsidRPr="00252A09" w:rsidRDefault="007C2DBD" w:rsidP="00AA6A17">
            <w:pPr>
              <w:jc w:val="center"/>
              <w:rPr>
                <w:rFonts w:eastAsia="Times New Roman"/>
                <w:sz w:val="18"/>
                <w:szCs w:val="18"/>
                <w:lang w:eastAsia="ru-RU"/>
              </w:rPr>
            </w:pPr>
          </w:p>
        </w:tc>
        <w:tc>
          <w:tcPr>
            <w:tcW w:w="2269" w:type="dxa"/>
            <w:gridSpan w:val="3"/>
            <w:vMerge/>
            <w:shd w:val="clear" w:color="auto" w:fill="auto"/>
            <w:vAlign w:val="bottom"/>
          </w:tcPr>
          <w:p w:rsidR="007C2DBD" w:rsidRPr="00252A09" w:rsidRDefault="007C2DBD" w:rsidP="00AA6A17">
            <w:pPr>
              <w:rPr>
                <w:rFonts w:eastAsia="Times New Roman"/>
                <w:sz w:val="18"/>
                <w:szCs w:val="18"/>
                <w:lang w:eastAsia="ru-RU"/>
              </w:rPr>
            </w:pPr>
          </w:p>
        </w:tc>
        <w:tc>
          <w:tcPr>
            <w:tcW w:w="1550" w:type="dxa"/>
            <w:gridSpan w:val="4"/>
            <w:vMerge/>
            <w:shd w:val="clear" w:color="auto" w:fill="auto"/>
            <w:vAlign w:val="bottom"/>
          </w:tcPr>
          <w:p w:rsidR="007C2DBD" w:rsidRPr="00252A09" w:rsidRDefault="007C2DBD" w:rsidP="00AA6A17">
            <w:pPr>
              <w:rPr>
                <w:rFonts w:eastAsia="Times New Roman"/>
                <w:sz w:val="18"/>
                <w:szCs w:val="18"/>
                <w:lang w:eastAsia="ru-RU"/>
              </w:rPr>
            </w:pPr>
          </w:p>
        </w:tc>
        <w:tc>
          <w:tcPr>
            <w:tcW w:w="1439" w:type="dxa"/>
            <w:gridSpan w:val="2"/>
            <w:shd w:val="clear" w:color="auto" w:fill="auto"/>
            <w:vAlign w:val="center"/>
          </w:tcPr>
          <w:p w:rsidR="007C2DBD" w:rsidRPr="00252A09" w:rsidRDefault="007C2DBD" w:rsidP="00AA6A17">
            <w:pPr>
              <w:rPr>
                <w:sz w:val="18"/>
                <w:szCs w:val="18"/>
              </w:rPr>
            </w:pPr>
            <w:r w:rsidRPr="00252A09">
              <w:rPr>
                <w:sz w:val="18"/>
                <w:szCs w:val="18"/>
              </w:rPr>
              <w:t>федеральный бюджет</w:t>
            </w:r>
          </w:p>
        </w:tc>
        <w:tc>
          <w:tcPr>
            <w:tcW w:w="1307" w:type="dxa"/>
            <w:gridSpan w:val="3"/>
            <w:shd w:val="clear" w:color="auto" w:fill="auto"/>
            <w:vAlign w:val="center"/>
          </w:tcPr>
          <w:p w:rsidR="007C2DBD" w:rsidRPr="00C55C95" w:rsidRDefault="007C2DBD" w:rsidP="00AA6A17">
            <w:pPr>
              <w:jc w:val="center"/>
              <w:rPr>
                <w:rFonts w:eastAsia="Times New Roman"/>
                <w:bCs/>
                <w:sz w:val="18"/>
                <w:szCs w:val="18"/>
                <w:lang w:eastAsia="ru-RU"/>
              </w:rPr>
            </w:pPr>
            <w:r w:rsidRPr="00C55C95">
              <w:rPr>
                <w:rFonts w:eastAsia="Times New Roman"/>
                <w:bCs/>
                <w:sz w:val="18"/>
                <w:szCs w:val="18"/>
                <w:lang w:eastAsia="ru-RU"/>
              </w:rPr>
              <w:t>0,000</w:t>
            </w:r>
          </w:p>
        </w:tc>
        <w:tc>
          <w:tcPr>
            <w:tcW w:w="1168" w:type="dxa"/>
            <w:shd w:val="clear" w:color="auto" w:fill="auto"/>
            <w:vAlign w:val="center"/>
          </w:tcPr>
          <w:p w:rsidR="007C2DBD" w:rsidRPr="00C55C95" w:rsidRDefault="007C2DBD" w:rsidP="00AA6A17">
            <w:pPr>
              <w:jc w:val="center"/>
              <w:rPr>
                <w:rFonts w:eastAsia="Times New Roman"/>
                <w:bCs/>
                <w:sz w:val="18"/>
                <w:szCs w:val="18"/>
                <w:lang w:eastAsia="ru-RU"/>
              </w:rPr>
            </w:pPr>
            <w:r w:rsidRPr="00C55C95">
              <w:rPr>
                <w:rFonts w:eastAsia="Times New Roman"/>
                <w:bCs/>
                <w:sz w:val="18"/>
                <w:szCs w:val="18"/>
                <w:lang w:eastAsia="ru-RU"/>
              </w:rPr>
              <w:t>0,000</w:t>
            </w:r>
          </w:p>
        </w:tc>
        <w:tc>
          <w:tcPr>
            <w:tcW w:w="1246" w:type="dxa"/>
            <w:shd w:val="clear" w:color="auto" w:fill="auto"/>
            <w:vAlign w:val="center"/>
          </w:tcPr>
          <w:p w:rsidR="007C2DBD" w:rsidRPr="00C55C95" w:rsidRDefault="007C2DBD" w:rsidP="00AA6A17">
            <w:pPr>
              <w:jc w:val="center"/>
              <w:rPr>
                <w:rFonts w:eastAsia="Times New Roman"/>
                <w:bCs/>
                <w:sz w:val="18"/>
                <w:szCs w:val="18"/>
                <w:lang w:eastAsia="ru-RU"/>
              </w:rPr>
            </w:pPr>
            <w:r w:rsidRPr="00C55C95">
              <w:rPr>
                <w:rFonts w:eastAsia="Times New Roman"/>
                <w:bCs/>
                <w:sz w:val="18"/>
                <w:szCs w:val="18"/>
                <w:lang w:eastAsia="ru-RU"/>
              </w:rPr>
              <w:t>0,000</w:t>
            </w:r>
          </w:p>
        </w:tc>
        <w:tc>
          <w:tcPr>
            <w:tcW w:w="1134" w:type="dxa"/>
            <w:shd w:val="clear" w:color="auto" w:fill="auto"/>
            <w:vAlign w:val="center"/>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0,000</w:t>
            </w:r>
          </w:p>
        </w:tc>
      </w:tr>
      <w:tr w:rsidR="007C2DBD" w:rsidRPr="00252A09" w:rsidTr="00190012">
        <w:trPr>
          <w:trHeight w:val="70"/>
          <w:jc w:val="center"/>
        </w:trPr>
        <w:tc>
          <w:tcPr>
            <w:tcW w:w="518" w:type="dxa"/>
            <w:vMerge/>
            <w:vAlign w:val="center"/>
          </w:tcPr>
          <w:p w:rsidR="007C2DBD" w:rsidRPr="00252A09" w:rsidRDefault="007C2DBD" w:rsidP="00AA6A17">
            <w:pPr>
              <w:rPr>
                <w:rFonts w:eastAsia="Times New Roman"/>
                <w:sz w:val="18"/>
                <w:szCs w:val="18"/>
                <w:lang w:eastAsia="ru-RU"/>
              </w:rPr>
            </w:pPr>
          </w:p>
        </w:tc>
        <w:tc>
          <w:tcPr>
            <w:tcW w:w="2269" w:type="dxa"/>
            <w:gridSpan w:val="3"/>
            <w:vMerge/>
            <w:vAlign w:val="center"/>
          </w:tcPr>
          <w:p w:rsidR="007C2DBD" w:rsidRPr="00252A09" w:rsidRDefault="007C2DBD" w:rsidP="00AA6A17">
            <w:pPr>
              <w:rPr>
                <w:rFonts w:eastAsia="Times New Roman"/>
                <w:sz w:val="18"/>
                <w:szCs w:val="18"/>
                <w:lang w:eastAsia="ru-RU"/>
              </w:rPr>
            </w:pPr>
          </w:p>
        </w:tc>
        <w:tc>
          <w:tcPr>
            <w:tcW w:w="1550" w:type="dxa"/>
            <w:gridSpan w:val="4"/>
            <w:vMerge/>
            <w:vAlign w:val="center"/>
          </w:tcPr>
          <w:p w:rsidR="007C2DBD" w:rsidRPr="00252A09" w:rsidRDefault="007C2DBD" w:rsidP="00AA6A17">
            <w:pPr>
              <w:rPr>
                <w:rFonts w:eastAsia="Times New Roman"/>
                <w:sz w:val="18"/>
                <w:szCs w:val="18"/>
                <w:lang w:eastAsia="ru-RU"/>
              </w:rPr>
            </w:pPr>
          </w:p>
        </w:tc>
        <w:tc>
          <w:tcPr>
            <w:tcW w:w="1439" w:type="dxa"/>
            <w:gridSpan w:val="2"/>
            <w:shd w:val="clear" w:color="auto" w:fill="auto"/>
            <w:vAlign w:val="center"/>
          </w:tcPr>
          <w:p w:rsidR="007C2DBD" w:rsidRPr="00252A09" w:rsidRDefault="007C2DBD" w:rsidP="00AA6A17">
            <w:pPr>
              <w:rPr>
                <w:sz w:val="18"/>
                <w:szCs w:val="18"/>
              </w:rPr>
            </w:pPr>
            <w:r w:rsidRPr="00252A09">
              <w:rPr>
                <w:sz w:val="18"/>
                <w:szCs w:val="18"/>
              </w:rPr>
              <w:t>бюджет автономного округа</w:t>
            </w:r>
          </w:p>
        </w:tc>
        <w:tc>
          <w:tcPr>
            <w:tcW w:w="1307" w:type="dxa"/>
            <w:gridSpan w:val="3"/>
            <w:shd w:val="clear" w:color="auto" w:fill="auto"/>
            <w:vAlign w:val="center"/>
          </w:tcPr>
          <w:p w:rsidR="007C2DBD" w:rsidRPr="00C55C95" w:rsidRDefault="007C2DBD" w:rsidP="00AA6A17">
            <w:pPr>
              <w:jc w:val="center"/>
              <w:rPr>
                <w:rFonts w:eastAsia="Times New Roman"/>
                <w:bCs/>
                <w:sz w:val="18"/>
                <w:szCs w:val="18"/>
                <w:lang w:eastAsia="ru-RU"/>
              </w:rPr>
            </w:pPr>
            <w:r w:rsidRPr="00C55C95">
              <w:rPr>
                <w:rFonts w:eastAsia="Times New Roman"/>
                <w:bCs/>
                <w:sz w:val="18"/>
                <w:szCs w:val="18"/>
                <w:lang w:eastAsia="ru-RU"/>
              </w:rPr>
              <w:t>0,000</w:t>
            </w:r>
          </w:p>
        </w:tc>
        <w:tc>
          <w:tcPr>
            <w:tcW w:w="1168" w:type="dxa"/>
            <w:shd w:val="clear" w:color="auto" w:fill="auto"/>
            <w:vAlign w:val="center"/>
          </w:tcPr>
          <w:p w:rsidR="007C2DBD" w:rsidRPr="00C55C95" w:rsidRDefault="007C2DBD" w:rsidP="00AA6A17">
            <w:pPr>
              <w:jc w:val="center"/>
              <w:rPr>
                <w:rFonts w:eastAsia="Times New Roman"/>
                <w:bCs/>
                <w:sz w:val="18"/>
                <w:szCs w:val="18"/>
                <w:lang w:eastAsia="ru-RU"/>
              </w:rPr>
            </w:pPr>
            <w:r w:rsidRPr="00C55C95">
              <w:rPr>
                <w:rFonts w:eastAsia="Times New Roman"/>
                <w:bCs/>
                <w:sz w:val="18"/>
                <w:szCs w:val="18"/>
                <w:lang w:eastAsia="ru-RU"/>
              </w:rPr>
              <w:t>0,000</w:t>
            </w:r>
          </w:p>
        </w:tc>
        <w:tc>
          <w:tcPr>
            <w:tcW w:w="1246" w:type="dxa"/>
            <w:shd w:val="clear" w:color="auto" w:fill="auto"/>
            <w:vAlign w:val="center"/>
          </w:tcPr>
          <w:p w:rsidR="007C2DBD" w:rsidRPr="00C55C95" w:rsidRDefault="007C2DBD" w:rsidP="00AA6A17">
            <w:pPr>
              <w:jc w:val="center"/>
              <w:rPr>
                <w:rFonts w:eastAsia="Times New Roman"/>
                <w:bCs/>
                <w:sz w:val="18"/>
                <w:szCs w:val="18"/>
                <w:lang w:eastAsia="ru-RU"/>
              </w:rPr>
            </w:pPr>
            <w:r w:rsidRPr="00C55C95">
              <w:rPr>
                <w:rFonts w:eastAsia="Times New Roman"/>
                <w:bCs/>
                <w:sz w:val="18"/>
                <w:szCs w:val="18"/>
                <w:lang w:eastAsia="ru-RU"/>
              </w:rPr>
              <w:t>0,000</w:t>
            </w:r>
          </w:p>
        </w:tc>
        <w:tc>
          <w:tcPr>
            <w:tcW w:w="1134" w:type="dxa"/>
            <w:shd w:val="clear" w:color="auto" w:fill="auto"/>
            <w:vAlign w:val="center"/>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0,000</w:t>
            </w:r>
          </w:p>
        </w:tc>
      </w:tr>
      <w:tr w:rsidR="007C2DBD" w:rsidRPr="00252A09" w:rsidTr="00190012">
        <w:trPr>
          <w:trHeight w:val="1062"/>
          <w:jc w:val="center"/>
        </w:trPr>
        <w:tc>
          <w:tcPr>
            <w:tcW w:w="518" w:type="dxa"/>
            <w:vMerge/>
            <w:vAlign w:val="center"/>
          </w:tcPr>
          <w:p w:rsidR="007C2DBD" w:rsidRPr="00252A09" w:rsidRDefault="007C2DBD" w:rsidP="00AA6A17">
            <w:pPr>
              <w:rPr>
                <w:rFonts w:eastAsia="Times New Roman"/>
                <w:sz w:val="18"/>
                <w:szCs w:val="18"/>
                <w:lang w:eastAsia="ru-RU"/>
              </w:rPr>
            </w:pPr>
          </w:p>
        </w:tc>
        <w:tc>
          <w:tcPr>
            <w:tcW w:w="2269" w:type="dxa"/>
            <w:gridSpan w:val="3"/>
            <w:vMerge/>
            <w:vAlign w:val="center"/>
          </w:tcPr>
          <w:p w:rsidR="007C2DBD" w:rsidRPr="00252A09" w:rsidRDefault="007C2DBD" w:rsidP="00AA6A17">
            <w:pPr>
              <w:rPr>
                <w:rFonts w:eastAsia="Times New Roman"/>
                <w:sz w:val="18"/>
                <w:szCs w:val="18"/>
                <w:lang w:eastAsia="ru-RU"/>
              </w:rPr>
            </w:pPr>
          </w:p>
        </w:tc>
        <w:tc>
          <w:tcPr>
            <w:tcW w:w="1550" w:type="dxa"/>
            <w:gridSpan w:val="4"/>
            <w:vMerge/>
            <w:vAlign w:val="center"/>
          </w:tcPr>
          <w:p w:rsidR="007C2DBD" w:rsidRPr="00252A09" w:rsidRDefault="007C2DBD" w:rsidP="00AA6A17">
            <w:pPr>
              <w:rPr>
                <w:rFonts w:eastAsia="Times New Roman"/>
                <w:sz w:val="18"/>
                <w:szCs w:val="18"/>
                <w:lang w:eastAsia="ru-RU"/>
              </w:rPr>
            </w:pPr>
          </w:p>
        </w:tc>
        <w:tc>
          <w:tcPr>
            <w:tcW w:w="1439" w:type="dxa"/>
            <w:gridSpan w:val="2"/>
            <w:shd w:val="clear" w:color="auto" w:fill="auto"/>
            <w:vAlign w:val="center"/>
          </w:tcPr>
          <w:p w:rsidR="007C2DBD" w:rsidRPr="00252A09" w:rsidRDefault="007C2DBD" w:rsidP="00AA6A17">
            <w:pPr>
              <w:rPr>
                <w:sz w:val="18"/>
                <w:szCs w:val="18"/>
              </w:rPr>
            </w:pPr>
            <w:r w:rsidRPr="00252A09">
              <w:rPr>
                <w:sz w:val="18"/>
                <w:szCs w:val="18"/>
              </w:rPr>
              <w:t>местный бюджет</w:t>
            </w:r>
          </w:p>
        </w:tc>
        <w:tc>
          <w:tcPr>
            <w:tcW w:w="1307" w:type="dxa"/>
            <w:gridSpan w:val="3"/>
            <w:shd w:val="clear" w:color="auto" w:fill="auto"/>
            <w:vAlign w:val="center"/>
          </w:tcPr>
          <w:p w:rsidR="007C2DBD" w:rsidRPr="00C55C95" w:rsidRDefault="007C2DBD" w:rsidP="00AA6A17">
            <w:pPr>
              <w:spacing w:line="276" w:lineRule="auto"/>
              <w:jc w:val="center"/>
              <w:rPr>
                <w:rFonts w:eastAsia="Times New Roman"/>
                <w:sz w:val="18"/>
                <w:szCs w:val="18"/>
                <w:lang w:eastAsia="ru-RU"/>
              </w:rPr>
            </w:pPr>
            <w:r w:rsidRPr="00C55C95">
              <w:rPr>
                <w:rFonts w:eastAsia="Times New Roman"/>
                <w:sz w:val="18"/>
                <w:szCs w:val="18"/>
                <w:lang w:eastAsia="ru-RU"/>
              </w:rPr>
              <w:t>37,156</w:t>
            </w:r>
          </w:p>
        </w:tc>
        <w:tc>
          <w:tcPr>
            <w:tcW w:w="1168" w:type="dxa"/>
            <w:shd w:val="clear" w:color="auto" w:fill="auto"/>
            <w:vAlign w:val="center"/>
          </w:tcPr>
          <w:p w:rsidR="007C2DBD" w:rsidRPr="00C55C95" w:rsidRDefault="007C2DBD" w:rsidP="00AA6A17">
            <w:pPr>
              <w:spacing w:line="276" w:lineRule="auto"/>
              <w:jc w:val="center"/>
              <w:rPr>
                <w:rFonts w:eastAsia="Times New Roman"/>
                <w:sz w:val="18"/>
                <w:szCs w:val="18"/>
                <w:lang w:eastAsia="ru-RU"/>
              </w:rPr>
            </w:pPr>
            <w:r w:rsidRPr="00C55C95">
              <w:rPr>
                <w:rFonts w:eastAsia="Times New Roman"/>
                <w:sz w:val="18"/>
                <w:szCs w:val="18"/>
                <w:lang w:eastAsia="ru-RU"/>
              </w:rPr>
              <w:t>37,156</w:t>
            </w:r>
          </w:p>
        </w:tc>
        <w:tc>
          <w:tcPr>
            <w:tcW w:w="1246" w:type="dxa"/>
            <w:shd w:val="clear" w:color="auto" w:fill="auto"/>
            <w:vAlign w:val="center"/>
          </w:tcPr>
          <w:p w:rsidR="007C2DBD" w:rsidRPr="00C55C95" w:rsidRDefault="007C2DBD" w:rsidP="00AA6A17">
            <w:pPr>
              <w:spacing w:line="276" w:lineRule="auto"/>
              <w:jc w:val="center"/>
              <w:rPr>
                <w:rFonts w:eastAsia="Times New Roman"/>
                <w:sz w:val="18"/>
                <w:szCs w:val="18"/>
                <w:lang w:eastAsia="ru-RU"/>
              </w:rPr>
            </w:pPr>
            <w:r w:rsidRPr="00C55C95">
              <w:rPr>
                <w:rFonts w:eastAsia="Times New Roman"/>
                <w:sz w:val="18"/>
                <w:szCs w:val="18"/>
                <w:lang w:eastAsia="ru-RU"/>
              </w:rPr>
              <w:t>0,000</w:t>
            </w:r>
          </w:p>
        </w:tc>
        <w:tc>
          <w:tcPr>
            <w:tcW w:w="1134" w:type="dxa"/>
            <w:shd w:val="clear" w:color="auto" w:fill="auto"/>
            <w:vAlign w:val="center"/>
          </w:tcPr>
          <w:p w:rsidR="007C2DBD" w:rsidRPr="00252A09" w:rsidRDefault="007C2DBD" w:rsidP="00AA6A17">
            <w:pPr>
              <w:spacing w:line="276" w:lineRule="auto"/>
              <w:jc w:val="center"/>
              <w:rPr>
                <w:rFonts w:eastAsia="Times New Roman"/>
                <w:sz w:val="18"/>
                <w:szCs w:val="18"/>
                <w:lang w:eastAsia="ru-RU"/>
              </w:rPr>
            </w:pPr>
            <w:r w:rsidRPr="00252A09">
              <w:rPr>
                <w:rFonts w:eastAsia="Times New Roman"/>
                <w:sz w:val="18"/>
                <w:szCs w:val="18"/>
                <w:lang w:eastAsia="ru-RU"/>
              </w:rPr>
              <w:t>0,000</w:t>
            </w:r>
          </w:p>
        </w:tc>
        <w:tc>
          <w:tcPr>
            <w:tcW w:w="1134" w:type="dxa"/>
            <w:shd w:val="clear" w:color="auto" w:fill="auto"/>
            <w:vAlign w:val="center"/>
          </w:tcPr>
          <w:p w:rsidR="007C2DBD" w:rsidRPr="00252A09" w:rsidRDefault="007C2DBD" w:rsidP="00AA6A17">
            <w:pPr>
              <w:jc w:val="center"/>
              <w:rPr>
                <w:rFonts w:eastAsia="Times New Roman"/>
                <w:bCs/>
                <w:iCs/>
                <w:sz w:val="18"/>
                <w:szCs w:val="18"/>
                <w:lang w:eastAsia="ru-RU"/>
              </w:rPr>
            </w:pPr>
            <w:r w:rsidRPr="00252A09">
              <w:rPr>
                <w:rFonts w:eastAsia="Times New Roman"/>
                <w:bCs/>
                <w:iCs/>
                <w:sz w:val="18"/>
                <w:szCs w:val="18"/>
                <w:lang w:eastAsia="ru-RU"/>
              </w:rPr>
              <w:t>0,000</w:t>
            </w:r>
          </w:p>
        </w:tc>
        <w:tc>
          <w:tcPr>
            <w:tcW w:w="1134" w:type="dxa"/>
            <w:shd w:val="clear" w:color="auto" w:fill="auto"/>
            <w:vAlign w:val="center"/>
          </w:tcPr>
          <w:p w:rsidR="007C2DBD" w:rsidRPr="00252A09" w:rsidRDefault="007C2DBD" w:rsidP="00AA6A17">
            <w:pPr>
              <w:jc w:val="center"/>
              <w:rPr>
                <w:rFonts w:eastAsia="Times New Roman"/>
                <w:bCs/>
                <w:iCs/>
                <w:sz w:val="18"/>
                <w:szCs w:val="18"/>
                <w:lang w:eastAsia="ru-RU"/>
              </w:rPr>
            </w:pPr>
            <w:r w:rsidRPr="00252A09">
              <w:rPr>
                <w:rFonts w:eastAsia="Times New Roman"/>
                <w:bCs/>
                <w:iCs/>
                <w:sz w:val="18"/>
                <w:szCs w:val="18"/>
                <w:lang w:eastAsia="ru-RU"/>
              </w:rPr>
              <w:t>0,000</w:t>
            </w:r>
          </w:p>
        </w:tc>
        <w:tc>
          <w:tcPr>
            <w:tcW w:w="1134" w:type="dxa"/>
            <w:shd w:val="clear" w:color="auto" w:fill="auto"/>
            <w:vAlign w:val="center"/>
          </w:tcPr>
          <w:p w:rsidR="007C2DBD" w:rsidRPr="00252A09" w:rsidRDefault="007C2DBD" w:rsidP="00AA6A17">
            <w:pPr>
              <w:jc w:val="center"/>
              <w:rPr>
                <w:rFonts w:eastAsia="Times New Roman"/>
                <w:bCs/>
                <w:iCs/>
                <w:sz w:val="18"/>
                <w:szCs w:val="18"/>
                <w:lang w:eastAsia="ru-RU"/>
              </w:rPr>
            </w:pPr>
            <w:r w:rsidRPr="00252A09">
              <w:rPr>
                <w:rFonts w:eastAsia="Times New Roman"/>
                <w:bCs/>
                <w:iCs/>
                <w:sz w:val="18"/>
                <w:szCs w:val="18"/>
                <w:lang w:eastAsia="ru-RU"/>
              </w:rPr>
              <w:t>0,000</w:t>
            </w:r>
          </w:p>
        </w:tc>
        <w:tc>
          <w:tcPr>
            <w:tcW w:w="1555" w:type="dxa"/>
            <w:shd w:val="clear" w:color="auto" w:fill="auto"/>
            <w:vAlign w:val="center"/>
          </w:tcPr>
          <w:p w:rsidR="007C2DBD" w:rsidRPr="00252A09" w:rsidRDefault="007C2DBD" w:rsidP="00AA6A17">
            <w:pPr>
              <w:jc w:val="center"/>
              <w:rPr>
                <w:rFonts w:eastAsia="Times New Roman"/>
                <w:bCs/>
                <w:iCs/>
                <w:sz w:val="18"/>
                <w:szCs w:val="18"/>
                <w:lang w:eastAsia="ru-RU"/>
              </w:rPr>
            </w:pPr>
            <w:r w:rsidRPr="00252A09">
              <w:rPr>
                <w:rFonts w:eastAsia="Times New Roman"/>
                <w:bCs/>
                <w:iCs/>
                <w:sz w:val="18"/>
                <w:szCs w:val="18"/>
                <w:lang w:eastAsia="ru-RU"/>
              </w:rPr>
              <w:t>0,000</w:t>
            </w:r>
          </w:p>
        </w:tc>
      </w:tr>
      <w:tr w:rsidR="007C2DBD" w:rsidRPr="00252A09" w:rsidTr="00190012">
        <w:trPr>
          <w:trHeight w:val="1062"/>
          <w:jc w:val="center"/>
        </w:trPr>
        <w:tc>
          <w:tcPr>
            <w:tcW w:w="518" w:type="dxa"/>
            <w:vMerge/>
            <w:vAlign w:val="center"/>
          </w:tcPr>
          <w:p w:rsidR="007C2DBD" w:rsidRPr="00252A09" w:rsidRDefault="007C2DBD" w:rsidP="00AA6A17">
            <w:pPr>
              <w:rPr>
                <w:rFonts w:eastAsia="Times New Roman"/>
                <w:sz w:val="18"/>
                <w:szCs w:val="18"/>
                <w:lang w:eastAsia="ru-RU"/>
              </w:rPr>
            </w:pPr>
          </w:p>
        </w:tc>
        <w:tc>
          <w:tcPr>
            <w:tcW w:w="2269" w:type="dxa"/>
            <w:gridSpan w:val="3"/>
            <w:vMerge/>
            <w:vAlign w:val="center"/>
          </w:tcPr>
          <w:p w:rsidR="007C2DBD" w:rsidRPr="00252A09" w:rsidRDefault="007C2DBD" w:rsidP="00AA6A17">
            <w:pPr>
              <w:rPr>
                <w:rFonts w:eastAsia="Times New Roman"/>
                <w:sz w:val="18"/>
                <w:szCs w:val="18"/>
                <w:lang w:eastAsia="ru-RU"/>
              </w:rPr>
            </w:pPr>
          </w:p>
        </w:tc>
        <w:tc>
          <w:tcPr>
            <w:tcW w:w="1550" w:type="dxa"/>
            <w:gridSpan w:val="4"/>
            <w:vMerge/>
            <w:vAlign w:val="center"/>
          </w:tcPr>
          <w:p w:rsidR="007C2DBD" w:rsidRPr="00252A09" w:rsidRDefault="007C2DBD" w:rsidP="00AA6A17">
            <w:pPr>
              <w:rPr>
                <w:rFonts w:eastAsia="Times New Roman"/>
                <w:sz w:val="18"/>
                <w:szCs w:val="18"/>
                <w:lang w:eastAsia="ru-RU"/>
              </w:rPr>
            </w:pPr>
          </w:p>
        </w:tc>
        <w:tc>
          <w:tcPr>
            <w:tcW w:w="1439" w:type="dxa"/>
            <w:gridSpan w:val="2"/>
            <w:shd w:val="clear" w:color="auto" w:fill="auto"/>
            <w:vAlign w:val="center"/>
          </w:tcPr>
          <w:p w:rsidR="007C2DBD" w:rsidRPr="00252A09" w:rsidRDefault="007C2DBD" w:rsidP="00AA6A17">
            <w:pPr>
              <w:rPr>
                <w:sz w:val="18"/>
                <w:szCs w:val="18"/>
              </w:rPr>
            </w:pPr>
            <w:r w:rsidRPr="00252A09">
              <w:rPr>
                <w:sz w:val="18"/>
                <w:szCs w:val="18"/>
              </w:rPr>
              <w:t>иные внебюджетные источники</w:t>
            </w:r>
          </w:p>
        </w:tc>
        <w:tc>
          <w:tcPr>
            <w:tcW w:w="1307" w:type="dxa"/>
            <w:gridSpan w:val="3"/>
            <w:shd w:val="clear" w:color="auto" w:fill="auto"/>
            <w:vAlign w:val="center"/>
          </w:tcPr>
          <w:p w:rsidR="007C2DBD" w:rsidRPr="00C55C95" w:rsidRDefault="007C2DBD" w:rsidP="00AA6A17">
            <w:pPr>
              <w:jc w:val="center"/>
              <w:rPr>
                <w:rFonts w:eastAsia="Times New Roman"/>
                <w:bCs/>
                <w:sz w:val="18"/>
                <w:szCs w:val="18"/>
                <w:lang w:eastAsia="ru-RU"/>
              </w:rPr>
            </w:pPr>
            <w:r w:rsidRPr="00C55C95">
              <w:rPr>
                <w:rFonts w:eastAsia="Times New Roman"/>
                <w:bCs/>
                <w:sz w:val="18"/>
                <w:szCs w:val="18"/>
                <w:lang w:eastAsia="ru-RU"/>
              </w:rPr>
              <w:t>0,000</w:t>
            </w:r>
          </w:p>
        </w:tc>
        <w:tc>
          <w:tcPr>
            <w:tcW w:w="1168" w:type="dxa"/>
            <w:shd w:val="clear" w:color="auto" w:fill="auto"/>
            <w:vAlign w:val="center"/>
          </w:tcPr>
          <w:p w:rsidR="007C2DBD" w:rsidRPr="00C55C95" w:rsidRDefault="007C2DBD" w:rsidP="00AA6A17">
            <w:pPr>
              <w:jc w:val="center"/>
              <w:rPr>
                <w:rFonts w:eastAsia="Times New Roman"/>
                <w:bCs/>
                <w:sz w:val="18"/>
                <w:szCs w:val="18"/>
                <w:lang w:eastAsia="ru-RU"/>
              </w:rPr>
            </w:pPr>
            <w:r w:rsidRPr="00C55C95">
              <w:rPr>
                <w:rFonts w:eastAsia="Times New Roman"/>
                <w:bCs/>
                <w:sz w:val="18"/>
                <w:szCs w:val="18"/>
                <w:lang w:eastAsia="ru-RU"/>
              </w:rPr>
              <w:t>0,000</w:t>
            </w:r>
          </w:p>
        </w:tc>
        <w:tc>
          <w:tcPr>
            <w:tcW w:w="1246" w:type="dxa"/>
            <w:shd w:val="clear" w:color="auto" w:fill="auto"/>
            <w:vAlign w:val="center"/>
          </w:tcPr>
          <w:p w:rsidR="007C2DBD" w:rsidRPr="00C55C95" w:rsidRDefault="007C2DBD" w:rsidP="00AA6A17">
            <w:pPr>
              <w:jc w:val="center"/>
              <w:rPr>
                <w:rFonts w:eastAsia="Times New Roman"/>
                <w:bCs/>
                <w:sz w:val="18"/>
                <w:szCs w:val="18"/>
                <w:lang w:eastAsia="ru-RU"/>
              </w:rPr>
            </w:pPr>
            <w:r w:rsidRPr="00C55C95">
              <w:rPr>
                <w:rFonts w:eastAsia="Times New Roman"/>
                <w:bCs/>
                <w:sz w:val="18"/>
                <w:szCs w:val="18"/>
                <w:lang w:eastAsia="ru-RU"/>
              </w:rPr>
              <w:t>0,000</w:t>
            </w:r>
          </w:p>
        </w:tc>
        <w:tc>
          <w:tcPr>
            <w:tcW w:w="1134" w:type="dxa"/>
            <w:shd w:val="clear" w:color="auto" w:fill="auto"/>
            <w:vAlign w:val="center"/>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0,000</w:t>
            </w:r>
          </w:p>
        </w:tc>
      </w:tr>
      <w:tr w:rsidR="007C2DBD" w:rsidRPr="00252A09" w:rsidTr="00190012">
        <w:trPr>
          <w:trHeight w:val="265"/>
          <w:jc w:val="center"/>
        </w:trPr>
        <w:tc>
          <w:tcPr>
            <w:tcW w:w="518" w:type="dxa"/>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t>1</w:t>
            </w:r>
          </w:p>
        </w:tc>
        <w:tc>
          <w:tcPr>
            <w:tcW w:w="2269" w:type="dxa"/>
            <w:gridSpan w:val="3"/>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t>2</w:t>
            </w:r>
          </w:p>
        </w:tc>
        <w:tc>
          <w:tcPr>
            <w:tcW w:w="1550" w:type="dxa"/>
            <w:gridSpan w:val="4"/>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t>3</w:t>
            </w:r>
          </w:p>
        </w:tc>
        <w:tc>
          <w:tcPr>
            <w:tcW w:w="1439" w:type="dxa"/>
            <w:gridSpan w:val="2"/>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t>4</w:t>
            </w:r>
          </w:p>
        </w:tc>
        <w:tc>
          <w:tcPr>
            <w:tcW w:w="1307" w:type="dxa"/>
            <w:gridSpan w:val="3"/>
            <w:shd w:val="clear" w:color="auto" w:fill="auto"/>
            <w:vAlign w:val="center"/>
          </w:tcPr>
          <w:p w:rsidR="007C2DBD" w:rsidRPr="00C55C95" w:rsidRDefault="007C2DBD" w:rsidP="00AA6A17">
            <w:pPr>
              <w:jc w:val="center"/>
              <w:rPr>
                <w:rFonts w:eastAsia="Times New Roman"/>
                <w:lang w:eastAsia="ru-RU"/>
              </w:rPr>
            </w:pPr>
            <w:r w:rsidRPr="00C55C95">
              <w:rPr>
                <w:rFonts w:eastAsia="Times New Roman"/>
                <w:lang w:eastAsia="ru-RU"/>
              </w:rPr>
              <w:t>5</w:t>
            </w:r>
          </w:p>
        </w:tc>
        <w:tc>
          <w:tcPr>
            <w:tcW w:w="1168" w:type="dxa"/>
            <w:shd w:val="clear" w:color="auto" w:fill="auto"/>
            <w:vAlign w:val="center"/>
          </w:tcPr>
          <w:p w:rsidR="007C2DBD" w:rsidRPr="00C55C95" w:rsidRDefault="007C2DBD" w:rsidP="00AA6A17">
            <w:pPr>
              <w:jc w:val="center"/>
              <w:rPr>
                <w:rFonts w:eastAsia="Times New Roman"/>
                <w:lang w:eastAsia="ru-RU"/>
              </w:rPr>
            </w:pPr>
            <w:r w:rsidRPr="00C55C95">
              <w:rPr>
                <w:rFonts w:eastAsia="Times New Roman"/>
                <w:lang w:eastAsia="ru-RU"/>
              </w:rPr>
              <w:t>6</w:t>
            </w:r>
          </w:p>
        </w:tc>
        <w:tc>
          <w:tcPr>
            <w:tcW w:w="1246" w:type="dxa"/>
            <w:shd w:val="clear" w:color="auto" w:fill="auto"/>
            <w:vAlign w:val="center"/>
          </w:tcPr>
          <w:p w:rsidR="007C2DBD" w:rsidRPr="00C55C95" w:rsidRDefault="007C2DBD" w:rsidP="00AA6A17">
            <w:pPr>
              <w:jc w:val="center"/>
              <w:rPr>
                <w:rFonts w:eastAsia="Times New Roman"/>
                <w:lang w:eastAsia="ru-RU"/>
              </w:rPr>
            </w:pPr>
            <w:r w:rsidRPr="00C55C95">
              <w:rPr>
                <w:rFonts w:eastAsia="Times New Roman"/>
                <w:lang w:eastAsia="ru-RU"/>
              </w:rPr>
              <w:t>7</w:t>
            </w:r>
          </w:p>
        </w:tc>
        <w:tc>
          <w:tcPr>
            <w:tcW w:w="1134" w:type="dxa"/>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t>8</w:t>
            </w:r>
          </w:p>
        </w:tc>
        <w:tc>
          <w:tcPr>
            <w:tcW w:w="1134" w:type="dxa"/>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t>9</w:t>
            </w:r>
          </w:p>
        </w:tc>
        <w:tc>
          <w:tcPr>
            <w:tcW w:w="1134" w:type="dxa"/>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t>10</w:t>
            </w:r>
          </w:p>
        </w:tc>
        <w:tc>
          <w:tcPr>
            <w:tcW w:w="1134" w:type="dxa"/>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t>11</w:t>
            </w:r>
          </w:p>
        </w:tc>
        <w:tc>
          <w:tcPr>
            <w:tcW w:w="1555" w:type="dxa"/>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t>12</w:t>
            </w:r>
          </w:p>
        </w:tc>
      </w:tr>
      <w:tr w:rsidR="007C2DBD" w:rsidRPr="00252A09" w:rsidTr="00190012">
        <w:trPr>
          <w:trHeight w:val="20"/>
          <w:jc w:val="center"/>
        </w:trPr>
        <w:tc>
          <w:tcPr>
            <w:tcW w:w="4337" w:type="dxa"/>
            <w:gridSpan w:val="8"/>
            <w:vMerge w:val="restart"/>
            <w:vAlign w:val="center"/>
          </w:tcPr>
          <w:p w:rsidR="007C2DBD" w:rsidRPr="00252A09" w:rsidRDefault="007C2DBD" w:rsidP="00AA6A17">
            <w:pPr>
              <w:spacing w:line="720" w:lineRule="auto"/>
              <w:rPr>
                <w:rFonts w:eastAsia="Times New Roman"/>
                <w:sz w:val="18"/>
                <w:szCs w:val="18"/>
                <w:lang w:eastAsia="ru-RU"/>
              </w:rPr>
            </w:pPr>
            <w:r w:rsidRPr="00252A09">
              <w:rPr>
                <w:rFonts w:eastAsia="Times New Roman"/>
                <w:sz w:val="18"/>
                <w:szCs w:val="18"/>
                <w:lang w:eastAsia="ru-RU"/>
              </w:rPr>
              <w:lastRenderedPageBreak/>
              <w:t>Итого по подпрограмме 7</w:t>
            </w:r>
          </w:p>
        </w:tc>
        <w:tc>
          <w:tcPr>
            <w:tcW w:w="1439" w:type="dxa"/>
            <w:gridSpan w:val="2"/>
            <w:shd w:val="clear" w:color="auto" w:fill="auto"/>
            <w:vAlign w:val="center"/>
          </w:tcPr>
          <w:p w:rsidR="007C2DBD" w:rsidRPr="00252A09" w:rsidRDefault="007C2DBD" w:rsidP="00AA6A17">
            <w:pPr>
              <w:rPr>
                <w:sz w:val="18"/>
                <w:szCs w:val="18"/>
              </w:rPr>
            </w:pPr>
            <w:r w:rsidRPr="00252A09">
              <w:rPr>
                <w:sz w:val="18"/>
                <w:szCs w:val="18"/>
              </w:rPr>
              <w:t>Всего</w:t>
            </w:r>
          </w:p>
        </w:tc>
        <w:tc>
          <w:tcPr>
            <w:tcW w:w="1307" w:type="dxa"/>
            <w:gridSpan w:val="3"/>
            <w:shd w:val="clear" w:color="auto" w:fill="auto"/>
            <w:vAlign w:val="center"/>
          </w:tcPr>
          <w:p w:rsidR="007C2DBD" w:rsidRPr="00C55C95" w:rsidRDefault="007C2DBD" w:rsidP="00AA6A17">
            <w:pPr>
              <w:spacing w:line="360" w:lineRule="auto"/>
              <w:jc w:val="center"/>
              <w:rPr>
                <w:rFonts w:eastAsia="Times New Roman"/>
                <w:sz w:val="18"/>
                <w:szCs w:val="18"/>
                <w:lang w:eastAsia="ru-RU"/>
              </w:rPr>
            </w:pPr>
            <w:r w:rsidRPr="00C55C95">
              <w:rPr>
                <w:rFonts w:eastAsia="Times New Roman"/>
                <w:sz w:val="18"/>
                <w:szCs w:val="18"/>
                <w:lang w:eastAsia="ru-RU"/>
              </w:rPr>
              <w:t>37,156</w:t>
            </w:r>
          </w:p>
        </w:tc>
        <w:tc>
          <w:tcPr>
            <w:tcW w:w="1168" w:type="dxa"/>
            <w:shd w:val="clear" w:color="auto" w:fill="auto"/>
            <w:vAlign w:val="center"/>
          </w:tcPr>
          <w:p w:rsidR="007C2DBD" w:rsidRPr="00C55C95" w:rsidRDefault="007C2DBD" w:rsidP="00AA6A17">
            <w:pPr>
              <w:spacing w:line="360" w:lineRule="auto"/>
              <w:jc w:val="center"/>
              <w:rPr>
                <w:rFonts w:eastAsia="Times New Roman"/>
                <w:sz w:val="18"/>
                <w:szCs w:val="18"/>
                <w:lang w:eastAsia="ru-RU"/>
              </w:rPr>
            </w:pPr>
            <w:r w:rsidRPr="00C55C95">
              <w:rPr>
                <w:rFonts w:eastAsia="Times New Roman"/>
                <w:sz w:val="18"/>
                <w:szCs w:val="18"/>
                <w:lang w:eastAsia="ru-RU"/>
              </w:rPr>
              <w:t>37,156</w:t>
            </w:r>
          </w:p>
        </w:tc>
        <w:tc>
          <w:tcPr>
            <w:tcW w:w="1246" w:type="dxa"/>
            <w:shd w:val="clear" w:color="auto" w:fill="auto"/>
            <w:vAlign w:val="center"/>
          </w:tcPr>
          <w:p w:rsidR="007C2DBD" w:rsidRPr="00C55C95" w:rsidRDefault="007C2DBD" w:rsidP="00AA6A17">
            <w:pPr>
              <w:spacing w:line="360" w:lineRule="auto"/>
              <w:jc w:val="center"/>
              <w:rPr>
                <w:rFonts w:eastAsia="Times New Roman"/>
                <w:sz w:val="18"/>
                <w:szCs w:val="18"/>
                <w:lang w:eastAsia="ru-RU"/>
              </w:rPr>
            </w:pPr>
            <w:r w:rsidRPr="00C55C95">
              <w:rPr>
                <w:rFonts w:eastAsia="Times New Roman"/>
                <w:sz w:val="18"/>
                <w:szCs w:val="18"/>
                <w:lang w:eastAsia="ru-RU"/>
              </w:rPr>
              <w:t>0,000</w:t>
            </w:r>
          </w:p>
        </w:tc>
        <w:tc>
          <w:tcPr>
            <w:tcW w:w="1134" w:type="dxa"/>
            <w:shd w:val="clear" w:color="auto" w:fill="auto"/>
            <w:vAlign w:val="center"/>
          </w:tcPr>
          <w:p w:rsidR="007C2DBD" w:rsidRPr="00252A09" w:rsidRDefault="007C2DBD" w:rsidP="00AA6A17">
            <w:pPr>
              <w:spacing w:line="360" w:lineRule="auto"/>
              <w:jc w:val="center"/>
              <w:rPr>
                <w:rFonts w:eastAsia="Times New Roman"/>
                <w:sz w:val="18"/>
                <w:szCs w:val="18"/>
                <w:lang w:eastAsia="ru-RU"/>
              </w:rPr>
            </w:pPr>
            <w:r w:rsidRPr="00252A09">
              <w:rPr>
                <w:rFonts w:eastAsia="Times New Roman"/>
                <w:sz w:val="18"/>
                <w:szCs w:val="18"/>
                <w:lang w:eastAsia="ru-RU"/>
              </w:rPr>
              <w:t>0,000</w:t>
            </w:r>
          </w:p>
        </w:tc>
        <w:tc>
          <w:tcPr>
            <w:tcW w:w="1134" w:type="dxa"/>
            <w:shd w:val="clear" w:color="auto" w:fill="auto"/>
            <w:vAlign w:val="center"/>
          </w:tcPr>
          <w:p w:rsidR="007C2DBD" w:rsidRPr="00252A09" w:rsidRDefault="007C2DBD" w:rsidP="00AA6A17">
            <w:pPr>
              <w:jc w:val="center"/>
              <w:rPr>
                <w:rFonts w:eastAsia="Times New Roman"/>
                <w:bCs/>
                <w:iCs/>
                <w:sz w:val="18"/>
                <w:szCs w:val="18"/>
                <w:lang w:eastAsia="ru-RU"/>
              </w:rPr>
            </w:pPr>
            <w:r w:rsidRPr="00252A09">
              <w:rPr>
                <w:rFonts w:eastAsia="Times New Roman"/>
                <w:bCs/>
                <w:iCs/>
                <w:sz w:val="18"/>
                <w:szCs w:val="18"/>
                <w:lang w:eastAsia="ru-RU"/>
              </w:rPr>
              <w:t>0,000</w:t>
            </w:r>
          </w:p>
        </w:tc>
        <w:tc>
          <w:tcPr>
            <w:tcW w:w="1134" w:type="dxa"/>
            <w:shd w:val="clear" w:color="auto" w:fill="auto"/>
            <w:vAlign w:val="center"/>
          </w:tcPr>
          <w:p w:rsidR="007C2DBD" w:rsidRPr="00252A09" w:rsidRDefault="007C2DBD" w:rsidP="00AA6A17">
            <w:pPr>
              <w:jc w:val="center"/>
              <w:rPr>
                <w:rFonts w:eastAsia="Times New Roman"/>
                <w:bCs/>
                <w:iCs/>
                <w:sz w:val="18"/>
                <w:szCs w:val="18"/>
                <w:lang w:eastAsia="ru-RU"/>
              </w:rPr>
            </w:pPr>
            <w:r w:rsidRPr="00252A09">
              <w:rPr>
                <w:rFonts w:eastAsia="Times New Roman"/>
                <w:bCs/>
                <w:iCs/>
                <w:sz w:val="18"/>
                <w:szCs w:val="18"/>
                <w:lang w:eastAsia="ru-RU"/>
              </w:rPr>
              <w:t>0,000</w:t>
            </w:r>
          </w:p>
        </w:tc>
        <w:tc>
          <w:tcPr>
            <w:tcW w:w="1134" w:type="dxa"/>
            <w:shd w:val="clear" w:color="auto" w:fill="auto"/>
            <w:vAlign w:val="center"/>
          </w:tcPr>
          <w:p w:rsidR="007C2DBD" w:rsidRPr="00252A09" w:rsidRDefault="007C2DBD" w:rsidP="00AA6A17">
            <w:pPr>
              <w:jc w:val="center"/>
              <w:rPr>
                <w:rFonts w:eastAsia="Times New Roman"/>
                <w:bCs/>
                <w:iCs/>
                <w:sz w:val="18"/>
                <w:szCs w:val="18"/>
                <w:lang w:eastAsia="ru-RU"/>
              </w:rPr>
            </w:pPr>
            <w:r w:rsidRPr="00252A09">
              <w:rPr>
                <w:rFonts w:eastAsia="Times New Roman"/>
                <w:bCs/>
                <w:iCs/>
                <w:sz w:val="18"/>
                <w:szCs w:val="18"/>
                <w:lang w:eastAsia="ru-RU"/>
              </w:rPr>
              <w:t>0,000</w:t>
            </w:r>
          </w:p>
        </w:tc>
        <w:tc>
          <w:tcPr>
            <w:tcW w:w="1555" w:type="dxa"/>
            <w:shd w:val="clear" w:color="auto" w:fill="auto"/>
            <w:vAlign w:val="center"/>
          </w:tcPr>
          <w:p w:rsidR="007C2DBD" w:rsidRPr="00252A09" w:rsidRDefault="007C2DBD" w:rsidP="00AA6A17">
            <w:pPr>
              <w:jc w:val="center"/>
              <w:rPr>
                <w:rFonts w:eastAsia="Times New Roman"/>
                <w:bCs/>
                <w:iCs/>
                <w:sz w:val="18"/>
                <w:szCs w:val="18"/>
                <w:lang w:eastAsia="ru-RU"/>
              </w:rPr>
            </w:pPr>
            <w:r w:rsidRPr="00252A09">
              <w:rPr>
                <w:rFonts w:eastAsia="Times New Roman"/>
                <w:bCs/>
                <w:iCs/>
                <w:sz w:val="18"/>
                <w:szCs w:val="18"/>
                <w:lang w:eastAsia="ru-RU"/>
              </w:rPr>
              <w:t>0,000</w:t>
            </w:r>
          </w:p>
        </w:tc>
      </w:tr>
      <w:tr w:rsidR="007C2DBD" w:rsidRPr="00252A09" w:rsidTr="00190012">
        <w:trPr>
          <w:trHeight w:val="20"/>
          <w:jc w:val="center"/>
        </w:trPr>
        <w:tc>
          <w:tcPr>
            <w:tcW w:w="4337" w:type="dxa"/>
            <w:gridSpan w:val="8"/>
            <w:vMerge/>
            <w:vAlign w:val="center"/>
          </w:tcPr>
          <w:p w:rsidR="007C2DBD" w:rsidRPr="00252A09" w:rsidRDefault="007C2DBD" w:rsidP="00AA6A17">
            <w:pPr>
              <w:spacing w:line="720" w:lineRule="auto"/>
              <w:rPr>
                <w:rFonts w:eastAsia="Times New Roman"/>
                <w:sz w:val="18"/>
                <w:szCs w:val="18"/>
                <w:lang w:eastAsia="ru-RU"/>
              </w:rPr>
            </w:pPr>
          </w:p>
        </w:tc>
        <w:tc>
          <w:tcPr>
            <w:tcW w:w="1439" w:type="dxa"/>
            <w:gridSpan w:val="2"/>
            <w:shd w:val="clear" w:color="auto" w:fill="auto"/>
            <w:vAlign w:val="center"/>
          </w:tcPr>
          <w:p w:rsidR="007C2DBD" w:rsidRPr="00252A09" w:rsidRDefault="007C2DBD" w:rsidP="00AA6A17">
            <w:pPr>
              <w:rPr>
                <w:sz w:val="18"/>
                <w:szCs w:val="18"/>
              </w:rPr>
            </w:pPr>
            <w:r w:rsidRPr="00252A09">
              <w:rPr>
                <w:sz w:val="18"/>
                <w:szCs w:val="18"/>
              </w:rPr>
              <w:t>федеральный бюджет</w:t>
            </w:r>
          </w:p>
        </w:tc>
        <w:tc>
          <w:tcPr>
            <w:tcW w:w="1307" w:type="dxa"/>
            <w:gridSpan w:val="3"/>
            <w:shd w:val="clear" w:color="auto" w:fill="auto"/>
            <w:vAlign w:val="center"/>
          </w:tcPr>
          <w:p w:rsidR="007C2DBD" w:rsidRPr="00C55C95" w:rsidRDefault="007C2DBD" w:rsidP="00AA6A17">
            <w:pPr>
              <w:jc w:val="center"/>
              <w:rPr>
                <w:rFonts w:eastAsia="Times New Roman"/>
                <w:bCs/>
                <w:sz w:val="18"/>
                <w:szCs w:val="18"/>
                <w:lang w:eastAsia="ru-RU"/>
              </w:rPr>
            </w:pPr>
            <w:r w:rsidRPr="00C55C95">
              <w:rPr>
                <w:rFonts w:eastAsia="Times New Roman"/>
                <w:bCs/>
                <w:sz w:val="18"/>
                <w:szCs w:val="18"/>
                <w:lang w:eastAsia="ru-RU"/>
              </w:rPr>
              <w:t>0,000</w:t>
            </w:r>
          </w:p>
        </w:tc>
        <w:tc>
          <w:tcPr>
            <w:tcW w:w="1168" w:type="dxa"/>
            <w:shd w:val="clear" w:color="auto" w:fill="auto"/>
            <w:vAlign w:val="center"/>
          </w:tcPr>
          <w:p w:rsidR="007C2DBD" w:rsidRPr="00C55C95" w:rsidRDefault="007C2DBD" w:rsidP="00AA6A17">
            <w:pPr>
              <w:jc w:val="center"/>
              <w:rPr>
                <w:rFonts w:eastAsia="Times New Roman"/>
                <w:bCs/>
                <w:sz w:val="18"/>
                <w:szCs w:val="18"/>
                <w:lang w:eastAsia="ru-RU"/>
              </w:rPr>
            </w:pPr>
            <w:r w:rsidRPr="00C55C95">
              <w:rPr>
                <w:rFonts w:eastAsia="Times New Roman"/>
                <w:bCs/>
                <w:sz w:val="18"/>
                <w:szCs w:val="18"/>
                <w:lang w:eastAsia="ru-RU"/>
              </w:rPr>
              <w:t>0,000</w:t>
            </w:r>
          </w:p>
        </w:tc>
        <w:tc>
          <w:tcPr>
            <w:tcW w:w="1246" w:type="dxa"/>
            <w:shd w:val="clear" w:color="auto" w:fill="auto"/>
            <w:vAlign w:val="center"/>
          </w:tcPr>
          <w:p w:rsidR="007C2DBD" w:rsidRPr="00C55C95" w:rsidRDefault="007C2DBD" w:rsidP="00AA6A17">
            <w:pPr>
              <w:jc w:val="center"/>
              <w:rPr>
                <w:rFonts w:eastAsia="Times New Roman"/>
                <w:bCs/>
                <w:sz w:val="18"/>
                <w:szCs w:val="18"/>
                <w:lang w:eastAsia="ru-RU"/>
              </w:rPr>
            </w:pPr>
            <w:r w:rsidRPr="00C55C95">
              <w:rPr>
                <w:rFonts w:eastAsia="Times New Roman"/>
                <w:bCs/>
                <w:sz w:val="18"/>
                <w:szCs w:val="18"/>
                <w:lang w:eastAsia="ru-RU"/>
              </w:rPr>
              <w:t>0,000</w:t>
            </w:r>
          </w:p>
        </w:tc>
        <w:tc>
          <w:tcPr>
            <w:tcW w:w="1134" w:type="dxa"/>
            <w:shd w:val="clear" w:color="auto" w:fill="auto"/>
            <w:vAlign w:val="center"/>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0,000</w:t>
            </w:r>
          </w:p>
        </w:tc>
      </w:tr>
      <w:tr w:rsidR="007C2DBD" w:rsidRPr="00252A09" w:rsidTr="00190012">
        <w:trPr>
          <w:trHeight w:val="20"/>
          <w:jc w:val="center"/>
        </w:trPr>
        <w:tc>
          <w:tcPr>
            <w:tcW w:w="4337" w:type="dxa"/>
            <w:gridSpan w:val="8"/>
            <w:vMerge/>
            <w:vAlign w:val="center"/>
            <w:hideMark/>
          </w:tcPr>
          <w:p w:rsidR="007C2DBD" w:rsidRPr="00252A09" w:rsidRDefault="007C2DBD" w:rsidP="00AA6A17">
            <w:pPr>
              <w:spacing w:line="720" w:lineRule="auto"/>
              <w:jc w:val="center"/>
              <w:rPr>
                <w:rFonts w:eastAsia="Times New Roman"/>
                <w:sz w:val="18"/>
                <w:szCs w:val="18"/>
                <w:lang w:eastAsia="ru-RU"/>
              </w:rPr>
            </w:pPr>
          </w:p>
        </w:tc>
        <w:tc>
          <w:tcPr>
            <w:tcW w:w="1439" w:type="dxa"/>
            <w:gridSpan w:val="2"/>
            <w:shd w:val="clear" w:color="auto" w:fill="auto"/>
            <w:hideMark/>
          </w:tcPr>
          <w:p w:rsidR="007C2DBD" w:rsidRPr="00252A09" w:rsidRDefault="007C2DBD" w:rsidP="00AA6A17">
            <w:pPr>
              <w:rPr>
                <w:sz w:val="18"/>
                <w:szCs w:val="18"/>
              </w:rPr>
            </w:pPr>
            <w:r w:rsidRPr="00252A09">
              <w:rPr>
                <w:sz w:val="18"/>
                <w:szCs w:val="18"/>
              </w:rPr>
              <w:t>бюджет автономного округа</w:t>
            </w:r>
          </w:p>
        </w:tc>
        <w:tc>
          <w:tcPr>
            <w:tcW w:w="1307" w:type="dxa"/>
            <w:gridSpan w:val="3"/>
            <w:shd w:val="clear" w:color="auto" w:fill="auto"/>
            <w:vAlign w:val="center"/>
            <w:hideMark/>
          </w:tcPr>
          <w:p w:rsidR="007C2DBD" w:rsidRPr="00C55C95" w:rsidRDefault="007C2DBD" w:rsidP="00AA6A17">
            <w:pPr>
              <w:jc w:val="center"/>
              <w:rPr>
                <w:rFonts w:eastAsia="Times New Roman"/>
                <w:bCs/>
                <w:sz w:val="18"/>
                <w:szCs w:val="18"/>
                <w:lang w:eastAsia="ru-RU"/>
              </w:rPr>
            </w:pPr>
            <w:r w:rsidRPr="00C55C95">
              <w:rPr>
                <w:rFonts w:eastAsia="Times New Roman"/>
                <w:bCs/>
                <w:sz w:val="18"/>
                <w:szCs w:val="18"/>
                <w:lang w:eastAsia="ru-RU"/>
              </w:rPr>
              <w:t>0,000</w:t>
            </w:r>
          </w:p>
        </w:tc>
        <w:tc>
          <w:tcPr>
            <w:tcW w:w="1168" w:type="dxa"/>
            <w:shd w:val="clear" w:color="auto" w:fill="auto"/>
            <w:vAlign w:val="center"/>
            <w:hideMark/>
          </w:tcPr>
          <w:p w:rsidR="007C2DBD" w:rsidRPr="00C55C95" w:rsidRDefault="007C2DBD" w:rsidP="00AA6A17">
            <w:pPr>
              <w:jc w:val="center"/>
              <w:rPr>
                <w:rFonts w:eastAsia="Times New Roman"/>
                <w:bCs/>
                <w:sz w:val="18"/>
                <w:szCs w:val="18"/>
                <w:lang w:eastAsia="ru-RU"/>
              </w:rPr>
            </w:pPr>
            <w:r w:rsidRPr="00C55C95">
              <w:rPr>
                <w:rFonts w:eastAsia="Times New Roman"/>
                <w:bCs/>
                <w:sz w:val="18"/>
                <w:szCs w:val="18"/>
                <w:lang w:eastAsia="ru-RU"/>
              </w:rPr>
              <w:t>0,000</w:t>
            </w:r>
          </w:p>
        </w:tc>
        <w:tc>
          <w:tcPr>
            <w:tcW w:w="1246" w:type="dxa"/>
            <w:shd w:val="clear" w:color="auto" w:fill="auto"/>
            <w:vAlign w:val="center"/>
            <w:hideMark/>
          </w:tcPr>
          <w:p w:rsidR="007C2DBD" w:rsidRPr="00C55C95" w:rsidRDefault="007C2DBD" w:rsidP="00AA6A17">
            <w:pPr>
              <w:jc w:val="center"/>
              <w:rPr>
                <w:rFonts w:eastAsia="Times New Roman"/>
                <w:bCs/>
                <w:sz w:val="18"/>
                <w:szCs w:val="18"/>
                <w:lang w:eastAsia="ru-RU"/>
              </w:rPr>
            </w:pPr>
            <w:r w:rsidRPr="00C55C95">
              <w:rPr>
                <w:rFonts w:eastAsia="Times New Roman"/>
                <w:bCs/>
                <w:sz w:val="18"/>
                <w:szCs w:val="18"/>
                <w:lang w:eastAsia="ru-RU"/>
              </w:rPr>
              <w:t>0,000</w:t>
            </w:r>
          </w:p>
        </w:tc>
        <w:tc>
          <w:tcPr>
            <w:tcW w:w="1134" w:type="dxa"/>
            <w:shd w:val="clear" w:color="auto" w:fill="auto"/>
            <w:vAlign w:val="center"/>
            <w:hideMark/>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hideMark/>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hideMark/>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hideMark/>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hideMark/>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0,000</w:t>
            </w:r>
          </w:p>
        </w:tc>
      </w:tr>
      <w:tr w:rsidR="007C2DBD" w:rsidRPr="00252A09" w:rsidTr="00190012">
        <w:trPr>
          <w:trHeight w:val="20"/>
          <w:jc w:val="center"/>
        </w:trPr>
        <w:tc>
          <w:tcPr>
            <w:tcW w:w="4337" w:type="dxa"/>
            <w:gridSpan w:val="8"/>
            <w:vMerge/>
            <w:vAlign w:val="bottom"/>
          </w:tcPr>
          <w:p w:rsidR="007C2DBD" w:rsidRPr="00252A09" w:rsidRDefault="007C2DBD" w:rsidP="00AA6A17">
            <w:pPr>
              <w:rPr>
                <w:rFonts w:eastAsia="Times New Roman"/>
                <w:sz w:val="18"/>
                <w:szCs w:val="18"/>
                <w:lang w:eastAsia="ru-RU"/>
              </w:rPr>
            </w:pPr>
          </w:p>
        </w:tc>
        <w:tc>
          <w:tcPr>
            <w:tcW w:w="1439" w:type="dxa"/>
            <w:gridSpan w:val="2"/>
            <w:shd w:val="clear" w:color="auto" w:fill="auto"/>
          </w:tcPr>
          <w:p w:rsidR="007C2DBD" w:rsidRPr="00252A09" w:rsidRDefault="007C2DBD" w:rsidP="00AA6A17">
            <w:pPr>
              <w:rPr>
                <w:sz w:val="18"/>
                <w:szCs w:val="18"/>
              </w:rPr>
            </w:pPr>
            <w:r w:rsidRPr="00252A09">
              <w:rPr>
                <w:sz w:val="18"/>
                <w:szCs w:val="18"/>
              </w:rPr>
              <w:t>местный бюджет</w:t>
            </w:r>
          </w:p>
        </w:tc>
        <w:tc>
          <w:tcPr>
            <w:tcW w:w="1307" w:type="dxa"/>
            <w:gridSpan w:val="3"/>
            <w:shd w:val="clear" w:color="auto" w:fill="auto"/>
            <w:vAlign w:val="bottom"/>
          </w:tcPr>
          <w:p w:rsidR="007C2DBD" w:rsidRPr="00C55C95" w:rsidRDefault="007C2DBD" w:rsidP="00AA6A17">
            <w:pPr>
              <w:spacing w:line="360" w:lineRule="auto"/>
              <w:jc w:val="center"/>
              <w:rPr>
                <w:rFonts w:eastAsia="Times New Roman"/>
                <w:sz w:val="18"/>
                <w:szCs w:val="18"/>
                <w:lang w:eastAsia="ru-RU"/>
              </w:rPr>
            </w:pPr>
            <w:r w:rsidRPr="00C55C95">
              <w:rPr>
                <w:rFonts w:eastAsia="Times New Roman"/>
                <w:sz w:val="18"/>
                <w:szCs w:val="18"/>
                <w:lang w:eastAsia="ru-RU"/>
              </w:rPr>
              <w:t>37,156</w:t>
            </w:r>
          </w:p>
        </w:tc>
        <w:tc>
          <w:tcPr>
            <w:tcW w:w="1168" w:type="dxa"/>
            <w:shd w:val="clear" w:color="auto" w:fill="auto"/>
            <w:vAlign w:val="bottom"/>
          </w:tcPr>
          <w:p w:rsidR="007C2DBD" w:rsidRPr="00C55C95" w:rsidRDefault="007C2DBD" w:rsidP="00AA6A17">
            <w:pPr>
              <w:spacing w:line="360" w:lineRule="auto"/>
              <w:jc w:val="center"/>
              <w:rPr>
                <w:rFonts w:eastAsia="Times New Roman"/>
                <w:sz w:val="18"/>
                <w:szCs w:val="18"/>
                <w:lang w:eastAsia="ru-RU"/>
              </w:rPr>
            </w:pPr>
            <w:r w:rsidRPr="00C55C95">
              <w:rPr>
                <w:rFonts w:eastAsia="Times New Roman"/>
                <w:sz w:val="18"/>
                <w:szCs w:val="18"/>
                <w:lang w:eastAsia="ru-RU"/>
              </w:rPr>
              <w:t>37,156</w:t>
            </w:r>
          </w:p>
        </w:tc>
        <w:tc>
          <w:tcPr>
            <w:tcW w:w="1246" w:type="dxa"/>
            <w:shd w:val="clear" w:color="auto" w:fill="auto"/>
            <w:vAlign w:val="bottom"/>
          </w:tcPr>
          <w:p w:rsidR="007C2DBD" w:rsidRPr="00C55C95" w:rsidRDefault="007C2DBD" w:rsidP="00AA6A17">
            <w:pPr>
              <w:spacing w:line="360" w:lineRule="auto"/>
              <w:jc w:val="center"/>
              <w:rPr>
                <w:rFonts w:eastAsia="Times New Roman"/>
                <w:sz w:val="18"/>
                <w:szCs w:val="18"/>
                <w:lang w:eastAsia="ru-RU"/>
              </w:rPr>
            </w:pPr>
            <w:r w:rsidRPr="00C55C95">
              <w:rPr>
                <w:rFonts w:eastAsia="Times New Roman"/>
                <w:bCs/>
                <w:sz w:val="18"/>
                <w:szCs w:val="18"/>
                <w:lang w:eastAsia="ru-RU"/>
              </w:rPr>
              <w:t>0,000</w:t>
            </w:r>
          </w:p>
        </w:tc>
        <w:tc>
          <w:tcPr>
            <w:tcW w:w="1134" w:type="dxa"/>
            <w:shd w:val="clear" w:color="auto" w:fill="auto"/>
            <w:vAlign w:val="bottom"/>
          </w:tcPr>
          <w:p w:rsidR="007C2DBD" w:rsidRPr="00252A09" w:rsidRDefault="007C2DBD" w:rsidP="00AA6A17">
            <w:pPr>
              <w:spacing w:line="360" w:lineRule="auto"/>
              <w:jc w:val="center"/>
              <w:rPr>
                <w:rFonts w:eastAsia="Times New Roman"/>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7C2DBD" w:rsidRPr="00252A09" w:rsidRDefault="007C2DBD" w:rsidP="00AA6A17">
            <w:pPr>
              <w:jc w:val="center"/>
              <w:rPr>
                <w:rFonts w:eastAsia="Times New Roman"/>
                <w:bCs/>
                <w:iCs/>
                <w:sz w:val="18"/>
                <w:szCs w:val="18"/>
                <w:lang w:eastAsia="ru-RU"/>
              </w:rPr>
            </w:pPr>
            <w:r w:rsidRPr="00252A09">
              <w:rPr>
                <w:rFonts w:eastAsia="Times New Roman"/>
                <w:bCs/>
                <w:iCs/>
                <w:sz w:val="18"/>
                <w:szCs w:val="18"/>
                <w:lang w:eastAsia="ru-RU"/>
              </w:rPr>
              <w:t>0,000</w:t>
            </w:r>
          </w:p>
        </w:tc>
        <w:tc>
          <w:tcPr>
            <w:tcW w:w="1134" w:type="dxa"/>
            <w:shd w:val="clear" w:color="auto" w:fill="auto"/>
            <w:vAlign w:val="center"/>
          </w:tcPr>
          <w:p w:rsidR="007C2DBD" w:rsidRPr="00252A09" w:rsidRDefault="007C2DBD" w:rsidP="00AA6A17">
            <w:pPr>
              <w:jc w:val="center"/>
              <w:rPr>
                <w:rFonts w:eastAsia="Times New Roman"/>
                <w:bCs/>
                <w:iCs/>
                <w:sz w:val="18"/>
                <w:szCs w:val="18"/>
                <w:lang w:eastAsia="ru-RU"/>
              </w:rPr>
            </w:pPr>
            <w:r w:rsidRPr="00252A09">
              <w:rPr>
                <w:rFonts w:eastAsia="Times New Roman"/>
                <w:bCs/>
                <w:iCs/>
                <w:sz w:val="18"/>
                <w:szCs w:val="18"/>
                <w:lang w:eastAsia="ru-RU"/>
              </w:rPr>
              <w:t>0,000</w:t>
            </w:r>
          </w:p>
        </w:tc>
        <w:tc>
          <w:tcPr>
            <w:tcW w:w="1134" w:type="dxa"/>
            <w:shd w:val="clear" w:color="auto" w:fill="auto"/>
            <w:vAlign w:val="center"/>
          </w:tcPr>
          <w:p w:rsidR="007C2DBD" w:rsidRPr="00252A09" w:rsidRDefault="007C2DBD" w:rsidP="00AA6A17">
            <w:pPr>
              <w:jc w:val="center"/>
              <w:rPr>
                <w:rFonts w:eastAsia="Times New Roman"/>
                <w:bCs/>
                <w:iCs/>
                <w:sz w:val="18"/>
                <w:szCs w:val="18"/>
                <w:lang w:eastAsia="ru-RU"/>
              </w:rPr>
            </w:pPr>
            <w:r w:rsidRPr="00252A09">
              <w:rPr>
                <w:rFonts w:eastAsia="Times New Roman"/>
                <w:bCs/>
                <w:iCs/>
                <w:sz w:val="18"/>
                <w:szCs w:val="18"/>
                <w:lang w:eastAsia="ru-RU"/>
              </w:rPr>
              <w:t>0,000</w:t>
            </w:r>
          </w:p>
        </w:tc>
        <w:tc>
          <w:tcPr>
            <w:tcW w:w="1555" w:type="dxa"/>
            <w:shd w:val="clear" w:color="auto" w:fill="auto"/>
            <w:vAlign w:val="center"/>
          </w:tcPr>
          <w:p w:rsidR="007C2DBD" w:rsidRPr="00252A09" w:rsidRDefault="007C2DBD" w:rsidP="00AA6A17">
            <w:pPr>
              <w:jc w:val="center"/>
              <w:rPr>
                <w:rFonts w:eastAsia="Times New Roman"/>
                <w:bCs/>
                <w:iCs/>
                <w:sz w:val="18"/>
                <w:szCs w:val="18"/>
                <w:lang w:eastAsia="ru-RU"/>
              </w:rPr>
            </w:pPr>
            <w:r w:rsidRPr="00252A09">
              <w:rPr>
                <w:rFonts w:eastAsia="Times New Roman"/>
                <w:bCs/>
                <w:iCs/>
                <w:sz w:val="18"/>
                <w:szCs w:val="18"/>
                <w:lang w:eastAsia="ru-RU"/>
              </w:rPr>
              <w:t>0,000</w:t>
            </w:r>
          </w:p>
        </w:tc>
      </w:tr>
      <w:tr w:rsidR="007C2DBD" w:rsidRPr="00252A09" w:rsidTr="00190012">
        <w:trPr>
          <w:trHeight w:val="20"/>
          <w:jc w:val="center"/>
        </w:trPr>
        <w:tc>
          <w:tcPr>
            <w:tcW w:w="4337" w:type="dxa"/>
            <w:gridSpan w:val="8"/>
            <w:vMerge/>
            <w:vAlign w:val="bottom"/>
          </w:tcPr>
          <w:p w:rsidR="007C2DBD" w:rsidRPr="00252A09" w:rsidRDefault="007C2DBD" w:rsidP="00AA6A17">
            <w:pPr>
              <w:rPr>
                <w:rFonts w:eastAsia="Times New Roman"/>
                <w:sz w:val="18"/>
                <w:szCs w:val="18"/>
                <w:lang w:eastAsia="ru-RU"/>
              </w:rPr>
            </w:pPr>
          </w:p>
        </w:tc>
        <w:tc>
          <w:tcPr>
            <w:tcW w:w="1439" w:type="dxa"/>
            <w:gridSpan w:val="2"/>
            <w:shd w:val="clear" w:color="auto" w:fill="auto"/>
            <w:hideMark/>
          </w:tcPr>
          <w:p w:rsidR="007C2DBD" w:rsidRPr="00252A09" w:rsidRDefault="007C2DBD" w:rsidP="00AA6A17">
            <w:pPr>
              <w:rPr>
                <w:sz w:val="18"/>
                <w:szCs w:val="18"/>
              </w:rPr>
            </w:pPr>
            <w:r w:rsidRPr="00252A09">
              <w:rPr>
                <w:sz w:val="18"/>
                <w:szCs w:val="18"/>
              </w:rPr>
              <w:t>иные внебюджетные источники</w:t>
            </w:r>
          </w:p>
        </w:tc>
        <w:tc>
          <w:tcPr>
            <w:tcW w:w="1307" w:type="dxa"/>
            <w:gridSpan w:val="3"/>
            <w:shd w:val="clear" w:color="auto" w:fill="auto"/>
            <w:vAlign w:val="center"/>
            <w:hideMark/>
          </w:tcPr>
          <w:p w:rsidR="007C2DBD" w:rsidRPr="00C55C95" w:rsidRDefault="007C2DBD" w:rsidP="00AA6A17">
            <w:pPr>
              <w:jc w:val="center"/>
              <w:rPr>
                <w:rFonts w:eastAsia="Times New Roman"/>
                <w:bCs/>
                <w:sz w:val="18"/>
                <w:szCs w:val="18"/>
                <w:lang w:eastAsia="ru-RU"/>
              </w:rPr>
            </w:pPr>
            <w:r w:rsidRPr="00C55C95">
              <w:rPr>
                <w:rFonts w:eastAsia="Times New Roman"/>
                <w:bCs/>
                <w:sz w:val="18"/>
                <w:szCs w:val="18"/>
                <w:lang w:eastAsia="ru-RU"/>
              </w:rPr>
              <w:t>0,000</w:t>
            </w:r>
          </w:p>
        </w:tc>
        <w:tc>
          <w:tcPr>
            <w:tcW w:w="1168" w:type="dxa"/>
            <w:shd w:val="clear" w:color="auto" w:fill="auto"/>
            <w:vAlign w:val="center"/>
            <w:hideMark/>
          </w:tcPr>
          <w:p w:rsidR="007C2DBD" w:rsidRPr="00C55C95" w:rsidRDefault="007C2DBD" w:rsidP="00AA6A17">
            <w:pPr>
              <w:jc w:val="center"/>
              <w:rPr>
                <w:rFonts w:eastAsia="Times New Roman"/>
                <w:bCs/>
                <w:sz w:val="18"/>
                <w:szCs w:val="18"/>
                <w:lang w:eastAsia="ru-RU"/>
              </w:rPr>
            </w:pPr>
            <w:r w:rsidRPr="00C55C95">
              <w:rPr>
                <w:rFonts w:eastAsia="Times New Roman"/>
                <w:bCs/>
                <w:sz w:val="18"/>
                <w:szCs w:val="18"/>
                <w:lang w:eastAsia="ru-RU"/>
              </w:rPr>
              <w:t>0,000</w:t>
            </w:r>
          </w:p>
        </w:tc>
        <w:tc>
          <w:tcPr>
            <w:tcW w:w="1246" w:type="dxa"/>
            <w:shd w:val="clear" w:color="auto" w:fill="auto"/>
            <w:vAlign w:val="center"/>
            <w:hideMark/>
          </w:tcPr>
          <w:p w:rsidR="007C2DBD" w:rsidRPr="00C55C95" w:rsidRDefault="007C2DBD" w:rsidP="00AA6A17">
            <w:pPr>
              <w:jc w:val="center"/>
              <w:rPr>
                <w:rFonts w:eastAsia="Times New Roman"/>
                <w:bCs/>
                <w:sz w:val="18"/>
                <w:szCs w:val="18"/>
                <w:lang w:eastAsia="ru-RU"/>
              </w:rPr>
            </w:pPr>
            <w:r w:rsidRPr="00C55C95">
              <w:rPr>
                <w:rFonts w:eastAsia="Times New Roman"/>
                <w:bCs/>
                <w:sz w:val="18"/>
                <w:szCs w:val="18"/>
                <w:lang w:eastAsia="ru-RU"/>
              </w:rPr>
              <w:t>0,000</w:t>
            </w:r>
          </w:p>
        </w:tc>
        <w:tc>
          <w:tcPr>
            <w:tcW w:w="1134" w:type="dxa"/>
            <w:shd w:val="clear" w:color="auto" w:fill="auto"/>
            <w:vAlign w:val="center"/>
            <w:hideMark/>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hideMark/>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hideMark/>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hideMark/>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hideMark/>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0,000</w:t>
            </w:r>
          </w:p>
        </w:tc>
      </w:tr>
      <w:tr w:rsidR="007C2DBD" w:rsidRPr="00252A09" w:rsidTr="00AA6A17">
        <w:trPr>
          <w:trHeight w:val="397"/>
          <w:jc w:val="center"/>
        </w:trPr>
        <w:tc>
          <w:tcPr>
            <w:tcW w:w="15588" w:type="dxa"/>
            <w:gridSpan w:val="20"/>
            <w:vAlign w:val="center"/>
          </w:tcPr>
          <w:p w:rsidR="007C2DBD" w:rsidRPr="00C55C95" w:rsidRDefault="007C2DBD" w:rsidP="00AA6A17">
            <w:pPr>
              <w:jc w:val="center"/>
              <w:rPr>
                <w:rFonts w:eastAsia="Times New Roman"/>
                <w:bCs/>
                <w:sz w:val="18"/>
                <w:szCs w:val="18"/>
                <w:lang w:eastAsia="ru-RU"/>
              </w:rPr>
            </w:pPr>
            <w:r w:rsidRPr="00C55C95">
              <w:rPr>
                <w:rFonts w:eastAsia="Times New Roman"/>
                <w:bCs/>
                <w:sz w:val="22"/>
                <w:szCs w:val="18"/>
                <w:lang w:eastAsia="ru-RU"/>
              </w:rPr>
              <w:t>Подпрограмма 8 «Обустройство, использование, защита и охрана городских лесов»</w:t>
            </w:r>
          </w:p>
        </w:tc>
      </w:tr>
      <w:tr w:rsidR="007C2DBD" w:rsidRPr="00252A09" w:rsidTr="00190012">
        <w:trPr>
          <w:trHeight w:val="20"/>
          <w:jc w:val="center"/>
        </w:trPr>
        <w:tc>
          <w:tcPr>
            <w:tcW w:w="518" w:type="dxa"/>
            <w:vMerge w:val="restart"/>
            <w:vAlign w:val="center"/>
          </w:tcPr>
          <w:p w:rsidR="007C2DBD" w:rsidRPr="00252A09" w:rsidRDefault="007C2DBD" w:rsidP="00AA6A17">
            <w:pPr>
              <w:spacing w:line="720" w:lineRule="auto"/>
              <w:jc w:val="center"/>
              <w:rPr>
                <w:rFonts w:eastAsia="Times New Roman"/>
                <w:sz w:val="18"/>
                <w:szCs w:val="18"/>
                <w:lang w:eastAsia="ru-RU"/>
              </w:rPr>
            </w:pPr>
            <w:r w:rsidRPr="00252A09">
              <w:rPr>
                <w:rFonts w:eastAsia="Times New Roman"/>
                <w:sz w:val="18"/>
                <w:szCs w:val="18"/>
                <w:lang w:eastAsia="ru-RU"/>
              </w:rPr>
              <w:t>8.1</w:t>
            </w:r>
          </w:p>
        </w:tc>
        <w:tc>
          <w:tcPr>
            <w:tcW w:w="2385" w:type="dxa"/>
            <w:gridSpan w:val="4"/>
            <w:vMerge w:val="restart"/>
            <w:vAlign w:val="center"/>
          </w:tcPr>
          <w:p w:rsidR="007C2DBD" w:rsidRPr="00252A09" w:rsidRDefault="007C2DBD" w:rsidP="00AA6A17">
            <w:pPr>
              <w:spacing w:line="276" w:lineRule="auto"/>
              <w:rPr>
                <w:rFonts w:eastAsia="Times New Roman"/>
                <w:sz w:val="18"/>
                <w:szCs w:val="18"/>
                <w:lang w:eastAsia="ru-RU"/>
              </w:rPr>
            </w:pPr>
            <w:r w:rsidRPr="00252A09">
              <w:rPr>
                <w:rFonts w:eastAsia="Times New Roman"/>
                <w:sz w:val="18"/>
                <w:szCs w:val="18"/>
                <w:lang w:eastAsia="ru-RU"/>
              </w:rPr>
              <w:t>Обустройство территории городских лесов, локализация и ликвидация очагов вредных организмов городских лесов муниципального образования город Нефтеюганск (таблица 1.1 целевые показатели 33-38)</w:t>
            </w:r>
          </w:p>
        </w:tc>
        <w:tc>
          <w:tcPr>
            <w:tcW w:w="1434" w:type="dxa"/>
            <w:gridSpan w:val="3"/>
            <w:vMerge w:val="restart"/>
            <w:vAlign w:val="center"/>
          </w:tcPr>
          <w:p w:rsidR="007C2DBD" w:rsidRPr="00252A09" w:rsidRDefault="007C2DBD" w:rsidP="00AA6A17">
            <w:pPr>
              <w:spacing w:line="276" w:lineRule="auto"/>
              <w:rPr>
                <w:rFonts w:eastAsia="Times New Roman"/>
                <w:sz w:val="18"/>
                <w:szCs w:val="18"/>
                <w:lang w:eastAsia="ru-RU"/>
              </w:rPr>
            </w:pPr>
            <w:r w:rsidRPr="00252A09">
              <w:rPr>
                <w:rFonts w:eastAsia="Times New Roman"/>
                <w:sz w:val="18"/>
                <w:szCs w:val="18"/>
                <w:lang w:eastAsia="ru-RU"/>
              </w:rPr>
              <w:t>департамент жилищно-коммунального хозяйства администрации города</w:t>
            </w:r>
          </w:p>
        </w:tc>
        <w:tc>
          <w:tcPr>
            <w:tcW w:w="1439" w:type="dxa"/>
            <w:gridSpan w:val="2"/>
            <w:shd w:val="clear" w:color="auto" w:fill="auto"/>
            <w:vAlign w:val="center"/>
          </w:tcPr>
          <w:p w:rsidR="007C2DBD" w:rsidRPr="00252A09" w:rsidRDefault="007C2DBD" w:rsidP="00AA6A17">
            <w:pPr>
              <w:rPr>
                <w:sz w:val="18"/>
                <w:szCs w:val="18"/>
              </w:rPr>
            </w:pPr>
            <w:r w:rsidRPr="00252A09">
              <w:rPr>
                <w:sz w:val="18"/>
                <w:szCs w:val="18"/>
              </w:rPr>
              <w:t>Всего</w:t>
            </w:r>
          </w:p>
        </w:tc>
        <w:tc>
          <w:tcPr>
            <w:tcW w:w="1307" w:type="dxa"/>
            <w:gridSpan w:val="3"/>
            <w:shd w:val="clear" w:color="auto" w:fill="auto"/>
            <w:vAlign w:val="center"/>
          </w:tcPr>
          <w:p w:rsidR="007C2DBD" w:rsidRPr="00C55C95" w:rsidRDefault="007C2DBD" w:rsidP="00AA6A17">
            <w:pPr>
              <w:jc w:val="center"/>
              <w:rPr>
                <w:rFonts w:eastAsia="Times New Roman"/>
                <w:bCs/>
                <w:sz w:val="18"/>
                <w:szCs w:val="18"/>
                <w:lang w:eastAsia="ru-RU"/>
              </w:rPr>
            </w:pPr>
            <w:r w:rsidRPr="00C55C95">
              <w:rPr>
                <w:rFonts w:eastAsia="Times New Roman"/>
                <w:bCs/>
                <w:sz w:val="18"/>
                <w:szCs w:val="18"/>
                <w:lang w:eastAsia="ru-RU"/>
              </w:rPr>
              <w:t>80,500</w:t>
            </w:r>
          </w:p>
        </w:tc>
        <w:tc>
          <w:tcPr>
            <w:tcW w:w="1168" w:type="dxa"/>
            <w:shd w:val="clear" w:color="auto" w:fill="auto"/>
            <w:vAlign w:val="center"/>
          </w:tcPr>
          <w:p w:rsidR="007C2DBD" w:rsidRPr="00C55C95" w:rsidRDefault="007C2DBD" w:rsidP="00AA6A17">
            <w:pPr>
              <w:jc w:val="center"/>
              <w:rPr>
                <w:rFonts w:eastAsia="Times New Roman"/>
                <w:bCs/>
                <w:sz w:val="18"/>
                <w:szCs w:val="18"/>
                <w:lang w:eastAsia="ru-RU"/>
              </w:rPr>
            </w:pPr>
            <w:r w:rsidRPr="00C55C95">
              <w:rPr>
                <w:rFonts w:eastAsia="Times New Roman"/>
                <w:bCs/>
                <w:sz w:val="18"/>
                <w:szCs w:val="18"/>
                <w:lang w:eastAsia="ru-RU"/>
              </w:rPr>
              <w:t>0,000</w:t>
            </w:r>
          </w:p>
        </w:tc>
        <w:tc>
          <w:tcPr>
            <w:tcW w:w="1246" w:type="dxa"/>
            <w:shd w:val="clear" w:color="auto" w:fill="auto"/>
            <w:vAlign w:val="center"/>
          </w:tcPr>
          <w:p w:rsidR="007C2DBD" w:rsidRPr="00C55C95" w:rsidRDefault="007C2DBD" w:rsidP="00AA6A17">
            <w:pPr>
              <w:jc w:val="center"/>
              <w:rPr>
                <w:rFonts w:eastAsia="Times New Roman"/>
                <w:bCs/>
                <w:sz w:val="18"/>
                <w:szCs w:val="18"/>
                <w:lang w:eastAsia="ru-RU"/>
              </w:rPr>
            </w:pPr>
            <w:r w:rsidRPr="00C55C95">
              <w:rPr>
                <w:rFonts w:eastAsia="Times New Roman"/>
                <w:bCs/>
                <w:sz w:val="18"/>
                <w:szCs w:val="18"/>
                <w:lang w:eastAsia="ru-RU"/>
              </w:rPr>
              <w:t>80,500</w:t>
            </w:r>
          </w:p>
        </w:tc>
        <w:tc>
          <w:tcPr>
            <w:tcW w:w="1134" w:type="dxa"/>
            <w:shd w:val="clear" w:color="auto" w:fill="auto"/>
            <w:vAlign w:val="center"/>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0,000</w:t>
            </w:r>
          </w:p>
        </w:tc>
      </w:tr>
      <w:tr w:rsidR="007C2DBD" w:rsidRPr="00252A09" w:rsidTr="00190012">
        <w:trPr>
          <w:trHeight w:val="20"/>
          <w:jc w:val="center"/>
        </w:trPr>
        <w:tc>
          <w:tcPr>
            <w:tcW w:w="518" w:type="dxa"/>
            <w:vMerge/>
            <w:vAlign w:val="bottom"/>
          </w:tcPr>
          <w:p w:rsidR="007C2DBD" w:rsidRPr="00252A09" w:rsidRDefault="007C2DBD" w:rsidP="00AA6A17">
            <w:pPr>
              <w:rPr>
                <w:rFonts w:eastAsia="Times New Roman"/>
                <w:sz w:val="18"/>
                <w:szCs w:val="18"/>
                <w:lang w:eastAsia="ru-RU"/>
              </w:rPr>
            </w:pPr>
          </w:p>
        </w:tc>
        <w:tc>
          <w:tcPr>
            <w:tcW w:w="2385" w:type="dxa"/>
            <w:gridSpan w:val="4"/>
            <w:vMerge/>
            <w:vAlign w:val="bottom"/>
          </w:tcPr>
          <w:p w:rsidR="007C2DBD" w:rsidRPr="00252A09" w:rsidRDefault="007C2DBD" w:rsidP="00AA6A17">
            <w:pPr>
              <w:rPr>
                <w:rFonts w:eastAsia="Times New Roman"/>
                <w:sz w:val="18"/>
                <w:szCs w:val="18"/>
                <w:lang w:eastAsia="ru-RU"/>
              </w:rPr>
            </w:pPr>
          </w:p>
        </w:tc>
        <w:tc>
          <w:tcPr>
            <w:tcW w:w="1434" w:type="dxa"/>
            <w:gridSpan w:val="3"/>
            <w:vMerge/>
            <w:vAlign w:val="bottom"/>
          </w:tcPr>
          <w:p w:rsidR="007C2DBD" w:rsidRPr="00252A09" w:rsidRDefault="007C2DBD" w:rsidP="00AA6A17">
            <w:pPr>
              <w:rPr>
                <w:rFonts w:eastAsia="Times New Roman"/>
                <w:sz w:val="18"/>
                <w:szCs w:val="18"/>
                <w:lang w:eastAsia="ru-RU"/>
              </w:rPr>
            </w:pPr>
          </w:p>
        </w:tc>
        <w:tc>
          <w:tcPr>
            <w:tcW w:w="1439" w:type="dxa"/>
            <w:gridSpan w:val="2"/>
            <w:shd w:val="clear" w:color="auto" w:fill="auto"/>
            <w:vAlign w:val="center"/>
          </w:tcPr>
          <w:p w:rsidR="007C2DBD" w:rsidRPr="00252A09" w:rsidRDefault="007C2DBD" w:rsidP="00AA6A17">
            <w:pPr>
              <w:rPr>
                <w:sz w:val="18"/>
                <w:szCs w:val="18"/>
              </w:rPr>
            </w:pPr>
            <w:r w:rsidRPr="00252A09">
              <w:rPr>
                <w:sz w:val="18"/>
                <w:szCs w:val="18"/>
              </w:rPr>
              <w:t>федеральный бюджет</w:t>
            </w:r>
          </w:p>
        </w:tc>
        <w:tc>
          <w:tcPr>
            <w:tcW w:w="1307" w:type="dxa"/>
            <w:gridSpan w:val="3"/>
            <w:shd w:val="clear" w:color="auto" w:fill="auto"/>
            <w:vAlign w:val="center"/>
          </w:tcPr>
          <w:p w:rsidR="007C2DBD" w:rsidRPr="00C55C95" w:rsidRDefault="007C2DBD" w:rsidP="00AA6A17">
            <w:pPr>
              <w:jc w:val="center"/>
              <w:rPr>
                <w:rFonts w:eastAsia="Times New Roman"/>
                <w:bCs/>
                <w:sz w:val="18"/>
                <w:szCs w:val="18"/>
                <w:lang w:eastAsia="ru-RU"/>
              </w:rPr>
            </w:pPr>
            <w:r w:rsidRPr="00C55C95">
              <w:rPr>
                <w:rFonts w:eastAsia="Times New Roman"/>
                <w:bCs/>
                <w:sz w:val="18"/>
                <w:szCs w:val="18"/>
                <w:lang w:eastAsia="ru-RU"/>
              </w:rPr>
              <w:t>0,000</w:t>
            </w:r>
          </w:p>
        </w:tc>
        <w:tc>
          <w:tcPr>
            <w:tcW w:w="1168" w:type="dxa"/>
            <w:shd w:val="clear" w:color="auto" w:fill="auto"/>
            <w:vAlign w:val="center"/>
          </w:tcPr>
          <w:p w:rsidR="007C2DBD" w:rsidRPr="00C55C95" w:rsidRDefault="007C2DBD" w:rsidP="00AA6A17">
            <w:pPr>
              <w:jc w:val="center"/>
              <w:rPr>
                <w:rFonts w:eastAsia="Times New Roman"/>
                <w:bCs/>
                <w:sz w:val="18"/>
                <w:szCs w:val="18"/>
                <w:lang w:eastAsia="ru-RU"/>
              </w:rPr>
            </w:pPr>
            <w:r w:rsidRPr="00C55C95">
              <w:rPr>
                <w:rFonts w:eastAsia="Times New Roman"/>
                <w:bCs/>
                <w:sz w:val="18"/>
                <w:szCs w:val="18"/>
                <w:lang w:eastAsia="ru-RU"/>
              </w:rPr>
              <w:t>0,000</w:t>
            </w:r>
          </w:p>
        </w:tc>
        <w:tc>
          <w:tcPr>
            <w:tcW w:w="1246" w:type="dxa"/>
            <w:shd w:val="clear" w:color="auto" w:fill="auto"/>
            <w:vAlign w:val="center"/>
          </w:tcPr>
          <w:p w:rsidR="007C2DBD" w:rsidRPr="00C55C95" w:rsidRDefault="007C2DBD" w:rsidP="00AA6A17">
            <w:pPr>
              <w:jc w:val="center"/>
              <w:rPr>
                <w:rFonts w:eastAsia="Times New Roman"/>
                <w:bCs/>
                <w:sz w:val="18"/>
                <w:szCs w:val="18"/>
                <w:lang w:eastAsia="ru-RU"/>
              </w:rPr>
            </w:pPr>
            <w:r w:rsidRPr="00C55C95">
              <w:rPr>
                <w:rFonts w:eastAsia="Times New Roman"/>
                <w:bCs/>
                <w:sz w:val="18"/>
                <w:szCs w:val="18"/>
                <w:lang w:eastAsia="ru-RU"/>
              </w:rPr>
              <w:t>0,000</w:t>
            </w:r>
          </w:p>
        </w:tc>
        <w:tc>
          <w:tcPr>
            <w:tcW w:w="1134" w:type="dxa"/>
            <w:shd w:val="clear" w:color="auto" w:fill="auto"/>
            <w:vAlign w:val="center"/>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0,000</w:t>
            </w:r>
          </w:p>
        </w:tc>
      </w:tr>
      <w:tr w:rsidR="007C2DBD" w:rsidRPr="00252A09" w:rsidTr="00190012">
        <w:trPr>
          <w:trHeight w:val="20"/>
          <w:jc w:val="center"/>
        </w:trPr>
        <w:tc>
          <w:tcPr>
            <w:tcW w:w="518" w:type="dxa"/>
            <w:vMerge/>
            <w:vAlign w:val="bottom"/>
          </w:tcPr>
          <w:p w:rsidR="007C2DBD" w:rsidRPr="00252A09" w:rsidRDefault="007C2DBD" w:rsidP="00AA6A17">
            <w:pPr>
              <w:rPr>
                <w:rFonts w:eastAsia="Times New Roman"/>
                <w:sz w:val="18"/>
                <w:szCs w:val="18"/>
                <w:lang w:eastAsia="ru-RU"/>
              </w:rPr>
            </w:pPr>
          </w:p>
        </w:tc>
        <w:tc>
          <w:tcPr>
            <w:tcW w:w="2385" w:type="dxa"/>
            <w:gridSpan w:val="4"/>
            <w:vMerge/>
            <w:vAlign w:val="bottom"/>
          </w:tcPr>
          <w:p w:rsidR="007C2DBD" w:rsidRPr="00252A09" w:rsidRDefault="007C2DBD" w:rsidP="00AA6A17">
            <w:pPr>
              <w:rPr>
                <w:rFonts w:eastAsia="Times New Roman"/>
                <w:sz w:val="18"/>
                <w:szCs w:val="18"/>
                <w:lang w:eastAsia="ru-RU"/>
              </w:rPr>
            </w:pPr>
          </w:p>
        </w:tc>
        <w:tc>
          <w:tcPr>
            <w:tcW w:w="1434" w:type="dxa"/>
            <w:gridSpan w:val="3"/>
            <w:vMerge/>
            <w:vAlign w:val="bottom"/>
          </w:tcPr>
          <w:p w:rsidR="007C2DBD" w:rsidRPr="00252A09" w:rsidRDefault="007C2DBD" w:rsidP="00AA6A17">
            <w:pPr>
              <w:rPr>
                <w:rFonts w:eastAsia="Times New Roman"/>
                <w:sz w:val="18"/>
                <w:szCs w:val="18"/>
                <w:lang w:eastAsia="ru-RU"/>
              </w:rPr>
            </w:pPr>
          </w:p>
        </w:tc>
        <w:tc>
          <w:tcPr>
            <w:tcW w:w="1439" w:type="dxa"/>
            <w:gridSpan w:val="2"/>
            <w:shd w:val="clear" w:color="auto" w:fill="auto"/>
            <w:vAlign w:val="center"/>
          </w:tcPr>
          <w:p w:rsidR="007C2DBD" w:rsidRPr="00252A09" w:rsidRDefault="007C2DBD" w:rsidP="00AA6A17">
            <w:pPr>
              <w:rPr>
                <w:sz w:val="18"/>
                <w:szCs w:val="18"/>
              </w:rPr>
            </w:pPr>
            <w:r w:rsidRPr="00252A09">
              <w:rPr>
                <w:sz w:val="18"/>
                <w:szCs w:val="18"/>
              </w:rPr>
              <w:t>бюджет автономного округа</w:t>
            </w:r>
          </w:p>
        </w:tc>
        <w:tc>
          <w:tcPr>
            <w:tcW w:w="1307" w:type="dxa"/>
            <w:gridSpan w:val="3"/>
            <w:shd w:val="clear" w:color="auto" w:fill="auto"/>
            <w:vAlign w:val="center"/>
          </w:tcPr>
          <w:p w:rsidR="007C2DBD" w:rsidRPr="00C55C95" w:rsidRDefault="007C2DBD" w:rsidP="00AA6A17">
            <w:pPr>
              <w:jc w:val="center"/>
            </w:pPr>
            <w:r w:rsidRPr="00C55C95">
              <w:rPr>
                <w:rFonts w:eastAsia="Times New Roman"/>
                <w:bCs/>
                <w:sz w:val="18"/>
                <w:szCs w:val="18"/>
                <w:lang w:eastAsia="ru-RU"/>
              </w:rPr>
              <w:t>0,000</w:t>
            </w:r>
          </w:p>
        </w:tc>
        <w:tc>
          <w:tcPr>
            <w:tcW w:w="1168" w:type="dxa"/>
            <w:shd w:val="clear" w:color="auto" w:fill="auto"/>
            <w:vAlign w:val="center"/>
          </w:tcPr>
          <w:p w:rsidR="007C2DBD" w:rsidRPr="00C55C95" w:rsidRDefault="007C2DBD" w:rsidP="00AA6A17">
            <w:pPr>
              <w:jc w:val="center"/>
            </w:pPr>
            <w:r w:rsidRPr="00C55C95">
              <w:rPr>
                <w:rFonts w:eastAsia="Times New Roman"/>
                <w:bCs/>
                <w:sz w:val="18"/>
                <w:szCs w:val="18"/>
                <w:lang w:eastAsia="ru-RU"/>
              </w:rPr>
              <w:t>0,000</w:t>
            </w:r>
          </w:p>
        </w:tc>
        <w:tc>
          <w:tcPr>
            <w:tcW w:w="1246" w:type="dxa"/>
            <w:shd w:val="clear" w:color="auto" w:fill="auto"/>
            <w:vAlign w:val="center"/>
          </w:tcPr>
          <w:p w:rsidR="007C2DBD" w:rsidRPr="00C55C95" w:rsidRDefault="007C2DBD" w:rsidP="00AA6A17">
            <w:pPr>
              <w:jc w:val="center"/>
              <w:rPr>
                <w:rFonts w:eastAsia="Times New Roman"/>
                <w:bCs/>
                <w:sz w:val="18"/>
                <w:szCs w:val="18"/>
                <w:lang w:eastAsia="ru-RU"/>
              </w:rPr>
            </w:pPr>
            <w:r w:rsidRPr="00C55C95">
              <w:rPr>
                <w:rFonts w:eastAsia="Times New Roman"/>
                <w:bCs/>
                <w:sz w:val="18"/>
                <w:szCs w:val="18"/>
                <w:lang w:eastAsia="ru-RU"/>
              </w:rPr>
              <w:t>0,000</w:t>
            </w:r>
          </w:p>
        </w:tc>
        <w:tc>
          <w:tcPr>
            <w:tcW w:w="1134" w:type="dxa"/>
            <w:shd w:val="clear" w:color="auto" w:fill="auto"/>
            <w:vAlign w:val="center"/>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0,000</w:t>
            </w:r>
          </w:p>
        </w:tc>
      </w:tr>
      <w:tr w:rsidR="007C2DBD" w:rsidRPr="00252A09" w:rsidTr="00190012">
        <w:trPr>
          <w:trHeight w:val="20"/>
          <w:jc w:val="center"/>
        </w:trPr>
        <w:tc>
          <w:tcPr>
            <w:tcW w:w="518" w:type="dxa"/>
            <w:vMerge/>
            <w:vAlign w:val="bottom"/>
          </w:tcPr>
          <w:p w:rsidR="007C2DBD" w:rsidRPr="00252A09" w:rsidRDefault="007C2DBD" w:rsidP="00AA6A17">
            <w:pPr>
              <w:rPr>
                <w:rFonts w:eastAsia="Times New Roman"/>
                <w:sz w:val="18"/>
                <w:szCs w:val="18"/>
                <w:lang w:eastAsia="ru-RU"/>
              </w:rPr>
            </w:pPr>
          </w:p>
        </w:tc>
        <w:tc>
          <w:tcPr>
            <w:tcW w:w="2385" w:type="dxa"/>
            <w:gridSpan w:val="4"/>
            <w:vMerge/>
            <w:vAlign w:val="bottom"/>
          </w:tcPr>
          <w:p w:rsidR="007C2DBD" w:rsidRPr="00252A09" w:rsidRDefault="007C2DBD" w:rsidP="00AA6A17">
            <w:pPr>
              <w:rPr>
                <w:rFonts w:eastAsia="Times New Roman"/>
                <w:sz w:val="18"/>
                <w:szCs w:val="18"/>
                <w:lang w:eastAsia="ru-RU"/>
              </w:rPr>
            </w:pPr>
          </w:p>
        </w:tc>
        <w:tc>
          <w:tcPr>
            <w:tcW w:w="1434" w:type="dxa"/>
            <w:gridSpan w:val="3"/>
            <w:vMerge/>
            <w:vAlign w:val="bottom"/>
          </w:tcPr>
          <w:p w:rsidR="007C2DBD" w:rsidRPr="00252A09" w:rsidRDefault="007C2DBD" w:rsidP="00AA6A17">
            <w:pPr>
              <w:rPr>
                <w:rFonts w:eastAsia="Times New Roman"/>
                <w:sz w:val="18"/>
                <w:szCs w:val="18"/>
                <w:lang w:eastAsia="ru-RU"/>
              </w:rPr>
            </w:pPr>
          </w:p>
        </w:tc>
        <w:tc>
          <w:tcPr>
            <w:tcW w:w="1439" w:type="dxa"/>
            <w:gridSpan w:val="2"/>
            <w:shd w:val="clear" w:color="auto" w:fill="auto"/>
            <w:vAlign w:val="center"/>
          </w:tcPr>
          <w:p w:rsidR="007C2DBD" w:rsidRPr="00252A09" w:rsidRDefault="007C2DBD" w:rsidP="00AA6A17">
            <w:pPr>
              <w:rPr>
                <w:sz w:val="18"/>
                <w:szCs w:val="18"/>
              </w:rPr>
            </w:pPr>
            <w:r w:rsidRPr="00252A09">
              <w:rPr>
                <w:sz w:val="18"/>
                <w:szCs w:val="18"/>
              </w:rPr>
              <w:t>местный бюджет</w:t>
            </w:r>
          </w:p>
        </w:tc>
        <w:tc>
          <w:tcPr>
            <w:tcW w:w="1307" w:type="dxa"/>
            <w:gridSpan w:val="3"/>
            <w:shd w:val="clear" w:color="auto" w:fill="auto"/>
            <w:vAlign w:val="center"/>
          </w:tcPr>
          <w:p w:rsidR="007C2DBD" w:rsidRPr="00C55C95" w:rsidRDefault="007C2DBD" w:rsidP="00AA6A17">
            <w:pPr>
              <w:jc w:val="center"/>
              <w:rPr>
                <w:rFonts w:eastAsia="Times New Roman"/>
                <w:bCs/>
                <w:sz w:val="18"/>
                <w:szCs w:val="18"/>
                <w:lang w:eastAsia="ru-RU"/>
              </w:rPr>
            </w:pPr>
            <w:r w:rsidRPr="00C55C95">
              <w:rPr>
                <w:rFonts w:eastAsia="Times New Roman"/>
                <w:bCs/>
                <w:sz w:val="18"/>
                <w:szCs w:val="18"/>
                <w:lang w:eastAsia="ru-RU"/>
              </w:rPr>
              <w:t>80,500</w:t>
            </w:r>
          </w:p>
        </w:tc>
        <w:tc>
          <w:tcPr>
            <w:tcW w:w="1168" w:type="dxa"/>
            <w:shd w:val="clear" w:color="auto" w:fill="auto"/>
            <w:vAlign w:val="center"/>
          </w:tcPr>
          <w:p w:rsidR="007C2DBD" w:rsidRPr="00C55C95" w:rsidRDefault="007C2DBD" w:rsidP="00AA6A17">
            <w:pPr>
              <w:jc w:val="center"/>
              <w:rPr>
                <w:rFonts w:eastAsia="Times New Roman"/>
                <w:bCs/>
                <w:sz w:val="18"/>
                <w:szCs w:val="18"/>
                <w:lang w:eastAsia="ru-RU"/>
              </w:rPr>
            </w:pPr>
            <w:r w:rsidRPr="00C55C95">
              <w:rPr>
                <w:rFonts w:eastAsia="Times New Roman"/>
                <w:bCs/>
                <w:sz w:val="18"/>
                <w:szCs w:val="18"/>
                <w:lang w:eastAsia="ru-RU"/>
              </w:rPr>
              <w:t>0,000</w:t>
            </w:r>
          </w:p>
        </w:tc>
        <w:tc>
          <w:tcPr>
            <w:tcW w:w="1246" w:type="dxa"/>
            <w:shd w:val="clear" w:color="auto" w:fill="auto"/>
            <w:vAlign w:val="center"/>
          </w:tcPr>
          <w:p w:rsidR="007C2DBD" w:rsidRPr="00C55C95" w:rsidRDefault="007C2DBD" w:rsidP="00AA6A17">
            <w:pPr>
              <w:jc w:val="center"/>
              <w:rPr>
                <w:rFonts w:eastAsia="Times New Roman"/>
                <w:bCs/>
                <w:sz w:val="18"/>
                <w:szCs w:val="18"/>
                <w:lang w:eastAsia="ru-RU"/>
              </w:rPr>
            </w:pPr>
            <w:r w:rsidRPr="00C55C95">
              <w:rPr>
                <w:rFonts w:eastAsia="Times New Roman"/>
                <w:bCs/>
                <w:sz w:val="18"/>
                <w:szCs w:val="18"/>
                <w:lang w:eastAsia="ru-RU"/>
              </w:rPr>
              <w:t>80,500</w:t>
            </w:r>
          </w:p>
        </w:tc>
        <w:tc>
          <w:tcPr>
            <w:tcW w:w="1134" w:type="dxa"/>
            <w:shd w:val="clear" w:color="auto" w:fill="auto"/>
            <w:vAlign w:val="center"/>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0,000</w:t>
            </w:r>
          </w:p>
        </w:tc>
      </w:tr>
      <w:tr w:rsidR="007C2DBD" w:rsidRPr="00252A09" w:rsidTr="00190012">
        <w:trPr>
          <w:trHeight w:val="20"/>
          <w:jc w:val="center"/>
        </w:trPr>
        <w:tc>
          <w:tcPr>
            <w:tcW w:w="518" w:type="dxa"/>
            <w:vMerge/>
            <w:vAlign w:val="bottom"/>
          </w:tcPr>
          <w:p w:rsidR="007C2DBD" w:rsidRPr="00252A09" w:rsidRDefault="007C2DBD" w:rsidP="00AA6A17">
            <w:pPr>
              <w:rPr>
                <w:rFonts w:eastAsia="Times New Roman"/>
                <w:sz w:val="18"/>
                <w:szCs w:val="18"/>
                <w:lang w:eastAsia="ru-RU"/>
              </w:rPr>
            </w:pPr>
          </w:p>
        </w:tc>
        <w:tc>
          <w:tcPr>
            <w:tcW w:w="2385" w:type="dxa"/>
            <w:gridSpan w:val="4"/>
            <w:vMerge/>
            <w:vAlign w:val="bottom"/>
          </w:tcPr>
          <w:p w:rsidR="007C2DBD" w:rsidRPr="00252A09" w:rsidRDefault="007C2DBD" w:rsidP="00AA6A17">
            <w:pPr>
              <w:rPr>
                <w:rFonts w:eastAsia="Times New Roman"/>
                <w:sz w:val="18"/>
                <w:szCs w:val="18"/>
                <w:lang w:eastAsia="ru-RU"/>
              </w:rPr>
            </w:pPr>
          </w:p>
        </w:tc>
        <w:tc>
          <w:tcPr>
            <w:tcW w:w="1434" w:type="dxa"/>
            <w:gridSpan w:val="3"/>
            <w:vMerge/>
            <w:vAlign w:val="bottom"/>
          </w:tcPr>
          <w:p w:rsidR="007C2DBD" w:rsidRPr="00252A09" w:rsidRDefault="007C2DBD" w:rsidP="00AA6A17">
            <w:pPr>
              <w:rPr>
                <w:rFonts w:eastAsia="Times New Roman"/>
                <w:sz w:val="18"/>
                <w:szCs w:val="18"/>
                <w:lang w:eastAsia="ru-RU"/>
              </w:rPr>
            </w:pPr>
          </w:p>
        </w:tc>
        <w:tc>
          <w:tcPr>
            <w:tcW w:w="1439" w:type="dxa"/>
            <w:gridSpan w:val="2"/>
            <w:shd w:val="clear" w:color="auto" w:fill="auto"/>
            <w:vAlign w:val="center"/>
          </w:tcPr>
          <w:p w:rsidR="007C2DBD" w:rsidRPr="00252A09" w:rsidRDefault="007C2DBD" w:rsidP="00AA6A17">
            <w:pPr>
              <w:rPr>
                <w:sz w:val="18"/>
                <w:szCs w:val="18"/>
              </w:rPr>
            </w:pPr>
            <w:r w:rsidRPr="00252A09">
              <w:rPr>
                <w:sz w:val="18"/>
                <w:szCs w:val="18"/>
              </w:rPr>
              <w:t>иные внебюджетные источники</w:t>
            </w:r>
          </w:p>
        </w:tc>
        <w:tc>
          <w:tcPr>
            <w:tcW w:w="1307" w:type="dxa"/>
            <w:gridSpan w:val="3"/>
            <w:shd w:val="clear" w:color="auto" w:fill="auto"/>
            <w:vAlign w:val="center"/>
          </w:tcPr>
          <w:p w:rsidR="007C2DBD" w:rsidRPr="00C55C95" w:rsidRDefault="007C2DBD" w:rsidP="00AA6A17">
            <w:pPr>
              <w:jc w:val="center"/>
              <w:rPr>
                <w:rFonts w:eastAsia="Times New Roman"/>
                <w:bCs/>
                <w:sz w:val="18"/>
                <w:szCs w:val="18"/>
                <w:lang w:eastAsia="ru-RU"/>
              </w:rPr>
            </w:pPr>
            <w:r w:rsidRPr="00C55C95">
              <w:rPr>
                <w:rFonts w:eastAsia="Times New Roman"/>
                <w:bCs/>
                <w:sz w:val="18"/>
                <w:szCs w:val="18"/>
                <w:lang w:eastAsia="ru-RU"/>
              </w:rPr>
              <w:t>0,000</w:t>
            </w:r>
          </w:p>
        </w:tc>
        <w:tc>
          <w:tcPr>
            <w:tcW w:w="1168" w:type="dxa"/>
            <w:shd w:val="clear" w:color="auto" w:fill="auto"/>
            <w:vAlign w:val="center"/>
          </w:tcPr>
          <w:p w:rsidR="007C2DBD" w:rsidRPr="00C55C95" w:rsidRDefault="007C2DBD" w:rsidP="00AA6A17">
            <w:pPr>
              <w:jc w:val="center"/>
              <w:rPr>
                <w:rFonts w:eastAsia="Times New Roman"/>
                <w:bCs/>
                <w:sz w:val="18"/>
                <w:szCs w:val="18"/>
                <w:lang w:eastAsia="ru-RU"/>
              </w:rPr>
            </w:pPr>
            <w:r w:rsidRPr="00C55C95">
              <w:rPr>
                <w:rFonts w:eastAsia="Times New Roman"/>
                <w:bCs/>
                <w:sz w:val="18"/>
                <w:szCs w:val="18"/>
                <w:lang w:eastAsia="ru-RU"/>
              </w:rPr>
              <w:t>0,000</w:t>
            </w:r>
          </w:p>
        </w:tc>
        <w:tc>
          <w:tcPr>
            <w:tcW w:w="1246" w:type="dxa"/>
            <w:shd w:val="clear" w:color="auto" w:fill="auto"/>
            <w:vAlign w:val="center"/>
          </w:tcPr>
          <w:p w:rsidR="007C2DBD" w:rsidRPr="00C55C95" w:rsidRDefault="007C2DBD" w:rsidP="00AA6A17">
            <w:pPr>
              <w:jc w:val="center"/>
              <w:rPr>
                <w:rFonts w:eastAsia="Times New Roman"/>
                <w:bCs/>
                <w:sz w:val="18"/>
                <w:szCs w:val="18"/>
                <w:lang w:eastAsia="ru-RU"/>
              </w:rPr>
            </w:pPr>
            <w:r w:rsidRPr="00C55C95">
              <w:rPr>
                <w:rFonts w:eastAsia="Times New Roman"/>
                <w:bCs/>
                <w:sz w:val="18"/>
                <w:szCs w:val="18"/>
                <w:lang w:eastAsia="ru-RU"/>
              </w:rPr>
              <w:t>0,000</w:t>
            </w:r>
          </w:p>
        </w:tc>
        <w:tc>
          <w:tcPr>
            <w:tcW w:w="1134" w:type="dxa"/>
            <w:shd w:val="clear" w:color="auto" w:fill="auto"/>
            <w:vAlign w:val="center"/>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0,000</w:t>
            </w:r>
          </w:p>
        </w:tc>
      </w:tr>
      <w:tr w:rsidR="007C2DBD" w:rsidRPr="00252A09" w:rsidTr="00190012">
        <w:trPr>
          <w:trHeight w:val="283"/>
          <w:jc w:val="center"/>
        </w:trPr>
        <w:tc>
          <w:tcPr>
            <w:tcW w:w="518" w:type="dxa"/>
            <w:vMerge w:val="restart"/>
            <w:vAlign w:val="center"/>
          </w:tcPr>
          <w:p w:rsidR="007C2DBD" w:rsidRPr="00252A09" w:rsidRDefault="007C2DBD" w:rsidP="00AA6A17">
            <w:pPr>
              <w:spacing w:line="720" w:lineRule="auto"/>
              <w:jc w:val="center"/>
              <w:rPr>
                <w:rFonts w:eastAsia="Times New Roman"/>
                <w:sz w:val="18"/>
                <w:szCs w:val="18"/>
                <w:lang w:eastAsia="ru-RU"/>
              </w:rPr>
            </w:pPr>
            <w:r w:rsidRPr="00252A09">
              <w:rPr>
                <w:rFonts w:eastAsia="Times New Roman"/>
                <w:sz w:val="18"/>
                <w:szCs w:val="18"/>
                <w:lang w:eastAsia="ru-RU"/>
              </w:rPr>
              <w:t>8.2</w:t>
            </w:r>
          </w:p>
        </w:tc>
        <w:tc>
          <w:tcPr>
            <w:tcW w:w="2385" w:type="dxa"/>
            <w:gridSpan w:val="4"/>
            <w:vMerge w:val="restart"/>
            <w:vAlign w:val="center"/>
          </w:tcPr>
          <w:p w:rsidR="007C2DBD" w:rsidRPr="00252A09" w:rsidRDefault="007C2DBD" w:rsidP="00AA6A17">
            <w:pPr>
              <w:spacing w:line="276" w:lineRule="auto"/>
              <w:rPr>
                <w:rFonts w:eastAsia="Times New Roman"/>
                <w:sz w:val="18"/>
                <w:szCs w:val="18"/>
                <w:lang w:eastAsia="ru-RU"/>
              </w:rPr>
            </w:pPr>
            <w:r w:rsidRPr="00252A09">
              <w:rPr>
                <w:rFonts w:eastAsia="Times New Roman"/>
                <w:sz w:val="18"/>
                <w:szCs w:val="18"/>
                <w:lang w:eastAsia="ru-RU"/>
              </w:rPr>
              <w:t>Предупреждение возникновения и распространения лесных пожаров (таблица 1.1 целевые показатели 32)</w:t>
            </w:r>
          </w:p>
        </w:tc>
        <w:tc>
          <w:tcPr>
            <w:tcW w:w="1434" w:type="dxa"/>
            <w:gridSpan w:val="3"/>
            <w:vMerge w:val="restart"/>
            <w:vAlign w:val="center"/>
          </w:tcPr>
          <w:p w:rsidR="007C2DBD" w:rsidRPr="00252A09" w:rsidRDefault="007C2DBD" w:rsidP="00AA6A17">
            <w:pPr>
              <w:spacing w:line="276" w:lineRule="auto"/>
              <w:rPr>
                <w:rFonts w:eastAsia="Times New Roman"/>
                <w:sz w:val="18"/>
                <w:szCs w:val="18"/>
                <w:lang w:eastAsia="ru-RU"/>
              </w:rPr>
            </w:pPr>
            <w:r w:rsidRPr="00252A09">
              <w:rPr>
                <w:rFonts w:eastAsia="Times New Roman"/>
                <w:sz w:val="18"/>
                <w:szCs w:val="18"/>
                <w:lang w:eastAsia="ru-RU"/>
              </w:rPr>
              <w:t>департамент жилищно-коммунального хозяйства администрации города</w:t>
            </w:r>
          </w:p>
        </w:tc>
        <w:tc>
          <w:tcPr>
            <w:tcW w:w="1439" w:type="dxa"/>
            <w:gridSpan w:val="2"/>
            <w:shd w:val="clear" w:color="auto" w:fill="auto"/>
            <w:vAlign w:val="center"/>
          </w:tcPr>
          <w:p w:rsidR="007C2DBD" w:rsidRPr="00252A09" w:rsidRDefault="007C2DBD" w:rsidP="00AA6A17">
            <w:pPr>
              <w:rPr>
                <w:sz w:val="18"/>
                <w:szCs w:val="18"/>
              </w:rPr>
            </w:pPr>
            <w:r w:rsidRPr="00252A09">
              <w:rPr>
                <w:sz w:val="18"/>
                <w:szCs w:val="18"/>
              </w:rPr>
              <w:t>Всего</w:t>
            </w:r>
          </w:p>
        </w:tc>
        <w:tc>
          <w:tcPr>
            <w:tcW w:w="1307" w:type="dxa"/>
            <w:gridSpan w:val="3"/>
            <w:shd w:val="clear" w:color="auto" w:fill="auto"/>
            <w:vAlign w:val="center"/>
          </w:tcPr>
          <w:p w:rsidR="007C2DBD" w:rsidRPr="00C55C95" w:rsidRDefault="007C2DBD" w:rsidP="00AA6A17">
            <w:pPr>
              <w:jc w:val="center"/>
              <w:rPr>
                <w:rFonts w:eastAsia="Times New Roman"/>
                <w:bCs/>
                <w:sz w:val="18"/>
                <w:szCs w:val="18"/>
                <w:lang w:eastAsia="ru-RU"/>
              </w:rPr>
            </w:pPr>
            <w:r w:rsidRPr="00C55C95">
              <w:rPr>
                <w:rFonts w:eastAsia="Times New Roman"/>
                <w:bCs/>
                <w:sz w:val="18"/>
                <w:szCs w:val="18"/>
                <w:lang w:eastAsia="ru-RU"/>
              </w:rPr>
              <w:t>119,900</w:t>
            </w:r>
          </w:p>
        </w:tc>
        <w:tc>
          <w:tcPr>
            <w:tcW w:w="1168" w:type="dxa"/>
            <w:shd w:val="clear" w:color="auto" w:fill="auto"/>
            <w:vAlign w:val="center"/>
          </w:tcPr>
          <w:p w:rsidR="007C2DBD" w:rsidRPr="00C55C95" w:rsidRDefault="007C2DBD" w:rsidP="00AA6A17">
            <w:pPr>
              <w:jc w:val="center"/>
              <w:rPr>
                <w:rFonts w:eastAsia="Times New Roman"/>
                <w:bCs/>
                <w:sz w:val="18"/>
                <w:szCs w:val="18"/>
                <w:lang w:eastAsia="ru-RU"/>
              </w:rPr>
            </w:pPr>
            <w:r w:rsidRPr="00C55C95">
              <w:rPr>
                <w:rFonts w:eastAsia="Times New Roman"/>
                <w:bCs/>
                <w:sz w:val="18"/>
                <w:szCs w:val="18"/>
                <w:lang w:eastAsia="ru-RU"/>
              </w:rPr>
              <w:t>0,000</w:t>
            </w:r>
          </w:p>
        </w:tc>
        <w:tc>
          <w:tcPr>
            <w:tcW w:w="1246" w:type="dxa"/>
            <w:shd w:val="clear" w:color="auto" w:fill="auto"/>
            <w:vAlign w:val="center"/>
          </w:tcPr>
          <w:p w:rsidR="007C2DBD" w:rsidRPr="00C55C95" w:rsidRDefault="007C2DBD" w:rsidP="00AA6A17">
            <w:pPr>
              <w:jc w:val="center"/>
              <w:rPr>
                <w:rFonts w:eastAsia="Times New Roman"/>
                <w:bCs/>
                <w:sz w:val="18"/>
                <w:szCs w:val="18"/>
                <w:lang w:eastAsia="ru-RU"/>
              </w:rPr>
            </w:pPr>
            <w:r w:rsidRPr="00C55C95">
              <w:rPr>
                <w:rFonts w:eastAsia="Times New Roman"/>
                <w:bCs/>
                <w:sz w:val="18"/>
                <w:szCs w:val="18"/>
                <w:lang w:eastAsia="ru-RU"/>
              </w:rPr>
              <w:t>119,900</w:t>
            </w:r>
          </w:p>
        </w:tc>
        <w:tc>
          <w:tcPr>
            <w:tcW w:w="1134" w:type="dxa"/>
            <w:shd w:val="clear" w:color="auto" w:fill="auto"/>
            <w:vAlign w:val="center"/>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0,000</w:t>
            </w:r>
          </w:p>
        </w:tc>
      </w:tr>
      <w:tr w:rsidR="007C2DBD" w:rsidRPr="00252A09" w:rsidTr="00190012">
        <w:trPr>
          <w:trHeight w:val="20"/>
          <w:jc w:val="center"/>
        </w:trPr>
        <w:tc>
          <w:tcPr>
            <w:tcW w:w="518" w:type="dxa"/>
            <w:vMerge/>
            <w:vAlign w:val="bottom"/>
          </w:tcPr>
          <w:p w:rsidR="007C2DBD" w:rsidRPr="00252A09" w:rsidRDefault="007C2DBD" w:rsidP="00AA6A17">
            <w:pPr>
              <w:rPr>
                <w:rFonts w:eastAsia="Times New Roman"/>
                <w:sz w:val="18"/>
                <w:szCs w:val="18"/>
                <w:lang w:eastAsia="ru-RU"/>
              </w:rPr>
            </w:pPr>
          </w:p>
        </w:tc>
        <w:tc>
          <w:tcPr>
            <w:tcW w:w="2385" w:type="dxa"/>
            <w:gridSpan w:val="4"/>
            <w:vMerge/>
            <w:vAlign w:val="bottom"/>
          </w:tcPr>
          <w:p w:rsidR="007C2DBD" w:rsidRPr="00252A09" w:rsidRDefault="007C2DBD" w:rsidP="00AA6A17">
            <w:pPr>
              <w:rPr>
                <w:rFonts w:eastAsia="Times New Roman"/>
                <w:sz w:val="18"/>
                <w:szCs w:val="18"/>
                <w:lang w:eastAsia="ru-RU"/>
              </w:rPr>
            </w:pPr>
          </w:p>
        </w:tc>
        <w:tc>
          <w:tcPr>
            <w:tcW w:w="1434" w:type="dxa"/>
            <w:gridSpan w:val="3"/>
            <w:vMerge/>
            <w:vAlign w:val="bottom"/>
          </w:tcPr>
          <w:p w:rsidR="007C2DBD" w:rsidRPr="00252A09" w:rsidRDefault="007C2DBD" w:rsidP="00AA6A17">
            <w:pPr>
              <w:rPr>
                <w:rFonts w:eastAsia="Times New Roman"/>
                <w:sz w:val="18"/>
                <w:szCs w:val="18"/>
                <w:lang w:eastAsia="ru-RU"/>
              </w:rPr>
            </w:pPr>
          </w:p>
        </w:tc>
        <w:tc>
          <w:tcPr>
            <w:tcW w:w="1439" w:type="dxa"/>
            <w:gridSpan w:val="2"/>
            <w:shd w:val="clear" w:color="auto" w:fill="auto"/>
            <w:vAlign w:val="center"/>
          </w:tcPr>
          <w:p w:rsidR="007C2DBD" w:rsidRPr="00252A09" w:rsidRDefault="007C2DBD" w:rsidP="00AA6A17">
            <w:pPr>
              <w:rPr>
                <w:sz w:val="18"/>
                <w:szCs w:val="18"/>
              </w:rPr>
            </w:pPr>
            <w:r w:rsidRPr="00252A09">
              <w:rPr>
                <w:sz w:val="18"/>
                <w:szCs w:val="18"/>
              </w:rPr>
              <w:t>федеральный бюджет</w:t>
            </w:r>
          </w:p>
        </w:tc>
        <w:tc>
          <w:tcPr>
            <w:tcW w:w="1307" w:type="dxa"/>
            <w:gridSpan w:val="3"/>
            <w:shd w:val="clear" w:color="auto" w:fill="auto"/>
            <w:vAlign w:val="center"/>
          </w:tcPr>
          <w:p w:rsidR="007C2DBD" w:rsidRPr="00C55C95" w:rsidRDefault="007C2DBD" w:rsidP="00AA6A17">
            <w:pPr>
              <w:jc w:val="center"/>
              <w:rPr>
                <w:rFonts w:eastAsia="Times New Roman"/>
                <w:bCs/>
                <w:sz w:val="18"/>
                <w:szCs w:val="18"/>
                <w:lang w:eastAsia="ru-RU"/>
              </w:rPr>
            </w:pPr>
            <w:r w:rsidRPr="00C55C95">
              <w:rPr>
                <w:rFonts w:eastAsia="Times New Roman"/>
                <w:bCs/>
                <w:sz w:val="18"/>
                <w:szCs w:val="18"/>
                <w:lang w:eastAsia="ru-RU"/>
              </w:rPr>
              <w:t>0,000</w:t>
            </w:r>
          </w:p>
        </w:tc>
        <w:tc>
          <w:tcPr>
            <w:tcW w:w="1168" w:type="dxa"/>
            <w:shd w:val="clear" w:color="auto" w:fill="auto"/>
            <w:vAlign w:val="center"/>
          </w:tcPr>
          <w:p w:rsidR="007C2DBD" w:rsidRPr="00C55C95" w:rsidRDefault="007C2DBD" w:rsidP="00AA6A17">
            <w:pPr>
              <w:jc w:val="center"/>
              <w:rPr>
                <w:rFonts w:eastAsia="Times New Roman"/>
                <w:bCs/>
                <w:sz w:val="18"/>
                <w:szCs w:val="18"/>
                <w:lang w:eastAsia="ru-RU"/>
              </w:rPr>
            </w:pPr>
            <w:r w:rsidRPr="00C55C95">
              <w:rPr>
                <w:rFonts w:eastAsia="Times New Roman"/>
                <w:bCs/>
                <w:sz w:val="18"/>
                <w:szCs w:val="18"/>
                <w:lang w:eastAsia="ru-RU"/>
              </w:rPr>
              <w:t>0,000</w:t>
            </w:r>
          </w:p>
        </w:tc>
        <w:tc>
          <w:tcPr>
            <w:tcW w:w="1246" w:type="dxa"/>
            <w:shd w:val="clear" w:color="auto" w:fill="auto"/>
            <w:vAlign w:val="center"/>
          </w:tcPr>
          <w:p w:rsidR="007C2DBD" w:rsidRPr="00C55C95" w:rsidRDefault="007C2DBD" w:rsidP="00AA6A17">
            <w:pPr>
              <w:jc w:val="center"/>
              <w:rPr>
                <w:rFonts w:eastAsia="Times New Roman"/>
                <w:bCs/>
                <w:sz w:val="18"/>
                <w:szCs w:val="18"/>
                <w:lang w:eastAsia="ru-RU"/>
              </w:rPr>
            </w:pPr>
            <w:r w:rsidRPr="00C55C95">
              <w:rPr>
                <w:rFonts w:eastAsia="Times New Roman"/>
                <w:bCs/>
                <w:sz w:val="18"/>
                <w:szCs w:val="18"/>
                <w:lang w:eastAsia="ru-RU"/>
              </w:rPr>
              <w:t>0,000</w:t>
            </w:r>
          </w:p>
        </w:tc>
        <w:tc>
          <w:tcPr>
            <w:tcW w:w="1134" w:type="dxa"/>
            <w:shd w:val="clear" w:color="auto" w:fill="auto"/>
            <w:vAlign w:val="center"/>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0,000</w:t>
            </w:r>
          </w:p>
        </w:tc>
      </w:tr>
      <w:tr w:rsidR="007C2DBD" w:rsidRPr="00252A09" w:rsidTr="00190012">
        <w:trPr>
          <w:trHeight w:val="20"/>
          <w:jc w:val="center"/>
        </w:trPr>
        <w:tc>
          <w:tcPr>
            <w:tcW w:w="518" w:type="dxa"/>
            <w:vMerge/>
            <w:vAlign w:val="bottom"/>
          </w:tcPr>
          <w:p w:rsidR="007C2DBD" w:rsidRPr="00252A09" w:rsidRDefault="007C2DBD" w:rsidP="00AA6A17">
            <w:pPr>
              <w:rPr>
                <w:rFonts w:eastAsia="Times New Roman"/>
                <w:sz w:val="18"/>
                <w:szCs w:val="18"/>
                <w:lang w:eastAsia="ru-RU"/>
              </w:rPr>
            </w:pPr>
          </w:p>
        </w:tc>
        <w:tc>
          <w:tcPr>
            <w:tcW w:w="2385" w:type="dxa"/>
            <w:gridSpan w:val="4"/>
            <w:vMerge/>
            <w:vAlign w:val="bottom"/>
          </w:tcPr>
          <w:p w:rsidR="007C2DBD" w:rsidRPr="00252A09" w:rsidRDefault="007C2DBD" w:rsidP="00AA6A17">
            <w:pPr>
              <w:rPr>
                <w:rFonts w:eastAsia="Times New Roman"/>
                <w:sz w:val="18"/>
                <w:szCs w:val="18"/>
                <w:lang w:eastAsia="ru-RU"/>
              </w:rPr>
            </w:pPr>
          </w:p>
        </w:tc>
        <w:tc>
          <w:tcPr>
            <w:tcW w:w="1434" w:type="dxa"/>
            <w:gridSpan w:val="3"/>
            <w:vMerge/>
            <w:vAlign w:val="bottom"/>
          </w:tcPr>
          <w:p w:rsidR="007C2DBD" w:rsidRPr="00252A09" w:rsidRDefault="007C2DBD" w:rsidP="00AA6A17">
            <w:pPr>
              <w:rPr>
                <w:rFonts w:eastAsia="Times New Roman"/>
                <w:sz w:val="18"/>
                <w:szCs w:val="18"/>
                <w:lang w:eastAsia="ru-RU"/>
              </w:rPr>
            </w:pPr>
          </w:p>
        </w:tc>
        <w:tc>
          <w:tcPr>
            <w:tcW w:w="1439" w:type="dxa"/>
            <w:gridSpan w:val="2"/>
            <w:shd w:val="clear" w:color="auto" w:fill="auto"/>
            <w:vAlign w:val="center"/>
          </w:tcPr>
          <w:p w:rsidR="007C2DBD" w:rsidRPr="00252A09" w:rsidRDefault="007C2DBD" w:rsidP="00AA6A17">
            <w:pPr>
              <w:rPr>
                <w:sz w:val="18"/>
                <w:szCs w:val="18"/>
              </w:rPr>
            </w:pPr>
            <w:r w:rsidRPr="00252A09">
              <w:rPr>
                <w:sz w:val="18"/>
                <w:szCs w:val="18"/>
              </w:rPr>
              <w:t>бюджет автономного округа</w:t>
            </w:r>
          </w:p>
        </w:tc>
        <w:tc>
          <w:tcPr>
            <w:tcW w:w="1307" w:type="dxa"/>
            <w:gridSpan w:val="3"/>
            <w:shd w:val="clear" w:color="auto" w:fill="auto"/>
            <w:vAlign w:val="center"/>
          </w:tcPr>
          <w:p w:rsidR="007C2DBD" w:rsidRPr="00C55C95" w:rsidRDefault="007C2DBD" w:rsidP="00AA6A17">
            <w:pPr>
              <w:jc w:val="center"/>
            </w:pPr>
            <w:r w:rsidRPr="00C55C95">
              <w:rPr>
                <w:rFonts w:eastAsia="Times New Roman"/>
                <w:bCs/>
                <w:sz w:val="18"/>
                <w:szCs w:val="18"/>
                <w:lang w:eastAsia="ru-RU"/>
              </w:rPr>
              <w:t>0,000</w:t>
            </w:r>
          </w:p>
        </w:tc>
        <w:tc>
          <w:tcPr>
            <w:tcW w:w="1168" w:type="dxa"/>
            <w:shd w:val="clear" w:color="auto" w:fill="auto"/>
            <w:vAlign w:val="center"/>
          </w:tcPr>
          <w:p w:rsidR="007C2DBD" w:rsidRPr="00C55C95" w:rsidRDefault="007C2DBD" w:rsidP="00AA6A17">
            <w:pPr>
              <w:jc w:val="center"/>
            </w:pPr>
            <w:r w:rsidRPr="00C55C95">
              <w:rPr>
                <w:rFonts w:eastAsia="Times New Roman"/>
                <w:bCs/>
                <w:sz w:val="18"/>
                <w:szCs w:val="18"/>
                <w:lang w:eastAsia="ru-RU"/>
              </w:rPr>
              <w:t>0,000</w:t>
            </w:r>
          </w:p>
        </w:tc>
        <w:tc>
          <w:tcPr>
            <w:tcW w:w="1246" w:type="dxa"/>
            <w:shd w:val="clear" w:color="auto" w:fill="auto"/>
            <w:vAlign w:val="center"/>
          </w:tcPr>
          <w:p w:rsidR="007C2DBD" w:rsidRPr="00C55C95" w:rsidRDefault="007C2DBD" w:rsidP="00AA6A17">
            <w:pPr>
              <w:jc w:val="center"/>
              <w:rPr>
                <w:rFonts w:eastAsia="Times New Roman"/>
                <w:bCs/>
                <w:sz w:val="18"/>
                <w:szCs w:val="18"/>
                <w:lang w:eastAsia="ru-RU"/>
              </w:rPr>
            </w:pPr>
            <w:r w:rsidRPr="00C55C95">
              <w:rPr>
                <w:rFonts w:eastAsia="Times New Roman"/>
                <w:bCs/>
                <w:sz w:val="18"/>
                <w:szCs w:val="18"/>
                <w:lang w:eastAsia="ru-RU"/>
              </w:rPr>
              <w:t>0,000</w:t>
            </w:r>
          </w:p>
        </w:tc>
        <w:tc>
          <w:tcPr>
            <w:tcW w:w="1134" w:type="dxa"/>
            <w:shd w:val="clear" w:color="auto" w:fill="auto"/>
            <w:vAlign w:val="center"/>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0,000</w:t>
            </w:r>
          </w:p>
        </w:tc>
      </w:tr>
      <w:tr w:rsidR="007C2DBD" w:rsidRPr="00252A09" w:rsidTr="00190012">
        <w:trPr>
          <w:trHeight w:val="20"/>
          <w:jc w:val="center"/>
        </w:trPr>
        <w:tc>
          <w:tcPr>
            <w:tcW w:w="518" w:type="dxa"/>
            <w:vMerge/>
            <w:vAlign w:val="bottom"/>
          </w:tcPr>
          <w:p w:rsidR="007C2DBD" w:rsidRPr="00252A09" w:rsidRDefault="007C2DBD" w:rsidP="00AA6A17">
            <w:pPr>
              <w:rPr>
                <w:rFonts w:eastAsia="Times New Roman"/>
                <w:sz w:val="18"/>
                <w:szCs w:val="18"/>
                <w:lang w:eastAsia="ru-RU"/>
              </w:rPr>
            </w:pPr>
          </w:p>
        </w:tc>
        <w:tc>
          <w:tcPr>
            <w:tcW w:w="2385" w:type="dxa"/>
            <w:gridSpan w:val="4"/>
            <w:vMerge/>
            <w:vAlign w:val="bottom"/>
          </w:tcPr>
          <w:p w:rsidR="007C2DBD" w:rsidRPr="00252A09" w:rsidRDefault="007C2DBD" w:rsidP="00AA6A17">
            <w:pPr>
              <w:rPr>
                <w:rFonts w:eastAsia="Times New Roman"/>
                <w:sz w:val="18"/>
                <w:szCs w:val="18"/>
                <w:lang w:eastAsia="ru-RU"/>
              </w:rPr>
            </w:pPr>
          </w:p>
        </w:tc>
        <w:tc>
          <w:tcPr>
            <w:tcW w:w="1434" w:type="dxa"/>
            <w:gridSpan w:val="3"/>
            <w:vMerge/>
            <w:vAlign w:val="bottom"/>
          </w:tcPr>
          <w:p w:rsidR="007C2DBD" w:rsidRPr="00252A09" w:rsidRDefault="007C2DBD" w:rsidP="00AA6A17">
            <w:pPr>
              <w:rPr>
                <w:rFonts w:eastAsia="Times New Roman"/>
                <w:sz w:val="18"/>
                <w:szCs w:val="18"/>
                <w:lang w:eastAsia="ru-RU"/>
              </w:rPr>
            </w:pPr>
          </w:p>
        </w:tc>
        <w:tc>
          <w:tcPr>
            <w:tcW w:w="1439" w:type="dxa"/>
            <w:gridSpan w:val="2"/>
            <w:shd w:val="clear" w:color="auto" w:fill="auto"/>
            <w:vAlign w:val="center"/>
          </w:tcPr>
          <w:p w:rsidR="007C2DBD" w:rsidRPr="00252A09" w:rsidRDefault="007C2DBD" w:rsidP="00AA6A17">
            <w:pPr>
              <w:rPr>
                <w:sz w:val="18"/>
                <w:szCs w:val="18"/>
              </w:rPr>
            </w:pPr>
            <w:r w:rsidRPr="00252A09">
              <w:rPr>
                <w:sz w:val="18"/>
                <w:szCs w:val="18"/>
              </w:rPr>
              <w:t>местный бюджет</w:t>
            </w:r>
          </w:p>
        </w:tc>
        <w:tc>
          <w:tcPr>
            <w:tcW w:w="1307" w:type="dxa"/>
            <w:gridSpan w:val="3"/>
            <w:shd w:val="clear" w:color="auto" w:fill="auto"/>
            <w:vAlign w:val="center"/>
          </w:tcPr>
          <w:p w:rsidR="007C2DBD" w:rsidRPr="00C55C95" w:rsidRDefault="007C2DBD" w:rsidP="00AA6A17">
            <w:pPr>
              <w:jc w:val="center"/>
              <w:rPr>
                <w:rFonts w:eastAsia="Times New Roman"/>
                <w:bCs/>
                <w:sz w:val="18"/>
                <w:szCs w:val="18"/>
                <w:lang w:eastAsia="ru-RU"/>
              </w:rPr>
            </w:pPr>
            <w:r w:rsidRPr="00C55C95">
              <w:rPr>
                <w:rFonts w:eastAsia="Times New Roman"/>
                <w:bCs/>
                <w:sz w:val="18"/>
                <w:szCs w:val="18"/>
                <w:lang w:eastAsia="ru-RU"/>
              </w:rPr>
              <w:t>119,900</w:t>
            </w:r>
          </w:p>
        </w:tc>
        <w:tc>
          <w:tcPr>
            <w:tcW w:w="1168" w:type="dxa"/>
            <w:shd w:val="clear" w:color="auto" w:fill="auto"/>
            <w:vAlign w:val="center"/>
          </w:tcPr>
          <w:p w:rsidR="007C2DBD" w:rsidRPr="00C55C95" w:rsidRDefault="007C2DBD" w:rsidP="00AA6A17">
            <w:pPr>
              <w:jc w:val="center"/>
              <w:rPr>
                <w:rFonts w:eastAsia="Times New Roman"/>
                <w:bCs/>
                <w:sz w:val="18"/>
                <w:szCs w:val="18"/>
                <w:lang w:eastAsia="ru-RU"/>
              </w:rPr>
            </w:pPr>
            <w:r w:rsidRPr="00C55C95">
              <w:rPr>
                <w:rFonts w:eastAsia="Times New Roman"/>
                <w:bCs/>
                <w:sz w:val="18"/>
                <w:szCs w:val="18"/>
                <w:lang w:eastAsia="ru-RU"/>
              </w:rPr>
              <w:t>0,000</w:t>
            </w:r>
          </w:p>
        </w:tc>
        <w:tc>
          <w:tcPr>
            <w:tcW w:w="1246" w:type="dxa"/>
            <w:shd w:val="clear" w:color="auto" w:fill="auto"/>
            <w:vAlign w:val="center"/>
          </w:tcPr>
          <w:p w:rsidR="007C2DBD" w:rsidRPr="00C55C95" w:rsidRDefault="007C2DBD" w:rsidP="00AA6A17">
            <w:pPr>
              <w:jc w:val="center"/>
              <w:rPr>
                <w:rFonts w:eastAsia="Times New Roman"/>
                <w:bCs/>
                <w:sz w:val="18"/>
                <w:szCs w:val="18"/>
                <w:lang w:eastAsia="ru-RU"/>
              </w:rPr>
            </w:pPr>
            <w:r w:rsidRPr="00C55C95">
              <w:rPr>
                <w:rFonts w:eastAsia="Times New Roman"/>
                <w:bCs/>
                <w:sz w:val="18"/>
                <w:szCs w:val="18"/>
                <w:lang w:eastAsia="ru-RU"/>
              </w:rPr>
              <w:t>119,900</w:t>
            </w:r>
          </w:p>
        </w:tc>
        <w:tc>
          <w:tcPr>
            <w:tcW w:w="1134" w:type="dxa"/>
            <w:shd w:val="clear" w:color="auto" w:fill="auto"/>
            <w:vAlign w:val="center"/>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0,000</w:t>
            </w:r>
          </w:p>
        </w:tc>
      </w:tr>
      <w:tr w:rsidR="007C2DBD" w:rsidRPr="00252A09" w:rsidTr="00190012">
        <w:trPr>
          <w:trHeight w:val="20"/>
          <w:jc w:val="center"/>
        </w:trPr>
        <w:tc>
          <w:tcPr>
            <w:tcW w:w="518" w:type="dxa"/>
            <w:vMerge/>
            <w:vAlign w:val="bottom"/>
          </w:tcPr>
          <w:p w:rsidR="007C2DBD" w:rsidRPr="00252A09" w:rsidRDefault="007C2DBD" w:rsidP="00AA6A17">
            <w:pPr>
              <w:rPr>
                <w:rFonts w:eastAsia="Times New Roman"/>
                <w:sz w:val="18"/>
                <w:szCs w:val="18"/>
                <w:lang w:eastAsia="ru-RU"/>
              </w:rPr>
            </w:pPr>
          </w:p>
        </w:tc>
        <w:tc>
          <w:tcPr>
            <w:tcW w:w="2385" w:type="dxa"/>
            <w:gridSpan w:val="4"/>
            <w:vMerge/>
            <w:vAlign w:val="bottom"/>
          </w:tcPr>
          <w:p w:rsidR="007C2DBD" w:rsidRPr="00252A09" w:rsidRDefault="007C2DBD" w:rsidP="00AA6A17">
            <w:pPr>
              <w:rPr>
                <w:rFonts w:eastAsia="Times New Roman"/>
                <w:sz w:val="18"/>
                <w:szCs w:val="18"/>
                <w:lang w:eastAsia="ru-RU"/>
              </w:rPr>
            </w:pPr>
          </w:p>
        </w:tc>
        <w:tc>
          <w:tcPr>
            <w:tcW w:w="1434" w:type="dxa"/>
            <w:gridSpan w:val="3"/>
            <w:vMerge/>
            <w:vAlign w:val="bottom"/>
          </w:tcPr>
          <w:p w:rsidR="007C2DBD" w:rsidRPr="00252A09" w:rsidRDefault="007C2DBD" w:rsidP="00AA6A17">
            <w:pPr>
              <w:rPr>
                <w:rFonts w:eastAsia="Times New Roman"/>
                <w:sz w:val="18"/>
                <w:szCs w:val="18"/>
                <w:lang w:eastAsia="ru-RU"/>
              </w:rPr>
            </w:pPr>
          </w:p>
        </w:tc>
        <w:tc>
          <w:tcPr>
            <w:tcW w:w="1439" w:type="dxa"/>
            <w:gridSpan w:val="2"/>
            <w:shd w:val="clear" w:color="auto" w:fill="auto"/>
            <w:vAlign w:val="center"/>
          </w:tcPr>
          <w:p w:rsidR="007C2DBD" w:rsidRPr="00252A09" w:rsidRDefault="007C2DBD" w:rsidP="00AA6A17">
            <w:pPr>
              <w:rPr>
                <w:sz w:val="18"/>
                <w:szCs w:val="18"/>
              </w:rPr>
            </w:pPr>
            <w:r w:rsidRPr="00252A09">
              <w:rPr>
                <w:sz w:val="18"/>
                <w:szCs w:val="18"/>
              </w:rPr>
              <w:t>иные внебюджетные источники</w:t>
            </w:r>
          </w:p>
        </w:tc>
        <w:tc>
          <w:tcPr>
            <w:tcW w:w="1307" w:type="dxa"/>
            <w:gridSpan w:val="3"/>
            <w:shd w:val="clear" w:color="auto" w:fill="auto"/>
            <w:vAlign w:val="center"/>
          </w:tcPr>
          <w:p w:rsidR="007C2DBD" w:rsidRPr="00C55C95" w:rsidRDefault="007C2DBD" w:rsidP="00AA6A17">
            <w:pPr>
              <w:jc w:val="center"/>
              <w:rPr>
                <w:rFonts w:eastAsia="Times New Roman"/>
                <w:bCs/>
                <w:sz w:val="18"/>
                <w:szCs w:val="18"/>
                <w:lang w:eastAsia="ru-RU"/>
              </w:rPr>
            </w:pPr>
            <w:r w:rsidRPr="00C55C95">
              <w:rPr>
                <w:rFonts w:eastAsia="Times New Roman"/>
                <w:bCs/>
                <w:sz w:val="18"/>
                <w:szCs w:val="18"/>
                <w:lang w:eastAsia="ru-RU"/>
              </w:rPr>
              <w:t>0,000</w:t>
            </w:r>
          </w:p>
        </w:tc>
        <w:tc>
          <w:tcPr>
            <w:tcW w:w="1168" w:type="dxa"/>
            <w:shd w:val="clear" w:color="auto" w:fill="auto"/>
            <w:vAlign w:val="center"/>
          </w:tcPr>
          <w:p w:rsidR="007C2DBD" w:rsidRPr="00C55C95" w:rsidRDefault="007C2DBD" w:rsidP="00AA6A17">
            <w:pPr>
              <w:jc w:val="center"/>
              <w:rPr>
                <w:rFonts w:eastAsia="Times New Roman"/>
                <w:bCs/>
                <w:sz w:val="18"/>
                <w:szCs w:val="18"/>
                <w:lang w:eastAsia="ru-RU"/>
              </w:rPr>
            </w:pPr>
            <w:r w:rsidRPr="00C55C95">
              <w:rPr>
                <w:rFonts w:eastAsia="Times New Roman"/>
                <w:bCs/>
                <w:sz w:val="18"/>
                <w:szCs w:val="18"/>
                <w:lang w:eastAsia="ru-RU"/>
              </w:rPr>
              <w:t>0,000</w:t>
            </w:r>
          </w:p>
        </w:tc>
        <w:tc>
          <w:tcPr>
            <w:tcW w:w="1246" w:type="dxa"/>
            <w:shd w:val="clear" w:color="auto" w:fill="auto"/>
            <w:vAlign w:val="center"/>
          </w:tcPr>
          <w:p w:rsidR="007C2DBD" w:rsidRPr="00C55C95" w:rsidRDefault="007C2DBD" w:rsidP="00AA6A17">
            <w:pPr>
              <w:jc w:val="center"/>
              <w:rPr>
                <w:rFonts w:eastAsia="Times New Roman"/>
                <w:bCs/>
                <w:sz w:val="18"/>
                <w:szCs w:val="18"/>
                <w:lang w:eastAsia="ru-RU"/>
              </w:rPr>
            </w:pPr>
            <w:r w:rsidRPr="00C55C95">
              <w:rPr>
                <w:rFonts w:eastAsia="Times New Roman"/>
                <w:bCs/>
                <w:sz w:val="18"/>
                <w:szCs w:val="18"/>
                <w:lang w:eastAsia="ru-RU"/>
              </w:rPr>
              <w:t>0,000</w:t>
            </w:r>
          </w:p>
        </w:tc>
        <w:tc>
          <w:tcPr>
            <w:tcW w:w="1134" w:type="dxa"/>
            <w:shd w:val="clear" w:color="auto" w:fill="auto"/>
            <w:vAlign w:val="center"/>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0,000</w:t>
            </w:r>
          </w:p>
        </w:tc>
      </w:tr>
      <w:tr w:rsidR="007C2DBD" w:rsidRPr="00252A09" w:rsidTr="00190012">
        <w:trPr>
          <w:trHeight w:val="20"/>
          <w:jc w:val="center"/>
        </w:trPr>
        <w:tc>
          <w:tcPr>
            <w:tcW w:w="4337" w:type="dxa"/>
            <w:gridSpan w:val="8"/>
            <w:vMerge w:val="restart"/>
            <w:vAlign w:val="center"/>
          </w:tcPr>
          <w:p w:rsidR="007C2DBD" w:rsidRPr="00252A09" w:rsidRDefault="007C2DBD" w:rsidP="00AA6A17">
            <w:pPr>
              <w:rPr>
                <w:rFonts w:eastAsia="Times New Roman"/>
                <w:sz w:val="18"/>
                <w:szCs w:val="18"/>
                <w:lang w:eastAsia="ru-RU"/>
              </w:rPr>
            </w:pPr>
            <w:r w:rsidRPr="00252A09">
              <w:rPr>
                <w:rFonts w:eastAsia="Times New Roman"/>
                <w:sz w:val="18"/>
                <w:szCs w:val="18"/>
                <w:lang w:eastAsia="ru-RU"/>
              </w:rPr>
              <w:t>Итого по подпрограмме 8</w:t>
            </w:r>
          </w:p>
        </w:tc>
        <w:tc>
          <w:tcPr>
            <w:tcW w:w="1439" w:type="dxa"/>
            <w:gridSpan w:val="2"/>
            <w:shd w:val="clear" w:color="auto" w:fill="auto"/>
            <w:vAlign w:val="center"/>
          </w:tcPr>
          <w:p w:rsidR="007C2DBD" w:rsidRPr="00252A09" w:rsidRDefault="007C2DBD" w:rsidP="00AA6A17">
            <w:pPr>
              <w:rPr>
                <w:sz w:val="18"/>
                <w:szCs w:val="18"/>
              </w:rPr>
            </w:pPr>
            <w:r w:rsidRPr="00252A09">
              <w:rPr>
                <w:sz w:val="18"/>
                <w:szCs w:val="18"/>
              </w:rPr>
              <w:t>Всего</w:t>
            </w:r>
          </w:p>
        </w:tc>
        <w:tc>
          <w:tcPr>
            <w:tcW w:w="1307" w:type="dxa"/>
            <w:gridSpan w:val="3"/>
            <w:shd w:val="clear" w:color="auto" w:fill="auto"/>
            <w:vAlign w:val="center"/>
          </w:tcPr>
          <w:p w:rsidR="007C2DBD" w:rsidRPr="00C55C95" w:rsidRDefault="007C2DBD" w:rsidP="00AA6A17">
            <w:pPr>
              <w:jc w:val="center"/>
              <w:rPr>
                <w:rFonts w:eastAsia="Times New Roman"/>
                <w:bCs/>
                <w:sz w:val="18"/>
                <w:szCs w:val="18"/>
                <w:lang w:eastAsia="ru-RU"/>
              </w:rPr>
            </w:pPr>
            <w:r w:rsidRPr="00C55C95">
              <w:rPr>
                <w:rFonts w:eastAsia="Times New Roman"/>
                <w:bCs/>
                <w:sz w:val="18"/>
                <w:szCs w:val="18"/>
                <w:lang w:eastAsia="ru-RU"/>
              </w:rPr>
              <w:t>200,400</w:t>
            </w:r>
          </w:p>
        </w:tc>
        <w:tc>
          <w:tcPr>
            <w:tcW w:w="1168" w:type="dxa"/>
            <w:shd w:val="clear" w:color="auto" w:fill="auto"/>
            <w:vAlign w:val="center"/>
          </w:tcPr>
          <w:p w:rsidR="007C2DBD" w:rsidRPr="00C55C95" w:rsidRDefault="007C2DBD" w:rsidP="00AA6A17">
            <w:pPr>
              <w:jc w:val="center"/>
              <w:rPr>
                <w:rFonts w:eastAsia="Times New Roman"/>
                <w:bCs/>
                <w:sz w:val="18"/>
                <w:szCs w:val="18"/>
                <w:lang w:eastAsia="ru-RU"/>
              </w:rPr>
            </w:pPr>
            <w:r w:rsidRPr="00C55C95">
              <w:rPr>
                <w:rFonts w:eastAsia="Times New Roman"/>
                <w:bCs/>
                <w:sz w:val="18"/>
                <w:szCs w:val="18"/>
                <w:lang w:eastAsia="ru-RU"/>
              </w:rPr>
              <w:t>0,000</w:t>
            </w:r>
          </w:p>
        </w:tc>
        <w:tc>
          <w:tcPr>
            <w:tcW w:w="1246" w:type="dxa"/>
            <w:shd w:val="clear" w:color="auto" w:fill="auto"/>
            <w:vAlign w:val="center"/>
          </w:tcPr>
          <w:p w:rsidR="007C2DBD" w:rsidRPr="00C55C95" w:rsidRDefault="007C2DBD" w:rsidP="00AA6A17">
            <w:pPr>
              <w:jc w:val="center"/>
              <w:rPr>
                <w:rFonts w:eastAsia="Times New Roman"/>
                <w:bCs/>
                <w:sz w:val="18"/>
                <w:szCs w:val="18"/>
                <w:lang w:eastAsia="ru-RU"/>
              </w:rPr>
            </w:pPr>
            <w:r w:rsidRPr="00C55C95">
              <w:rPr>
                <w:rFonts w:eastAsia="Times New Roman"/>
                <w:bCs/>
                <w:sz w:val="18"/>
                <w:szCs w:val="18"/>
                <w:lang w:eastAsia="ru-RU"/>
              </w:rPr>
              <w:t>200,400</w:t>
            </w:r>
          </w:p>
        </w:tc>
        <w:tc>
          <w:tcPr>
            <w:tcW w:w="1134" w:type="dxa"/>
            <w:shd w:val="clear" w:color="auto" w:fill="auto"/>
            <w:vAlign w:val="center"/>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0,000</w:t>
            </w:r>
          </w:p>
        </w:tc>
      </w:tr>
      <w:tr w:rsidR="007C2DBD" w:rsidRPr="00252A09" w:rsidTr="00190012">
        <w:trPr>
          <w:trHeight w:val="20"/>
          <w:jc w:val="center"/>
        </w:trPr>
        <w:tc>
          <w:tcPr>
            <w:tcW w:w="4337" w:type="dxa"/>
            <w:gridSpan w:val="8"/>
            <w:vMerge/>
            <w:vAlign w:val="bottom"/>
          </w:tcPr>
          <w:p w:rsidR="007C2DBD" w:rsidRPr="00252A09" w:rsidRDefault="007C2DBD" w:rsidP="00AA6A17">
            <w:pPr>
              <w:rPr>
                <w:rFonts w:eastAsia="Times New Roman"/>
                <w:sz w:val="18"/>
                <w:szCs w:val="18"/>
                <w:lang w:eastAsia="ru-RU"/>
              </w:rPr>
            </w:pPr>
          </w:p>
        </w:tc>
        <w:tc>
          <w:tcPr>
            <w:tcW w:w="1439" w:type="dxa"/>
            <w:gridSpan w:val="2"/>
            <w:shd w:val="clear" w:color="auto" w:fill="auto"/>
            <w:vAlign w:val="center"/>
          </w:tcPr>
          <w:p w:rsidR="007C2DBD" w:rsidRPr="00252A09" w:rsidRDefault="007C2DBD" w:rsidP="00AA6A17">
            <w:pPr>
              <w:rPr>
                <w:sz w:val="18"/>
                <w:szCs w:val="18"/>
              </w:rPr>
            </w:pPr>
            <w:r w:rsidRPr="00252A09">
              <w:rPr>
                <w:sz w:val="18"/>
                <w:szCs w:val="18"/>
              </w:rPr>
              <w:t>федеральный бюджет</w:t>
            </w:r>
          </w:p>
        </w:tc>
        <w:tc>
          <w:tcPr>
            <w:tcW w:w="1307" w:type="dxa"/>
            <w:gridSpan w:val="3"/>
            <w:shd w:val="clear" w:color="auto" w:fill="auto"/>
            <w:vAlign w:val="center"/>
          </w:tcPr>
          <w:p w:rsidR="007C2DBD" w:rsidRPr="00C55C95" w:rsidRDefault="007C2DBD" w:rsidP="00AA6A17">
            <w:pPr>
              <w:jc w:val="center"/>
              <w:rPr>
                <w:rFonts w:eastAsia="Times New Roman"/>
                <w:bCs/>
                <w:sz w:val="18"/>
                <w:szCs w:val="18"/>
                <w:lang w:eastAsia="ru-RU"/>
              </w:rPr>
            </w:pPr>
            <w:r w:rsidRPr="00C55C95">
              <w:rPr>
                <w:rFonts w:eastAsia="Times New Roman"/>
                <w:bCs/>
                <w:sz w:val="18"/>
                <w:szCs w:val="18"/>
                <w:lang w:eastAsia="ru-RU"/>
              </w:rPr>
              <w:t>0,000</w:t>
            </w:r>
          </w:p>
        </w:tc>
        <w:tc>
          <w:tcPr>
            <w:tcW w:w="1168" w:type="dxa"/>
            <w:shd w:val="clear" w:color="auto" w:fill="auto"/>
            <w:vAlign w:val="center"/>
          </w:tcPr>
          <w:p w:rsidR="007C2DBD" w:rsidRPr="00C55C95" w:rsidRDefault="007C2DBD" w:rsidP="00AA6A17">
            <w:pPr>
              <w:jc w:val="center"/>
              <w:rPr>
                <w:rFonts w:eastAsia="Times New Roman"/>
                <w:bCs/>
                <w:sz w:val="18"/>
                <w:szCs w:val="18"/>
                <w:lang w:eastAsia="ru-RU"/>
              </w:rPr>
            </w:pPr>
            <w:r w:rsidRPr="00C55C95">
              <w:rPr>
                <w:rFonts w:eastAsia="Times New Roman"/>
                <w:bCs/>
                <w:sz w:val="18"/>
                <w:szCs w:val="18"/>
                <w:lang w:eastAsia="ru-RU"/>
              </w:rPr>
              <w:t>0,000</w:t>
            </w:r>
          </w:p>
        </w:tc>
        <w:tc>
          <w:tcPr>
            <w:tcW w:w="1246" w:type="dxa"/>
            <w:shd w:val="clear" w:color="auto" w:fill="auto"/>
            <w:vAlign w:val="center"/>
          </w:tcPr>
          <w:p w:rsidR="007C2DBD" w:rsidRPr="00C55C95" w:rsidRDefault="007C2DBD" w:rsidP="00AA6A17">
            <w:pPr>
              <w:jc w:val="center"/>
              <w:rPr>
                <w:rFonts w:eastAsia="Times New Roman"/>
                <w:bCs/>
                <w:sz w:val="18"/>
                <w:szCs w:val="18"/>
                <w:lang w:eastAsia="ru-RU"/>
              </w:rPr>
            </w:pPr>
            <w:r w:rsidRPr="00C55C95">
              <w:rPr>
                <w:rFonts w:eastAsia="Times New Roman"/>
                <w:bCs/>
                <w:sz w:val="18"/>
                <w:szCs w:val="18"/>
                <w:lang w:eastAsia="ru-RU"/>
              </w:rPr>
              <w:t>0,000</w:t>
            </w:r>
          </w:p>
        </w:tc>
        <w:tc>
          <w:tcPr>
            <w:tcW w:w="1134" w:type="dxa"/>
            <w:shd w:val="clear" w:color="auto" w:fill="auto"/>
            <w:vAlign w:val="center"/>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0,000</w:t>
            </w:r>
          </w:p>
        </w:tc>
      </w:tr>
      <w:tr w:rsidR="007C2DBD" w:rsidRPr="00252A09" w:rsidTr="00190012">
        <w:trPr>
          <w:trHeight w:val="20"/>
          <w:jc w:val="center"/>
        </w:trPr>
        <w:tc>
          <w:tcPr>
            <w:tcW w:w="4337" w:type="dxa"/>
            <w:gridSpan w:val="8"/>
            <w:vMerge/>
            <w:vAlign w:val="bottom"/>
          </w:tcPr>
          <w:p w:rsidR="007C2DBD" w:rsidRPr="00252A09" w:rsidRDefault="007C2DBD" w:rsidP="00AA6A17">
            <w:pPr>
              <w:rPr>
                <w:rFonts w:eastAsia="Times New Roman"/>
                <w:sz w:val="18"/>
                <w:szCs w:val="18"/>
                <w:lang w:eastAsia="ru-RU"/>
              </w:rPr>
            </w:pPr>
          </w:p>
        </w:tc>
        <w:tc>
          <w:tcPr>
            <w:tcW w:w="1439" w:type="dxa"/>
            <w:gridSpan w:val="2"/>
            <w:shd w:val="clear" w:color="auto" w:fill="auto"/>
            <w:vAlign w:val="center"/>
          </w:tcPr>
          <w:p w:rsidR="007C2DBD" w:rsidRPr="00252A09" w:rsidRDefault="007C2DBD" w:rsidP="00AA6A17">
            <w:pPr>
              <w:rPr>
                <w:sz w:val="18"/>
                <w:szCs w:val="18"/>
              </w:rPr>
            </w:pPr>
            <w:r w:rsidRPr="00252A09">
              <w:rPr>
                <w:sz w:val="18"/>
                <w:szCs w:val="18"/>
              </w:rPr>
              <w:t>бюджет автономного округа</w:t>
            </w:r>
          </w:p>
        </w:tc>
        <w:tc>
          <w:tcPr>
            <w:tcW w:w="1307" w:type="dxa"/>
            <w:gridSpan w:val="3"/>
            <w:shd w:val="clear" w:color="auto" w:fill="auto"/>
            <w:vAlign w:val="center"/>
          </w:tcPr>
          <w:p w:rsidR="007C2DBD" w:rsidRPr="00C55C95" w:rsidRDefault="007C2DBD" w:rsidP="00AA6A17">
            <w:pPr>
              <w:jc w:val="center"/>
            </w:pPr>
            <w:r w:rsidRPr="00C55C95">
              <w:rPr>
                <w:rFonts w:eastAsia="Times New Roman"/>
                <w:bCs/>
                <w:sz w:val="18"/>
                <w:szCs w:val="18"/>
                <w:lang w:eastAsia="ru-RU"/>
              </w:rPr>
              <w:t>0,000</w:t>
            </w:r>
          </w:p>
        </w:tc>
        <w:tc>
          <w:tcPr>
            <w:tcW w:w="1168" w:type="dxa"/>
            <w:shd w:val="clear" w:color="auto" w:fill="auto"/>
            <w:vAlign w:val="center"/>
          </w:tcPr>
          <w:p w:rsidR="007C2DBD" w:rsidRPr="00C55C95" w:rsidRDefault="007C2DBD" w:rsidP="00AA6A17">
            <w:pPr>
              <w:jc w:val="center"/>
            </w:pPr>
            <w:r w:rsidRPr="00C55C95">
              <w:rPr>
                <w:rFonts w:eastAsia="Times New Roman"/>
                <w:bCs/>
                <w:sz w:val="18"/>
                <w:szCs w:val="18"/>
                <w:lang w:eastAsia="ru-RU"/>
              </w:rPr>
              <w:t>0,000</w:t>
            </w:r>
          </w:p>
        </w:tc>
        <w:tc>
          <w:tcPr>
            <w:tcW w:w="1246" w:type="dxa"/>
            <w:shd w:val="clear" w:color="auto" w:fill="auto"/>
            <w:vAlign w:val="center"/>
          </w:tcPr>
          <w:p w:rsidR="007C2DBD" w:rsidRPr="00C55C95" w:rsidRDefault="007C2DBD" w:rsidP="00AA6A17">
            <w:pPr>
              <w:jc w:val="center"/>
              <w:rPr>
                <w:rFonts w:eastAsia="Times New Roman"/>
                <w:bCs/>
                <w:sz w:val="18"/>
                <w:szCs w:val="18"/>
                <w:lang w:eastAsia="ru-RU"/>
              </w:rPr>
            </w:pPr>
            <w:r w:rsidRPr="00C55C95">
              <w:rPr>
                <w:rFonts w:eastAsia="Times New Roman"/>
                <w:bCs/>
                <w:sz w:val="18"/>
                <w:szCs w:val="18"/>
                <w:lang w:eastAsia="ru-RU"/>
              </w:rPr>
              <w:t>0,000</w:t>
            </w:r>
          </w:p>
        </w:tc>
        <w:tc>
          <w:tcPr>
            <w:tcW w:w="1134" w:type="dxa"/>
            <w:shd w:val="clear" w:color="auto" w:fill="auto"/>
            <w:vAlign w:val="center"/>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0,000</w:t>
            </w:r>
          </w:p>
        </w:tc>
      </w:tr>
      <w:tr w:rsidR="007C2DBD" w:rsidRPr="00252A09" w:rsidTr="00190012">
        <w:trPr>
          <w:trHeight w:val="299"/>
          <w:jc w:val="center"/>
        </w:trPr>
        <w:tc>
          <w:tcPr>
            <w:tcW w:w="4337" w:type="dxa"/>
            <w:gridSpan w:val="8"/>
            <w:vMerge/>
            <w:vAlign w:val="bottom"/>
          </w:tcPr>
          <w:p w:rsidR="007C2DBD" w:rsidRPr="00252A09" w:rsidRDefault="007C2DBD" w:rsidP="00AA6A17">
            <w:pPr>
              <w:rPr>
                <w:rFonts w:eastAsia="Times New Roman"/>
                <w:sz w:val="18"/>
                <w:szCs w:val="18"/>
                <w:lang w:eastAsia="ru-RU"/>
              </w:rPr>
            </w:pPr>
          </w:p>
        </w:tc>
        <w:tc>
          <w:tcPr>
            <w:tcW w:w="1439" w:type="dxa"/>
            <w:gridSpan w:val="2"/>
            <w:shd w:val="clear" w:color="auto" w:fill="auto"/>
            <w:vAlign w:val="center"/>
          </w:tcPr>
          <w:p w:rsidR="007C2DBD" w:rsidRPr="00252A09" w:rsidRDefault="007C2DBD" w:rsidP="00AA6A17">
            <w:pPr>
              <w:rPr>
                <w:sz w:val="18"/>
                <w:szCs w:val="18"/>
              </w:rPr>
            </w:pPr>
            <w:r w:rsidRPr="00252A09">
              <w:rPr>
                <w:sz w:val="18"/>
                <w:szCs w:val="18"/>
              </w:rPr>
              <w:t>местный бюджет</w:t>
            </w:r>
          </w:p>
        </w:tc>
        <w:tc>
          <w:tcPr>
            <w:tcW w:w="1307" w:type="dxa"/>
            <w:gridSpan w:val="3"/>
            <w:shd w:val="clear" w:color="auto" w:fill="auto"/>
            <w:vAlign w:val="center"/>
          </w:tcPr>
          <w:p w:rsidR="007C2DBD" w:rsidRPr="00C55C95" w:rsidRDefault="007C2DBD" w:rsidP="00AA6A17">
            <w:pPr>
              <w:jc w:val="center"/>
              <w:rPr>
                <w:rFonts w:eastAsia="Times New Roman"/>
                <w:bCs/>
                <w:sz w:val="18"/>
                <w:szCs w:val="18"/>
                <w:lang w:eastAsia="ru-RU"/>
              </w:rPr>
            </w:pPr>
            <w:r w:rsidRPr="00C55C95">
              <w:rPr>
                <w:rFonts w:eastAsia="Times New Roman"/>
                <w:bCs/>
                <w:sz w:val="18"/>
                <w:szCs w:val="18"/>
                <w:lang w:eastAsia="ru-RU"/>
              </w:rPr>
              <w:t>200,400</w:t>
            </w:r>
          </w:p>
        </w:tc>
        <w:tc>
          <w:tcPr>
            <w:tcW w:w="1168" w:type="dxa"/>
            <w:shd w:val="clear" w:color="auto" w:fill="auto"/>
            <w:vAlign w:val="center"/>
          </w:tcPr>
          <w:p w:rsidR="007C2DBD" w:rsidRPr="00C55C95" w:rsidRDefault="007C2DBD" w:rsidP="00AA6A17">
            <w:pPr>
              <w:jc w:val="center"/>
              <w:rPr>
                <w:rFonts w:eastAsia="Times New Roman"/>
                <w:bCs/>
                <w:sz w:val="18"/>
                <w:szCs w:val="18"/>
                <w:lang w:eastAsia="ru-RU"/>
              </w:rPr>
            </w:pPr>
            <w:r w:rsidRPr="00C55C95">
              <w:rPr>
                <w:rFonts w:eastAsia="Times New Roman"/>
                <w:bCs/>
                <w:sz w:val="18"/>
                <w:szCs w:val="18"/>
                <w:lang w:eastAsia="ru-RU"/>
              </w:rPr>
              <w:t>0,000</w:t>
            </w:r>
          </w:p>
        </w:tc>
        <w:tc>
          <w:tcPr>
            <w:tcW w:w="1246" w:type="dxa"/>
            <w:shd w:val="clear" w:color="auto" w:fill="auto"/>
            <w:vAlign w:val="center"/>
          </w:tcPr>
          <w:p w:rsidR="007C2DBD" w:rsidRPr="00C55C95" w:rsidRDefault="007C2DBD" w:rsidP="00AA6A17">
            <w:pPr>
              <w:jc w:val="center"/>
              <w:rPr>
                <w:rFonts w:eastAsia="Times New Roman"/>
                <w:bCs/>
                <w:sz w:val="18"/>
                <w:szCs w:val="18"/>
                <w:lang w:eastAsia="ru-RU"/>
              </w:rPr>
            </w:pPr>
            <w:r w:rsidRPr="00C55C95">
              <w:rPr>
                <w:rFonts w:eastAsia="Times New Roman"/>
                <w:bCs/>
                <w:sz w:val="18"/>
                <w:szCs w:val="18"/>
                <w:lang w:eastAsia="ru-RU"/>
              </w:rPr>
              <w:t>200,400</w:t>
            </w:r>
          </w:p>
        </w:tc>
        <w:tc>
          <w:tcPr>
            <w:tcW w:w="1134" w:type="dxa"/>
            <w:shd w:val="clear" w:color="auto" w:fill="auto"/>
            <w:vAlign w:val="center"/>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0,000</w:t>
            </w:r>
          </w:p>
        </w:tc>
      </w:tr>
      <w:tr w:rsidR="007C2DBD" w:rsidRPr="00252A09" w:rsidTr="00190012">
        <w:trPr>
          <w:trHeight w:val="20"/>
          <w:jc w:val="center"/>
        </w:trPr>
        <w:tc>
          <w:tcPr>
            <w:tcW w:w="518" w:type="dxa"/>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t>1</w:t>
            </w:r>
          </w:p>
        </w:tc>
        <w:tc>
          <w:tcPr>
            <w:tcW w:w="2269" w:type="dxa"/>
            <w:gridSpan w:val="3"/>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t>2</w:t>
            </w:r>
          </w:p>
        </w:tc>
        <w:tc>
          <w:tcPr>
            <w:tcW w:w="1550" w:type="dxa"/>
            <w:gridSpan w:val="4"/>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t>3</w:t>
            </w:r>
          </w:p>
        </w:tc>
        <w:tc>
          <w:tcPr>
            <w:tcW w:w="1439" w:type="dxa"/>
            <w:gridSpan w:val="2"/>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t>4</w:t>
            </w:r>
          </w:p>
        </w:tc>
        <w:tc>
          <w:tcPr>
            <w:tcW w:w="1307" w:type="dxa"/>
            <w:gridSpan w:val="3"/>
            <w:shd w:val="clear" w:color="auto" w:fill="auto"/>
            <w:vAlign w:val="center"/>
          </w:tcPr>
          <w:p w:rsidR="007C2DBD" w:rsidRPr="00C55C95" w:rsidRDefault="007C2DBD" w:rsidP="00AA6A17">
            <w:pPr>
              <w:jc w:val="center"/>
              <w:rPr>
                <w:rFonts w:eastAsia="Times New Roman"/>
                <w:lang w:eastAsia="ru-RU"/>
              </w:rPr>
            </w:pPr>
            <w:r w:rsidRPr="00C55C95">
              <w:rPr>
                <w:rFonts w:eastAsia="Times New Roman"/>
                <w:lang w:eastAsia="ru-RU"/>
              </w:rPr>
              <w:t>5</w:t>
            </w:r>
          </w:p>
        </w:tc>
        <w:tc>
          <w:tcPr>
            <w:tcW w:w="1168" w:type="dxa"/>
            <w:shd w:val="clear" w:color="auto" w:fill="auto"/>
            <w:vAlign w:val="center"/>
          </w:tcPr>
          <w:p w:rsidR="007C2DBD" w:rsidRPr="00C55C95" w:rsidRDefault="007C2DBD" w:rsidP="00AA6A17">
            <w:pPr>
              <w:jc w:val="center"/>
              <w:rPr>
                <w:rFonts w:eastAsia="Times New Roman"/>
                <w:lang w:eastAsia="ru-RU"/>
              </w:rPr>
            </w:pPr>
            <w:r w:rsidRPr="00C55C95">
              <w:rPr>
                <w:rFonts w:eastAsia="Times New Roman"/>
                <w:lang w:eastAsia="ru-RU"/>
              </w:rPr>
              <w:t>6</w:t>
            </w:r>
          </w:p>
        </w:tc>
        <w:tc>
          <w:tcPr>
            <w:tcW w:w="1246" w:type="dxa"/>
            <w:shd w:val="clear" w:color="auto" w:fill="auto"/>
            <w:vAlign w:val="center"/>
          </w:tcPr>
          <w:p w:rsidR="007C2DBD" w:rsidRPr="00C55C95" w:rsidRDefault="007C2DBD" w:rsidP="00AA6A17">
            <w:pPr>
              <w:jc w:val="center"/>
              <w:rPr>
                <w:rFonts w:eastAsia="Times New Roman"/>
                <w:lang w:eastAsia="ru-RU"/>
              </w:rPr>
            </w:pPr>
            <w:r w:rsidRPr="00C55C95">
              <w:rPr>
                <w:rFonts w:eastAsia="Times New Roman"/>
                <w:lang w:eastAsia="ru-RU"/>
              </w:rPr>
              <w:t>7</w:t>
            </w:r>
          </w:p>
        </w:tc>
        <w:tc>
          <w:tcPr>
            <w:tcW w:w="1134" w:type="dxa"/>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t>8</w:t>
            </w:r>
          </w:p>
        </w:tc>
        <w:tc>
          <w:tcPr>
            <w:tcW w:w="1134" w:type="dxa"/>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t>9</w:t>
            </w:r>
          </w:p>
        </w:tc>
        <w:tc>
          <w:tcPr>
            <w:tcW w:w="1134" w:type="dxa"/>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t>10</w:t>
            </w:r>
          </w:p>
        </w:tc>
        <w:tc>
          <w:tcPr>
            <w:tcW w:w="1134" w:type="dxa"/>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t>11</w:t>
            </w:r>
          </w:p>
        </w:tc>
        <w:tc>
          <w:tcPr>
            <w:tcW w:w="1555" w:type="dxa"/>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t>12</w:t>
            </w:r>
          </w:p>
        </w:tc>
      </w:tr>
      <w:tr w:rsidR="007C2DBD" w:rsidRPr="00252A09" w:rsidTr="00190012">
        <w:trPr>
          <w:trHeight w:val="20"/>
          <w:jc w:val="center"/>
        </w:trPr>
        <w:tc>
          <w:tcPr>
            <w:tcW w:w="4337" w:type="dxa"/>
            <w:gridSpan w:val="8"/>
            <w:shd w:val="clear" w:color="auto" w:fill="auto"/>
            <w:vAlign w:val="center"/>
          </w:tcPr>
          <w:p w:rsidR="007C2DBD" w:rsidRPr="00252A09" w:rsidRDefault="007C2DBD" w:rsidP="00AA6A17">
            <w:pPr>
              <w:widowControl w:val="0"/>
              <w:tabs>
                <w:tab w:val="left" w:pos="851"/>
                <w:tab w:val="left" w:pos="1134"/>
              </w:tabs>
              <w:autoSpaceDE w:val="0"/>
              <w:autoSpaceDN w:val="0"/>
              <w:adjustRightInd w:val="0"/>
              <w:rPr>
                <w:rFonts w:eastAsia="Calibri"/>
                <w:sz w:val="18"/>
                <w:szCs w:val="18"/>
                <w:lang w:eastAsia="en-US"/>
              </w:rPr>
            </w:pPr>
          </w:p>
        </w:tc>
        <w:tc>
          <w:tcPr>
            <w:tcW w:w="1439" w:type="dxa"/>
            <w:gridSpan w:val="2"/>
            <w:shd w:val="clear" w:color="auto" w:fill="auto"/>
            <w:vAlign w:val="center"/>
          </w:tcPr>
          <w:p w:rsidR="007C2DBD" w:rsidRPr="00252A09" w:rsidRDefault="007C2DBD" w:rsidP="00AA6A17">
            <w:pPr>
              <w:rPr>
                <w:sz w:val="18"/>
                <w:szCs w:val="18"/>
              </w:rPr>
            </w:pPr>
            <w:r w:rsidRPr="00252A09">
              <w:rPr>
                <w:sz w:val="18"/>
                <w:szCs w:val="18"/>
              </w:rPr>
              <w:t xml:space="preserve">иные </w:t>
            </w:r>
            <w:r w:rsidRPr="00252A09">
              <w:rPr>
                <w:sz w:val="18"/>
                <w:szCs w:val="18"/>
              </w:rPr>
              <w:lastRenderedPageBreak/>
              <w:t>внебюджетные источники</w:t>
            </w:r>
          </w:p>
        </w:tc>
        <w:tc>
          <w:tcPr>
            <w:tcW w:w="1307" w:type="dxa"/>
            <w:gridSpan w:val="3"/>
            <w:shd w:val="clear" w:color="auto" w:fill="auto"/>
            <w:vAlign w:val="center"/>
          </w:tcPr>
          <w:p w:rsidR="007C2DBD" w:rsidRPr="00C55C95" w:rsidRDefault="007C2DBD" w:rsidP="00AA6A17">
            <w:pPr>
              <w:jc w:val="center"/>
              <w:rPr>
                <w:rFonts w:eastAsia="Times New Roman"/>
                <w:bCs/>
                <w:sz w:val="18"/>
                <w:szCs w:val="18"/>
                <w:lang w:eastAsia="ru-RU"/>
              </w:rPr>
            </w:pPr>
            <w:r w:rsidRPr="00C55C95">
              <w:rPr>
                <w:rFonts w:eastAsia="Times New Roman"/>
                <w:bCs/>
                <w:sz w:val="18"/>
                <w:szCs w:val="18"/>
                <w:lang w:eastAsia="ru-RU"/>
              </w:rPr>
              <w:lastRenderedPageBreak/>
              <w:t>0,000</w:t>
            </w:r>
          </w:p>
        </w:tc>
        <w:tc>
          <w:tcPr>
            <w:tcW w:w="1168" w:type="dxa"/>
            <w:shd w:val="clear" w:color="auto" w:fill="auto"/>
            <w:vAlign w:val="center"/>
          </w:tcPr>
          <w:p w:rsidR="007C2DBD" w:rsidRPr="00C55C95" w:rsidRDefault="007C2DBD" w:rsidP="00AA6A17">
            <w:pPr>
              <w:jc w:val="center"/>
              <w:rPr>
                <w:rFonts w:eastAsia="Times New Roman"/>
                <w:bCs/>
                <w:sz w:val="18"/>
                <w:szCs w:val="18"/>
                <w:lang w:eastAsia="ru-RU"/>
              </w:rPr>
            </w:pPr>
            <w:r w:rsidRPr="00C55C95">
              <w:rPr>
                <w:rFonts w:eastAsia="Times New Roman"/>
                <w:bCs/>
                <w:sz w:val="18"/>
                <w:szCs w:val="18"/>
                <w:lang w:eastAsia="ru-RU"/>
              </w:rPr>
              <w:t>0,000</w:t>
            </w:r>
          </w:p>
        </w:tc>
        <w:tc>
          <w:tcPr>
            <w:tcW w:w="1246" w:type="dxa"/>
            <w:shd w:val="clear" w:color="auto" w:fill="auto"/>
            <w:vAlign w:val="center"/>
          </w:tcPr>
          <w:p w:rsidR="007C2DBD" w:rsidRPr="00C55C95" w:rsidRDefault="007C2DBD" w:rsidP="00AA6A17">
            <w:pPr>
              <w:jc w:val="center"/>
              <w:rPr>
                <w:rFonts w:eastAsia="Times New Roman"/>
                <w:bCs/>
                <w:sz w:val="18"/>
                <w:szCs w:val="18"/>
                <w:lang w:eastAsia="ru-RU"/>
              </w:rPr>
            </w:pPr>
            <w:r w:rsidRPr="00C55C95">
              <w:rPr>
                <w:rFonts w:eastAsia="Times New Roman"/>
                <w:bCs/>
                <w:sz w:val="18"/>
                <w:szCs w:val="18"/>
                <w:lang w:eastAsia="ru-RU"/>
              </w:rPr>
              <w:t>0,000</w:t>
            </w:r>
          </w:p>
        </w:tc>
        <w:tc>
          <w:tcPr>
            <w:tcW w:w="1134" w:type="dxa"/>
            <w:shd w:val="clear" w:color="auto" w:fill="auto"/>
            <w:vAlign w:val="center"/>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0,000</w:t>
            </w:r>
          </w:p>
        </w:tc>
      </w:tr>
      <w:tr w:rsidR="007C2DBD" w:rsidRPr="00252A09" w:rsidTr="00190012">
        <w:trPr>
          <w:trHeight w:val="20"/>
          <w:jc w:val="center"/>
        </w:trPr>
        <w:tc>
          <w:tcPr>
            <w:tcW w:w="4337" w:type="dxa"/>
            <w:gridSpan w:val="8"/>
            <w:vMerge w:val="restart"/>
            <w:shd w:val="clear" w:color="auto" w:fill="auto"/>
            <w:vAlign w:val="center"/>
          </w:tcPr>
          <w:p w:rsidR="007C2DBD" w:rsidRPr="00252A09" w:rsidRDefault="007C2DBD" w:rsidP="00AA6A17">
            <w:pPr>
              <w:widowControl w:val="0"/>
              <w:tabs>
                <w:tab w:val="left" w:pos="851"/>
                <w:tab w:val="left" w:pos="1134"/>
              </w:tabs>
              <w:autoSpaceDE w:val="0"/>
              <w:autoSpaceDN w:val="0"/>
              <w:adjustRightInd w:val="0"/>
              <w:rPr>
                <w:rFonts w:eastAsia="Calibri"/>
                <w:sz w:val="18"/>
                <w:szCs w:val="18"/>
                <w:lang w:eastAsia="en-US"/>
              </w:rPr>
            </w:pPr>
            <w:r w:rsidRPr="00252A09">
              <w:rPr>
                <w:rFonts w:eastAsia="Calibri"/>
                <w:sz w:val="18"/>
                <w:szCs w:val="18"/>
                <w:lang w:eastAsia="en-US"/>
              </w:rPr>
              <w:lastRenderedPageBreak/>
              <w:t>Всего по муниципальной программе:</w:t>
            </w:r>
          </w:p>
        </w:tc>
        <w:tc>
          <w:tcPr>
            <w:tcW w:w="1439" w:type="dxa"/>
            <w:gridSpan w:val="2"/>
            <w:shd w:val="clear" w:color="auto" w:fill="auto"/>
            <w:vAlign w:val="center"/>
          </w:tcPr>
          <w:p w:rsidR="007C2DBD" w:rsidRPr="00252A09" w:rsidRDefault="007C2DBD" w:rsidP="00AA6A17">
            <w:pPr>
              <w:widowControl w:val="0"/>
              <w:tabs>
                <w:tab w:val="left" w:pos="851"/>
                <w:tab w:val="left" w:pos="1134"/>
              </w:tabs>
              <w:autoSpaceDE w:val="0"/>
              <w:autoSpaceDN w:val="0"/>
              <w:adjustRightInd w:val="0"/>
              <w:rPr>
                <w:rFonts w:eastAsia="Calibri"/>
                <w:sz w:val="18"/>
                <w:szCs w:val="18"/>
                <w:lang w:eastAsia="en-US"/>
              </w:rPr>
            </w:pPr>
            <w:r w:rsidRPr="00252A09">
              <w:rPr>
                <w:rFonts w:eastAsia="Calibri"/>
                <w:sz w:val="18"/>
                <w:szCs w:val="18"/>
                <w:lang w:eastAsia="en-US"/>
              </w:rPr>
              <w:t>всего</w:t>
            </w:r>
          </w:p>
        </w:tc>
        <w:tc>
          <w:tcPr>
            <w:tcW w:w="1307" w:type="dxa"/>
            <w:gridSpan w:val="3"/>
            <w:shd w:val="clear" w:color="auto" w:fill="auto"/>
          </w:tcPr>
          <w:p w:rsidR="007C2DBD" w:rsidRPr="002856D4" w:rsidRDefault="00190012" w:rsidP="00AA6A17">
            <w:pPr>
              <w:jc w:val="center"/>
              <w:rPr>
                <w:sz w:val="18"/>
                <w:szCs w:val="18"/>
              </w:rPr>
            </w:pPr>
            <w:r w:rsidRPr="002856D4">
              <w:rPr>
                <w:sz w:val="18"/>
                <w:szCs w:val="18"/>
              </w:rPr>
              <w:t>8 284 242,06713</w:t>
            </w:r>
          </w:p>
        </w:tc>
        <w:tc>
          <w:tcPr>
            <w:tcW w:w="1168" w:type="dxa"/>
            <w:shd w:val="clear" w:color="auto" w:fill="auto"/>
          </w:tcPr>
          <w:p w:rsidR="007C2DBD" w:rsidRPr="002856D4" w:rsidRDefault="007C2DBD" w:rsidP="00AA6A17">
            <w:pPr>
              <w:jc w:val="center"/>
              <w:rPr>
                <w:sz w:val="18"/>
                <w:szCs w:val="18"/>
              </w:rPr>
            </w:pPr>
            <w:r w:rsidRPr="002856D4">
              <w:rPr>
                <w:sz w:val="18"/>
                <w:szCs w:val="18"/>
              </w:rPr>
              <w:t>1 030 932,03 783</w:t>
            </w:r>
          </w:p>
        </w:tc>
        <w:tc>
          <w:tcPr>
            <w:tcW w:w="1246" w:type="dxa"/>
            <w:shd w:val="clear" w:color="auto" w:fill="auto"/>
          </w:tcPr>
          <w:p w:rsidR="007C2DBD" w:rsidRPr="002856D4" w:rsidRDefault="00190012" w:rsidP="00AA6A17">
            <w:pPr>
              <w:jc w:val="center"/>
              <w:rPr>
                <w:sz w:val="18"/>
                <w:szCs w:val="18"/>
              </w:rPr>
            </w:pPr>
            <w:r w:rsidRPr="002856D4">
              <w:rPr>
                <w:sz w:val="18"/>
                <w:szCs w:val="18"/>
              </w:rPr>
              <w:t>886 576,39930</w:t>
            </w:r>
          </w:p>
        </w:tc>
        <w:tc>
          <w:tcPr>
            <w:tcW w:w="1134" w:type="dxa"/>
            <w:shd w:val="clear" w:color="auto" w:fill="auto"/>
            <w:vAlign w:val="center"/>
          </w:tcPr>
          <w:p w:rsidR="007C2DBD" w:rsidRPr="002856D4" w:rsidRDefault="007C2DBD" w:rsidP="00AA6A17">
            <w:pPr>
              <w:widowControl w:val="0"/>
              <w:tabs>
                <w:tab w:val="left" w:pos="851"/>
                <w:tab w:val="left" w:pos="1134"/>
              </w:tabs>
              <w:autoSpaceDE w:val="0"/>
              <w:autoSpaceDN w:val="0"/>
              <w:adjustRightInd w:val="0"/>
              <w:spacing w:line="276" w:lineRule="auto"/>
              <w:jc w:val="center"/>
              <w:rPr>
                <w:rFonts w:eastAsia="Calibri"/>
                <w:sz w:val="18"/>
                <w:szCs w:val="18"/>
                <w:lang w:eastAsia="en-US"/>
              </w:rPr>
            </w:pPr>
            <w:r w:rsidRPr="002856D4">
              <w:rPr>
                <w:rFonts w:eastAsia="Calibri"/>
                <w:sz w:val="18"/>
                <w:szCs w:val="18"/>
                <w:lang w:eastAsia="en-US"/>
              </w:rPr>
              <w:t>1 174 783,640</w:t>
            </w:r>
          </w:p>
        </w:tc>
        <w:tc>
          <w:tcPr>
            <w:tcW w:w="1134" w:type="dxa"/>
            <w:shd w:val="clear" w:color="auto" w:fill="auto"/>
            <w:vAlign w:val="center"/>
          </w:tcPr>
          <w:p w:rsidR="007C2DBD" w:rsidRPr="00252A09" w:rsidRDefault="007C2DBD" w:rsidP="00AA6A17">
            <w:pPr>
              <w:widowControl w:val="0"/>
              <w:tabs>
                <w:tab w:val="left" w:pos="851"/>
                <w:tab w:val="left" w:pos="1134"/>
              </w:tabs>
              <w:autoSpaceDE w:val="0"/>
              <w:autoSpaceDN w:val="0"/>
              <w:adjustRightInd w:val="0"/>
              <w:spacing w:line="276" w:lineRule="auto"/>
              <w:jc w:val="center"/>
              <w:rPr>
                <w:rFonts w:eastAsia="Calibri"/>
                <w:sz w:val="18"/>
                <w:szCs w:val="18"/>
                <w:lang w:eastAsia="en-US"/>
              </w:rPr>
            </w:pPr>
            <w:r w:rsidRPr="00252A09">
              <w:rPr>
                <w:rFonts w:eastAsia="Calibri"/>
                <w:sz w:val="18"/>
                <w:szCs w:val="18"/>
                <w:lang w:eastAsia="en-US"/>
              </w:rPr>
              <w:t>1 072 416,200</w:t>
            </w:r>
          </w:p>
        </w:tc>
        <w:tc>
          <w:tcPr>
            <w:tcW w:w="1134" w:type="dxa"/>
            <w:shd w:val="clear" w:color="auto" w:fill="auto"/>
            <w:vAlign w:val="center"/>
          </w:tcPr>
          <w:p w:rsidR="007C2DBD" w:rsidRPr="00252A09" w:rsidRDefault="007C2DBD" w:rsidP="00AA6A17">
            <w:pPr>
              <w:jc w:val="center"/>
            </w:pPr>
            <w:r w:rsidRPr="00252A09">
              <w:rPr>
                <w:rFonts w:eastAsia="Calibri"/>
                <w:sz w:val="18"/>
                <w:szCs w:val="18"/>
                <w:lang w:eastAsia="en-US"/>
              </w:rPr>
              <w:t>581 739,600</w:t>
            </w:r>
          </w:p>
        </w:tc>
        <w:tc>
          <w:tcPr>
            <w:tcW w:w="1134" w:type="dxa"/>
            <w:shd w:val="clear" w:color="auto" w:fill="auto"/>
            <w:vAlign w:val="center"/>
          </w:tcPr>
          <w:p w:rsidR="007C2DBD" w:rsidRPr="00252A09" w:rsidRDefault="007C2DBD" w:rsidP="00AA6A17">
            <w:pPr>
              <w:jc w:val="center"/>
            </w:pPr>
            <w:r w:rsidRPr="00252A09">
              <w:rPr>
                <w:rFonts w:eastAsia="Calibri"/>
                <w:sz w:val="18"/>
                <w:szCs w:val="18"/>
                <w:lang w:eastAsia="en-US"/>
              </w:rPr>
              <w:t>505 399,170</w:t>
            </w:r>
          </w:p>
        </w:tc>
        <w:tc>
          <w:tcPr>
            <w:tcW w:w="1555" w:type="dxa"/>
            <w:shd w:val="clear" w:color="auto" w:fill="auto"/>
            <w:vAlign w:val="bottom"/>
          </w:tcPr>
          <w:p w:rsidR="007C2DBD" w:rsidRPr="00252A09" w:rsidRDefault="007C2DBD" w:rsidP="00AA6A17">
            <w:pPr>
              <w:widowControl w:val="0"/>
              <w:tabs>
                <w:tab w:val="left" w:pos="851"/>
                <w:tab w:val="left" w:pos="1134"/>
              </w:tabs>
              <w:autoSpaceDE w:val="0"/>
              <w:autoSpaceDN w:val="0"/>
              <w:adjustRightInd w:val="0"/>
              <w:spacing w:line="276" w:lineRule="auto"/>
              <w:jc w:val="center"/>
              <w:rPr>
                <w:rFonts w:eastAsia="Calibri"/>
                <w:sz w:val="18"/>
                <w:szCs w:val="18"/>
                <w:lang w:eastAsia="en-US"/>
              </w:rPr>
            </w:pPr>
            <w:r w:rsidRPr="00252A09">
              <w:rPr>
                <w:rFonts w:eastAsia="Calibri"/>
                <w:sz w:val="18"/>
                <w:szCs w:val="18"/>
                <w:lang w:eastAsia="en-US"/>
              </w:rPr>
              <w:t>3 032 395,020</w:t>
            </w:r>
          </w:p>
        </w:tc>
      </w:tr>
      <w:tr w:rsidR="007C2DBD" w:rsidRPr="00252A09" w:rsidTr="00190012">
        <w:trPr>
          <w:trHeight w:val="20"/>
          <w:jc w:val="center"/>
        </w:trPr>
        <w:tc>
          <w:tcPr>
            <w:tcW w:w="4337" w:type="dxa"/>
            <w:gridSpan w:val="8"/>
            <w:vMerge/>
            <w:shd w:val="clear" w:color="auto" w:fill="auto"/>
          </w:tcPr>
          <w:p w:rsidR="007C2DBD" w:rsidRPr="00252A09" w:rsidRDefault="007C2DBD" w:rsidP="00AA6A17">
            <w:pPr>
              <w:widowControl w:val="0"/>
              <w:tabs>
                <w:tab w:val="left" w:pos="851"/>
                <w:tab w:val="left" w:pos="1134"/>
              </w:tabs>
              <w:autoSpaceDE w:val="0"/>
              <w:autoSpaceDN w:val="0"/>
              <w:adjustRightInd w:val="0"/>
              <w:jc w:val="center"/>
              <w:rPr>
                <w:rFonts w:eastAsia="Calibri"/>
                <w:sz w:val="18"/>
                <w:szCs w:val="18"/>
                <w:lang w:eastAsia="en-US"/>
              </w:rPr>
            </w:pPr>
          </w:p>
        </w:tc>
        <w:tc>
          <w:tcPr>
            <w:tcW w:w="1439" w:type="dxa"/>
            <w:gridSpan w:val="2"/>
            <w:shd w:val="clear" w:color="auto" w:fill="auto"/>
          </w:tcPr>
          <w:p w:rsidR="007C2DBD" w:rsidRPr="00252A09" w:rsidRDefault="007C2DBD" w:rsidP="00AA6A17">
            <w:pPr>
              <w:widowControl w:val="0"/>
              <w:tabs>
                <w:tab w:val="left" w:pos="851"/>
                <w:tab w:val="left" w:pos="1134"/>
              </w:tabs>
              <w:autoSpaceDE w:val="0"/>
              <w:autoSpaceDN w:val="0"/>
              <w:adjustRightInd w:val="0"/>
              <w:rPr>
                <w:rFonts w:eastAsia="Calibri"/>
                <w:sz w:val="18"/>
                <w:szCs w:val="18"/>
                <w:lang w:eastAsia="en-US"/>
              </w:rPr>
            </w:pPr>
            <w:r w:rsidRPr="00252A09">
              <w:rPr>
                <w:rFonts w:eastAsia="Calibri"/>
                <w:sz w:val="18"/>
                <w:szCs w:val="18"/>
                <w:lang w:eastAsia="en-US"/>
              </w:rPr>
              <w:t>федеральный бюджет</w:t>
            </w:r>
          </w:p>
        </w:tc>
        <w:tc>
          <w:tcPr>
            <w:tcW w:w="1307" w:type="dxa"/>
            <w:gridSpan w:val="3"/>
            <w:shd w:val="clear" w:color="auto" w:fill="auto"/>
          </w:tcPr>
          <w:p w:rsidR="007C2DBD" w:rsidRPr="002856D4" w:rsidRDefault="007C2DBD" w:rsidP="00AA6A17">
            <w:pPr>
              <w:jc w:val="center"/>
              <w:rPr>
                <w:sz w:val="18"/>
                <w:szCs w:val="18"/>
              </w:rPr>
            </w:pPr>
            <w:r w:rsidRPr="002856D4">
              <w:rPr>
                <w:sz w:val="18"/>
                <w:szCs w:val="18"/>
              </w:rPr>
              <w:t>143 163,37486</w:t>
            </w:r>
          </w:p>
        </w:tc>
        <w:tc>
          <w:tcPr>
            <w:tcW w:w="1168" w:type="dxa"/>
            <w:shd w:val="clear" w:color="auto" w:fill="auto"/>
          </w:tcPr>
          <w:p w:rsidR="007C2DBD" w:rsidRPr="002856D4" w:rsidRDefault="007C2DBD" w:rsidP="00AA6A17">
            <w:pPr>
              <w:jc w:val="center"/>
              <w:rPr>
                <w:sz w:val="18"/>
                <w:szCs w:val="18"/>
              </w:rPr>
            </w:pPr>
            <w:r w:rsidRPr="002856D4">
              <w:rPr>
                <w:sz w:val="18"/>
                <w:szCs w:val="18"/>
              </w:rPr>
              <w:t>5 524,37033</w:t>
            </w:r>
          </w:p>
        </w:tc>
        <w:tc>
          <w:tcPr>
            <w:tcW w:w="1246" w:type="dxa"/>
            <w:shd w:val="clear" w:color="auto" w:fill="auto"/>
          </w:tcPr>
          <w:p w:rsidR="007C2DBD" w:rsidRPr="002856D4" w:rsidRDefault="007C2DBD" w:rsidP="00AA6A17">
            <w:pPr>
              <w:jc w:val="center"/>
              <w:rPr>
                <w:sz w:val="18"/>
                <w:szCs w:val="18"/>
              </w:rPr>
            </w:pPr>
            <w:r w:rsidRPr="002856D4">
              <w:rPr>
                <w:sz w:val="18"/>
                <w:szCs w:val="18"/>
              </w:rPr>
              <w:t>14 859,90453</w:t>
            </w:r>
          </w:p>
        </w:tc>
        <w:tc>
          <w:tcPr>
            <w:tcW w:w="1134" w:type="dxa"/>
            <w:shd w:val="clear" w:color="auto" w:fill="auto"/>
            <w:vAlign w:val="center"/>
          </w:tcPr>
          <w:p w:rsidR="007C2DBD" w:rsidRPr="002856D4" w:rsidRDefault="007C2DBD" w:rsidP="00AA6A17">
            <w:pPr>
              <w:jc w:val="center"/>
              <w:rPr>
                <w:rFonts w:eastAsia="Times New Roman"/>
                <w:bCs/>
                <w:sz w:val="18"/>
                <w:szCs w:val="18"/>
                <w:lang w:eastAsia="ru-RU"/>
              </w:rPr>
            </w:pPr>
            <w:r w:rsidRPr="002856D4">
              <w:rPr>
                <w:rFonts w:eastAsia="Times New Roman"/>
                <w:bCs/>
                <w:sz w:val="18"/>
                <w:szCs w:val="18"/>
                <w:lang w:eastAsia="ru-RU"/>
              </w:rPr>
              <w:t>13 030,100</w:t>
            </w:r>
          </w:p>
        </w:tc>
        <w:tc>
          <w:tcPr>
            <w:tcW w:w="1134" w:type="dxa"/>
            <w:shd w:val="clear" w:color="auto" w:fill="auto"/>
            <w:vAlign w:val="center"/>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96 914,800</w:t>
            </w:r>
          </w:p>
        </w:tc>
        <w:tc>
          <w:tcPr>
            <w:tcW w:w="1134" w:type="dxa"/>
            <w:shd w:val="clear" w:color="auto" w:fill="auto"/>
            <w:vAlign w:val="center"/>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12 834,200</w:t>
            </w:r>
          </w:p>
        </w:tc>
        <w:tc>
          <w:tcPr>
            <w:tcW w:w="1134" w:type="dxa"/>
            <w:shd w:val="clear" w:color="auto" w:fill="auto"/>
            <w:vAlign w:val="center"/>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0,000</w:t>
            </w:r>
          </w:p>
        </w:tc>
      </w:tr>
      <w:tr w:rsidR="007C2DBD" w:rsidRPr="00252A09" w:rsidTr="00190012">
        <w:trPr>
          <w:trHeight w:val="20"/>
          <w:jc w:val="center"/>
        </w:trPr>
        <w:tc>
          <w:tcPr>
            <w:tcW w:w="4337" w:type="dxa"/>
            <w:gridSpan w:val="8"/>
            <w:vMerge/>
            <w:shd w:val="clear" w:color="auto" w:fill="auto"/>
          </w:tcPr>
          <w:p w:rsidR="007C2DBD" w:rsidRPr="00252A09" w:rsidRDefault="007C2DBD" w:rsidP="00AA6A17">
            <w:pPr>
              <w:widowControl w:val="0"/>
              <w:tabs>
                <w:tab w:val="left" w:pos="851"/>
                <w:tab w:val="left" w:pos="1134"/>
              </w:tabs>
              <w:autoSpaceDE w:val="0"/>
              <w:autoSpaceDN w:val="0"/>
              <w:adjustRightInd w:val="0"/>
              <w:jc w:val="center"/>
              <w:rPr>
                <w:rFonts w:eastAsia="Calibri"/>
                <w:sz w:val="18"/>
                <w:szCs w:val="18"/>
                <w:lang w:eastAsia="en-US"/>
              </w:rPr>
            </w:pPr>
          </w:p>
        </w:tc>
        <w:tc>
          <w:tcPr>
            <w:tcW w:w="1439" w:type="dxa"/>
            <w:gridSpan w:val="2"/>
            <w:shd w:val="clear" w:color="auto" w:fill="auto"/>
          </w:tcPr>
          <w:p w:rsidR="007C2DBD" w:rsidRPr="00252A09" w:rsidRDefault="007C2DBD" w:rsidP="00AA6A17">
            <w:pPr>
              <w:widowControl w:val="0"/>
              <w:tabs>
                <w:tab w:val="left" w:pos="851"/>
                <w:tab w:val="left" w:pos="1134"/>
              </w:tabs>
              <w:autoSpaceDE w:val="0"/>
              <w:autoSpaceDN w:val="0"/>
              <w:adjustRightInd w:val="0"/>
              <w:rPr>
                <w:rFonts w:eastAsia="Calibri"/>
                <w:sz w:val="18"/>
                <w:szCs w:val="18"/>
                <w:lang w:eastAsia="en-US"/>
              </w:rPr>
            </w:pPr>
            <w:r w:rsidRPr="00252A09">
              <w:rPr>
                <w:rFonts w:eastAsia="Calibri"/>
                <w:sz w:val="18"/>
                <w:szCs w:val="18"/>
                <w:lang w:eastAsia="en-US"/>
              </w:rPr>
              <w:t>бюджет автономного округа</w:t>
            </w:r>
          </w:p>
        </w:tc>
        <w:tc>
          <w:tcPr>
            <w:tcW w:w="1307" w:type="dxa"/>
            <w:gridSpan w:val="3"/>
            <w:shd w:val="clear" w:color="auto" w:fill="auto"/>
          </w:tcPr>
          <w:p w:rsidR="007C2DBD" w:rsidRPr="002856D4" w:rsidRDefault="007C2DBD" w:rsidP="00AA6A17">
            <w:pPr>
              <w:jc w:val="center"/>
              <w:rPr>
                <w:sz w:val="18"/>
                <w:szCs w:val="18"/>
              </w:rPr>
            </w:pPr>
            <w:r w:rsidRPr="002856D4">
              <w:rPr>
                <w:sz w:val="18"/>
                <w:szCs w:val="18"/>
              </w:rPr>
              <w:t>1 047 861,29657</w:t>
            </w:r>
          </w:p>
        </w:tc>
        <w:tc>
          <w:tcPr>
            <w:tcW w:w="1168" w:type="dxa"/>
            <w:shd w:val="clear" w:color="auto" w:fill="auto"/>
          </w:tcPr>
          <w:p w:rsidR="007C2DBD" w:rsidRPr="002856D4" w:rsidRDefault="007C2DBD" w:rsidP="00AA6A17">
            <w:pPr>
              <w:jc w:val="center"/>
              <w:rPr>
                <w:sz w:val="18"/>
                <w:szCs w:val="18"/>
              </w:rPr>
            </w:pPr>
            <w:r w:rsidRPr="002856D4">
              <w:rPr>
                <w:sz w:val="18"/>
                <w:szCs w:val="18"/>
              </w:rPr>
              <w:t>62 732,58180</w:t>
            </w:r>
          </w:p>
        </w:tc>
        <w:tc>
          <w:tcPr>
            <w:tcW w:w="1246" w:type="dxa"/>
            <w:shd w:val="clear" w:color="auto" w:fill="auto"/>
          </w:tcPr>
          <w:p w:rsidR="007C2DBD" w:rsidRPr="002856D4" w:rsidRDefault="007C2DBD" w:rsidP="00AA6A17">
            <w:pPr>
              <w:jc w:val="center"/>
              <w:rPr>
                <w:sz w:val="18"/>
                <w:szCs w:val="18"/>
              </w:rPr>
            </w:pPr>
            <w:r w:rsidRPr="002856D4">
              <w:rPr>
                <w:sz w:val="18"/>
                <w:szCs w:val="18"/>
              </w:rPr>
              <w:t>171 716,01477</w:t>
            </w:r>
          </w:p>
        </w:tc>
        <w:tc>
          <w:tcPr>
            <w:tcW w:w="1134" w:type="dxa"/>
            <w:shd w:val="clear" w:color="auto" w:fill="auto"/>
            <w:vAlign w:val="bottom"/>
          </w:tcPr>
          <w:p w:rsidR="007C2DBD" w:rsidRPr="002856D4" w:rsidRDefault="007C2DBD" w:rsidP="00AA6A17">
            <w:pPr>
              <w:widowControl w:val="0"/>
              <w:tabs>
                <w:tab w:val="left" w:pos="851"/>
                <w:tab w:val="left" w:pos="1134"/>
              </w:tabs>
              <w:autoSpaceDE w:val="0"/>
              <w:autoSpaceDN w:val="0"/>
              <w:adjustRightInd w:val="0"/>
              <w:spacing w:line="480" w:lineRule="auto"/>
              <w:jc w:val="center"/>
              <w:rPr>
                <w:rFonts w:eastAsia="Calibri"/>
                <w:sz w:val="18"/>
                <w:szCs w:val="18"/>
                <w:lang w:eastAsia="en-US"/>
              </w:rPr>
            </w:pPr>
            <w:r w:rsidRPr="002856D4">
              <w:rPr>
                <w:rFonts w:eastAsia="Calibri"/>
                <w:sz w:val="18"/>
                <w:szCs w:val="18"/>
                <w:lang w:eastAsia="en-US"/>
              </w:rPr>
              <w:t>459 159,300</w:t>
            </w:r>
          </w:p>
        </w:tc>
        <w:tc>
          <w:tcPr>
            <w:tcW w:w="1134" w:type="dxa"/>
            <w:shd w:val="clear" w:color="auto" w:fill="auto"/>
            <w:vAlign w:val="center"/>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312 496,600</w:t>
            </w:r>
          </w:p>
        </w:tc>
        <w:tc>
          <w:tcPr>
            <w:tcW w:w="1134" w:type="dxa"/>
            <w:shd w:val="clear" w:color="auto" w:fill="auto"/>
            <w:vAlign w:val="center"/>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41 756,800</w:t>
            </w:r>
          </w:p>
        </w:tc>
        <w:tc>
          <w:tcPr>
            <w:tcW w:w="1134" w:type="dxa"/>
            <w:shd w:val="clear" w:color="auto" w:fill="auto"/>
            <w:vAlign w:val="center"/>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0,000</w:t>
            </w:r>
          </w:p>
        </w:tc>
      </w:tr>
      <w:tr w:rsidR="007C2DBD" w:rsidRPr="00252A09" w:rsidTr="00190012">
        <w:trPr>
          <w:trHeight w:val="20"/>
          <w:jc w:val="center"/>
        </w:trPr>
        <w:tc>
          <w:tcPr>
            <w:tcW w:w="4337" w:type="dxa"/>
            <w:gridSpan w:val="8"/>
            <w:vMerge/>
            <w:shd w:val="clear" w:color="auto" w:fill="auto"/>
          </w:tcPr>
          <w:p w:rsidR="007C2DBD" w:rsidRPr="00252A09" w:rsidRDefault="007C2DBD" w:rsidP="00AA6A17">
            <w:pPr>
              <w:widowControl w:val="0"/>
              <w:tabs>
                <w:tab w:val="left" w:pos="851"/>
                <w:tab w:val="left" w:pos="1134"/>
              </w:tabs>
              <w:autoSpaceDE w:val="0"/>
              <w:autoSpaceDN w:val="0"/>
              <w:adjustRightInd w:val="0"/>
              <w:jc w:val="center"/>
              <w:rPr>
                <w:rFonts w:eastAsia="Calibri"/>
                <w:sz w:val="18"/>
                <w:szCs w:val="18"/>
                <w:lang w:eastAsia="en-US"/>
              </w:rPr>
            </w:pPr>
          </w:p>
        </w:tc>
        <w:tc>
          <w:tcPr>
            <w:tcW w:w="1439" w:type="dxa"/>
            <w:gridSpan w:val="2"/>
            <w:shd w:val="clear" w:color="auto" w:fill="auto"/>
          </w:tcPr>
          <w:p w:rsidR="007C2DBD" w:rsidRPr="00252A09" w:rsidRDefault="007C2DBD" w:rsidP="00AA6A17">
            <w:pPr>
              <w:widowControl w:val="0"/>
              <w:tabs>
                <w:tab w:val="left" w:pos="851"/>
                <w:tab w:val="left" w:pos="1134"/>
              </w:tabs>
              <w:autoSpaceDE w:val="0"/>
              <w:autoSpaceDN w:val="0"/>
              <w:adjustRightInd w:val="0"/>
              <w:rPr>
                <w:rFonts w:eastAsia="Calibri"/>
                <w:sz w:val="18"/>
                <w:szCs w:val="18"/>
                <w:lang w:eastAsia="en-US"/>
              </w:rPr>
            </w:pPr>
            <w:r w:rsidRPr="00252A09">
              <w:rPr>
                <w:rFonts w:eastAsia="Calibri"/>
                <w:sz w:val="18"/>
                <w:szCs w:val="18"/>
                <w:lang w:eastAsia="en-US"/>
              </w:rPr>
              <w:t>местный бюджет</w:t>
            </w:r>
          </w:p>
        </w:tc>
        <w:tc>
          <w:tcPr>
            <w:tcW w:w="1307" w:type="dxa"/>
            <w:gridSpan w:val="3"/>
            <w:shd w:val="clear" w:color="auto" w:fill="auto"/>
          </w:tcPr>
          <w:p w:rsidR="007C2DBD" w:rsidRPr="002856D4" w:rsidRDefault="00190012" w:rsidP="00AA6A17">
            <w:pPr>
              <w:jc w:val="center"/>
              <w:rPr>
                <w:sz w:val="18"/>
                <w:szCs w:val="18"/>
              </w:rPr>
            </w:pPr>
            <w:r w:rsidRPr="002856D4">
              <w:rPr>
                <w:sz w:val="18"/>
                <w:szCs w:val="18"/>
              </w:rPr>
              <w:t>7 004 649,29570</w:t>
            </w:r>
          </w:p>
        </w:tc>
        <w:tc>
          <w:tcPr>
            <w:tcW w:w="1168" w:type="dxa"/>
            <w:shd w:val="clear" w:color="auto" w:fill="auto"/>
          </w:tcPr>
          <w:p w:rsidR="007C2DBD" w:rsidRPr="002856D4" w:rsidRDefault="007C2DBD" w:rsidP="00AA6A17">
            <w:pPr>
              <w:jc w:val="center"/>
              <w:rPr>
                <w:sz w:val="18"/>
                <w:szCs w:val="18"/>
              </w:rPr>
            </w:pPr>
            <w:r w:rsidRPr="002856D4">
              <w:rPr>
                <w:sz w:val="18"/>
                <w:szCs w:val="18"/>
              </w:rPr>
              <w:t>918 535,085 70</w:t>
            </w:r>
          </w:p>
        </w:tc>
        <w:tc>
          <w:tcPr>
            <w:tcW w:w="1246" w:type="dxa"/>
            <w:shd w:val="clear" w:color="auto" w:fill="auto"/>
          </w:tcPr>
          <w:p w:rsidR="007C2DBD" w:rsidRPr="002856D4" w:rsidRDefault="00190012" w:rsidP="00AA6A17">
            <w:pPr>
              <w:jc w:val="center"/>
              <w:rPr>
                <w:sz w:val="18"/>
                <w:szCs w:val="18"/>
              </w:rPr>
            </w:pPr>
            <w:r w:rsidRPr="002856D4">
              <w:rPr>
                <w:sz w:val="18"/>
                <w:szCs w:val="18"/>
              </w:rPr>
              <w:t>655 572,380</w:t>
            </w:r>
          </w:p>
        </w:tc>
        <w:tc>
          <w:tcPr>
            <w:tcW w:w="1134" w:type="dxa"/>
            <w:shd w:val="clear" w:color="auto" w:fill="auto"/>
            <w:vAlign w:val="center"/>
          </w:tcPr>
          <w:p w:rsidR="007C2DBD" w:rsidRPr="002856D4" w:rsidRDefault="007C2DBD" w:rsidP="00AA6A17">
            <w:pPr>
              <w:widowControl w:val="0"/>
              <w:tabs>
                <w:tab w:val="left" w:pos="851"/>
                <w:tab w:val="left" w:pos="1134"/>
              </w:tabs>
              <w:autoSpaceDE w:val="0"/>
              <w:autoSpaceDN w:val="0"/>
              <w:adjustRightInd w:val="0"/>
              <w:jc w:val="center"/>
              <w:rPr>
                <w:rFonts w:eastAsia="Calibri"/>
                <w:sz w:val="18"/>
                <w:szCs w:val="18"/>
                <w:lang w:eastAsia="en-US"/>
              </w:rPr>
            </w:pPr>
            <w:r w:rsidRPr="002856D4">
              <w:rPr>
                <w:rFonts w:eastAsia="Calibri"/>
                <w:sz w:val="18"/>
                <w:szCs w:val="18"/>
                <w:lang w:eastAsia="en-US"/>
              </w:rPr>
              <w:t>702 594,240</w:t>
            </w:r>
          </w:p>
        </w:tc>
        <w:tc>
          <w:tcPr>
            <w:tcW w:w="1134" w:type="dxa"/>
            <w:shd w:val="clear" w:color="auto" w:fill="auto"/>
            <w:vAlign w:val="center"/>
          </w:tcPr>
          <w:p w:rsidR="007C2DBD" w:rsidRPr="00252A09" w:rsidRDefault="007C2DBD" w:rsidP="00AA6A17">
            <w:pPr>
              <w:widowControl w:val="0"/>
              <w:tabs>
                <w:tab w:val="left" w:pos="851"/>
                <w:tab w:val="left" w:pos="1134"/>
              </w:tabs>
              <w:autoSpaceDE w:val="0"/>
              <w:autoSpaceDN w:val="0"/>
              <w:adjustRightInd w:val="0"/>
              <w:jc w:val="center"/>
              <w:rPr>
                <w:rFonts w:eastAsia="Calibri"/>
                <w:sz w:val="18"/>
                <w:szCs w:val="18"/>
                <w:lang w:eastAsia="en-US"/>
              </w:rPr>
            </w:pPr>
            <w:r w:rsidRPr="00252A09">
              <w:rPr>
                <w:rFonts w:eastAsia="Calibri"/>
                <w:sz w:val="18"/>
                <w:szCs w:val="18"/>
                <w:lang w:eastAsia="en-US"/>
              </w:rPr>
              <w:t>663 004,800</w:t>
            </w:r>
          </w:p>
        </w:tc>
        <w:tc>
          <w:tcPr>
            <w:tcW w:w="1134" w:type="dxa"/>
            <w:shd w:val="clear" w:color="auto" w:fill="auto"/>
            <w:vAlign w:val="center"/>
          </w:tcPr>
          <w:p w:rsidR="007C2DBD" w:rsidRPr="00252A09" w:rsidRDefault="007C2DBD" w:rsidP="00AA6A17">
            <w:pPr>
              <w:widowControl w:val="0"/>
              <w:tabs>
                <w:tab w:val="left" w:pos="851"/>
                <w:tab w:val="left" w:pos="1134"/>
              </w:tabs>
              <w:autoSpaceDE w:val="0"/>
              <w:autoSpaceDN w:val="0"/>
              <w:adjustRightInd w:val="0"/>
              <w:jc w:val="center"/>
              <w:rPr>
                <w:rFonts w:eastAsia="Calibri"/>
                <w:sz w:val="18"/>
                <w:szCs w:val="18"/>
                <w:lang w:eastAsia="en-US"/>
              </w:rPr>
            </w:pPr>
            <w:r w:rsidRPr="00252A09">
              <w:rPr>
                <w:rFonts w:eastAsia="Calibri"/>
                <w:sz w:val="18"/>
                <w:szCs w:val="18"/>
                <w:lang w:eastAsia="en-US"/>
              </w:rPr>
              <w:t>527 148,600</w:t>
            </w:r>
          </w:p>
        </w:tc>
        <w:tc>
          <w:tcPr>
            <w:tcW w:w="1134" w:type="dxa"/>
            <w:shd w:val="clear" w:color="auto" w:fill="auto"/>
            <w:vAlign w:val="center"/>
          </w:tcPr>
          <w:p w:rsidR="007C2DBD" w:rsidRPr="00252A09" w:rsidRDefault="007C2DBD" w:rsidP="00AA6A17">
            <w:pPr>
              <w:widowControl w:val="0"/>
              <w:tabs>
                <w:tab w:val="left" w:pos="851"/>
                <w:tab w:val="left" w:pos="1134"/>
              </w:tabs>
              <w:autoSpaceDE w:val="0"/>
              <w:autoSpaceDN w:val="0"/>
              <w:adjustRightInd w:val="0"/>
              <w:jc w:val="center"/>
              <w:rPr>
                <w:rFonts w:eastAsia="Calibri"/>
                <w:sz w:val="18"/>
                <w:szCs w:val="18"/>
                <w:lang w:eastAsia="en-US"/>
              </w:rPr>
            </w:pPr>
            <w:r w:rsidRPr="00252A09">
              <w:rPr>
                <w:rFonts w:eastAsia="Calibri"/>
                <w:sz w:val="18"/>
                <w:szCs w:val="18"/>
                <w:lang w:eastAsia="en-US"/>
              </w:rPr>
              <w:t>505 399,170</w:t>
            </w:r>
          </w:p>
        </w:tc>
        <w:tc>
          <w:tcPr>
            <w:tcW w:w="1555" w:type="dxa"/>
            <w:shd w:val="clear" w:color="auto" w:fill="auto"/>
            <w:vAlign w:val="center"/>
          </w:tcPr>
          <w:p w:rsidR="007C2DBD" w:rsidRPr="00252A09" w:rsidRDefault="007C2DBD" w:rsidP="00AA6A17">
            <w:pPr>
              <w:widowControl w:val="0"/>
              <w:tabs>
                <w:tab w:val="left" w:pos="851"/>
                <w:tab w:val="left" w:pos="1134"/>
              </w:tabs>
              <w:autoSpaceDE w:val="0"/>
              <w:autoSpaceDN w:val="0"/>
              <w:adjustRightInd w:val="0"/>
              <w:jc w:val="center"/>
              <w:rPr>
                <w:rFonts w:eastAsia="Calibri"/>
                <w:sz w:val="18"/>
                <w:szCs w:val="18"/>
                <w:lang w:eastAsia="en-US"/>
              </w:rPr>
            </w:pPr>
            <w:r w:rsidRPr="00252A09">
              <w:rPr>
                <w:rFonts w:eastAsia="Calibri"/>
                <w:sz w:val="18"/>
                <w:szCs w:val="18"/>
                <w:lang w:eastAsia="en-US"/>
              </w:rPr>
              <w:t>3 032 395,020</w:t>
            </w:r>
          </w:p>
        </w:tc>
      </w:tr>
      <w:tr w:rsidR="007C2DBD" w:rsidRPr="00252A09" w:rsidTr="00190012">
        <w:trPr>
          <w:trHeight w:val="20"/>
          <w:jc w:val="center"/>
        </w:trPr>
        <w:tc>
          <w:tcPr>
            <w:tcW w:w="4337" w:type="dxa"/>
            <w:gridSpan w:val="8"/>
            <w:vMerge/>
            <w:shd w:val="clear" w:color="auto" w:fill="auto"/>
          </w:tcPr>
          <w:p w:rsidR="007C2DBD" w:rsidRPr="00252A09" w:rsidRDefault="007C2DBD" w:rsidP="00AA6A17">
            <w:pPr>
              <w:widowControl w:val="0"/>
              <w:tabs>
                <w:tab w:val="left" w:pos="851"/>
                <w:tab w:val="left" w:pos="1134"/>
              </w:tabs>
              <w:autoSpaceDE w:val="0"/>
              <w:autoSpaceDN w:val="0"/>
              <w:adjustRightInd w:val="0"/>
              <w:jc w:val="center"/>
              <w:rPr>
                <w:rFonts w:eastAsia="Calibri"/>
                <w:sz w:val="18"/>
                <w:szCs w:val="18"/>
                <w:lang w:eastAsia="en-US"/>
              </w:rPr>
            </w:pPr>
          </w:p>
        </w:tc>
        <w:tc>
          <w:tcPr>
            <w:tcW w:w="1439" w:type="dxa"/>
            <w:gridSpan w:val="2"/>
            <w:shd w:val="clear" w:color="auto" w:fill="auto"/>
          </w:tcPr>
          <w:p w:rsidR="007C2DBD" w:rsidRPr="00252A09" w:rsidRDefault="007C2DBD" w:rsidP="00AA6A17">
            <w:pPr>
              <w:widowControl w:val="0"/>
              <w:tabs>
                <w:tab w:val="left" w:pos="851"/>
                <w:tab w:val="left" w:pos="1134"/>
              </w:tabs>
              <w:autoSpaceDE w:val="0"/>
              <w:autoSpaceDN w:val="0"/>
              <w:adjustRightInd w:val="0"/>
              <w:rPr>
                <w:rFonts w:eastAsia="Calibri"/>
                <w:sz w:val="18"/>
                <w:szCs w:val="18"/>
                <w:lang w:eastAsia="en-US"/>
              </w:rPr>
            </w:pPr>
            <w:r w:rsidRPr="00252A09">
              <w:rPr>
                <w:rFonts w:eastAsia="Calibri"/>
                <w:sz w:val="18"/>
                <w:szCs w:val="18"/>
                <w:lang w:eastAsia="en-US"/>
              </w:rPr>
              <w:t>иные внебюджетные источники</w:t>
            </w:r>
          </w:p>
        </w:tc>
        <w:tc>
          <w:tcPr>
            <w:tcW w:w="1307" w:type="dxa"/>
            <w:gridSpan w:val="3"/>
            <w:shd w:val="clear" w:color="auto" w:fill="auto"/>
          </w:tcPr>
          <w:p w:rsidR="007C2DBD" w:rsidRPr="002856D4" w:rsidRDefault="007C2DBD" w:rsidP="00AA6A17">
            <w:pPr>
              <w:jc w:val="center"/>
              <w:rPr>
                <w:sz w:val="18"/>
                <w:szCs w:val="18"/>
              </w:rPr>
            </w:pPr>
            <w:r w:rsidRPr="002856D4">
              <w:rPr>
                <w:sz w:val="18"/>
                <w:szCs w:val="18"/>
              </w:rPr>
              <w:t>88 568,100</w:t>
            </w:r>
          </w:p>
        </w:tc>
        <w:tc>
          <w:tcPr>
            <w:tcW w:w="1168" w:type="dxa"/>
            <w:shd w:val="clear" w:color="auto" w:fill="auto"/>
          </w:tcPr>
          <w:p w:rsidR="007C2DBD" w:rsidRPr="002856D4" w:rsidRDefault="007C2DBD" w:rsidP="00AA6A17">
            <w:pPr>
              <w:jc w:val="center"/>
              <w:rPr>
                <w:sz w:val="18"/>
                <w:szCs w:val="18"/>
              </w:rPr>
            </w:pPr>
            <w:r w:rsidRPr="002856D4">
              <w:rPr>
                <w:sz w:val="18"/>
                <w:szCs w:val="18"/>
              </w:rPr>
              <w:t>44 140,000</w:t>
            </w:r>
          </w:p>
        </w:tc>
        <w:tc>
          <w:tcPr>
            <w:tcW w:w="1246" w:type="dxa"/>
            <w:shd w:val="clear" w:color="auto" w:fill="auto"/>
            <w:vAlign w:val="center"/>
          </w:tcPr>
          <w:p w:rsidR="007C2DBD" w:rsidRPr="002856D4" w:rsidRDefault="007C2DBD" w:rsidP="00AA6A17">
            <w:pPr>
              <w:widowControl w:val="0"/>
              <w:tabs>
                <w:tab w:val="left" w:pos="851"/>
                <w:tab w:val="left" w:pos="1134"/>
              </w:tabs>
              <w:autoSpaceDE w:val="0"/>
              <w:autoSpaceDN w:val="0"/>
              <w:adjustRightInd w:val="0"/>
              <w:jc w:val="center"/>
              <w:rPr>
                <w:rFonts w:eastAsia="Calibri"/>
                <w:sz w:val="18"/>
                <w:szCs w:val="18"/>
                <w:lang w:eastAsia="en-US"/>
              </w:rPr>
            </w:pPr>
            <w:r w:rsidRPr="002856D4">
              <w:rPr>
                <w:rFonts w:eastAsia="Calibri"/>
                <w:sz w:val="18"/>
                <w:szCs w:val="18"/>
                <w:lang w:eastAsia="en-US"/>
              </w:rPr>
              <w:t>44 428,100</w:t>
            </w:r>
          </w:p>
        </w:tc>
        <w:tc>
          <w:tcPr>
            <w:tcW w:w="1134" w:type="dxa"/>
            <w:shd w:val="clear" w:color="auto" w:fill="auto"/>
            <w:vAlign w:val="center"/>
          </w:tcPr>
          <w:p w:rsidR="007C2DBD" w:rsidRPr="002856D4" w:rsidRDefault="007C2DBD" w:rsidP="00AA6A17">
            <w:pPr>
              <w:widowControl w:val="0"/>
              <w:tabs>
                <w:tab w:val="left" w:pos="851"/>
                <w:tab w:val="left" w:pos="1134"/>
              </w:tabs>
              <w:autoSpaceDE w:val="0"/>
              <w:autoSpaceDN w:val="0"/>
              <w:adjustRightInd w:val="0"/>
              <w:jc w:val="center"/>
              <w:rPr>
                <w:rFonts w:eastAsia="Calibri"/>
                <w:sz w:val="18"/>
                <w:szCs w:val="18"/>
                <w:lang w:eastAsia="en-US"/>
              </w:rPr>
            </w:pPr>
            <w:r w:rsidRPr="002856D4">
              <w:rPr>
                <w:rFonts w:eastAsia="Calibri"/>
                <w:sz w:val="18"/>
                <w:szCs w:val="18"/>
                <w:lang w:eastAsia="en-US"/>
              </w:rPr>
              <w:t>0,000</w:t>
            </w:r>
          </w:p>
        </w:tc>
        <w:tc>
          <w:tcPr>
            <w:tcW w:w="1134" w:type="dxa"/>
            <w:shd w:val="clear" w:color="auto" w:fill="auto"/>
            <w:vAlign w:val="center"/>
          </w:tcPr>
          <w:p w:rsidR="007C2DBD" w:rsidRPr="00252A09" w:rsidRDefault="007C2DBD" w:rsidP="00AA6A17">
            <w:pPr>
              <w:widowControl w:val="0"/>
              <w:tabs>
                <w:tab w:val="left" w:pos="851"/>
                <w:tab w:val="left" w:pos="1134"/>
              </w:tabs>
              <w:autoSpaceDE w:val="0"/>
              <w:autoSpaceDN w:val="0"/>
              <w:adjustRightInd w:val="0"/>
              <w:jc w:val="center"/>
              <w:rPr>
                <w:rFonts w:eastAsia="Calibri"/>
                <w:sz w:val="18"/>
                <w:szCs w:val="18"/>
                <w:lang w:eastAsia="en-US"/>
              </w:rPr>
            </w:pPr>
            <w:r w:rsidRPr="00252A09">
              <w:rPr>
                <w:rFonts w:eastAsia="Calibri"/>
                <w:sz w:val="18"/>
                <w:szCs w:val="18"/>
                <w:lang w:eastAsia="en-US"/>
              </w:rPr>
              <w:t>0,000</w:t>
            </w:r>
          </w:p>
        </w:tc>
        <w:tc>
          <w:tcPr>
            <w:tcW w:w="1134" w:type="dxa"/>
            <w:shd w:val="clear" w:color="auto" w:fill="auto"/>
            <w:vAlign w:val="center"/>
          </w:tcPr>
          <w:p w:rsidR="007C2DBD" w:rsidRPr="00252A09" w:rsidRDefault="007C2DBD" w:rsidP="00AA6A17">
            <w:pPr>
              <w:widowControl w:val="0"/>
              <w:tabs>
                <w:tab w:val="left" w:pos="851"/>
                <w:tab w:val="left" w:pos="1134"/>
              </w:tabs>
              <w:autoSpaceDE w:val="0"/>
              <w:autoSpaceDN w:val="0"/>
              <w:adjustRightInd w:val="0"/>
              <w:jc w:val="center"/>
              <w:rPr>
                <w:rFonts w:eastAsia="Calibri"/>
                <w:sz w:val="18"/>
                <w:szCs w:val="18"/>
                <w:lang w:eastAsia="en-US"/>
              </w:rPr>
            </w:pPr>
            <w:r w:rsidRPr="00252A09">
              <w:rPr>
                <w:rFonts w:eastAsia="Calibri"/>
                <w:sz w:val="18"/>
                <w:szCs w:val="18"/>
                <w:lang w:eastAsia="en-US"/>
              </w:rPr>
              <w:t>0,000</w:t>
            </w:r>
          </w:p>
        </w:tc>
        <w:tc>
          <w:tcPr>
            <w:tcW w:w="1134" w:type="dxa"/>
            <w:shd w:val="clear" w:color="auto" w:fill="auto"/>
            <w:vAlign w:val="center"/>
          </w:tcPr>
          <w:p w:rsidR="007C2DBD" w:rsidRPr="00252A09" w:rsidRDefault="007C2DBD" w:rsidP="00AA6A17">
            <w:pPr>
              <w:widowControl w:val="0"/>
              <w:tabs>
                <w:tab w:val="left" w:pos="851"/>
                <w:tab w:val="left" w:pos="1134"/>
              </w:tabs>
              <w:autoSpaceDE w:val="0"/>
              <w:autoSpaceDN w:val="0"/>
              <w:adjustRightInd w:val="0"/>
              <w:jc w:val="center"/>
              <w:rPr>
                <w:rFonts w:eastAsia="Calibri"/>
                <w:sz w:val="18"/>
                <w:szCs w:val="18"/>
                <w:lang w:eastAsia="en-US"/>
              </w:rPr>
            </w:pPr>
            <w:r w:rsidRPr="00252A09">
              <w:rPr>
                <w:rFonts w:eastAsia="Calibri"/>
                <w:sz w:val="18"/>
                <w:szCs w:val="18"/>
                <w:lang w:eastAsia="en-US"/>
              </w:rPr>
              <w:t>0,000</w:t>
            </w:r>
          </w:p>
        </w:tc>
        <w:tc>
          <w:tcPr>
            <w:tcW w:w="1555" w:type="dxa"/>
            <w:shd w:val="clear" w:color="auto" w:fill="auto"/>
            <w:vAlign w:val="center"/>
          </w:tcPr>
          <w:p w:rsidR="007C2DBD" w:rsidRPr="00252A09" w:rsidRDefault="007C2DBD" w:rsidP="00AA6A17">
            <w:pPr>
              <w:widowControl w:val="0"/>
              <w:tabs>
                <w:tab w:val="left" w:pos="851"/>
                <w:tab w:val="left" w:pos="1134"/>
              </w:tabs>
              <w:autoSpaceDE w:val="0"/>
              <w:autoSpaceDN w:val="0"/>
              <w:adjustRightInd w:val="0"/>
              <w:jc w:val="center"/>
              <w:rPr>
                <w:rFonts w:eastAsia="Calibri"/>
                <w:sz w:val="18"/>
                <w:szCs w:val="18"/>
                <w:lang w:eastAsia="en-US"/>
              </w:rPr>
            </w:pPr>
            <w:r w:rsidRPr="00252A09">
              <w:rPr>
                <w:rFonts w:eastAsia="Calibri"/>
                <w:sz w:val="18"/>
                <w:szCs w:val="18"/>
                <w:lang w:eastAsia="en-US"/>
              </w:rPr>
              <w:t>0,000</w:t>
            </w:r>
          </w:p>
        </w:tc>
      </w:tr>
      <w:tr w:rsidR="007C2DBD" w:rsidRPr="00252A09" w:rsidTr="00190012">
        <w:trPr>
          <w:trHeight w:val="340"/>
          <w:jc w:val="center"/>
        </w:trPr>
        <w:tc>
          <w:tcPr>
            <w:tcW w:w="4337" w:type="dxa"/>
            <w:gridSpan w:val="8"/>
            <w:shd w:val="clear" w:color="auto" w:fill="auto"/>
          </w:tcPr>
          <w:p w:rsidR="007C2DBD" w:rsidRPr="00252A09" w:rsidRDefault="007C2DBD" w:rsidP="00AA6A17">
            <w:pPr>
              <w:widowControl w:val="0"/>
              <w:tabs>
                <w:tab w:val="left" w:pos="851"/>
                <w:tab w:val="left" w:pos="1134"/>
              </w:tabs>
              <w:autoSpaceDE w:val="0"/>
              <w:autoSpaceDN w:val="0"/>
              <w:adjustRightInd w:val="0"/>
              <w:rPr>
                <w:rFonts w:eastAsia="Calibri"/>
                <w:sz w:val="18"/>
                <w:szCs w:val="18"/>
                <w:lang w:eastAsia="en-US"/>
              </w:rPr>
            </w:pPr>
            <w:r w:rsidRPr="00252A09">
              <w:rPr>
                <w:rFonts w:eastAsia="Calibri"/>
                <w:sz w:val="18"/>
                <w:szCs w:val="18"/>
                <w:lang w:eastAsia="en-US"/>
              </w:rPr>
              <w:t>В том числе:</w:t>
            </w:r>
          </w:p>
        </w:tc>
        <w:tc>
          <w:tcPr>
            <w:tcW w:w="1439" w:type="dxa"/>
            <w:gridSpan w:val="2"/>
            <w:shd w:val="clear" w:color="auto" w:fill="auto"/>
          </w:tcPr>
          <w:p w:rsidR="007C2DBD" w:rsidRPr="00252A09" w:rsidRDefault="007C2DBD" w:rsidP="00AA6A17">
            <w:pPr>
              <w:widowControl w:val="0"/>
              <w:tabs>
                <w:tab w:val="left" w:pos="851"/>
                <w:tab w:val="left" w:pos="1134"/>
              </w:tabs>
              <w:autoSpaceDE w:val="0"/>
              <w:autoSpaceDN w:val="0"/>
              <w:adjustRightInd w:val="0"/>
              <w:rPr>
                <w:rFonts w:eastAsia="Calibri"/>
                <w:sz w:val="18"/>
                <w:szCs w:val="18"/>
                <w:lang w:eastAsia="en-US"/>
              </w:rPr>
            </w:pPr>
          </w:p>
        </w:tc>
        <w:tc>
          <w:tcPr>
            <w:tcW w:w="1307" w:type="dxa"/>
            <w:gridSpan w:val="3"/>
            <w:shd w:val="clear" w:color="auto" w:fill="auto"/>
          </w:tcPr>
          <w:p w:rsidR="007C2DBD" w:rsidRPr="002856D4" w:rsidRDefault="007C2DBD" w:rsidP="00AA6A17">
            <w:pPr>
              <w:widowControl w:val="0"/>
              <w:tabs>
                <w:tab w:val="left" w:pos="851"/>
                <w:tab w:val="left" w:pos="1134"/>
              </w:tabs>
              <w:autoSpaceDE w:val="0"/>
              <w:autoSpaceDN w:val="0"/>
              <w:adjustRightInd w:val="0"/>
              <w:jc w:val="center"/>
              <w:rPr>
                <w:rFonts w:eastAsia="Calibri"/>
                <w:sz w:val="18"/>
                <w:szCs w:val="18"/>
                <w:lang w:eastAsia="en-US"/>
              </w:rPr>
            </w:pPr>
          </w:p>
        </w:tc>
        <w:tc>
          <w:tcPr>
            <w:tcW w:w="1168" w:type="dxa"/>
            <w:shd w:val="clear" w:color="auto" w:fill="auto"/>
          </w:tcPr>
          <w:p w:rsidR="007C2DBD" w:rsidRPr="002856D4" w:rsidRDefault="007C2DBD" w:rsidP="00AA6A17">
            <w:pPr>
              <w:widowControl w:val="0"/>
              <w:tabs>
                <w:tab w:val="left" w:pos="851"/>
                <w:tab w:val="left" w:pos="1134"/>
              </w:tabs>
              <w:autoSpaceDE w:val="0"/>
              <w:autoSpaceDN w:val="0"/>
              <w:adjustRightInd w:val="0"/>
              <w:jc w:val="center"/>
              <w:rPr>
                <w:rFonts w:eastAsia="Calibri"/>
                <w:sz w:val="18"/>
                <w:szCs w:val="18"/>
                <w:lang w:eastAsia="en-US"/>
              </w:rPr>
            </w:pPr>
          </w:p>
        </w:tc>
        <w:tc>
          <w:tcPr>
            <w:tcW w:w="1246" w:type="dxa"/>
            <w:shd w:val="clear" w:color="auto" w:fill="auto"/>
          </w:tcPr>
          <w:p w:rsidR="007C2DBD" w:rsidRPr="002856D4" w:rsidRDefault="007C2DBD" w:rsidP="00AA6A17">
            <w:pPr>
              <w:widowControl w:val="0"/>
              <w:tabs>
                <w:tab w:val="left" w:pos="851"/>
                <w:tab w:val="left" w:pos="1134"/>
              </w:tabs>
              <w:autoSpaceDE w:val="0"/>
              <w:autoSpaceDN w:val="0"/>
              <w:adjustRightInd w:val="0"/>
              <w:jc w:val="center"/>
              <w:rPr>
                <w:rFonts w:eastAsia="Calibri"/>
                <w:sz w:val="18"/>
                <w:szCs w:val="18"/>
                <w:lang w:eastAsia="en-US"/>
              </w:rPr>
            </w:pPr>
          </w:p>
        </w:tc>
        <w:tc>
          <w:tcPr>
            <w:tcW w:w="1134" w:type="dxa"/>
            <w:shd w:val="clear" w:color="auto" w:fill="auto"/>
          </w:tcPr>
          <w:p w:rsidR="007C2DBD" w:rsidRPr="002856D4" w:rsidRDefault="007C2DBD" w:rsidP="00AA6A17">
            <w:pPr>
              <w:widowControl w:val="0"/>
              <w:tabs>
                <w:tab w:val="left" w:pos="851"/>
                <w:tab w:val="left" w:pos="1134"/>
              </w:tabs>
              <w:autoSpaceDE w:val="0"/>
              <w:autoSpaceDN w:val="0"/>
              <w:adjustRightInd w:val="0"/>
              <w:jc w:val="center"/>
              <w:rPr>
                <w:rFonts w:eastAsia="Calibri"/>
                <w:sz w:val="18"/>
                <w:szCs w:val="18"/>
                <w:lang w:eastAsia="en-US"/>
              </w:rPr>
            </w:pPr>
          </w:p>
        </w:tc>
        <w:tc>
          <w:tcPr>
            <w:tcW w:w="1134" w:type="dxa"/>
            <w:shd w:val="clear" w:color="auto" w:fill="auto"/>
          </w:tcPr>
          <w:p w:rsidR="007C2DBD" w:rsidRPr="00252A09" w:rsidRDefault="007C2DBD" w:rsidP="00AA6A17">
            <w:pPr>
              <w:widowControl w:val="0"/>
              <w:tabs>
                <w:tab w:val="left" w:pos="851"/>
                <w:tab w:val="left" w:pos="1134"/>
              </w:tabs>
              <w:autoSpaceDE w:val="0"/>
              <w:autoSpaceDN w:val="0"/>
              <w:adjustRightInd w:val="0"/>
              <w:jc w:val="center"/>
              <w:rPr>
                <w:rFonts w:eastAsia="Calibri"/>
                <w:sz w:val="18"/>
                <w:szCs w:val="18"/>
                <w:lang w:eastAsia="en-US"/>
              </w:rPr>
            </w:pPr>
          </w:p>
        </w:tc>
        <w:tc>
          <w:tcPr>
            <w:tcW w:w="1134" w:type="dxa"/>
            <w:shd w:val="clear" w:color="auto" w:fill="auto"/>
          </w:tcPr>
          <w:p w:rsidR="007C2DBD" w:rsidRPr="00252A09" w:rsidRDefault="007C2DBD" w:rsidP="00AA6A17">
            <w:pPr>
              <w:widowControl w:val="0"/>
              <w:tabs>
                <w:tab w:val="left" w:pos="851"/>
                <w:tab w:val="left" w:pos="1134"/>
              </w:tabs>
              <w:autoSpaceDE w:val="0"/>
              <w:autoSpaceDN w:val="0"/>
              <w:adjustRightInd w:val="0"/>
              <w:jc w:val="center"/>
              <w:rPr>
                <w:rFonts w:eastAsia="Calibri"/>
                <w:sz w:val="18"/>
                <w:szCs w:val="18"/>
                <w:lang w:eastAsia="en-US"/>
              </w:rPr>
            </w:pPr>
          </w:p>
        </w:tc>
        <w:tc>
          <w:tcPr>
            <w:tcW w:w="1134" w:type="dxa"/>
            <w:shd w:val="clear" w:color="auto" w:fill="auto"/>
          </w:tcPr>
          <w:p w:rsidR="007C2DBD" w:rsidRPr="00252A09" w:rsidRDefault="007C2DBD" w:rsidP="00AA6A17">
            <w:pPr>
              <w:widowControl w:val="0"/>
              <w:tabs>
                <w:tab w:val="left" w:pos="851"/>
                <w:tab w:val="left" w:pos="1134"/>
              </w:tabs>
              <w:autoSpaceDE w:val="0"/>
              <w:autoSpaceDN w:val="0"/>
              <w:adjustRightInd w:val="0"/>
              <w:jc w:val="center"/>
              <w:rPr>
                <w:rFonts w:eastAsia="Calibri"/>
                <w:sz w:val="18"/>
                <w:szCs w:val="18"/>
                <w:lang w:eastAsia="en-US"/>
              </w:rPr>
            </w:pPr>
          </w:p>
        </w:tc>
        <w:tc>
          <w:tcPr>
            <w:tcW w:w="1555" w:type="dxa"/>
            <w:shd w:val="clear" w:color="auto" w:fill="auto"/>
          </w:tcPr>
          <w:p w:rsidR="007C2DBD" w:rsidRPr="00252A09" w:rsidRDefault="007C2DBD" w:rsidP="00AA6A17">
            <w:pPr>
              <w:widowControl w:val="0"/>
              <w:tabs>
                <w:tab w:val="left" w:pos="851"/>
                <w:tab w:val="left" w:pos="1134"/>
              </w:tabs>
              <w:autoSpaceDE w:val="0"/>
              <w:autoSpaceDN w:val="0"/>
              <w:adjustRightInd w:val="0"/>
              <w:jc w:val="center"/>
              <w:rPr>
                <w:rFonts w:eastAsia="Calibri"/>
                <w:sz w:val="18"/>
                <w:szCs w:val="18"/>
                <w:lang w:eastAsia="en-US"/>
              </w:rPr>
            </w:pPr>
          </w:p>
        </w:tc>
      </w:tr>
      <w:tr w:rsidR="007C2DBD" w:rsidRPr="00252A09" w:rsidTr="00190012">
        <w:trPr>
          <w:trHeight w:val="20"/>
          <w:jc w:val="center"/>
        </w:trPr>
        <w:tc>
          <w:tcPr>
            <w:tcW w:w="4337" w:type="dxa"/>
            <w:gridSpan w:val="8"/>
            <w:vMerge w:val="restart"/>
            <w:shd w:val="clear" w:color="auto" w:fill="auto"/>
            <w:vAlign w:val="center"/>
          </w:tcPr>
          <w:p w:rsidR="007C2DBD" w:rsidRPr="00252A09" w:rsidRDefault="007C2DBD" w:rsidP="00AA6A17">
            <w:pPr>
              <w:widowControl w:val="0"/>
              <w:tabs>
                <w:tab w:val="left" w:pos="851"/>
                <w:tab w:val="left" w:pos="1134"/>
              </w:tabs>
              <w:autoSpaceDE w:val="0"/>
              <w:autoSpaceDN w:val="0"/>
              <w:adjustRightInd w:val="0"/>
              <w:rPr>
                <w:rFonts w:eastAsia="Calibri"/>
                <w:sz w:val="18"/>
                <w:szCs w:val="18"/>
                <w:lang w:eastAsia="en-US"/>
              </w:rPr>
            </w:pPr>
            <w:r w:rsidRPr="00252A09">
              <w:rPr>
                <w:rFonts w:eastAsia="Times New Roman"/>
                <w:sz w:val="18"/>
                <w:szCs w:val="18"/>
                <w:lang w:eastAsia="ru-RU"/>
              </w:rPr>
              <w:t>Инвестиции в объекты муниципальной собственности (за исключением инвестиций в объекты муниципальной собственности по проектам, портфелям проектов)</w:t>
            </w:r>
          </w:p>
        </w:tc>
        <w:tc>
          <w:tcPr>
            <w:tcW w:w="1439" w:type="dxa"/>
            <w:gridSpan w:val="2"/>
            <w:shd w:val="clear" w:color="auto" w:fill="auto"/>
          </w:tcPr>
          <w:p w:rsidR="007C2DBD" w:rsidRPr="00252A09" w:rsidRDefault="007C2DBD" w:rsidP="00AA6A17">
            <w:pPr>
              <w:widowControl w:val="0"/>
              <w:tabs>
                <w:tab w:val="left" w:pos="851"/>
                <w:tab w:val="left" w:pos="1134"/>
              </w:tabs>
              <w:autoSpaceDE w:val="0"/>
              <w:autoSpaceDN w:val="0"/>
              <w:adjustRightInd w:val="0"/>
              <w:rPr>
                <w:rFonts w:eastAsia="Calibri"/>
                <w:sz w:val="18"/>
                <w:szCs w:val="18"/>
                <w:lang w:eastAsia="en-US"/>
              </w:rPr>
            </w:pPr>
            <w:r w:rsidRPr="00252A09">
              <w:rPr>
                <w:rFonts w:eastAsia="Calibri"/>
                <w:sz w:val="18"/>
                <w:szCs w:val="18"/>
                <w:lang w:eastAsia="en-US"/>
              </w:rPr>
              <w:t>всего</w:t>
            </w:r>
          </w:p>
        </w:tc>
        <w:tc>
          <w:tcPr>
            <w:tcW w:w="1307" w:type="dxa"/>
            <w:gridSpan w:val="3"/>
            <w:shd w:val="clear" w:color="auto" w:fill="auto"/>
            <w:vAlign w:val="center"/>
          </w:tcPr>
          <w:p w:rsidR="007C2DBD" w:rsidRPr="002856D4" w:rsidRDefault="007C2DBD" w:rsidP="00AA6A17">
            <w:pPr>
              <w:jc w:val="center"/>
              <w:rPr>
                <w:sz w:val="18"/>
                <w:szCs w:val="18"/>
              </w:rPr>
            </w:pPr>
            <w:r w:rsidRPr="002856D4">
              <w:rPr>
                <w:sz w:val="18"/>
                <w:szCs w:val="18"/>
              </w:rPr>
              <w:t>0,000</w:t>
            </w:r>
          </w:p>
        </w:tc>
        <w:tc>
          <w:tcPr>
            <w:tcW w:w="1168" w:type="dxa"/>
            <w:shd w:val="clear" w:color="auto" w:fill="auto"/>
            <w:vAlign w:val="center"/>
          </w:tcPr>
          <w:p w:rsidR="007C2DBD" w:rsidRPr="002856D4" w:rsidRDefault="007C2DBD" w:rsidP="00AA6A17">
            <w:pPr>
              <w:jc w:val="center"/>
              <w:rPr>
                <w:sz w:val="18"/>
                <w:szCs w:val="18"/>
              </w:rPr>
            </w:pPr>
            <w:r w:rsidRPr="002856D4">
              <w:rPr>
                <w:sz w:val="18"/>
                <w:szCs w:val="18"/>
              </w:rPr>
              <w:t>0,000</w:t>
            </w:r>
          </w:p>
        </w:tc>
        <w:tc>
          <w:tcPr>
            <w:tcW w:w="1246" w:type="dxa"/>
            <w:shd w:val="clear" w:color="auto" w:fill="auto"/>
            <w:vAlign w:val="center"/>
          </w:tcPr>
          <w:p w:rsidR="007C2DBD" w:rsidRPr="002856D4" w:rsidRDefault="007C2DBD" w:rsidP="00AA6A17">
            <w:pPr>
              <w:jc w:val="center"/>
              <w:rPr>
                <w:sz w:val="18"/>
                <w:szCs w:val="18"/>
              </w:rPr>
            </w:pPr>
            <w:r w:rsidRPr="002856D4">
              <w:rPr>
                <w:sz w:val="18"/>
                <w:szCs w:val="18"/>
              </w:rPr>
              <w:t>0,000</w:t>
            </w:r>
          </w:p>
        </w:tc>
        <w:tc>
          <w:tcPr>
            <w:tcW w:w="1134" w:type="dxa"/>
            <w:shd w:val="clear" w:color="auto" w:fill="auto"/>
          </w:tcPr>
          <w:p w:rsidR="007C2DBD" w:rsidRPr="002856D4" w:rsidRDefault="007C2DBD" w:rsidP="00AA6A17">
            <w:pPr>
              <w:jc w:val="center"/>
              <w:rPr>
                <w:rFonts w:eastAsia="Times New Roman"/>
                <w:bCs/>
                <w:sz w:val="18"/>
                <w:szCs w:val="18"/>
                <w:lang w:eastAsia="ru-RU"/>
              </w:rPr>
            </w:pPr>
            <w:r w:rsidRPr="002856D4">
              <w:rPr>
                <w:rFonts w:eastAsia="Times New Roman"/>
                <w:bCs/>
                <w:sz w:val="18"/>
                <w:szCs w:val="18"/>
                <w:lang w:eastAsia="ru-RU"/>
              </w:rPr>
              <w:t>0,000</w:t>
            </w:r>
          </w:p>
        </w:tc>
        <w:tc>
          <w:tcPr>
            <w:tcW w:w="1134" w:type="dxa"/>
            <w:shd w:val="clear" w:color="auto" w:fill="auto"/>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0,000</w:t>
            </w:r>
          </w:p>
        </w:tc>
      </w:tr>
      <w:tr w:rsidR="007C2DBD" w:rsidRPr="00252A09" w:rsidTr="00190012">
        <w:trPr>
          <w:trHeight w:val="20"/>
          <w:jc w:val="center"/>
        </w:trPr>
        <w:tc>
          <w:tcPr>
            <w:tcW w:w="4337" w:type="dxa"/>
            <w:gridSpan w:val="8"/>
            <w:vMerge/>
            <w:shd w:val="clear" w:color="auto" w:fill="auto"/>
          </w:tcPr>
          <w:p w:rsidR="007C2DBD" w:rsidRPr="00252A09" w:rsidRDefault="007C2DBD" w:rsidP="00AA6A17">
            <w:pPr>
              <w:widowControl w:val="0"/>
              <w:tabs>
                <w:tab w:val="left" w:pos="851"/>
                <w:tab w:val="left" w:pos="1134"/>
              </w:tabs>
              <w:autoSpaceDE w:val="0"/>
              <w:autoSpaceDN w:val="0"/>
              <w:adjustRightInd w:val="0"/>
              <w:jc w:val="center"/>
              <w:rPr>
                <w:rFonts w:eastAsia="Calibri"/>
                <w:sz w:val="18"/>
                <w:szCs w:val="18"/>
                <w:lang w:eastAsia="en-US"/>
              </w:rPr>
            </w:pPr>
          </w:p>
        </w:tc>
        <w:tc>
          <w:tcPr>
            <w:tcW w:w="1439" w:type="dxa"/>
            <w:gridSpan w:val="2"/>
            <w:shd w:val="clear" w:color="auto" w:fill="auto"/>
          </w:tcPr>
          <w:p w:rsidR="007C2DBD" w:rsidRPr="00252A09" w:rsidRDefault="007C2DBD" w:rsidP="00AA6A17">
            <w:pPr>
              <w:widowControl w:val="0"/>
              <w:tabs>
                <w:tab w:val="left" w:pos="851"/>
                <w:tab w:val="left" w:pos="1134"/>
              </w:tabs>
              <w:autoSpaceDE w:val="0"/>
              <w:autoSpaceDN w:val="0"/>
              <w:adjustRightInd w:val="0"/>
              <w:rPr>
                <w:rFonts w:eastAsia="Calibri"/>
                <w:sz w:val="18"/>
                <w:szCs w:val="18"/>
                <w:lang w:eastAsia="en-US"/>
              </w:rPr>
            </w:pPr>
            <w:r w:rsidRPr="00252A09">
              <w:rPr>
                <w:rFonts w:eastAsia="Calibri"/>
                <w:sz w:val="18"/>
                <w:szCs w:val="18"/>
                <w:lang w:eastAsia="en-US"/>
              </w:rPr>
              <w:t>федеральный бюджет</w:t>
            </w:r>
          </w:p>
        </w:tc>
        <w:tc>
          <w:tcPr>
            <w:tcW w:w="1307" w:type="dxa"/>
            <w:gridSpan w:val="3"/>
            <w:shd w:val="clear" w:color="auto" w:fill="auto"/>
            <w:vAlign w:val="center"/>
          </w:tcPr>
          <w:p w:rsidR="007C2DBD" w:rsidRPr="002856D4" w:rsidRDefault="007C2DBD" w:rsidP="00AA6A17">
            <w:pPr>
              <w:jc w:val="center"/>
              <w:rPr>
                <w:rFonts w:eastAsia="Times New Roman"/>
                <w:bCs/>
                <w:sz w:val="18"/>
                <w:szCs w:val="18"/>
                <w:lang w:eastAsia="ru-RU"/>
              </w:rPr>
            </w:pPr>
            <w:r w:rsidRPr="002856D4">
              <w:rPr>
                <w:rFonts w:eastAsia="Times New Roman"/>
                <w:bCs/>
                <w:sz w:val="18"/>
                <w:szCs w:val="18"/>
                <w:lang w:eastAsia="ru-RU"/>
              </w:rPr>
              <w:t>0,000</w:t>
            </w:r>
          </w:p>
        </w:tc>
        <w:tc>
          <w:tcPr>
            <w:tcW w:w="1168" w:type="dxa"/>
            <w:shd w:val="clear" w:color="auto" w:fill="auto"/>
            <w:vAlign w:val="center"/>
          </w:tcPr>
          <w:p w:rsidR="007C2DBD" w:rsidRPr="002856D4" w:rsidRDefault="007C2DBD" w:rsidP="00AA6A17">
            <w:pPr>
              <w:jc w:val="center"/>
              <w:rPr>
                <w:rFonts w:eastAsia="Times New Roman"/>
                <w:bCs/>
                <w:sz w:val="18"/>
                <w:szCs w:val="18"/>
                <w:lang w:eastAsia="ru-RU"/>
              </w:rPr>
            </w:pPr>
            <w:r w:rsidRPr="002856D4">
              <w:rPr>
                <w:rFonts w:eastAsia="Times New Roman"/>
                <w:bCs/>
                <w:sz w:val="18"/>
                <w:szCs w:val="18"/>
                <w:lang w:eastAsia="ru-RU"/>
              </w:rPr>
              <w:t>0,000</w:t>
            </w:r>
          </w:p>
        </w:tc>
        <w:tc>
          <w:tcPr>
            <w:tcW w:w="1246" w:type="dxa"/>
            <w:shd w:val="clear" w:color="auto" w:fill="auto"/>
            <w:vAlign w:val="center"/>
          </w:tcPr>
          <w:p w:rsidR="007C2DBD" w:rsidRPr="002856D4" w:rsidRDefault="007C2DBD" w:rsidP="00AA6A17">
            <w:pPr>
              <w:jc w:val="center"/>
              <w:rPr>
                <w:rFonts w:eastAsia="Times New Roman"/>
                <w:bCs/>
                <w:sz w:val="18"/>
                <w:szCs w:val="18"/>
                <w:lang w:eastAsia="ru-RU"/>
              </w:rPr>
            </w:pPr>
            <w:r w:rsidRPr="002856D4">
              <w:rPr>
                <w:rFonts w:eastAsia="Times New Roman"/>
                <w:bCs/>
                <w:sz w:val="18"/>
                <w:szCs w:val="18"/>
                <w:lang w:eastAsia="ru-RU"/>
              </w:rPr>
              <w:t>0,000</w:t>
            </w:r>
          </w:p>
        </w:tc>
        <w:tc>
          <w:tcPr>
            <w:tcW w:w="1134" w:type="dxa"/>
            <w:shd w:val="clear" w:color="auto" w:fill="auto"/>
            <w:vAlign w:val="center"/>
          </w:tcPr>
          <w:p w:rsidR="007C2DBD" w:rsidRPr="002856D4" w:rsidRDefault="007C2DBD" w:rsidP="00AA6A17">
            <w:pPr>
              <w:jc w:val="center"/>
              <w:rPr>
                <w:rFonts w:eastAsia="Times New Roman"/>
                <w:bCs/>
                <w:sz w:val="18"/>
                <w:szCs w:val="18"/>
                <w:lang w:eastAsia="ru-RU"/>
              </w:rPr>
            </w:pPr>
            <w:r w:rsidRPr="002856D4">
              <w:rPr>
                <w:rFonts w:eastAsia="Times New Roman"/>
                <w:bCs/>
                <w:sz w:val="18"/>
                <w:szCs w:val="18"/>
                <w:lang w:eastAsia="ru-RU"/>
              </w:rPr>
              <w:t>0,000</w:t>
            </w:r>
          </w:p>
        </w:tc>
        <w:tc>
          <w:tcPr>
            <w:tcW w:w="1134" w:type="dxa"/>
            <w:shd w:val="clear" w:color="auto" w:fill="auto"/>
            <w:vAlign w:val="center"/>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0,000</w:t>
            </w:r>
          </w:p>
        </w:tc>
      </w:tr>
      <w:tr w:rsidR="007C2DBD" w:rsidRPr="00252A09" w:rsidTr="00190012">
        <w:trPr>
          <w:trHeight w:val="20"/>
          <w:jc w:val="center"/>
        </w:trPr>
        <w:tc>
          <w:tcPr>
            <w:tcW w:w="4337" w:type="dxa"/>
            <w:gridSpan w:val="8"/>
            <w:vMerge/>
            <w:shd w:val="clear" w:color="auto" w:fill="auto"/>
          </w:tcPr>
          <w:p w:rsidR="007C2DBD" w:rsidRPr="00252A09" w:rsidRDefault="007C2DBD" w:rsidP="00AA6A17">
            <w:pPr>
              <w:widowControl w:val="0"/>
              <w:tabs>
                <w:tab w:val="left" w:pos="851"/>
                <w:tab w:val="left" w:pos="1134"/>
              </w:tabs>
              <w:autoSpaceDE w:val="0"/>
              <w:autoSpaceDN w:val="0"/>
              <w:adjustRightInd w:val="0"/>
              <w:jc w:val="center"/>
              <w:rPr>
                <w:rFonts w:eastAsia="Calibri"/>
                <w:sz w:val="18"/>
                <w:szCs w:val="18"/>
                <w:lang w:eastAsia="en-US"/>
              </w:rPr>
            </w:pPr>
          </w:p>
        </w:tc>
        <w:tc>
          <w:tcPr>
            <w:tcW w:w="1439" w:type="dxa"/>
            <w:gridSpan w:val="2"/>
            <w:shd w:val="clear" w:color="auto" w:fill="auto"/>
          </w:tcPr>
          <w:p w:rsidR="007C2DBD" w:rsidRPr="00252A09" w:rsidRDefault="007C2DBD" w:rsidP="00AA6A17">
            <w:pPr>
              <w:widowControl w:val="0"/>
              <w:tabs>
                <w:tab w:val="left" w:pos="851"/>
                <w:tab w:val="left" w:pos="1134"/>
              </w:tabs>
              <w:autoSpaceDE w:val="0"/>
              <w:autoSpaceDN w:val="0"/>
              <w:adjustRightInd w:val="0"/>
              <w:rPr>
                <w:rFonts w:eastAsia="Calibri"/>
                <w:sz w:val="18"/>
                <w:szCs w:val="18"/>
                <w:lang w:eastAsia="en-US"/>
              </w:rPr>
            </w:pPr>
            <w:r w:rsidRPr="00252A09">
              <w:rPr>
                <w:rFonts w:eastAsia="Calibri"/>
                <w:sz w:val="18"/>
                <w:szCs w:val="18"/>
                <w:lang w:eastAsia="en-US"/>
              </w:rPr>
              <w:t>бюджет автономного округа</w:t>
            </w:r>
          </w:p>
        </w:tc>
        <w:tc>
          <w:tcPr>
            <w:tcW w:w="1307" w:type="dxa"/>
            <w:gridSpan w:val="3"/>
            <w:shd w:val="clear" w:color="auto" w:fill="auto"/>
            <w:vAlign w:val="center"/>
          </w:tcPr>
          <w:p w:rsidR="007C2DBD" w:rsidRPr="002856D4" w:rsidRDefault="007C2DBD" w:rsidP="00AA6A17">
            <w:pPr>
              <w:jc w:val="center"/>
              <w:rPr>
                <w:rFonts w:eastAsia="Times New Roman"/>
                <w:bCs/>
                <w:sz w:val="18"/>
                <w:szCs w:val="18"/>
                <w:lang w:eastAsia="ru-RU"/>
              </w:rPr>
            </w:pPr>
            <w:r w:rsidRPr="002856D4">
              <w:rPr>
                <w:rFonts w:eastAsia="Times New Roman"/>
                <w:bCs/>
                <w:sz w:val="18"/>
                <w:szCs w:val="18"/>
                <w:lang w:eastAsia="ru-RU"/>
              </w:rPr>
              <w:t>0,000</w:t>
            </w:r>
          </w:p>
        </w:tc>
        <w:tc>
          <w:tcPr>
            <w:tcW w:w="1168" w:type="dxa"/>
            <w:shd w:val="clear" w:color="auto" w:fill="auto"/>
            <w:vAlign w:val="center"/>
          </w:tcPr>
          <w:p w:rsidR="007C2DBD" w:rsidRPr="002856D4" w:rsidRDefault="007C2DBD" w:rsidP="00AA6A17">
            <w:pPr>
              <w:jc w:val="center"/>
              <w:rPr>
                <w:rFonts w:eastAsia="Times New Roman"/>
                <w:bCs/>
                <w:sz w:val="18"/>
                <w:szCs w:val="18"/>
                <w:lang w:eastAsia="ru-RU"/>
              </w:rPr>
            </w:pPr>
            <w:r w:rsidRPr="002856D4">
              <w:rPr>
                <w:rFonts w:eastAsia="Times New Roman"/>
                <w:bCs/>
                <w:sz w:val="18"/>
                <w:szCs w:val="18"/>
                <w:lang w:eastAsia="ru-RU"/>
              </w:rPr>
              <w:t>0,000</w:t>
            </w:r>
          </w:p>
        </w:tc>
        <w:tc>
          <w:tcPr>
            <w:tcW w:w="1246" w:type="dxa"/>
            <w:shd w:val="clear" w:color="auto" w:fill="auto"/>
            <w:vAlign w:val="center"/>
          </w:tcPr>
          <w:p w:rsidR="007C2DBD" w:rsidRPr="002856D4" w:rsidRDefault="007C2DBD" w:rsidP="00AA6A17">
            <w:pPr>
              <w:jc w:val="center"/>
              <w:rPr>
                <w:rFonts w:eastAsia="Times New Roman"/>
                <w:bCs/>
                <w:sz w:val="18"/>
                <w:szCs w:val="18"/>
                <w:lang w:eastAsia="ru-RU"/>
              </w:rPr>
            </w:pPr>
            <w:r w:rsidRPr="002856D4">
              <w:rPr>
                <w:rFonts w:eastAsia="Times New Roman"/>
                <w:bCs/>
                <w:sz w:val="18"/>
                <w:szCs w:val="18"/>
                <w:lang w:eastAsia="ru-RU"/>
              </w:rPr>
              <w:t>0,000</w:t>
            </w:r>
          </w:p>
        </w:tc>
        <w:tc>
          <w:tcPr>
            <w:tcW w:w="1134" w:type="dxa"/>
            <w:shd w:val="clear" w:color="auto" w:fill="auto"/>
            <w:vAlign w:val="center"/>
          </w:tcPr>
          <w:p w:rsidR="007C2DBD" w:rsidRPr="002856D4" w:rsidRDefault="007C2DBD" w:rsidP="00AA6A17">
            <w:pPr>
              <w:jc w:val="center"/>
              <w:rPr>
                <w:rFonts w:eastAsia="Times New Roman"/>
                <w:bCs/>
                <w:sz w:val="18"/>
                <w:szCs w:val="18"/>
                <w:lang w:eastAsia="ru-RU"/>
              </w:rPr>
            </w:pPr>
            <w:r w:rsidRPr="002856D4">
              <w:rPr>
                <w:rFonts w:eastAsia="Times New Roman"/>
                <w:bCs/>
                <w:sz w:val="18"/>
                <w:szCs w:val="18"/>
                <w:lang w:eastAsia="ru-RU"/>
              </w:rPr>
              <w:t>0,000</w:t>
            </w:r>
          </w:p>
        </w:tc>
        <w:tc>
          <w:tcPr>
            <w:tcW w:w="1134" w:type="dxa"/>
            <w:shd w:val="clear" w:color="auto" w:fill="auto"/>
            <w:vAlign w:val="center"/>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0,000</w:t>
            </w:r>
          </w:p>
        </w:tc>
      </w:tr>
      <w:tr w:rsidR="007C2DBD" w:rsidRPr="00252A09" w:rsidTr="00190012">
        <w:trPr>
          <w:trHeight w:val="20"/>
          <w:jc w:val="center"/>
        </w:trPr>
        <w:tc>
          <w:tcPr>
            <w:tcW w:w="4337" w:type="dxa"/>
            <w:gridSpan w:val="8"/>
            <w:vMerge/>
            <w:shd w:val="clear" w:color="auto" w:fill="auto"/>
          </w:tcPr>
          <w:p w:rsidR="007C2DBD" w:rsidRPr="00252A09" w:rsidRDefault="007C2DBD" w:rsidP="00AA6A17">
            <w:pPr>
              <w:widowControl w:val="0"/>
              <w:tabs>
                <w:tab w:val="left" w:pos="851"/>
                <w:tab w:val="left" w:pos="1134"/>
              </w:tabs>
              <w:autoSpaceDE w:val="0"/>
              <w:autoSpaceDN w:val="0"/>
              <w:adjustRightInd w:val="0"/>
              <w:jc w:val="center"/>
              <w:rPr>
                <w:rFonts w:eastAsia="Calibri"/>
                <w:sz w:val="18"/>
                <w:szCs w:val="18"/>
                <w:lang w:eastAsia="en-US"/>
              </w:rPr>
            </w:pPr>
          </w:p>
        </w:tc>
        <w:tc>
          <w:tcPr>
            <w:tcW w:w="1439" w:type="dxa"/>
            <w:gridSpan w:val="2"/>
            <w:shd w:val="clear" w:color="auto" w:fill="auto"/>
          </w:tcPr>
          <w:p w:rsidR="007C2DBD" w:rsidRPr="00252A09" w:rsidRDefault="007C2DBD" w:rsidP="00AA6A17">
            <w:pPr>
              <w:widowControl w:val="0"/>
              <w:tabs>
                <w:tab w:val="left" w:pos="851"/>
                <w:tab w:val="left" w:pos="1134"/>
              </w:tabs>
              <w:autoSpaceDE w:val="0"/>
              <w:autoSpaceDN w:val="0"/>
              <w:adjustRightInd w:val="0"/>
              <w:rPr>
                <w:rFonts w:eastAsia="Calibri"/>
                <w:sz w:val="18"/>
                <w:szCs w:val="18"/>
                <w:lang w:eastAsia="en-US"/>
              </w:rPr>
            </w:pPr>
            <w:r w:rsidRPr="00252A09">
              <w:rPr>
                <w:rFonts w:eastAsia="Calibri"/>
                <w:sz w:val="18"/>
                <w:szCs w:val="18"/>
                <w:lang w:eastAsia="en-US"/>
              </w:rPr>
              <w:t>местный бюджет</w:t>
            </w:r>
          </w:p>
        </w:tc>
        <w:tc>
          <w:tcPr>
            <w:tcW w:w="1307" w:type="dxa"/>
            <w:gridSpan w:val="3"/>
            <w:shd w:val="clear" w:color="auto" w:fill="auto"/>
            <w:vAlign w:val="center"/>
          </w:tcPr>
          <w:p w:rsidR="007C2DBD" w:rsidRPr="002856D4" w:rsidRDefault="007C2DBD" w:rsidP="00AA6A17">
            <w:pPr>
              <w:jc w:val="center"/>
              <w:rPr>
                <w:rFonts w:eastAsia="Times New Roman"/>
                <w:bCs/>
                <w:sz w:val="18"/>
                <w:szCs w:val="18"/>
                <w:lang w:eastAsia="ru-RU"/>
              </w:rPr>
            </w:pPr>
            <w:r w:rsidRPr="002856D4">
              <w:rPr>
                <w:rFonts w:eastAsia="Times New Roman"/>
                <w:bCs/>
                <w:sz w:val="18"/>
                <w:szCs w:val="18"/>
                <w:lang w:eastAsia="ru-RU"/>
              </w:rPr>
              <w:t>0,000</w:t>
            </w:r>
          </w:p>
        </w:tc>
        <w:tc>
          <w:tcPr>
            <w:tcW w:w="1168" w:type="dxa"/>
            <w:shd w:val="clear" w:color="auto" w:fill="auto"/>
            <w:vAlign w:val="center"/>
          </w:tcPr>
          <w:p w:rsidR="007C2DBD" w:rsidRPr="002856D4" w:rsidRDefault="007C2DBD" w:rsidP="00AA6A17">
            <w:pPr>
              <w:jc w:val="center"/>
              <w:rPr>
                <w:rFonts w:eastAsia="Times New Roman"/>
                <w:bCs/>
                <w:sz w:val="18"/>
                <w:szCs w:val="18"/>
                <w:lang w:eastAsia="ru-RU"/>
              </w:rPr>
            </w:pPr>
            <w:r w:rsidRPr="002856D4">
              <w:rPr>
                <w:rFonts w:eastAsia="Times New Roman"/>
                <w:bCs/>
                <w:sz w:val="18"/>
                <w:szCs w:val="18"/>
                <w:lang w:eastAsia="ru-RU"/>
              </w:rPr>
              <w:t>0,000</w:t>
            </w:r>
          </w:p>
        </w:tc>
        <w:tc>
          <w:tcPr>
            <w:tcW w:w="1246" w:type="dxa"/>
            <w:shd w:val="clear" w:color="auto" w:fill="auto"/>
            <w:vAlign w:val="center"/>
          </w:tcPr>
          <w:p w:rsidR="007C2DBD" w:rsidRPr="002856D4" w:rsidRDefault="007C2DBD" w:rsidP="00AA6A17">
            <w:pPr>
              <w:jc w:val="center"/>
              <w:rPr>
                <w:rFonts w:eastAsia="Times New Roman"/>
                <w:bCs/>
                <w:sz w:val="18"/>
                <w:szCs w:val="18"/>
                <w:lang w:eastAsia="ru-RU"/>
              </w:rPr>
            </w:pPr>
            <w:r w:rsidRPr="002856D4">
              <w:rPr>
                <w:rFonts w:eastAsia="Times New Roman"/>
                <w:bCs/>
                <w:sz w:val="18"/>
                <w:szCs w:val="18"/>
                <w:lang w:eastAsia="ru-RU"/>
              </w:rPr>
              <w:t>0,000</w:t>
            </w:r>
          </w:p>
        </w:tc>
        <w:tc>
          <w:tcPr>
            <w:tcW w:w="1134" w:type="dxa"/>
            <w:shd w:val="clear" w:color="auto" w:fill="auto"/>
            <w:vAlign w:val="center"/>
          </w:tcPr>
          <w:p w:rsidR="007C2DBD" w:rsidRPr="002856D4" w:rsidRDefault="007C2DBD" w:rsidP="00AA6A17">
            <w:pPr>
              <w:jc w:val="center"/>
              <w:rPr>
                <w:rFonts w:eastAsia="Times New Roman"/>
                <w:bCs/>
                <w:sz w:val="18"/>
                <w:szCs w:val="18"/>
                <w:lang w:eastAsia="ru-RU"/>
              </w:rPr>
            </w:pPr>
            <w:r w:rsidRPr="002856D4">
              <w:rPr>
                <w:rFonts w:eastAsia="Times New Roman"/>
                <w:bCs/>
                <w:sz w:val="18"/>
                <w:szCs w:val="18"/>
                <w:lang w:eastAsia="ru-RU"/>
              </w:rPr>
              <w:t>0,000</w:t>
            </w:r>
          </w:p>
        </w:tc>
        <w:tc>
          <w:tcPr>
            <w:tcW w:w="1134" w:type="dxa"/>
            <w:shd w:val="clear" w:color="auto" w:fill="auto"/>
            <w:vAlign w:val="center"/>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0,000</w:t>
            </w:r>
          </w:p>
        </w:tc>
      </w:tr>
      <w:tr w:rsidR="007C2DBD" w:rsidRPr="00252A09" w:rsidTr="00190012">
        <w:trPr>
          <w:trHeight w:val="20"/>
          <w:jc w:val="center"/>
        </w:trPr>
        <w:tc>
          <w:tcPr>
            <w:tcW w:w="4337" w:type="dxa"/>
            <w:gridSpan w:val="8"/>
            <w:vMerge/>
            <w:shd w:val="clear" w:color="auto" w:fill="auto"/>
          </w:tcPr>
          <w:p w:rsidR="007C2DBD" w:rsidRPr="00252A09" w:rsidRDefault="007C2DBD" w:rsidP="00AA6A17">
            <w:pPr>
              <w:widowControl w:val="0"/>
              <w:tabs>
                <w:tab w:val="left" w:pos="851"/>
                <w:tab w:val="left" w:pos="1134"/>
              </w:tabs>
              <w:autoSpaceDE w:val="0"/>
              <w:autoSpaceDN w:val="0"/>
              <w:adjustRightInd w:val="0"/>
              <w:jc w:val="center"/>
              <w:rPr>
                <w:rFonts w:eastAsia="Calibri"/>
                <w:sz w:val="18"/>
                <w:szCs w:val="18"/>
                <w:lang w:eastAsia="en-US"/>
              </w:rPr>
            </w:pPr>
          </w:p>
        </w:tc>
        <w:tc>
          <w:tcPr>
            <w:tcW w:w="1439" w:type="dxa"/>
            <w:gridSpan w:val="2"/>
            <w:shd w:val="clear" w:color="auto" w:fill="auto"/>
          </w:tcPr>
          <w:p w:rsidR="007C2DBD" w:rsidRPr="00252A09" w:rsidRDefault="007C2DBD" w:rsidP="00AA6A17">
            <w:pPr>
              <w:widowControl w:val="0"/>
              <w:tabs>
                <w:tab w:val="left" w:pos="851"/>
                <w:tab w:val="left" w:pos="1134"/>
              </w:tabs>
              <w:autoSpaceDE w:val="0"/>
              <w:autoSpaceDN w:val="0"/>
              <w:adjustRightInd w:val="0"/>
              <w:rPr>
                <w:rFonts w:eastAsia="Calibri"/>
                <w:sz w:val="18"/>
                <w:szCs w:val="18"/>
                <w:lang w:eastAsia="en-US"/>
              </w:rPr>
            </w:pPr>
            <w:r w:rsidRPr="00252A09">
              <w:rPr>
                <w:rFonts w:eastAsia="Calibri"/>
                <w:sz w:val="18"/>
                <w:szCs w:val="18"/>
                <w:lang w:eastAsia="en-US"/>
              </w:rPr>
              <w:t>иные внебюджетные источники</w:t>
            </w:r>
          </w:p>
        </w:tc>
        <w:tc>
          <w:tcPr>
            <w:tcW w:w="1307" w:type="dxa"/>
            <w:gridSpan w:val="3"/>
            <w:shd w:val="clear" w:color="auto" w:fill="auto"/>
            <w:vAlign w:val="center"/>
          </w:tcPr>
          <w:p w:rsidR="007C2DBD" w:rsidRPr="002856D4" w:rsidRDefault="007C2DBD" w:rsidP="00AA6A17">
            <w:pPr>
              <w:jc w:val="center"/>
              <w:rPr>
                <w:rFonts w:eastAsia="Times New Roman"/>
                <w:bCs/>
                <w:sz w:val="18"/>
                <w:szCs w:val="18"/>
                <w:lang w:eastAsia="ru-RU"/>
              </w:rPr>
            </w:pPr>
            <w:r w:rsidRPr="002856D4">
              <w:rPr>
                <w:rFonts w:eastAsia="Times New Roman"/>
                <w:bCs/>
                <w:sz w:val="18"/>
                <w:szCs w:val="18"/>
                <w:lang w:eastAsia="ru-RU"/>
              </w:rPr>
              <w:t>0,000</w:t>
            </w:r>
          </w:p>
        </w:tc>
        <w:tc>
          <w:tcPr>
            <w:tcW w:w="1168" w:type="dxa"/>
            <w:shd w:val="clear" w:color="auto" w:fill="auto"/>
            <w:vAlign w:val="center"/>
          </w:tcPr>
          <w:p w:rsidR="007C2DBD" w:rsidRPr="002856D4" w:rsidRDefault="007C2DBD" w:rsidP="00AA6A17">
            <w:pPr>
              <w:jc w:val="center"/>
              <w:rPr>
                <w:rFonts w:eastAsia="Times New Roman"/>
                <w:bCs/>
                <w:sz w:val="18"/>
                <w:szCs w:val="18"/>
                <w:lang w:eastAsia="ru-RU"/>
              </w:rPr>
            </w:pPr>
            <w:r w:rsidRPr="002856D4">
              <w:rPr>
                <w:rFonts w:eastAsia="Times New Roman"/>
                <w:bCs/>
                <w:sz w:val="18"/>
                <w:szCs w:val="18"/>
                <w:lang w:eastAsia="ru-RU"/>
              </w:rPr>
              <w:t>0,000</w:t>
            </w:r>
          </w:p>
        </w:tc>
        <w:tc>
          <w:tcPr>
            <w:tcW w:w="1246" w:type="dxa"/>
            <w:shd w:val="clear" w:color="auto" w:fill="auto"/>
            <w:vAlign w:val="center"/>
          </w:tcPr>
          <w:p w:rsidR="007C2DBD" w:rsidRPr="002856D4" w:rsidRDefault="007C2DBD" w:rsidP="00AA6A17">
            <w:pPr>
              <w:jc w:val="center"/>
              <w:rPr>
                <w:rFonts w:eastAsia="Times New Roman"/>
                <w:bCs/>
                <w:sz w:val="18"/>
                <w:szCs w:val="18"/>
                <w:lang w:eastAsia="ru-RU"/>
              </w:rPr>
            </w:pPr>
            <w:r w:rsidRPr="002856D4">
              <w:rPr>
                <w:rFonts w:eastAsia="Times New Roman"/>
                <w:bCs/>
                <w:sz w:val="18"/>
                <w:szCs w:val="18"/>
                <w:lang w:eastAsia="ru-RU"/>
              </w:rPr>
              <w:t>0,000</w:t>
            </w:r>
          </w:p>
        </w:tc>
        <w:tc>
          <w:tcPr>
            <w:tcW w:w="1134" w:type="dxa"/>
            <w:shd w:val="clear" w:color="auto" w:fill="auto"/>
            <w:vAlign w:val="center"/>
          </w:tcPr>
          <w:p w:rsidR="007C2DBD" w:rsidRPr="002856D4" w:rsidRDefault="007C2DBD" w:rsidP="00AA6A17">
            <w:pPr>
              <w:jc w:val="center"/>
              <w:rPr>
                <w:rFonts w:eastAsia="Times New Roman"/>
                <w:bCs/>
                <w:sz w:val="18"/>
                <w:szCs w:val="18"/>
                <w:lang w:eastAsia="ru-RU"/>
              </w:rPr>
            </w:pPr>
            <w:r w:rsidRPr="002856D4">
              <w:rPr>
                <w:rFonts w:eastAsia="Times New Roman"/>
                <w:bCs/>
                <w:sz w:val="18"/>
                <w:szCs w:val="18"/>
                <w:lang w:eastAsia="ru-RU"/>
              </w:rPr>
              <w:t>0,000</w:t>
            </w:r>
          </w:p>
        </w:tc>
        <w:tc>
          <w:tcPr>
            <w:tcW w:w="1134" w:type="dxa"/>
            <w:shd w:val="clear" w:color="auto" w:fill="auto"/>
            <w:vAlign w:val="center"/>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0,000</w:t>
            </w:r>
          </w:p>
        </w:tc>
      </w:tr>
      <w:tr w:rsidR="007C2DBD" w:rsidRPr="00252A09" w:rsidTr="00190012">
        <w:trPr>
          <w:trHeight w:val="20"/>
          <w:jc w:val="center"/>
        </w:trPr>
        <w:tc>
          <w:tcPr>
            <w:tcW w:w="4337" w:type="dxa"/>
            <w:gridSpan w:val="8"/>
            <w:vMerge w:val="restart"/>
            <w:shd w:val="clear" w:color="auto" w:fill="auto"/>
            <w:vAlign w:val="center"/>
          </w:tcPr>
          <w:p w:rsidR="007C2DBD" w:rsidRPr="00252A09" w:rsidRDefault="007C2DBD" w:rsidP="00AA6A17">
            <w:pPr>
              <w:widowControl w:val="0"/>
              <w:tabs>
                <w:tab w:val="left" w:pos="851"/>
                <w:tab w:val="left" w:pos="1134"/>
              </w:tabs>
              <w:autoSpaceDE w:val="0"/>
              <w:autoSpaceDN w:val="0"/>
              <w:adjustRightInd w:val="0"/>
              <w:rPr>
                <w:rFonts w:eastAsia="Calibri"/>
                <w:sz w:val="18"/>
                <w:szCs w:val="18"/>
                <w:lang w:eastAsia="en-US"/>
              </w:rPr>
            </w:pPr>
            <w:r w:rsidRPr="00252A09">
              <w:rPr>
                <w:rFonts w:eastAsia="Times New Roman"/>
                <w:sz w:val="18"/>
                <w:szCs w:val="18"/>
                <w:lang w:eastAsia="ru-RU"/>
              </w:rPr>
              <w:t>Прочие расходы</w:t>
            </w:r>
          </w:p>
        </w:tc>
        <w:tc>
          <w:tcPr>
            <w:tcW w:w="1439" w:type="dxa"/>
            <w:gridSpan w:val="2"/>
            <w:shd w:val="clear" w:color="auto" w:fill="auto"/>
            <w:vAlign w:val="center"/>
          </w:tcPr>
          <w:p w:rsidR="007C2DBD" w:rsidRPr="00252A09" w:rsidRDefault="007C2DBD" w:rsidP="00AA6A17">
            <w:pPr>
              <w:widowControl w:val="0"/>
              <w:tabs>
                <w:tab w:val="left" w:pos="851"/>
                <w:tab w:val="left" w:pos="1134"/>
              </w:tabs>
              <w:autoSpaceDE w:val="0"/>
              <w:autoSpaceDN w:val="0"/>
              <w:adjustRightInd w:val="0"/>
              <w:rPr>
                <w:rFonts w:eastAsia="Calibri"/>
                <w:sz w:val="18"/>
                <w:szCs w:val="18"/>
                <w:lang w:eastAsia="en-US"/>
              </w:rPr>
            </w:pPr>
            <w:r w:rsidRPr="00252A09">
              <w:rPr>
                <w:rFonts w:eastAsia="Calibri"/>
                <w:sz w:val="18"/>
                <w:szCs w:val="18"/>
                <w:lang w:eastAsia="en-US"/>
              </w:rPr>
              <w:t>всего</w:t>
            </w:r>
          </w:p>
        </w:tc>
        <w:tc>
          <w:tcPr>
            <w:tcW w:w="1307" w:type="dxa"/>
            <w:gridSpan w:val="3"/>
            <w:shd w:val="clear" w:color="auto" w:fill="auto"/>
          </w:tcPr>
          <w:p w:rsidR="007C2DBD" w:rsidRPr="002856D4" w:rsidRDefault="00190012" w:rsidP="00AA6A17">
            <w:pPr>
              <w:jc w:val="center"/>
              <w:rPr>
                <w:sz w:val="18"/>
                <w:szCs w:val="18"/>
              </w:rPr>
            </w:pPr>
            <w:r w:rsidRPr="002856D4">
              <w:rPr>
                <w:sz w:val="18"/>
                <w:szCs w:val="18"/>
              </w:rPr>
              <w:t>8 284 242,06713</w:t>
            </w:r>
          </w:p>
        </w:tc>
        <w:tc>
          <w:tcPr>
            <w:tcW w:w="1168" w:type="dxa"/>
            <w:shd w:val="clear" w:color="auto" w:fill="auto"/>
          </w:tcPr>
          <w:p w:rsidR="007C2DBD" w:rsidRPr="002856D4" w:rsidRDefault="007C2DBD" w:rsidP="00AA6A17">
            <w:pPr>
              <w:jc w:val="center"/>
              <w:rPr>
                <w:sz w:val="18"/>
                <w:szCs w:val="18"/>
              </w:rPr>
            </w:pPr>
            <w:r w:rsidRPr="002856D4">
              <w:rPr>
                <w:sz w:val="18"/>
                <w:szCs w:val="18"/>
              </w:rPr>
              <w:t>1 030 932,037 83</w:t>
            </w:r>
          </w:p>
        </w:tc>
        <w:tc>
          <w:tcPr>
            <w:tcW w:w="1246" w:type="dxa"/>
            <w:shd w:val="clear" w:color="auto" w:fill="auto"/>
          </w:tcPr>
          <w:p w:rsidR="007C2DBD" w:rsidRPr="002856D4" w:rsidRDefault="00190012" w:rsidP="00AA6A17">
            <w:pPr>
              <w:jc w:val="center"/>
              <w:rPr>
                <w:sz w:val="18"/>
                <w:szCs w:val="18"/>
              </w:rPr>
            </w:pPr>
            <w:r w:rsidRPr="002856D4">
              <w:rPr>
                <w:sz w:val="18"/>
                <w:szCs w:val="18"/>
              </w:rPr>
              <w:t>886 576,39930</w:t>
            </w:r>
          </w:p>
        </w:tc>
        <w:tc>
          <w:tcPr>
            <w:tcW w:w="1134" w:type="dxa"/>
            <w:shd w:val="clear" w:color="auto" w:fill="auto"/>
            <w:vAlign w:val="center"/>
          </w:tcPr>
          <w:p w:rsidR="007C2DBD" w:rsidRPr="002856D4" w:rsidRDefault="007C2DBD" w:rsidP="00AA6A17">
            <w:pPr>
              <w:widowControl w:val="0"/>
              <w:tabs>
                <w:tab w:val="left" w:pos="851"/>
                <w:tab w:val="left" w:pos="1134"/>
              </w:tabs>
              <w:autoSpaceDE w:val="0"/>
              <w:autoSpaceDN w:val="0"/>
              <w:adjustRightInd w:val="0"/>
              <w:spacing w:line="276" w:lineRule="auto"/>
              <w:jc w:val="center"/>
              <w:rPr>
                <w:rFonts w:eastAsia="Calibri"/>
                <w:sz w:val="18"/>
                <w:szCs w:val="18"/>
                <w:lang w:eastAsia="en-US"/>
              </w:rPr>
            </w:pPr>
            <w:r w:rsidRPr="002856D4">
              <w:rPr>
                <w:rFonts w:eastAsia="Calibri"/>
                <w:sz w:val="18"/>
                <w:szCs w:val="18"/>
                <w:lang w:eastAsia="en-US"/>
              </w:rPr>
              <w:t>1 174 783,640</w:t>
            </w:r>
          </w:p>
        </w:tc>
        <w:tc>
          <w:tcPr>
            <w:tcW w:w="1134" w:type="dxa"/>
            <w:shd w:val="clear" w:color="auto" w:fill="auto"/>
            <w:vAlign w:val="center"/>
          </w:tcPr>
          <w:p w:rsidR="007C2DBD" w:rsidRPr="00252A09" w:rsidRDefault="007C2DBD" w:rsidP="00AA6A17">
            <w:pPr>
              <w:widowControl w:val="0"/>
              <w:tabs>
                <w:tab w:val="left" w:pos="851"/>
                <w:tab w:val="left" w:pos="1134"/>
              </w:tabs>
              <w:autoSpaceDE w:val="0"/>
              <w:autoSpaceDN w:val="0"/>
              <w:adjustRightInd w:val="0"/>
              <w:spacing w:line="276" w:lineRule="auto"/>
              <w:jc w:val="center"/>
              <w:rPr>
                <w:rFonts w:eastAsia="Calibri"/>
                <w:sz w:val="18"/>
                <w:szCs w:val="18"/>
                <w:lang w:eastAsia="en-US"/>
              </w:rPr>
            </w:pPr>
            <w:r w:rsidRPr="00252A09">
              <w:rPr>
                <w:rFonts w:eastAsia="Calibri"/>
                <w:sz w:val="18"/>
                <w:szCs w:val="18"/>
                <w:lang w:eastAsia="en-US"/>
              </w:rPr>
              <w:t>1 072 416,200</w:t>
            </w:r>
          </w:p>
        </w:tc>
        <w:tc>
          <w:tcPr>
            <w:tcW w:w="1134" w:type="dxa"/>
            <w:shd w:val="clear" w:color="auto" w:fill="auto"/>
            <w:vAlign w:val="center"/>
          </w:tcPr>
          <w:p w:rsidR="007C2DBD" w:rsidRPr="00252A09" w:rsidRDefault="007C2DBD" w:rsidP="00AA6A17">
            <w:pPr>
              <w:jc w:val="center"/>
            </w:pPr>
            <w:r w:rsidRPr="00252A09">
              <w:rPr>
                <w:rFonts w:eastAsia="Calibri"/>
                <w:sz w:val="18"/>
                <w:szCs w:val="18"/>
                <w:lang w:eastAsia="en-US"/>
              </w:rPr>
              <w:t>581 739,600</w:t>
            </w:r>
          </w:p>
        </w:tc>
        <w:tc>
          <w:tcPr>
            <w:tcW w:w="1134" w:type="dxa"/>
            <w:shd w:val="clear" w:color="auto" w:fill="auto"/>
            <w:vAlign w:val="center"/>
          </w:tcPr>
          <w:p w:rsidR="007C2DBD" w:rsidRPr="00252A09" w:rsidRDefault="007C2DBD" w:rsidP="00AA6A17">
            <w:pPr>
              <w:jc w:val="center"/>
            </w:pPr>
            <w:r w:rsidRPr="00252A09">
              <w:rPr>
                <w:rFonts w:eastAsia="Calibri"/>
                <w:sz w:val="18"/>
                <w:szCs w:val="18"/>
                <w:lang w:eastAsia="en-US"/>
              </w:rPr>
              <w:t>505 399,170</w:t>
            </w:r>
          </w:p>
        </w:tc>
        <w:tc>
          <w:tcPr>
            <w:tcW w:w="1555" w:type="dxa"/>
            <w:shd w:val="clear" w:color="auto" w:fill="auto"/>
            <w:vAlign w:val="bottom"/>
          </w:tcPr>
          <w:p w:rsidR="007C2DBD" w:rsidRPr="00252A09" w:rsidRDefault="007C2DBD" w:rsidP="00AA6A17">
            <w:pPr>
              <w:widowControl w:val="0"/>
              <w:tabs>
                <w:tab w:val="left" w:pos="851"/>
                <w:tab w:val="left" w:pos="1134"/>
              </w:tabs>
              <w:autoSpaceDE w:val="0"/>
              <w:autoSpaceDN w:val="0"/>
              <w:adjustRightInd w:val="0"/>
              <w:spacing w:line="276" w:lineRule="auto"/>
              <w:jc w:val="center"/>
              <w:rPr>
                <w:rFonts w:eastAsia="Calibri"/>
                <w:sz w:val="18"/>
                <w:szCs w:val="18"/>
                <w:lang w:eastAsia="en-US"/>
              </w:rPr>
            </w:pPr>
            <w:r w:rsidRPr="00252A09">
              <w:rPr>
                <w:rFonts w:eastAsia="Calibri"/>
                <w:sz w:val="18"/>
                <w:szCs w:val="18"/>
                <w:lang w:eastAsia="en-US"/>
              </w:rPr>
              <w:t>3 032 395,020</w:t>
            </w:r>
          </w:p>
        </w:tc>
      </w:tr>
      <w:tr w:rsidR="007C2DBD" w:rsidRPr="00252A09" w:rsidTr="00190012">
        <w:trPr>
          <w:trHeight w:val="20"/>
          <w:jc w:val="center"/>
        </w:trPr>
        <w:tc>
          <w:tcPr>
            <w:tcW w:w="4337" w:type="dxa"/>
            <w:gridSpan w:val="8"/>
            <w:vMerge/>
            <w:shd w:val="clear" w:color="auto" w:fill="auto"/>
          </w:tcPr>
          <w:p w:rsidR="007C2DBD" w:rsidRPr="00252A09" w:rsidRDefault="007C2DBD" w:rsidP="00AA6A17">
            <w:pPr>
              <w:widowControl w:val="0"/>
              <w:tabs>
                <w:tab w:val="left" w:pos="851"/>
                <w:tab w:val="left" w:pos="1134"/>
              </w:tabs>
              <w:autoSpaceDE w:val="0"/>
              <w:autoSpaceDN w:val="0"/>
              <w:adjustRightInd w:val="0"/>
              <w:jc w:val="center"/>
              <w:rPr>
                <w:rFonts w:eastAsia="Calibri"/>
                <w:sz w:val="18"/>
                <w:szCs w:val="18"/>
                <w:lang w:eastAsia="en-US"/>
              </w:rPr>
            </w:pPr>
          </w:p>
        </w:tc>
        <w:tc>
          <w:tcPr>
            <w:tcW w:w="1439" w:type="dxa"/>
            <w:gridSpan w:val="2"/>
            <w:shd w:val="clear" w:color="auto" w:fill="auto"/>
          </w:tcPr>
          <w:p w:rsidR="007C2DBD" w:rsidRPr="00252A09" w:rsidRDefault="007C2DBD" w:rsidP="00AA6A17">
            <w:pPr>
              <w:widowControl w:val="0"/>
              <w:tabs>
                <w:tab w:val="left" w:pos="851"/>
                <w:tab w:val="left" w:pos="1134"/>
              </w:tabs>
              <w:autoSpaceDE w:val="0"/>
              <w:autoSpaceDN w:val="0"/>
              <w:adjustRightInd w:val="0"/>
              <w:rPr>
                <w:rFonts w:eastAsia="Calibri"/>
                <w:sz w:val="18"/>
                <w:szCs w:val="18"/>
                <w:lang w:eastAsia="en-US"/>
              </w:rPr>
            </w:pPr>
            <w:r w:rsidRPr="00252A09">
              <w:rPr>
                <w:rFonts w:eastAsia="Calibri"/>
                <w:sz w:val="18"/>
                <w:szCs w:val="18"/>
                <w:lang w:eastAsia="en-US"/>
              </w:rPr>
              <w:t>федеральный бюджет</w:t>
            </w:r>
          </w:p>
        </w:tc>
        <w:tc>
          <w:tcPr>
            <w:tcW w:w="1307" w:type="dxa"/>
            <w:gridSpan w:val="3"/>
            <w:shd w:val="clear" w:color="auto" w:fill="auto"/>
          </w:tcPr>
          <w:p w:rsidR="007C2DBD" w:rsidRPr="002856D4" w:rsidRDefault="007C2DBD" w:rsidP="00AA6A17">
            <w:pPr>
              <w:jc w:val="center"/>
              <w:rPr>
                <w:sz w:val="18"/>
                <w:szCs w:val="18"/>
              </w:rPr>
            </w:pPr>
            <w:r w:rsidRPr="002856D4">
              <w:rPr>
                <w:sz w:val="18"/>
                <w:szCs w:val="18"/>
              </w:rPr>
              <w:t>143 163,37486</w:t>
            </w:r>
          </w:p>
        </w:tc>
        <w:tc>
          <w:tcPr>
            <w:tcW w:w="1168" w:type="dxa"/>
            <w:shd w:val="clear" w:color="auto" w:fill="auto"/>
          </w:tcPr>
          <w:p w:rsidR="007C2DBD" w:rsidRPr="002856D4" w:rsidRDefault="007C2DBD" w:rsidP="00AA6A17">
            <w:pPr>
              <w:jc w:val="center"/>
              <w:rPr>
                <w:sz w:val="18"/>
                <w:szCs w:val="18"/>
              </w:rPr>
            </w:pPr>
            <w:r w:rsidRPr="002856D4">
              <w:rPr>
                <w:sz w:val="18"/>
                <w:szCs w:val="18"/>
              </w:rPr>
              <w:t>5 524,37033</w:t>
            </w:r>
          </w:p>
        </w:tc>
        <w:tc>
          <w:tcPr>
            <w:tcW w:w="1246" w:type="dxa"/>
            <w:shd w:val="clear" w:color="auto" w:fill="auto"/>
          </w:tcPr>
          <w:p w:rsidR="007C2DBD" w:rsidRPr="002856D4" w:rsidRDefault="007C2DBD" w:rsidP="00AA6A17">
            <w:pPr>
              <w:jc w:val="center"/>
              <w:rPr>
                <w:sz w:val="18"/>
                <w:szCs w:val="18"/>
              </w:rPr>
            </w:pPr>
            <w:r w:rsidRPr="002856D4">
              <w:rPr>
                <w:sz w:val="18"/>
                <w:szCs w:val="18"/>
              </w:rPr>
              <w:t>14 859,90453</w:t>
            </w:r>
          </w:p>
        </w:tc>
        <w:tc>
          <w:tcPr>
            <w:tcW w:w="1134" w:type="dxa"/>
            <w:shd w:val="clear" w:color="auto" w:fill="auto"/>
            <w:vAlign w:val="center"/>
          </w:tcPr>
          <w:p w:rsidR="007C2DBD" w:rsidRPr="002856D4" w:rsidRDefault="007C2DBD" w:rsidP="00AA6A17">
            <w:pPr>
              <w:jc w:val="center"/>
              <w:rPr>
                <w:rFonts w:eastAsia="Times New Roman"/>
                <w:bCs/>
                <w:sz w:val="18"/>
                <w:szCs w:val="18"/>
                <w:lang w:eastAsia="ru-RU"/>
              </w:rPr>
            </w:pPr>
            <w:r w:rsidRPr="002856D4">
              <w:rPr>
                <w:rFonts w:eastAsia="Times New Roman"/>
                <w:bCs/>
                <w:sz w:val="18"/>
                <w:szCs w:val="18"/>
                <w:lang w:eastAsia="ru-RU"/>
              </w:rPr>
              <w:t>13 030,100</w:t>
            </w:r>
          </w:p>
        </w:tc>
        <w:tc>
          <w:tcPr>
            <w:tcW w:w="1134" w:type="dxa"/>
            <w:shd w:val="clear" w:color="auto" w:fill="auto"/>
            <w:vAlign w:val="center"/>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96 914,800</w:t>
            </w:r>
          </w:p>
        </w:tc>
        <w:tc>
          <w:tcPr>
            <w:tcW w:w="1134" w:type="dxa"/>
            <w:shd w:val="clear" w:color="auto" w:fill="auto"/>
            <w:vAlign w:val="center"/>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12 834,200</w:t>
            </w:r>
          </w:p>
        </w:tc>
        <w:tc>
          <w:tcPr>
            <w:tcW w:w="1134" w:type="dxa"/>
            <w:shd w:val="clear" w:color="auto" w:fill="auto"/>
            <w:vAlign w:val="center"/>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0,000</w:t>
            </w:r>
          </w:p>
        </w:tc>
      </w:tr>
      <w:tr w:rsidR="007C2DBD" w:rsidRPr="00252A09" w:rsidTr="00190012">
        <w:trPr>
          <w:trHeight w:val="20"/>
          <w:jc w:val="center"/>
        </w:trPr>
        <w:tc>
          <w:tcPr>
            <w:tcW w:w="4337" w:type="dxa"/>
            <w:gridSpan w:val="8"/>
            <w:vMerge/>
            <w:shd w:val="clear" w:color="auto" w:fill="auto"/>
          </w:tcPr>
          <w:p w:rsidR="007C2DBD" w:rsidRPr="00252A09" w:rsidRDefault="007C2DBD" w:rsidP="00AA6A17">
            <w:pPr>
              <w:widowControl w:val="0"/>
              <w:tabs>
                <w:tab w:val="left" w:pos="851"/>
                <w:tab w:val="left" w:pos="1134"/>
              </w:tabs>
              <w:autoSpaceDE w:val="0"/>
              <w:autoSpaceDN w:val="0"/>
              <w:adjustRightInd w:val="0"/>
              <w:jc w:val="center"/>
              <w:rPr>
                <w:rFonts w:eastAsia="Calibri"/>
                <w:sz w:val="18"/>
                <w:szCs w:val="18"/>
                <w:lang w:eastAsia="en-US"/>
              </w:rPr>
            </w:pPr>
          </w:p>
        </w:tc>
        <w:tc>
          <w:tcPr>
            <w:tcW w:w="1439" w:type="dxa"/>
            <w:gridSpan w:val="2"/>
            <w:shd w:val="clear" w:color="auto" w:fill="auto"/>
          </w:tcPr>
          <w:p w:rsidR="007C2DBD" w:rsidRPr="00252A09" w:rsidRDefault="007C2DBD" w:rsidP="00AA6A17">
            <w:pPr>
              <w:widowControl w:val="0"/>
              <w:tabs>
                <w:tab w:val="left" w:pos="851"/>
                <w:tab w:val="left" w:pos="1134"/>
              </w:tabs>
              <w:autoSpaceDE w:val="0"/>
              <w:autoSpaceDN w:val="0"/>
              <w:adjustRightInd w:val="0"/>
              <w:rPr>
                <w:rFonts w:eastAsia="Calibri"/>
                <w:sz w:val="18"/>
                <w:szCs w:val="18"/>
                <w:lang w:eastAsia="en-US"/>
              </w:rPr>
            </w:pPr>
            <w:r w:rsidRPr="00252A09">
              <w:rPr>
                <w:rFonts w:eastAsia="Calibri"/>
                <w:sz w:val="18"/>
                <w:szCs w:val="18"/>
                <w:lang w:eastAsia="en-US"/>
              </w:rPr>
              <w:t>бюджет автономного округа</w:t>
            </w:r>
          </w:p>
        </w:tc>
        <w:tc>
          <w:tcPr>
            <w:tcW w:w="1307" w:type="dxa"/>
            <w:gridSpan w:val="3"/>
            <w:shd w:val="clear" w:color="auto" w:fill="auto"/>
          </w:tcPr>
          <w:p w:rsidR="007C2DBD" w:rsidRPr="002856D4" w:rsidRDefault="007C2DBD" w:rsidP="00AA6A17">
            <w:pPr>
              <w:jc w:val="center"/>
              <w:rPr>
                <w:sz w:val="18"/>
                <w:szCs w:val="18"/>
              </w:rPr>
            </w:pPr>
            <w:r w:rsidRPr="002856D4">
              <w:rPr>
                <w:sz w:val="18"/>
                <w:szCs w:val="18"/>
              </w:rPr>
              <w:t>1 047 861,29657</w:t>
            </w:r>
          </w:p>
        </w:tc>
        <w:tc>
          <w:tcPr>
            <w:tcW w:w="1168" w:type="dxa"/>
            <w:shd w:val="clear" w:color="auto" w:fill="auto"/>
          </w:tcPr>
          <w:p w:rsidR="007C2DBD" w:rsidRPr="002856D4" w:rsidRDefault="007C2DBD" w:rsidP="00AA6A17">
            <w:pPr>
              <w:jc w:val="center"/>
              <w:rPr>
                <w:sz w:val="18"/>
                <w:szCs w:val="18"/>
              </w:rPr>
            </w:pPr>
            <w:r w:rsidRPr="002856D4">
              <w:rPr>
                <w:sz w:val="18"/>
                <w:szCs w:val="18"/>
              </w:rPr>
              <w:t>62 732,58180</w:t>
            </w:r>
          </w:p>
        </w:tc>
        <w:tc>
          <w:tcPr>
            <w:tcW w:w="1246" w:type="dxa"/>
            <w:shd w:val="clear" w:color="auto" w:fill="auto"/>
          </w:tcPr>
          <w:p w:rsidR="007C2DBD" w:rsidRPr="002856D4" w:rsidRDefault="007C2DBD" w:rsidP="00AA6A17">
            <w:pPr>
              <w:jc w:val="center"/>
              <w:rPr>
                <w:sz w:val="18"/>
                <w:szCs w:val="18"/>
              </w:rPr>
            </w:pPr>
            <w:r w:rsidRPr="002856D4">
              <w:rPr>
                <w:sz w:val="18"/>
                <w:szCs w:val="18"/>
              </w:rPr>
              <w:t>171 716,01477</w:t>
            </w:r>
          </w:p>
        </w:tc>
        <w:tc>
          <w:tcPr>
            <w:tcW w:w="1134" w:type="dxa"/>
            <w:shd w:val="clear" w:color="auto" w:fill="auto"/>
            <w:vAlign w:val="bottom"/>
          </w:tcPr>
          <w:p w:rsidR="007C2DBD" w:rsidRPr="002856D4" w:rsidRDefault="007C2DBD" w:rsidP="00AA6A17">
            <w:pPr>
              <w:widowControl w:val="0"/>
              <w:tabs>
                <w:tab w:val="left" w:pos="851"/>
                <w:tab w:val="left" w:pos="1134"/>
              </w:tabs>
              <w:autoSpaceDE w:val="0"/>
              <w:autoSpaceDN w:val="0"/>
              <w:adjustRightInd w:val="0"/>
              <w:spacing w:line="480" w:lineRule="auto"/>
              <w:jc w:val="center"/>
              <w:rPr>
                <w:rFonts w:eastAsia="Calibri"/>
                <w:sz w:val="18"/>
                <w:szCs w:val="18"/>
                <w:lang w:eastAsia="en-US"/>
              </w:rPr>
            </w:pPr>
            <w:r w:rsidRPr="002856D4">
              <w:rPr>
                <w:rFonts w:eastAsia="Calibri"/>
                <w:sz w:val="18"/>
                <w:szCs w:val="18"/>
                <w:lang w:eastAsia="en-US"/>
              </w:rPr>
              <w:t>459 159,300</w:t>
            </w:r>
          </w:p>
        </w:tc>
        <w:tc>
          <w:tcPr>
            <w:tcW w:w="1134" w:type="dxa"/>
            <w:shd w:val="clear" w:color="auto" w:fill="auto"/>
            <w:vAlign w:val="center"/>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312 496,600</w:t>
            </w:r>
          </w:p>
        </w:tc>
        <w:tc>
          <w:tcPr>
            <w:tcW w:w="1134" w:type="dxa"/>
            <w:shd w:val="clear" w:color="auto" w:fill="auto"/>
            <w:vAlign w:val="center"/>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41 756,800</w:t>
            </w:r>
          </w:p>
        </w:tc>
        <w:tc>
          <w:tcPr>
            <w:tcW w:w="1134" w:type="dxa"/>
            <w:shd w:val="clear" w:color="auto" w:fill="auto"/>
            <w:vAlign w:val="center"/>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0,000</w:t>
            </w:r>
          </w:p>
        </w:tc>
      </w:tr>
      <w:tr w:rsidR="007C2DBD" w:rsidRPr="00252A09" w:rsidTr="00190012">
        <w:trPr>
          <w:trHeight w:val="20"/>
          <w:jc w:val="center"/>
        </w:trPr>
        <w:tc>
          <w:tcPr>
            <w:tcW w:w="4337" w:type="dxa"/>
            <w:gridSpan w:val="8"/>
            <w:vMerge/>
            <w:shd w:val="clear" w:color="auto" w:fill="auto"/>
          </w:tcPr>
          <w:p w:rsidR="007C2DBD" w:rsidRPr="00252A09" w:rsidRDefault="007C2DBD" w:rsidP="00AA6A17">
            <w:pPr>
              <w:widowControl w:val="0"/>
              <w:tabs>
                <w:tab w:val="left" w:pos="851"/>
                <w:tab w:val="left" w:pos="1134"/>
              </w:tabs>
              <w:autoSpaceDE w:val="0"/>
              <w:autoSpaceDN w:val="0"/>
              <w:adjustRightInd w:val="0"/>
              <w:jc w:val="center"/>
              <w:rPr>
                <w:rFonts w:eastAsia="Calibri"/>
                <w:sz w:val="18"/>
                <w:szCs w:val="18"/>
                <w:lang w:eastAsia="en-US"/>
              </w:rPr>
            </w:pPr>
          </w:p>
        </w:tc>
        <w:tc>
          <w:tcPr>
            <w:tcW w:w="1439" w:type="dxa"/>
            <w:gridSpan w:val="2"/>
            <w:shd w:val="clear" w:color="auto" w:fill="auto"/>
          </w:tcPr>
          <w:p w:rsidR="007C2DBD" w:rsidRPr="00252A09" w:rsidRDefault="007C2DBD" w:rsidP="00AA6A17">
            <w:pPr>
              <w:widowControl w:val="0"/>
              <w:tabs>
                <w:tab w:val="left" w:pos="851"/>
                <w:tab w:val="left" w:pos="1134"/>
              </w:tabs>
              <w:autoSpaceDE w:val="0"/>
              <w:autoSpaceDN w:val="0"/>
              <w:adjustRightInd w:val="0"/>
              <w:rPr>
                <w:rFonts w:eastAsia="Calibri"/>
                <w:sz w:val="18"/>
                <w:szCs w:val="18"/>
                <w:lang w:eastAsia="en-US"/>
              </w:rPr>
            </w:pPr>
            <w:r w:rsidRPr="00252A09">
              <w:rPr>
                <w:rFonts w:eastAsia="Calibri"/>
                <w:sz w:val="18"/>
                <w:szCs w:val="18"/>
                <w:lang w:eastAsia="en-US"/>
              </w:rPr>
              <w:t>местный бюджет</w:t>
            </w:r>
          </w:p>
        </w:tc>
        <w:tc>
          <w:tcPr>
            <w:tcW w:w="1307" w:type="dxa"/>
            <w:gridSpan w:val="3"/>
            <w:shd w:val="clear" w:color="auto" w:fill="auto"/>
          </w:tcPr>
          <w:p w:rsidR="007C2DBD" w:rsidRPr="002856D4" w:rsidRDefault="00190012" w:rsidP="00AA6A17">
            <w:pPr>
              <w:jc w:val="center"/>
              <w:rPr>
                <w:sz w:val="18"/>
                <w:szCs w:val="18"/>
              </w:rPr>
            </w:pPr>
            <w:r w:rsidRPr="002856D4">
              <w:rPr>
                <w:sz w:val="18"/>
                <w:szCs w:val="18"/>
              </w:rPr>
              <w:t>7 004 649,29570</w:t>
            </w:r>
          </w:p>
        </w:tc>
        <w:tc>
          <w:tcPr>
            <w:tcW w:w="1168" w:type="dxa"/>
            <w:shd w:val="clear" w:color="auto" w:fill="auto"/>
          </w:tcPr>
          <w:p w:rsidR="007C2DBD" w:rsidRPr="002856D4" w:rsidRDefault="007C2DBD" w:rsidP="00AA6A17">
            <w:pPr>
              <w:jc w:val="center"/>
              <w:rPr>
                <w:sz w:val="18"/>
                <w:szCs w:val="18"/>
              </w:rPr>
            </w:pPr>
            <w:r w:rsidRPr="002856D4">
              <w:rPr>
                <w:sz w:val="18"/>
                <w:szCs w:val="18"/>
              </w:rPr>
              <w:t>918 535,08570</w:t>
            </w:r>
          </w:p>
        </w:tc>
        <w:tc>
          <w:tcPr>
            <w:tcW w:w="1246" w:type="dxa"/>
            <w:shd w:val="clear" w:color="auto" w:fill="auto"/>
          </w:tcPr>
          <w:p w:rsidR="007C2DBD" w:rsidRPr="002856D4" w:rsidRDefault="00190012" w:rsidP="00AA6A17">
            <w:pPr>
              <w:jc w:val="center"/>
              <w:rPr>
                <w:sz w:val="18"/>
                <w:szCs w:val="18"/>
              </w:rPr>
            </w:pPr>
            <w:r w:rsidRPr="002856D4">
              <w:rPr>
                <w:sz w:val="18"/>
                <w:szCs w:val="18"/>
              </w:rPr>
              <w:t>655 572,380</w:t>
            </w:r>
          </w:p>
        </w:tc>
        <w:tc>
          <w:tcPr>
            <w:tcW w:w="1134" w:type="dxa"/>
            <w:shd w:val="clear" w:color="auto" w:fill="auto"/>
            <w:vAlign w:val="center"/>
          </w:tcPr>
          <w:p w:rsidR="007C2DBD" w:rsidRPr="002856D4" w:rsidRDefault="007C2DBD" w:rsidP="00AA6A17">
            <w:pPr>
              <w:widowControl w:val="0"/>
              <w:tabs>
                <w:tab w:val="left" w:pos="851"/>
                <w:tab w:val="left" w:pos="1134"/>
              </w:tabs>
              <w:autoSpaceDE w:val="0"/>
              <w:autoSpaceDN w:val="0"/>
              <w:adjustRightInd w:val="0"/>
              <w:jc w:val="center"/>
              <w:rPr>
                <w:rFonts w:eastAsia="Calibri"/>
                <w:sz w:val="18"/>
                <w:szCs w:val="18"/>
                <w:lang w:eastAsia="en-US"/>
              </w:rPr>
            </w:pPr>
            <w:r w:rsidRPr="002856D4">
              <w:rPr>
                <w:rFonts w:eastAsia="Calibri"/>
                <w:sz w:val="18"/>
                <w:szCs w:val="18"/>
                <w:lang w:eastAsia="en-US"/>
              </w:rPr>
              <w:t>702 594,240</w:t>
            </w:r>
          </w:p>
        </w:tc>
        <w:tc>
          <w:tcPr>
            <w:tcW w:w="1134" w:type="dxa"/>
            <w:shd w:val="clear" w:color="auto" w:fill="auto"/>
            <w:vAlign w:val="center"/>
          </w:tcPr>
          <w:p w:rsidR="007C2DBD" w:rsidRPr="00252A09" w:rsidRDefault="007C2DBD" w:rsidP="00AA6A17">
            <w:pPr>
              <w:widowControl w:val="0"/>
              <w:tabs>
                <w:tab w:val="left" w:pos="851"/>
                <w:tab w:val="left" w:pos="1134"/>
              </w:tabs>
              <w:autoSpaceDE w:val="0"/>
              <w:autoSpaceDN w:val="0"/>
              <w:adjustRightInd w:val="0"/>
              <w:jc w:val="center"/>
              <w:rPr>
                <w:rFonts w:eastAsia="Calibri"/>
                <w:sz w:val="18"/>
                <w:szCs w:val="18"/>
                <w:lang w:eastAsia="en-US"/>
              </w:rPr>
            </w:pPr>
            <w:r w:rsidRPr="00252A09">
              <w:rPr>
                <w:rFonts w:eastAsia="Calibri"/>
                <w:sz w:val="18"/>
                <w:szCs w:val="18"/>
                <w:lang w:eastAsia="en-US"/>
              </w:rPr>
              <w:t>663 004,800</w:t>
            </w:r>
          </w:p>
        </w:tc>
        <w:tc>
          <w:tcPr>
            <w:tcW w:w="1134" w:type="dxa"/>
            <w:shd w:val="clear" w:color="auto" w:fill="auto"/>
            <w:vAlign w:val="center"/>
          </w:tcPr>
          <w:p w:rsidR="007C2DBD" w:rsidRPr="00252A09" w:rsidRDefault="007C2DBD" w:rsidP="00AA6A17">
            <w:pPr>
              <w:widowControl w:val="0"/>
              <w:tabs>
                <w:tab w:val="left" w:pos="851"/>
                <w:tab w:val="left" w:pos="1134"/>
              </w:tabs>
              <w:autoSpaceDE w:val="0"/>
              <w:autoSpaceDN w:val="0"/>
              <w:adjustRightInd w:val="0"/>
              <w:jc w:val="center"/>
              <w:rPr>
                <w:rFonts w:eastAsia="Calibri"/>
                <w:sz w:val="18"/>
                <w:szCs w:val="18"/>
                <w:lang w:eastAsia="en-US"/>
              </w:rPr>
            </w:pPr>
            <w:r w:rsidRPr="00252A09">
              <w:rPr>
                <w:rFonts w:eastAsia="Calibri"/>
                <w:sz w:val="18"/>
                <w:szCs w:val="18"/>
                <w:lang w:eastAsia="en-US"/>
              </w:rPr>
              <w:t>527 148,600</w:t>
            </w:r>
          </w:p>
        </w:tc>
        <w:tc>
          <w:tcPr>
            <w:tcW w:w="1134" w:type="dxa"/>
            <w:shd w:val="clear" w:color="auto" w:fill="auto"/>
            <w:vAlign w:val="center"/>
          </w:tcPr>
          <w:p w:rsidR="007C2DBD" w:rsidRPr="00252A09" w:rsidRDefault="007C2DBD" w:rsidP="00AA6A17">
            <w:pPr>
              <w:widowControl w:val="0"/>
              <w:tabs>
                <w:tab w:val="left" w:pos="851"/>
                <w:tab w:val="left" w:pos="1134"/>
              </w:tabs>
              <w:autoSpaceDE w:val="0"/>
              <w:autoSpaceDN w:val="0"/>
              <w:adjustRightInd w:val="0"/>
              <w:jc w:val="center"/>
              <w:rPr>
                <w:rFonts w:eastAsia="Calibri"/>
                <w:sz w:val="18"/>
                <w:szCs w:val="18"/>
                <w:lang w:eastAsia="en-US"/>
              </w:rPr>
            </w:pPr>
            <w:r w:rsidRPr="00252A09">
              <w:rPr>
                <w:rFonts w:eastAsia="Calibri"/>
                <w:sz w:val="18"/>
                <w:szCs w:val="18"/>
                <w:lang w:eastAsia="en-US"/>
              </w:rPr>
              <w:t>505 399,170</w:t>
            </w:r>
          </w:p>
        </w:tc>
        <w:tc>
          <w:tcPr>
            <w:tcW w:w="1555" w:type="dxa"/>
            <w:shd w:val="clear" w:color="auto" w:fill="auto"/>
            <w:vAlign w:val="center"/>
          </w:tcPr>
          <w:p w:rsidR="007C2DBD" w:rsidRPr="00252A09" w:rsidRDefault="007C2DBD" w:rsidP="00AA6A17">
            <w:pPr>
              <w:widowControl w:val="0"/>
              <w:tabs>
                <w:tab w:val="left" w:pos="851"/>
                <w:tab w:val="left" w:pos="1134"/>
              </w:tabs>
              <w:autoSpaceDE w:val="0"/>
              <w:autoSpaceDN w:val="0"/>
              <w:adjustRightInd w:val="0"/>
              <w:jc w:val="center"/>
              <w:rPr>
                <w:rFonts w:eastAsia="Calibri"/>
                <w:sz w:val="18"/>
                <w:szCs w:val="18"/>
                <w:lang w:eastAsia="en-US"/>
              </w:rPr>
            </w:pPr>
            <w:r w:rsidRPr="00252A09">
              <w:rPr>
                <w:rFonts w:eastAsia="Calibri"/>
                <w:sz w:val="18"/>
                <w:szCs w:val="18"/>
                <w:lang w:eastAsia="en-US"/>
              </w:rPr>
              <w:t>3 032 395,020</w:t>
            </w:r>
          </w:p>
        </w:tc>
      </w:tr>
      <w:tr w:rsidR="007C2DBD" w:rsidRPr="00252A09" w:rsidTr="00190012">
        <w:trPr>
          <w:trHeight w:val="20"/>
          <w:jc w:val="center"/>
        </w:trPr>
        <w:tc>
          <w:tcPr>
            <w:tcW w:w="4337" w:type="dxa"/>
            <w:gridSpan w:val="8"/>
            <w:vMerge/>
            <w:shd w:val="clear" w:color="auto" w:fill="auto"/>
          </w:tcPr>
          <w:p w:rsidR="007C2DBD" w:rsidRPr="00252A09" w:rsidRDefault="007C2DBD" w:rsidP="00AA6A17">
            <w:pPr>
              <w:widowControl w:val="0"/>
              <w:tabs>
                <w:tab w:val="left" w:pos="851"/>
                <w:tab w:val="left" w:pos="1134"/>
              </w:tabs>
              <w:autoSpaceDE w:val="0"/>
              <w:autoSpaceDN w:val="0"/>
              <w:adjustRightInd w:val="0"/>
              <w:jc w:val="center"/>
              <w:rPr>
                <w:rFonts w:eastAsia="Calibri"/>
                <w:sz w:val="18"/>
                <w:szCs w:val="18"/>
                <w:lang w:eastAsia="en-US"/>
              </w:rPr>
            </w:pPr>
          </w:p>
        </w:tc>
        <w:tc>
          <w:tcPr>
            <w:tcW w:w="1439" w:type="dxa"/>
            <w:gridSpan w:val="2"/>
            <w:shd w:val="clear" w:color="auto" w:fill="auto"/>
          </w:tcPr>
          <w:p w:rsidR="007C2DBD" w:rsidRPr="00252A09" w:rsidRDefault="007C2DBD" w:rsidP="00AA6A17">
            <w:pPr>
              <w:widowControl w:val="0"/>
              <w:tabs>
                <w:tab w:val="left" w:pos="851"/>
                <w:tab w:val="left" w:pos="1134"/>
              </w:tabs>
              <w:autoSpaceDE w:val="0"/>
              <w:autoSpaceDN w:val="0"/>
              <w:adjustRightInd w:val="0"/>
              <w:rPr>
                <w:rFonts w:eastAsia="Calibri"/>
                <w:sz w:val="18"/>
                <w:szCs w:val="18"/>
                <w:lang w:eastAsia="en-US"/>
              </w:rPr>
            </w:pPr>
            <w:r w:rsidRPr="00252A09">
              <w:rPr>
                <w:rFonts w:eastAsia="Calibri"/>
                <w:sz w:val="18"/>
                <w:szCs w:val="18"/>
                <w:lang w:eastAsia="en-US"/>
              </w:rPr>
              <w:t>иные внебюджетные источники</w:t>
            </w:r>
          </w:p>
        </w:tc>
        <w:tc>
          <w:tcPr>
            <w:tcW w:w="1307" w:type="dxa"/>
            <w:gridSpan w:val="3"/>
            <w:shd w:val="clear" w:color="auto" w:fill="auto"/>
          </w:tcPr>
          <w:p w:rsidR="007C2DBD" w:rsidRPr="002856D4" w:rsidRDefault="007C2DBD" w:rsidP="00AA6A17">
            <w:pPr>
              <w:jc w:val="center"/>
              <w:rPr>
                <w:sz w:val="18"/>
                <w:szCs w:val="18"/>
              </w:rPr>
            </w:pPr>
            <w:r w:rsidRPr="002856D4">
              <w:rPr>
                <w:sz w:val="18"/>
                <w:szCs w:val="18"/>
              </w:rPr>
              <w:t>88 568,100</w:t>
            </w:r>
          </w:p>
        </w:tc>
        <w:tc>
          <w:tcPr>
            <w:tcW w:w="1168" w:type="dxa"/>
            <w:shd w:val="clear" w:color="auto" w:fill="auto"/>
          </w:tcPr>
          <w:p w:rsidR="007C2DBD" w:rsidRPr="002856D4" w:rsidRDefault="007C2DBD" w:rsidP="00AA6A17">
            <w:pPr>
              <w:jc w:val="center"/>
              <w:rPr>
                <w:sz w:val="18"/>
                <w:szCs w:val="18"/>
              </w:rPr>
            </w:pPr>
            <w:r w:rsidRPr="002856D4">
              <w:rPr>
                <w:sz w:val="18"/>
                <w:szCs w:val="18"/>
              </w:rPr>
              <w:t>44 140,000</w:t>
            </w:r>
          </w:p>
        </w:tc>
        <w:tc>
          <w:tcPr>
            <w:tcW w:w="1246" w:type="dxa"/>
            <w:shd w:val="clear" w:color="auto" w:fill="auto"/>
            <w:vAlign w:val="center"/>
          </w:tcPr>
          <w:p w:rsidR="007C2DBD" w:rsidRPr="002856D4" w:rsidRDefault="007C2DBD" w:rsidP="00AA6A17">
            <w:pPr>
              <w:widowControl w:val="0"/>
              <w:tabs>
                <w:tab w:val="left" w:pos="851"/>
                <w:tab w:val="left" w:pos="1134"/>
              </w:tabs>
              <w:autoSpaceDE w:val="0"/>
              <w:autoSpaceDN w:val="0"/>
              <w:adjustRightInd w:val="0"/>
              <w:jc w:val="center"/>
              <w:rPr>
                <w:rFonts w:eastAsia="Calibri"/>
                <w:sz w:val="18"/>
                <w:szCs w:val="18"/>
                <w:lang w:eastAsia="en-US"/>
              </w:rPr>
            </w:pPr>
            <w:r w:rsidRPr="002856D4">
              <w:rPr>
                <w:rFonts w:eastAsia="Calibri"/>
                <w:sz w:val="18"/>
                <w:szCs w:val="18"/>
                <w:lang w:eastAsia="en-US"/>
              </w:rPr>
              <w:t>44 428,100</w:t>
            </w:r>
          </w:p>
        </w:tc>
        <w:tc>
          <w:tcPr>
            <w:tcW w:w="1134" w:type="dxa"/>
            <w:shd w:val="clear" w:color="auto" w:fill="auto"/>
            <w:vAlign w:val="center"/>
          </w:tcPr>
          <w:p w:rsidR="007C2DBD" w:rsidRPr="002856D4" w:rsidRDefault="007C2DBD" w:rsidP="00AA6A17">
            <w:pPr>
              <w:jc w:val="center"/>
              <w:rPr>
                <w:sz w:val="18"/>
                <w:szCs w:val="18"/>
              </w:rPr>
            </w:pPr>
            <w:r w:rsidRPr="002856D4">
              <w:rPr>
                <w:sz w:val="18"/>
                <w:szCs w:val="18"/>
              </w:rPr>
              <w:t>0,000</w:t>
            </w:r>
          </w:p>
        </w:tc>
        <w:tc>
          <w:tcPr>
            <w:tcW w:w="1134" w:type="dxa"/>
            <w:shd w:val="clear" w:color="auto" w:fill="auto"/>
            <w:vAlign w:val="center"/>
          </w:tcPr>
          <w:p w:rsidR="007C2DBD" w:rsidRPr="00252A09" w:rsidRDefault="007C2DBD" w:rsidP="00AA6A17">
            <w:pPr>
              <w:jc w:val="center"/>
              <w:rPr>
                <w:sz w:val="18"/>
                <w:szCs w:val="18"/>
              </w:rPr>
            </w:pPr>
            <w:r w:rsidRPr="00252A09">
              <w:rPr>
                <w:sz w:val="18"/>
                <w:szCs w:val="18"/>
              </w:rPr>
              <w:t>0,000</w:t>
            </w:r>
          </w:p>
        </w:tc>
        <w:tc>
          <w:tcPr>
            <w:tcW w:w="1134" w:type="dxa"/>
            <w:shd w:val="clear" w:color="auto" w:fill="auto"/>
            <w:vAlign w:val="center"/>
          </w:tcPr>
          <w:p w:rsidR="007C2DBD" w:rsidRPr="00252A09" w:rsidRDefault="007C2DBD" w:rsidP="00AA6A17">
            <w:pPr>
              <w:jc w:val="center"/>
              <w:rPr>
                <w:sz w:val="18"/>
                <w:szCs w:val="18"/>
              </w:rPr>
            </w:pPr>
            <w:r w:rsidRPr="00252A09">
              <w:rPr>
                <w:sz w:val="18"/>
                <w:szCs w:val="18"/>
              </w:rPr>
              <w:t>0,000</w:t>
            </w:r>
          </w:p>
        </w:tc>
        <w:tc>
          <w:tcPr>
            <w:tcW w:w="1134" w:type="dxa"/>
            <w:shd w:val="clear" w:color="auto" w:fill="auto"/>
            <w:vAlign w:val="center"/>
          </w:tcPr>
          <w:p w:rsidR="007C2DBD" w:rsidRPr="00252A09" w:rsidRDefault="007C2DBD" w:rsidP="00AA6A17">
            <w:pPr>
              <w:jc w:val="center"/>
              <w:rPr>
                <w:sz w:val="18"/>
                <w:szCs w:val="18"/>
              </w:rPr>
            </w:pPr>
            <w:r w:rsidRPr="00252A09">
              <w:rPr>
                <w:sz w:val="18"/>
                <w:szCs w:val="18"/>
              </w:rPr>
              <w:t>0,000</w:t>
            </w:r>
          </w:p>
        </w:tc>
        <w:tc>
          <w:tcPr>
            <w:tcW w:w="1555" w:type="dxa"/>
            <w:shd w:val="clear" w:color="auto" w:fill="auto"/>
            <w:vAlign w:val="center"/>
          </w:tcPr>
          <w:p w:rsidR="007C2DBD" w:rsidRPr="00252A09" w:rsidRDefault="007C2DBD" w:rsidP="00AA6A17">
            <w:pPr>
              <w:jc w:val="center"/>
              <w:rPr>
                <w:sz w:val="18"/>
                <w:szCs w:val="18"/>
              </w:rPr>
            </w:pPr>
            <w:r w:rsidRPr="00252A09">
              <w:rPr>
                <w:sz w:val="18"/>
                <w:szCs w:val="18"/>
              </w:rPr>
              <w:t>0,000</w:t>
            </w:r>
          </w:p>
        </w:tc>
      </w:tr>
      <w:tr w:rsidR="007C2DBD" w:rsidRPr="00252A09" w:rsidTr="00190012">
        <w:trPr>
          <w:trHeight w:val="20"/>
          <w:jc w:val="center"/>
        </w:trPr>
        <w:tc>
          <w:tcPr>
            <w:tcW w:w="4337" w:type="dxa"/>
            <w:gridSpan w:val="8"/>
            <w:shd w:val="clear" w:color="auto" w:fill="auto"/>
            <w:vAlign w:val="center"/>
          </w:tcPr>
          <w:p w:rsidR="007C2DBD" w:rsidRPr="00252A09" w:rsidRDefault="007C2DBD" w:rsidP="00AA6A17">
            <w:pPr>
              <w:widowControl w:val="0"/>
              <w:tabs>
                <w:tab w:val="left" w:pos="851"/>
                <w:tab w:val="left" w:pos="1134"/>
              </w:tabs>
              <w:autoSpaceDE w:val="0"/>
              <w:autoSpaceDN w:val="0"/>
              <w:adjustRightInd w:val="0"/>
              <w:rPr>
                <w:rFonts w:eastAsia="Calibri"/>
                <w:sz w:val="18"/>
                <w:szCs w:val="18"/>
                <w:lang w:eastAsia="en-US"/>
              </w:rPr>
            </w:pPr>
            <w:r w:rsidRPr="00252A09">
              <w:rPr>
                <w:rFonts w:eastAsia="Calibri"/>
                <w:sz w:val="18"/>
                <w:szCs w:val="18"/>
                <w:lang w:eastAsia="en-US"/>
              </w:rPr>
              <w:t>В том числе:</w:t>
            </w:r>
          </w:p>
        </w:tc>
        <w:tc>
          <w:tcPr>
            <w:tcW w:w="1439" w:type="dxa"/>
            <w:gridSpan w:val="2"/>
            <w:shd w:val="clear" w:color="auto" w:fill="auto"/>
          </w:tcPr>
          <w:p w:rsidR="007C2DBD" w:rsidRPr="00252A09" w:rsidRDefault="007C2DBD" w:rsidP="00AA6A17">
            <w:pPr>
              <w:widowControl w:val="0"/>
              <w:tabs>
                <w:tab w:val="left" w:pos="851"/>
                <w:tab w:val="left" w:pos="1134"/>
              </w:tabs>
              <w:autoSpaceDE w:val="0"/>
              <w:autoSpaceDN w:val="0"/>
              <w:adjustRightInd w:val="0"/>
              <w:rPr>
                <w:rFonts w:eastAsia="Calibri"/>
                <w:sz w:val="18"/>
                <w:szCs w:val="18"/>
                <w:lang w:eastAsia="en-US"/>
              </w:rPr>
            </w:pPr>
          </w:p>
        </w:tc>
        <w:tc>
          <w:tcPr>
            <w:tcW w:w="1307" w:type="dxa"/>
            <w:gridSpan w:val="3"/>
            <w:shd w:val="clear" w:color="auto" w:fill="auto"/>
          </w:tcPr>
          <w:p w:rsidR="007C2DBD" w:rsidRPr="002856D4" w:rsidRDefault="007C2DBD" w:rsidP="00AA6A17">
            <w:pPr>
              <w:jc w:val="center"/>
              <w:rPr>
                <w:sz w:val="18"/>
                <w:szCs w:val="18"/>
              </w:rPr>
            </w:pPr>
          </w:p>
        </w:tc>
        <w:tc>
          <w:tcPr>
            <w:tcW w:w="1168" w:type="dxa"/>
            <w:shd w:val="clear" w:color="auto" w:fill="auto"/>
          </w:tcPr>
          <w:p w:rsidR="007C2DBD" w:rsidRPr="002856D4" w:rsidRDefault="007C2DBD" w:rsidP="00AA6A17">
            <w:pPr>
              <w:jc w:val="center"/>
              <w:rPr>
                <w:sz w:val="18"/>
                <w:szCs w:val="18"/>
              </w:rPr>
            </w:pPr>
          </w:p>
        </w:tc>
        <w:tc>
          <w:tcPr>
            <w:tcW w:w="1246" w:type="dxa"/>
            <w:shd w:val="clear" w:color="auto" w:fill="auto"/>
            <w:vAlign w:val="center"/>
          </w:tcPr>
          <w:p w:rsidR="007C2DBD" w:rsidRPr="002856D4" w:rsidRDefault="007C2DBD" w:rsidP="00AA6A17">
            <w:pPr>
              <w:widowControl w:val="0"/>
              <w:tabs>
                <w:tab w:val="left" w:pos="851"/>
                <w:tab w:val="left" w:pos="1134"/>
              </w:tabs>
              <w:autoSpaceDE w:val="0"/>
              <w:autoSpaceDN w:val="0"/>
              <w:adjustRightInd w:val="0"/>
              <w:jc w:val="center"/>
              <w:rPr>
                <w:rFonts w:eastAsia="Calibri"/>
                <w:sz w:val="18"/>
                <w:szCs w:val="18"/>
                <w:lang w:eastAsia="en-US"/>
              </w:rPr>
            </w:pPr>
          </w:p>
        </w:tc>
        <w:tc>
          <w:tcPr>
            <w:tcW w:w="1134" w:type="dxa"/>
            <w:shd w:val="clear" w:color="auto" w:fill="auto"/>
            <w:vAlign w:val="center"/>
          </w:tcPr>
          <w:p w:rsidR="007C2DBD" w:rsidRPr="002856D4" w:rsidRDefault="007C2DBD" w:rsidP="00AA6A17">
            <w:pPr>
              <w:jc w:val="center"/>
              <w:rPr>
                <w:sz w:val="18"/>
                <w:szCs w:val="18"/>
              </w:rPr>
            </w:pPr>
          </w:p>
        </w:tc>
        <w:tc>
          <w:tcPr>
            <w:tcW w:w="1134" w:type="dxa"/>
            <w:shd w:val="clear" w:color="auto" w:fill="auto"/>
            <w:vAlign w:val="center"/>
          </w:tcPr>
          <w:p w:rsidR="007C2DBD" w:rsidRPr="00252A09" w:rsidRDefault="007C2DBD" w:rsidP="00AA6A17">
            <w:pPr>
              <w:jc w:val="center"/>
              <w:rPr>
                <w:sz w:val="18"/>
                <w:szCs w:val="18"/>
              </w:rPr>
            </w:pPr>
          </w:p>
        </w:tc>
        <w:tc>
          <w:tcPr>
            <w:tcW w:w="1134" w:type="dxa"/>
            <w:shd w:val="clear" w:color="auto" w:fill="auto"/>
            <w:vAlign w:val="center"/>
          </w:tcPr>
          <w:p w:rsidR="007C2DBD" w:rsidRPr="00252A09" w:rsidRDefault="007C2DBD" w:rsidP="00AA6A17">
            <w:pPr>
              <w:jc w:val="center"/>
              <w:rPr>
                <w:sz w:val="18"/>
                <w:szCs w:val="18"/>
              </w:rPr>
            </w:pPr>
          </w:p>
        </w:tc>
        <w:tc>
          <w:tcPr>
            <w:tcW w:w="1134" w:type="dxa"/>
            <w:shd w:val="clear" w:color="auto" w:fill="auto"/>
            <w:vAlign w:val="center"/>
          </w:tcPr>
          <w:p w:rsidR="007C2DBD" w:rsidRPr="00252A09" w:rsidRDefault="007C2DBD" w:rsidP="00AA6A17">
            <w:pPr>
              <w:jc w:val="center"/>
              <w:rPr>
                <w:sz w:val="18"/>
                <w:szCs w:val="18"/>
              </w:rPr>
            </w:pPr>
          </w:p>
        </w:tc>
        <w:tc>
          <w:tcPr>
            <w:tcW w:w="1555" w:type="dxa"/>
            <w:shd w:val="clear" w:color="auto" w:fill="auto"/>
            <w:vAlign w:val="center"/>
          </w:tcPr>
          <w:p w:rsidR="007C2DBD" w:rsidRPr="00252A09" w:rsidRDefault="007C2DBD" w:rsidP="00AA6A17">
            <w:pPr>
              <w:jc w:val="center"/>
              <w:rPr>
                <w:sz w:val="18"/>
                <w:szCs w:val="18"/>
              </w:rPr>
            </w:pPr>
          </w:p>
        </w:tc>
      </w:tr>
      <w:tr w:rsidR="007C2DBD" w:rsidRPr="00252A09" w:rsidTr="00190012">
        <w:trPr>
          <w:trHeight w:val="340"/>
          <w:jc w:val="center"/>
        </w:trPr>
        <w:tc>
          <w:tcPr>
            <w:tcW w:w="2787" w:type="dxa"/>
            <w:gridSpan w:val="4"/>
            <w:shd w:val="clear" w:color="auto" w:fill="auto"/>
            <w:vAlign w:val="center"/>
          </w:tcPr>
          <w:p w:rsidR="007C2DBD" w:rsidRPr="00252A09" w:rsidRDefault="007C2DBD" w:rsidP="00AA6A17">
            <w:pPr>
              <w:rPr>
                <w:rFonts w:eastAsia="Times New Roman"/>
                <w:lang w:eastAsia="ru-RU"/>
              </w:rPr>
            </w:pPr>
            <w:r w:rsidRPr="00252A09">
              <w:rPr>
                <w:rFonts w:eastAsia="Times New Roman"/>
                <w:sz w:val="18"/>
                <w:szCs w:val="18"/>
                <w:lang w:eastAsia="ru-RU"/>
              </w:rPr>
              <w:t>Ответственный исполнитель</w:t>
            </w:r>
          </w:p>
        </w:tc>
        <w:tc>
          <w:tcPr>
            <w:tcW w:w="1550" w:type="dxa"/>
            <w:gridSpan w:val="4"/>
            <w:shd w:val="clear" w:color="auto" w:fill="auto"/>
            <w:vAlign w:val="center"/>
          </w:tcPr>
          <w:p w:rsidR="007C2DBD" w:rsidRPr="00252A09" w:rsidRDefault="007C2DBD" w:rsidP="00AA6A17">
            <w:pPr>
              <w:rPr>
                <w:rFonts w:eastAsia="Times New Roman"/>
                <w:lang w:eastAsia="ru-RU"/>
              </w:rPr>
            </w:pPr>
            <w:r w:rsidRPr="00252A09">
              <w:rPr>
                <w:rFonts w:eastAsia="Times New Roman"/>
                <w:sz w:val="18"/>
                <w:szCs w:val="18"/>
                <w:lang w:eastAsia="ru-RU"/>
              </w:rPr>
              <w:t>Департамент жилищно-коммунального</w:t>
            </w:r>
          </w:p>
        </w:tc>
        <w:tc>
          <w:tcPr>
            <w:tcW w:w="1439" w:type="dxa"/>
            <w:gridSpan w:val="2"/>
            <w:shd w:val="clear" w:color="auto" w:fill="auto"/>
            <w:vAlign w:val="center"/>
          </w:tcPr>
          <w:p w:rsidR="007C2DBD" w:rsidRPr="00252A09" w:rsidRDefault="007C2DBD" w:rsidP="00AA6A17">
            <w:pPr>
              <w:widowControl w:val="0"/>
              <w:tabs>
                <w:tab w:val="left" w:pos="851"/>
                <w:tab w:val="left" w:pos="1134"/>
              </w:tabs>
              <w:autoSpaceDE w:val="0"/>
              <w:autoSpaceDN w:val="0"/>
              <w:adjustRightInd w:val="0"/>
              <w:rPr>
                <w:rFonts w:eastAsia="Calibri"/>
                <w:sz w:val="18"/>
                <w:szCs w:val="18"/>
                <w:lang w:eastAsia="en-US"/>
              </w:rPr>
            </w:pPr>
            <w:r w:rsidRPr="00252A09">
              <w:rPr>
                <w:rFonts w:eastAsia="Calibri"/>
                <w:sz w:val="18"/>
                <w:szCs w:val="18"/>
                <w:lang w:eastAsia="en-US"/>
              </w:rPr>
              <w:t>всего</w:t>
            </w:r>
          </w:p>
        </w:tc>
        <w:tc>
          <w:tcPr>
            <w:tcW w:w="1307" w:type="dxa"/>
            <w:gridSpan w:val="3"/>
            <w:shd w:val="clear" w:color="auto" w:fill="auto"/>
            <w:vAlign w:val="center"/>
          </w:tcPr>
          <w:p w:rsidR="007C2DBD" w:rsidRPr="002856D4" w:rsidRDefault="00190012" w:rsidP="00AA6A17">
            <w:pPr>
              <w:widowControl w:val="0"/>
              <w:tabs>
                <w:tab w:val="left" w:pos="851"/>
                <w:tab w:val="left" w:pos="1134"/>
              </w:tabs>
              <w:autoSpaceDE w:val="0"/>
              <w:autoSpaceDN w:val="0"/>
              <w:adjustRightInd w:val="0"/>
              <w:jc w:val="center"/>
              <w:rPr>
                <w:rFonts w:eastAsia="Calibri"/>
                <w:sz w:val="18"/>
                <w:szCs w:val="18"/>
                <w:lang w:eastAsia="en-US"/>
              </w:rPr>
            </w:pPr>
            <w:r w:rsidRPr="002856D4">
              <w:rPr>
                <w:rFonts w:eastAsia="Calibri"/>
                <w:color w:val="000000" w:themeColor="text1"/>
                <w:sz w:val="18"/>
                <w:szCs w:val="18"/>
                <w:lang w:eastAsia="en-US"/>
              </w:rPr>
              <w:t>7 430 518,819 13</w:t>
            </w:r>
          </w:p>
        </w:tc>
        <w:tc>
          <w:tcPr>
            <w:tcW w:w="1168" w:type="dxa"/>
            <w:shd w:val="clear" w:color="auto" w:fill="auto"/>
            <w:vAlign w:val="center"/>
          </w:tcPr>
          <w:p w:rsidR="007C2DBD" w:rsidRPr="002856D4" w:rsidRDefault="007C2DBD" w:rsidP="00AA6A17">
            <w:pPr>
              <w:widowControl w:val="0"/>
              <w:tabs>
                <w:tab w:val="left" w:pos="851"/>
                <w:tab w:val="left" w:pos="1134"/>
              </w:tabs>
              <w:autoSpaceDE w:val="0"/>
              <w:autoSpaceDN w:val="0"/>
              <w:adjustRightInd w:val="0"/>
              <w:jc w:val="center"/>
              <w:rPr>
                <w:rFonts w:eastAsia="Calibri"/>
                <w:sz w:val="18"/>
                <w:szCs w:val="18"/>
                <w:lang w:eastAsia="en-US"/>
              </w:rPr>
            </w:pPr>
            <w:r w:rsidRPr="002856D4">
              <w:rPr>
                <w:rFonts w:eastAsia="Calibri"/>
                <w:sz w:val="18"/>
                <w:szCs w:val="18"/>
                <w:lang w:eastAsia="en-US"/>
              </w:rPr>
              <w:t>825 703,48983</w:t>
            </w:r>
          </w:p>
        </w:tc>
        <w:tc>
          <w:tcPr>
            <w:tcW w:w="1246" w:type="dxa"/>
            <w:shd w:val="clear" w:color="auto" w:fill="auto"/>
            <w:vAlign w:val="center"/>
          </w:tcPr>
          <w:p w:rsidR="007C2DBD" w:rsidRPr="002856D4" w:rsidRDefault="00190012" w:rsidP="00AA6A17">
            <w:pPr>
              <w:widowControl w:val="0"/>
              <w:tabs>
                <w:tab w:val="left" w:pos="851"/>
                <w:tab w:val="left" w:pos="1134"/>
              </w:tabs>
              <w:autoSpaceDE w:val="0"/>
              <w:autoSpaceDN w:val="0"/>
              <w:adjustRightInd w:val="0"/>
              <w:jc w:val="center"/>
              <w:rPr>
                <w:rFonts w:eastAsia="Calibri"/>
                <w:color w:val="000000" w:themeColor="text1"/>
                <w:sz w:val="18"/>
                <w:szCs w:val="18"/>
                <w:lang w:eastAsia="en-US"/>
              </w:rPr>
            </w:pPr>
            <w:r w:rsidRPr="002856D4">
              <w:rPr>
                <w:rFonts w:eastAsia="Calibri"/>
                <w:color w:val="000000" w:themeColor="text1"/>
                <w:sz w:val="18"/>
                <w:szCs w:val="18"/>
                <w:lang w:eastAsia="en-US"/>
              </w:rPr>
              <w:t>794 321,79930</w:t>
            </w:r>
          </w:p>
        </w:tc>
        <w:tc>
          <w:tcPr>
            <w:tcW w:w="1134" w:type="dxa"/>
            <w:shd w:val="clear" w:color="auto" w:fill="auto"/>
            <w:vAlign w:val="center"/>
          </w:tcPr>
          <w:p w:rsidR="007C2DBD" w:rsidRPr="002856D4" w:rsidRDefault="007C2DBD" w:rsidP="00AA6A17">
            <w:pPr>
              <w:widowControl w:val="0"/>
              <w:tabs>
                <w:tab w:val="left" w:pos="851"/>
                <w:tab w:val="left" w:pos="1134"/>
              </w:tabs>
              <w:autoSpaceDE w:val="0"/>
              <w:autoSpaceDN w:val="0"/>
              <w:adjustRightInd w:val="0"/>
              <w:jc w:val="center"/>
              <w:rPr>
                <w:rFonts w:eastAsia="Calibri"/>
                <w:sz w:val="18"/>
                <w:szCs w:val="18"/>
                <w:lang w:eastAsia="en-US"/>
              </w:rPr>
            </w:pPr>
            <w:r w:rsidRPr="002856D4">
              <w:rPr>
                <w:rFonts w:eastAsia="Calibri"/>
                <w:sz w:val="18"/>
                <w:szCs w:val="18"/>
                <w:lang w:eastAsia="en-US"/>
              </w:rPr>
              <w:t>891 672,540</w:t>
            </w:r>
          </w:p>
        </w:tc>
        <w:tc>
          <w:tcPr>
            <w:tcW w:w="1134" w:type="dxa"/>
            <w:shd w:val="clear" w:color="auto" w:fill="auto"/>
            <w:vAlign w:val="center"/>
          </w:tcPr>
          <w:p w:rsidR="007C2DBD" w:rsidRPr="00C55C95" w:rsidRDefault="007C2DBD" w:rsidP="00AA6A17">
            <w:pPr>
              <w:widowControl w:val="0"/>
              <w:tabs>
                <w:tab w:val="left" w:pos="851"/>
                <w:tab w:val="left" w:pos="1134"/>
              </w:tabs>
              <w:autoSpaceDE w:val="0"/>
              <w:autoSpaceDN w:val="0"/>
              <w:adjustRightInd w:val="0"/>
              <w:jc w:val="center"/>
              <w:rPr>
                <w:rFonts w:eastAsia="Calibri"/>
                <w:sz w:val="18"/>
                <w:szCs w:val="18"/>
                <w:lang w:eastAsia="en-US"/>
              </w:rPr>
            </w:pPr>
            <w:r w:rsidRPr="00C55C95">
              <w:rPr>
                <w:rFonts w:eastAsia="Calibri"/>
                <w:sz w:val="18"/>
                <w:szCs w:val="18"/>
                <w:lang w:eastAsia="en-US"/>
              </w:rPr>
              <w:t>844 279,200</w:t>
            </w:r>
          </w:p>
        </w:tc>
        <w:tc>
          <w:tcPr>
            <w:tcW w:w="1134" w:type="dxa"/>
            <w:shd w:val="clear" w:color="auto" w:fill="auto"/>
            <w:vAlign w:val="center"/>
          </w:tcPr>
          <w:p w:rsidR="007C2DBD" w:rsidRPr="00252A09" w:rsidRDefault="007C2DBD" w:rsidP="00AA6A17">
            <w:pPr>
              <w:widowControl w:val="0"/>
              <w:tabs>
                <w:tab w:val="left" w:pos="851"/>
                <w:tab w:val="left" w:pos="1134"/>
              </w:tabs>
              <w:autoSpaceDE w:val="0"/>
              <w:autoSpaceDN w:val="0"/>
              <w:adjustRightInd w:val="0"/>
              <w:jc w:val="center"/>
              <w:rPr>
                <w:rFonts w:eastAsia="Calibri"/>
                <w:sz w:val="18"/>
                <w:szCs w:val="18"/>
                <w:lang w:eastAsia="en-US"/>
              </w:rPr>
            </w:pPr>
            <w:r w:rsidRPr="00252A09">
              <w:rPr>
                <w:rFonts w:eastAsia="Calibri"/>
                <w:sz w:val="18"/>
                <w:szCs w:val="18"/>
                <w:lang w:eastAsia="en-US"/>
              </w:rPr>
              <w:t>576 115,600</w:t>
            </w:r>
          </w:p>
        </w:tc>
        <w:tc>
          <w:tcPr>
            <w:tcW w:w="1134" w:type="dxa"/>
            <w:shd w:val="clear" w:color="auto" w:fill="auto"/>
            <w:vAlign w:val="center"/>
          </w:tcPr>
          <w:p w:rsidR="007C2DBD" w:rsidRPr="00252A09" w:rsidRDefault="007C2DBD" w:rsidP="00AA6A17">
            <w:pPr>
              <w:widowControl w:val="0"/>
              <w:tabs>
                <w:tab w:val="left" w:pos="851"/>
                <w:tab w:val="left" w:pos="1134"/>
              </w:tabs>
              <w:autoSpaceDE w:val="0"/>
              <w:autoSpaceDN w:val="0"/>
              <w:adjustRightInd w:val="0"/>
              <w:jc w:val="center"/>
              <w:rPr>
                <w:rFonts w:eastAsia="Calibri"/>
                <w:sz w:val="18"/>
                <w:szCs w:val="18"/>
                <w:lang w:eastAsia="en-US"/>
              </w:rPr>
            </w:pPr>
            <w:r w:rsidRPr="00252A09">
              <w:rPr>
                <w:rFonts w:eastAsia="Calibri"/>
                <w:sz w:val="18"/>
                <w:szCs w:val="18"/>
                <w:lang w:eastAsia="en-US"/>
              </w:rPr>
              <w:t>499 775,170</w:t>
            </w:r>
          </w:p>
        </w:tc>
        <w:tc>
          <w:tcPr>
            <w:tcW w:w="1555" w:type="dxa"/>
            <w:shd w:val="clear" w:color="auto" w:fill="auto"/>
            <w:vAlign w:val="center"/>
          </w:tcPr>
          <w:p w:rsidR="007C2DBD" w:rsidRPr="00252A09" w:rsidRDefault="007C2DBD" w:rsidP="00AA6A17">
            <w:pPr>
              <w:widowControl w:val="0"/>
              <w:tabs>
                <w:tab w:val="left" w:pos="851"/>
                <w:tab w:val="left" w:pos="1134"/>
              </w:tabs>
              <w:autoSpaceDE w:val="0"/>
              <w:autoSpaceDN w:val="0"/>
              <w:adjustRightInd w:val="0"/>
              <w:jc w:val="center"/>
              <w:rPr>
                <w:rFonts w:eastAsia="Calibri"/>
                <w:sz w:val="18"/>
                <w:szCs w:val="18"/>
                <w:lang w:eastAsia="en-US"/>
              </w:rPr>
            </w:pPr>
            <w:r w:rsidRPr="00252A09">
              <w:rPr>
                <w:rFonts w:eastAsia="Calibri"/>
                <w:sz w:val="18"/>
                <w:szCs w:val="18"/>
                <w:lang w:eastAsia="en-US"/>
              </w:rPr>
              <w:t>2 998 651,020</w:t>
            </w:r>
          </w:p>
        </w:tc>
      </w:tr>
      <w:tr w:rsidR="007C2DBD" w:rsidRPr="00252A09" w:rsidTr="00190012">
        <w:trPr>
          <w:trHeight w:val="340"/>
          <w:jc w:val="center"/>
        </w:trPr>
        <w:tc>
          <w:tcPr>
            <w:tcW w:w="518" w:type="dxa"/>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t>1</w:t>
            </w:r>
          </w:p>
        </w:tc>
        <w:tc>
          <w:tcPr>
            <w:tcW w:w="2269" w:type="dxa"/>
            <w:gridSpan w:val="3"/>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t>2</w:t>
            </w:r>
          </w:p>
        </w:tc>
        <w:tc>
          <w:tcPr>
            <w:tcW w:w="1550" w:type="dxa"/>
            <w:gridSpan w:val="4"/>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t>3</w:t>
            </w:r>
          </w:p>
        </w:tc>
        <w:tc>
          <w:tcPr>
            <w:tcW w:w="1439" w:type="dxa"/>
            <w:gridSpan w:val="2"/>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t>4</w:t>
            </w:r>
          </w:p>
        </w:tc>
        <w:tc>
          <w:tcPr>
            <w:tcW w:w="1307" w:type="dxa"/>
            <w:gridSpan w:val="3"/>
            <w:shd w:val="clear" w:color="auto" w:fill="auto"/>
            <w:vAlign w:val="center"/>
          </w:tcPr>
          <w:p w:rsidR="007C2DBD" w:rsidRPr="002856D4" w:rsidRDefault="007C2DBD" w:rsidP="00AA6A17">
            <w:pPr>
              <w:jc w:val="center"/>
              <w:rPr>
                <w:rFonts w:eastAsia="Times New Roman"/>
                <w:lang w:eastAsia="ru-RU"/>
              </w:rPr>
            </w:pPr>
            <w:r w:rsidRPr="002856D4">
              <w:rPr>
                <w:rFonts w:eastAsia="Times New Roman"/>
                <w:lang w:eastAsia="ru-RU"/>
              </w:rPr>
              <w:t>5</w:t>
            </w:r>
          </w:p>
        </w:tc>
        <w:tc>
          <w:tcPr>
            <w:tcW w:w="1168" w:type="dxa"/>
            <w:shd w:val="clear" w:color="auto" w:fill="auto"/>
            <w:vAlign w:val="center"/>
          </w:tcPr>
          <w:p w:rsidR="007C2DBD" w:rsidRPr="002856D4" w:rsidRDefault="007C2DBD" w:rsidP="00AA6A17">
            <w:pPr>
              <w:jc w:val="center"/>
              <w:rPr>
                <w:rFonts w:eastAsia="Times New Roman"/>
                <w:lang w:eastAsia="ru-RU"/>
              </w:rPr>
            </w:pPr>
            <w:r w:rsidRPr="002856D4">
              <w:rPr>
                <w:rFonts w:eastAsia="Times New Roman"/>
                <w:lang w:eastAsia="ru-RU"/>
              </w:rPr>
              <w:t>6</w:t>
            </w:r>
          </w:p>
        </w:tc>
        <w:tc>
          <w:tcPr>
            <w:tcW w:w="1246" w:type="dxa"/>
            <w:shd w:val="clear" w:color="auto" w:fill="auto"/>
            <w:vAlign w:val="center"/>
          </w:tcPr>
          <w:p w:rsidR="007C2DBD" w:rsidRPr="002856D4" w:rsidRDefault="007C2DBD" w:rsidP="00AA6A17">
            <w:pPr>
              <w:jc w:val="center"/>
              <w:rPr>
                <w:rFonts w:eastAsia="Times New Roman"/>
                <w:lang w:eastAsia="ru-RU"/>
              </w:rPr>
            </w:pPr>
            <w:r w:rsidRPr="002856D4">
              <w:rPr>
                <w:rFonts w:eastAsia="Times New Roman"/>
                <w:lang w:eastAsia="ru-RU"/>
              </w:rPr>
              <w:t>7</w:t>
            </w:r>
          </w:p>
        </w:tc>
        <w:tc>
          <w:tcPr>
            <w:tcW w:w="1134" w:type="dxa"/>
            <w:shd w:val="clear" w:color="auto" w:fill="auto"/>
            <w:vAlign w:val="center"/>
          </w:tcPr>
          <w:p w:rsidR="007C2DBD" w:rsidRPr="002856D4" w:rsidRDefault="007C2DBD" w:rsidP="00AA6A17">
            <w:pPr>
              <w:jc w:val="center"/>
              <w:rPr>
                <w:rFonts w:eastAsia="Times New Roman"/>
                <w:lang w:eastAsia="ru-RU"/>
              </w:rPr>
            </w:pPr>
            <w:r w:rsidRPr="002856D4">
              <w:rPr>
                <w:rFonts w:eastAsia="Times New Roman"/>
                <w:lang w:eastAsia="ru-RU"/>
              </w:rPr>
              <w:t>8</w:t>
            </w:r>
          </w:p>
        </w:tc>
        <w:tc>
          <w:tcPr>
            <w:tcW w:w="1134" w:type="dxa"/>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t>9</w:t>
            </w:r>
          </w:p>
        </w:tc>
        <w:tc>
          <w:tcPr>
            <w:tcW w:w="1134" w:type="dxa"/>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t>10</w:t>
            </w:r>
          </w:p>
        </w:tc>
        <w:tc>
          <w:tcPr>
            <w:tcW w:w="1134" w:type="dxa"/>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t>11</w:t>
            </w:r>
          </w:p>
        </w:tc>
        <w:tc>
          <w:tcPr>
            <w:tcW w:w="1555" w:type="dxa"/>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t>12</w:t>
            </w:r>
          </w:p>
        </w:tc>
      </w:tr>
      <w:tr w:rsidR="007C2DBD" w:rsidRPr="00252A09" w:rsidTr="00190012">
        <w:trPr>
          <w:trHeight w:val="319"/>
          <w:jc w:val="center"/>
        </w:trPr>
        <w:tc>
          <w:tcPr>
            <w:tcW w:w="2787" w:type="dxa"/>
            <w:gridSpan w:val="4"/>
            <w:vMerge w:val="restart"/>
            <w:shd w:val="clear" w:color="auto" w:fill="auto"/>
            <w:vAlign w:val="center"/>
          </w:tcPr>
          <w:p w:rsidR="007C2DBD" w:rsidRPr="00252A09" w:rsidRDefault="007C2DBD" w:rsidP="00AA6A17">
            <w:pPr>
              <w:widowControl w:val="0"/>
              <w:tabs>
                <w:tab w:val="left" w:pos="851"/>
                <w:tab w:val="left" w:pos="1134"/>
              </w:tabs>
              <w:autoSpaceDE w:val="0"/>
              <w:autoSpaceDN w:val="0"/>
              <w:adjustRightInd w:val="0"/>
              <w:rPr>
                <w:rFonts w:eastAsia="Calibri"/>
                <w:sz w:val="18"/>
                <w:szCs w:val="18"/>
                <w:lang w:eastAsia="en-US"/>
              </w:rPr>
            </w:pPr>
          </w:p>
        </w:tc>
        <w:tc>
          <w:tcPr>
            <w:tcW w:w="1550" w:type="dxa"/>
            <w:gridSpan w:val="4"/>
            <w:vMerge w:val="restart"/>
            <w:shd w:val="clear" w:color="auto" w:fill="auto"/>
            <w:vAlign w:val="center"/>
          </w:tcPr>
          <w:p w:rsidR="007C2DBD" w:rsidRPr="00252A09" w:rsidRDefault="007C2DBD" w:rsidP="00AA6A17">
            <w:pPr>
              <w:widowControl w:val="0"/>
              <w:tabs>
                <w:tab w:val="left" w:pos="851"/>
                <w:tab w:val="left" w:pos="1134"/>
              </w:tabs>
              <w:autoSpaceDE w:val="0"/>
              <w:autoSpaceDN w:val="0"/>
              <w:adjustRightInd w:val="0"/>
              <w:rPr>
                <w:rFonts w:eastAsia="Calibri"/>
                <w:sz w:val="18"/>
                <w:szCs w:val="18"/>
                <w:lang w:eastAsia="en-US"/>
              </w:rPr>
            </w:pPr>
            <w:r w:rsidRPr="00252A09">
              <w:rPr>
                <w:rFonts w:eastAsia="Times New Roman"/>
                <w:sz w:val="18"/>
                <w:szCs w:val="18"/>
                <w:lang w:eastAsia="ru-RU"/>
              </w:rPr>
              <w:t>хозяйства администрации города</w:t>
            </w:r>
          </w:p>
        </w:tc>
        <w:tc>
          <w:tcPr>
            <w:tcW w:w="1439" w:type="dxa"/>
            <w:gridSpan w:val="2"/>
            <w:shd w:val="clear" w:color="auto" w:fill="auto"/>
            <w:vAlign w:val="center"/>
          </w:tcPr>
          <w:p w:rsidR="007C2DBD" w:rsidRPr="00252A09" w:rsidRDefault="007C2DBD" w:rsidP="00AA6A17">
            <w:pPr>
              <w:widowControl w:val="0"/>
              <w:tabs>
                <w:tab w:val="left" w:pos="851"/>
                <w:tab w:val="left" w:pos="1134"/>
              </w:tabs>
              <w:autoSpaceDE w:val="0"/>
              <w:autoSpaceDN w:val="0"/>
              <w:adjustRightInd w:val="0"/>
              <w:rPr>
                <w:rFonts w:eastAsia="Calibri"/>
                <w:sz w:val="18"/>
                <w:szCs w:val="18"/>
                <w:lang w:eastAsia="en-US"/>
              </w:rPr>
            </w:pPr>
            <w:r w:rsidRPr="00252A09">
              <w:rPr>
                <w:rFonts w:eastAsia="Calibri"/>
                <w:sz w:val="18"/>
                <w:szCs w:val="18"/>
                <w:lang w:eastAsia="en-US"/>
              </w:rPr>
              <w:t>федеральный бюджет</w:t>
            </w:r>
          </w:p>
        </w:tc>
        <w:tc>
          <w:tcPr>
            <w:tcW w:w="1307" w:type="dxa"/>
            <w:gridSpan w:val="3"/>
            <w:shd w:val="clear" w:color="auto" w:fill="auto"/>
            <w:vAlign w:val="center"/>
          </w:tcPr>
          <w:p w:rsidR="007C2DBD" w:rsidRPr="002856D4" w:rsidRDefault="007C2DBD" w:rsidP="00AA6A17">
            <w:pPr>
              <w:jc w:val="center"/>
              <w:rPr>
                <w:rFonts w:eastAsia="Times New Roman"/>
                <w:bCs/>
                <w:sz w:val="18"/>
                <w:szCs w:val="18"/>
                <w:lang w:eastAsia="ru-RU"/>
              </w:rPr>
            </w:pPr>
            <w:r w:rsidRPr="002856D4">
              <w:rPr>
                <w:rFonts w:eastAsia="Times New Roman"/>
                <w:bCs/>
                <w:sz w:val="18"/>
                <w:szCs w:val="18"/>
                <w:lang w:eastAsia="ru-RU"/>
              </w:rPr>
              <w:t>59 082,77486</w:t>
            </w:r>
          </w:p>
        </w:tc>
        <w:tc>
          <w:tcPr>
            <w:tcW w:w="1168" w:type="dxa"/>
            <w:shd w:val="clear" w:color="auto" w:fill="auto"/>
            <w:vAlign w:val="center"/>
          </w:tcPr>
          <w:p w:rsidR="007C2DBD" w:rsidRPr="002856D4" w:rsidRDefault="007C2DBD" w:rsidP="00AA6A17">
            <w:pPr>
              <w:jc w:val="center"/>
              <w:rPr>
                <w:rFonts w:eastAsia="Times New Roman"/>
                <w:bCs/>
                <w:sz w:val="18"/>
                <w:szCs w:val="18"/>
                <w:lang w:eastAsia="ru-RU"/>
              </w:rPr>
            </w:pPr>
            <w:r w:rsidRPr="002856D4">
              <w:rPr>
                <w:rFonts w:eastAsia="Times New Roman"/>
                <w:bCs/>
                <w:sz w:val="18"/>
                <w:szCs w:val="18"/>
                <w:lang w:eastAsia="ru-RU"/>
              </w:rPr>
              <w:t>5 524,37033</w:t>
            </w:r>
          </w:p>
        </w:tc>
        <w:tc>
          <w:tcPr>
            <w:tcW w:w="1246" w:type="dxa"/>
            <w:shd w:val="clear" w:color="auto" w:fill="auto"/>
            <w:vAlign w:val="center"/>
          </w:tcPr>
          <w:p w:rsidR="007C2DBD" w:rsidRPr="002856D4" w:rsidRDefault="007C2DBD" w:rsidP="00AA6A17">
            <w:pPr>
              <w:jc w:val="center"/>
              <w:rPr>
                <w:rFonts w:eastAsia="Times New Roman"/>
                <w:bCs/>
                <w:sz w:val="18"/>
                <w:szCs w:val="18"/>
                <w:lang w:eastAsia="ru-RU"/>
              </w:rPr>
            </w:pPr>
            <w:r w:rsidRPr="002856D4">
              <w:rPr>
                <w:rFonts w:eastAsia="Times New Roman"/>
                <w:bCs/>
                <w:sz w:val="18"/>
                <w:szCs w:val="18"/>
                <w:lang w:eastAsia="ru-RU"/>
              </w:rPr>
              <w:t>14 859,90453</w:t>
            </w:r>
          </w:p>
        </w:tc>
        <w:tc>
          <w:tcPr>
            <w:tcW w:w="1134" w:type="dxa"/>
            <w:shd w:val="clear" w:color="auto" w:fill="auto"/>
            <w:vAlign w:val="center"/>
          </w:tcPr>
          <w:p w:rsidR="007C2DBD" w:rsidRPr="002856D4" w:rsidRDefault="007C2DBD" w:rsidP="00AA6A17">
            <w:pPr>
              <w:jc w:val="center"/>
              <w:rPr>
                <w:rFonts w:eastAsia="Times New Roman"/>
                <w:bCs/>
                <w:sz w:val="18"/>
                <w:szCs w:val="18"/>
                <w:lang w:eastAsia="ru-RU"/>
              </w:rPr>
            </w:pPr>
            <w:r w:rsidRPr="002856D4">
              <w:rPr>
                <w:rFonts w:eastAsia="Times New Roman"/>
                <w:bCs/>
                <w:sz w:val="18"/>
                <w:szCs w:val="18"/>
                <w:lang w:eastAsia="ru-RU"/>
              </w:rPr>
              <w:t>13 030,100</w:t>
            </w:r>
          </w:p>
        </w:tc>
        <w:tc>
          <w:tcPr>
            <w:tcW w:w="1134" w:type="dxa"/>
            <w:shd w:val="clear" w:color="auto" w:fill="auto"/>
            <w:vAlign w:val="center"/>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12 834,200</w:t>
            </w:r>
          </w:p>
        </w:tc>
        <w:tc>
          <w:tcPr>
            <w:tcW w:w="1134" w:type="dxa"/>
            <w:shd w:val="clear" w:color="auto" w:fill="auto"/>
            <w:vAlign w:val="center"/>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12 834,200</w:t>
            </w:r>
          </w:p>
        </w:tc>
        <w:tc>
          <w:tcPr>
            <w:tcW w:w="1134" w:type="dxa"/>
            <w:shd w:val="clear" w:color="auto" w:fill="auto"/>
            <w:vAlign w:val="center"/>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0,000</w:t>
            </w:r>
          </w:p>
        </w:tc>
      </w:tr>
      <w:tr w:rsidR="007C2DBD" w:rsidRPr="00252A09" w:rsidTr="00190012">
        <w:trPr>
          <w:trHeight w:val="20"/>
          <w:jc w:val="center"/>
        </w:trPr>
        <w:tc>
          <w:tcPr>
            <w:tcW w:w="2787" w:type="dxa"/>
            <w:gridSpan w:val="4"/>
            <w:vMerge/>
            <w:shd w:val="clear" w:color="auto" w:fill="auto"/>
            <w:vAlign w:val="center"/>
          </w:tcPr>
          <w:p w:rsidR="007C2DBD" w:rsidRPr="00252A09" w:rsidRDefault="007C2DBD" w:rsidP="00AA6A17">
            <w:pPr>
              <w:widowControl w:val="0"/>
              <w:tabs>
                <w:tab w:val="left" w:pos="851"/>
                <w:tab w:val="left" w:pos="1134"/>
              </w:tabs>
              <w:autoSpaceDE w:val="0"/>
              <w:autoSpaceDN w:val="0"/>
              <w:adjustRightInd w:val="0"/>
              <w:rPr>
                <w:rFonts w:eastAsia="Calibri"/>
                <w:sz w:val="18"/>
                <w:szCs w:val="18"/>
                <w:lang w:eastAsia="en-US"/>
              </w:rPr>
            </w:pPr>
          </w:p>
        </w:tc>
        <w:tc>
          <w:tcPr>
            <w:tcW w:w="1550" w:type="dxa"/>
            <w:gridSpan w:val="4"/>
            <w:vMerge/>
            <w:shd w:val="clear" w:color="auto" w:fill="auto"/>
            <w:vAlign w:val="center"/>
          </w:tcPr>
          <w:p w:rsidR="007C2DBD" w:rsidRPr="00252A09" w:rsidRDefault="007C2DBD" w:rsidP="00AA6A17">
            <w:pPr>
              <w:widowControl w:val="0"/>
              <w:tabs>
                <w:tab w:val="left" w:pos="851"/>
                <w:tab w:val="left" w:pos="1134"/>
              </w:tabs>
              <w:autoSpaceDE w:val="0"/>
              <w:autoSpaceDN w:val="0"/>
              <w:adjustRightInd w:val="0"/>
              <w:rPr>
                <w:rFonts w:eastAsia="Calibri"/>
                <w:sz w:val="18"/>
                <w:szCs w:val="18"/>
                <w:lang w:eastAsia="en-US"/>
              </w:rPr>
            </w:pPr>
          </w:p>
        </w:tc>
        <w:tc>
          <w:tcPr>
            <w:tcW w:w="1439" w:type="dxa"/>
            <w:gridSpan w:val="2"/>
            <w:shd w:val="clear" w:color="auto" w:fill="auto"/>
            <w:vAlign w:val="center"/>
          </w:tcPr>
          <w:p w:rsidR="007C2DBD" w:rsidRPr="00252A09" w:rsidRDefault="007C2DBD" w:rsidP="00AA6A17">
            <w:pPr>
              <w:widowControl w:val="0"/>
              <w:tabs>
                <w:tab w:val="left" w:pos="851"/>
                <w:tab w:val="left" w:pos="1134"/>
              </w:tabs>
              <w:autoSpaceDE w:val="0"/>
              <w:autoSpaceDN w:val="0"/>
              <w:adjustRightInd w:val="0"/>
              <w:rPr>
                <w:rFonts w:eastAsia="Calibri"/>
                <w:sz w:val="18"/>
                <w:szCs w:val="18"/>
                <w:lang w:eastAsia="en-US"/>
              </w:rPr>
            </w:pPr>
            <w:r w:rsidRPr="00252A09">
              <w:rPr>
                <w:rFonts w:eastAsia="Calibri"/>
                <w:sz w:val="18"/>
                <w:szCs w:val="18"/>
                <w:lang w:eastAsia="en-US"/>
              </w:rPr>
              <w:t>бюджет автономного округа</w:t>
            </w:r>
          </w:p>
        </w:tc>
        <w:tc>
          <w:tcPr>
            <w:tcW w:w="1307" w:type="dxa"/>
            <w:gridSpan w:val="3"/>
            <w:shd w:val="clear" w:color="auto" w:fill="auto"/>
            <w:vAlign w:val="bottom"/>
          </w:tcPr>
          <w:p w:rsidR="007C2DBD" w:rsidRPr="002856D4" w:rsidRDefault="007C2DBD" w:rsidP="00AA6A17">
            <w:pPr>
              <w:widowControl w:val="0"/>
              <w:tabs>
                <w:tab w:val="left" w:pos="851"/>
                <w:tab w:val="left" w:pos="1134"/>
              </w:tabs>
              <w:autoSpaceDE w:val="0"/>
              <w:autoSpaceDN w:val="0"/>
              <w:adjustRightInd w:val="0"/>
              <w:jc w:val="center"/>
              <w:rPr>
                <w:rFonts w:eastAsia="Calibri"/>
                <w:sz w:val="18"/>
                <w:szCs w:val="18"/>
                <w:lang w:eastAsia="en-US"/>
              </w:rPr>
            </w:pPr>
            <w:r w:rsidRPr="002856D4">
              <w:rPr>
                <w:rFonts w:eastAsia="Calibri"/>
                <w:sz w:val="18"/>
                <w:szCs w:val="18"/>
                <w:lang w:eastAsia="en-US"/>
              </w:rPr>
              <w:t>629 039,06057</w:t>
            </w:r>
          </w:p>
        </w:tc>
        <w:tc>
          <w:tcPr>
            <w:tcW w:w="1168" w:type="dxa"/>
            <w:shd w:val="clear" w:color="auto" w:fill="auto"/>
            <w:vAlign w:val="bottom"/>
          </w:tcPr>
          <w:p w:rsidR="007C2DBD" w:rsidRPr="002856D4" w:rsidRDefault="007C2DBD" w:rsidP="00AA6A17">
            <w:pPr>
              <w:widowControl w:val="0"/>
              <w:tabs>
                <w:tab w:val="left" w:pos="851"/>
                <w:tab w:val="left" w:pos="1134"/>
              </w:tabs>
              <w:autoSpaceDE w:val="0"/>
              <w:autoSpaceDN w:val="0"/>
              <w:adjustRightInd w:val="0"/>
              <w:spacing w:line="480" w:lineRule="auto"/>
              <w:jc w:val="center"/>
              <w:rPr>
                <w:rFonts w:eastAsia="Calibri"/>
                <w:sz w:val="18"/>
                <w:szCs w:val="18"/>
                <w:lang w:eastAsia="en-US"/>
              </w:rPr>
            </w:pPr>
            <w:r w:rsidRPr="002856D4">
              <w:rPr>
                <w:rFonts w:eastAsia="Calibri"/>
                <w:sz w:val="18"/>
                <w:szCs w:val="18"/>
                <w:lang w:eastAsia="en-US"/>
              </w:rPr>
              <w:t>62 732,58180</w:t>
            </w:r>
          </w:p>
        </w:tc>
        <w:tc>
          <w:tcPr>
            <w:tcW w:w="1246" w:type="dxa"/>
            <w:shd w:val="clear" w:color="auto" w:fill="auto"/>
            <w:vAlign w:val="bottom"/>
          </w:tcPr>
          <w:p w:rsidR="007C2DBD" w:rsidRPr="002856D4" w:rsidRDefault="007C2DBD" w:rsidP="00AA6A17">
            <w:pPr>
              <w:widowControl w:val="0"/>
              <w:tabs>
                <w:tab w:val="left" w:pos="851"/>
                <w:tab w:val="left" w:pos="1134"/>
              </w:tabs>
              <w:autoSpaceDE w:val="0"/>
              <w:autoSpaceDN w:val="0"/>
              <w:adjustRightInd w:val="0"/>
              <w:jc w:val="center"/>
              <w:rPr>
                <w:rFonts w:eastAsia="Calibri"/>
                <w:sz w:val="18"/>
                <w:szCs w:val="18"/>
                <w:lang w:eastAsia="en-US"/>
              </w:rPr>
            </w:pPr>
            <w:r w:rsidRPr="002856D4">
              <w:rPr>
                <w:rFonts w:eastAsia="Calibri"/>
                <w:sz w:val="18"/>
                <w:szCs w:val="18"/>
                <w:lang w:eastAsia="en-US"/>
              </w:rPr>
              <w:t>148 017,17877</w:t>
            </w:r>
          </w:p>
        </w:tc>
        <w:tc>
          <w:tcPr>
            <w:tcW w:w="1134" w:type="dxa"/>
            <w:shd w:val="clear" w:color="auto" w:fill="auto"/>
            <w:vAlign w:val="bottom"/>
          </w:tcPr>
          <w:p w:rsidR="007C2DBD" w:rsidRPr="002856D4" w:rsidRDefault="007C2DBD" w:rsidP="00AA6A17">
            <w:pPr>
              <w:widowControl w:val="0"/>
              <w:tabs>
                <w:tab w:val="left" w:pos="851"/>
                <w:tab w:val="left" w:pos="1134"/>
              </w:tabs>
              <w:autoSpaceDE w:val="0"/>
              <w:autoSpaceDN w:val="0"/>
              <w:adjustRightInd w:val="0"/>
              <w:spacing w:line="480" w:lineRule="auto"/>
              <w:jc w:val="center"/>
              <w:rPr>
                <w:rFonts w:eastAsia="Calibri"/>
                <w:sz w:val="18"/>
                <w:szCs w:val="18"/>
                <w:lang w:eastAsia="en-US"/>
              </w:rPr>
            </w:pPr>
            <w:r w:rsidRPr="002856D4">
              <w:rPr>
                <w:rFonts w:eastAsia="Calibri"/>
                <w:sz w:val="18"/>
                <w:szCs w:val="18"/>
                <w:lang w:eastAsia="en-US"/>
              </w:rPr>
              <w:t>195 546,600</w:t>
            </w:r>
          </w:p>
        </w:tc>
        <w:tc>
          <w:tcPr>
            <w:tcW w:w="1134" w:type="dxa"/>
            <w:shd w:val="clear" w:color="auto" w:fill="auto"/>
            <w:vAlign w:val="center"/>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180 985,900</w:t>
            </w:r>
          </w:p>
        </w:tc>
        <w:tc>
          <w:tcPr>
            <w:tcW w:w="1134" w:type="dxa"/>
            <w:shd w:val="clear" w:color="auto" w:fill="auto"/>
            <w:vAlign w:val="center"/>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41 756,800</w:t>
            </w:r>
          </w:p>
        </w:tc>
        <w:tc>
          <w:tcPr>
            <w:tcW w:w="1134" w:type="dxa"/>
            <w:shd w:val="clear" w:color="auto" w:fill="auto"/>
            <w:vAlign w:val="center"/>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0,000</w:t>
            </w:r>
          </w:p>
        </w:tc>
      </w:tr>
      <w:tr w:rsidR="007C2DBD" w:rsidRPr="00252A09" w:rsidTr="00190012">
        <w:trPr>
          <w:trHeight w:val="20"/>
          <w:jc w:val="center"/>
        </w:trPr>
        <w:tc>
          <w:tcPr>
            <w:tcW w:w="2787" w:type="dxa"/>
            <w:gridSpan w:val="4"/>
            <w:vMerge/>
            <w:shd w:val="clear" w:color="auto" w:fill="auto"/>
            <w:vAlign w:val="center"/>
          </w:tcPr>
          <w:p w:rsidR="007C2DBD" w:rsidRPr="00252A09" w:rsidRDefault="007C2DBD" w:rsidP="00AA6A17">
            <w:pPr>
              <w:widowControl w:val="0"/>
              <w:tabs>
                <w:tab w:val="left" w:pos="851"/>
                <w:tab w:val="left" w:pos="1134"/>
              </w:tabs>
              <w:autoSpaceDE w:val="0"/>
              <w:autoSpaceDN w:val="0"/>
              <w:adjustRightInd w:val="0"/>
              <w:rPr>
                <w:rFonts w:eastAsia="Calibri"/>
                <w:sz w:val="18"/>
                <w:szCs w:val="18"/>
                <w:lang w:eastAsia="en-US"/>
              </w:rPr>
            </w:pPr>
          </w:p>
        </w:tc>
        <w:tc>
          <w:tcPr>
            <w:tcW w:w="1550" w:type="dxa"/>
            <w:gridSpan w:val="4"/>
            <w:vMerge/>
            <w:shd w:val="clear" w:color="auto" w:fill="auto"/>
            <w:vAlign w:val="center"/>
          </w:tcPr>
          <w:p w:rsidR="007C2DBD" w:rsidRPr="00252A09" w:rsidRDefault="007C2DBD" w:rsidP="00AA6A17">
            <w:pPr>
              <w:widowControl w:val="0"/>
              <w:tabs>
                <w:tab w:val="left" w:pos="851"/>
                <w:tab w:val="left" w:pos="1134"/>
              </w:tabs>
              <w:autoSpaceDE w:val="0"/>
              <w:autoSpaceDN w:val="0"/>
              <w:adjustRightInd w:val="0"/>
              <w:rPr>
                <w:rFonts w:eastAsia="Calibri"/>
                <w:sz w:val="18"/>
                <w:szCs w:val="18"/>
                <w:lang w:eastAsia="en-US"/>
              </w:rPr>
            </w:pPr>
          </w:p>
        </w:tc>
        <w:tc>
          <w:tcPr>
            <w:tcW w:w="1439" w:type="dxa"/>
            <w:gridSpan w:val="2"/>
            <w:shd w:val="clear" w:color="auto" w:fill="auto"/>
            <w:vAlign w:val="center"/>
          </w:tcPr>
          <w:p w:rsidR="007C2DBD" w:rsidRPr="00252A09" w:rsidRDefault="007C2DBD" w:rsidP="00AA6A17">
            <w:pPr>
              <w:widowControl w:val="0"/>
              <w:tabs>
                <w:tab w:val="left" w:pos="851"/>
                <w:tab w:val="left" w:pos="1134"/>
              </w:tabs>
              <w:autoSpaceDE w:val="0"/>
              <w:autoSpaceDN w:val="0"/>
              <w:adjustRightInd w:val="0"/>
              <w:rPr>
                <w:rFonts w:eastAsia="Calibri"/>
                <w:sz w:val="18"/>
                <w:szCs w:val="18"/>
                <w:lang w:eastAsia="en-US"/>
              </w:rPr>
            </w:pPr>
            <w:r w:rsidRPr="00252A09">
              <w:rPr>
                <w:rFonts w:eastAsia="Calibri"/>
                <w:sz w:val="18"/>
                <w:szCs w:val="18"/>
                <w:lang w:eastAsia="en-US"/>
              </w:rPr>
              <w:t>местный бюджет</w:t>
            </w:r>
          </w:p>
        </w:tc>
        <w:tc>
          <w:tcPr>
            <w:tcW w:w="1307" w:type="dxa"/>
            <w:gridSpan w:val="3"/>
            <w:shd w:val="clear" w:color="auto" w:fill="auto"/>
            <w:vAlign w:val="center"/>
          </w:tcPr>
          <w:p w:rsidR="007C2DBD" w:rsidRPr="002856D4" w:rsidRDefault="00190012" w:rsidP="00AA6A17">
            <w:pPr>
              <w:widowControl w:val="0"/>
              <w:tabs>
                <w:tab w:val="left" w:pos="851"/>
                <w:tab w:val="left" w:pos="1134"/>
              </w:tabs>
              <w:autoSpaceDE w:val="0"/>
              <w:autoSpaceDN w:val="0"/>
              <w:adjustRightInd w:val="0"/>
              <w:jc w:val="center"/>
              <w:rPr>
                <w:rFonts w:eastAsia="Calibri"/>
                <w:sz w:val="18"/>
                <w:szCs w:val="18"/>
                <w:lang w:eastAsia="en-US"/>
              </w:rPr>
            </w:pPr>
            <w:r w:rsidRPr="002856D4">
              <w:rPr>
                <w:rFonts w:eastAsia="Calibri"/>
                <w:color w:val="000000" w:themeColor="text1"/>
                <w:sz w:val="18"/>
                <w:szCs w:val="18"/>
                <w:lang w:eastAsia="en-US"/>
              </w:rPr>
              <w:t>6 742 396,98370</w:t>
            </w:r>
          </w:p>
        </w:tc>
        <w:tc>
          <w:tcPr>
            <w:tcW w:w="1168" w:type="dxa"/>
            <w:shd w:val="clear" w:color="auto" w:fill="auto"/>
            <w:vAlign w:val="center"/>
          </w:tcPr>
          <w:p w:rsidR="007C2DBD" w:rsidRPr="002856D4" w:rsidRDefault="007C2DBD" w:rsidP="00AA6A17">
            <w:pPr>
              <w:widowControl w:val="0"/>
              <w:tabs>
                <w:tab w:val="left" w:pos="851"/>
                <w:tab w:val="left" w:pos="1134"/>
              </w:tabs>
              <w:autoSpaceDE w:val="0"/>
              <w:autoSpaceDN w:val="0"/>
              <w:adjustRightInd w:val="0"/>
              <w:jc w:val="center"/>
              <w:rPr>
                <w:rFonts w:eastAsia="Calibri"/>
                <w:sz w:val="18"/>
                <w:szCs w:val="18"/>
                <w:lang w:eastAsia="en-US"/>
              </w:rPr>
            </w:pPr>
            <w:r w:rsidRPr="002856D4">
              <w:rPr>
                <w:rFonts w:eastAsia="Calibri"/>
                <w:sz w:val="18"/>
                <w:szCs w:val="18"/>
                <w:lang w:eastAsia="en-US"/>
              </w:rPr>
              <w:t>757 446,53770</w:t>
            </w:r>
          </w:p>
        </w:tc>
        <w:tc>
          <w:tcPr>
            <w:tcW w:w="1246" w:type="dxa"/>
            <w:shd w:val="clear" w:color="auto" w:fill="auto"/>
            <w:vAlign w:val="center"/>
          </w:tcPr>
          <w:p w:rsidR="007C2DBD" w:rsidRPr="002856D4" w:rsidRDefault="00190012" w:rsidP="00AA6A17">
            <w:pPr>
              <w:widowControl w:val="0"/>
              <w:tabs>
                <w:tab w:val="left" w:pos="851"/>
                <w:tab w:val="left" w:pos="1134"/>
              </w:tabs>
              <w:autoSpaceDE w:val="0"/>
              <w:autoSpaceDN w:val="0"/>
              <w:adjustRightInd w:val="0"/>
              <w:jc w:val="center"/>
              <w:rPr>
                <w:rFonts w:eastAsia="Calibri"/>
                <w:color w:val="000000" w:themeColor="text1"/>
                <w:sz w:val="18"/>
                <w:szCs w:val="18"/>
                <w:lang w:eastAsia="en-US"/>
              </w:rPr>
            </w:pPr>
            <w:r w:rsidRPr="002856D4">
              <w:rPr>
                <w:rFonts w:eastAsia="Calibri"/>
                <w:color w:val="000000" w:themeColor="text1"/>
                <w:sz w:val="18"/>
                <w:szCs w:val="18"/>
                <w:lang w:eastAsia="en-US"/>
              </w:rPr>
              <w:t>631 444,716</w:t>
            </w:r>
          </w:p>
        </w:tc>
        <w:tc>
          <w:tcPr>
            <w:tcW w:w="1134" w:type="dxa"/>
            <w:shd w:val="clear" w:color="auto" w:fill="auto"/>
            <w:vAlign w:val="center"/>
          </w:tcPr>
          <w:p w:rsidR="007C2DBD" w:rsidRPr="002856D4" w:rsidRDefault="007C2DBD" w:rsidP="00AA6A17">
            <w:pPr>
              <w:widowControl w:val="0"/>
              <w:tabs>
                <w:tab w:val="left" w:pos="851"/>
                <w:tab w:val="left" w:pos="1134"/>
              </w:tabs>
              <w:autoSpaceDE w:val="0"/>
              <w:autoSpaceDN w:val="0"/>
              <w:adjustRightInd w:val="0"/>
              <w:jc w:val="center"/>
              <w:rPr>
                <w:rFonts w:eastAsia="Calibri"/>
                <w:sz w:val="18"/>
                <w:szCs w:val="18"/>
                <w:lang w:eastAsia="en-US"/>
              </w:rPr>
            </w:pPr>
            <w:r w:rsidRPr="002856D4">
              <w:rPr>
                <w:rFonts w:eastAsia="Calibri"/>
                <w:sz w:val="18"/>
                <w:szCs w:val="18"/>
                <w:lang w:eastAsia="en-US"/>
              </w:rPr>
              <w:t>683 095,840</w:t>
            </w:r>
          </w:p>
        </w:tc>
        <w:tc>
          <w:tcPr>
            <w:tcW w:w="1134" w:type="dxa"/>
            <w:shd w:val="clear" w:color="auto" w:fill="auto"/>
            <w:vAlign w:val="center"/>
          </w:tcPr>
          <w:p w:rsidR="007C2DBD" w:rsidRPr="00252A09" w:rsidRDefault="007C2DBD" w:rsidP="00AA6A17">
            <w:pPr>
              <w:widowControl w:val="0"/>
              <w:tabs>
                <w:tab w:val="left" w:pos="851"/>
                <w:tab w:val="left" w:pos="1134"/>
              </w:tabs>
              <w:autoSpaceDE w:val="0"/>
              <w:autoSpaceDN w:val="0"/>
              <w:adjustRightInd w:val="0"/>
              <w:jc w:val="center"/>
              <w:rPr>
                <w:rFonts w:eastAsia="Calibri"/>
                <w:sz w:val="18"/>
                <w:szCs w:val="18"/>
                <w:lang w:eastAsia="en-US"/>
              </w:rPr>
            </w:pPr>
            <w:r w:rsidRPr="00252A09">
              <w:rPr>
                <w:rFonts w:eastAsia="Calibri"/>
                <w:sz w:val="18"/>
                <w:szCs w:val="18"/>
                <w:lang w:eastAsia="en-US"/>
              </w:rPr>
              <w:t>650 459,100</w:t>
            </w:r>
          </w:p>
        </w:tc>
        <w:tc>
          <w:tcPr>
            <w:tcW w:w="1134" w:type="dxa"/>
            <w:shd w:val="clear" w:color="auto" w:fill="auto"/>
            <w:vAlign w:val="center"/>
          </w:tcPr>
          <w:p w:rsidR="007C2DBD" w:rsidRPr="00252A09" w:rsidRDefault="007C2DBD" w:rsidP="00AA6A17">
            <w:pPr>
              <w:widowControl w:val="0"/>
              <w:tabs>
                <w:tab w:val="left" w:pos="851"/>
                <w:tab w:val="left" w:pos="1134"/>
              </w:tabs>
              <w:autoSpaceDE w:val="0"/>
              <w:autoSpaceDN w:val="0"/>
              <w:adjustRightInd w:val="0"/>
              <w:jc w:val="center"/>
              <w:rPr>
                <w:rFonts w:eastAsia="Calibri"/>
                <w:sz w:val="18"/>
                <w:szCs w:val="18"/>
                <w:lang w:eastAsia="en-US"/>
              </w:rPr>
            </w:pPr>
            <w:r w:rsidRPr="00252A09">
              <w:rPr>
                <w:rFonts w:eastAsia="Calibri"/>
                <w:sz w:val="18"/>
                <w:szCs w:val="18"/>
                <w:lang w:eastAsia="en-US"/>
              </w:rPr>
              <w:t>521 524,600</w:t>
            </w:r>
          </w:p>
        </w:tc>
        <w:tc>
          <w:tcPr>
            <w:tcW w:w="1134" w:type="dxa"/>
            <w:shd w:val="clear" w:color="auto" w:fill="auto"/>
            <w:vAlign w:val="center"/>
          </w:tcPr>
          <w:p w:rsidR="007C2DBD" w:rsidRPr="00252A09" w:rsidRDefault="007C2DBD" w:rsidP="00AA6A17">
            <w:pPr>
              <w:widowControl w:val="0"/>
              <w:tabs>
                <w:tab w:val="left" w:pos="851"/>
                <w:tab w:val="left" w:pos="1134"/>
              </w:tabs>
              <w:autoSpaceDE w:val="0"/>
              <w:autoSpaceDN w:val="0"/>
              <w:adjustRightInd w:val="0"/>
              <w:jc w:val="center"/>
              <w:rPr>
                <w:rFonts w:eastAsia="Calibri"/>
                <w:sz w:val="18"/>
                <w:szCs w:val="18"/>
                <w:lang w:eastAsia="en-US"/>
              </w:rPr>
            </w:pPr>
            <w:r w:rsidRPr="00252A09">
              <w:rPr>
                <w:rFonts w:eastAsia="Calibri"/>
                <w:sz w:val="18"/>
                <w:szCs w:val="18"/>
                <w:lang w:eastAsia="en-US"/>
              </w:rPr>
              <w:t>499 775,170</w:t>
            </w:r>
          </w:p>
        </w:tc>
        <w:tc>
          <w:tcPr>
            <w:tcW w:w="1555" w:type="dxa"/>
            <w:shd w:val="clear" w:color="auto" w:fill="auto"/>
            <w:vAlign w:val="center"/>
          </w:tcPr>
          <w:p w:rsidR="007C2DBD" w:rsidRPr="00252A09" w:rsidRDefault="007C2DBD" w:rsidP="00AA6A17">
            <w:pPr>
              <w:widowControl w:val="0"/>
              <w:tabs>
                <w:tab w:val="left" w:pos="851"/>
                <w:tab w:val="left" w:pos="1134"/>
              </w:tabs>
              <w:autoSpaceDE w:val="0"/>
              <w:autoSpaceDN w:val="0"/>
              <w:adjustRightInd w:val="0"/>
              <w:jc w:val="center"/>
              <w:rPr>
                <w:rFonts w:eastAsia="Calibri"/>
                <w:sz w:val="18"/>
                <w:szCs w:val="18"/>
                <w:lang w:eastAsia="en-US"/>
              </w:rPr>
            </w:pPr>
            <w:r w:rsidRPr="00252A09">
              <w:rPr>
                <w:rFonts w:eastAsia="Calibri"/>
                <w:sz w:val="18"/>
                <w:szCs w:val="18"/>
                <w:lang w:eastAsia="en-US"/>
              </w:rPr>
              <w:t>2 998 651,020</w:t>
            </w:r>
          </w:p>
        </w:tc>
      </w:tr>
      <w:tr w:rsidR="007C2DBD" w:rsidRPr="00252A09" w:rsidTr="00190012">
        <w:trPr>
          <w:trHeight w:val="20"/>
          <w:jc w:val="center"/>
        </w:trPr>
        <w:tc>
          <w:tcPr>
            <w:tcW w:w="2787" w:type="dxa"/>
            <w:gridSpan w:val="4"/>
            <w:vMerge/>
            <w:shd w:val="clear" w:color="auto" w:fill="auto"/>
            <w:vAlign w:val="center"/>
          </w:tcPr>
          <w:p w:rsidR="007C2DBD" w:rsidRPr="00252A09" w:rsidRDefault="007C2DBD" w:rsidP="00AA6A17">
            <w:pPr>
              <w:widowControl w:val="0"/>
              <w:tabs>
                <w:tab w:val="left" w:pos="851"/>
                <w:tab w:val="left" w:pos="1134"/>
              </w:tabs>
              <w:autoSpaceDE w:val="0"/>
              <w:autoSpaceDN w:val="0"/>
              <w:adjustRightInd w:val="0"/>
              <w:rPr>
                <w:rFonts w:eastAsia="Calibri"/>
                <w:sz w:val="18"/>
                <w:szCs w:val="18"/>
                <w:lang w:eastAsia="en-US"/>
              </w:rPr>
            </w:pPr>
          </w:p>
        </w:tc>
        <w:tc>
          <w:tcPr>
            <w:tcW w:w="1550" w:type="dxa"/>
            <w:gridSpan w:val="4"/>
            <w:vMerge/>
            <w:shd w:val="clear" w:color="auto" w:fill="auto"/>
            <w:vAlign w:val="center"/>
          </w:tcPr>
          <w:p w:rsidR="007C2DBD" w:rsidRPr="00252A09" w:rsidRDefault="007C2DBD" w:rsidP="00AA6A17">
            <w:pPr>
              <w:widowControl w:val="0"/>
              <w:tabs>
                <w:tab w:val="left" w:pos="851"/>
                <w:tab w:val="left" w:pos="1134"/>
              </w:tabs>
              <w:autoSpaceDE w:val="0"/>
              <w:autoSpaceDN w:val="0"/>
              <w:adjustRightInd w:val="0"/>
              <w:rPr>
                <w:rFonts w:eastAsia="Calibri"/>
                <w:sz w:val="18"/>
                <w:szCs w:val="18"/>
                <w:lang w:eastAsia="en-US"/>
              </w:rPr>
            </w:pPr>
          </w:p>
        </w:tc>
        <w:tc>
          <w:tcPr>
            <w:tcW w:w="1439" w:type="dxa"/>
            <w:gridSpan w:val="2"/>
            <w:shd w:val="clear" w:color="auto" w:fill="auto"/>
            <w:vAlign w:val="center"/>
          </w:tcPr>
          <w:p w:rsidR="007C2DBD" w:rsidRPr="00252A09" w:rsidRDefault="007C2DBD" w:rsidP="00AA6A17">
            <w:pPr>
              <w:widowControl w:val="0"/>
              <w:tabs>
                <w:tab w:val="left" w:pos="851"/>
                <w:tab w:val="left" w:pos="1134"/>
              </w:tabs>
              <w:autoSpaceDE w:val="0"/>
              <w:autoSpaceDN w:val="0"/>
              <w:adjustRightInd w:val="0"/>
              <w:rPr>
                <w:rFonts w:eastAsia="Calibri"/>
                <w:sz w:val="18"/>
                <w:szCs w:val="18"/>
                <w:lang w:eastAsia="en-US"/>
              </w:rPr>
            </w:pPr>
            <w:r w:rsidRPr="00252A09">
              <w:rPr>
                <w:rFonts w:eastAsia="Calibri"/>
                <w:sz w:val="18"/>
                <w:szCs w:val="18"/>
                <w:lang w:eastAsia="en-US"/>
              </w:rPr>
              <w:t>иные внебюджетные источники</w:t>
            </w:r>
          </w:p>
        </w:tc>
        <w:tc>
          <w:tcPr>
            <w:tcW w:w="1307" w:type="dxa"/>
            <w:gridSpan w:val="3"/>
            <w:shd w:val="clear" w:color="auto" w:fill="auto"/>
            <w:vAlign w:val="center"/>
          </w:tcPr>
          <w:p w:rsidR="007C2DBD" w:rsidRPr="002856D4" w:rsidRDefault="007C2DBD" w:rsidP="00AA6A17">
            <w:pPr>
              <w:jc w:val="center"/>
            </w:pPr>
            <w:r w:rsidRPr="002856D4">
              <w:rPr>
                <w:rFonts w:eastAsia="Calibri"/>
                <w:sz w:val="18"/>
                <w:szCs w:val="18"/>
                <w:lang w:eastAsia="en-US"/>
              </w:rPr>
              <w:t>0,000</w:t>
            </w:r>
          </w:p>
        </w:tc>
        <w:tc>
          <w:tcPr>
            <w:tcW w:w="1168" w:type="dxa"/>
            <w:shd w:val="clear" w:color="auto" w:fill="auto"/>
            <w:vAlign w:val="center"/>
          </w:tcPr>
          <w:p w:rsidR="007C2DBD" w:rsidRPr="002856D4" w:rsidRDefault="007C2DBD" w:rsidP="00AA6A17">
            <w:pPr>
              <w:jc w:val="center"/>
            </w:pPr>
            <w:r w:rsidRPr="002856D4">
              <w:rPr>
                <w:rFonts w:eastAsia="Calibri"/>
                <w:sz w:val="18"/>
                <w:szCs w:val="18"/>
                <w:lang w:eastAsia="en-US"/>
              </w:rPr>
              <w:t>0,000</w:t>
            </w:r>
          </w:p>
        </w:tc>
        <w:tc>
          <w:tcPr>
            <w:tcW w:w="1246" w:type="dxa"/>
            <w:shd w:val="clear" w:color="auto" w:fill="auto"/>
            <w:vAlign w:val="center"/>
          </w:tcPr>
          <w:p w:rsidR="007C2DBD" w:rsidRPr="002856D4" w:rsidRDefault="007C2DBD" w:rsidP="00AA6A17">
            <w:pPr>
              <w:jc w:val="center"/>
            </w:pPr>
            <w:r w:rsidRPr="002856D4">
              <w:rPr>
                <w:rFonts w:eastAsia="Calibri"/>
                <w:sz w:val="18"/>
                <w:szCs w:val="18"/>
                <w:lang w:eastAsia="en-US"/>
              </w:rPr>
              <w:t>0,000</w:t>
            </w:r>
          </w:p>
        </w:tc>
        <w:tc>
          <w:tcPr>
            <w:tcW w:w="1134" w:type="dxa"/>
            <w:shd w:val="clear" w:color="auto" w:fill="auto"/>
            <w:vAlign w:val="center"/>
          </w:tcPr>
          <w:p w:rsidR="007C2DBD" w:rsidRPr="002856D4" w:rsidRDefault="007C2DBD" w:rsidP="00AA6A17">
            <w:pPr>
              <w:widowControl w:val="0"/>
              <w:tabs>
                <w:tab w:val="left" w:pos="851"/>
                <w:tab w:val="left" w:pos="1134"/>
              </w:tabs>
              <w:autoSpaceDE w:val="0"/>
              <w:autoSpaceDN w:val="0"/>
              <w:adjustRightInd w:val="0"/>
              <w:jc w:val="center"/>
              <w:rPr>
                <w:rFonts w:eastAsia="Calibri"/>
                <w:sz w:val="18"/>
                <w:szCs w:val="18"/>
                <w:lang w:eastAsia="en-US"/>
              </w:rPr>
            </w:pPr>
            <w:r w:rsidRPr="002856D4">
              <w:rPr>
                <w:rFonts w:eastAsia="Calibri"/>
                <w:sz w:val="18"/>
                <w:szCs w:val="18"/>
                <w:lang w:eastAsia="en-US"/>
              </w:rPr>
              <w:t>0,000</w:t>
            </w:r>
          </w:p>
        </w:tc>
        <w:tc>
          <w:tcPr>
            <w:tcW w:w="1134" w:type="dxa"/>
            <w:shd w:val="clear" w:color="auto" w:fill="auto"/>
            <w:vAlign w:val="center"/>
          </w:tcPr>
          <w:p w:rsidR="007C2DBD" w:rsidRPr="00252A09" w:rsidRDefault="007C2DBD" w:rsidP="00AA6A17">
            <w:pPr>
              <w:widowControl w:val="0"/>
              <w:tabs>
                <w:tab w:val="left" w:pos="851"/>
                <w:tab w:val="left" w:pos="1134"/>
              </w:tabs>
              <w:autoSpaceDE w:val="0"/>
              <w:autoSpaceDN w:val="0"/>
              <w:adjustRightInd w:val="0"/>
              <w:jc w:val="center"/>
              <w:rPr>
                <w:rFonts w:eastAsia="Calibri"/>
                <w:sz w:val="18"/>
                <w:szCs w:val="18"/>
                <w:lang w:eastAsia="en-US"/>
              </w:rPr>
            </w:pPr>
            <w:r w:rsidRPr="00252A09">
              <w:rPr>
                <w:rFonts w:eastAsia="Calibri"/>
                <w:sz w:val="18"/>
                <w:szCs w:val="18"/>
                <w:lang w:eastAsia="en-US"/>
              </w:rPr>
              <w:t>0,000</w:t>
            </w:r>
          </w:p>
        </w:tc>
        <w:tc>
          <w:tcPr>
            <w:tcW w:w="1134" w:type="dxa"/>
            <w:shd w:val="clear" w:color="auto" w:fill="auto"/>
            <w:vAlign w:val="center"/>
          </w:tcPr>
          <w:p w:rsidR="007C2DBD" w:rsidRPr="00252A09" w:rsidRDefault="007C2DBD" w:rsidP="00AA6A17">
            <w:pPr>
              <w:widowControl w:val="0"/>
              <w:tabs>
                <w:tab w:val="left" w:pos="851"/>
                <w:tab w:val="left" w:pos="1134"/>
              </w:tabs>
              <w:autoSpaceDE w:val="0"/>
              <w:autoSpaceDN w:val="0"/>
              <w:adjustRightInd w:val="0"/>
              <w:jc w:val="center"/>
              <w:rPr>
                <w:rFonts w:eastAsia="Calibri"/>
                <w:sz w:val="18"/>
                <w:szCs w:val="18"/>
                <w:lang w:eastAsia="en-US"/>
              </w:rPr>
            </w:pPr>
            <w:r w:rsidRPr="00252A09">
              <w:rPr>
                <w:rFonts w:eastAsia="Calibri"/>
                <w:sz w:val="18"/>
                <w:szCs w:val="18"/>
                <w:lang w:eastAsia="en-US"/>
              </w:rPr>
              <w:t>0,000</w:t>
            </w:r>
          </w:p>
        </w:tc>
        <w:tc>
          <w:tcPr>
            <w:tcW w:w="1134" w:type="dxa"/>
            <w:shd w:val="clear" w:color="auto" w:fill="auto"/>
            <w:vAlign w:val="center"/>
          </w:tcPr>
          <w:p w:rsidR="007C2DBD" w:rsidRPr="00252A09" w:rsidRDefault="007C2DBD" w:rsidP="00AA6A17">
            <w:pPr>
              <w:widowControl w:val="0"/>
              <w:tabs>
                <w:tab w:val="left" w:pos="851"/>
                <w:tab w:val="left" w:pos="1134"/>
              </w:tabs>
              <w:autoSpaceDE w:val="0"/>
              <w:autoSpaceDN w:val="0"/>
              <w:adjustRightInd w:val="0"/>
              <w:jc w:val="center"/>
              <w:rPr>
                <w:rFonts w:eastAsia="Calibri"/>
                <w:sz w:val="18"/>
                <w:szCs w:val="18"/>
                <w:lang w:eastAsia="en-US"/>
              </w:rPr>
            </w:pPr>
            <w:r w:rsidRPr="00252A09">
              <w:rPr>
                <w:rFonts w:eastAsia="Calibri"/>
                <w:sz w:val="18"/>
                <w:szCs w:val="18"/>
                <w:lang w:eastAsia="en-US"/>
              </w:rPr>
              <w:t>0,000</w:t>
            </w:r>
          </w:p>
        </w:tc>
        <w:tc>
          <w:tcPr>
            <w:tcW w:w="1555" w:type="dxa"/>
            <w:shd w:val="clear" w:color="auto" w:fill="auto"/>
            <w:vAlign w:val="center"/>
          </w:tcPr>
          <w:p w:rsidR="007C2DBD" w:rsidRPr="00252A09" w:rsidRDefault="007C2DBD" w:rsidP="00AA6A17">
            <w:pPr>
              <w:widowControl w:val="0"/>
              <w:tabs>
                <w:tab w:val="left" w:pos="851"/>
                <w:tab w:val="left" w:pos="1134"/>
              </w:tabs>
              <w:autoSpaceDE w:val="0"/>
              <w:autoSpaceDN w:val="0"/>
              <w:adjustRightInd w:val="0"/>
              <w:jc w:val="center"/>
              <w:rPr>
                <w:rFonts w:eastAsia="Calibri"/>
                <w:sz w:val="18"/>
                <w:szCs w:val="18"/>
                <w:lang w:eastAsia="en-US"/>
              </w:rPr>
            </w:pPr>
            <w:r w:rsidRPr="00252A09">
              <w:rPr>
                <w:rFonts w:eastAsia="Calibri"/>
                <w:sz w:val="18"/>
                <w:szCs w:val="18"/>
                <w:lang w:eastAsia="en-US"/>
              </w:rPr>
              <w:t>0,000</w:t>
            </w:r>
          </w:p>
        </w:tc>
      </w:tr>
      <w:tr w:rsidR="007C2DBD" w:rsidRPr="00252A09" w:rsidTr="00190012">
        <w:trPr>
          <w:trHeight w:val="160"/>
          <w:jc w:val="center"/>
        </w:trPr>
        <w:tc>
          <w:tcPr>
            <w:tcW w:w="2787" w:type="dxa"/>
            <w:gridSpan w:val="4"/>
            <w:vMerge w:val="restart"/>
            <w:shd w:val="clear" w:color="auto" w:fill="auto"/>
            <w:vAlign w:val="center"/>
          </w:tcPr>
          <w:p w:rsidR="007C2DBD" w:rsidRPr="00252A09" w:rsidRDefault="007C2DBD" w:rsidP="00AA6A17">
            <w:pPr>
              <w:widowControl w:val="0"/>
              <w:tabs>
                <w:tab w:val="left" w:pos="851"/>
                <w:tab w:val="left" w:pos="1134"/>
              </w:tabs>
              <w:autoSpaceDE w:val="0"/>
              <w:autoSpaceDN w:val="0"/>
              <w:adjustRightInd w:val="0"/>
              <w:rPr>
                <w:rFonts w:eastAsia="Calibri"/>
                <w:sz w:val="18"/>
                <w:szCs w:val="18"/>
                <w:lang w:eastAsia="en-US"/>
              </w:rPr>
            </w:pPr>
            <w:r w:rsidRPr="00252A09">
              <w:rPr>
                <w:rFonts w:eastAsia="Times New Roman"/>
                <w:sz w:val="18"/>
                <w:szCs w:val="18"/>
                <w:lang w:eastAsia="ru-RU"/>
              </w:rPr>
              <w:t>Соисполнитель 1</w:t>
            </w:r>
          </w:p>
        </w:tc>
        <w:tc>
          <w:tcPr>
            <w:tcW w:w="1550" w:type="dxa"/>
            <w:gridSpan w:val="4"/>
            <w:vMerge w:val="restart"/>
            <w:shd w:val="clear" w:color="auto" w:fill="auto"/>
            <w:vAlign w:val="center"/>
          </w:tcPr>
          <w:p w:rsidR="007C2DBD" w:rsidRPr="00252A09" w:rsidRDefault="007C2DBD" w:rsidP="00AA6A17">
            <w:pPr>
              <w:widowControl w:val="0"/>
              <w:tabs>
                <w:tab w:val="left" w:pos="851"/>
                <w:tab w:val="left" w:pos="1134"/>
              </w:tabs>
              <w:autoSpaceDE w:val="0"/>
              <w:autoSpaceDN w:val="0"/>
              <w:adjustRightInd w:val="0"/>
              <w:rPr>
                <w:rFonts w:eastAsia="Calibri"/>
                <w:sz w:val="18"/>
                <w:szCs w:val="18"/>
                <w:lang w:eastAsia="en-US"/>
              </w:rPr>
            </w:pPr>
            <w:r w:rsidRPr="00252A09">
              <w:rPr>
                <w:rFonts w:eastAsia="Calibri"/>
                <w:sz w:val="18"/>
                <w:szCs w:val="18"/>
                <w:lang w:eastAsia="en-US"/>
              </w:rPr>
              <w:t>администрация города Нефтеюганска</w:t>
            </w:r>
          </w:p>
        </w:tc>
        <w:tc>
          <w:tcPr>
            <w:tcW w:w="1439" w:type="dxa"/>
            <w:gridSpan w:val="2"/>
            <w:shd w:val="clear" w:color="auto" w:fill="auto"/>
            <w:vAlign w:val="center"/>
          </w:tcPr>
          <w:p w:rsidR="007C2DBD" w:rsidRPr="00252A09" w:rsidRDefault="007C2DBD" w:rsidP="00AA6A17">
            <w:pPr>
              <w:widowControl w:val="0"/>
              <w:tabs>
                <w:tab w:val="left" w:pos="851"/>
                <w:tab w:val="left" w:pos="1134"/>
              </w:tabs>
              <w:autoSpaceDE w:val="0"/>
              <w:autoSpaceDN w:val="0"/>
              <w:adjustRightInd w:val="0"/>
              <w:rPr>
                <w:rFonts w:eastAsia="Calibri"/>
                <w:sz w:val="18"/>
                <w:szCs w:val="18"/>
                <w:lang w:eastAsia="en-US"/>
              </w:rPr>
            </w:pPr>
            <w:r w:rsidRPr="00252A09">
              <w:rPr>
                <w:rFonts w:eastAsia="Calibri"/>
                <w:sz w:val="18"/>
                <w:szCs w:val="18"/>
                <w:lang w:eastAsia="en-US"/>
              </w:rPr>
              <w:t>всего</w:t>
            </w:r>
          </w:p>
        </w:tc>
        <w:tc>
          <w:tcPr>
            <w:tcW w:w="1307" w:type="dxa"/>
            <w:gridSpan w:val="3"/>
            <w:shd w:val="clear" w:color="auto" w:fill="auto"/>
            <w:vAlign w:val="center"/>
          </w:tcPr>
          <w:p w:rsidR="007C2DBD" w:rsidRPr="002856D4" w:rsidRDefault="007C2DBD" w:rsidP="00AA6A17">
            <w:pPr>
              <w:widowControl w:val="0"/>
              <w:tabs>
                <w:tab w:val="left" w:pos="851"/>
                <w:tab w:val="left" w:pos="1134"/>
              </w:tabs>
              <w:autoSpaceDE w:val="0"/>
              <w:autoSpaceDN w:val="0"/>
              <w:adjustRightInd w:val="0"/>
              <w:jc w:val="center"/>
              <w:rPr>
                <w:rFonts w:eastAsia="Calibri"/>
                <w:sz w:val="18"/>
                <w:szCs w:val="18"/>
                <w:lang w:eastAsia="en-US"/>
              </w:rPr>
            </w:pPr>
            <w:r w:rsidRPr="002856D4">
              <w:rPr>
                <w:rFonts w:eastAsia="Calibri"/>
                <w:sz w:val="18"/>
                <w:szCs w:val="18"/>
                <w:lang w:eastAsia="en-US"/>
              </w:rPr>
              <w:t>3 539,970</w:t>
            </w:r>
          </w:p>
        </w:tc>
        <w:tc>
          <w:tcPr>
            <w:tcW w:w="1168" w:type="dxa"/>
            <w:shd w:val="clear" w:color="auto" w:fill="auto"/>
            <w:vAlign w:val="center"/>
          </w:tcPr>
          <w:p w:rsidR="007C2DBD" w:rsidRPr="002856D4" w:rsidRDefault="007C2DBD" w:rsidP="00AA6A17">
            <w:pPr>
              <w:widowControl w:val="0"/>
              <w:tabs>
                <w:tab w:val="left" w:pos="851"/>
                <w:tab w:val="left" w:pos="1134"/>
              </w:tabs>
              <w:autoSpaceDE w:val="0"/>
              <w:autoSpaceDN w:val="0"/>
              <w:adjustRightInd w:val="0"/>
              <w:jc w:val="center"/>
              <w:rPr>
                <w:rFonts w:eastAsia="Calibri"/>
                <w:sz w:val="18"/>
                <w:szCs w:val="18"/>
                <w:lang w:eastAsia="en-US"/>
              </w:rPr>
            </w:pPr>
            <w:r w:rsidRPr="002856D4">
              <w:rPr>
                <w:rFonts w:eastAsia="Calibri"/>
                <w:sz w:val="18"/>
                <w:szCs w:val="18"/>
                <w:lang w:eastAsia="en-US"/>
              </w:rPr>
              <w:t>285,000</w:t>
            </w:r>
          </w:p>
        </w:tc>
        <w:tc>
          <w:tcPr>
            <w:tcW w:w="1246" w:type="dxa"/>
            <w:shd w:val="clear" w:color="auto" w:fill="auto"/>
            <w:vAlign w:val="center"/>
          </w:tcPr>
          <w:p w:rsidR="007C2DBD" w:rsidRPr="002856D4" w:rsidRDefault="007C2DBD" w:rsidP="00AA6A17">
            <w:pPr>
              <w:widowControl w:val="0"/>
              <w:tabs>
                <w:tab w:val="left" w:pos="851"/>
                <w:tab w:val="left" w:pos="1134"/>
              </w:tabs>
              <w:autoSpaceDE w:val="0"/>
              <w:autoSpaceDN w:val="0"/>
              <w:adjustRightInd w:val="0"/>
              <w:jc w:val="center"/>
              <w:rPr>
                <w:rFonts w:eastAsia="Calibri"/>
                <w:sz w:val="18"/>
                <w:szCs w:val="18"/>
                <w:lang w:eastAsia="en-US"/>
              </w:rPr>
            </w:pPr>
            <w:r w:rsidRPr="002856D4">
              <w:rPr>
                <w:rFonts w:eastAsia="Calibri"/>
                <w:sz w:val="18"/>
                <w:szCs w:val="18"/>
                <w:lang w:eastAsia="en-US"/>
              </w:rPr>
              <w:t>404,970</w:t>
            </w:r>
          </w:p>
        </w:tc>
        <w:tc>
          <w:tcPr>
            <w:tcW w:w="1134" w:type="dxa"/>
            <w:shd w:val="clear" w:color="auto" w:fill="auto"/>
            <w:vAlign w:val="center"/>
          </w:tcPr>
          <w:p w:rsidR="007C2DBD" w:rsidRPr="002856D4" w:rsidRDefault="007C2DBD" w:rsidP="00AA6A17">
            <w:pPr>
              <w:widowControl w:val="0"/>
              <w:tabs>
                <w:tab w:val="left" w:pos="851"/>
                <w:tab w:val="left" w:pos="1134"/>
              </w:tabs>
              <w:autoSpaceDE w:val="0"/>
              <w:autoSpaceDN w:val="0"/>
              <w:adjustRightInd w:val="0"/>
              <w:jc w:val="center"/>
              <w:rPr>
                <w:rFonts w:eastAsia="Calibri"/>
                <w:sz w:val="18"/>
                <w:szCs w:val="18"/>
                <w:lang w:eastAsia="en-US"/>
              </w:rPr>
            </w:pPr>
            <w:r w:rsidRPr="002856D4">
              <w:rPr>
                <w:rFonts w:eastAsia="Calibri"/>
                <w:sz w:val="18"/>
                <w:szCs w:val="18"/>
                <w:lang w:eastAsia="en-US"/>
              </w:rPr>
              <w:t>285,000</w:t>
            </w:r>
          </w:p>
        </w:tc>
        <w:tc>
          <w:tcPr>
            <w:tcW w:w="1134" w:type="dxa"/>
            <w:shd w:val="clear" w:color="auto" w:fill="auto"/>
            <w:vAlign w:val="center"/>
          </w:tcPr>
          <w:p w:rsidR="007C2DBD" w:rsidRPr="00252A09" w:rsidRDefault="007C2DBD" w:rsidP="00AA6A17">
            <w:pPr>
              <w:widowControl w:val="0"/>
              <w:tabs>
                <w:tab w:val="left" w:pos="851"/>
                <w:tab w:val="left" w:pos="1134"/>
              </w:tabs>
              <w:autoSpaceDE w:val="0"/>
              <w:autoSpaceDN w:val="0"/>
              <w:adjustRightInd w:val="0"/>
              <w:jc w:val="center"/>
              <w:rPr>
                <w:rFonts w:eastAsia="Calibri"/>
                <w:sz w:val="18"/>
                <w:szCs w:val="18"/>
                <w:lang w:eastAsia="en-US"/>
              </w:rPr>
            </w:pPr>
            <w:r w:rsidRPr="00252A09">
              <w:rPr>
                <w:rFonts w:eastAsia="Calibri"/>
                <w:sz w:val="18"/>
                <w:szCs w:val="18"/>
                <w:lang w:eastAsia="en-US"/>
              </w:rPr>
              <w:t>285,000</w:t>
            </w:r>
          </w:p>
        </w:tc>
        <w:tc>
          <w:tcPr>
            <w:tcW w:w="1134" w:type="dxa"/>
            <w:shd w:val="clear" w:color="auto" w:fill="auto"/>
            <w:vAlign w:val="center"/>
          </w:tcPr>
          <w:p w:rsidR="007C2DBD" w:rsidRPr="00252A09" w:rsidRDefault="007C2DBD" w:rsidP="00AA6A17">
            <w:pPr>
              <w:widowControl w:val="0"/>
              <w:tabs>
                <w:tab w:val="left" w:pos="851"/>
                <w:tab w:val="left" w:pos="1134"/>
              </w:tabs>
              <w:autoSpaceDE w:val="0"/>
              <w:autoSpaceDN w:val="0"/>
              <w:adjustRightInd w:val="0"/>
              <w:jc w:val="center"/>
              <w:rPr>
                <w:rFonts w:eastAsia="Calibri"/>
                <w:sz w:val="18"/>
                <w:szCs w:val="18"/>
                <w:lang w:eastAsia="en-US"/>
              </w:rPr>
            </w:pPr>
            <w:r w:rsidRPr="00252A09">
              <w:rPr>
                <w:rFonts w:eastAsia="Calibri"/>
                <w:sz w:val="18"/>
                <w:szCs w:val="18"/>
                <w:lang w:eastAsia="en-US"/>
              </w:rPr>
              <w:t>285,000</w:t>
            </w:r>
          </w:p>
        </w:tc>
        <w:tc>
          <w:tcPr>
            <w:tcW w:w="1134" w:type="dxa"/>
            <w:shd w:val="clear" w:color="auto" w:fill="auto"/>
            <w:vAlign w:val="center"/>
          </w:tcPr>
          <w:p w:rsidR="007C2DBD" w:rsidRPr="00252A09" w:rsidRDefault="007C2DBD" w:rsidP="00AA6A17">
            <w:pPr>
              <w:widowControl w:val="0"/>
              <w:tabs>
                <w:tab w:val="left" w:pos="851"/>
                <w:tab w:val="left" w:pos="1134"/>
              </w:tabs>
              <w:autoSpaceDE w:val="0"/>
              <w:autoSpaceDN w:val="0"/>
              <w:adjustRightInd w:val="0"/>
              <w:jc w:val="center"/>
              <w:rPr>
                <w:rFonts w:eastAsia="Calibri"/>
                <w:sz w:val="18"/>
                <w:szCs w:val="18"/>
                <w:lang w:eastAsia="en-US"/>
              </w:rPr>
            </w:pPr>
            <w:r w:rsidRPr="00252A09">
              <w:rPr>
                <w:rFonts w:eastAsia="Calibri"/>
                <w:sz w:val="18"/>
                <w:szCs w:val="18"/>
                <w:lang w:eastAsia="en-US"/>
              </w:rPr>
              <w:t>285,000</w:t>
            </w:r>
          </w:p>
        </w:tc>
        <w:tc>
          <w:tcPr>
            <w:tcW w:w="1555" w:type="dxa"/>
            <w:shd w:val="clear" w:color="auto" w:fill="auto"/>
            <w:vAlign w:val="center"/>
          </w:tcPr>
          <w:p w:rsidR="007C2DBD" w:rsidRPr="00252A09" w:rsidRDefault="007C2DBD" w:rsidP="00AA6A17">
            <w:pPr>
              <w:widowControl w:val="0"/>
              <w:tabs>
                <w:tab w:val="left" w:pos="851"/>
                <w:tab w:val="left" w:pos="1134"/>
              </w:tabs>
              <w:autoSpaceDE w:val="0"/>
              <w:autoSpaceDN w:val="0"/>
              <w:adjustRightInd w:val="0"/>
              <w:jc w:val="center"/>
              <w:rPr>
                <w:rFonts w:eastAsia="Calibri"/>
                <w:sz w:val="18"/>
                <w:szCs w:val="18"/>
                <w:lang w:eastAsia="en-US"/>
              </w:rPr>
            </w:pPr>
            <w:r w:rsidRPr="00252A09">
              <w:rPr>
                <w:rFonts w:eastAsia="Calibri"/>
                <w:sz w:val="18"/>
                <w:szCs w:val="18"/>
                <w:lang w:eastAsia="en-US"/>
              </w:rPr>
              <w:t>1 710,000</w:t>
            </w:r>
          </w:p>
        </w:tc>
      </w:tr>
      <w:tr w:rsidR="007C2DBD" w:rsidRPr="00252A09" w:rsidTr="00190012">
        <w:trPr>
          <w:trHeight w:val="20"/>
          <w:jc w:val="center"/>
        </w:trPr>
        <w:tc>
          <w:tcPr>
            <w:tcW w:w="2787" w:type="dxa"/>
            <w:gridSpan w:val="4"/>
            <w:vMerge/>
            <w:shd w:val="clear" w:color="auto" w:fill="auto"/>
            <w:vAlign w:val="center"/>
          </w:tcPr>
          <w:p w:rsidR="007C2DBD" w:rsidRPr="00252A09" w:rsidRDefault="007C2DBD" w:rsidP="00AA6A17">
            <w:pPr>
              <w:widowControl w:val="0"/>
              <w:tabs>
                <w:tab w:val="left" w:pos="851"/>
                <w:tab w:val="left" w:pos="1134"/>
              </w:tabs>
              <w:autoSpaceDE w:val="0"/>
              <w:autoSpaceDN w:val="0"/>
              <w:adjustRightInd w:val="0"/>
              <w:rPr>
                <w:rFonts w:eastAsia="Times New Roman"/>
                <w:sz w:val="18"/>
                <w:szCs w:val="18"/>
                <w:lang w:eastAsia="ru-RU"/>
              </w:rPr>
            </w:pPr>
          </w:p>
        </w:tc>
        <w:tc>
          <w:tcPr>
            <w:tcW w:w="1550" w:type="dxa"/>
            <w:gridSpan w:val="4"/>
            <w:vMerge/>
            <w:shd w:val="clear" w:color="auto" w:fill="auto"/>
            <w:vAlign w:val="center"/>
          </w:tcPr>
          <w:p w:rsidR="007C2DBD" w:rsidRPr="00252A09" w:rsidRDefault="007C2DBD" w:rsidP="00AA6A17">
            <w:pPr>
              <w:widowControl w:val="0"/>
              <w:tabs>
                <w:tab w:val="left" w:pos="851"/>
                <w:tab w:val="left" w:pos="1134"/>
              </w:tabs>
              <w:autoSpaceDE w:val="0"/>
              <w:autoSpaceDN w:val="0"/>
              <w:adjustRightInd w:val="0"/>
              <w:rPr>
                <w:rFonts w:eastAsia="Calibri"/>
                <w:sz w:val="18"/>
                <w:szCs w:val="18"/>
                <w:lang w:eastAsia="en-US"/>
              </w:rPr>
            </w:pPr>
          </w:p>
        </w:tc>
        <w:tc>
          <w:tcPr>
            <w:tcW w:w="1439" w:type="dxa"/>
            <w:gridSpan w:val="2"/>
            <w:shd w:val="clear" w:color="auto" w:fill="auto"/>
            <w:vAlign w:val="center"/>
          </w:tcPr>
          <w:p w:rsidR="007C2DBD" w:rsidRPr="00252A09" w:rsidRDefault="007C2DBD" w:rsidP="00AA6A17">
            <w:pPr>
              <w:widowControl w:val="0"/>
              <w:tabs>
                <w:tab w:val="left" w:pos="851"/>
                <w:tab w:val="left" w:pos="1134"/>
              </w:tabs>
              <w:autoSpaceDE w:val="0"/>
              <w:autoSpaceDN w:val="0"/>
              <w:adjustRightInd w:val="0"/>
              <w:rPr>
                <w:rFonts w:eastAsia="Calibri"/>
                <w:sz w:val="18"/>
                <w:szCs w:val="18"/>
                <w:lang w:eastAsia="en-US"/>
              </w:rPr>
            </w:pPr>
            <w:r w:rsidRPr="00252A09">
              <w:rPr>
                <w:rFonts w:eastAsia="Calibri"/>
                <w:sz w:val="18"/>
                <w:szCs w:val="18"/>
                <w:lang w:eastAsia="en-US"/>
              </w:rPr>
              <w:t>федеральный бюджет</w:t>
            </w:r>
          </w:p>
        </w:tc>
        <w:tc>
          <w:tcPr>
            <w:tcW w:w="1307" w:type="dxa"/>
            <w:gridSpan w:val="3"/>
            <w:shd w:val="clear" w:color="auto" w:fill="auto"/>
            <w:vAlign w:val="center"/>
          </w:tcPr>
          <w:p w:rsidR="007C2DBD" w:rsidRPr="002856D4" w:rsidRDefault="007C2DBD" w:rsidP="00AA6A17">
            <w:pPr>
              <w:jc w:val="center"/>
              <w:rPr>
                <w:rFonts w:eastAsia="Times New Roman"/>
                <w:bCs/>
                <w:sz w:val="18"/>
                <w:szCs w:val="18"/>
                <w:lang w:eastAsia="ru-RU"/>
              </w:rPr>
            </w:pPr>
            <w:r w:rsidRPr="002856D4">
              <w:rPr>
                <w:rFonts w:eastAsia="Times New Roman"/>
                <w:bCs/>
                <w:sz w:val="18"/>
                <w:szCs w:val="18"/>
                <w:lang w:eastAsia="ru-RU"/>
              </w:rPr>
              <w:t>0,000</w:t>
            </w:r>
          </w:p>
        </w:tc>
        <w:tc>
          <w:tcPr>
            <w:tcW w:w="1168" w:type="dxa"/>
            <w:shd w:val="clear" w:color="auto" w:fill="auto"/>
            <w:vAlign w:val="center"/>
          </w:tcPr>
          <w:p w:rsidR="007C2DBD" w:rsidRPr="002856D4" w:rsidRDefault="007C2DBD" w:rsidP="00AA6A17">
            <w:pPr>
              <w:jc w:val="center"/>
              <w:rPr>
                <w:rFonts w:eastAsia="Times New Roman"/>
                <w:bCs/>
                <w:sz w:val="18"/>
                <w:szCs w:val="18"/>
                <w:lang w:eastAsia="ru-RU"/>
              </w:rPr>
            </w:pPr>
            <w:r w:rsidRPr="002856D4">
              <w:rPr>
                <w:rFonts w:eastAsia="Times New Roman"/>
                <w:bCs/>
                <w:sz w:val="18"/>
                <w:szCs w:val="18"/>
                <w:lang w:eastAsia="ru-RU"/>
              </w:rPr>
              <w:t>0,000</w:t>
            </w:r>
          </w:p>
        </w:tc>
        <w:tc>
          <w:tcPr>
            <w:tcW w:w="1246" w:type="dxa"/>
            <w:shd w:val="clear" w:color="auto" w:fill="auto"/>
            <w:vAlign w:val="center"/>
          </w:tcPr>
          <w:p w:rsidR="007C2DBD" w:rsidRPr="002856D4" w:rsidRDefault="007C2DBD" w:rsidP="00AA6A17">
            <w:pPr>
              <w:jc w:val="center"/>
              <w:rPr>
                <w:rFonts w:eastAsia="Times New Roman"/>
                <w:bCs/>
                <w:sz w:val="18"/>
                <w:szCs w:val="18"/>
                <w:lang w:eastAsia="ru-RU"/>
              </w:rPr>
            </w:pPr>
            <w:r w:rsidRPr="002856D4">
              <w:rPr>
                <w:rFonts w:eastAsia="Times New Roman"/>
                <w:bCs/>
                <w:sz w:val="18"/>
                <w:szCs w:val="18"/>
                <w:lang w:eastAsia="ru-RU"/>
              </w:rPr>
              <w:t>0,000</w:t>
            </w:r>
          </w:p>
        </w:tc>
        <w:tc>
          <w:tcPr>
            <w:tcW w:w="1134" w:type="dxa"/>
            <w:shd w:val="clear" w:color="auto" w:fill="auto"/>
            <w:vAlign w:val="center"/>
          </w:tcPr>
          <w:p w:rsidR="007C2DBD" w:rsidRPr="002856D4" w:rsidRDefault="007C2DBD" w:rsidP="00AA6A17">
            <w:pPr>
              <w:jc w:val="center"/>
              <w:rPr>
                <w:rFonts w:eastAsia="Times New Roman"/>
                <w:bCs/>
                <w:sz w:val="18"/>
                <w:szCs w:val="18"/>
                <w:lang w:eastAsia="ru-RU"/>
              </w:rPr>
            </w:pPr>
            <w:r w:rsidRPr="002856D4">
              <w:rPr>
                <w:rFonts w:eastAsia="Times New Roman"/>
                <w:bCs/>
                <w:sz w:val="18"/>
                <w:szCs w:val="18"/>
                <w:lang w:eastAsia="ru-RU"/>
              </w:rPr>
              <w:t>0,000</w:t>
            </w:r>
          </w:p>
        </w:tc>
        <w:tc>
          <w:tcPr>
            <w:tcW w:w="1134" w:type="dxa"/>
            <w:shd w:val="clear" w:color="auto" w:fill="auto"/>
            <w:vAlign w:val="center"/>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0,000</w:t>
            </w:r>
          </w:p>
        </w:tc>
      </w:tr>
      <w:tr w:rsidR="007C2DBD" w:rsidRPr="00252A09" w:rsidTr="00190012">
        <w:trPr>
          <w:trHeight w:val="20"/>
          <w:jc w:val="center"/>
        </w:trPr>
        <w:tc>
          <w:tcPr>
            <w:tcW w:w="2787" w:type="dxa"/>
            <w:gridSpan w:val="4"/>
            <w:vMerge/>
            <w:shd w:val="clear" w:color="auto" w:fill="auto"/>
            <w:vAlign w:val="center"/>
          </w:tcPr>
          <w:p w:rsidR="007C2DBD" w:rsidRPr="00252A09" w:rsidRDefault="007C2DBD" w:rsidP="00AA6A17">
            <w:pPr>
              <w:widowControl w:val="0"/>
              <w:tabs>
                <w:tab w:val="left" w:pos="851"/>
                <w:tab w:val="left" w:pos="1134"/>
              </w:tabs>
              <w:autoSpaceDE w:val="0"/>
              <w:autoSpaceDN w:val="0"/>
              <w:adjustRightInd w:val="0"/>
              <w:rPr>
                <w:rFonts w:eastAsia="Times New Roman"/>
                <w:sz w:val="18"/>
                <w:szCs w:val="18"/>
                <w:lang w:eastAsia="ru-RU"/>
              </w:rPr>
            </w:pPr>
          </w:p>
        </w:tc>
        <w:tc>
          <w:tcPr>
            <w:tcW w:w="1550" w:type="dxa"/>
            <w:gridSpan w:val="4"/>
            <w:vMerge/>
            <w:shd w:val="clear" w:color="auto" w:fill="auto"/>
            <w:vAlign w:val="center"/>
          </w:tcPr>
          <w:p w:rsidR="007C2DBD" w:rsidRPr="00252A09" w:rsidRDefault="007C2DBD" w:rsidP="00AA6A17">
            <w:pPr>
              <w:widowControl w:val="0"/>
              <w:tabs>
                <w:tab w:val="left" w:pos="851"/>
                <w:tab w:val="left" w:pos="1134"/>
              </w:tabs>
              <w:autoSpaceDE w:val="0"/>
              <w:autoSpaceDN w:val="0"/>
              <w:adjustRightInd w:val="0"/>
              <w:rPr>
                <w:rFonts w:eastAsia="Calibri"/>
                <w:sz w:val="18"/>
                <w:szCs w:val="18"/>
                <w:lang w:eastAsia="en-US"/>
              </w:rPr>
            </w:pPr>
          </w:p>
        </w:tc>
        <w:tc>
          <w:tcPr>
            <w:tcW w:w="1439" w:type="dxa"/>
            <w:gridSpan w:val="2"/>
            <w:shd w:val="clear" w:color="auto" w:fill="auto"/>
          </w:tcPr>
          <w:p w:rsidR="007C2DBD" w:rsidRPr="00252A09" w:rsidRDefault="007C2DBD" w:rsidP="00AA6A17">
            <w:pPr>
              <w:widowControl w:val="0"/>
              <w:tabs>
                <w:tab w:val="left" w:pos="851"/>
                <w:tab w:val="left" w:pos="1134"/>
              </w:tabs>
              <w:autoSpaceDE w:val="0"/>
              <w:autoSpaceDN w:val="0"/>
              <w:adjustRightInd w:val="0"/>
              <w:rPr>
                <w:rFonts w:eastAsia="Calibri"/>
                <w:sz w:val="18"/>
                <w:szCs w:val="18"/>
                <w:lang w:eastAsia="en-US"/>
              </w:rPr>
            </w:pPr>
            <w:r w:rsidRPr="00252A09">
              <w:rPr>
                <w:rFonts w:eastAsia="Calibri"/>
                <w:sz w:val="18"/>
                <w:szCs w:val="18"/>
                <w:lang w:eastAsia="en-US"/>
              </w:rPr>
              <w:t>бюджет автономного округа</w:t>
            </w:r>
          </w:p>
        </w:tc>
        <w:tc>
          <w:tcPr>
            <w:tcW w:w="1307" w:type="dxa"/>
            <w:gridSpan w:val="3"/>
            <w:shd w:val="clear" w:color="auto" w:fill="auto"/>
            <w:vAlign w:val="center"/>
          </w:tcPr>
          <w:p w:rsidR="007C2DBD" w:rsidRPr="002856D4" w:rsidRDefault="007C2DBD" w:rsidP="00AA6A17">
            <w:pPr>
              <w:jc w:val="center"/>
              <w:rPr>
                <w:rFonts w:eastAsia="Times New Roman"/>
                <w:bCs/>
                <w:sz w:val="18"/>
                <w:szCs w:val="18"/>
                <w:lang w:eastAsia="ru-RU"/>
              </w:rPr>
            </w:pPr>
            <w:r w:rsidRPr="002856D4">
              <w:rPr>
                <w:rFonts w:eastAsia="Times New Roman"/>
                <w:bCs/>
                <w:sz w:val="18"/>
                <w:szCs w:val="18"/>
                <w:lang w:eastAsia="ru-RU"/>
              </w:rPr>
              <w:t>0,000</w:t>
            </w:r>
          </w:p>
        </w:tc>
        <w:tc>
          <w:tcPr>
            <w:tcW w:w="1168" w:type="dxa"/>
            <w:shd w:val="clear" w:color="auto" w:fill="auto"/>
            <w:vAlign w:val="center"/>
          </w:tcPr>
          <w:p w:rsidR="007C2DBD" w:rsidRPr="002856D4" w:rsidRDefault="007C2DBD" w:rsidP="00AA6A17">
            <w:pPr>
              <w:jc w:val="center"/>
              <w:rPr>
                <w:rFonts w:eastAsia="Times New Roman"/>
                <w:bCs/>
                <w:sz w:val="18"/>
                <w:szCs w:val="18"/>
                <w:lang w:eastAsia="ru-RU"/>
              </w:rPr>
            </w:pPr>
            <w:r w:rsidRPr="002856D4">
              <w:rPr>
                <w:rFonts w:eastAsia="Times New Roman"/>
                <w:bCs/>
                <w:sz w:val="18"/>
                <w:szCs w:val="18"/>
                <w:lang w:eastAsia="ru-RU"/>
              </w:rPr>
              <w:t>0,000</w:t>
            </w:r>
          </w:p>
        </w:tc>
        <w:tc>
          <w:tcPr>
            <w:tcW w:w="1246" w:type="dxa"/>
            <w:shd w:val="clear" w:color="auto" w:fill="auto"/>
            <w:vAlign w:val="center"/>
          </w:tcPr>
          <w:p w:rsidR="007C2DBD" w:rsidRPr="002856D4" w:rsidRDefault="007C2DBD" w:rsidP="00AA6A17">
            <w:pPr>
              <w:jc w:val="center"/>
              <w:rPr>
                <w:rFonts w:eastAsia="Times New Roman"/>
                <w:bCs/>
                <w:sz w:val="18"/>
                <w:szCs w:val="18"/>
                <w:lang w:eastAsia="ru-RU"/>
              </w:rPr>
            </w:pPr>
            <w:r w:rsidRPr="002856D4">
              <w:rPr>
                <w:rFonts w:eastAsia="Times New Roman"/>
                <w:bCs/>
                <w:sz w:val="18"/>
                <w:szCs w:val="18"/>
                <w:lang w:eastAsia="ru-RU"/>
              </w:rPr>
              <w:t>0,000</w:t>
            </w:r>
          </w:p>
        </w:tc>
        <w:tc>
          <w:tcPr>
            <w:tcW w:w="1134" w:type="dxa"/>
            <w:shd w:val="clear" w:color="auto" w:fill="auto"/>
            <w:vAlign w:val="center"/>
          </w:tcPr>
          <w:p w:rsidR="007C2DBD" w:rsidRPr="002856D4" w:rsidRDefault="007C2DBD" w:rsidP="00AA6A17">
            <w:pPr>
              <w:jc w:val="center"/>
              <w:rPr>
                <w:rFonts w:eastAsia="Times New Roman"/>
                <w:bCs/>
                <w:sz w:val="18"/>
                <w:szCs w:val="18"/>
                <w:lang w:eastAsia="ru-RU"/>
              </w:rPr>
            </w:pPr>
            <w:r w:rsidRPr="002856D4">
              <w:rPr>
                <w:rFonts w:eastAsia="Times New Roman"/>
                <w:bCs/>
                <w:sz w:val="18"/>
                <w:szCs w:val="18"/>
                <w:lang w:eastAsia="ru-RU"/>
              </w:rPr>
              <w:t>0,000</w:t>
            </w:r>
          </w:p>
        </w:tc>
        <w:tc>
          <w:tcPr>
            <w:tcW w:w="1134" w:type="dxa"/>
            <w:shd w:val="clear" w:color="auto" w:fill="auto"/>
            <w:vAlign w:val="center"/>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0,000</w:t>
            </w:r>
          </w:p>
        </w:tc>
      </w:tr>
      <w:tr w:rsidR="007C2DBD" w:rsidRPr="00252A09" w:rsidTr="00190012">
        <w:trPr>
          <w:trHeight w:val="20"/>
          <w:jc w:val="center"/>
        </w:trPr>
        <w:tc>
          <w:tcPr>
            <w:tcW w:w="2787" w:type="dxa"/>
            <w:gridSpan w:val="4"/>
            <w:vMerge/>
            <w:shd w:val="clear" w:color="auto" w:fill="auto"/>
            <w:vAlign w:val="center"/>
          </w:tcPr>
          <w:p w:rsidR="007C2DBD" w:rsidRPr="00252A09" w:rsidRDefault="007C2DBD" w:rsidP="00AA6A17">
            <w:pPr>
              <w:widowControl w:val="0"/>
              <w:tabs>
                <w:tab w:val="left" w:pos="851"/>
                <w:tab w:val="left" w:pos="1134"/>
              </w:tabs>
              <w:autoSpaceDE w:val="0"/>
              <w:autoSpaceDN w:val="0"/>
              <w:adjustRightInd w:val="0"/>
              <w:rPr>
                <w:rFonts w:eastAsia="Calibri"/>
                <w:sz w:val="18"/>
                <w:szCs w:val="18"/>
                <w:lang w:eastAsia="en-US"/>
              </w:rPr>
            </w:pPr>
          </w:p>
        </w:tc>
        <w:tc>
          <w:tcPr>
            <w:tcW w:w="1550" w:type="dxa"/>
            <w:gridSpan w:val="4"/>
            <w:vMerge/>
            <w:shd w:val="clear" w:color="auto" w:fill="auto"/>
            <w:vAlign w:val="center"/>
          </w:tcPr>
          <w:p w:rsidR="007C2DBD" w:rsidRPr="00252A09" w:rsidRDefault="007C2DBD" w:rsidP="00AA6A17">
            <w:pPr>
              <w:widowControl w:val="0"/>
              <w:tabs>
                <w:tab w:val="left" w:pos="851"/>
                <w:tab w:val="left" w:pos="1134"/>
              </w:tabs>
              <w:autoSpaceDE w:val="0"/>
              <w:autoSpaceDN w:val="0"/>
              <w:adjustRightInd w:val="0"/>
              <w:rPr>
                <w:rFonts w:eastAsia="Calibri"/>
                <w:sz w:val="18"/>
                <w:szCs w:val="18"/>
                <w:lang w:eastAsia="en-US"/>
              </w:rPr>
            </w:pPr>
          </w:p>
        </w:tc>
        <w:tc>
          <w:tcPr>
            <w:tcW w:w="1439" w:type="dxa"/>
            <w:gridSpan w:val="2"/>
            <w:shd w:val="clear" w:color="auto" w:fill="auto"/>
          </w:tcPr>
          <w:p w:rsidR="007C2DBD" w:rsidRPr="00252A09" w:rsidRDefault="007C2DBD" w:rsidP="00AA6A17">
            <w:pPr>
              <w:widowControl w:val="0"/>
              <w:tabs>
                <w:tab w:val="left" w:pos="851"/>
                <w:tab w:val="left" w:pos="1134"/>
              </w:tabs>
              <w:autoSpaceDE w:val="0"/>
              <w:autoSpaceDN w:val="0"/>
              <w:adjustRightInd w:val="0"/>
              <w:rPr>
                <w:rFonts w:eastAsia="Calibri"/>
                <w:sz w:val="18"/>
                <w:szCs w:val="18"/>
                <w:lang w:eastAsia="en-US"/>
              </w:rPr>
            </w:pPr>
            <w:r w:rsidRPr="00252A09">
              <w:rPr>
                <w:rFonts w:eastAsia="Calibri"/>
                <w:sz w:val="18"/>
                <w:szCs w:val="18"/>
                <w:lang w:eastAsia="en-US"/>
              </w:rPr>
              <w:t>местный бюджет</w:t>
            </w:r>
          </w:p>
        </w:tc>
        <w:tc>
          <w:tcPr>
            <w:tcW w:w="1307" w:type="dxa"/>
            <w:gridSpan w:val="3"/>
            <w:shd w:val="clear" w:color="auto" w:fill="auto"/>
            <w:vAlign w:val="center"/>
          </w:tcPr>
          <w:p w:rsidR="007C2DBD" w:rsidRPr="002856D4" w:rsidRDefault="007C2DBD" w:rsidP="00AA6A17">
            <w:pPr>
              <w:widowControl w:val="0"/>
              <w:tabs>
                <w:tab w:val="left" w:pos="851"/>
                <w:tab w:val="left" w:pos="1134"/>
              </w:tabs>
              <w:autoSpaceDE w:val="0"/>
              <w:autoSpaceDN w:val="0"/>
              <w:adjustRightInd w:val="0"/>
              <w:jc w:val="center"/>
              <w:rPr>
                <w:rFonts w:eastAsia="Calibri"/>
                <w:sz w:val="18"/>
                <w:szCs w:val="18"/>
                <w:lang w:eastAsia="en-US"/>
              </w:rPr>
            </w:pPr>
            <w:r w:rsidRPr="002856D4">
              <w:rPr>
                <w:rFonts w:eastAsia="Calibri"/>
                <w:sz w:val="18"/>
                <w:szCs w:val="18"/>
                <w:lang w:eastAsia="en-US"/>
              </w:rPr>
              <w:t>3 539,970</w:t>
            </w:r>
          </w:p>
        </w:tc>
        <w:tc>
          <w:tcPr>
            <w:tcW w:w="1168" w:type="dxa"/>
            <w:shd w:val="clear" w:color="auto" w:fill="auto"/>
            <w:vAlign w:val="center"/>
          </w:tcPr>
          <w:p w:rsidR="007C2DBD" w:rsidRPr="002856D4" w:rsidRDefault="007C2DBD" w:rsidP="00AA6A17">
            <w:pPr>
              <w:widowControl w:val="0"/>
              <w:tabs>
                <w:tab w:val="left" w:pos="851"/>
                <w:tab w:val="left" w:pos="1134"/>
              </w:tabs>
              <w:autoSpaceDE w:val="0"/>
              <w:autoSpaceDN w:val="0"/>
              <w:adjustRightInd w:val="0"/>
              <w:jc w:val="center"/>
              <w:rPr>
                <w:rFonts w:eastAsia="Calibri"/>
                <w:sz w:val="18"/>
                <w:szCs w:val="18"/>
                <w:lang w:eastAsia="en-US"/>
              </w:rPr>
            </w:pPr>
            <w:r w:rsidRPr="002856D4">
              <w:rPr>
                <w:rFonts w:eastAsia="Calibri"/>
                <w:sz w:val="18"/>
                <w:szCs w:val="18"/>
                <w:lang w:eastAsia="en-US"/>
              </w:rPr>
              <w:t>285,000</w:t>
            </w:r>
          </w:p>
        </w:tc>
        <w:tc>
          <w:tcPr>
            <w:tcW w:w="1246" w:type="dxa"/>
            <w:shd w:val="clear" w:color="auto" w:fill="auto"/>
            <w:vAlign w:val="center"/>
          </w:tcPr>
          <w:p w:rsidR="007C2DBD" w:rsidRPr="002856D4" w:rsidRDefault="007C2DBD" w:rsidP="00AA6A17">
            <w:pPr>
              <w:widowControl w:val="0"/>
              <w:tabs>
                <w:tab w:val="left" w:pos="851"/>
                <w:tab w:val="left" w:pos="1134"/>
              </w:tabs>
              <w:autoSpaceDE w:val="0"/>
              <w:autoSpaceDN w:val="0"/>
              <w:adjustRightInd w:val="0"/>
              <w:jc w:val="center"/>
              <w:rPr>
                <w:rFonts w:eastAsia="Calibri"/>
                <w:sz w:val="18"/>
                <w:szCs w:val="18"/>
                <w:lang w:eastAsia="en-US"/>
              </w:rPr>
            </w:pPr>
            <w:r w:rsidRPr="002856D4">
              <w:rPr>
                <w:rFonts w:eastAsia="Calibri"/>
                <w:sz w:val="18"/>
                <w:szCs w:val="18"/>
                <w:lang w:eastAsia="en-US"/>
              </w:rPr>
              <w:t>404,970</w:t>
            </w:r>
          </w:p>
        </w:tc>
        <w:tc>
          <w:tcPr>
            <w:tcW w:w="1134" w:type="dxa"/>
            <w:shd w:val="clear" w:color="auto" w:fill="auto"/>
            <w:vAlign w:val="center"/>
          </w:tcPr>
          <w:p w:rsidR="007C2DBD" w:rsidRPr="002856D4" w:rsidRDefault="007C2DBD" w:rsidP="00AA6A17">
            <w:pPr>
              <w:widowControl w:val="0"/>
              <w:tabs>
                <w:tab w:val="left" w:pos="851"/>
                <w:tab w:val="left" w:pos="1134"/>
              </w:tabs>
              <w:autoSpaceDE w:val="0"/>
              <w:autoSpaceDN w:val="0"/>
              <w:adjustRightInd w:val="0"/>
              <w:jc w:val="center"/>
              <w:rPr>
                <w:rFonts w:eastAsia="Calibri"/>
                <w:sz w:val="18"/>
                <w:szCs w:val="18"/>
                <w:lang w:eastAsia="en-US"/>
              </w:rPr>
            </w:pPr>
            <w:r w:rsidRPr="002856D4">
              <w:rPr>
                <w:rFonts w:eastAsia="Calibri"/>
                <w:sz w:val="18"/>
                <w:szCs w:val="18"/>
                <w:lang w:eastAsia="en-US"/>
              </w:rPr>
              <w:t>285,000</w:t>
            </w:r>
          </w:p>
        </w:tc>
        <w:tc>
          <w:tcPr>
            <w:tcW w:w="1134" w:type="dxa"/>
            <w:shd w:val="clear" w:color="auto" w:fill="auto"/>
            <w:vAlign w:val="center"/>
          </w:tcPr>
          <w:p w:rsidR="007C2DBD" w:rsidRPr="00252A09" w:rsidRDefault="007C2DBD" w:rsidP="00AA6A17">
            <w:pPr>
              <w:widowControl w:val="0"/>
              <w:tabs>
                <w:tab w:val="left" w:pos="851"/>
                <w:tab w:val="left" w:pos="1134"/>
              </w:tabs>
              <w:autoSpaceDE w:val="0"/>
              <w:autoSpaceDN w:val="0"/>
              <w:adjustRightInd w:val="0"/>
              <w:jc w:val="center"/>
              <w:rPr>
                <w:rFonts w:eastAsia="Calibri"/>
                <w:sz w:val="18"/>
                <w:szCs w:val="18"/>
                <w:lang w:eastAsia="en-US"/>
              </w:rPr>
            </w:pPr>
            <w:r w:rsidRPr="00252A09">
              <w:rPr>
                <w:rFonts w:eastAsia="Calibri"/>
                <w:sz w:val="18"/>
                <w:szCs w:val="18"/>
                <w:lang w:eastAsia="en-US"/>
              </w:rPr>
              <w:t>285,000</w:t>
            </w:r>
          </w:p>
        </w:tc>
        <w:tc>
          <w:tcPr>
            <w:tcW w:w="1134" w:type="dxa"/>
            <w:shd w:val="clear" w:color="auto" w:fill="auto"/>
            <w:vAlign w:val="center"/>
          </w:tcPr>
          <w:p w:rsidR="007C2DBD" w:rsidRPr="00252A09" w:rsidRDefault="007C2DBD" w:rsidP="00AA6A17">
            <w:pPr>
              <w:widowControl w:val="0"/>
              <w:tabs>
                <w:tab w:val="left" w:pos="851"/>
                <w:tab w:val="left" w:pos="1134"/>
              </w:tabs>
              <w:autoSpaceDE w:val="0"/>
              <w:autoSpaceDN w:val="0"/>
              <w:adjustRightInd w:val="0"/>
              <w:jc w:val="center"/>
              <w:rPr>
                <w:rFonts w:eastAsia="Calibri"/>
                <w:sz w:val="18"/>
                <w:szCs w:val="18"/>
                <w:lang w:eastAsia="en-US"/>
              </w:rPr>
            </w:pPr>
            <w:r w:rsidRPr="00252A09">
              <w:rPr>
                <w:rFonts w:eastAsia="Calibri"/>
                <w:sz w:val="18"/>
                <w:szCs w:val="18"/>
                <w:lang w:eastAsia="en-US"/>
              </w:rPr>
              <w:t>285,000</w:t>
            </w:r>
          </w:p>
        </w:tc>
        <w:tc>
          <w:tcPr>
            <w:tcW w:w="1134" w:type="dxa"/>
            <w:shd w:val="clear" w:color="auto" w:fill="auto"/>
            <w:vAlign w:val="center"/>
          </w:tcPr>
          <w:p w:rsidR="007C2DBD" w:rsidRPr="00252A09" w:rsidRDefault="007C2DBD" w:rsidP="00AA6A17">
            <w:pPr>
              <w:widowControl w:val="0"/>
              <w:tabs>
                <w:tab w:val="left" w:pos="851"/>
                <w:tab w:val="left" w:pos="1134"/>
              </w:tabs>
              <w:autoSpaceDE w:val="0"/>
              <w:autoSpaceDN w:val="0"/>
              <w:adjustRightInd w:val="0"/>
              <w:jc w:val="center"/>
              <w:rPr>
                <w:rFonts w:eastAsia="Calibri"/>
                <w:sz w:val="18"/>
                <w:szCs w:val="18"/>
                <w:lang w:eastAsia="en-US"/>
              </w:rPr>
            </w:pPr>
            <w:r w:rsidRPr="00252A09">
              <w:rPr>
                <w:rFonts w:eastAsia="Calibri"/>
                <w:sz w:val="18"/>
                <w:szCs w:val="18"/>
                <w:lang w:eastAsia="en-US"/>
              </w:rPr>
              <w:t>285,000</w:t>
            </w:r>
          </w:p>
        </w:tc>
        <w:tc>
          <w:tcPr>
            <w:tcW w:w="1555" w:type="dxa"/>
            <w:shd w:val="clear" w:color="auto" w:fill="auto"/>
            <w:vAlign w:val="center"/>
          </w:tcPr>
          <w:p w:rsidR="007C2DBD" w:rsidRPr="00252A09" w:rsidRDefault="007C2DBD" w:rsidP="00AA6A17">
            <w:pPr>
              <w:widowControl w:val="0"/>
              <w:tabs>
                <w:tab w:val="left" w:pos="851"/>
                <w:tab w:val="left" w:pos="1134"/>
              </w:tabs>
              <w:autoSpaceDE w:val="0"/>
              <w:autoSpaceDN w:val="0"/>
              <w:adjustRightInd w:val="0"/>
              <w:jc w:val="center"/>
              <w:rPr>
                <w:rFonts w:eastAsia="Calibri"/>
                <w:sz w:val="18"/>
                <w:szCs w:val="18"/>
                <w:lang w:eastAsia="en-US"/>
              </w:rPr>
            </w:pPr>
            <w:r w:rsidRPr="00252A09">
              <w:rPr>
                <w:rFonts w:eastAsia="Calibri"/>
                <w:sz w:val="18"/>
                <w:szCs w:val="18"/>
                <w:lang w:eastAsia="en-US"/>
              </w:rPr>
              <w:t>1 710,000</w:t>
            </w:r>
          </w:p>
        </w:tc>
      </w:tr>
      <w:tr w:rsidR="007C2DBD" w:rsidRPr="00252A09" w:rsidTr="00190012">
        <w:trPr>
          <w:trHeight w:val="20"/>
          <w:jc w:val="center"/>
        </w:trPr>
        <w:tc>
          <w:tcPr>
            <w:tcW w:w="2787" w:type="dxa"/>
            <w:gridSpan w:val="4"/>
            <w:vMerge/>
            <w:shd w:val="clear" w:color="auto" w:fill="auto"/>
            <w:vAlign w:val="center"/>
          </w:tcPr>
          <w:p w:rsidR="007C2DBD" w:rsidRPr="00252A09" w:rsidRDefault="007C2DBD" w:rsidP="00AA6A17">
            <w:pPr>
              <w:widowControl w:val="0"/>
              <w:tabs>
                <w:tab w:val="left" w:pos="851"/>
                <w:tab w:val="left" w:pos="1134"/>
              </w:tabs>
              <w:autoSpaceDE w:val="0"/>
              <w:autoSpaceDN w:val="0"/>
              <w:adjustRightInd w:val="0"/>
              <w:rPr>
                <w:rFonts w:eastAsia="Calibri"/>
                <w:sz w:val="18"/>
                <w:szCs w:val="18"/>
                <w:lang w:eastAsia="en-US"/>
              </w:rPr>
            </w:pPr>
          </w:p>
        </w:tc>
        <w:tc>
          <w:tcPr>
            <w:tcW w:w="1550" w:type="dxa"/>
            <w:gridSpan w:val="4"/>
            <w:vMerge/>
            <w:shd w:val="clear" w:color="auto" w:fill="auto"/>
            <w:vAlign w:val="center"/>
          </w:tcPr>
          <w:p w:rsidR="007C2DBD" w:rsidRPr="00252A09" w:rsidRDefault="007C2DBD" w:rsidP="00AA6A17">
            <w:pPr>
              <w:widowControl w:val="0"/>
              <w:tabs>
                <w:tab w:val="left" w:pos="851"/>
                <w:tab w:val="left" w:pos="1134"/>
              </w:tabs>
              <w:autoSpaceDE w:val="0"/>
              <w:autoSpaceDN w:val="0"/>
              <w:adjustRightInd w:val="0"/>
              <w:rPr>
                <w:rFonts w:eastAsia="Calibri"/>
                <w:sz w:val="18"/>
                <w:szCs w:val="18"/>
                <w:lang w:eastAsia="en-US"/>
              </w:rPr>
            </w:pPr>
          </w:p>
        </w:tc>
        <w:tc>
          <w:tcPr>
            <w:tcW w:w="1439" w:type="dxa"/>
            <w:gridSpan w:val="2"/>
            <w:shd w:val="clear" w:color="auto" w:fill="auto"/>
          </w:tcPr>
          <w:p w:rsidR="007C2DBD" w:rsidRPr="00252A09" w:rsidRDefault="007C2DBD" w:rsidP="00AA6A17">
            <w:pPr>
              <w:widowControl w:val="0"/>
              <w:tabs>
                <w:tab w:val="left" w:pos="851"/>
                <w:tab w:val="left" w:pos="1134"/>
              </w:tabs>
              <w:autoSpaceDE w:val="0"/>
              <w:autoSpaceDN w:val="0"/>
              <w:adjustRightInd w:val="0"/>
              <w:rPr>
                <w:rFonts w:eastAsia="Calibri"/>
                <w:sz w:val="18"/>
                <w:szCs w:val="18"/>
                <w:lang w:eastAsia="en-US"/>
              </w:rPr>
            </w:pPr>
            <w:r w:rsidRPr="00252A09">
              <w:rPr>
                <w:rFonts w:eastAsia="Calibri"/>
                <w:sz w:val="18"/>
                <w:szCs w:val="18"/>
                <w:lang w:eastAsia="en-US"/>
              </w:rPr>
              <w:t>иные внебюджетные источники</w:t>
            </w:r>
          </w:p>
        </w:tc>
        <w:tc>
          <w:tcPr>
            <w:tcW w:w="1307" w:type="dxa"/>
            <w:gridSpan w:val="3"/>
            <w:shd w:val="clear" w:color="auto" w:fill="auto"/>
            <w:vAlign w:val="center"/>
          </w:tcPr>
          <w:p w:rsidR="007C2DBD" w:rsidRPr="002856D4" w:rsidRDefault="007C2DBD" w:rsidP="00AA6A17">
            <w:pPr>
              <w:jc w:val="center"/>
              <w:rPr>
                <w:rFonts w:eastAsia="Times New Roman"/>
                <w:bCs/>
                <w:sz w:val="18"/>
                <w:szCs w:val="18"/>
                <w:lang w:eastAsia="ru-RU"/>
              </w:rPr>
            </w:pPr>
            <w:r w:rsidRPr="002856D4">
              <w:rPr>
                <w:rFonts w:eastAsia="Times New Roman"/>
                <w:bCs/>
                <w:sz w:val="18"/>
                <w:szCs w:val="18"/>
                <w:lang w:eastAsia="ru-RU"/>
              </w:rPr>
              <w:t>0,000</w:t>
            </w:r>
          </w:p>
        </w:tc>
        <w:tc>
          <w:tcPr>
            <w:tcW w:w="1168" w:type="dxa"/>
            <w:shd w:val="clear" w:color="auto" w:fill="auto"/>
            <w:vAlign w:val="center"/>
          </w:tcPr>
          <w:p w:rsidR="007C2DBD" w:rsidRPr="002856D4" w:rsidRDefault="007C2DBD" w:rsidP="00AA6A17">
            <w:pPr>
              <w:jc w:val="center"/>
              <w:rPr>
                <w:rFonts w:eastAsia="Times New Roman"/>
                <w:bCs/>
                <w:sz w:val="18"/>
                <w:szCs w:val="18"/>
                <w:lang w:eastAsia="ru-RU"/>
              </w:rPr>
            </w:pPr>
            <w:r w:rsidRPr="002856D4">
              <w:rPr>
                <w:rFonts w:eastAsia="Times New Roman"/>
                <w:bCs/>
                <w:sz w:val="18"/>
                <w:szCs w:val="18"/>
                <w:lang w:eastAsia="ru-RU"/>
              </w:rPr>
              <w:t>0,000</w:t>
            </w:r>
          </w:p>
        </w:tc>
        <w:tc>
          <w:tcPr>
            <w:tcW w:w="1246" w:type="dxa"/>
            <w:shd w:val="clear" w:color="auto" w:fill="auto"/>
            <w:vAlign w:val="center"/>
          </w:tcPr>
          <w:p w:rsidR="007C2DBD" w:rsidRPr="002856D4" w:rsidRDefault="007C2DBD" w:rsidP="00AA6A17">
            <w:pPr>
              <w:jc w:val="center"/>
              <w:rPr>
                <w:rFonts w:eastAsia="Times New Roman"/>
                <w:bCs/>
                <w:sz w:val="18"/>
                <w:szCs w:val="18"/>
                <w:lang w:eastAsia="ru-RU"/>
              </w:rPr>
            </w:pPr>
            <w:r w:rsidRPr="002856D4">
              <w:rPr>
                <w:rFonts w:eastAsia="Times New Roman"/>
                <w:bCs/>
                <w:sz w:val="18"/>
                <w:szCs w:val="18"/>
                <w:lang w:eastAsia="ru-RU"/>
              </w:rPr>
              <w:t>0,000</w:t>
            </w:r>
          </w:p>
        </w:tc>
        <w:tc>
          <w:tcPr>
            <w:tcW w:w="1134" w:type="dxa"/>
            <w:shd w:val="clear" w:color="auto" w:fill="auto"/>
            <w:vAlign w:val="center"/>
          </w:tcPr>
          <w:p w:rsidR="007C2DBD" w:rsidRPr="002856D4" w:rsidRDefault="007C2DBD" w:rsidP="00AA6A17">
            <w:pPr>
              <w:jc w:val="center"/>
              <w:rPr>
                <w:rFonts w:eastAsia="Times New Roman"/>
                <w:bCs/>
                <w:sz w:val="18"/>
                <w:szCs w:val="18"/>
                <w:lang w:eastAsia="ru-RU"/>
              </w:rPr>
            </w:pPr>
            <w:r w:rsidRPr="002856D4">
              <w:rPr>
                <w:rFonts w:eastAsia="Times New Roman"/>
                <w:bCs/>
                <w:sz w:val="18"/>
                <w:szCs w:val="18"/>
                <w:lang w:eastAsia="ru-RU"/>
              </w:rPr>
              <w:t>0,000</w:t>
            </w:r>
          </w:p>
        </w:tc>
        <w:tc>
          <w:tcPr>
            <w:tcW w:w="1134" w:type="dxa"/>
            <w:shd w:val="clear" w:color="auto" w:fill="auto"/>
            <w:vAlign w:val="center"/>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0,000</w:t>
            </w:r>
          </w:p>
        </w:tc>
      </w:tr>
      <w:tr w:rsidR="007C2DBD" w:rsidRPr="00252A09" w:rsidTr="00190012">
        <w:trPr>
          <w:trHeight w:val="227"/>
          <w:jc w:val="center"/>
        </w:trPr>
        <w:tc>
          <w:tcPr>
            <w:tcW w:w="2787" w:type="dxa"/>
            <w:gridSpan w:val="4"/>
            <w:vMerge w:val="restart"/>
            <w:shd w:val="clear" w:color="auto" w:fill="auto"/>
            <w:vAlign w:val="center"/>
          </w:tcPr>
          <w:p w:rsidR="007C2DBD" w:rsidRPr="00252A09" w:rsidRDefault="007C2DBD" w:rsidP="00AA6A17">
            <w:pPr>
              <w:widowControl w:val="0"/>
              <w:tabs>
                <w:tab w:val="left" w:pos="851"/>
                <w:tab w:val="left" w:pos="1134"/>
              </w:tabs>
              <w:autoSpaceDE w:val="0"/>
              <w:autoSpaceDN w:val="0"/>
              <w:adjustRightInd w:val="0"/>
              <w:rPr>
                <w:rFonts w:eastAsia="Calibri"/>
                <w:sz w:val="18"/>
                <w:szCs w:val="18"/>
                <w:lang w:eastAsia="en-US"/>
              </w:rPr>
            </w:pPr>
            <w:r w:rsidRPr="00252A09">
              <w:rPr>
                <w:rFonts w:eastAsia="Times New Roman"/>
                <w:sz w:val="18"/>
                <w:szCs w:val="18"/>
                <w:lang w:eastAsia="ru-RU"/>
              </w:rPr>
              <w:t>Соисполнитель 2</w:t>
            </w:r>
          </w:p>
        </w:tc>
        <w:tc>
          <w:tcPr>
            <w:tcW w:w="1550" w:type="dxa"/>
            <w:gridSpan w:val="4"/>
            <w:vMerge w:val="restart"/>
            <w:shd w:val="clear" w:color="auto" w:fill="auto"/>
            <w:vAlign w:val="center"/>
          </w:tcPr>
          <w:p w:rsidR="007C2DBD" w:rsidRPr="00252A09" w:rsidRDefault="007C2DBD" w:rsidP="00AA6A17">
            <w:pPr>
              <w:widowControl w:val="0"/>
              <w:tabs>
                <w:tab w:val="left" w:pos="851"/>
                <w:tab w:val="left" w:pos="1134"/>
              </w:tabs>
              <w:autoSpaceDE w:val="0"/>
              <w:autoSpaceDN w:val="0"/>
              <w:adjustRightInd w:val="0"/>
              <w:rPr>
                <w:rFonts w:eastAsia="Calibri"/>
                <w:sz w:val="18"/>
                <w:szCs w:val="18"/>
                <w:lang w:eastAsia="en-US"/>
              </w:rPr>
            </w:pPr>
            <w:r w:rsidRPr="00252A09">
              <w:rPr>
                <w:rFonts w:eastAsia="Calibri"/>
                <w:sz w:val="18"/>
                <w:szCs w:val="18"/>
                <w:lang w:eastAsia="en-US"/>
              </w:rPr>
              <w:t>департамент образования и молодежной политики администрации города</w:t>
            </w:r>
          </w:p>
        </w:tc>
        <w:tc>
          <w:tcPr>
            <w:tcW w:w="1439" w:type="dxa"/>
            <w:gridSpan w:val="2"/>
            <w:shd w:val="clear" w:color="auto" w:fill="auto"/>
          </w:tcPr>
          <w:p w:rsidR="007C2DBD" w:rsidRPr="00252A09" w:rsidRDefault="007C2DBD" w:rsidP="00AA6A17">
            <w:pPr>
              <w:widowControl w:val="0"/>
              <w:tabs>
                <w:tab w:val="left" w:pos="851"/>
                <w:tab w:val="left" w:pos="1134"/>
              </w:tabs>
              <w:autoSpaceDE w:val="0"/>
              <w:autoSpaceDN w:val="0"/>
              <w:adjustRightInd w:val="0"/>
              <w:rPr>
                <w:rFonts w:eastAsia="Calibri"/>
                <w:sz w:val="18"/>
                <w:szCs w:val="18"/>
                <w:lang w:eastAsia="en-US"/>
              </w:rPr>
            </w:pPr>
            <w:r w:rsidRPr="00252A09">
              <w:rPr>
                <w:rFonts w:eastAsia="Calibri"/>
                <w:sz w:val="18"/>
                <w:szCs w:val="18"/>
                <w:lang w:eastAsia="en-US"/>
              </w:rPr>
              <w:t>всего</w:t>
            </w:r>
          </w:p>
        </w:tc>
        <w:tc>
          <w:tcPr>
            <w:tcW w:w="1307" w:type="dxa"/>
            <w:gridSpan w:val="3"/>
            <w:shd w:val="clear" w:color="auto" w:fill="auto"/>
            <w:vAlign w:val="center"/>
          </w:tcPr>
          <w:p w:rsidR="007C2DBD" w:rsidRPr="002856D4" w:rsidRDefault="007C2DBD" w:rsidP="00AA6A17">
            <w:pPr>
              <w:jc w:val="center"/>
              <w:rPr>
                <w:rFonts w:eastAsia="Times New Roman"/>
                <w:bCs/>
                <w:sz w:val="18"/>
                <w:szCs w:val="18"/>
                <w:lang w:eastAsia="ru-RU"/>
              </w:rPr>
            </w:pPr>
            <w:r w:rsidRPr="002856D4">
              <w:rPr>
                <w:rFonts w:eastAsia="Times New Roman"/>
                <w:bCs/>
                <w:sz w:val="18"/>
                <w:szCs w:val="18"/>
                <w:lang w:eastAsia="ru-RU"/>
              </w:rPr>
              <w:t>49 733,802</w:t>
            </w:r>
          </w:p>
        </w:tc>
        <w:tc>
          <w:tcPr>
            <w:tcW w:w="1168" w:type="dxa"/>
            <w:shd w:val="clear" w:color="auto" w:fill="auto"/>
            <w:vAlign w:val="center"/>
          </w:tcPr>
          <w:p w:rsidR="007C2DBD" w:rsidRPr="002856D4" w:rsidRDefault="007C2DBD" w:rsidP="00AA6A17">
            <w:pPr>
              <w:jc w:val="center"/>
              <w:rPr>
                <w:rFonts w:eastAsia="Times New Roman"/>
                <w:bCs/>
                <w:sz w:val="18"/>
                <w:szCs w:val="18"/>
                <w:lang w:eastAsia="ru-RU"/>
              </w:rPr>
            </w:pPr>
            <w:r w:rsidRPr="002856D4">
              <w:rPr>
                <w:rFonts w:eastAsia="Times New Roman"/>
                <w:bCs/>
                <w:sz w:val="18"/>
                <w:szCs w:val="18"/>
                <w:lang w:eastAsia="ru-RU"/>
              </w:rPr>
              <w:t>11 739,705</w:t>
            </w:r>
          </w:p>
        </w:tc>
        <w:tc>
          <w:tcPr>
            <w:tcW w:w="1246" w:type="dxa"/>
            <w:shd w:val="clear" w:color="auto" w:fill="auto"/>
            <w:vAlign w:val="center"/>
          </w:tcPr>
          <w:p w:rsidR="007C2DBD" w:rsidRPr="002856D4" w:rsidRDefault="007C2DBD" w:rsidP="00AA6A17">
            <w:pPr>
              <w:jc w:val="center"/>
              <w:rPr>
                <w:rFonts w:eastAsia="Times New Roman"/>
                <w:bCs/>
                <w:sz w:val="18"/>
                <w:szCs w:val="18"/>
                <w:lang w:eastAsia="ru-RU"/>
              </w:rPr>
            </w:pPr>
            <w:r w:rsidRPr="002856D4">
              <w:rPr>
                <w:rFonts w:eastAsia="Times New Roman"/>
                <w:bCs/>
                <w:sz w:val="18"/>
                <w:szCs w:val="18"/>
                <w:lang w:eastAsia="ru-RU"/>
              </w:rPr>
              <w:t>10 444,097</w:t>
            </w:r>
          </w:p>
        </w:tc>
        <w:tc>
          <w:tcPr>
            <w:tcW w:w="1134" w:type="dxa"/>
            <w:shd w:val="clear" w:color="auto" w:fill="auto"/>
            <w:vAlign w:val="center"/>
          </w:tcPr>
          <w:p w:rsidR="007C2DBD" w:rsidRPr="002856D4" w:rsidRDefault="007C2DBD" w:rsidP="00AA6A17">
            <w:pPr>
              <w:jc w:val="center"/>
            </w:pPr>
            <w:r w:rsidRPr="002856D4">
              <w:rPr>
                <w:rFonts w:eastAsia="Calibri"/>
                <w:sz w:val="18"/>
                <w:szCs w:val="18"/>
                <w:lang w:eastAsia="en-US"/>
              </w:rPr>
              <w:t>2 755,000</w:t>
            </w:r>
          </w:p>
        </w:tc>
        <w:tc>
          <w:tcPr>
            <w:tcW w:w="1134" w:type="dxa"/>
            <w:shd w:val="clear" w:color="auto" w:fill="auto"/>
            <w:vAlign w:val="center"/>
          </w:tcPr>
          <w:p w:rsidR="007C2DBD" w:rsidRPr="00252A09" w:rsidRDefault="007C2DBD" w:rsidP="00AA6A17">
            <w:pPr>
              <w:jc w:val="center"/>
            </w:pPr>
            <w:r w:rsidRPr="00252A09">
              <w:rPr>
                <w:rFonts w:eastAsia="Calibri"/>
                <w:sz w:val="18"/>
                <w:szCs w:val="18"/>
                <w:lang w:eastAsia="en-US"/>
              </w:rPr>
              <w:t>2 755,000</w:t>
            </w:r>
          </w:p>
        </w:tc>
        <w:tc>
          <w:tcPr>
            <w:tcW w:w="1134" w:type="dxa"/>
            <w:shd w:val="clear" w:color="auto" w:fill="auto"/>
            <w:vAlign w:val="center"/>
          </w:tcPr>
          <w:p w:rsidR="007C2DBD" w:rsidRPr="00252A09" w:rsidRDefault="007C2DBD" w:rsidP="00AA6A17">
            <w:pPr>
              <w:jc w:val="center"/>
            </w:pPr>
            <w:r w:rsidRPr="00252A09">
              <w:rPr>
                <w:rFonts w:eastAsia="Calibri"/>
                <w:sz w:val="18"/>
                <w:szCs w:val="18"/>
                <w:lang w:eastAsia="en-US"/>
              </w:rPr>
              <w:t>2 755,000</w:t>
            </w:r>
          </w:p>
        </w:tc>
        <w:tc>
          <w:tcPr>
            <w:tcW w:w="1134" w:type="dxa"/>
            <w:shd w:val="clear" w:color="auto" w:fill="auto"/>
            <w:vAlign w:val="center"/>
          </w:tcPr>
          <w:p w:rsidR="007C2DBD" w:rsidRPr="00252A09" w:rsidRDefault="007C2DBD" w:rsidP="00AA6A17">
            <w:pPr>
              <w:jc w:val="center"/>
            </w:pPr>
            <w:r w:rsidRPr="00252A09">
              <w:rPr>
                <w:rFonts w:eastAsia="Calibri"/>
                <w:sz w:val="18"/>
                <w:szCs w:val="18"/>
                <w:lang w:eastAsia="en-US"/>
              </w:rPr>
              <w:t>2 755,000</w:t>
            </w:r>
          </w:p>
        </w:tc>
        <w:tc>
          <w:tcPr>
            <w:tcW w:w="1555" w:type="dxa"/>
            <w:shd w:val="clear" w:color="auto" w:fill="auto"/>
            <w:vAlign w:val="center"/>
          </w:tcPr>
          <w:p w:rsidR="007C2DBD" w:rsidRPr="00252A09" w:rsidRDefault="007C2DBD" w:rsidP="00AA6A17">
            <w:pPr>
              <w:widowControl w:val="0"/>
              <w:tabs>
                <w:tab w:val="left" w:pos="851"/>
                <w:tab w:val="left" w:pos="1134"/>
              </w:tabs>
              <w:autoSpaceDE w:val="0"/>
              <w:autoSpaceDN w:val="0"/>
              <w:adjustRightInd w:val="0"/>
              <w:jc w:val="center"/>
              <w:rPr>
                <w:rFonts w:eastAsia="Calibri"/>
                <w:sz w:val="18"/>
                <w:szCs w:val="18"/>
                <w:lang w:eastAsia="en-US"/>
              </w:rPr>
            </w:pPr>
            <w:r w:rsidRPr="00252A09">
              <w:rPr>
                <w:rFonts w:eastAsia="Calibri"/>
                <w:sz w:val="18"/>
                <w:szCs w:val="18"/>
                <w:lang w:eastAsia="en-US"/>
              </w:rPr>
              <w:t>16 530,000</w:t>
            </w:r>
          </w:p>
        </w:tc>
      </w:tr>
      <w:tr w:rsidR="007C2DBD" w:rsidRPr="00252A09" w:rsidTr="00190012">
        <w:trPr>
          <w:trHeight w:val="20"/>
          <w:jc w:val="center"/>
        </w:trPr>
        <w:tc>
          <w:tcPr>
            <w:tcW w:w="2787" w:type="dxa"/>
            <w:gridSpan w:val="4"/>
            <w:vMerge/>
            <w:shd w:val="clear" w:color="auto" w:fill="auto"/>
          </w:tcPr>
          <w:p w:rsidR="007C2DBD" w:rsidRPr="00252A09" w:rsidRDefault="007C2DBD" w:rsidP="00AA6A17">
            <w:pPr>
              <w:widowControl w:val="0"/>
              <w:tabs>
                <w:tab w:val="left" w:pos="851"/>
                <w:tab w:val="left" w:pos="1134"/>
              </w:tabs>
              <w:autoSpaceDE w:val="0"/>
              <w:autoSpaceDN w:val="0"/>
              <w:adjustRightInd w:val="0"/>
              <w:rPr>
                <w:rFonts w:eastAsia="Calibri"/>
                <w:sz w:val="18"/>
                <w:szCs w:val="18"/>
                <w:lang w:eastAsia="en-US"/>
              </w:rPr>
            </w:pPr>
          </w:p>
        </w:tc>
        <w:tc>
          <w:tcPr>
            <w:tcW w:w="1550" w:type="dxa"/>
            <w:gridSpan w:val="4"/>
            <w:vMerge/>
            <w:shd w:val="clear" w:color="auto" w:fill="auto"/>
          </w:tcPr>
          <w:p w:rsidR="007C2DBD" w:rsidRPr="00252A09" w:rsidRDefault="007C2DBD" w:rsidP="00AA6A17">
            <w:pPr>
              <w:widowControl w:val="0"/>
              <w:tabs>
                <w:tab w:val="left" w:pos="851"/>
                <w:tab w:val="left" w:pos="1134"/>
              </w:tabs>
              <w:autoSpaceDE w:val="0"/>
              <w:autoSpaceDN w:val="0"/>
              <w:adjustRightInd w:val="0"/>
              <w:jc w:val="center"/>
              <w:rPr>
                <w:rFonts w:eastAsia="Calibri"/>
                <w:sz w:val="18"/>
                <w:szCs w:val="18"/>
                <w:lang w:eastAsia="en-US"/>
              </w:rPr>
            </w:pPr>
          </w:p>
        </w:tc>
        <w:tc>
          <w:tcPr>
            <w:tcW w:w="1439" w:type="dxa"/>
            <w:gridSpan w:val="2"/>
            <w:shd w:val="clear" w:color="auto" w:fill="auto"/>
            <w:vAlign w:val="center"/>
          </w:tcPr>
          <w:p w:rsidR="007C2DBD" w:rsidRPr="00252A09" w:rsidRDefault="007C2DBD" w:rsidP="00AA6A17">
            <w:pPr>
              <w:widowControl w:val="0"/>
              <w:tabs>
                <w:tab w:val="left" w:pos="851"/>
                <w:tab w:val="left" w:pos="1134"/>
              </w:tabs>
              <w:autoSpaceDE w:val="0"/>
              <w:autoSpaceDN w:val="0"/>
              <w:adjustRightInd w:val="0"/>
              <w:rPr>
                <w:rFonts w:eastAsia="Calibri"/>
                <w:sz w:val="18"/>
                <w:szCs w:val="18"/>
                <w:lang w:eastAsia="en-US"/>
              </w:rPr>
            </w:pPr>
            <w:r w:rsidRPr="00252A09">
              <w:rPr>
                <w:rFonts w:eastAsia="Calibri"/>
                <w:sz w:val="18"/>
                <w:szCs w:val="18"/>
                <w:lang w:eastAsia="en-US"/>
              </w:rPr>
              <w:t>федеральный бюджет</w:t>
            </w:r>
          </w:p>
        </w:tc>
        <w:tc>
          <w:tcPr>
            <w:tcW w:w="1307" w:type="dxa"/>
            <w:gridSpan w:val="3"/>
            <w:shd w:val="clear" w:color="auto" w:fill="auto"/>
            <w:vAlign w:val="center"/>
          </w:tcPr>
          <w:p w:rsidR="007C2DBD" w:rsidRPr="002856D4" w:rsidRDefault="007C2DBD" w:rsidP="00AA6A17">
            <w:pPr>
              <w:jc w:val="center"/>
              <w:rPr>
                <w:rFonts w:eastAsia="Times New Roman"/>
                <w:bCs/>
                <w:sz w:val="18"/>
                <w:szCs w:val="18"/>
                <w:lang w:eastAsia="ru-RU"/>
              </w:rPr>
            </w:pPr>
            <w:r w:rsidRPr="002856D4">
              <w:rPr>
                <w:rFonts w:eastAsia="Times New Roman"/>
                <w:bCs/>
                <w:sz w:val="18"/>
                <w:szCs w:val="18"/>
                <w:lang w:eastAsia="ru-RU"/>
              </w:rPr>
              <w:t>0,000</w:t>
            </w:r>
          </w:p>
        </w:tc>
        <w:tc>
          <w:tcPr>
            <w:tcW w:w="1168" w:type="dxa"/>
            <w:shd w:val="clear" w:color="auto" w:fill="auto"/>
            <w:vAlign w:val="center"/>
          </w:tcPr>
          <w:p w:rsidR="007C2DBD" w:rsidRPr="002856D4" w:rsidRDefault="007C2DBD" w:rsidP="00AA6A17">
            <w:pPr>
              <w:jc w:val="center"/>
              <w:rPr>
                <w:rFonts w:eastAsia="Times New Roman"/>
                <w:bCs/>
                <w:sz w:val="18"/>
                <w:szCs w:val="18"/>
                <w:lang w:eastAsia="ru-RU"/>
              </w:rPr>
            </w:pPr>
            <w:r w:rsidRPr="002856D4">
              <w:rPr>
                <w:rFonts w:eastAsia="Times New Roman"/>
                <w:bCs/>
                <w:sz w:val="18"/>
                <w:szCs w:val="18"/>
                <w:lang w:eastAsia="ru-RU"/>
              </w:rPr>
              <w:t>0,000</w:t>
            </w:r>
          </w:p>
        </w:tc>
        <w:tc>
          <w:tcPr>
            <w:tcW w:w="1246" w:type="dxa"/>
            <w:shd w:val="clear" w:color="auto" w:fill="auto"/>
            <w:vAlign w:val="center"/>
          </w:tcPr>
          <w:p w:rsidR="007C2DBD" w:rsidRPr="002856D4" w:rsidRDefault="007C2DBD" w:rsidP="00AA6A17">
            <w:pPr>
              <w:jc w:val="center"/>
              <w:rPr>
                <w:rFonts w:eastAsia="Times New Roman"/>
                <w:bCs/>
                <w:sz w:val="18"/>
                <w:szCs w:val="18"/>
                <w:lang w:eastAsia="ru-RU"/>
              </w:rPr>
            </w:pPr>
            <w:r w:rsidRPr="002856D4">
              <w:rPr>
                <w:rFonts w:eastAsia="Times New Roman"/>
                <w:bCs/>
                <w:sz w:val="18"/>
                <w:szCs w:val="18"/>
                <w:lang w:eastAsia="ru-RU"/>
              </w:rPr>
              <w:t>0,000</w:t>
            </w:r>
          </w:p>
        </w:tc>
        <w:tc>
          <w:tcPr>
            <w:tcW w:w="1134" w:type="dxa"/>
            <w:shd w:val="clear" w:color="auto" w:fill="auto"/>
            <w:vAlign w:val="center"/>
          </w:tcPr>
          <w:p w:rsidR="007C2DBD" w:rsidRPr="002856D4" w:rsidRDefault="007C2DBD" w:rsidP="00AA6A17">
            <w:pPr>
              <w:jc w:val="center"/>
              <w:rPr>
                <w:rFonts w:eastAsia="Times New Roman"/>
                <w:bCs/>
                <w:sz w:val="18"/>
                <w:szCs w:val="18"/>
                <w:lang w:eastAsia="ru-RU"/>
              </w:rPr>
            </w:pPr>
            <w:r w:rsidRPr="002856D4">
              <w:rPr>
                <w:rFonts w:eastAsia="Times New Roman"/>
                <w:bCs/>
                <w:sz w:val="18"/>
                <w:szCs w:val="18"/>
                <w:lang w:eastAsia="ru-RU"/>
              </w:rPr>
              <w:t>0,000</w:t>
            </w:r>
          </w:p>
        </w:tc>
        <w:tc>
          <w:tcPr>
            <w:tcW w:w="1134" w:type="dxa"/>
            <w:shd w:val="clear" w:color="auto" w:fill="auto"/>
            <w:vAlign w:val="center"/>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0,000</w:t>
            </w:r>
          </w:p>
        </w:tc>
      </w:tr>
      <w:tr w:rsidR="007C2DBD" w:rsidRPr="00252A09" w:rsidTr="00190012">
        <w:trPr>
          <w:trHeight w:val="20"/>
          <w:jc w:val="center"/>
        </w:trPr>
        <w:tc>
          <w:tcPr>
            <w:tcW w:w="2787" w:type="dxa"/>
            <w:gridSpan w:val="4"/>
            <w:vMerge/>
            <w:shd w:val="clear" w:color="auto" w:fill="auto"/>
          </w:tcPr>
          <w:p w:rsidR="007C2DBD" w:rsidRPr="00252A09" w:rsidRDefault="007C2DBD" w:rsidP="00AA6A17">
            <w:pPr>
              <w:widowControl w:val="0"/>
              <w:tabs>
                <w:tab w:val="left" w:pos="851"/>
                <w:tab w:val="left" w:pos="1134"/>
              </w:tabs>
              <w:autoSpaceDE w:val="0"/>
              <w:autoSpaceDN w:val="0"/>
              <w:adjustRightInd w:val="0"/>
              <w:rPr>
                <w:rFonts w:eastAsia="Calibri"/>
                <w:sz w:val="18"/>
                <w:szCs w:val="18"/>
                <w:lang w:eastAsia="en-US"/>
              </w:rPr>
            </w:pPr>
          </w:p>
        </w:tc>
        <w:tc>
          <w:tcPr>
            <w:tcW w:w="1550" w:type="dxa"/>
            <w:gridSpan w:val="4"/>
            <w:vMerge/>
            <w:shd w:val="clear" w:color="auto" w:fill="auto"/>
          </w:tcPr>
          <w:p w:rsidR="007C2DBD" w:rsidRPr="00252A09" w:rsidRDefault="007C2DBD" w:rsidP="00AA6A17">
            <w:pPr>
              <w:widowControl w:val="0"/>
              <w:tabs>
                <w:tab w:val="left" w:pos="851"/>
                <w:tab w:val="left" w:pos="1134"/>
              </w:tabs>
              <w:autoSpaceDE w:val="0"/>
              <w:autoSpaceDN w:val="0"/>
              <w:adjustRightInd w:val="0"/>
              <w:rPr>
                <w:rFonts w:eastAsia="Calibri"/>
                <w:sz w:val="18"/>
                <w:szCs w:val="18"/>
                <w:lang w:eastAsia="en-US"/>
              </w:rPr>
            </w:pPr>
          </w:p>
        </w:tc>
        <w:tc>
          <w:tcPr>
            <w:tcW w:w="1439" w:type="dxa"/>
            <w:gridSpan w:val="2"/>
            <w:shd w:val="clear" w:color="auto" w:fill="auto"/>
          </w:tcPr>
          <w:p w:rsidR="007C2DBD" w:rsidRPr="00252A09" w:rsidRDefault="007C2DBD" w:rsidP="00AA6A17">
            <w:pPr>
              <w:widowControl w:val="0"/>
              <w:tabs>
                <w:tab w:val="left" w:pos="851"/>
                <w:tab w:val="left" w:pos="1134"/>
              </w:tabs>
              <w:autoSpaceDE w:val="0"/>
              <w:autoSpaceDN w:val="0"/>
              <w:adjustRightInd w:val="0"/>
              <w:rPr>
                <w:rFonts w:eastAsia="Calibri"/>
                <w:sz w:val="18"/>
                <w:szCs w:val="18"/>
                <w:lang w:eastAsia="en-US"/>
              </w:rPr>
            </w:pPr>
            <w:r w:rsidRPr="00252A09">
              <w:rPr>
                <w:rFonts w:eastAsia="Calibri"/>
                <w:sz w:val="18"/>
                <w:szCs w:val="18"/>
                <w:lang w:eastAsia="en-US"/>
              </w:rPr>
              <w:t>бюджет автономного округа</w:t>
            </w:r>
          </w:p>
        </w:tc>
        <w:tc>
          <w:tcPr>
            <w:tcW w:w="1307" w:type="dxa"/>
            <w:gridSpan w:val="3"/>
            <w:shd w:val="clear" w:color="auto" w:fill="auto"/>
            <w:vAlign w:val="center"/>
          </w:tcPr>
          <w:p w:rsidR="007C2DBD" w:rsidRPr="002856D4" w:rsidRDefault="007C2DBD" w:rsidP="00AA6A17">
            <w:pPr>
              <w:jc w:val="center"/>
              <w:rPr>
                <w:rFonts w:eastAsia="Times New Roman"/>
                <w:bCs/>
                <w:sz w:val="18"/>
                <w:szCs w:val="18"/>
                <w:lang w:eastAsia="ru-RU"/>
              </w:rPr>
            </w:pPr>
            <w:r w:rsidRPr="002856D4">
              <w:rPr>
                <w:rFonts w:eastAsia="Times New Roman"/>
                <w:bCs/>
                <w:sz w:val="18"/>
                <w:szCs w:val="18"/>
                <w:lang w:eastAsia="ru-RU"/>
              </w:rPr>
              <w:t>0,000</w:t>
            </w:r>
          </w:p>
        </w:tc>
        <w:tc>
          <w:tcPr>
            <w:tcW w:w="1168" w:type="dxa"/>
            <w:shd w:val="clear" w:color="auto" w:fill="auto"/>
            <w:vAlign w:val="center"/>
          </w:tcPr>
          <w:p w:rsidR="007C2DBD" w:rsidRPr="002856D4" w:rsidRDefault="007C2DBD" w:rsidP="00AA6A17">
            <w:pPr>
              <w:jc w:val="center"/>
              <w:rPr>
                <w:rFonts w:eastAsia="Times New Roman"/>
                <w:bCs/>
                <w:sz w:val="18"/>
                <w:szCs w:val="18"/>
                <w:lang w:eastAsia="ru-RU"/>
              </w:rPr>
            </w:pPr>
            <w:r w:rsidRPr="002856D4">
              <w:rPr>
                <w:rFonts w:eastAsia="Times New Roman"/>
                <w:bCs/>
                <w:sz w:val="18"/>
                <w:szCs w:val="18"/>
                <w:lang w:eastAsia="ru-RU"/>
              </w:rPr>
              <w:t>0,000</w:t>
            </w:r>
          </w:p>
        </w:tc>
        <w:tc>
          <w:tcPr>
            <w:tcW w:w="1246" w:type="dxa"/>
            <w:shd w:val="clear" w:color="auto" w:fill="auto"/>
            <w:vAlign w:val="center"/>
          </w:tcPr>
          <w:p w:rsidR="007C2DBD" w:rsidRPr="002856D4" w:rsidRDefault="007C2DBD" w:rsidP="00AA6A17">
            <w:pPr>
              <w:jc w:val="center"/>
              <w:rPr>
                <w:rFonts w:eastAsia="Times New Roman"/>
                <w:bCs/>
                <w:sz w:val="18"/>
                <w:szCs w:val="18"/>
                <w:lang w:eastAsia="ru-RU"/>
              </w:rPr>
            </w:pPr>
            <w:r w:rsidRPr="002856D4">
              <w:rPr>
                <w:rFonts w:eastAsia="Times New Roman"/>
                <w:bCs/>
                <w:sz w:val="18"/>
                <w:szCs w:val="18"/>
                <w:lang w:eastAsia="ru-RU"/>
              </w:rPr>
              <w:t>0,000</w:t>
            </w:r>
          </w:p>
        </w:tc>
        <w:tc>
          <w:tcPr>
            <w:tcW w:w="1134" w:type="dxa"/>
            <w:shd w:val="clear" w:color="auto" w:fill="auto"/>
            <w:vAlign w:val="center"/>
          </w:tcPr>
          <w:p w:rsidR="007C2DBD" w:rsidRPr="002856D4" w:rsidRDefault="007C2DBD" w:rsidP="00AA6A17">
            <w:pPr>
              <w:jc w:val="center"/>
              <w:rPr>
                <w:rFonts w:eastAsia="Times New Roman"/>
                <w:bCs/>
                <w:sz w:val="18"/>
                <w:szCs w:val="18"/>
                <w:lang w:eastAsia="ru-RU"/>
              </w:rPr>
            </w:pPr>
            <w:r w:rsidRPr="002856D4">
              <w:rPr>
                <w:rFonts w:eastAsia="Times New Roman"/>
                <w:bCs/>
                <w:sz w:val="18"/>
                <w:szCs w:val="18"/>
                <w:lang w:eastAsia="ru-RU"/>
              </w:rPr>
              <w:t>0,000</w:t>
            </w:r>
          </w:p>
        </w:tc>
        <w:tc>
          <w:tcPr>
            <w:tcW w:w="1134" w:type="dxa"/>
            <w:shd w:val="clear" w:color="auto" w:fill="auto"/>
            <w:vAlign w:val="center"/>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0,000</w:t>
            </w:r>
          </w:p>
        </w:tc>
      </w:tr>
      <w:tr w:rsidR="007C2DBD" w:rsidRPr="00252A09" w:rsidTr="00190012">
        <w:trPr>
          <w:trHeight w:val="20"/>
          <w:jc w:val="center"/>
        </w:trPr>
        <w:tc>
          <w:tcPr>
            <w:tcW w:w="2787" w:type="dxa"/>
            <w:gridSpan w:val="4"/>
            <w:vMerge/>
            <w:shd w:val="clear" w:color="auto" w:fill="auto"/>
          </w:tcPr>
          <w:p w:rsidR="007C2DBD" w:rsidRPr="00252A09" w:rsidRDefault="007C2DBD" w:rsidP="00AA6A17">
            <w:pPr>
              <w:widowControl w:val="0"/>
              <w:tabs>
                <w:tab w:val="left" w:pos="851"/>
                <w:tab w:val="left" w:pos="1134"/>
              </w:tabs>
              <w:autoSpaceDE w:val="0"/>
              <w:autoSpaceDN w:val="0"/>
              <w:adjustRightInd w:val="0"/>
              <w:rPr>
                <w:rFonts w:eastAsia="Calibri"/>
                <w:sz w:val="18"/>
                <w:szCs w:val="18"/>
                <w:lang w:eastAsia="en-US"/>
              </w:rPr>
            </w:pPr>
          </w:p>
        </w:tc>
        <w:tc>
          <w:tcPr>
            <w:tcW w:w="1550" w:type="dxa"/>
            <w:gridSpan w:val="4"/>
            <w:vMerge/>
            <w:shd w:val="clear" w:color="auto" w:fill="auto"/>
          </w:tcPr>
          <w:p w:rsidR="007C2DBD" w:rsidRPr="00252A09" w:rsidRDefault="007C2DBD" w:rsidP="00AA6A17">
            <w:pPr>
              <w:widowControl w:val="0"/>
              <w:tabs>
                <w:tab w:val="left" w:pos="851"/>
                <w:tab w:val="left" w:pos="1134"/>
              </w:tabs>
              <w:autoSpaceDE w:val="0"/>
              <w:autoSpaceDN w:val="0"/>
              <w:adjustRightInd w:val="0"/>
              <w:jc w:val="center"/>
              <w:rPr>
                <w:rFonts w:eastAsia="Calibri"/>
                <w:sz w:val="18"/>
                <w:szCs w:val="18"/>
                <w:lang w:eastAsia="en-US"/>
              </w:rPr>
            </w:pPr>
          </w:p>
        </w:tc>
        <w:tc>
          <w:tcPr>
            <w:tcW w:w="1439" w:type="dxa"/>
            <w:gridSpan w:val="2"/>
            <w:shd w:val="clear" w:color="auto" w:fill="auto"/>
          </w:tcPr>
          <w:p w:rsidR="007C2DBD" w:rsidRPr="00252A09" w:rsidRDefault="007C2DBD" w:rsidP="00AA6A17">
            <w:pPr>
              <w:widowControl w:val="0"/>
              <w:tabs>
                <w:tab w:val="left" w:pos="851"/>
                <w:tab w:val="left" w:pos="1134"/>
              </w:tabs>
              <w:autoSpaceDE w:val="0"/>
              <w:autoSpaceDN w:val="0"/>
              <w:adjustRightInd w:val="0"/>
              <w:rPr>
                <w:rFonts w:eastAsia="Calibri"/>
                <w:sz w:val="18"/>
                <w:szCs w:val="18"/>
                <w:lang w:eastAsia="en-US"/>
              </w:rPr>
            </w:pPr>
            <w:r w:rsidRPr="00252A09">
              <w:rPr>
                <w:rFonts w:eastAsia="Calibri"/>
                <w:sz w:val="18"/>
                <w:szCs w:val="18"/>
                <w:lang w:eastAsia="en-US"/>
              </w:rPr>
              <w:t>местный бюджет</w:t>
            </w:r>
          </w:p>
        </w:tc>
        <w:tc>
          <w:tcPr>
            <w:tcW w:w="1307" w:type="dxa"/>
            <w:gridSpan w:val="3"/>
            <w:shd w:val="clear" w:color="auto" w:fill="auto"/>
            <w:vAlign w:val="center"/>
          </w:tcPr>
          <w:p w:rsidR="007C2DBD" w:rsidRPr="002856D4" w:rsidRDefault="007C2DBD" w:rsidP="00AA6A17">
            <w:pPr>
              <w:jc w:val="center"/>
              <w:rPr>
                <w:rFonts w:eastAsia="Times New Roman"/>
                <w:bCs/>
                <w:sz w:val="18"/>
                <w:szCs w:val="18"/>
                <w:lang w:eastAsia="ru-RU"/>
              </w:rPr>
            </w:pPr>
            <w:r w:rsidRPr="002856D4">
              <w:rPr>
                <w:rFonts w:eastAsia="Times New Roman"/>
                <w:bCs/>
                <w:sz w:val="18"/>
                <w:szCs w:val="18"/>
                <w:lang w:eastAsia="ru-RU"/>
              </w:rPr>
              <w:t>49 733,802</w:t>
            </w:r>
          </w:p>
        </w:tc>
        <w:tc>
          <w:tcPr>
            <w:tcW w:w="1168" w:type="dxa"/>
            <w:shd w:val="clear" w:color="auto" w:fill="auto"/>
            <w:vAlign w:val="center"/>
          </w:tcPr>
          <w:p w:rsidR="007C2DBD" w:rsidRPr="002856D4" w:rsidRDefault="007C2DBD" w:rsidP="00AA6A17">
            <w:pPr>
              <w:jc w:val="center"/>
              <w:rPr>
                <w:rFonts w:eastAsia="Times New Roman"/>
                <w:bCs/>
                <w:sz w:val="18"/>
                <w:szCs w:val="18"/>
                <w:lang w:eastAsia="ru-RU"/>
              </w:rPr>
            </w:pPr>
            <w:r w:rsidRPr="002856D4">
              <w:rPr>
                <w:rFonts w:eastAsia="Times New Roman"/>
                <w:bCs/>
                <w:sz w:val="18"/>
                <w:szCs w:val="18"/>
                <w:lang w:eastAsia="ru-RU"/>
              </w:rPr>
              <w:t>11 739,705</w:t>
            </w:r>
          </w:p>
        </w:tc>
        <w:tc>
          <w:tcPr>
            <w:tcW w:w="1246" w:type="dxa"/>
            <w:shd w:val="clear" w:color="auto" w:fill="auto"/>
            <w:vAlign w:val="center"/>
          </w:tcPr>
          <w:p w:rsidR="007C2DBD" w:rsidRPr="002856D4" w:rsidRDefault="007C2DBD" w:rsidP="00AA6A17">
            <w:pPr>
              <w:jc w:val="center"/>
              <w:rPr>
                <w:rFonts w:eastAsia="Times New Roman"/>
                <w:bCs/>
                <w:sz w:val="18"/>
                <w:szCs w:val="18"/>
                <w:lang w:eastAsia="ru-RU"/>
              </w:rPr>
            </w:pPr>
            <w:r w:rsidRPr="002856D4">
              <w:rPr>
                <w:rFonts w:eastAsia="Times New Roman"/>
                <w:bCs/>
                <w:sz w:val="18"/>
                <w:szCs w:val="18"/>
                <w:lang w:eastAsia="ru-RU"/>
              </w:rPr>
              <w:t>10 444,097</w:t>
            </w:r>
          </w:p>
        </w:tc>
        <w:tc>
          <w:tcPr>
            <w:tcW w:w="1134" w:type="dxa"/>
            <w:shd w:val="clear" w:color="auto" w:fill="auto"/>
            <w:vAlign w:val="center"/>
          </w:tcPr>
          <w:p w:rsidR="007C2DBD" w:rsidRPr="002856D4" w:rsidRDefault="007C2DBD" w:rsidP="00AA6A17">
            <w:pPr>
              <w:jc w:val="center"/>
            </w:pPr>
            <w:r w:rsidRPr="002856D4">
              <w:rPr>
                <w:rFonts w:eastAsia="Calibri"/>
                <w:sz w:val="18"/>
                <w:szCs w:val="18"/>
                <w:lang w:eastAsia="en-US"/>
              </w:rPr>
              <w:t>2 755,000</w:t>
            </w:r>
          </w:p>
        </w:tc>
        <w:tc>
          <w:tcPr>
            <w:tcW w:w="1134" w:type="dxa"/>
            <w:shd w:val="clear" w:color="auto" w:fill="auto"/>
            <w:vAlign w:val="center"/>
          </w:tcPr>
          <w:p w:rsidR="007C2DBD" w:rsidRPr="00252A09" w:rsidRDefault="007C2DBD" w:rsidP="00AA6A17">
            <w:pPr>
              <w:jc w:val="center"/>
            </w:pPr>
            <w:r w:rsidRPr="00252A09">
              <w:rPr>
                <w:rFonts w:eastAsia="Calibri"/>
                <w:sz w:val="18"/>
                <w:szCs w:val="18"/>
                <w:lang w:eastAsia="en-US"/>
              </w:rPr>
              <w:t>2 755,000</w:t>
            </w:r>
          </w:p>
        </w:tc>
        <w:tc>
          <w:tcPr>
            <w:tcW w:w="1134" w:type="dxa"/>
            <w:shd w:val="clear" w:color="auto" w:fill="auto"/>
            <w:vAlign w:val="center"/>
          </w:tcPr>
          <w:p w:rsidR="007C2DBD" w:rsidRPr="00252A09" w:rsidRDefault="007C2DBD" w:rsidP="00AA6A17">
            <w:pPr>
              <w:jc w:val="center"/>
            </w:pPr>
            <w:r w:rsidRPr="00252A09">
              <w:rPr>
                <w:rFonts w:eastAsia="Calibri"/>
                <w:sz w:val="18"/>
                <w:szCs w:val="18"/>
                <w:lang w:eastAsia="en-US"/>
              </w:rPr>
              <w:t>2 755,000</w:t>
            </w:r>
          </w:p>
        </w:tc>
        <w:tc>
          <w:tcPr>
            <w:tcW w:w="1134" w:type="dxa"/>
            <w:shd w:val="clear" w:color="auto" w:fill="auto"/>
            <w:vAlign w:val="center"/>
          </w:tcPr>
          <w:p w:rsidR="007C2DBD" w:rsidRPr="00252A09" w:rsidRDefault="007C2DBD" w:rsidP="00AA6A17">
            <w:pPr>
              <w:jc w:val="center"/>
            </w:pPr>
            <w:r w:rsidRPr="00252A09">
              <w:rPr>
                <w:rFonts w:eastAsia="Calibri"/>
                <w:sz w:val="18"/>
                <w:szCs w:val="18"/>
                <w:lang w:eastAsia="en-US"/>
              </w:rPr>
              <w:t>2 755,000</w:t>
            </w:r>
          </w:p>
        </w:tc>
        <w:tc>
          <w:tcPr>
            <w:tcW w:w="1555" w:type="dxa"/>
            <w:shd w:val="clear" w:color="auto" w:fill="auto"/>
            <w:vAlign w:val="center"/>
          </w:tcPr>
          <w:p w:rsidR="007C2DBD" w:rsidRPr="00252A09" w:rsidRDefault="007C2DBD" w:rsidP="00AA6A17">
            <w:pPr>
              <w:widowControl w:val="0"/>
              <w:tabs>
                <w:tab w:val="left" w:pos="851"/>
                <w:tab w:val="left" w:pos="1134"/>
              </w:tabs>
              <w:autoSpaceDE w:val="0"/>
              <w:autoSpaceDN w:val="0"/>
              <w:adjustRightInd w:val="0"/>
              <w:jc w:val="center"/>
              <w:rPr>
                <w:rFonts w:eastAsia="Calibri"/>
                <w:sz w:val="18"/>
                <w:szCs w:val="18"/>
                <w:lang w:eastAsia="en-US"/>
              </w:rPr>
            </w:pPr>
            <w:r w:rsidRPr="00252A09">
              <w:rPr>
                <w:rFonts w:eastAsia="Calibri"/>
                <w:sz w:val="18"/>
                <w:szCs w:val="18"/>
                <w:lang w:eastAsia="en-US"/>
              </w:rPr>
              <w:t>16 530,000</w:t>
            </w:r>
          </w:p>
        </w:tc>
      </w:tr>
      <w:tr w:rsidR="007C2DBD" w:rsidRPr="00252A09" w:rsidTr="00190012">
        <w:trPr>
          <w:trHeight w:val="20"/>
          <w:jc w:val="center"/>
        </w:trPr>
        <w:tc>
          <w:tcPr>
            <w:tcW w:w="2787" w:type="dxa"/>
            <w:gridSpan w:val="4"/>
            <w:vMerge/>
            <w:shd w:val="clear" w:color="auto" w:fill="auto"/>
            <w:vAlign w:val="center"/>
          </w:tcPr>
          <w:p w:rsidR="007C2DBD" w:rsidRPr="00252A09" w:rsidRDefault="007C2DBD" w:rsidP="00AA6A17">
            <w:pPr>
              <w:widowControl w:val="0"/>
              <w:tabs>
                <w:tab w:val="left" w:pos="851"/>
                <w:tab w:val="left" w:pos="1134"/>
              </w:tabs>
              <w:autoSpaceDE w:val="0"/>
              <w:autoSpaceDN w:val="0"/>
              <w:adjustRightInd w:val="0"/>
              <w:rPr>
                <w:rFonts w:eastAsia="Times New Roman"/>
                <w:sz w:val="18"/>
                <w:szCs w:val="18"/>
                <w:lang w:eastAsia="ru-RU"/>
              </w:rPr>
            </w:pPr>
          </w:p>
        </w:tc>
        <w:tc>
          <w:tcPr>
            <w:tcW w:w="1550" w:type="dxa"/>
            <w:gridSpan w:val="4"/>
            <w:vMerge/>
            <w:shd w:val="clear" w:color="auto" w:fill="auto"/>
          </w:tcPr>
          <w:p w:rsidR="007C2DBD" w:rsidRPr="00252A09" w:rsidRDefault="007C2DBD" w:rsidP="00AA6A17">
            <w:pPr>
              <w:widowControl w:val="0"/>
              <w:tabs>
                <w:tab w:val="left" w:pos="851"/>
                <w:tab w:val="left" w:pos="1134"/>
              </w:tabs>
              <w:autoSpaceDE w:val="0"/>
              <w:autoSpaceDN w:val="0"/>
              <w:adjustRightInd w:val="0"/>
              <w:jc w:val="center"/>
              <w:rPr>
                <w:rFonts w:eastAsia="Calibri"/>
                <w:sz w:val="18"/>
                <w:szCs w:val="18"/>
                <w:lang w:eastAsia="en-US"/>
              </w:rPr>
            </w:pPr>
          </w:p>
        </w:tc>
        <w:tc>
          <w:tcPr>
            <w:tcW w:w="1439" w:type="dxa"/>
            <w:gridSpan w:val="2"/>
            <w:shd w:val="clear" w:color="auto" w:fill="auto"/>
          </w:tcPr>
          <w:p w:rsidR="007C2DBD" w:rsidRPr="00252A09" w:rsidRDefault="007C2DBD" w:rsidP="00AA6A17">
            <w:pPr>
              <w:widowControl w:val="0"/>
              <w:tabs>
                <w:tab w:val="left" w:pos="851"/>
                <w:tab w:val="left" w:pos="1134"/>
              </w:tabs>
              <w:autoSpaceDE w:val="0"/>
              <w:autoSpaceDN w:val="0"/>
              <w:adjustRightInd w:val="0"/>
              <w:rPr>
                <w:rFonts w:eastAsia="Calibri"/>
                <w:sz w:val="18"/>
                <w:szCs w:val="18"/>
                <w:lang w:eastAsia="en-US"/>
              </w:rPr>
            </w:pPr>
            <w:r w:rsidRPr="00252A09">
              <w:rPr>
                <w:rFonts w:eastAsia="Calibri"/>
                <w:sz w:val="18"/>
                <w:szCs w:val="18"/>
                <w:lang w:eastAsia="en-US"/>
              </w:rPr>
              <w:t>иные внебюджетные источники</w:t>
            </w:r>
          </w:p>
        </w:tc>
        <w:tc>
          <w:tcPr>
            <w:tcW w:w="1307" w:type="dxa"/>
            <w:gridSpan w:val="3"/>
            <w:shd w:val="clear" w:color="auto" w:fill="auto"/>
            <w:vAlign w:val="center"/>
          </w:tcPr>
          <w:p w:rsidR="007C2DBD" w:rsidRPr="002856D4" w:rsidRDefault="007C2DBD" w:rsidP="00AA6A17">
            <w:pPr>
              <w:jc w:val="center"/>
              <w:rPr>
                <w:rFonts w:eastAsia="Times New Roman"/>
                <w:bCs/>
                <w:sz w:val="18"/>
                <w:szCs w:val="18"/>
                <w:lang w:eastAsia="ru-RU"/>
              </w:rPr>
            </w:pPr>
            <w:r w:rsidRPr="002856D4">
              <w:rPr>
                <w:rFonts w:eastAsia="Times New Roman"/>
                <w:bCs/>
                <w:sz w:val="18"/>
                <w:szCs w:val="18"/>
                <w:lang w:eastAsia="ru-RU"/>
              </w:rPr>
              <w:t>0,000</w:t>
            </w:r>
          </w:p>
        </w:tc>
        <w:tc>
          <w:tcPr>
            <w:tcW w:w="1168" w:type="dxa"/>
            <w:shd w:val="clear" w:color="auto" w:fill="auto"/>
            <w:vAlign w:val="center"/>
          </w:tcPr>
          <w:p w:rsidR="007C2DBD" w:rsidRPr="002856D4" w:rsidRDefault="007C2DBD" w:rsidP="00AA6A17">
            <w:pPr>
              <w:jc w:val="center"/>
              <w:rPr>
                <w:rFonts w:eastAsia="Times New Roman"/>
                <w:bCs/>
                <w:sz w:val="18"/>
                <w:szCs w:val="18"/>
                <w:lang w:eastAsia="ru-RU"/>
              </w:rPr>
            </w:pPr>
            <w:r w:rsidRPr="002856D4">
              <w:rPr>
                <w:rFonts w:eastAsia="Times New Roman"/>
                <w:bCs/>
                <w:sz w:val="18"/>
                <w:szCs w:val="18"/>
                <w:lang w:eastAsia="ru-RU"/>
              </w:rPr>
              <w:t>0,000</w:t>
            </w:r>
          </w:p>
        </w:tc>
        <w:tc>
          <w:tcPr>
            <w:tcW w:w="1246" w:type="dxa"/>
            <w:shd w:val="clear" w:color="auto" w:fill="auto"/>
            <w:vAlign w:val="center"/>
          </w:tcPr>
          <w:p w:rsidR="007C2DBD" w:rsidRPr="002856D4" w:rsidRDefault="007C2DBD" w:rsidP="00AA6A17">
            <w:pPr>
              <w:jc w:val="center"/>
              <w:rPr>
                <w:rFonts w:eastAsia="Times New Roman"/>
                <w:bCs/>
                <w:sz w:val="18"/>
                <w:szCs w:val="18"/>
                <w:lang w:eastAsia="ru-RU"/>
              </w:rPr>
            </w:pPr>
            <w:r w:rsidRPr="002856D4">
              <w:rPr>
                <w:rFonts w:eastAsia="Times New Roman"/>
                <w:bCs/>
                <w:sz w:val="18"/>
                <w:szCs w:val="18"/>
                <w:lang w:eastAsia="ru-RU"/>
              </w:rPr>
              <w:t>0,000</w:t>
            </w:r>
          </w:p>
        </w:tc>
        <w:tc>
          <w:tcPr>
            <w:tcW w:w="1134" w:type="dxa"/>
            <w:shd w:val="clear" w:color="auto" w:fill="auto"/>
            <w:vAlign w:val="center"/>
          </w:tcPr>
          <w:p w:rsidR="007C2DBD" w:rsidRPr="002856D4" w:rsidRDefault="007C2DBD" w:rsidP="00AA6A17">
            <w:pPr>
              <w:jc w:val="center"/>
              <w:rPr>
                <w:rFonts w:eastAsia="Times New Roman"/>
                <w:bCs/>
                <w:sz w:val="18"/>
                <w:szCs w:val="18"/>
                <w:lang w:eastAsia="ru-RU"/>
              </w:rPr>
            </w:pPr>
            <w:r w:rsidRPr="002856D4">
              <w:rPr>
                <w:rFonts w:eastAsia="Times New Roman"/>
                <w:bCs/>
                <w:sz w:val="18"/>
                <w:szCs w:val="18"/>
                <w:lang w:eastAsia="ru-RU"/>
              </w:rPr>
              <w:t>0,000</w:t>
            </w:r>
          </w:p>
        </w:tc>
        <w:tc>
          <w:tcPr>
            <w:tcW w:w="1134" w:type="dxa"/>
            <w:shd w:val="clear" w:color="auto" w:fill="auto"/>
            <w:vAlign w:val="center"/>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0,000</w:t>
            </w:r>
          </w:p>
        </w:tc>
      </w:tr>
      <w:tr w:rsidR="007C2DBD" w:rsidRPr="00252A09" w:rsidTr="00190012">
        <w:trPr>
          <w:trHeight w:val="20"/>
          <w:jc w:val="center"/>
        </w:trPr>
        <w:tc>
          <w:tcPr>
            <w:tcW w:w="2787" w:type="dxa"/>
            <w:gridSpan w:val="4"/>
            <w:vMerge w:val="restart"/>
            <w:shd w:val="clear" w:color="auto" w:fill="auto"/>
            <w:vAlign w:val="center"/>
          </w:tcPr>
          <w:p w:rsidR="007C2DBD" w:rsidRPr="00252A09" w:rsidRDefault="007C2DBD" w:rsidP="00AA6A17">
            <w:pPr>
              <w:widowControl w:val="0"/>
              <w:tabs>
                <w:tab w:val="left" w:pos="851"/>
                <w:tab w:val="left" w:pos="1134"/>
              </w:tabs>
              <w:autoSpaceDE w:val="0"/>
              <w:autoSpaceDN w:val="0"/>
              <w:adjustRightInd w:val="0"/>
              <w:rPr>
                <w:rFonts w:eastAsia="Calibri"/>
                <w:lang w:eastAsia="en-US"/>
              </w:rPr>
            </w:pPr>
            <w:r w:rsidRPr="00252A09">
              <w:rPr>
                <w:rFonts w:eastAsia="Times New Roman"/>
                <w:sz w:val="18"/>
                <w:szCs w:val="18"/>
                <w:lang w:eastAsia="ru-RU"/>
              </w:rPr>
              <w:t>Соисполнитель 3</w:t>
            </w:r>
          </w:p>
        </w:tc>
        <w:tc>
          <w:tcPr>
            <w:tcW w:w="1550" w:type="dxa"/>
            <w:gridSpan w:val="4"/>
            <w:vMerge w:val="restart"/>
            <w:shd w:val="clear" w:color="auto" w:fill="auto"/>
            <w:vAlign w:val="center"/>
          </w:tcPr>
          <w:p w:rsidR="007C2DBD" w:rsidRPr="00252A09" w:rsidRDefault="007C2DBD" w:rsidP="00AA6A17">
            <w:pPr>
              <w:widowControl w:val="0"/>
              <w:tabs>
                <w:tab w:val="left" w:pos="851"/>
                <w:tab w:val="left" w:pos="1134"/>
              </w:tabs>
              <w:autoSpaceDE w:val="0"/>
              <w:autoSpaceDN w:val="0"/>
              <w:adjustRightInd w:val="0"/>
              <w:rPr>
                <w:rFonts w:eastAsia="Calibri"/>
                <w:lang w:eastAsia="en-US"/>
              </w:rPr>
            </w:pPr>
            <w:r w:rsidRPr="00252A09">
              <w:rPr>
                <w:rFonts w:eastAsia="Calibri"/>
                <w:sz w:val="18"/>
                <w:szCs w:val="18"/>
                <w:lang w:eastAsia="en-US"/>
              </w:rPr>
              <w:t>комитет физической культуры и спорта администрации города</w:t>
            </w:r>
          </w:p>
        </w:tc>
        <w:tc>
          <w:tcPr>
            <w:tcW w:w="1439" w:type="dxa"/>
            <w:gridSpan w:val="2"/>
            <w:shd w:val="clear" w:color="auto" w:fill="auto"/>
          </w:tcPr>
          <w:p w:rsidR="007C2DBD" w:rsidRPr="00252A09" w:rsidRDefault="007C2DBD" w:rsidP="00AA6A17">
            <w:pPr>
              <w:widowControl w:val="0"/>
              <w:tabs>
                <w:tab w:val="left" w:pos="851"/>
                <w:tab w:val="left" w:pos="1134"/>
              </w:tabs>
              <w:autoSpaceDE w:val="0"/>
              <w:autoSpaceDN w:val="0"/>
              <w:adjustRightInd w:val="0"/>
              <w:rPr>
                <w:rFonts w:eastAsia="Calibri"/>
                <w:sz w:val="18"/>
                <w:szCs w:val="18"/>
                <w:lang w:eastAsia="en-US"/>
              </w:rPr>
            </w:pPr>
            <w:r w:rsidRPr="00252A09">
              <w:rPr>
                <w:rFonts w:eastAsia="Calibri"/>
                <w:sz w:val="18"/>
                <w:szCs w:val="18"/>
                <w:lang w:eastAsia="en-US"/>
              </w:rPr>
              <w:t>всего</w:t>
            </w:r>
          </w:p>
        </w:tc>
        <w:tc>
          <w:tcPr>
            <w:tcW w:w="1307" w:type="dxa"/>
            <w:gridSpan w:val="3"/>
            <w:shd w:val="clear" w:color="auto" w:fill="auto"/>
            <w:vAlign w:val="center"/>
          </w:tcPr>
          <w:p w:rsidR="007C2DBD" w:rsidRPr="002856D4" w:rsidRDefault="007C2DBD" w:rsidP="00AA6A17">
            <w:pPr>
              <w:jc w:val="center"/>
              <w:rPr>
                <w:rFonts w:eastAsia="Times New Roman"/>
                <w:bCs/>
                <w:sz w:val="18"/>
                <w:szCs w:val="18"/>
                <w:lang w:eastAsia="ru-RU"/>
              </w:rPr>
            </w:pPr>
            <w:r w:rsidRPr="002856D4">
              <w:rPr>
                <w:rFonts w:eastAsia="Times New Roman"/>
                <w:bCs/>
                <w:sz w:val="18"/>
                <w:szCs w:val="18"/>
                <w:lang w:eastAsia="ru-RU"/>
              </w:rPr>
              <w:t>9 540,000</w:t>
            </w:r>
          </w:p>
        </w:tc>
        <w:tc>
          <w:tcPr>
            <w:tcW w:w="1168" w:type="dxa"/>
            <w:shd w:val="clear" w:color="auto" w:fill="auto"/>
            <w:vAlign w:val="center"/>
          </w:tcPr>
          <w:p w:rsidR="007C2DBD" w:rsidRPr="002856D4" w:rsidRDefault="007C2DBD" w:rsidP="00AA6A17">
            <w:pPr>
              <w:jc w:val="center"/>
              <w:rPr>
                <w:rFonts w:eastAsia="Times New Roman"/>
                <w:bCs/>
                <w:sz w:val="18"/>
                <w:szCs w:val="18"/>
                <w:lang w:eastAsia="ru-RU"/>
              </w:rPr>
            </w:pPr>
            <w:r w:rsidRPr="002856D4">
              <w:rPr>
                <w:rFonts w:eastAsia="Times New Roman"/>
                <w:bCs/>
                <w:sz w:val="18"/>
                <w:szCs w:val="18"/>
                <w:lang w:eastAsia="ru-RU"/>
              </w:rPr>
              <w:t>795,000</w:t>
            </w:r>
          </w:p>
        </w:tc>
        <w:tc>
          <w:tcPr>
            <w:tcW w:w="1246" w:type="dxa"/>
            <w:shd w:val="clear" w:color="auto" w:fill="auto"/>
            <w:vAlign w:val="center"/>
          </w:tcPr>
          <w:p w:rsidR="007C2DBD" w:rsidRPr="002856D4" w:rsidRDefault="007C2DBD" w:rsidP="00AA6A17">
            <w:pPr>
              <w:jc w:val="center"/>
              <w:rPr>
                <w:rFonts w:eastAsia="Times New Roman"/>
                <w:bCs/>
                <w:sz w:val="18"/>
                <w:szCs w:val="18"/>
                <w:lang w:eastAsia="ru-RU"/>
              </w:rPr>
            </w:pPr>
            <w:r w:rsidRPr="002856D4">
              <w:rPr>
                <w:rFonts w:eastAsia="Times New Roman"/>
                <w:bCs/>
                <w:sz w:val="18"/>
                <w:szCs w:val="18"/>
                <w:lang w:eastAsia="ru-RU"/>
              </w:rPr>
              <w:t>795,000</w:t>
            </w:r>
          </w:p>
        </w:tc>
        <w:tc>
          <w:tcPr>
            <w:tcW w:w="1134" w:type="dxa"/>
            <w:shd w:val="clear" w:color="auto" w:fill="auto"/>
            <w:vAlign w:val="center"/>
          </w:tcPr>
          <w:p w:rsidR="007C2DBD" w:rsidRPr="002856D4" w:rsidRDefault="007C2DBD" w:rsidP="00AA6A17">
            <w:pPr>
              <w:jc w:val="center"/>
              <w:rPr>
                <w:rFonts w:eastAsia="Times New Roman"/>
                <w:bCs/>
                <w:sz w:val="18"/>
                <w:szCs w:val="18"/>
                <w:lang w:eastAsia="ru-RU"/>
              </w:rPr>
            </w:pPr>
            <w:r w:rsidRPr="002856D4">
              <w:rPr>
                <w:rFonts w:eastAsia="Times New Roman"/>
                <w:bCs/>
                <w:sz w:val="18"/>
                <w:szCs w:val="18"/>
                <w:lang w:eastAsia="ru-RU"/>
              </w:rPr>
              <w:t>795,000</w:t>
            </w:r>
          </w:p>
        </w:tc>
        <w:tc>
          <w:tcPr>
            <w:tcW w:w="1134" w:type="dxa"/>
            <w:shd w:val="clear" w:color="auto" w:fill="auto"/>
            <w:vAlign w:val="center"/>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795,000</w:t>
            </w:r>
          </w:p>
        </w:tc>
        <w:tc>
          <w:tcPr>
            <w:tcW w:w="1134" w:type="dxa"/>
            <w:shd w:val="clear" w:color="auto" w:fill="auto"/>
            <w:vAlign w:val="center"/>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795,000</w:t>
            </w:r>
          </w:p>
        </w:tc>
        <w:tc>
          <w:tcPr>
            <w:tcW w:w="1134" w:type="dxa"/>
            <w:shd w:val="clear" w:color="auto" w:fill="auto"/>
            <w:vAlign w:val="center"/>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795,000</w:t>
            </w:r>
          </w:p>
        </w:tc>
        <w:tc>
          <w:tcPr>
            <w:tcW w:w="1555" w:type="dxa"/>
            <w:shd w:val="clear" w:color="auto" w:fill="auto"/>
            <w:vAlign w:val="center"/>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4 770,000</w:t>
            </w:r>
          </w:p>
        </w:tc>
      </w:tr>
      <w:tr w:rsidR="007C2DBD" w:rsidRPr="00252A09" w:rsidTr="00190012">
        <w:trPr>
          <w:trHeight w:val="20"/>
          <w:jc w:val="center"/>
        </w:trPr>
        <w:tc>
          <w:tcPr>
            <w:tcW w:w="2787" w:type="dxa"/>
            <w:gridSpan w:val="4"/>
            <w:vMerge/>
            <w:shd w:val="clear" w:color="auto" w:fill="auto"/>
            <w:vAlign w:val="center"/>
          </w:tcPr>
          <w:p w:rsidR="007C2DBD" w:rsidRPr="00252A09" w:rsidRDefault="007C2DBD" w:rsidP="00AA6A17">
            <w:pPr>
              <w:widowControl w:val="0"/>
              <w:tabs>
                <w:tab w:val="left" w:pos="851"/>
                <w:tab w:val="left" w:pos="1134"/>
              </w:tabs>
              <w:autoSpaceDE w:val="0"/>
              <w:autoSpaceDN w:val="0"/>
              <w:adjustRightInd w:val="0"/>
              <w:rPr>
                <w:rFonts w:eastAsia="Times New Roman"/>
                <w:sz w:val="18"/>
                <w:szCs w:val="18"/>
                <w:lang w:eastAsia="ru-RU"/>
              </w:rPr>
            </w:pPr>
          </w:p>
        </w:tc>
        <w:tc>
          <w:tcPr>
            <w:tcW w:w="1550" w:type="dxa"/>
            <w:gridSpan w:val="4"/>
            <w:vMerge/>
            <w:shd w:val="clear" w:color="auto" w:fill="auto"/>
            <w:vAlign w:val="center"/>
          </w:tcPr>
          <w:p w:rsidR="007C2DBD" w:rsidRPr="00252A09" w:rsidRDefault="007C2DBD" w:rsidP="00AA6A17">
            <w:pPr>
              <w:widowControl w:val="0"/>
              <w:tabs>
                <w:tab w:val="left" w:pos="851"/>
                <w:tab w:val="left" w:pos="1134"/>
              </w:tabs>
              <w:autoSpaceDE w:val="0"/>
              <w:autoSpaceDN w:val="0"/>
              <w:adjustRightInd w:val="0"/>
              <w:rPr>
                <w:rFonts w:eastAsia="Calibri"/>
                <w:sz w:val="18"/>
                <w:szCs w:val="18"/>
                <w:lang w:eastAsia="en-US"/>
              </w:rPr>
            </w:pPr>
          </w:p>
        </w:tc>
        <w:tc>
          <w:tcPr>
            <w:tcW w:w="1439" w:type="dxa"/>
            <w:gridSpan w:val="2"/>
            <w:shd w:val="clear" w:color="auto" w:fill="auto"/>
          </w:tcPr>
          <w:p w:rsidR="007C2DBD" w:rsidRPr="00252A09" w:rsidRDefault="007C2DBD" w:rsidP="00AA6A17">
            <w:pPr>
              <w:widowControl w:val="0"/>
              <w:tabs>
                <w:tab w:val="left" w:pos="851"/>
                <w:tab w:val="left" w:pos="1134"/>
              </w:tabs>
              <w:autoSpaceDE w:val="0"/>
              <w:autoSpaceDN w:val="0"/>
              <w:adjustRightInd w:val="0"/>
              <w:rPr>
                <w:rFonts w:eastAsia="Calibri"/>
                <w:sz w:val="18"/>
                <w:szCs w:val="18"/>
                <w:lang w:eastAsia="en-US"/>
              </w:rPr>
            </w:pPr>
            <w:r w:rsidRPr="00252A09">
              <w:rPr>
                <w:rFonts w:eastAsia="Calibri"/>
                <w:sz w:val="18"/>
                <w:szCs w:val="18"/>
                <w:lang w:eastAsia="en-US"/>
              </w:rPr>
              <w:t>федеральный бюджет</w:t>
            </w:r>
          </w:p>
        </w:tc>
        <w:tc>
          <w:tcPr>
            <w:tcW w:w="1307" w:type="dxa"/>
            <w:gridSpan w:val="3"/>
            <w:shd w:val="clear" w:color="auto" w:fill="auto"/>
            <w:vAlign w:val="center"/>
          </w:tcPr>
          <w:p w:rsidR="007C2DBD" w:rsidRPr="002856D4" w:rsidRDefault="007C2DBD" w:rsidP="00AA6A17">
            <w:pPr>
              <w:jc w:val="center"/>
              <w:rPr>
                <w:rFonts w:eastAsia="Times New Roman"/>
                <w:bCs/>
                <w:sz w:val="18"/>
                <w:szCs w:val="18"/>
                <w:lang w:eastAsia="ru-RU"/>
              </w:rPr>
            </w:pPr>
            <w:r w:rsidRPr="002856D4">
              <w:rPr>
                <w:rFonts w:eastAsia="Times New Roman"/>
                <w:bCs/>
                <w:sz w:val="18"/>
                <w:szCs w:val="18"/>
                <w:lang w:eastAsia="ru-RU"/>
              </w:rPr>
              <w:t>0,000</w:t>
            </w:r>
          </w:p>
        </w:tc>
        <w:tc>
          <w:tcPr>
            <w:tcW w:w="1168" w:type="dxa"/>
            <w:shd w:val="clear" w:color="auto" w:fill="auto"/>
            <w:vAlign w:val="center"/>
          </w:tcPr>
          <w:p w:rsidR="007C2DBD" w:rsidRPr="002856D4" w:rsidRDefault="007C2DBD" w:rsidP="00AA6A17">
            <w:pPr>
              <w:jc w:val="center"/>
              <w:rPr>
                <w:rFonts w:eastAsia="Times New Roman"/>
                <w:bCs/>
                <w:sz w:val="18"/>
                <w:szCs w:val="18"/>
                <w:lang w:eastAsia="ru-RU"/>
              </w:rPr>
            </w:pPr>
            <w:r w:rsidRPr="002856D4">
              <w:rPr>
                <w:rFonts w:eastAsia="Times New Roman"/>
                <w:bCs/>
                <w:sz w:val="18"/>
                <w:szCs w:val="18"/>
                <w:lang w:eastAsia="ru-RU"/>
              </w:rPr>
              <w:t>0,000</w:t>
            </w:r>
          </w:p>
        </w:tc>
        <w:tc>
          <w:tcPr>
            <w:tcW w:w="1246" w:type="dxa"/>
            <w:shd w:val="clear" w:color="auto" w:fill="auto"/>
            <w:vAlign w:val="center"/>
          </w:tcPr>
          <w:p w:rsidR="007C2DBD" w:rsidRPr="002856D4" w:rsidRDefault="007C2DBD" w:rsidP="00AA6A17">
            <w:pPr>
              <w:jc w:val="center"/>
              <w:rPr>
                <w:rFonts w:eastAsia="Times New Roman"/>
                <w:bCs/>
                <w:sz w:val="18"/>
                <w:szCs w:val="18"/>
                <w:lang w:eastAsia="ru-RU"/>
              </w:rPr>
            </w:pPr>
            <w:r w:rsidRPr="002856D4">
              <w:rPr>
                <w:rFonts w:eastAsia="Times New Roman"/>
                <w:bCs/>
                <w:sz w:val="18"/>
                <w:szCs w:val="18"/>
                <w:lang w:eastAsia="ru-RU"/>
              </w:rPr>
              <w:t>0,000</w:t>
            </w:r>
          </w:p>
        </w:tc>
        <w:tc>
          <w:tcPr>
            <w:tcW w:w="1134" w:type="dxa"/>
            <w:shd w:val="clear" w:color="auto" w:fill="auto"/>
            <w:vAlign w:val="center"/>
          </w:tcPr>
          <w:p w:rsidR="007C2DBD" w:rsidRPr="002856D4" w:rsidRDefault="007C2DBD" w:rsidP="00AA6A17">
            <w:pPr>
              <w:jc w:val="center"/>
              <w:rPr>
                <w:rFonts w:eastAsia="Times New Roman"/>
                <w:bCs/>
                <w:sz w:val="18"/>
                <w:szCs w:val="18"/>
                <w:lang w:eastAsia="ru-RU"/>
              </w:rPr>
            </w:pPr>
            <w:r w:rsidRPr="002856D4">
              <w:rPr>
                <w:rFonts w:eastAsia="Times New Roman"/>
                <w:bCs/>
                <w:sz w:val="18"/>
                <w:szCs w:val="18"/>
                <w:lang w:eastAsia="ru-RU"/>
              </w:rPr>
              <w:t>0,000</w:t>
            </w:r>
          </w:p>
        </w:tc>
        <w:tc>
          <w:tcPr>
            <w:tcW w:w="1134" w:type="dxa"/>
            <w:shd w:val="clear" w:color="auto" w:fill="auto"/>
            <w:vAlign w:val="center"/>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0,000</w:t>
            </w:r>
          </w:p>
        </w:tc>
      </w:tr>
      <w:tr w:rsidR="007C2DBD" w:rsidRPr="00252A09" w:rsidTr="00190012">
        <w:trPr>
          <w:trHeight w:val="20"/>
          <w:jc w:val="center"/>
        </w:trPr>
        <w:tc>
          <w:tcPr>
            <w:tcW w:w="2787" w:type="dxa"/>
            <w:gridSpan w:val="4"/>
            <w:vMerge/>
            <w:shd w:val="clear" w:color="auto" w:fill="auto"/>
            <w:vAlign w:val="center"/>
          </w:tcPr>
          <w:p w:rsidR="007C2DBD" w:rsidRPr="00252A09" w:rsidRDefault="007C2DBD" w:rsidP="00AA6A17">
            <w:pPr>
              <w:widowControl w:val="0"/>
              <w:tabs>
                <w:tab w:val="left" w:pos="851"/>
                <w:tab w:val="left" w:pos="1134"/>
              </w:tabs>
              <w:autoSpaceDE w:val="0"/>
              <w:autoSpaceDN w:val="0"/>
              <w:adjustRightInd w:val="0"/>
              <w:rPr>
                <w:rFonts w:eastAsia="Times New Roman"/>
                <w:sz w:val="18"/>
                <w:szCs w:val="18"/>
                <w:lang w:eastAsia="ru-RU"/>
              </w:rPr>
            </w:pPr>
          </w:p>
        </w:tc>
        <w:tc>
          <w:tcPr>
            <w:tcW w:w="1550" w:type="dxa"/>
            <w:gridSpan w:val="4"/>
            <w:vMerge/>
            <w:shd w:val="clear" w:color="auto" w:fill="auto"/>
            <w:vAlign w:val="center"/>
          </w:tcPr>
          <w:p w:rsidR="007C2DBD" w:rsidRPr="00252A09" w:rsidRDefault="007C2DBD" w:rsidP="00AA6A17">
            <w:pPr>
              <w:widowControl w:val="0"/>
              <w:tabs>
                <w:tab w:val="left" w:pos="851"/>
                <w:tab w:val="left" w:pos="1134"/>
              </w:tabs>
              <w:autoSpaceDE w:val="0"/>
              <w:autoSpaceDN w:val="0"/>
              <w:adjustRightInd w:val="0"/>
              <w:rPr>
                <w:rFonts w:eastAsia="Calibri"/>
                <w:sz w:val="18"/>
                <w:szCs w:val="18"/>
                <w:lang w:eastAsia="en-US"/>
              </w:rPr>
            </w:pPr>
          </w:p>
        </w:tc>
        <w:tc>
          <w:tcPr>
            <w:tcW w:w="1439" w:type="dxa"/>
            <w:gridSpan w:val="2"/>
            <w:shd w:val="clear" w:color="auto" w:fill="auto"/>
          </w:tcPr>
          <w:p w:rsidR="007C2DBD" w:rsidRPr="00252A09" w:rsidRDefault="007C2DBD" w:rsidP="00AA6A17">
            <w:pPr>
              <w:widowControl w:val="0"/>
              <w:tabs>
                <w:tab w:val="left" w:pos="851"/>
                <w:tab w:val="left" w:pos="1134"/>
              </w:tabs>
              <w:autoSpaceDE w:val="0"/>
              <w:autoSpaceDN w:val="0"/>
              <w:adjustRightInd w:val="0"/>
              <w:rPr>
                <w:rFonts w:eastAsia="Calibri"/>
                <w:sz w:val="18"/>
                <w:szCs w:val="18"/>
                <w:lang w:eastAsia="en-US"/>
              </w:rPr>
            </w:pPr>
            <w:r w:rsidRPr="00252A09">
              <w:rPr>
                <w:rFonts w:eastAsia="Calibri"/>
                <w:sz w:val="18"/>
                <w:szCs w:val="18"/>
                <w:lang w:eastAsia="en-US"/>
              </w:rPr>
              <w:t>бюджет автономного округа</w:t>
            </w:r>
          </w:p>
        </w:tc>
        <w:tc>
          <w:tcPr>
            <w:tcW w:w="1307" w:type="dxa"/>
            <w:gridSpan w:val="3"/>
            <w:shd w:val="clear" w:color="auto" w:fill="auto"/>
            <w:vAlign w:val="center"/>
          </w:tcPr>
          <w:p w:rsidR="007C2DBD" w:rsidRPr="002856D4" w:rsidRDefault="007C2DBD" w:rsidP="00AA6A17">
            <w:pPr>
              <w:jc w:val="center"/>
              <w:rPr>
                <w:rFonts w:eastAsia="Times New Roman"/>
                <w:bCs/>
                <w:sz w:val="18"/>
                <w:szCs w:val="18"/>
                <w:lang w:eastAsia="ru-RU"/>
              </w:rPr>
            </w:pPr>
            <w:r w:rsidRPr="002856D4">
              <w:rPr>
                <w:rFonts w:eastAsia="Times New Roman"/>
                <w:bCs/>
                <w:sz w:val="18"/>
                <w:szCs w:val="18"/>
                <w:lang w:eastAsia="ru-RU"/>
              </w:rPr>
              <w:t>0,000</w:t>
            </w:r>
          </w:p>
        </w:tc>
        <w:tc>
          <w:tcPr>
            <w:tcW w:w="1168" w:type="dxa"/>
            <w:shd w:val="clear" w:color="auto" w:fill="auto"/>
            <w:vAlign w:val="center"/>
          </w:tcPr>
          <w:p w:rsidR="007C2DBD" w:rsidRPr="002856D4" w:rsidRDefault="007C2DBD" w:rsidP="00AA6A17">
            <w:pPr>
              <w:jc w:val="center"/>
              <w:rPr>
                <w:rFonts w:eastAsia="Times New Roman"/>
                <w:bCs/>
                <w:sz w:val="18"/>
                <w:szCs w:val="18"/>
                <w:lang w:eastAsia="ru-RU"/>
              </w:rPr>
            </w:pPr>
            <w:r w:rsidRPr="002856D4">
              <w:rPr>
                <w:rFonts w:eastAsia="Times New Roman"/>
                <w:bCs/>
                <w:sz w:val="18"/>
                <w:szCs w:val="18"/>
                <w:lang w:eastAsia="ru-RU"/>
              </w:rPr>
              <w:t>0,000</w:t>
            </w:r>
          </w:p>
        </w:tc>
        <w:tc>
          <w:tcPr>
            <w:tcW w:w="1246" w:type="dxa"/>
            <w:shd w:val="clear" w:color="auto" w:fill="auto"/>
            <w:vAlign w:val="center"/>
          </w:tcPr>
          <w:p w:rsidR="007C2DBD" w:rsidRPr="002856D4" w:rsidRDefault="007C2DBD" w:rsidP="00AA6A17">
            <w:pPr>
              <w:jc w:val="center"/>
              <w:rPr>
                <w:rFonts w:eastAsia="Times New Roman"/>
                <w:bCs/>
                <w:sz w:val="18"/>
                <w:szCs w:val="18"/>
                <w:lang w:eastAsia="ru-RU"/>
              </w:rPr>
            </w:pPr>
            <w:r w:rsidRPr="002856D4">
              <w:rPr>
                <w:rFonts w:eastAsia="Times New Roman"/>
                <w:bCs/>
                <w:sz w:val="18"/>
                <w:szCs w:val="18"/>
                <w:lang w:eastAsia="ru-RU"/>
              </w:rPr>
              <w:t>0,000</w:t>
            </w:r>
          </w:p>
        </w:tc>
        <w:tc>
          <w:tcPr>
            <w:tcW w:w="1134" w:type="dxa"/>
            <w:shd w:val="clear" w:color="auto" w:fill="auto"/>
            <w:vAlign w:val="center"/>
          </w:tcPr>
          <w:p w:rsidR="007C2DBD" w:rsidRPr="002856D4" w:rsidRDefault="007C2DBD" w:rsidP="00AA6A17">
            <w:pPr>
              <w:jc w:val="center"/>
              <w:rPr>
                <w:rFonts w:eastAsia="Times New Roman"/>
                <w:bCs/>
                <w:sz w:val="18"/>
                <w:szCs w:val="18"/>
                <w:lang w:eastAsia="ru-RU"/>
              </w:rPr>
            </w:pPr>
            <w:r w:rsidRPr="002856D4">
              <w:rPr>
                <w:rFonts w:eastAsia="Times New Roman"/>
                <w:bCs/>
                <w:sz w:val="18"/>
                <w:szCs w:val="18"/>
                <w:lang w:eastAsia="ru-RU"/>
              </w:rPr>
              <w:t>0,000</w:t>
            </w:r>
          </w:p>
        </w:tc>
        <w:tc>
          <w:tcPr>
            <w:tcW w:w="1134" w:type="dxa"/>
            <w:shd w:val="clear" w:color="auto" w:fill="auto"/>
            <w:vAlign w:val="center"/>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0,000</w:t>
            </w:r>
          </w:p>
        </w:tc>
      </w:tr>
      <w:tr w:rsidR="007C2DBD" w:rsidRPr="00252A09" w:rsidTr="00190012">
        <w:trPr>
          <w:trHeight w:val="20"/>
          <w:jc w:val="center"/>
        </w:trPr>
        <w:tc>
          <w:tcPr>
            <w:tcW w:w="2787" w:type="dxa"/>
            <w:gridSpan w:val="4"/>
            <w:vMerge/>
            <w:shd w:val="clear" w:color="auto" w:fill="auto"/>
            <w:vAlign w:val="center"/>
          </w:tcPr>
          <w:p w:rsidR="007C2DBD" w:rsidRPr="00252A09" w:rsidRDefault="007C2DBD" w:rsidP="00AA6A17">
            <w:pPr>
              <w:widowControl w:val="0"/>
              <w:tabs>
                <w:tab w:val="left" w:pos="851"/>
                <w:tab w:val="left" w:pos="1134"/>
              </w:tabs>
              <w:autoSpaceDE w:val="0"/>
              <w:autoSpaceDN w:val="0"/>
              <w:adjustRightInd w:val="0"/>
              <w:rPr>
                <w:rFonts w:eastAsia="Times New Roman"/>
                <w:sz w:val="18"/>
                <w:szCs w:val="18"/>
                <w:lang w:eastAsia="ru-RU"/>
              </w:rPr>
            </w:pPr>
          </w:p>
        </w:tc>
        <w:tc>
          <w:tcPr>
            <w:tcW w:w="1550" w:type="dxa"/>
            <w:gridSpan w:val="4"/>
            <w:vMerge/>
            <w:shd w:val="clear" w:color="auto" w:fill="auto"/>
            <w:vAlign w:val="center"/>
          </w:tcPr>
          <w:p w:rsidR="007C2DBD" w:rsidRPr="00252A09" w:rsidRDefault="007C2DBD" w:rsidP="00AA6A17">
            <w:pPr>
              <w:widowControl w:val="0"/>
              <w:tabs>
                <w:tab w:val="left" w:pos="851"/>
                <w:tab w:val="left" w:pos="1134"/>
              </w:tabs>
              <w:autoSpaceDE w:val="0"/>
              <w:autoSpaceDN w:val="0"/>
              <w:adjustRightInd w:val="0"/>
              <w:rPr>
                <w:rFonts w:eastAsia="Calibri"/>
                <w:sz w:val="18"/>
                <w:szCs w:val="18"/>
                <w:lang w:eastAsia="en-US"/>
              </w:rPr>
            </w:pPr>
          </w:p>
        </w:tc>
        <w:tc>
          <w:tcPr>
            <w:tcW w:w="1439" w:type="dxa"/>
            <w:gridSpan w:val="2"/>
            <w:shd w:val="clear" w:color="auto" w:fill="auto"/>
          </w:tcPr>
          <w:p w:rsidR="007C2DBD" w:rsidRPr="00252A09" w:rsidRDefault="007C2DBD" w:rsidP="00AA6A17">
            <w:pPr>
              <w:widowControl w:val="0"/>
              <w:tabs>
                <w:tab w:val="left" w:pos="851"/>
                <w:tab w:val="left" w:pos="1134"/>
              </w:tabs>
              <w:autoSpaceDE w:val="0"/>
              <w:autoSpaceDN w:val="0"/>
              <w:adjustRightInd w:val="0"/>
              <w:rPr>
                <w:rFonts w:eastAsia="Calibri"/>
                <w:sz w:val="18"/>
                <w:szCs w:val="18"/>
                <w:lang w:eastAsia="en-US"/>
              </w:rPr>
            </w:pPr>
            <w:r w:rsidRPr="00252A09">
              <w:rPr>
                <w:rFonts w:eastAsia="Calibri"/>
                <w:sz w:val="18"/>
                <w:szCs w:val="18"/>
                <w:lang w:eastAsia="en-US"/>
              </w:rPr>
              <w:t>местный бюджет</w:t>
            </w:r>
          </w:p>
        </w:tc>
        <w:tc>
          <w:tcPr>
            <w:tcW w:w="1307" w:type="dxa"/>
            <w:gridSpan w:val="3"/>
            <w:shd w:val="clear" w:color="auto" w:fill="auto"/>
            <w:vAlign w:val="center"/>
          </w:tcPr>
          <w:p w:rsidR="007C2DBD" w:rsidRPr="002856D4" w:rsidRDefault="007C2DBD" w:rsidP="00AA6A17">
            <w:pPr>
              <w:jc w:val="center"/>
              <w:rPr>
                <w:rFonts w:eastAsia="Times New Roman"/>
                <w:bCs/>
                <w:sz w:val="18"/>
                <w:szCs w:val="18"/>
                <w:lang w:eastAsia="ru-RU"/>
              </w:rPr>
            </w:pPr>
            <w:r w:rsidRPr="002856D4">
              <w:rPr>
                <w:rFonts w:eastAsia="Times New Roman"/>
                <w:bCs/>
                <w:sz w:val="18"/>
                <w:szCs w:val="18"/>
                <w:lang w:eastAsia="ru-RU"/>
              </w:rPr>
              <w:t>9 540,000</w:t>
            </w:r>
          </w:p>
        </w:tc>
        <w:tc>
          <w:tcPr>
            <w:tcW w:w="1168" w:type="dxa"/>
            <w:shd w:val="clear" w:color="auto" w:fill="auto"/>
            <w:vAlign w:val="center"/>
          </w:tcPr>
          <w:p w:rsidR="007C2DBD" w:rsidRPr="002856D4" w:rsidRDefault="007C2DBD" w:rsidP="00AA6A17">
            <w:pPr>
              <w:jc w:val="center"/>
              <w:rPr>
                <w:rFonts w:eastAsia="Times New Roman"/>
                <w:bCs/>
                <w:sz w:val="18"/>
                <w:szCs w:val="18"/>
                <w:lang w:eastAsia="ru-RU"/>
              </w:rPr>
            </w:pPr>
            <w:r w:rsidRPr="002856D4">
              <w:rPr>
                <w:rFonts w:eastAsia="Times New Roman"/>
                <w:bCs/>
                <w:sz w:val="18"/>
                <w:szCs w:val="18"/>
                <w:lang w:eastAsia="ru-RU"/>
              </w:rPr>
              <w:t>795,000</w:t>
            </w:r>
          </w:p>
        </w:tc>
        <w:tc>
          <w:tcPr>
            <w:tcW w:w="1246" w:type="dxa"/>
            <w:shd w:val="clear" w:color="auto" w:fill="auto"/>
            <w:vAlign w:val="center"/>
          </w:tcPr>
          <w:p w:rsidR="007C2DBD" w:rsidRPr="002856D4" w:rsidRDefault="007C2DBD" w:rsidP="00AA6A17">
            <w:pPr>
              <w:jc w:val="center"/>
              <w:rPr>
                <w:rFonts w:eastAsia="Times New Roman"/>
                <w:bCs/>
                <w:sz w:val="18"/>
                <w:szCs w:val="18"/>
                <w:lang w:eastAsia="ru-RU"/>
              </w:rPr>
            </w:pPr>
            <w:r w:rsidRPr="002856D4">
              <w:rPr>
                <w:rFonts w:eastAsia="Times New Roman"/>
                <w:bCs/>
                <w:sz w:val="18"/>
                <w:szCs w:val="18"/>
                <w:lang w:eastAsia="ru-RU"/>
              </w:rPr>
              <w:t>795,000</w:t>
            </w:r>
          </w:p>
        </w:tc>
        <w:tc>
          <w:tcPr>
            <w:tcW w:w="1134" w:type="dxa"/>
            <w:shd w:val="clear" w:color="auto" w:fill="auto"/>
            <w:vAlign w:val="center"/>
          </w:tcPr>
          <w:p w:rsidR="007C2DBD" w:rsidRPr="002856D4" w:rsidRDefault="007C2DBD" w:rsidP="00AA6A17">
            <w:pPr>
              <w:jc w:val="center"/>
              <w:rPr>
                <w:rFonts w:eastAsia="Times New Roman"/>
                <w:bCs/>
                <w:sz w:val="18"/>
                <w:szCs w:val="18"/>
                <w:lang w:eastAsia="ru-RU"/>
              </w:rPr>
            </w:pPr>
            <w:r w:rsidRPr="002856D4">
              <w:rPr>
                <w:rFonts w:eastAsia="Times New Roman"/>
                <w:bCs/>
                <w:sz w:val="18"/>
                <w:szCs w:val="18"/>
                <w:lang w:eastAsia="ru-RU"/>
              </w:rPr>
              <w:t>795,000</w:t>
            </w:r>
          </w:p>
        </w:tc>
        <w:tc>
          <w:tcPr>
            <w:tcW w:w="1134" w:type="dxa"/>
            <w:shd w:val="clear" w:color="auto" w:fill="auto"/>
            <w:vAlign w:val="center"/>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795,000</w:t>
            </w:r>
          </w:p>
        </w:tc>
        <w:tc>
          <w:tcPr>
            <w:tcW w:w="1134" w:type="dxa"/>
            <w:shd w:val="clear" w:color="auto" w:fill="auto"/>
            <w:vAlign w:val="center"/>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795,000</w:t>
            </w:r>
          </w:p>
        </w:tc>
        <w:tc>
          <w:tcPr>
            <w:tcW w:w="1134" w:type="dxa"/>
            <w:shd w:val="clear" w:color="auto" w:fill="auto"/>
            <w:vAlign w:val="center"/>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795,000</w:t>
            </w:r>
          </w:p>
        </w:tc>
        <w:tc>
          <w:tcPr>
            <w:tcW w:w="1555" w:type="dxa"/>
            <w:shd w:val="clear" w:color="auto" w:fill="auto"/>
            <w:vAlign w:val="center"/>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4 770,000</w:t>
            </w:r>
          </w:p>
        </w:tc>
      </w:tr>
      <w:tr w:rsidR="007C2DBD" w:rsidRPr="00252A09" w:rsidTr="00190012">
        <w:trPr>
          <w:trHeight w:val="20"/>
          <w:jc w:val="center"/>
        </w:trPr>
        <w:tc>
          <w:tcPr>
            <w:tcW w:w="2787" w:type="dxa"/>
            <w:gridSpan w:val="4"/>
            <w:vMerge w:val="restart"/>
            <w:shd w:val="clear" w:color="auto" w:fill="auto"/>
            <w:vAlign w:val="center"/>
          </w:tcPr>
          <w:p w:rsidR="007C2DBD" w:rsidRPr="00252A09" w:rsidRDefault="007C2DBD" w:rsidP="00AA6A17">
            <w:pPr>
              <w:widowControl w:val="0"/>
              <w:tabs>
                <w:tab w:val="left" w:pos="851"/>
                <w:tab w:val="left" w:pos="1134"/>
              </w:tabs>
              <w:autoSpaceDE w:val="0"/>
              <w:autoSpaceDN w:val="0"/>
              <w:adjustRightInd w:val="0"/>
              <w:rPr>
                <w:rFonts w:eastAsia="Times New Roman"/>
                <w:sz w:val="18"/>
                <w:szCs w:val="18"/>
                <w:lang w:eastAsia="ru-RU"/>
              </w:rPr>
            </w:pPr>
            <w:r w:rsidRPr="00252A09">
              <w:rPr>
                <w:rFonts w:eastAsia="Times New Roman"/>
                <w:sz w:val="18"/>
                <w:szCs w:val="18"/>
                <w:lang w:eastAsia="ru-RU"/>
              </w:rPr>
              <w:t>Соисполнитель 4</w:t>
            </w:r>
          </w:p>
        </w:tc>
        <w:tc>
          <w:tcPr>
            <w:tcW w:w="1550" w:type="dxa"/>
            <w:gridSpan w:val="4"/>
            <w:vMerge w:val="restart"/>
            <w:shd w:val="clear" w:color="auto" w:fill="auto"/>
            <w:vAlign w:val="center"/>
          </w:tcPr>
          <w:p w:rsidR="007C2DBD" w:rsidRPr="00252A09" w:rsidRDefault="007C2DBD" w:rsidP="00AA6A17">
            <w:pPr>
              <w:widowControl w:val="0"/>
              <w:tabs>
                <w:tab w:val="left" w:pos="851"/>
                <w:tab w:val="left" w:pos="1134"/>
              </w:tabs>
              <w:autoSpaceDE w:val="0"/>
              <w:autoSpaceDN w:val="0"/>
              <w:adjustRightInd w:val="0"/>
              <w:rPr>
                <w:rFonts w:eastAsia="Calibri"/>
                <w:sz w:val="18"/>
                <w:szCs w:val="18"/>
                <w:lang w:eastAsia="en-US"/>
              </w:rPr>
            </w:pPr>
            <w:r w:rsidRPr="00252A09">
              <w:rPr>
                <w:rFonts w:eastAsia="Calibri"/>
                <w:sz w:val="18"/>
                <w:szCs w:val="18"/>
                <w:lang w:eastAsia="en-US"/>
              </w:rPr>
              <w:t>комитет культуры и туризма</w:t>
            </w:r>
          </w:p>
        </w:tc>
        <w:tc>
          <w:tcPr>
            <w:tcW w:w="1439" w:type="dxa"/>
            <w:gridSpan w:val="2"/>
            <w:shd w:val="clear" w:color="auto" w:fill="auto"/>
          </w:tcPr>
          <w:p w:rsidR="007C2DBD" w:rsidRPr="00252A09" w:rsidRDefault="007C2DBD" w:rsidP="00AA6A17">
            <w:pPr>
              <w:widowControl w:val="0"/>
              <w:tabs>
                <w:tab w:val="left" w:pos="851"/>
                <w:tab w:val="left" w:pos="1134"/>
              </w:tabs>
              <w:autoSpaceDE w:val="0"/>
              <w:autoSpaceDN w:val="0"/>
              <w:adjustRightInd w:val="0"/>
              <w:rPr>
                <w:rFonts w:eastAsia="Calibri"/>
                <w:sz w:val="18"/>
                <w:szCs w:val="18"/>
                <w:lang w:eastAsia="en-US"/>
              </w:rPr>
            </w:pPr>
            <w:r w:rsidRPr="00252A09">
              <w:rPr>
                <w:rFonts w:eastAsia="Calibri"/>
                <w:sz w:val="18"/>
                <w:szCs w:val="18"/>
                <w:lang w:eastAsia="en-US"/>
              </w:rPr>
              <w:t>всего</w:t>
            </w:r>
          </w:p>
        </w:tc>
        <w:tc>
          <w:tcPr>
            <w:tcW w:w="1307" w:type="dxa"/>
            <w:gridSpan w:val="3"/>
            <w:shd w:val="clear" w:color="auto" w:fill="auto"/>
            <w:vAlign w:val="center"/>
          </w:tcPr>
          <w:p w:rsidR="007C2DBD" w:rsidRPr="002856D4" w:rsidRDefault="007C2DBD" w:rsidP="00AA6A17">
            <w:pPr>
              <w:jc w:val="center"/>
              <w:rPr>
                <w:rFonts w:eastAsia="Times New Roman"/>
                <w:bCs/>
                <w:sz w:val="18"/>
                <w:szCs w:val="18"/>
                <w:lang w:eastAsia="ru-RU"/>
              </w:rPr>
            </w:pPr>
            <w:r w:rsidRPr="002856D4">
              <w:rPr>
                <w:rFonts w:eastAsia="Times New Roman"/>
                <w:bCs/>
                <w:sz w:val="18"/>
                <w:szCs w:val="18"/>
                <w:lang w:eastAsia="ru-RU"/>
              </w:rPr>
              <w:t>2 533,465</w:t>
            </w:r>
          </w:p>
        </w:tc>
        <w:tc>
          <w:tcPr>
            <w:tcW w:w="1168" w:type="dxa"/>
            <w:shd w:val="clear" w:color="auto" w:fill="auto"/>
            <w:vAlign w:val="center"/>
          </w:tcPr>
          <w:p w:rsidR="007C2DBD" w:rsidRPr="002856D4" w:rsidRDefault="007C2DBD" w:rsidP="00AA6A17">
            <w:pPr>
              <w:jc w:val="center"/>
              <w:rPr>
                <w:rFonts w:eastAsia="Times New Roman"/>
                <w:bCs/>
                <w:sz w:val="18"/>
                <w:szCs w:val="18"/>
                <w:lang w:eastAsia="ru-RU"/>
              </w:rPr>
            </w:pPr>
            <w:r w:rsidRPr="002856D4">
              <w:rPr>
                <w:rFonts w:eastAsia="Times New Roman"/>
                <w:bCs/>
                <w:sz w:val="18"/>
                <w:szCs w:val="18"/>
                <w:lang w:eastAsia="ru-RU"/>
              </w:rPr>
              <w:t>200,000</w:t>
            </w:r>
          </w:p>
        </w:tc>
        <w:tc>
          <w:tcPr>
            <w:tcW w:w="1246" w:type="dxa"/>
            <w:shd w:val="clear" w:color="auto" w:fill="auto"/>
            <w:vAlign w:val="center"/>
          </w:tcPr>
          <w:p w:rsidR="007C2DBD" w:rsidRPr="002856D4" w:rsidRDefault="007C2DBD" w:rsidP="00AA6A17">
            <w:pPr>
              <w:jc w:val="center"/>
              <w:rPr>
                <w:rFonts w:eastAsia="Times New Roman"/>
                <w:bCs/>
                <w:sz w:val="18"/>
                <w:szCs w:val="18"/>
                <w:lang w:eastAsia="ru-RU"/>
              </w:rPr>
            </w:pPr>
            <w:r w:rsidRPr="002856D4">
              <w:rPr>
                <w:rFonts w:eastAsia="Times New Roman"/>
                <w:bCs/>
                <w:sz w:val="18"/>
                <w:szCs w:val="18"/>
                <w:lang w:eastAsia="ru-RU"/>
              </w:rPr>
              <w:t>333,465</w:t>
            </w:r>
          </w:p>
        </w:tc>
        <w:tc>
          <w:tcPr>
            <w:tcW w:w="1134" w:type="dxa"/>
            <w:shd w:val="clear" w:color="auto" w:fill="auto"/>
            <w:vAlign w:val="center"/>
          </w:tcPr>
          <w:p w:rsidR="007C2DBD" w:rsidRPr="002856D4" w:rsidRDefault="007C2DBD" w:rsidP="00AA6A17">
            <w:pPr>
              <w:jc w:val="center"/>
              <w:rPr>
                <w:rFonts w:eastAsia="Times New Roman"/>
                <w:bCs/>
                <w:sz w:val="18"/>
                <w:szCs w:val="18"/>
                <w:lang w:eastAsia="ru-RU"/>
              </w:rPr>
            </w:pPr>
            <w:r w:rsidRPr="002856D4">
              <w:rPr>
                <w:rFonts w:eastAsia="Times New Roman"/>
                <w:bCs/>
                <w:sz w:val="18"/>
                <w:szCs w:val="18"/>
                <w:lang w:eastAsia="ru-RU"/>
              </w:rPr>
              <w:t>200,000</w:t>
            </w:r>
          </w:p>
        </w:tc>
        <w:tc>
          <w:tcPr>
            <w:tcW w:w="1134" w:type="dxa"/>
            <w:shd w:val="clear" w:color="auto" w:fill="auto"/>
            <w:vAlign w:val="center"/>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200,000</w:t>
            </w:r>
          </w:p>
        </w:tc>
        <w:tc>
          <w:tcPr>
            <w:tcW w:w="1134" w:type="dxa"/>
            <w:shd w:val="clear" w:color="auto" w:fill="auto"/>
            <w:vAlign w:val="center"/>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200,000</w:t>
            </w:r>
          </w:p>
        </w:tc>
        <w:tc>
          <w:tcPr>
            <w:tcW w:w="1134" w:type="dxa"/>
            <w:shd w:val="clear" w:color="auto" w:fill="auto"/>
            <w:vAlign w:val="center"/>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200,000</w:t>
            </w:r>
          </w:p>
        </w:tc>
        <w:tc>
          <w:tcPr>
            <w:tcW w:w="1555" w:type="dxa"/>
            <w:shd w:val="clear" w:color="auto" w:fill="auto"/>
            <w:vAlign w:val="center"/>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1 200,000</w:t>
            </w:r>
          </w:p>
        </w:tc>
      </w:tr>
      <w:tr w:rsidR="007C2DBD" w:rsidRPr="00252A09" w:rsidTr="00190012">
        <w:trPr>
          <w:trHeight w:val="20"/>
          <w:jc w:val="center"/>
        </w:trPr>
        <w:tc>
          <w:tcPr>
            <w:tcW w:w="2787" w:type="dxa"/>
            <w:gridSpan w:val="4"/>
            <w:vMerge/>
            <w:shd w:val="clear" w:color="auto" w:fill="auto"/>
            <w:vAlign w:val="center"/>
          </w:tcPr>
          <w:p w:rsidR="007C2DBD" w:rsidRPr="00252A09" w:rsidRDefault="007C2DBD" w:rsidP="00AA6A17">
            <w:pPr>
              <w:widowControl w:val="0"/>
              <w:tabs>
                <w:tab w:val="left" w:pos="851"/>
                <w:tab w:val="left" w:pos="1134"/>
              </w:tabs>
              <w:autoSpaceDE w:val="0"/>
              <w:autoSpaceDN w:val="0"/>
              <w:adjustRightInd w:val="0"/>
              <w:rPr>
                <w:rFonts w:eastAsia="Times New Roman"/>
                <w:sz w:val="18"/>
                <w:szCs w:val="18"/>
                <w:lang w:eastAsia="ru-RU"/>
              </w:rPr>
            </w:pPr>
          </w:p>
        </w:tc>
        <w:tc>
          <w:tcPr>
            <w:tcW w:w="1550" w:type="dxa"/>
            <w:gridSpan w:val="4"/>
            <w:vMerge/>
            <w:shd w:val="clear" w:color="auto" w:fill="auto"/>
            <w:vAlign w:val="center"/>
          </w:tcPr>
          <w:p w:rsidR="007C2DBD" w:rsidRPr="00252A09" w:rsidRDefault="007C2DBD" w:rsidP="00AA6A17">
            <w:pPr>
              <w:widowControl w:val="0"/>
              <w:tabs>
                <w:tab w:val="left" w:pos="851"/>
                <w:tab w:val="left" w:pos="1134"/>
              </w:tabs>
              <w:autoSpaceDE w:val="0"/>
              <w:autoSpaceDN w:val="0"/>
              <w:adjustRightInd w:val="0"/>
              <w:rPr>
                <w:rFonts w:eastAsia="Calibri"/>
                <w:sz w:val="18"/>
                <w:szCs w:val="18"/>
                <w:lang w:eastAsia="en-US"/>
              </w:rPr>
            </w:pPr>
          </w:p>
        </w:tc>
        <w:tc>
          <w:tcPr>
            <w:tcW w:w="1439" w:type="dxa"/>
            <w:gridSpan w:val="2"/>
            <w:shd w:val="clear" w:color="auto" w:fill="auto"/>
          </w:tcPr>
          <w:p w:rsidR="007C2DBD" w:rsidRPr="00252A09" w:rsidRDefault="007C2DBD" w:rsidP="00AA6A17">
            <w:pPr>
              <w:widowControl w:val="0"/>
              <w:tabs>
                <w:tab w:val="left" w:pos="851"/>
                <w:tab w:val="left" w:pos="1134"/>
              </w:tabs>
              <w:autoSpaceDE w:val="0"/>
              <w:autoSpaceDN w:val="0"/>
              <w:adjustRightInd w:val="0"/>
              <w:rPr>
                <w:rFonts w:eastAsia="Calibri"/>
                <w:sz w:val="18"/>
                <w:szCs w:val="18"/>
                <w:lang w:eastAsia="en-US"/>
              </w:rPr>
            </w:pPr>
            <w:r w:rsidRPr="00252A09">
              <w:rPr>
                <w:rFonts w:eastAsia="Calibri"/>
                <w:sz w:val="18"/>
                <w:szCs w:val="18"/>
                <w:lang w:eastAsia="en-US"/>
              </w:rPr>
              <w:t>федеральный бюджет</w:t>
            </w:r>
          </w:p>
        </w:tc>
        <w:tc>
          <w:tcPr>
            <w:tcW w:w="1307" w:type="dxa"/>
            <w:gridSpan w:val="3"/>
            <w:shd w:val="clear" w:color="auto" w:fill="auto"/>
            <w:vAlign w:val="center"/>
          </w:tcPr>
          <w:p w:rsidR="007C2DBD" w:rsidRPr="002856D4" w:rsidRDefault="007C2DBD" w:rsidP="00AA6A17">
            <w:pPr>
              <w:jc w:val="center"/>
              <w:rPr>
                <w:rFonts w:eastAsia="Times New Roman"/>
                <w:bCs/>
                <w:sz w:val="18"/>
                <w:szCs w:val="18"/>
                <w:lang w:eastAsia="ru-RU"/>
              </w:rPr>
            </w:pPr>
            <w:r w:rsidRPr="002856D4">
              <w:rPr>
                <w:rFonts w:eastAsia="Times New Roman"/>
                <w:bCs/>
                <w:sz w:val="18"/>
                <w:szCs w:val="18"/>
                <w:lang w:eastAsia="ru-RU"/>
              </w:rPr>
              <w:t>0,000</w:t>
            </w:r>
          </w:p>
        </w:tc>
        <w:tc>
          <w:tcPr>
            <w:tcW w:w="1168" w:type="dxa"/>
            <w:shd w:val="clear" w:color="auto" w:fill="auto"/>
            <w:vAlign w:val="center"/>
          </w:tcPr>
          <w:p w:rsidR="007C2DBD" w:rsidRPr="002856D4" w:rsidRDefault="007C2DBD" w:rsidP="00AA6A17">
            <w:pPr>
              <w:jc w:val="center"/>
              <w:rPr>
                <w:rFonts w:eastAsia="Times New Roman"/>
                <w:bCs/>
                <w:sz w:val="18"/>
                <w:szCs w:val="18"/>
                <w:lang w:eastAsia="ru-RU"/>
              </w:rPr>
            </w:pPr>
            <w:r w:rsidRPr="002856D4">
              <w:rPr>
                <w:rFonts w:eastAsia="Times New Roman"/>
                <w:bCs/>
                <w:sz w:val="18"/>
                <w:szCs w:val="18"/>
                <w:lang w:eastAsia="ru-RU"/>
              </w:rPr>
              <w:t>0,000</w:t>
            </w:r>
          </w:p>
        </w:tc>
        <w:tc>
          <w:tcPr>
            <w:tcW w:w="1246" w:type="dxa"/>
            <w:shd w:val="clear" w:color="auto" w:fill="auto"/>
            <w:vAlign w:val="center"/>
          </w:tcPr>
          <w:p w:rsidR="007C2DBD" w:rsidRPr="002856D4" w:rsidRDefault="007C2DBD" w:rsidP="00AA6A17">
            <w:pPr>
              <w:jc w:val="center"/>
              <w:rPr>
                <w:rFonts w:eastAsia="Times New Roman"/>
                <w:bCs/>
                <w:sz w:val="18"/>
                <w:szCs w:val="18"/>
                <w:lang w:eastAsia="ru-RU"/>
              </w:rPr>
            </w:pPr>
            <w:r w:rsidRPr="002856D4">
              <w:rPr>
                <w:rFonts w:eastAsia="Times New Roman"/>
                <w:bCs/>
                <w:sz w:val="18"/>
                <w:szCs w:val="18"/>
                <w:lang w:eastAsia="ru-RU"/>
              </w:rPr>
              <w:t>0,000</w:t>
            </w:r>
          </w:p>
        </w:tc>
        <w:tc>
          <w:tcPr>
            <w:tcW w:w="1134" w:type="dxa"/>
            <w:shd w:val="clear" w:color="auto" w:fill="auto"/>
            <w:vAlign w:val="center"/>
          </w:tcPr>
          <w:p w:rsidR="007C2DBD" w:rsidRPr="002856D4" w:rsidRDefault="007C2DBD" w:rsidP="00AA6A17">
            <w:pPr>
              <w:jc w:val="center"/>
              <w:rPr>
                <w:rFonts w:eastAsia="Times New Roman"/>
                <w:bCs/>
                <w:sz w:val="18"/>
                <w:szCs w:val="18"/>
                <w:lang w:eastAsia="ru-RU"/>
              </w:rPr>
            </w:pPr>
            <w:r w:rsidRPr="002856D4">
              <w:rPr>
                <w:rFonts w:eastAsia="Times New Roman"/>
                <w:bCs/>
                <w:sz w:val="18"/>
                <w:szCs w:val="18"/>
                <w:lang w:eastAsia="ru-RU"/>
              </w:rPr>
              <w:t>0,000</w:t>
            </w:r>
          </w:p>
        </w:tc>
        <w:tc>
          <w:tcPr>
            <w:tcW w:w="1134" w:type="dxa"/>
            <w:shd w:val="clear" w:color="auto" w:fill="auto"/>
            <w:vAlign w:val="center"/>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0,000</w:t>
            </w:r>
          </w:p>
        </w:tc>
      </w:tr>
      <w:tr w:rsidR="007C2DBD" w:rsidRPr="00252A09" w:rsidTr="00190012">
        <w:trPr>
          <w:trHeight w:val="138"/>
          <w:jc w:val="center"/>
        </w:trPr>
        <w:tc>
          <w:tcPr>
            <w:tcW w:w="990" w:type="dxa"/>
            <w:gridSpan w:val="2"/>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t>1</w:t>
            </w:r>
          </w:p>
        </w:tc>
        <w:tc>
          <w:tcPr>
            <w:tcW w:w="1797" w:type="dxa"/>
            <w:gridSpan w:val="2"/>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t>2</w:t>
            </w:r>
          </w:p>
        </w:tc>
        <w:tc>
          <w:tcPr>
            <w:tcW w:w="1550" w:type="dxa"/>
            <w:gridSpan w:val="4"/>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t>3</w:t>
            </w:r>
          </w:p>
        </w:tc>
        <w:tc>
          <w:tcPr>
            <w:tcW w:w="1439" w:type="dxa"/>
            <w:gridSpan w:val="2"/>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t>4</w:t>
            </w:r>
          </w:p>
        </w:tc>
        <w:tc>
          <w:tcPr>
            <w:tcW w:w="1307" w:type="dxa"/>
            <w:gridSpan w:val="3"/>
            <w:shd w:val="clear" w:color="auto" w:fill="auto"/>
            <w:vAlign w:val="center"/>
          </w:tcPr>
          <w:p w:rsidR="007C2DBD" w:rsidRPr="002856D4" w:rsidRDefault="007C2DBD" w:rsidP="00AA6A17">
            <w:pPr>
              <w:jc w:val="center"/>
              <w:rPr>
                <w:rFonts w:eastAsia="Times New Roman"/>
                <w:lang w:eastAsia="ru-RU"/>
              </w:rPr>
            </w:pPr>
            <w:r w:rsidRPr="002856D4">
              <w:rPr>
                <w:rFonts w:eastAsia="Times New Roman"/>
                <w:lang w:eastAsia="ru-RU"/>
              </w:rPr>
              <w:t>5</w:t>
            </w:r>
          </w:p>
        </w:tc>
        <w:tc>
          <w:tcPr>
            <w:tcW w:w="1168" w:type="dxa"/>
            <w:shd w:val="clear" w:color="auto" w:fill="auto"/>
            <w:vAlign w:val="center"/>
          </w:tcPr>
          <w:p w:rsidR="007C2DBD" w:rsidRPr="002856D4" w:rsidRDefault="007C2DBD" w:rsidP="00AA6A17">
            <w:pPr>
              <w:jc w:val="center"/>
              <w:rPr>
                <w:rFonts w:eastAsia="Times New Roman"/>
                <w:lang w:eastAsia="ru-RU"/>
              </w:rPr>
            </w:pPr>
            <w:r w:rsidRPr="002856D4">
              <w:rPr>
                <w:rFonts w:eastAsia="Times New Roman"/>
                <w:lang w:eastAsia="ru-RU"/>
              </w:rPr>
              <w:t>6</w:t>
            </w:r>
          </w:p>
        </w:tc>
        <w:tc>
          <w:tcPr>
            <w:tcW w:w="1246" w:type="dxa"/>
            <w:shd w:val="clear" w:color="auto" w:fill="auto"/>
            <w:vAlign w:val="center"/>
          </w:tcPr>
          <w:p w:rsidR="007C2DBD" w:rsidRPr="002856D4" w:rsidRDefault="007C2DBD" w:rsidP="00AA6A17">
            <w:pPr>
              <w:jc w:val="center"/>
              <w:rPr>
                <w:rFonts w:eastAsia="Times New Roman"/>
                <w:lang w:eastAsia="ru-RU"/>
              </w:rPr>
            </w:pPr>
            <w:r w:rsidRPr="002856D4">
              <w:rPr>
                <w:rFonts w:eastAsia="Times New Roman"/>
                <w:lang w:eastAsia="ru-RU"/>
              </w:rPr>
              <w:t>7</w:t>
            </w:r>
          </w:p>
        </w:tc>
        <w:tc>
          <w:tcPr>
            <w:tcW w:w="1134" w:type="dxa"/>
            <w:shd w:val="clear" w:color="auto" w:fill="auto"/>
            <w:vAlign w:val="center"/>
          </w:tcPr>
          <w:p w:rsidR="007C2DBD" w:rsidRPr="002856D4" w:rsidRDefault="007C2DBD" w:rsidP="00AA6A17">
            <w:pPr>
              <w:jc w:val="center"/>
              <w:rPr>
                <w:rFonts w:eastAsia="Times New Roman"/>
                <w:lang w:eastAsia="ru-RU"/>
              </w:rPr>
            </w:pPr>
            <w:r w:rsidRPr="002856D4">
              <w:rPr>
                <w:rFonts w:eastAsia="Times New Roman"/>
                <w:lang w:eastAsia="ru-RU"/>
              </w:rPr>
              <w:t>8</w:t>
            </w:r>
          </w:p>
        </w:tc>
        <w:tc>
          <w:tcPr>
            <w:tcW w:w="1134" w:type="dxa"/>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t>9</w:t>
            </w:r>
          </w:p>
        </w:tc>
        <w:tc>
          <w:tcPr>
            <w:tcW w:w="1134" w:type="dxa"/>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t>10</w:t>
            </w:r>
          </w:p>
        </w:tc>
        <w:tc>
          <w:tcPr>
            <w:tcW w:w="1134" w:type="dxa"/>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t>11</w:t>
            </w:r>
          </w:p>
        </w:tc>
        <w:tc>
          <w:tcPr>
            <w:tcW w:w="1555" w:type="dxa"/>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t>12</w:t>
            </w:r>
          </w:p>
        </w:tc>
      </w:tr>
      <w:tr w:rsidR="007C2DBD" w:rsidRPr="00252A09" w:rsidTr="00190012">
        <w:trPr>
          <w:trHeight w:val="20"/>
          <w:jc w:val="center"/>
        </w:trPr>
        <w:tc>
          <w:tcPr>
            <w:tcW w:w="2787" w:type="dxa"/>
            <w:gridSpan w:val="4"/>
            <w:vMerge w:val="restart"/>
            <w:shd w:val="clear" w:color="auto" w:fill="auto"/>
            <w:vAlign w:val="center"/>
          </w:tcPr>
          <w:p w:rsidR="007C2DBD" w:rsidRPr="00252A09" w:rsidRDefault="007C2DBD" w:rsidP="00AA6A17">
            <w:pPr>
              <w:widowControl w:val="0"/>
              <w:tabs>
                <w:tab w:val="left" w:pos="851"/>
                <w:tab w:val="left" w:pos="1134"/>
              </w:tabs>
              <w:autoSpaceDE w:val="0"/>
              <w:autoSpaceDN w:val="0"/>
              <w:adjustRightInd w:val="0"/>
              <w:rPr>
                <w:rFonts w:eastAsia="Times New Roman"/>
                <w:sz w:val="18"/>
                <w:szCs w:val="18"/>
                <w:lang w:eastAsia="ru-RU"/>
              </w:rPr>
            </w:pPr>
          </w:p>
        </w:tc>
        <w:tc>
          <w:tcPr>
            <w:tcW w:w="1550" w:type="dxa"/>
            <w:gridSpan w:val="4"/>
            <w:vMerge w:val="restart"/>
            <w:shd w:val="clear" w:color="auto" w:fill="auto"/>
            <w:vAlign w:val="center"/>
          </w:tcPr>
          <w:p w:rsidR="007C2DBD" w:rsidRPr="00252A09" w:rsidRDefault="007C2DBD" w:rsidP="00AA6A17">
            <w:pPr>
              <w:widowControl w:val="0"/>
              <w:tabs>
                <w:tab w:val="left" w:pos="851"/>
                <w:tab w:val="left" w:pos="1134"/>
              </w:tabs>
              <w:autoSpaceDE w:val="0"/>
              <w:autoSpaceDN w:val="0"/>
              <w:adjustRightInd w:val="0"/>
              <w:rPr>
                <w:rFonts w:eastAsia="Calibri"/>
                <w:sz w:val="18"/>
                <w:szCs w:val="18"/>
                <w:lang w:eastAsia="en-US"/>
              </w:rPr>
            </w:pPr>
            <w:r w:rsidRPr="00252A09">
              <w:rPr>
                <w:rFonts w:eastAsia="Calibri"/>
                <w:sz w:val="18"/>
                <w:szCs w:val="18"/>
                <w:lang w:eastAsia="en-US"/>
              </w:rPr>
              <w:t>администрации города</w:t>
            </w:r>
          </w:p>
        </w:tc>
        <w:tc>
          <w:tcPr>
            <w:tcW w:w="1439" w:type="dxa"/>
            <w:gridSpan w:val="2"/>
            <w:shd w:val="clear" w:color="auto" w:fill="auto"/>
          </w:tcPr>
          <w:p w:rsidR="007C2DBD" w:rsidRPr="00252A09" w:rsidRDefault="007C2DBD" w:rsidP="00AA6A17">
            <w:pPr>
              <w:widowControl w:val="0"/>
              <w:tabs>
                <w:tab w:val="left" w:pos="851"/>
                <w:tab w:val="left" w:pos="1134"/>
              </w:tabs>
              <w:autoSpaceDE w:val="0"/>
              <w:autoSpaceDN w:val="0"/>
              <w:adjustRightInd w:val="0"/>
              <w:rPr>
                <w:rFonts w:eastAsia="Calibri"/>
                <w:sz w:val="18"/>
                <w:szCs w:val="18"/>
                <w:lang w:eastAsia="en-US"/>
              </w:rPr>
            </w:pPr>
            <w:r w:rsidRPr="00252A09">
              <w:rPr>
                <w:rFonts w:eastAsia="Calibri"/>
                <w:sz w:val="18"/>
                <w:szCs w:val="18"/>
                <w:lang w:eastAsia="en-US"/>
              </w:rPr>
              <w:t>бюджет автономного округа</w:t>
            </w:r>
          </w:p>
        </w:tc>
        <w:tc>
          <w:tcPr>
            <w:tcW w:w="1307" w:type="dxa"/>
            <w:gridSpan w:val="3"/>
            <w:shd w:val="clear" w:color="auto" w:fill="auto"/>
            <w:vAlign w:val="center"/>
          </w:tcPr>
          <w:p w:rsidR="007C2DBD" w:rsidRPr="002856D4" w:rsidRDefault="007C2DBD" w:rsidP="00AA6A17">
            <w:pPr>
              <w:jc w:val="center"/>
              <w:rPr>
                <w:rFonts w:eastAsia="Times New Roman"/>
                <w:bCs/>
                <w:sz w:val="18"/>
                <w:szCs w:val="18"/>
                <w:lang w:eastAsia="ru-RU"/>
              </w:rPr>
            </w:pPr>
            <w:r w:rsidRPr="002856D4">
              <w:rPr>
                <w:rFonts w:eastAsia="Times New Roman"/>
                <w:bCs/>
                <w:sz w:val="18"/>
                <w:szCs w:val="18"/>
                <w:lang w:eastAsia="ru-RU"/>
              </w:rPr>
              <w:t>0,000</w:t>
            </w:r>
          </w:p>
        </w:tc>
        <w:tc>
          <w:tcPr>
            <w:tcW w:w="1168" w:type="dxa"/>
            <w:shd w:val="clear" w:color="auto" w:fill="auto"/>
            <w:vAlign w:val="center"/>
          </w:tcPr>
          <w:p w:rsidR="007C2DBD" w:rsidRPr="002856D4" w:rsidRDefault="007C2DBD" w:rsidP="00AA6A17">
            <w:pPr>
              <w:jc w:val="center"/>
              <w:rPr>
                <w:rFonts w:eastAsia="Times New Roman"/>
                <w:bCs/>
                <w:sz w:val="18"/>
                <w:szCs w:val="18"/>
                <w:lang w:eastAsia="ru-RU"/>
              </w:rPr>
            </w:pPr>
            <w:r w:rsidRPr="002856D4">
              <w:rPr>
                <w:rFonts w:eastAsia="Times New Roman"/>
                <w:bCs/>
                <w:sz w:val="18"/>
                <w:szCs w:val="18"/>
                <w:lang w:eastAsia="ru-RU"/>
              </w:rPr>
              <w:t>0,000</w:t>
            </w:r>
          </w:p>
        </w:tc>
        <w:tc>
          <w:tcPr>
            <w:tcW w:w="1246" w:type="dxa"/>
            <w:shd w:val="clear" w:color="auto" w:fill="auto"/>
            <w:vAlign w:val="center"/>
          </w:tcPr>
          <w:p w:rsidR="007C2DBD" w:rsidRPr="002856D4" w:rsidRDefault="007C2DBD" w:rsidP="00AA6A17">
            <w:pPr>
              <w:jc w:val="center"/>
              <w:rPr>
                <w:rFonts w:eastAsia="Times New Roman"/>
                <w:bCs/>
                <w:sz w:val="18"/>
                <w:szCs w:val="18"/>
                <w:lang w:eastAsia="ru-RU"/>
              </w:rPr>
            </w:pPr>
            <w:r w:rsidRPr="002856D4">
              <w:rPr>
                <w:rFonts w:eastAsia="Times New Roman"/>
                <w:bCs/>
                <w:sz w:val="18"/>
                <w:szCs w:val="18"/>
                <w:lang w:eastAsia="ru-RU"/>
              </w:rPr>
              <w:t>0,000</w:t>
            </w:r>
          </w:p>
        </w:tc>
        <w:tc>
          <w:tcPr>
            <w:tcW w:w="1134" w:type="dxa"/>
            <w:shd w:val="clear" w:color="auto" w:fill="auto"/>
            <w:vAlign w:val="center"/>
          </w:tcPr>
          <w:p w:rsidR="007C2DBD" w:rsidRPr="002856D4" w:rsidRDefault="007C2DBD" w:rsidP="00AA6A17">
            <w:pPr>
              <w:jc w:val="center"/>
              <w:rPr>
                <w:rFonts w:eastAsia="Times New Roman"/>
                <w:bCs/>
                <w:sz w:val="18"/>
                <w:szCs w:val="18"/>
                <w:lang w:eastAsia="ru-RU"/>
              </w:rPr>
            </w:pPr>
            <w:r w:rsidRPr="002856D4">
              <w:rPr>
                <w:rFonts w:eastAsia="Times New Roman"/>
                <w:bCs/>
                <w:sz w:val="18"/>
                <w:szCs w:val="18"/>
                <w:lang w:eastAsia="ru-RU"/>
              </w:rPr>
              <w:t>0,000</w:t>
            </w:r>
          </w:p>
        </w:tc>
        <w:tc>
          <w:tcPr>
            <w:tcW w:w="1134" w:type="dxa"/>
            <w:shd w:val="clear" w:color="auto" w:fill="auto"/>
            <w:vAlign w:val="center"/>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0,000</w:t>
            </w:r>
          </w:p>
        </w:tc>
      </w:tr>
      <w:tr w:rsidR="007C2DBD" w:rsidRPr="00252A09" w:rsidTr="00190012">
        <w:trPr>
          <w:trHeight w:val="20"/>
          <w:jc w:val="center"/>
        </w:trPr>
        <w:tc>
          <w:tcPr>
            <w:tcW w:w="2787" w:type="dxa"/>
            <w:gridSpan w:val="4"/>
            <w:vMerge/>
            <w:shd w:val="clear" w:color="auto" w:fill="auto"/>
            <w:vAlign w:val="center"/>
          </w:tcPr>
          <w:p w:rsidR="007C2DBD" w:rsidRPr="00252A09" w:rsidRDefault="007C2DBD" w:rsidP="00AA6A17">
            <w:pPr>
              <w:widowControl w:val="0"/>
              <w:tabs>
                <w:tab w:val="left" w:pos="851"/>
                <w:tab w:val="left" w:pos="1134"/>
              </w:tabs>
              <w:autoSpaceDE w:val="0"/>
              <w:autoSpaceDN w:val="0"/>
              <w:adjustRightInd w:val="0"/>
              <w:rPr>
                <w:rFonts w:eastAsia="Times New Roman"/>
                <w:sz w:val="18"/>
                <w:szCs w:val="18"/>
                <w:lang w:eastAsia="ru-RU"/>
              </w:rPr>
            </w:pPr>
          </w:p>
        </w:tc>
        <w:tc>
          <w:tcPr>
            <w:tcW w:w="1550" w:type="dxa"/>
            <w:gridSpan w:val="4"/>
            <w:vMerge/>
            <w:shd w:val="clear" w:color="auto" w:fill="auto"/>
            <w:vAlign w:val="center"/>
          </w:tcPr>
          <w:p w:rsidR="007C2DBD" w:rsidRPr="00252A09" w:rsidRDefault="007C2DBD" w:rsidP="00AA6A17">
            <w:pPr>
              <w:widowControl w:val="0"/>
              <w:tabs>
                <w:tab w:val="left" w:pos="851"/>
                <w:tab w:val="left" w:pos="1134"/>
              </w:tabs>
              <w:autoSpaceDE w:val="0"/>
              <w:autoSpaceDN w:val="0"/>
              <w:adjustRightInd w:val="0"/>
              <w:rPr>
                <w:rFonts w:eastAsia="Calibri"/>
                <w:sz w:val="18"/>
                <w:szCs w:val="18"/>
                <w:lang w:eastAsia="en-US"/>
              </w:rPr>
            </w:pPr>
          </w:p>
        </w:tc>
        <w:tc>
          <w:tcPr>
            <w:tcW w:w="1439" w:type="dxa"/>
            <w:gridSpan w:val="2"/>
            <w:shd w:val="clear" w:color="auto" w:fill="auto"/>
          </w:tcPr>
          <w:p w:rsidR="007C2DBD" w:rsidRPr="00252A09" w:rsidRDefault="007C2DBD" w:rsidP="00AA6A17">
            <w:pPr>
              <w:widowControl w:val="0"/>
              <w:tabs>
                <w:tab w:val="left" w:pos="851"/>
                <w:tab w:val="left" w:pos="1134"/>
              </w:tabs>
              <w:autoSpaceDE w:val="0"/>
              <w:autoSpaceDN w:val="0"/>
              <w:adjustRightInd w:val="0"/>
              <w:rPr>
                <w:rFonts w:eastAsia="Calibri"/>
                <w:sz w:val="18"/>
                <w:szCs w:val="18"/>
                <w:lang w:eastAsia="en-US"/>
              </w:rPr>
            </w:pPr>
            <w:r w:rsidRPr="00252A09">
              <w:rPr>
                <w:rFonts w:eastAsia="Calibri"/>
                <w:sz w:val="18"/>
                <w:szCs w:val="18"/>
                <w:lang w:eastAsia="en-US"/>
              </w:rPr>
              <w:t>местный бюджет</w:t>
            </w:r>
          </w:p>
        </w:tc>
        <w:tc>
          <w:tcPr>
            <w:tcW w:w="1307" w:type="dxa"/>
            <w:gridSpan w:val="3"/>
            <w:shd w:val="clear" w:color="auto" w:fill="auto"/>
            <w:vAlign w:val="center"/>
          </w:tcPr>
          <w:p w:rsidR="007C2DBD" w:rsidRPr="002856D4" w:rsidRDefault="007C2DBD" w:rsidP="00AA6A17">
            <w:pPr>
              <w:jc w:val="center"/>
              <w:rPr>
                <w:rFonts w:eastAsia="Times New Roman"/>
                <w:bCs/>
                <w:sz w:val="18"/>
                <w:szCs w:val="18"/>
                <w:lang w:eastAsia="ru-RU"/>
              </w:rPr>
            </w:pPr>
            <w:r w:rsidRPr="002856D4">
              <w:rPr>
                <w:rFonts w:eastAsia="Times New Roman"/>
                <w:bCs/>
                <w:sz w:val="18"/>
                <w:szCs w:val="18"/>
                <w:lang w:eastAsia="ru-RU"/>
              </w:rPr>
              <w:t>2 533,465</w:t>
            </w:r>
          </w:p>
        </w:tc>
        <w:tc>
          <w:tcPr>
            <w:tcW w:w="1168" w:type="dxa"/>
            <w:shd w:val="clear" w:color="auto" w:fill="auto"/>
            <w:vAlign w:val="center"/>
          </w:tcPr>
          <w:p w:rsidR="007C2DBD" w:rsidRPr="002856D4" w:rsidRDefault="007C2DBD" w:rsidP="00AA6A17">
            <w:pPr>
              <w:jc w:val="center"/>
              <w:rPr>
                <w:rFonts w:eastAsia="Times New Roman"/>
                <w:bCs/>
                <w:sz w:val="18"/>
                <w:szCs w:val="18"/>
                <w:lang w:eastAsia="ru-RU"/>
              </w:rPr>
            </w:pPr>
            <w:r w:rsidRPr="002856D4">
              <w:rPr>
                <w:rFonts w:eastAsia="Times New Roman"/>
                <w:bCs/>
                <w:sz w:val="18"/>
                <w:szCs w:val="18"/>
                <w:lang w:eastAsia="ru-RU"/>
              </w:rPr>
              <w:t>200,000</w:t>
            </w:r>
          </w:p>
        </w:tc>
        <w:tc>
          <w:tcPr>
            <w:tcW w:w="1246" w:type="dxa"/>
            <w:shd w:val="clear" w:color="auto" w:fill="auto"/>
            <w:vAlign w:val="center"/>
          </w:tcPr>
          <w:p w:rsidR="007C2DBD" w:rsidRPr="002856D4" w:rsidRDefault="007C2DBD" w:rsidP="00AA6A17">
            <w:pPr>
              <w:jc w:val="center"/>
              <w:rPr>
                <w:rFonts w:eastAsia="Times New Roman"/>
                <w:bCs/>
                <w:sz w:val="18"/>
                <w:szCs w:val="18"/>
                <w:lang w:eastAsia="ru-RU"/>
              </w:rPr>
            </w:pPr>
            <w:r w:rsidRPr="002856D4">
              <w:rPr>
                <w:rFonts w:eastAsia="Times New Roman"/>
                <w:bCs/>
                <w:sz w:val="18"/>
                <w:szCs w:val="18"/>
                <w:lang w:eastAsia="ru-RU"/>
              </w:rPr>
              <w:t>333,465</w:t>
            </w:r>
          </w:p>
        </w:tc>
        <w:tc>
          <w:tcPr>
            <w:tcW w:w="1134" w:type="dxa"/>
            <w:shd w:val="clear" w:color="auto" w:fill="auto"/>
            <w:vAlign w:val="center"/>
          </w:tcPr>
          <w:p w:rsidR="007C2DBD" w:rsidRPr="002856D4" w:rsidRDefault="007C2DBD" w:rsidP="00AA6A17">
            <w:pPr>
              <w:jc w:val="center"/>
              <w:rPr>
                <w:rFonts w:eastAsia="Times New Roman"/>
                <w:bCs/>
                <w:sz w:val="18"/>
                <w:szCs w:val="18"/>
                <w:lang w:eastAsia="ru-RU"/>
              </w:rPr>
            </w:pPr>
            <w:r w:rsidRPr="002856D4">
              <w:rPr>
                <w:rFonts w:eastAsia="Times New Roman"/>
                <w:bCs/>
                <w:sz w:val="18"/>
                <w:szCs w:val="18"/>
                <w:lang w:eastAsia="ru-RU"/>
              </w:rPr>
              <w:t>200,000</w:t>
            </w:r>
          </w:p>
        </w:tc>
        <w:tc>
          <w:tcPr>
            <w:tcW w:w="1134" w:type="dxa"/>
            <w:shd w:val="clear" w:color="auto" w:fill="auto"/>
            <w:vAlign w:val="center"/>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200,000</w:t>
            </w:r>
          </w:p>
        </w:tc>
        <w:tc>
          <w:tcPr>
            <w:tcW w:w="1134" w:type="dxa"/>
            <w:shd w:val="clear" w:color="auto" w:fill="auto"/>
            <w:vAlign w:val="center"/>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200,000</w:t>
            </w:r>
          </w:p>
        </w:tc>
        <w:tc>
          <w:tcPr>
            <w:tcW w:w="1134" w:type="dxa"/>
            <w:shd w:val="clear" w:color="auto" w:fill="auto"/>
            <w:vAlign w:val="center"/>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200,000</w:t>
            </w:r>
          </w:p>
        </w:tc>
        <w:tc>
          <w:tcPr>
            <w:tcW w:w="1555" w:type="dxa"/>
            <w:shd w:val="clear" w:color="auto" w:fill="auto"/>
            <w:vAlign w:val="center"/>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1 200,000</w:t>
            </w:r>
          </w:p>
        </w:tc>
      </w:tr>
      <w:tr w:rsidR="007C2DBD" w:rsidRPr="00252A09" w:rsidTr="00190012">
        <w:trPr>
          <w:trHeight w:val="20"/>
          <w:jc w:val="center"/>
        </w:trPr>
        <w:tc>
          <w:tcPr>
            <w:tcW w:w="2787" w:type="dxa"/>
            <w:gridSpan w:val="4"/>
            <w:vMerge/>
            <w:shd w:val="clear" w:color="auto" w:fill="auto"/>
            <w:vAlign w:val="center"/>
          </w:tcPr>
          <w:p w:rsidR="007C2DBD" w:rsidRPr="00252A09" w:rsidRDefault="007C2DBD" w:rsidP="00AA6A17">
            <w:pPr>
              <w:widowControl w:val="0"/>
              <w:tabs>
                <w:tab w:val="left" w:pos="851"/>
                <w:tab w:val="left" w:pos="1134"/>
              </w:tabs>
              <w:autoSpaceDE w:val="0"/>
              <w:autoSpaceDN w:val="0"/>
              <w:adjustRightInd w:val="0"/>
              <w:rPr>
                <w:rFonts w:eastAsia="Times New Roman"/>
                <w:sz w:val="18"/>
                <w:szCs w:val="18"/>
                <w:lang w:eastAsia="ru-RU"/>
              </w:rPr>
            </w:pPr>
          </w:p>
        </w:tc>
        <w:tc>
          <w:tcPr>
            <w:tcW w:w="1550" w:type="dxa"/>
            <w:gridSpan w:val="4"/>
            <w:vMerge/>
            <w:shd w:val="clear" w:color="auto" w:fill="auto"/>
            <w:vAlign w:val="center"/>
          </w:tcPr>
          <w:p w:rsidR="007C2DBD" w:rsidRPr="00252A09" w:rsidRDefault="007C2DBD" w:rsidP="00AA6A17">
            <w:pPr>
              <w:widowControl w:val="0"/>
              <w:tabs>
                <w:tab w:val="left" w:pos="851"/>
                <w:tab w:val="left" w:pos="1134"/>
              </w:tabs>
              <w:autoSpaceDE w:val="0"/>
              <w:autoSpaceDN w:val="0"/>
              <w:adjustRightInd w:val="0"/>
              <w:rPr>
                <w:rFonts w:eastAsia="Calibri"/>
                <w:sz w:val="18"/>
                <w:szCs w:val="18"/>
                <w:lang w:eastAsia="en-US"/>
              </w:rPr>
            </w:pPr>
          </w:p>
        </w:tc>
        <w:tc>
          <w:tcPr>
            <w:tcW w:w="1439" w:type="dxa"/>
            <w:gridSpan w:val="2"/>
            <w:shd w:val="clear" w:color="auto" w:fill="auto"/>
          </w:tcPr>
          <w:p w:rsidR="007C2DBD" w:rsidRPr="00252A09" w:rsidRDefault="007C2DBD" w:rsidP="00AA6A17">
            <w:pPr>
              <w:widowControl w:val="0"/>
              <w:tabs>
                <w:tab w:val="left" w:pos="851"/>
                <w:tab w:val="left" w:pos="1134"/>
              </w:tabs>
              <w:autoSpaceDE w:val="0"/>
              <w:autoSpaceDN w:val="0"/>
              <w:adjustRightInd w:val="0"/>
              <w:rPr>
                <w:rFonts w:eastAsia="Calibri"/>
                <w:sz w:val="18"/>
                <w:szCs w:val="18"/>
                <w:lang w:eastAsia="en-US"/>
              </w:rPr>
            </w:pPr>
            <w:r w:rsidRPr="00252A09">
              <w:rPr>
                <w:rFonts w:eastAsia="Calibri"/>
                <w:sz w:val="18"/>
                <w:szCs w:val="18"/>
                <w:lang w:eastAsia="en-US"/>
              </w:rPr>
              <w:t>иные внебюджетные источники</w:t>
            </w:r>
          </w:p>
        </w:tc>
        <w:tc>
          <w:tcPr>
            <w:tcW w:w="1307" w:type="dxa"/>
            <w:gridSpan w:val="3"/>
            <w:shd w:val="clear" w:color="auto" w:fill="auto"/>
            <w:vAlign w:val="center"/>
          </w:tcPr>
          <w:p w:rsidR="007C2DBD" w:rsidRPr="002856D4" w:rsidRDefault="007C2DBD" w:rsidP="00AA6A17">
            <w:pPr>
              <w:jc w:val="center"/>
              <w:rPr>
                <w:rFonts w:eastAsia="Times New Roman"/>
                <w:bCs/>
                <w:sz w:val="18"/>
                <w:szCs w:val="18"/>
                <w:lang w:eastAsia="ru-RU"/>
              </w:rPr>
            </w:pPr>
            <w:r w:rsidRPr="002856D4">
              <w:rPr>
                <w:rFonts w:eastAsia="Times New Roman"/>
                <w:bCs/>
                <w:sz w:val="18"/>
                <w:szCs w:val="18"/>
                <w:lang w:eastAsia="ru-RU"/>
              </w:rPr>
              <w:t>0,000</w:t>
            </w:r>
          </w:p>
        </w:tc>
        <w:tc>
          <w:tcPr>
            <w:tcW w:w="1168" w:type="dxa"/>
            <w:shd w:val="clear" w:color="auto" w:fill="auto"/>
            <w:vAlign w:val="center"/>
          </w:tcPr>
          <w:p w:rsidR="007C2DBD" w:rsidRPr="002856D4" w:rsidRDefault="007C2DBD" w:rsidP="00AA6A17">
            <w:pPr>
              <w:jc w:val="center"/>
              <w:rPr>
                <w:rFonts w:eastAsia="Times New Roman"/>
                <w:bCs/>
                <w:sz w:val="18"/>
                <w:szCs w:val="18"/>
                <w:lang w:eastAsia="ru-RU"/>
              </w:rPr>
            </w:pPr>
            <w:r w:rsidRPr="002856D4">
              <w:rPr>
                <w:rFonts w:eastAsia="Times New Roman"/>
                <w:bCs/>
                <w:sz w:val="18"/>
                <w:szCs w:val="18"/>
                <w:lang w:eastAsia="ru-RU"/>
              </w:rPr>
              <w:t>0,000</w:t>
            </w:r>
          </w:p>
        </w:tc>
        <w:tc>
          <w:tcPr>
            <w:tcW w:w="1246" w:type="dxa"/>
            <w:shd w:val="clear" w:color="auto" w:fill="auto"/>
            <w:vAlign w:val="center"/>
          </w:tcPr>
          <w:p w:rsidR="007C2DBD" w:rsidRPr="002856D4" w:rsidRDefault="007C2DBD" w:rsidP="00AA6A17">
            <w:pPr>
              <w:jc w:val="center"/>
              <w:rPr>
                <w:rFonts w:eastAsia="Times New Roman"/>
                <w:bCs/>
                <w:sz w:val="18"/>
                <w:szCs w:val="18"/>
                <w:lang w:eastAsia="ru-RU"/>
              </w:rPr>
            </w:pPr>
            <w:r w:rsidRPr="002856D4">
              <w:rPr>
                <w:rFonts w:eastAsia="Times New Roman"/>
                <w:bCs/>
                <w:sz w:val="18"/>
                <w:szCs w:val="18"/>
                <w:lang w:eastAsia="ru-RU"/>
              </w:rPr>
              <w:t>0,000</w:t>
            </w:r>
          </w:p>
        </w:tc>
        <w:tc>
          <w:tcPr>
            <w:tcW w:w="1134" w:type="dxa"/>
            <w:shd w:val="clear" w:color="auto" w:fill="auto"/>
            <w:vAlign w:val="center"/>
          </w:tcPr>
          <w:p w:rsidR="007C2DBD" w:rsidRPr="002856D4" w:rsidRDefault="007C2DBD" w:rsidP="00AA6A17">
            <w:pPr>
              <w:jc w:val="center"/>
              <w:rPr>
                <w:rFonts w:eastAsia="Times New Roman"/>
                <w:bCs/>
                <w:sz w:val="18"/>
                <w:szCs w:val="18"/>
                <w:lang w:eastAsia="ru-RU"/>
              </w:rPr>
            </w:pPr>
            <w:r w:rsidRPr="002856D4">
              <w:rPr>
                <w:rFonts w:eastAsia="Times New Roman"/>
                <w:bCs/>
                <w:sz w:val="18"/>
                <w:szCs w:val="18"/>
                <w:lang w:eastAsia="ru-RU"/>
              </w:rPr>
              <w:t>0,000</w:t>
            </w:r>
          </w:p>
        </w:tc>
        <w:tc>
          <w:tcPr>
            <w:tcW w:w="1134" w:type="dxa"/>
            <w:shd w:val="clear" w:color="auto" w:fill="auto"/>
            <w:vAlign w:val="center"/>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0,000</w:t>
            </w:r>
          </w:p>
        </w:tc>
      </w:tr>
      <w:tr w:rsidR="007C2DBD" w:rsidRPr="00252A09" w:rsidTr="00190012">
        <w:trPr>
          <w:trHeight w:val="288"/>
          <w:jc w:val="center"/>
        </w:trPr>
        <w:tc>
          <w:tcPr>
            <w:tcW w:w="2787" w:type="dxa"/>
            <w:gridSpan w:val="4"/>
            <w:vMerge w:val="restart"/>
            <w:shd w:val="clear" w:color="auto" w:fill="auto"/>
            <w:vAlign w:val="center"/>
          </w:tcPr>
          <w:p w:rsidR="007C2DBD" w:rsidRPr="00252A09" w:rsidRDefault="007C2DBD" w:rsidP="00AA6A17">
            <w:pPr>
              <w:widowControl w:val="0"/>
              <w:tabs>
                <w:tab w:val="left" w:pos="851"/>
                <w:tab w:val="left" w:pos="1134"/>
              </w:tabs>
              <w:autoSpaceDE w:val="0"/>
              <w:autoSpaceDN w:val="0"/>
              <w:adjustRightInd w:val="0"/>
              <w:rPr>
                <w:rFonts w:eastAsia="Times New Roman"/>
                <w:sz w:val="18"/>
                <w:szCs w:val="18"/>
                <w:lang w:eastAsia="ru-RU"/>
              </w:rPr>
            </w:pPr>
            <w:r w:rsidRPr="00252A09">
              <w:rPr>
                <w:rFonts w:eastAsia="Times New Roman"/>
                <w:sz w:val="18"/>
                <w:szCs w:val="18"/>
                <w:lang w:eastAsia="ru-RU"/>
              </w:rPr>
              <w:t>Соисполнитель 5</w:t>
            </w:r>
          </w:p>
        </w:tc>
        <w:tc>
          <w:tcPr>
            <w:tcW w:w="1550" w:type="dxa"/>
            <w:gridSpan w:val="4"/>
            <w:vMerge w:val="restart"/>
            <w:shd w:val="clear" w:color="auto" w:fill="auto"/>
            <w:vAlign w:val="center"/>
          </w:tcPr>
          <w:p w:rsidR="007C2DBD" w:rsidRPr="00252A09" w:rsidRDefault="007C2DBD" w:rsidP="00AA6A17">
            <w:pPr>
              <w:widowControl w:val="0"/>
              <w:tabs>
                <w:tab w:val="left" w:pos="851"/>
                <w:tab w:val="left" w:pos="1134"/>
              </w:tabs>
              <w:autoSpaceDE w:val="0"/>
              <w:autoSpaceDN w:val="0"/>
              <w:adjustRightInd w:val="0"/>
              <w:rPr>
                <w:rFonts w:eastAsia="Calibri"/>
                <w:sz w:val="18"/>
                <w:szCs w:val="18"/>
                <w:lang w:eastAsia="en-US"/>
              </w:rPr>
            </w:pPr>
            <w:r w:rsidRPr="00252A09">
              <w:rPr>
                <w:rFonts w:eastAsia="Calibri"/>
                <w:sz w:val="18"/>
                <w:szCs w:val="18"/>
                <w:lang w:eastAsia="en-US"/>
              </w:rPr>
              <w:t>департамент градостроительства и земельных отношений администрации города</w:t>
            </w:r>
          </w:p>
        </w:tc>
        <w:tc>
          <w:tcPr>
            <w:tcW w:w="1439" w:type="dxa"/>
            <w:gridSpan w:val="2"/>
            <w:shd w:val="clear" w:color="auto" w:fill="auto"/>
          </w:tcPr>
          <w:p w:rsidR="007C2DBD" w:rsidRPr="00252A09" w:rsidRDefault="007C2DBD" w:rsidP="00AA6A17">
            <w:pPr>
              <w:widowControl w:val="0"/>
              <w:tabs>
                <w:tab w:val="left" w:pos="851"/>
                <w:tab w:val="left" w:pos="1134"/>
              </w:tabs>
              <w:autoSpaceDE w:val="0"/>
              <w:autoSpaceDN w:val="0"/>
              <w:adjustRightInd w:val="0"/>
              <w:rPr>
                <w:rFonts w:eastAsia="Calibri"/>
                <w:sz w:val="18"/>
                <w:szCs w:val="18"/>
                <w:lang w:eastAsia="en-US"/>
              </w:rPr>
            </w:pPr>
            <w:r w:rsidRPr="00252A09">
              <w:rPr>
                <w:rFonts w:eastAsia="Calibri"/>
                <w:sz w:val="18"/>
                <w:szCs w:val="18"/>
                <w:lang w:eastAsia="en-US"/>
              </w:rPr>
              <w:t>всего</w:t>
            </w:r>
          </w:p>
        </w:tc>
        <w:tc>
          <w:tcPr>
            <w:tcW w:w="1307" w:type="dxa"/>
            <w:gridSpan w:val="3"/>
            <w:shd w:val="clear" w:color="auto" w:fill="auto"/>
          </w:tcPr>
          <w:p w:rsidR="007C2DBD" w:rsidRPr="002856D4" w:rsidRDefault="007C2DBD" w:rsidP="00AA6A17">
            <w:pPr>
              <w:jc w:val="center"/>
              <w:rPr>
                <w:sz w:val="18"/>
                <w:szCs w:val="18"/>
              </w:rPr>
            </w:pPr>
            <w:r w:rsidRPr="002856D4">
              <w:rPr>
                <w:sz w:val="18"/>
                <w:szCs w:val="18"/>
              </w:rPr>
              <w:t>680 263,368</w:t>
            </w:r>
          </w:p>
        </w:tc>
        <w:tc>
          <w:tcPr>
            <w:tcW w:w="1168" w:type="dxa"/>
            <w:shd w:val="clear" w:color="auto" w:fill="auto"/>
          </w:tcPr>
          <w:p w:rsidR="007C2DBD" w:rsidRPr="002856D4" w:rsidRDefault="007C2DBD" w:rsidP="00AA6A17">
            <w:pPr>
              <w:jc w:val="center"/>
              <w:rPr>
                <w:sz w:val="18"/>
                <w:szCs w:val="18"/>
              </w:rPr>
            </w:pPr>
            <w:r w:rsidRPr="002856D4">
              <w:rPr>
                <w:sz w:val="18"/>
                <w:szCs w:val="18"/>
              </w:rPr>
              <w:t>146 165,913</w:t>
            </w:r>
          </w:p>
        </w:tc>
        <w:tc>
          <w:tcPr>
            <w:tcW w:w="1246" w:type="dxa"/>
            <w:shd w:val="clear" w:color="auto" w:fill="auto"/>
          </w:tcPr>
          <w:p w:rsidR="007C2DBD" w:rsidRPr="002856D4" w:rsidRDefault="007C2DBD" w:rsidP="00AA6A17">
            <w:pPr>
              <w:jc w:val="center"/>
              <w:rPr>
                <w:sz w:val="18"/>
                <w:szCs w:val="18"/>
              </w:rPr>
            </w:pPr>
            <w:r w:rsidRPr="002856D4">
              <w:rPr>
                <w:sz w:val="18"/>
                <w:szCs w:val="18"/>
              </w:rPr>
              <w:t>34 097,355</w:t>
            </w:r>
          </w:p>
        </w:tc>
        <w:tc>
          <w:tcPr>
            <w:tcW w:w="1134" w:type="dxa"/>
            <w:shd w:val="clear" w:color="auto" w:fill="auto"/>
            <w:vAlign w:val="center"/>
          </w:tcPr>
          <w:p w:rsidR="007C2DBD" w:rsidRPr="002856D4" w:rsidRDefault="007C2DBD" w:rsidP="00AA6A17">
            <w:pPr>
              <w:jc w:val="center"/>
              <w:rPr>
                <w:rFonts w:eastAsia="Times New Roman"/>
                <w:bCs/>
                <w:sz w:val="18"/>
                <w:szCs w:val="18"/>
                <w:lang w:eastAsia="ru-RU"/>
              </w:rPr>
            </w:pPr>
            <w:r w:rsidRPr="002856D4">
              <w:rPr>
                <w:rFonts w:eastAsia="Times New Roman"/>
                <w:bCs/>
                <w:sz w:val="18"/>
                <w:szCs w:val="18"/>
                <w:lang w:eastAsia="ru-RU"/>
              </w:rPr>
              <w:t>277 487,100</w:t>
            </w:r>
          </w:p>
        </w:tc>
        <w:tc>
          <w:tcPr>
            <w:tcW w:w="1134" w:type="dxa"/>
            <w:shd w:val="clear" w:color="auto" w:fill="auto"/>
            <w:vAlign w:val="center"/>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222 513,000</w:t>
            </w:r>
          </w:p>
        </w:tc>
        <w:tc>
          <w:tcPr>
            <w:tcW w:w="1134" w:type="dxa"/>
            <w:shd w:val="clear" w:color="auto" w:fill="auto"/>
            <w:vAlign w:val="center"/>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0,000</w:t>
            </w:r>
          </w:p>
        </w:tc>
      </w:tr>
      <w:tr w:rsidR="007C2DBD" w:rsidRPr="00252A09" w:rsidTr="00190012">
        <w:trPr>
          <w:trHeight w:val="20"/>
          <w:jc w:val="center"/>
        </w:trPr>
        <w:tc>
          <w:tcPr>
            <w:tcW w:w="2787" w:type="dxa"/>
            <w:gridSpan w:val="4"/>
            <w:vMerge/>
            <w:shd w:val="clear" w:color="auto" w:fill="auto"/>
            <w:vAlign w:val="center"/>
          </w:tcPr>
          <w:p w:rsidR="007C2DBD" w:rsidRPr="00252A09" w:rsidRDefault="007C2DBD" w:rsidP="00AA6A17">
            <w:pPr>
              <w:widowControl w:val="0"/>
              <w:tabs>
                <w:tab w:val="left" w:pos="851"/>
                <w:tab w:val="left" w:pos="1134"/>
              </w:tabs>
              <w:autoSpaceDE w:val="0"/>
              <w:autoSpaceDN w:val="0"/>
              <w:adjustRightInd w:val="0"/>
              <w:rPr>
                <w:rFonts w:eastAsia="Times New Roman"/>
                <w:sz w:val="18"/>
                <w:szCs w:val="18"/>
                <w:lang w:eastAsia="ru-RU"/>
              </w:rPr>
            </w:pPr>
          </w:p>
        </w:tc>
        <w:tc>
          <w:tcPr>
            <w:tcW w:w="1550" w:type="dxa"/>
            <w:gridSpan w:val="4"/>
            <w:vMerge/>
            <w:shd w:val="clear" w:color="auto" w:fill="auto"/>
          </w:tcPr>
          <w:p w:rsidR="007C2DBD" w:rsidRPr="00252A09" w:rsidRDefault="007C2DBD" w:rsidP="00AA6A17">
            <w:pPr>
              <w:widowControl w:val="0"/>
              <w:tabs>
                <w:tab w:val="left" w:pos="851"/>
                <w:tab w:val="left" w:pos="1134"/>
              </w:tabs>
              <w:autoSpaceDE w:val="0"/>
              <w:autoSpaceDN w:val="0"/>
              <w:adjustRightInd w:val="0"/>
              <w:jc w:val="center"/>
              <w:rPr>
                <w:rFonts w:eastAsia="Calibri"/>
                <w:sz w:val="18"/>
                <w:szCs w:val="18"/>
                <w:lang w:eastAsia="en-US"/>
              </w:rPr>
            </w:pPr>
          </w:p>
        </w:tc>
        <w:tc>
          <w:tcPr>
            <w:tcW w:w="1439" w:type="dxa"/>
            <w:gridSpan w:val="2"/>
            <w:shd w:val="clear" w:color="auto" w:fill="auto"/>
          </w:tcPr>
          <w:p w:rsidR="007C2DBD" w:rsidRPr="00252A09" w:rsidRDefault="007C2DBD" w:rsidP="00AA6A17">
            <w:pPr>
              <w:widowControl w:val="0"/>
              <w:tabs>
                <w:tab w:val="left" w:pos="851"/>
                <w:tab w:val="left" w:pos="1134"/>
              </w:tabs>
              <w:autoSpaceDE w:val="0"/>
              <w:autoSpaceDN w:val="0"/>
              <w:adjustRightInd w:val="0"/>
              <w:rPr>
                <w:rFonts w:eastAsia="Calibri"/>
                <w:sz w:val="18"/>
                <w:szCs w:val="18"/>
                <w:lang w:eastAsia="en-US"/>
              </w:rPr>
            </w:pPr>
            <w:r w:rsidRPr="00252A09">
              <w:rPr>
                <w:rFonts w:eastAsia="Calibri"/>
                <w:sz w:val="18"/>
                <w:szCs w:val="18"/>
                <w:lang w:eastAsia="en-US"/>
              </w:rPr>
              <w:t>федеральный бюджет</w:t>
            </w:r>
          </w:p>
        </w:tc>
        <w:tc>
          <w:tcPr>
            <w:tcW w:w="1307" w:type="dxa"/>
            <w:gridSpan w:val="3"/>
            <w:shd w:val="clear" w:color="auto" w:fill="auto"/>
          </w:tcPr>
          <w:p w:rsidR="007C2DBD" w:rsidRPr="002856D4" w:rsidRDefault="007C2DBD" w:rsidP="00AA6A17">
            <w:pPr>
              <w:jc w:val="center"/>
              <w:rPr>
                <w:sz w:val="18"/>
                <w:szCs w:val="18"/>
              </w:rPr>
            </w:pPr>
            <w:r w:rsidRPr="002856D4">
              <w:rPr>
                <w:sz w:val="18"/>
                <w:szCs w:val="18"/>
              </w:rPr>
              <w:t>84 080,600</w:t>
            </w:r>
          </w:p>
        </w:tc>
        <w:tc>
          <w:tcPr>
            <w:tcW w:w="1168" w:type="dxa"/>
            <w:shd w:val="clear" w:color="auto" w:fill="auto"/>
          </w:tcPr>
          <w:p w:rsidR="007C2DBD" w:rsidRPr="002856D4" w:rsidRDefault="007C2DBD" w:rsidP="00AA6A17">
            <w:pPr>
              <w:jc w:val="center"/>
              <w:rPr>
                <w:sz w:val="18"/>
                <w:szCs w:val="18"/>
              </w:rPr>
            </w:pPr>
            <w:r w:rsidRPr="002856D4">
              <w:rPr>
                <w:sz w:val="18"/>
                <w:szCs w:val="18"/>
              </w:rPr>
              <w:t>0,000</w:t>
            </w:r>
          </w:p>
        </w:tc>
        <w:tc>
          <w:tcPr>
            <w:tcW w:w="1246" w:type="dxa"/>
            <w:shd w:val="clear" w:color="auto" w:fill="auto"/>
          </w:tcPr>
          <w:p w:rsidR="007C2DBD" w:rsidRPr="002856D4" w:rsidRDefault="007C2DBD" w:rsidP="00AA6A17">
            <w:pPr>
              <w:jc w:val="center"/>
              <w:rPr>
                <w:sz w:val="18"/>
                <w:szCs w:val="18"/>
              </w:rPr>
            </w:pPr>
            <w:r w:rsidRPr="002856D4">
              <w:rPr>
                <w:sz w:val="18"/>
                <w:szCs w:val="18"/>
              </w:rPr>
              <w:t>0,000</w:t>
            </w:r>
          </w:p>
        </w:tc>
        <w:tc>
          <w:tcPr>
            <w:tcW w:w="1134" w:type="dxa"/>
            <w:shd w:val="clear" w:color="auto" w:fill="auto"/>
            <w:vAlign w:val="center"/>
          </w:tcPr>
          <w:p w:rsidR="007C2DBD" w:rsidRPr="002856D4" w:rsidRDefault="007C2DBD" w:rsidP="00AA6A17">
            <w:pPr>
              <w:jc w:val="center"/>
              <w:rPr>
                <w:rFonts w:eastAsia="Times New Roman"/>
                <w:bCs/>
                <w:sz w:val="18"/>
                <w:szCs w:val="18"/>
                <w:lang w:eastAsia="ru-RU"/>
              </w:rPr>
            </w:pPr>
            <w:r w:rsidRPr="002856D4">
              <w:rPr>
                <w:rFonts w:eastAsia="Times New Roman"/>
                <w:bCs/>
                <w:sz w:val="18"/>
                <w:szCs w:val="18"/>
                <w:lang w:eastAsia="ru-RU"/>
              </w:rPr>
              <w:t>0,000</w:t>
            </w:r>
          </w:p>
        </w:tc>
        <w:tc>
          <w:tcPr>
            <w:tcW w:w="1134" w:type="dxa"/>
            <w:shd w:val="clear" w:color="auto" w:fill="auto"/>
            <w:vAlign w:val="center"/>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84 080,600</w:t>
            </w:r>
          </w:p>
        </w:tc>
        <w:tc>
          <w:tcPr>
            <w:tcW w:w="1134" w:type="dxa"/>
            <w:shd w:val="clear" w:color="auto" w:fill="auto"/>
            <w:vAlign w:val="center"/>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0,000</w:t>
            </w:r>
          </w:p>
        </w:tc>
      </w:tr>
      <w:tr w:rsidR="007C2DBD" w:rsidRPr="00252A09" w:rsidTr="00190012">
        <w:trPr>
          <w:trHeight w:val="20"/>
          <w:jc w:val="center"/>
        </w:trPr>
        <w:tc>
          <w:tcPr>
            <w:tcW w:w="2787" w:type="dxa"/>
            <w:gridSpan w:val="4"/>
            <w:vMerge/>
            <w:shd w:val="clear" w:color="auto" w:fill="auto"/>
            <w:vAlign w:val="center"/>
          </w:tcPr>
          <w:p w:rsidR="007C2DBD" w:rsidRPr="00252A09" w:rsidRDefault="007C2DBD" w:rsidP="00AA6A17">
            <w:pPr>
              <w:widowControl w:val="0"/>
              <w:tabs>
                <w:tab w:val="left" w:pos="851"/>
                <w:tab w:val="left" w:pos="1134"/>
              </w:tabs>
              <w:autoSpaceDE w:val="0"/>
              <w:autoSpaceDN w:val="0"/>
              <w:adjustRightInd w:val="0"/>
              <w:rPr>
                <w:rFonts w:eastAsia="Times New Roman"/>
                <w:sz w:val="18"/>
                <w:szCs w:val="18"/>
                <w:lang w:eastAsia="ru-RU"/>
              </w:rPr>
            </w:pPr>
          </w:p>
        </w:tc>
        <w:tc>
          <w:tcPr>
            <w:tcW w:w="1550" w:type="dxa"/>
            <w:gridSpan w:val="4"/>
            <w:vMerge/>
            <w:shd w:val="clear" w:color="auto" w:fill="auto"/>
          </w:tcPr>
          <w:p w:rsidR="007C2DBD" w:rsidRPr="00252A09" w:rsidRDefault="007C2DBD" w:rsidP="00AA6A17">
            <w:pPr>
              <w:widowControl w:val="0"/>
              <w:tabs>
                <w:tab w:val="left" w:pos="851"/>
                <w:tab w:val="left" w:pos="1134"/>
              </w:tabs>
              <w:autoSpaceDE w:val="0"/>
              <w:autoSpaceDN w:val="0"/>
              <w:adjustRightInd w:val="0"/>
              <w:jc w:val="center"/>
              <w:rPr>
                <w:rFonts w:eastAsia="Calibri"/>
                <w:sz w:val="18"/>
                <w:szCs w:val="18"/>
                <w:lang w:eastAsia="en-US"/>
              </w:rPr>
            </w:pPr>
          </w:p>
        </w:tc>
        <w:tc>
          <w:tcPr>
            <w:tcW w:w="1439" w:type="dxa"/>
            <w:gridSpan w:val="2"/>
            <w:shd w:val="clear" w:color="auto" w:fill="auto"/>
          </w:tcPr>
          <w:p w:rsidR="007C2DBD" w:rsidRPr="00252A09" w:rsidRDefault="007C2DBD" w:rsidP="00AA6A17">
            <w:pPr>
              <w:widowControl w:val="0"/>
              <w:tabs>
                <w:tab w:val="left" w:pos="851"/>
                <w:tab w:val="left" w:pos="1134"/>
              </w:tabs>
              <w:autoSpaceDE w:val="0"/>
              <w:autoSpaceDN w:val="0"/>
              <w:adjustRightInd w:val="0"/>
              <w:rPr>
                <w:rFonts w:eastAsia="Calibri"/>
                <w:sz w:val="18"/>
                <w:szCs w:val="18"/>
                <w:lang w:eastAsia="en-US"/>
              </w:rPr>
            </w:pPr>
            <w:r w:rsidRPr="00252A09">
              <w:rPr>
                <w:rFonts w:eastAsia="Calibri"/>
                <w:sz w:val="18"/>
                <w:szCs w:val="18"/>
                <w:lang w:eastAsia="en-US"/>
              </w:rPr>
              <w:t>бюджет автономного округа</w:t>
            </w:r>
          </w:p>
        </w:tc>
        <w:tc>
          <w:tcPr>
            <w:tcW w:w="1307" w:type="dxa"/>
            <w:gridSpan w:val="3"/>
            <w:shd w:val="clear" w:color="auto" w:fill="auto"/>
          </w:tcPr>
          <w:p w:rsidR="007C2DBD" w:rsidRPr="002856D4" w:rsidRDefault="007C2DBD" w:rsidP="00AA6A17">
            <w:pPr>
              <w:jc w:val="center"/>
              <w:rPr>
                <w:sz w:val="18"/>
                <w:szCs w:val="18"/>
              </w:rPr>
            </w:pPr>
            <w:r w:rsidRPr="002856D4">
              <w:rPr>
                <w:sz w:val="18"/>
                <w:szCs w:val="18"/>
              </w:rPr>
              <w:t>418 822,236</w:t>
            </w:r>
          </w:p>
        </w:tc>
        <w:tc>
          <w:tcPr>
            <w:tcW w:w="1168" w:type="dxa"/>
            <w:shd w:val="clear" w:color="auto" w:fill="auto"/>
          </w:tcPr>
          <w:p w:rsidR="007C2DBD" w:rsidRPr="002856D4" w:rsidRDefault="007C2DBD" w:rsidP="00AA6A17">
            <w:pPr>
              <w:jc w:val="center"/>
              <w:rPr>
                <w:sz w:val="18"/>
                <w:szCs w:val="18"/>
              </w:rPr>
            </w:pPr>
            <w:r w:rsidRPr="002856D4">
              <w:rPr>
                <w:sz w:val="18"/>
                <w:szCs w:val="18"/>
              </w:rPr>
              <w:t>0,000</w:t>
            </w:r>
          </w:p>
        </w:tc>
        <w:tc>
          <w:tcPr>
            <w:tcW w:w="1246" w:type="dxa"/>
            <w:shd w:val="clear" w:color="auto" w:fill="auto"/>
          </w:tcPr>
          <w:p w:rsidR="007C2DBD" w:rsidRPr="002856D4" w:rsidRDefault="007C2DBD" w:rsidP="00AA6A17">
            <w:pPr>
              <w:jc w:val="center"/>
              <w:rPr>
                <w:sz w:val="18"/>
                <w:szCs w:val="18"/>
              </w:rPr>
            </w:pPr>
            <w:r w:rsidRPr="002856D4">
              <w:rPr>
                <w:sz w:val="18"/>
                <w:szCs w:val="18"/>
              </w:rPr>
              <w:t>23 698,836</w:t>
            </w:r>
          </w:p>
        </w:tc>
        <w:tc>
          <w:tcPr>
            <w:tcW w:w="1134" w:type="dxa"/>
            <w:shd w:val="clear" w:color="auto" w:fill="auto"/>
            <w:vAlign w:val="center"/>
          </w:tcPr>
          <w:p w:rsidR="007C2DBD" w:rsidRPr="002856D4" w:rsidRDefault="007C2DBD" w:rsidP="00AA6A17">
            <w:pPr>
              <w:jc w:val="center"/>
              <w:rPr>
                <w:rFonts w:eastAsia="Times New Roman"/>
                <w:bCs/>
                <w:sz w:val="18"/>
                <w:szCs w:val="18"/>
                <w:lang w:eastAsia="ru-RU"/>
              </w:rPr>
            </w:pPr>
            <w:r w:rsidRPr="002856D4">
              <w:rPr>
                <w:rFonts w:eastAsia="Times New Roman"/>
                <w:bCs/>
                <w:sz w:val="18"/>
                <w:szCs w:val="18"/>
                <w:lang w:eastAsia="ru-RU"/>
              </w:rPr>
              <w:t>263 612,700</w:t>
            </w:r>
          </w:p>
        </w:tc>
        <w:tc>
          <w:tcPr>
            <w:tcW w:w="1134" w:type="dxa"/>
            <w:shd w:val="clear" w:color="auto" w:fill="auto"/>
            <w:vAlign w:val="center"/>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131 510,700</w:t>
            </w:r>
          </w:p>
        </w:tc>
        <w:tc>
          <w:tcPr>
            <w:tcW w:w="1134" w:type="dxa"/>
            <w:shd w:val="clear" w:color="auto" w:fill="auto"/>
            <w:vAlign w:val="center"/>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0,000</w:t>
            </w:r>
          </w:p>
        </w:tc>
      </w:tr>
      <w:tr w:rsidR="007C2DBD" w:rsidRPr="00252A09" w:rsidTr="00190012">
        <w:trPr>
          <w:trHeight w:val="367"/>
          <w:jc w:val="center"/>
        </w:trPr>
        <w:tc>
          <w:tcPr>
            <w:tcW w:w="2787" w:type="dxa"/>
            <w:gridSpan w:val="4"/>
            <w:vMerge/>
            <w:shd w:val="clear" w:color="auto" w:fill="auto"/>
            <w:vAlign w:val="center"/>
          </w:tcPr>
          <w:p w:rsidR="007C2DBD" w:rsidRPr="00252A09" w:rsidRDefault="007C2DBD" w:rsidP="00AA6A17">
            <w:pPr>
              <w:widowControl w:val="0"/>
              <w:tabs>
                <w:tab w:val="left" w:pos="851"/>
                <w:tab w:val="left" w:pos="1134"/>
              </w:tabs>
              <w:autoSpaceDE w:val="0"/>
              <w:autoSpaceDN w:val="0"/>
              <w:adjustRightInd w:val="0"/>
              <w:rPr>
                <w:rFonts w:eastAsia="Times New Roman"/>
                <w:sz w:val="18"/>
                <w:szCs w:val="18"/>
                <w:lang w:eastAsia="ru-RU"/>
              </w:rPr>
            </w:pPr>
          </w:p>
        </w:tc>
        <w:tc>
          <w:tcPr>
            <w:tcW w:w="1550" w:type="dxa"/>
            <w:gridSpan w:val="4"/>
            <w:vMerge/>
            <w:shd w:val="clear" w:color="auto" w:fill="auto"/>
          </w:tcPr>
          <w:p w:rsidR="007C2DBD" w:rsidRPr="00252A09" w:rsidRDefault="007C2DBD" w:rsidP="00AA6A17">
            <w:pPr>
              <w:widowControl w:val="0"/>
              <w:tabs>
                <w:tab w:val="left" w:pos="851"/>
                <w:tab w:val="left" w:pos="1134"/>
              </w:tabs>
              <w:autoSpaceDE w:val="0"/>
              <w:autoSpaceDN w:val="0"/>
              <w:adjustRightInd w:val="0"/>
              <w:jc w:val="center"/>
              <w:rPr>
                <w:rFonts w:eastAsia="Calibri"/>
                <w:sz w:val="18"/>
                <w:szCs w:val="18"/>
                <w:lang w:eastAsia="en-US"/>
              </w:rPr>
            </w:pPr>
          </w:p>
        </w:tc>
        <w:tc>
          <w:tcPr>
            <w:tcW w:w="1439" w:type="dxa"/>
            <w:gridSpan w:val="2"/>
            <w:shd w:val="clear" w:color="auto" w:fill="auto"/>
          </w:tcPr>
          <w:p w:rsidR="007C2DBD" w:rsidRPr="00252A09" w:rsidRDefault="007C2DBD" w:rsidP="00AA6A17">
            <w:pPr>
              <w:widowControl w:val="0"/>
              <w:tabs>
                <w:tab w:val="left" w:pos="851"/>
                <w:tab w:val="left" w:pos="1134"/>
              </w:tabs>
              <w:autoSpaceDE w:val="0"/>
              <w:autoSpaceDN w:val="0"/>
              <w:adjustRightInd w:val="0"/>
              <w:rPr>
                <w:rFonts w:eastAsia="Calibri"/>
                <w:sz w:val="18"/>
                <w:szCs w:val="18"/>
                <w:lang w:eastAsia="en-US"/>
              </w:rPr>
            </w:pPr>
            <w:r w:rsidRPr="00252A09">
              <w:rPr>
                <w:rFonts w:eastAsia="Calibri"/>
                <w:sz w:val="18"/>
                <w:szCs w:val="18"/>
                <w:lang w:eastAsia="en-US"/>
              </w:rPr>
              <w:t>местный бюджет</w:t>
            </w:r>
          </w:p>
        </w:tc>
        <w:tc>
          <w:tcPr>
            <w:tcW w:w="1307" w:type="dxa"/>
            <w:gridSpan w:val="3"/>
            <w:shd w:val="clear" w:color="auto" w:fill="auto"/>
          </w:tcPr>
          <w:p w:rsidR="007C2DBD" w:rsidRPr="002856D4" w:rsidRDefault="007C2DBD" w:rsidP="00AA6A17">
            <w:pPr>
              <w:jc w:val="center"/>
              <w:rPr>
                <w:sz w:val="18"/>
                <w:szCs w:val="18"/>
              </w:rPr>
            </w:pPr>
            <w:r w:rsidRPr="002856D4">
              <w:rPr>
                <w:sz w:val="18"/>
                <w:szCs w:val="18"/>
              </w:rPr>
              <w:t>177 360,532</w:t>
            </w:r>
          </w:p>
        </w:tc>
        <w:tc>
          <w:tcPr>
            <w:tcW w:w="1168" w:type="dxa"/>
            <w:shd w:val="clear" w:color="auto" w:fill="auto"/>
          </w:tcPr>
          <w:p w:rsidR="007C2DBD" w:rsidRPr="002856D4" w:rsidRDefault="007C2DBD" w:rsidP="00AA6A17">
            <w:pPr>
              <w:jc w:val="center"/>
              <w:rPr>
                <w:sz w:val="18"/>
                <w:szCs w:val="18"/>
              </w:rPr>
            </w:pPr>
            <w:r w:rsidRPr="002856D4">
              <w:rPr>
                <w:sz w:val="18"/>
                <w:szCs w:val="18"/>
              </w:rPr>
              <w:t>146 165,913</w:t>
            </w:r>
          </w:p>
        </w:tc>
        <w:tc>
          <w:tcPr>
            <w:tcW w:w="1246" w:type="dxa"/>
            <w:shd w:val="clear" w:color="auto" w:fill="auto"/>
          </w:tcPr>
          <w:p w:rsidR="007C2DBD" w:rsidRPr="002856D4" w:rsidRDefault="007C2DBD" w:rsidP="00AA6A17">
            <w:pPr>
              <w:jc w:val="center"/>
              <w:rPr>
                <w:sz w:val="18"/>
                <w:szCs w:val="18"/>
              </w:rPr>
            </w:pPr>
            <w:r w:rsidRPr="002856D4">
              <w:rPr>
                <w:sz w:val="18"/>
                <w:szCs w:val="18"/>
              </w:rPr>
              <w:t>10 398,519</w:t>
            </w:r>
          </w:p>
        </w:tc>
        <w:tc>
          <w:tcPr>
            <w:tcW w:w="1134" w:type="dxa"/>
            <w:shd w:val="clear" w:color="auto" w:fill="auto"/>
            <w:vAlign w:val="center"/>
          </w:tcPr>
          <w:p w:rsidR="007C2DBD" w:rsidRPr="002856D4" w:rsidRDefault="007C2DBD" w:rsidP="00AA6A17">
            <w:pPr>
              <w:jc w:val="center"/>
              <w:rPr>
                <w:rFonts w:eastAsia="Times New Roman"/>
                <w:bCs/>
                <w:sz w:val="18"/>
                <w:szCs w:val="18"/>
                <w:lang w:eastAsia="ru-RU"/>
              </w:rPr>
            </w:pPr>
            <w:r w:rsidRPr="002856D4">
              <w:rPr>
                <w:rFonts w:eastAsia="Times New Roman"/>
                <w:bCs/>
                <w:sz w:val="18"/>
                <w:szCs w:val="18"/>
                <w:lang w:eastAsia="ru-RU"/>
              </w:rPr>
              <w:t>13 874,400</w:t>
            </w:r>
          </w:p>
        </w:tc>
        <w:tc>
          <w:tcPr>
            <w:tcW w:w="1134" w:type="dxa"/>
            <w:shd w:val="clear" w:color="auto" w:fill="auto"/>
            <w:vAlign w:val="center"/>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6 921,700</w:t>
            </w:r>
          </w:p>
        </w:tc>
        <w:tc>
          <w:tcPr>
            <w:tcW w:w="1134" w:type="dxa"/>
            <w:shd w:val="clear" w:color="auto" w:fill="auto"/>
            <w:vAlign w:val="center"/>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0,000</w:t>
            </w:r>
          </w:p>
        </w:tc>
      </w:tr>
      <w:tr w:rsidR="007C2DBD" w:rsidRPr="00252A09" w:rsidTr="00190012">
        <w:trPr>
          <w:trHeight w:val="20"/>
          <w:jc w:val="center"/>
        </w:trPr>
        <w:tc>
          <w:tcPr>
            <w:tcW w:w="2787" w:type="dxa"/>
            <w:gridSpan w:val="4"/>
            <w:vMerge/>
            <w:shd w:val="clear" w:color="auto" w:fill="auto"/>
            <w:vAlign w:val="center"/>
          </w:tcPr>
          <w:p w:rsidR="007C2DBD" w:rsidRPr="00252A09" w:rsidRDefault="007C2DBD" w:rsidP="00AA6A17">
            <w:pPr>
              <w:widowControl w:val="0"/>
              <w:tabs>
                <w:tab w:val="left" w:pos="851"/>
                <w:tab w:val="left" w:pos="1134"/>
              </w:tabs>
              <w:autoSpaceDE w:val="0"/>
              <w:autoSpaceDN w:val="0"/>
              <w:adjustRightInd w:val="0"/>
              <w:rPr>
                <w:rFonts w:eastAsia="Times New Roman"/>
                <w:sz w:val="18"/>
                <w:szCs w:val="18"/>
                <w:lang w:eastAsia="ru-RU"/>
              </w:rPr>
            </w:pPr>
          </w:p>
        </w:tc>
        <w:tc>
          <w:tcPr>
            <w:tcW w:w="1550" w:type="dxa"/>
            <w:gridSpan w:val="4"/>
            <w:vMerge/>
            <w:shd w:val="clear" w:color="auto" w:fill="auto"/>
          </w:tcPr>
          <w:p w:rsidR="007C2DBD" w:rsidRPr="00252A09" w:rsidRDefault="007C2DBD" w:rsidP="00AA6A17">
            <w:pPr>
              <w:widowControl w:val="0"/>
              <w:tabs>
                <w:tab w:val="left" w:pos="851"/>
                <w:tab w:val="left" w:pos="1134"/>
              </w:tabs>
              <w:autoSpaceDE w:val="0"/>
              <w:autoSpaceDN w:val="0"/>
              <w:adjustRightInd w:val="0"/>
              <w:jc w:val="center"/>
              <w:rPr>
                <w:rFonts w:eastAsia="Calibri"/>
                <w:sz w:val="18"/>
                <w:szCs w:val="18"/>
                <w:lang w:eastAsia="en-US"/>
              </w:rPr>
            </w:pPr>
          </w:p>
        </w:tc>
        <w:tc>
          <w:tcPr>
            <w:tcW w:w="1439" w:type="dxa"/>
            <w:gridSpan w:val="2"/>
            <w:shd w:val="clear" w:color="auto" w:fill="auto"/>
          </w:tcPr>
          <w:p w:rsidR="007C2DBD" w:rsidRPr="00252A09" w:rsidRDefault="007C2DBD" w:rsidP="00AA6A17">
            <w:pPr>
              <w:widowControl w:val="0"/>
              <w:tabs>
                <w:tab w:val="left" w:pos="851"/>
                <w:tab w:val="left" w:pos="1134"/>
              </w:tabs>
              <w:autoSpaceDE w:val="0"/>
              <w:autoSpaceDN w:val="0"/>
              <w:adjustRightInd w:val="0"/>
              <w:rPr>
                <w:rFonts w:eastAsia="Calibri"/>
                <w:sz w:val="18"/>
                <w:szCs w:val="18"/>
                <w:lang w:eastAsia="en-US"/>
              </w:rPr>
            </w:pPr>
            <w:r w:rsidRPr="00252A09">
              <w:rPr>
                <w:rFonts w:eastAsia="Calibri"/>
                <w:sz w:val="18"/>
                <w:szCs w:val="18"/>
                <w:lang w:eastAsia="en-US"/>
              </w:rPr>
              <w:t>иные внебюджетные источники</w:t>
            </w:r>
          </w:p>
        </w:tc>
        <w:tc>
          <w:tcPr>
            <w:tcW w:w="1307" w:type="dxa"/>
            <w:gridSpan w:val="3"/>
            <w:shd w:val="clear" w:color="auto" w:fill="auto"/>
            <w:vAlign w:val="center"/>
          </w:tcPr>
          <w:p w:rsidR="007C2DBD" w:rsidRPr="002856D4" w:rsidRDefault="007C2DBD" w:rsidP="00AA6A17">
            <w:pPr>
              <w:jc w:val="center"/>
              <w:rPr>
                <w:rFonts w:eastAsia="Times New Roman"/>
                <w:bCs/>
                <w:sz w:val="18"/>
                <w:szCs w:val="18"/>
                <w:lang w:eastAsia="ru-RU"/>
              </w:rPr>
            </w:pPr>
            <w:r w:rsidRPr="002856D4">
              <w:rPr>
                <w:rFonts w:eastAsia="Times New Roman"/>
                <w:bCs/>
                <w:sz w:val="18"/>
                <w:szCs w:val="18"/>
                <w:lang w:eastAsia="ru-RU"/>
              </w:rPr>
              <w:t>0,000</w:t>
            </w:r>
          </w:p>
        </w:tc>
        <w:tc>
          <w:tcPr>
            <w:tcW w:w="1168" w:type="dxa"/>
            <w:shd w:val="clear" w:color="auto" w:fill="auto"/>
            <w:vAlign w:val="center"/>
          </w:tcPr>
          <w:p w:rsidR="007C2DBD" w:rsidRPr="002856D4" w:rsidRDefault="007C2DBD" w:rsidP="00AA6A17">
            <w:pPr>
              <w:jc w:val="center"/>
              <w:rPr>
                <w:rFonts w:eastAsia="Times New Roman"/>
                <w:bCs/>
                <w:sz w:val="18"/>
                <w:szCs w:val="18"/>
                <w:lang w:eastAsia="ru-RU"/>
              </w:rPr>
            </w:pPr>
            <w:r w:rsidRPr="002856D4">
              <w:rPr>
                <w:rFonts w:eastAsia="Times New Roman"/>
                <w:bCs/>
                <w:sz w:val="18"/>
                <w:szCs w:val="18"/>
                <w:lang w:eastAsia="ru-RU"/>
              </w:rPr>
              <w:t>0,000</w:t>
            </w:r>
          </w:p>
        </w:tc>
        <w:tc>
          <w:tcPr>
            <w:tcW w:w="1246" w:type="dxa"/>
            <w:shd w:val="clear" w:color="auto" w:fill="auto"/>
            <w:vAlign w:val="center"/>
          </w:tcPr>
          <w:p w:rsidR="007C2DBD" w:rsidRPr="002856D4" w:rsidRDefault="007C2DBD" w:rsidP="00AA6A17">
            <w:pPr>
              <w:jc w:val="center"/>
              <w:rPr>
                <w:rFonts w:eastAsia="Times New Roman"/>
                <w:bCs/>
                <w:sz w:val="18"/>
                <w:szCs w:val="18"/>
                <w:lang w:eastAsia="ru-RU"/>
              </w:rPr>
            </w:pPr>
            <w:r w:rsidRPr="002856D4">
              <w:rPr>
                <w:rFonts w:eastAsia="Times New Roman"/>
                <w:bCs/>
                <w:sz w:val="18"/>
                <w:szCs w:val="18"/>
                <w:lang w:eastAsia="ru-RU"/>
              </w:rPr>
              <w:t>0,000</w:t>
            </w:r>
          </w:p>
        </w:tc>
        <w:tc>
          <w:tcPr>
            <w:tcW w:w="1134" w:type="dxa"/>
            <w:shd w:val="clear" w:color="auto" w:fill="auto"/>
            <w:vAlign w:val="center"/>
          </w:tcPr>
          <w:p w:rsidR="007C2DBD" w:rsidRPr="002856D4" w:rsidRDefault="007C2DBD" w:rsidP="00AA6A17">
            <w:pPr>
              <w:jc w:val="center"/>
              <w:rPr>
                <w:rFonts w:eastAsia="Times New Roman"/>
                <w:bCs/>
                <w:sz w:val="18"/>
                <w:szCs w:val="18"/>
                <w:lang w:eastAsia="ru-RU"/>
              </w:rPr>
            </w:pPr>
            <w:r w:rsidRPr="002856D4">
              <w:rPr>
                <w:rFonts w:eastAsia="Times New Roman"/>
                <w:bCs/>
                <w:sz w:val="18"/>
                <w:szCs w:val="18"/>
                <w:lang w:eastAsia="ru-RU"/>
              </w:rPr>
              <w:t>0,000</w:t>
            </w:r>
          </w:p>
        </w:tc>
        <w:tc>
          <w:tcPr>
            <w:tcW w:w="1134" w:type="dxa"/>
            <w:shd w:val="clear" w:color="auto" w:fill="auto"/>
            <w:vAlign w:val="center"/>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0,000</w:t>
            </w:r>
          </w:p>
        </w:tc>
      </w:tr>
      <w:tr w:rsidR="007C2DBD" w:rsidRPr="00252A09" w:rsidTr="00190012">
        <w:trPr>
          <w:trHeight w:val="20"/>
          <w:jc w:val="center"/>
        </w:trPr>
        <w:tc>
          <w:tcPr>
            <w:tcW w:w="2787" w:type="dxa"/>
            <w:gridSpan w:val="4"/>
            <w:vMerge w:val="restart"/>
            <w:shd w:val="clear" w:color="auto" w:fill="auto"/>
            <w:vAlign w:val="center"/>
          </w:tcPr>
          <w:p w:rsidR="007C2DBD" w:rsidRPr="00252A09" w:rsidRDefault="007C2DBD" w:rsidP="00AA6A17">
            <w:pPr>
              <w:widowControl w:val="0"/>
              <w:tabs>
                <w:tab w:val="left" w:pos="851"/>
                <w:tab w:val="left" w:pos="1134"/>
              </w:tabs>
              <w:autoSpaceDE w:val="0"/>
              <w:autoSpaceDN w:val="0"/>
              <w:adjustRightInd w:val="0"/>
              <w:rPr>
                <w:rFonts w:eastAsia="Times New Roman"/>
                <w:sz w:val="18"/>
                <w:szCs w:val="18"/>
                <w:lang w:eastAsia="ru-RU"/>
              </w:rPr>
            </w:pPr>
            <w:r w:rsidRPr="00252A09">
              <w:rPr>
                <w:rFonts w:eastAsia="Times New Roman"/>
                <w:sz w:val="18"/>
                <w:szCs w:val="18"/>
                <w:lang w:eastAsia="ru-RU"/>
              </w:rPr>
              <w:t>Соисполнитель 6</w:t>
            </w:r>
          </w:p>
        </w:tc>
        <w:tc>
          <w:tcPr>
            <w:tcW w:w="1550" w:type="dxa"/>
            <w:gridSpan w:val="4"/>
            <w:vMerge w:val="restart"/>
            <w:shd w:val="clear" w:color="auto" w:fill="auto"/>
            <w:vAlign w:val="center"/>
          </w:tcPr>
          <w:p w:rsidR="007C2DBD" w:rsidRPr="00252A09" w:rsidRDefault="007C2DBD" w:rsidP="00AA6A17">
            <w:pPr>
              <w:widowControl w:val="0"/>
              <w:tabs>
                <w:tab w:val="left" w:pos="851"/>
                <w:tab w:val="left" w:pos="1134"/>
              </w:tabs>
              <w:autoSpaceDE w:val="0"/>
              <w:autoSpaceDN w:val="0"/>
              <w:adjustRightInd w:val="0"/>
              <w:rPr>
                <w:rFonts w:eastAsia="Calibri"/>
                <w:sz w:val="18"/>
                <w:szCs w:val="18"/>
                <w:lang w:eastAsia="en-US"/>
              </w:rPr>
            </w:pPr>
            <w:r w:rsidRPr="00252A09">
              <w:rPr>
                <w:rFonts w:eastAsia="Calibri"/>
                <w:sz w:val="18"/>
                <w:szCs w:val="18"/>
                <w:lang w:eastAsia="en-US"/>
              </w:rPr>
              <w:t>департамент муниципального имущества администрации города</w:t>
            </w:r>
          </w:p>
        </w:tc>
        <w:tc>
          <w:tcPr>
            <w:tcW w:w="1439" w:type="dxa"/>
            <w:gridSpan w:val="2"/>
            <w:shd w:val="clear" w:color="auto" w:fill="auto"/>
          </w:tcPr>
          <w:p w:rsidR="007C2DBD" w:rsidRPr="00252A09" w:rsidRDefault="007C2DBD" w:rsidP="00AA6A17">
            <w:pPr>
              <w:widowControl w:val="0"/>
              <w:tabs>
                <w:tab w:val="left" w:pos="851"/>
                <w:tab w:val="left" w:pos="1134"/>
              </w:tabs>
              <w:autoSpaceDE w:val="0"/>
              <w:autoSpaceDN w:val="0"/>
              <w:adjustRightInd w:val="0"/>
              <w:rPr>
                <w:rFonts w:eastAsia="Calibri"/>
                <w:sz w:val="18"/>
                <w:szCs w:val="18"/>
                <w:lang w:eastAsia="en-US"/>
              </w:rPr>
            </w:pPr>
            <w:r w:rsidRPr="00252A09">
              <w:rPr>
                <w:rFonts w:eastAsia="Calibri"/>
                <w:sz w:val="18"/>
                <w:szCs w:val="18"/>
                <w:lang w:eastAsia="en-US"/>
              </w:rPr>
              <w:t>всего</w:t>
            </w:r>
          </w:p>
        </w:tc>
        <w:tc>
          <w:tcPr>
            <w:tcW w:w="1307" w:type="dxa"/>
            <w:gridSpan w:val="3"/>
            <w:shd w:val="clear" w:color="auto" w:fill="auto"/>
            <w:vAlign w:val="center"/>
          </w:tcPr>
          <w:p w:rsidR="007C2DBD" w:rsidRPr="002856D4" w:rsidRDefault="007C2DBD" w:rsidP="00AA6A17">
            <w:pPr>
              <w:jc w:val="center"/>
              <w:rPr>
                <w:rFonts w:eastAsia="Times New Roman"/>
                <w:bCs/>
                <w:sz w:val="18"/>
                <w:szCs w:val="18"/>
                <w:lang w:eastAsia="ru-RU"/>
              </w:rPr>
            </w:pPr>
            <w:r w:rsidRPr="002856D4">
              <w:rPr>
                <w:rFonts w:eastAsia="Times New Roman"/>
                <w:bCs/>
                <w:sz w:val="18"/>
                <w:szCs w:val="18"/>
                <w:lang w:eastAsia="ru-RU"/>
              </w:rPr>
              <w:t>19 544,543</w:t>
            </w:r>
          </w:p>
        </w:tc>
        <w:tc>
          <w:tcPr>
            <w:tcW w:w="1168" w:type="dxa"/>
            <w:shd w:val="clear" w:color="auto" w:fill="auto"/>
            <w:vAlign w:val="center"/>
          </w:tcPr>
          <w:p w:rsidR="007C2DBD" w:rsidRPr="002856D4" w:rsidRDefault="007C2DBD" w:rsidP="00AA6A17">
            <w:pPr>
              <w:jc w:val="center"/>
              <w:rPr>
                <w:rFonts w:eastAsia="Times New Roman"/>
                <w:bCs/>
                <w:sz w:val="18"/>
                <w:szCs w:val="18"/>
                <w:lang w:eastAsia="ru-RU"/>
              </w:rPr>
            </w:pPr>
            <w:r w:rsidRPr="002856D4">
              <w:rPr>
                <w:rFonts w:eastAsia="Times New Roman"/>
                <w:bCs/>
                <w:sz w:val="18"/>
                <w:szCs w:val="18"/>
                <w:lang w:eastAsia="ru-RU"/>
              </w:rPr>
              <w:t>1 902,930</w:t>
            </w:r>
          </w:p>
        </w:tc>
        <w:tc>
          <w:tcPr>
            <w:tcW w:w="1246" w:type="dxa"/>
            <w:shd w:val="clear" w:color="auto" w:fill="auto"/>
            <w:vAlign w:val="center"/>
          </w:tcPr>
          <w:p w:rsidR="007C2DBD" w:rsidRPr="002856D4" w:rsidRDefault="007C2DBD" w:rsidP="00AA6A17">
            <w:pPr>
              <w:jc w:val="center"/>
            </w:pPr>
            <w:r w:rsidRPr="002856D4">
              <w:rPr>
                <w:rFonts w:eastAsia="Times New Roman"/>
                <w:bCs/>
                <w:sz w:val="18"/>
                <w:szCs w:val="18"/>
                <w:lang w:eastAsia="ru-RU"/>
              </w:rPr>
              <w:t>1 751,613</w:t>
            </w:r>
          </w:p>
        </w:tc>
        <w:tc>
          <w:tcPr>
            <w:tcW w:w="1134" w:type="dxa"/>
            <w:shd w:val="clear" w:color="auto" w:fill="auto"/>
            <w:vAlign w:val="center"/>
          </w:tcPr>
          <w:p w:rsidR="007C2DBD" w:rsidRPr="002856D4" w:rsidRDefault="007C2DBD" w:rsidP="00AA6A17">
            <w:pPr>
              <w:jc w:val="center"/>
            </w:pPr>
            <w:r w:rsidRPr="002856D4">
              <w:rPr>
                <w:rFonts w:eastAsia="Times New Roman"/>
                <w:bCs/>
                <w:sz w:val="18"/>
                <w:szCs w:val="18"/>
                <w:lang w:eastAsia="ru-RU"/>
              </w:rPr>
              <w:t>1 589,000</w:t>
            </w:r>
          </w:p>
        </w:tc>
        <w:tc>
          <w:tcPr>
            <w:tcW w:w="1134" w:type="dxa"/>
            <w:shd w:val="clear" w:color="auto" w:fill="auto"/>
            <w:vAlign w:val="center"/>
          </w:tcPr>
          <w:p w:rsidR="007C2DBD" w:rsidRPr="00252A09" w:rsidRDefault="007C2DBD" w:rsidP="00AA6A17">
            <w:pPr>
              <w:jc w:val="center"/>
            </w:pPr>
            <w:r w:rsidRPr="00252A09">
              <w:rPr>
                <w:rFonts w:eastAsia="Times New Roman"/>
                <w:bCs/>
                <w:sz w:val="18"/>
                <w:szCs w:val="18"/>
                <w:lang w:eastAsia="ru-RU"/>
              </w:rPr>
              <w:t>1 589,000</w:t>
            </w:r>
          </w:p>
        </w:tc>
        <w:tc>
          <w:tcPr>
            <w:tcW w:w="1134" w:type="dxa"/>
            <w:shd w:val="clear" w:color="auto" w:fill="auto"/>
            <w:vAlign w:val="center"/>
          </w:tcPr>
          <w:p w:rsidR="007C2DBD" w:rsidRPr="00252A09" w:rsidRDefault="007C2DBD" w:rsidP="00AA6A17">
            <w:pPr>
              <w:jc w:val="center"/>
            </w:pPr>
            <w:r w:rsidRPr="00252A09">
              <w:rPr>
                <w:rFonts w:eastAsia="Times New Roman"/>
                <w:bCs/>
                <w:sz w:val="18"/>
                <w:szCs w:val="18"/>
                <w:lang w:eastAsia="ru-RU"/>
              </w:rPr>
              <w:t>1 589,000</w:t>
            </w:r>
          </w:p>
        </w:tc>
        <w:tc>
          <w:tcPr>
            <w:tcW w:w="1134" w:type="dxa"/>
            <w:shd w:val="clear" w:color="auto" w:fill="auto"/>
            <w:vAlign w:val="center"/>
          </w:tcPr>
          <w:p w:rsidR="007C2DBD" w:rsidRPr="00252A09" w:rsidRDefault="007C2DBD" w:rsidP="00AA6A17">
            <w:pPr>
              <w:jc w:val="center"/>
            </w:pPr>
            <w:r w:rsidRPr="00252A09">
              <w:rPr>
                <w:rFonts w:eastAsia="Times New Roman"/>
                <w:bCs/>
                <w:sz w:val="18"/>
                <w:szCs w:val="18"/>
                <w:lang w:eastAsia="ru-RU"/>
              </w:rPr>
              <w:t>1 589,000</w:t>
            </w:r>
          </w:p>
        </w:tc>
        <w:tc>
          <w:tcPr>
            <w:tcW w:w="1555" w:type="dxa"/>
            <w:shd w:val="clear" w:color="auto" w:fill="auto"/>
            <w:vAlign w:val="center"/>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9 534,000</w:t>
            </w:r>
          </w:p>
        </w:tc>
      </w:tr>
      <w:tr w:rsidR="007C2DBD" w:rsidRPr="00252A09" w:rsidTr="00190012">
        <w:trPr>
          <w:trHeight w:val="20"/>
          <w:jc w:val="center"/>
        </w:trPr>
        <w:tc>
          <w:tcPr>
            <w:tcW w:w="2787" w:type="dxa"/>
            <w:gridSpan w:val="4"/>
            <w:vMerge/>
            <w:shd w:val="clear" w:color="auto" w:fill="auto"/>
          </w:tcPr>
          <w:p w:rsidR="007C2DBD" w:rsidRPr="00252A09" w:rsidRDefault="007C2DBD" w:rsidP="00AA6A17">
            <w:pPr>
              <w:widowControl w:val="0"/>
              <w:tabs>
                <w:tab w:val="left" w:pos="851"/>
                <w:tab w:val="left" w:pos="1134"/>
              </w:tabs>
              <w:autoSpaceDE w:val="0"/>
              <w:autoSpaceDN w:val="0"/>
              <w:adjustRightInd w:val="0"/>
              <w:rPr>
                <w:rFonts w:eastAsia="Times New Roman"/>
                <w:sz w:val="18"/>
                <w:szCs w:val="18"/>
                <w:lang w:eastAsia="ru-RU"/>
              </w:rPr>
            </w:pPr>
          </w:p>
        </w:tc>
        <w:tc>
          <w:tcPr>
            <w:tcW w:w="1550" w:type="dxa"/>
            <w:gridSpan w:val="4"/>
            <w:vMerge/>
            <w:shd w:val="clear" w:color="auto" w:fill="auto"/>
          </w:tcPr>
          <w:p w:rsidR="007C2DBD" w:rsidRPr="00252A09" w:rsidRDefault="007C2DBD" w:rsidP="00AA6A17">
            <w:pPr>
              <w:widowControl w:val="0"/>
              <w:tabs>
                <w:tab w:val="left" w:pos="851"/>
                <w:tab w:val="left" w:pos="1134"/>
              </w:tabs>
              <w:autoSpaceDE w:val="0"/>
              <w:autoSpaceDN w:val="0"/>
              <w:adjustRightInd w:val="0"/>
              <w:jc w:val="center"/>
              <w:rPr>
                <w:rFonts w:eastAsia="Calibri"/>
                <w:sz w:val="18"/>
                <w:szCs w:val="18"/>
                <w:lang w:eastAsia="en-US"/>
              </w:rPr>
            </w:pPr>
          </w:p>
        </w:tc>
        <w:tc>
          <w:tcPr>
            <w:tcW w:w="1439" w:type="dxa"/>
            <w:gridSpan w:val="2"/>
            <w:shd w:val="clear" w:color="auto" w:fill="auto"/>
          </w:tcPr>
          <w:p w:rsidR="007C2DBD" w:rsidRPr="00252A09" w:rsidRDefault="007C2DBD" w:rsidP="00AA6A17">
            <w:pPr>
              <w:widowControl w:val="0"/>
              <w:tabs>
                <w:tab w:val="left" w:pos="851"/>
                <w:tab w:val="left" w:pos="1134"/>
              </w:tabs>
              <w:autoSpaceDE w:val="0"/>
              <w:autoSpaceDN w:val="0"/>
              <w:adjustRightInd w:val="0"/>
              <w:rPr>
                <w:rFonts w:eastAsia="Calibri"/>
                <w:sz w:val="18"/>
                <w:szCs w:val="18"/>
                <w:lang w:eastAsia="en-US"/>
              </w:rPr>
            </w:pPr>
            <w:r w:rsidRPr="00252A09">
              <w:rPr>
                <w:rFonts w:eastAsia="Calibri"/>
                <w:sz w:val="18"/>
                <w:szCs w:val="18"/>
                <w:lang w:eastAsia="en-US"/>
              </w:rPr>
              <w:t>федеральный бюджет</w:t>
            </w:r>
          </w:p>
        </w:tc>
        <w:tc>
          <w:tcPr>
            <w:tcW w:w="1307" w:type="dxa"/>
            <w:gridSpan w:val="3"/>
            <w:shd w:val="clear" w:color="auto" w:fill="auto"/>
            <w:vAlign w:val="center"/>
          </w:tcPr>
          <w:p w:rsidR="007C2DBD" w:rsidRPr="002856D4" w:rsidRDefault="007C2DBD" w:rsidP="00AA6A17">
            <w:pPr>
              <w:jc w:val="center"/>
              <w:rPr>
                <w:rFonts w:eastAsia="Times New Roman"/>
                <w:bCs/>
                <w:sz w:val="18"/>
                <w:szCs w:val="18"/>
                <w:lang w:eastAsia="ru-RU"/>
              </w:rPr>
            </w:pPr>
            <w:r w:rsidRPr="002856D4">
              <w:rPr>
                <w:rFonts w:eastAsia="Times New Roman"/>
                <w:bCs/>
                <w:sz w:val="18"/>
                <w:szCs w:val="18"/>
                <w:lang w:eastAsia="ru-RU"/>
              </w:rPr>
              <w:t>0,000</w:t>
            </w:r>
          </w:p>
        </w:tc>
        <w:tc>
          <w:tcPr>
            <w:tcW w:w="1168" w:type="dxa"/>
            <w:shd w:val="clear" w:color="auto" w:fill="auto"/>
            <w:vAlign w:val="center"/>
          </w:tcPr>
          <w:p w:rsidR="007C2DBD" w:rsidRPr="002856D4" w:rsidRDefault="007C2DBD" w:rsidP="00AA6A17">
            <w:pPr>
              <w:jc w:val="center"/>
              <w:rPr>
                <w:rFonts w:eastAsia="Times New Roman"/>
                <w:bCs/>
                <w:sz w:val="18"/>
                <w:szCs w:val="18"/>
                <w:lang w:eastAsia="ru-RU"/>
              </w:rPr>
            </w:pPr>
            <w:r w:rsidRPr="002856D4">
              <w:rPr>
                <w:rFonts w:eastAsia="Times New Roman"/>
                <w:bCs/>
                <w:sz w:val="18"/>
                <w:szCs w:val="18"/>
                <w:lang w:eastAsia="ru-RU"/>
              </w:rPr>
              <w:t>0,000</w:t>
            </w:r>
          </w:p>
        </w:tc>
        <w:tc>
          <w:tcPr>
            <w:tcW w:w="1246" w:type="dxa"/>
            <w:shd w:val="clear" w:color="auto" w:fill="auto"/>
            <w:vAlign w:val="center"/>
          </w:tcPr>
          <w:p w:rsidR="007C2DBD" w:rsidRPr="002856D4" w:rsidRDefault="007C2DBD" w:rsidP="00AA6A17">
            <w:pPr>
              <w:jc w:val="center"/>
              <w:rPr>
                <w:rFonts w:eastAsia="Times New Roman"/>
                <w:bCs/>
                <w:sz w:val="18"/>
                <w:szCs w:val="18"/>
                <w:lang w:eastAsia="ru-RU"/>
              </w:rPr>
            </w:pPr>
            <w:r w:rsidRPr="002856D4">
              <w:rPr>
                <w:rFonts w:eastAsia="Times New Roman"/>
                <w:bCs/>
                <w:sz w:val="18"/>
                <w:szCs w:val="18"/>
                <w:lang w:eastAsia="ru-RU"/>
              </w:rPr>
              <w:t>0,000</w:t>
            </w:r>
          </w:p>
        </w:tc>
        <w:tc>
          <w:tcPr>
            <w:tcW w:w="1134" w:type="dxa"/>
            <w:shd w:val="clear" w:color="auto" w:fill="auto"/>
            <w:vAlign w:val="center"/>
          </w:tcPr>
          <w:p w:rsidR="007C2DBD" w:rsidRPr="002856D4" w:rsidRDefault="007C2DBD" w:rsidP="00AA6A17">
            <w:pPr>
              <w:jc w:val="center"/>
              <w:rPr>
                <w:rFonts w:eastAsia="Times New Roman"/>
                <w:bCs/>
                <w:sz w:val="18"/>
                <w:szCs w:val="18"/>
                <w:lang w:eastAsia="ru-RU"/>
              </w:rPr>
            </w:pPr>
            <w:r w:rsidRPr="002856D4">
              <w:rPr>
                <w:rFonts w:eastAsia="Times New Roman"/>
                <w:bCs/>
                <w:sz w:val="18"/>
                <w:szCs w:val="18"/>
                <w:lang w:eastAsia="ru-RU"/>
              </w:rPr>
              <w:t>0,000</w:t>
            </w:r>
          </w:p>
        </w:tc>
        <w:tc>
          <w:tcPr>
            <w:tcW w:w="1134" w:type="dxa"/>
            <w:shd w:val="clear" w:color="auto" w:fill="auto"/>
            <w:vAlign w:val="center"/>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0,000</w:t>
            </w:r>
          </w:p>
        </w:tc>
      </w:tr>
      <w:tr w:rsidR="007C2DBD" w:rsidRPr="00252A09" w:rsidTr="00190012">
        <w:trPr>
          <w:trHeight w:val="518"/>
          <w:jc w:val="center"/>
        </w:trPr>
        <w:tc>
          <w:tcPr>
            <w:tcW w:w="2787" w:type="dxa"/>
            <w:gridSpan w:val="4"/>
            <w:vMerge/>
            <w:shd w:val="clear" w:color="auto" w:fill="auto"/>
          </w:tcPr>
          <w:p w:rsidR="007C2DBD" w:rsidRPr="00252A09" w:rsidRDefault="007C2DBD" w:rsidP="00AA6A17">
            <w:pPr>
              <w:widowControl w:val="0"/>
              <w:tabs>
                <w:tab w:val="left" w:pos="851"/>
                <w:tab w:val="left" w:pos="1134"/>
              </w:tabs>
              <w:autoSpaceDE w:val="0"/>
              <w:autoSpaceDN w:val="0"/>
              <w:adjustRightInd w:val="0"/>
              <w:rPr>
                <w:rFonts w:eastAsia="Times New Roman"/>
                <w:sz w:val="18"/>
                <w:szCs w:val="18"/>
                <w:lang w:eastAsia="ru-RU"/>
              </w:rPr>
            </w:pPr>
          </w:p>
        </w:tc>
        <w:tc>
          <w:tcPr>
            <w:tcW w:w="1550" w:type="dxa"/>
            <w:gridSpan w:val="4"/>
            <w:vMerge/>
            <w:shd w:val="clear" w:color="auto" w:fill="auto"/>
          </w:tcPr>
          <w:p w:rsidR="007C2DBD" w:rsidRPr="00252A09" w:rsidRDefault="007C2DBD" w:rsidP="00AA6A17">
            <w:pPr>
              <w:widowControl w:val="0"/>
              <w:tabs>
                <w:tab w:val="left" w:pos="851"/>
                <w:tab w:val="left" w:pos="1134"/>
              </w:tabs>
              <w:autoSpaceDE w:val="0"/>
              <w:autoSpaceDN w:val="0"/>
              <w:adjustRightInd w:val="0"/>
              <w:jc w:val="center"/>
              <w:rPr>
                <w:rFonts w:eastAsia="Calibri"/>
                <w:sz w:val="18"/>
                <w:szCs w:val="18"/>
                <w:lang w:eastAsia="en-US"/>
              </w:rPr>
            </w:pPr>
          </w:p>
        </w:tc>
        <w:tc>
          <w:tcPr>
            <w:tcW w:w="1439" w:type="dxa"/>
            <w:gridSpan w:val="2"/>
            <w:shd w:val="clear" w:color="auto" w:fill="auto"/>
          </w:tcPr>
          <w:p w:rsidR="007C2DBD" w:rsidRPr="00252A09" w:rsidRDefault="007C2DBD" w:rsidP="00AA6A17">
            <w:pPr>
              <w:widowControl w:val="0"/>
              <w:tabs>
                <w:tab w:val="left" w:pos="851"/>
                <w:tab w:val="left" w:pos="1134"/>
              </w:tabs>
              <w:autoSpaceDE w:val="0"/>
              <w:autoSpaceDN w:val="0"/>
              <w:adjustRightInd w:val="0"/>
              <w:rPr>
                <w:rFonts w:eastAsia="Calibri"/>
                <w:sz w:val="18"/>
                <w:szCs w:val="18"/>
                <w:lang w:eastAsia="en-US"/>
              </w:rPr>
            </w:pPr>
            <w:r w:rsidRPr="00252A09">
              <w:rPr>
                <w:rFonts w:eastAsia="Calibri"/>
                <w:sz w:val="18"/>
                <w:szCs w:val="18"/>
                <w:lang w:eastAsia="en-US"/>
              </w:rPr>
              <w:t>бюджет автономного округа</w:t>
            </w:r>
          </w:p>
        </w:tc>
        <w:tc>
          <w:tcPr>
            <w:tcW w:w="1307" w:type="dxa"/>
            <w:gridSpan w:val="3"/>
            <w:shd w:val="clear" w:color="auto" w:fill="auto"/>
            <w:vAlign w:val="center"/>
          </w:tcPr>
          <w:p w:rsidR="007C2DBD" w:rsidRPr="002856D4" w:rsidRDefault="007C2DBD" w:rsidP="00AA6A17">
            <w:pPr>
              <w:jc w:val="center"/>
              <w:rPr>
                <w:rFonts w:eastAsia="Times New Roman"/>
                <w:bCs/>
                <w:sz w:val="18"/>
                <w:szCs w:val="18"/>
                <w:lang w:eastAsia="ru-RU"/>
              </w:rPr>
            </w:pPr>
            <w:r w:rsidRPr="002856D4">
              <w:rPr>
                <w:rFonts w:eastAsia="Times New Roman"/>
                <w:bCs/>
                <w:sz w:val="18"/>
                <w:szCs w:val="18"/>
                <w:lang w:eastAsia="ru-RU"/>
              </w:rPr>
              <w:t>0,000</w:t>
            </w:r>
          </w:p>
        </w:tc>
        <w:tc>
          <w:tcPr>
            <w:tcW w:w="1168" w:type="dxa"/>
            <w:shd w:val="clear" w:color="auto" w:fill="auto"/>
            <w:vAlign w:val="center"/>
          </w:tcPr>
          <w:p w:rsidR="007C2DBD" w:rsidRPr="002856D4" w:rsidRDefault="007C2DBD" w:rsidP="00AA6A17">
            <w:pPr>
              <w:jc w:val="center"/>
              <w:rPr>
                <w:rFonts w:eastAsia="Times New Roman"/>
                <w:bCs/>
                <w:sz w:val="18"/>
                <w:szCs w:val="18"/>
                <w:lang w:eastAsia="ru-RU"/>
              </w:rPr>
            </w:pPr>
            <w:r w:rsidRPr="002856D4">
              <w:rPr>
                <w:rFonts w:eastAsia="Times New Roman"/>
                <w:bCs/>
                <w:sz w:val="18"/>
                <w:szCs w:val="18"/>
                <w:lang w:eastAsia="ru-RU"/>
              </w:rPr>
              <w:t>0,000</w:t>
            </w:r>
          </w:p>
        </w:tc>
        <w:tc>
          <w:tcPr>
            <w:tcW w:w="1246" w:type="dxa"/>
            <w:shd w:val="clear" w:color="auto" w:fill="auto"/>
            <w:vAlign w:val="center"/>
          </w:tcPr>
          <w:p w:rsidR="007C2DBD" w:rsidRPr="002856D4" w:rsidRDefault="007C2DBD" w:rsidP="00AA6A17">
            <w:pPr>
              <w:jc w:val="center"/>
              <w:rPr>
                <w:rFonts w:eastAsia="Times New Roman"/>
                <w:bCs/>
                <w:sz w:val="18"/>
                <w:szCs w:val="18"/>
                <w:lang w:eastAsia="ru-RU"/>
              </w:rPr>
            </w:pPr>
            <w:r w:rsidRPr="002856D4">
              <w:rPr>
                <w:rFonts w:eastAsia="Times New Roman"/>
                <w:bCs/>
                <w:sz w:val="18"/>
                <w:szCs w:val="18"/>
                <w:lang w:eastAsia="ru-RU"/>
              </w:rPr>
              <w:t>0,000</w:t>
            </w:r>
          </w:p>
        </w:tc>
        <w:tc>
          <w:tcPr>
            <w:tcW w:w="1134" w:type="dxa"/>
            <w:shd w:val="clear" w:color="auto" w:fill="auto"/>
            <w:vAlign w:val="center"/>
          </w:tcPr>
          <w:p w:rsidR="007C2DBD" w:rsidRPr="002856D4" w:rsidRDefault="007C2DBD" w:rsidP="00AA6A17">
            <w:pPr>
              <w:jc w:val="center"/>
              <w:rPr>
                <w:rFonts w:eastAsia="Times New Roman"/>
                <w:bCs/>
                <w:sz w:val="18"/>
                <w:szCs w:val="18"/>
                <w:lang w:eastAsia="ru-RU"/>
              </w:rPr>
            </w:pPr>
            <w:r w:rsidRPr="002856D4">
              <w:rPr>
                <w:rFonts w:eastAsia="Times New Roman"/>
                <w:bCs/>
                <w:sz w:val="18"/>
                <w:szCs w:val="18"/>
                <w:lang w:eastAsia="ru-RU"/>
              </w:rPr>
              <w:t>0,000</w:t>
            </w:r>
          </w:p>
        </w:tc>
        <w:tc>
          <w:tcPr>
            <w:tcW w:w="1134" w:type="dxa"/>
            <w:shd w:val="clear" w:color="auto" w:fill="auto"/>
            <w:vAlign w:val="center"/>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0,000</w:t>
            </w:r>
          </w:p>
        </w:tc>
      </w:tr>
      <w:tr w:rsidR="007C2DBD" w:rsidRPr="00252A09" w:rsidTr="00190012">
        <w:trPr>
          <w:trHeight w:val="315"/>
          <w:jc w:val="center"/>
        </w:trPr>
        <w:tc>
          <w:tcPr>
            <w:tcW w:w="2787" w:type="dxa"/>
            <w:gridSpan w:val="4"/>
            <w:vMerge/>
            <w:shd w:val="clear" w:color="auto" w:fill="auto"/>
            <w:vAlign w:val="center"/>
          </w:tcPr>
          <w:p w:rsidR="007C2DBD" w:rsidRPr="00252A09" w:rsidRDefault="007C2DBD" w:rsidP="00AA6A17">
            <w:pPr>
              <w:widowControl w:val="0"/>
              <w:tabs>
                <w:tab w:val="left" w:pos="851"/>
                <w:tab w:val="left" w:pos="1134"/>
              </w:tabs>
              <w:autoSpaceDE w:val="0"/>
              <w:autoSpaceDN w:val="0"/>
              <w:adjustRightInd w:val="0"/>
              <w:rPr>
                <w:rFonts w:eastAsia="Times New Roman"/>
                <w:sz w:val="18"/>
                <w:szCs w:val="18"/>
                <w:lang w:eastAsia="ru-RU"/>
              </w:rPr>
            </w:pPr>
          </w:p>
        </w:tc>
        <w:tc>
          <w:tcPr>
            <w:tcW w:w="1550" w:type="dxa"/>
            <w:gridSpan w:val="4"/>
            <w:vMerge/>
            <w:shd w:val="clear" w:color="auto" w:fill="auto"/>
          </w:tcPr>
          <w:p w:rsidR="007C2DBD" w:rsidRPr="00252A09" w:rsidRDefault="007C2DBD" w:rsidP="00AA6A17">
            <w:pPr>
              <w:widowControl w:val="0"/>
              <w:tabs>
                <w:tab w:val="left" w:pos="851"/>
                <w:tab w:val="left" w:pos="1134"/>
              </w:tabs>
              <w:autoSpaceDE w:val="0"/>
              <w:autoSpaceDN w:val="0"/>
              <w:adjustRightInd w:val="0"/>
              <w:jc w:val="center"/>
              <w:rPr>
                <w:rFonts w:eastAsia="Calibri"/>
                <w:sz w:val="18"/>
                <w:szCs w:val="18"/>
                <w:lang w:eastAsia="en-US"/>
              </w:rPr>
            </w:pPr>
          </w:p>
        </w:tc>
        <w:tc>
          <w:tcPr>
            <w:tcW w:w="1439" w:type="dxa"/>
            <w:gridSpan w:val="2"/>
            <w:shd w:val="clear" w:color="auto" w:fill="auto"/>
          </w:tcPr>
          <w:p w:rsidR="007C2DBD" w:rsidRPr="00252A09" w:rsidRDefault="007C2DBD" w:rsidP="00AA6A17">
            <w:pPr>
              <w:widowControl w:val="0"/>
              <w:tabs>
                <w:tab w:val="left" w:pos="851"/>
                <w:tab w:val="left" w:pos="1134"/>
              </w:tabs>
              <w:autoSpaceDE w:val="0"/>
              <w:autoSpaceDN w:val="0"/>
              <w:adjustRightInd w:val="0"/>
              <w:rPr>
                <w:rFonts w:eastAsia="Calibri"/>
                <w:sz w:val="18"/>
                <w:szCs w:val="18"/>
                <w:lang w:eastAsia="en-US"/>
              </w:rPr>
            </w:pPr>
            <w:r w:rsidRPr="00252A09">
              <w:rPr>
                <w:rFonts w:eastAsia="Calibri"/>
                <w:sz w:val="18"/>
                <w:szCs w:val="18"/>
                <w:lang w:eastAsia="en-US"/>
              </w:rPr>
              <w:t>местный бюджет</w:t>
            </w:r>
          </w:p>
        </w:tc>
        <w:tc>
          <w:tcPr>
            <w:tcW w:w="1307" w:type="dxa"/>
            <w:gridSpan w:val="3"/>
            <w:shd w:val="clear" w:color="auto" w:fill="auto"/>
            <w:vAlign w:val="center"/>
          </w:tcPr>
          <w:p w:rsidR="007C2DBD" w:rsidRPr="002856D4" w:rsidRDefault="007C2DBD" w:rsidP="00AA6A17">
            <w:pPr>
              <w:jc w:val="center"/>
              <w:rPr>
                <w:rFonts w:eastAsia="Times New Roman"/>
                <w:bCs/>
                <w:sz w:val="18"/>
                <w:szCs w:val="18"/>
                <w:lang w:eastAsia="ru-RU"/>
              </w:rPr>
            </w:pPr>
            <w:r w:rsidRPr="002856D4">
              <w:rPr>
                <w:rFonts w:eastAsia="Times New Roman"/>
                <w:bCs/>
                <w:sz w:val="18"/>
                <w:szCs w:val="18"/>
                <w:lang w:eastAsia="ru-RU"/>
              </w:rPr>
              <w:t>19 544,543</w:t>
            </w:r>
          </w:p>
        </w:tc>
        <w:tc>
          <w:tcPr>
            <w:tcW w:w="1168" w:type="dxa"/>
            <w:shd w:val="clear" w:color="auto" w:fill="auto"/>
            <w:vAlign w:val="center"/>
          </w:tcPr>
          <w:p w:rsidR="007C2DBD" w:rsidRPr="002856D4" w:rsidRDefault="007C2DBD" w:rsidP="00AA6A17">
            <w:pPr>
              <w:jc w:val="center"/>
              <w:rPr>
                <w:rFonts w:eastAsia="Times New Roman"/>
                <w:bCs/>
                <w:sz w:val="18"/>
                <w:szCs w:val="18"/>
                <w:lang w:eastAsia="ru-RU"/>
              </w:rPr>
            </w:pPr>
            <w:r w:rsidRPr="002856D4">
              <w:rPr>
                <w:rFonts w:eastAsia="Times New Roman"/>
                <w:bCs/>
                <w:sz w:val="18"/>
                <w:szCs w:val="18"/>
                <w:lang w:eastAsia="ru-RU"/>
              </w:rPr>
              <w:t>1 902,930</w:t>
            </w:r>
          </w:p>
        </w:tc>
        <w:tc>
          <w:tcPr>
            <w:tcW w:w="1246" w:type="dxa"/>
            <w:shd w:val="clear" w:color="auto" w:fill="auto"/>
            <w:vAlign w:val="center"/>
          </w:tcPr>
          <w:p w:rsidR="007C2DBD" w:rsidRPr="002856D4" w:rsidRDefault="007C2DBD" w:rsidP="00AA6A17">
            <w:pPr>
              <w:jc w:val="center"/>
            </w:pPr>
            <w:r w:rsidRPr="002856D4">
              <w:rPr>
                <w:rFonts w:eastAsia="Times New Roman"/>
                <w:bCs/>
                <w:sz w:val="18"/>
                <w:szCs w:val="18"/>
                <w:lang w:eastAsia="ru-RU"/>
              </w:rPr>
              <w:t>1 751,613</w:t>
            </w:r>
          </w:p>
        </w:tc>
        <w:tc>
          <w:tcPr>
            <w:tcW w:w="1134" w:type="dxa"/>
            <w:shd w:val="clear" w:color="auto" w:fill="auto"/>
            <w:vAlign w:val="center"/>
          </w:tcPr>
          <w:p w:rsidR="007C2DBD" w:rsidRPr="002856D4" w:rsidRDefault="007C2DBD" w:rsidP="00AA6A17">
            <w:pPr>
              <w:jc w:val="center"/>
            </w:pPr>
            <w:r w:rsidRPr="002856D4">
              <w:rPr>
                <w:rFonts w:eastAsia="Times New Roman"/>
                <w:bCs/>
                <w:sz w:val="18"/>
                <w:szCs w:val="18"/>
                <w:lang w:eastAsia="ru-RU"/>
              </w:rPr>
              <w:t>1 589,000</w:t>
            </w:r>
          </w:p>
        </w:tc>
        <w:tc>
          <w:tcPr>
            <w:tcW w:w="1134" w:type="dxa"/>
            <w:shd w:val="clear" w:color="auto" w:fill="auto"/>
            <w:vAlign w:val="center"/>
          </w:tcPr>
          <w:p w:rsidR="007C2DBD" w:rsidRPr="00252A09" w:rsidRDefault="007C2DBD" w:rsidP="00AA6A17">
            <w:pPr>
              <w:jc w:val="center"/>
            </w:pPr>
            <w:r w:rsidRPr="00252A09">
              <w:rPr>
                <w:rFonts w:eastAsia="Times New Roman"/>
                <w:bCs/>
                <w:sz w:val="18"/>
                <w:szCs w:val="18"/>
                <w:lang w:eastAsia="ru-RU"/>
              </w:rPr>
              <w:t>1 589,000</w:t>
            </w:r>
          </w:p>
        </w:tc>
        <w:tc>
          <w:tcPr>
            <w:tcW w:w="1134" w:type="dxa"/>
            <w:shd w:val="clear" w:color="auto" w:fill="auto"/>
            <w:vAlign w:val="center"/>
          </w:tcPr>
          <w:p w:rsidR="007C2DBD" w:rsidRPr="00252A09" w:rsidRDefault="007C2DBD" w:rsidP="00AA6A17">
            <w:pPr>
              <w:jc w:val="center"/>
            </w:pPr>
            <w:r w:rsidRPr="00252A09">
              <w:rPr>
                <w:rFonts w:eastAsia="Times New Roman"/>
                <w:bCs/>
                <w:sz w:val="18"/>
                <w:szCs w:val="18"/>
                <w:lang w:eastAsia="ru-RU"/>
              </w:rPr>
              <w:t>1 589,000</w:t>
            </w:r>
          </w:p>
        </w:tc>
        <w:tc>
          <w:tcPr>
            <w:tcW w:w="1134" w:type="dxa"/>
            <w:shd w:val="clear" w:color="auto" w:fill="auto"/>
            <w:vAlign w:val="center"/>
          </w:tcPr>
          <w:p w:rsidR="007C2DBD" w:rsidRPr="00252A09" w:rsidRDefault="007C2DBD" w:rsidP="00AA6A17">
            <w:pPr>
              <w:jc w:val="center"/>
            </w:pPr>
            <w:r w:rsidRPr="00252A09">
              <w:rPr>
                <w:rFonts w:eastAsia="Times New Roman"/>
                <w:bCs/>
                <w:sz w:val="18"/>
                <w:szCs w:val="18"/>
                <w:lang w:eastAsia="ru-RU"/>
              </w:rPr>
              <w:t>1 589,000</w:t>
            </w:r>
          </w:p>
        </w:tc>
        <w:tc>
          <w:tcPr>
            <w:tcW w:w="1555" w:type="dxa"/>
            <w:shd w:val="clear" w:color="auto" w:fill="auto"/>
            <w:vAlign w:val="center"/>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9 534,000</w:t>
            </w:r>
          </w:p>
        </w:tc>
      </w:tr>
      <w:tr w:rsidR="007C2DBD" w:rsidRPr="00252A09" w:rsidTr="00190012">
        <w:trPr>
          <w:trHeight w:val="605"/>
          <w:jc w:val="center"/>
        </w:trPr>
        <w:tc>
          <w:tcPr>
            <w:tcW w:w="2787" w:type="dxa"/>
            <w:gridSpan w:val="4"/>
            <w:vMerge/>
            <w:shd w:val="clear" w:color="auto" w:fill="auto"/>
            <w:vAlign w:val="center"/>
          </w:tcPr>
          <w:p w:rsidR="007C2DBD" w:rsidRPr="00252A09" w:rsidRDefault="007C2DBD" w:rsidP="00AA6A17">
            <w:pPr>
              <w:widowControl w:val="0"/>
              <w:tabs>
                <w:tab w:val="left" w:pos="851"/>
                <w:tab w:val="left" w:pos="1134"/>
              </w:tabs>
              <w:autoSpaceDE w:val="0"/>
              <w:autoSpaceDN w:val="0"/>
              <w:adjustRightInd w:val="0"/>
              <w:rPr>
                <w:rFonts w:eastAsia="Times New Roman"/>
                <w:sz w:val="18"/>
                <w:szCs w:val="18"/>
                <w:lang w:eastAsia="ru-RU"/>
              </w:rPr>
            </w:pPr>
          </w:p>
        </w:tc>
        <w:tc>
          <w:tcPr>
            <w:tcW w:w="1550" w:type="dxa"/>
            <w:gridSpan w:val="4"/>
            <w:vMerge/>
            <w:shd w:val="clear" w:color="auto" w:fill="auto"/>
          </w:tcPr>
          <w:p w:rsidR="007C2DBD" w:rsidRPr="00252A09" w:rsidRDefault="007C2DBD" w:rsidP="00AA6A17">
            <w:pPr>
              <w:widowControl w:val="0"/>
              <w:tabs>
                <w:tab w:val="left" w:pos="851"/>
                <w:tab w:val="left" w:pos="1134"/>
              </w:tabs>
              <w:autoSpaceDE w:val="0"/>
              <w:autoSpaceDN w:val="0"/>
              <w:adjustRightInd w:val="0"/>
              <w:jc w:val="center"/>
              <w:rPr>
                <w:rFonts w:eastAsia="Calibri"/>
                <w:sz w:val="18"/>
                <w:szCs w:val="18"/>
                <w:lang w:eastAsia="en-US"/>
              </w:rPr>
            </w:pPr>
          </w:p>
        </w:tc>
        <w:tc>
          <w:tcPr>
            <w:tcW w:w="1439" w:type="dxa"/>
            <w:gridSpan w:val="2"/>
            <w:shd w:val="clear" w:color="auto" w:fill="auto"/>
          </w:tcPr>
          <w:p w:rsidR="007C2DBD" w:rsidRPr="00252A09" w:rsidRDefault="007C2DBD" w:rsidP="00AA6A17">
            <w:pPr>
              <w:widowControl w:val="0"/>
              <w:tabs>
                <w:tab w:val="left" w:pos="851"/>
                <w:tab w:val="left" w:pos="1134"/>
              </w:tabs>
              <w:autoSpaceDE w:val="0"/>
              <w:autoSpaceDN w:val="0"/>
              <w:adjustRightInd w:val="0"/>
              <w:rPr>
                <w:rFonts w:eastAsia="Calibri"/>
                <w:sz w:val="18"/>
                <w:szCs w:val="18"/>
                <w:lang w:eastAsia="en-US"/>
              </w:rPr>
            </w:pPr>
            <w:r w:rsidRPr="00252A09">
              <w:rPr>
                <w:rFonts w:eastAsia="Calibri"/>
                <w:sz w:val="18"/>
                <w:szCs w:val="18"/>
                <w:lang w:eastAsia="en-US"/>
              </w:rPr>
              <w:t>иные внебюджетные источники</w:t>
            </w:r>
          </w:p>
        </w:tc>
        <w:tc>
          <w:tcPr>
            <w:tcW w:w="1307" w:type="dxa"/>
            <w:gridSpan w:val="3"/>
            <w:shd w:val="clear" w:color="auto" w:fill="auto"/>
            <w:vAlign w:val="center"/>
          </w:tcPr>
          <w:p w:rsidR="007C2DBD" w:rsidRPr="002856D4" w:rsidRDefault="007C2DBD" w:rsidP="00AA6A17">
            <w:pPr>
              <w:jc w:val="center"/>
              <w:rPr>
                <w:rFonts w:eastAsia="Times New Roman"/>
                <w:bCs/>
                <w:sz w:val="18"/>
                <w:szCs w:val="18"/>
                <w:lang w:eastAsia="ru-RU"/>
              </w:rPr>
            </w:pPr>
            <w:r w:rsidRPr="002856D4">
              <w:rPr>
                <w:rFonts w:eastAsia="Times New Roman"/>
                <w:bCs/>
                <w:sz w:val="18"/>
                <w:szCs w:val="18"/>
                <w:lang w:eastAsia="ru-RU"/>
              </w:rPr>
              <w:t>0,000</w:t>
            </w:r>
          </w:p>
        </w:tc>
        <w:tc>
          <w:tcPr>
            <w:tcW w:w="1168" w:type="dxa"/>
            <w:shd w:val="clear" w:color="auto" w:fill="auto"/>
            <w:vAlign w:val="center"/>
          </w:tcPr>
          <w:p w:rsidR="007C2DBD" w:rsidRPr="002856D4" w:rsidRDefault="007C2DBD" w:rsidP="00AA6A17">
            <w:pPr>
              <w:jc w:val="center"/>
              <w:rPr>
                <w:rFonts w:eastAsia="Times New Roman"/>
                <w:bCs/>
                <w:sz w:val="18"/>
                <w:szCs w:val="18"/>
                <w:lang w:eastAsia="ru-RU"/>
              </w:rPr>
            </w:pPr>
            <w:r w:rsidRPr="002856D4">
              <w:rPr>
                <w:rFonts w:eastAsia="Times New Roman"/>
                <w:bCs/>
                <w:sz w:val="18"/>
                <w:szCs w:val="18"/>
                <w:lang w:eastAsia="ru-RU"/>
              </w:rPr>
              <w:t>0,000</w:t>
            </w:r>
          </w:p>
        </w:tc>
        <w:tc>
          <w:tcPr>
            <w:tcW w:w="1246" w:type="dxa"/>
            <w:shd w:val="clear" w:color="auto" w:fill="auto"/>
            <w:vAlign w:val="center"/>
          </w:tcPr>
          <w:p w:rsidR="007C2DBD" w:rsidRPr="002856D4" w:rsidRDefault="007C2DBD" w:rsidP="00AA6A17">
            <w:pPr>
              <w:jc w:val="center"/>
              <w:rPr>
                <w:rFonts w:eastAsia="Times New Roman"/>
                <w:bCs/>
                <w:sz w:val="18"/>
                <w:szCs w:val="18"/>
                <w:lang w:eastAsia="ru-RU"/>
              </w:rPr>
            </w:pPr>
            <w:r w:rsidRPr="002856D4">
              <w:rPr>
                <w:rFonts w:eastAsia="Times New Roman"/>
                <w:bCs/>
                <w:sz w:val="18"/>
                <w:szCs w:val="18"/>
                <w:lang w:eastAsia="ru-RU"/>
              </w:rPr>
              <w:t>0,000</w:t>
            </w:r>
          </w:p>
        </w:tc>
        <w:tc>
          <w:tcPr>
            <w:tcW w:w="1134" w:type="dxa"/>
            <w:shd w:val="clear" w:color="auto" w:fill="auto"/>
            <w:vAlign w:val="center"/>
          </w:tcPr>
          <w:p w:rsidR="007C2DBD" w:rsidRPr="002856D4" w:rsidRDefault="007C2DBD" w:rsidP="00AA6A17">
            <w:pPr>
              <w:jc w:val="center"/>
              <w:rPr>
                <w:rFonts w:eastAsia="Times New Roman"/>
                <w:bCs/>
                <w:sz w:val="18"/>
                <w:szCs w:val="18"/>
                <w:lang w:eastAsia="ru-RU"/>
              </w:rPr>
            </w:pPr>
            <w:r w:rsidRPr="002856D4">
              <w:rPr>
                <w:rFonts w:eastAsia="Times New Roman"/>
                <w:bCs/>
                <w:sz w:val="18"/>
                <w:szCs w:val="18"/>
                <w:lang w:eastAsia="ru-RU"/>
              </w:rPr>
              <w:t>0,000</w:t>
            </w:r>
          </w:p>
        </w:tc>
        <w:tc>
          <w:tcPr>
            <w:tcW w:w="1134" w:type="dxa"/>
            <w:shd w:val="clear" w:color="auto" w:fill="auto"/>
            <w:vAlign w:val="center"/>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0,000</w:t>
            </w:r>
          </w:p>
        </w:tc>
      </w:tr>
      <w:tr w:rsidR="007C2DBD" w:rsidRPr="00252A09" w:rsidTr="00190012">
        <w:trPr>
          <w:trHeight w:val="20"/>
          <w:jc w:val="center"/>
        </w:trPr>
        <w:tc>
          <w:tcPr>
            <w:tcW w:w="2787" w:type="dxa"/>
            <w:gridSpan w:val="4"/>
            <w:vMerge w:val="restart"/>
            <w:shd w:val="clear" w:color="auto" w:fill="auto"/>
            <w:vAlign w:val="center"/>
          </w:tcPr>
          <w:p w:rsidR="007C2DBD" w:rsidRPr="00252A09" w:rsidRDefault="007C2DBD" w:rsidP="00AA6A17">
            <w:pPr>
              <w:widowControl w:val="0"/>
              <w:tabs>
                <w:tab w:val="left" w:pos="851"/>
                <w:tab w:val="left" w:pos="1134"/>
              </w:tabs>
              <w:autoSpaceDE w:val="0"/>
              <w:autoSpaceDN w:val="0"/>
              <w:adjustRightInd w:val="0"/>
              <w:rPr>
                <w:rFonts w:eastAsia="Times New Roman"/>
                <w:sz w:val="18"/>
                <w:szCs w:val="18"/>
                <w:lang w:eastAsia="ru-RU"/>
              </w:rPr>
            </w:pPr>
            <w:r w:rsidRPr="00252A09">
              <w:rPr>
                <w:rFonts w:eastAsia="Times New Roman"/>
                <w:sz w:val="18"/>
                <w:szCs w:val="18"/>
                <w:lang w:eastAsia="ru-RU"/>
              </w:rPr>
              <w:t>Средства собственников</w:t>
            </w:r>
          </w:p>
        </w:tc>
        <w:tc>
          <w:tcPr>
            <w:tcW w:w="1550" w:type="dxa"/>
            <w:gridSpan w:val="4"/>
            <w:vMerge w:val="restart"/>
            <w:shd w:val="clear" w:color="auto" w:fill="auto"/>
          </w:tcPr>
          <w:p w:rsidR="007C2DBD" w:rsidRPr="00252A09" w:rsidRDefault="007C2DBD" w:rsidP="00AA6A17">
            <w:pPr>
              <w:widowControl w:val="0"/>
              <w:tabs>
                <w:tab w:val="left" w:pos="851"/>
                <w:tab w:val="left" w:pos="1134"/>
              </w:tabs>
              <w:autoSpaceDE w:val="0"/>
              <w:autoSpaceDN w:val="0"/>
              <w:adjustRightInd w:val="0"/>
              <w:jc w:val="center"/>
              <w:rPr>
                <w:rFonts w:eastAsia="Calibri"/>
                <w:sz w:val="18"/>
                <w:szCs w:val="18"/>
                <w:lang w:eastAsia="en-US"/>
              </w:rPr>
            </w:pPr>
          </w:p>
        </w:tc>
        <w:tc>
          <w:tcPr>
            <w:tcW w:w="1439" w:type="dxa"/>
            <w:gridSpan w:val="2"/>
            <w:shd w:val="clear" w:color="auto" w:fill="auto"/>
          </w:tcPr>
          <w:p w:rsidR="007C2DBD" w:rsidRPr="00252A09" w:rsidRDefault="007C2DBD" w:rsidP="00AA6A17">
            <w:pPr>
              <w:widowControl w:val="0"/>
              <w:tabs>
                <w:tab w:val="left" w:pos="851"/>
                <w:tab w:val="left" w:pos="1134"/>
              </w:tabs>
              <w:autoSpaceDE w:val="0"/>
              <w:autoSpaceDN w:val="0"/>
              <w:adjustRightInd w:val="0"/>
              <w:rPr>
                <w:rFonts w:eastAsia="Calibri"/>
                <w:sz w:val="18"/>
                <w:szCs w:val="18"/>
                <w:lang w:eastAsia="en-US"/>
              </w:rPr>
            </w:pPr>
            <w:r w:rsidRPr="00252A09">
              <w:rPr>
                <w:rFonts w:eastAsia="Calibri"/>
                <w:sz w:val="18"/>
                <w:szCs w:val="18"/>
                <w:lang w:eastAsia="en-US"/>
              </w:rPr>
              <w:t>всего</w:t>
            </w:r>
          </w:p>
        </w:tc>
        <w:tc>
          <w:tcPr>
            <w:tcW w:w="1307" w:type="dxa"/>
            <w:gridSpan w:val="3"/>
            <w:shd w:val="clear" w:color="auto" w:fill="auto"/>
            <w:vAlign w:val="center"/>
          </w:tcPr>
          <w:p w:rsidR="007C2DBD" w:rsidRPr="00C55C95" w:rsidRDefault="007C2DBD" w:rsidP="00AA6A17">
            <w:pPr>
              <w:jc w:val="center"/>
              <w:rPr>
                <w:rFonts w:eastAsia="Times New Roman"/>
                <w:bCs/>
                <w:sz w:val="18"/>
                <w:szCs w:val="18"/>
                <w:lang w:eastAsia="ru-RU"/>
              </w:rPr>
            </w:pPr>
            <w:r w:rsidRPr="00C55C95">
              <w:rPr>
                <w:rFonts w:eastAsia="Times New Roman"/>
                <w:bCs/>
                <w:sz w:val="18"/>
                <w:szCs w:val="18"/>
                <w:lang w:eastAsia="ru-RU"/>
              </w:rPr>
              <w:t>88 568,100</w:t>
            </w:r>
          </w:p>
        </w:tc>
        <w:tc>
          <w:tcPr>
            <w:tcW w:w="1168" w:type="dxa"/>
            <w:shd w:val="clear" w:color="auto" w:fill="auto"/>
            <w:vAlign w:val="center"/>
          </w:tcPr>
          <w:p w:rsidR="007C2DBD" w:rsidRPr="00C55C95" w:rsidRDefault="007C2DBD" w:rsidP="00AA6A17">
            <w:pPr>
              <w:jc w:val="center"/>
              <w:rPr>
                <w:rFonts w:eastAsia="Times New Roman"/>
                <w:bCs/>
                <w:sz w:val="18"/>
                <w:szCs w:val="18"/>
                <w:lang w:eastAsia="ru-RU"/>
              </w:rPr>
            </w:pPr>
            <w:r w:rsidRPr="00C55C95">
              <w:rPr>
                <w:rFonts w:eastAsia="Times New Roman"/>
                <w:bCs/>
                <w:sz w:val="18"/>
                <w:szCs w:val="18"/>
                <w:lang w:eastAsia="ru-RU"/>
              </w:rPr>
              <w:t>44 140,000</w:t>
            </w:r>
          </w:p>
        </w:tc>
        <w:tc>
          <w:tcPr>
            <w:tcW w:w="1246" w:type="dxa"/>
            <w:shd w:val="clear" w:color="auto" w:fill="auto"/>
            <w:vAlign w:val="center"/>
          </w:tcPr>
          <w:p w:rsidR="007C2DBD" w:rsidRPr="00C55C95" w:rsidRDefault="007C2DBD" w:rsidP="00AA6A17">
            <w:pPr>
              <w:jc w:val="center"/>
              <w:rPr>
                <w:rFonts w:eastAsia="Times New Roman"/>
                <w:bCs/>
                <w:sz w:val="18"/>
                <w:szCs w:val="18"/>
                <w:lang w:eastAsia="ru-RU"/>
              </w:rPr>
            </w:pPr>
            <w:r w:rsidRPr="00C55C95">
              <w:rPr>
                <w:rFonts w:eastAsia="Times New Roman"/>
                <w:bCs/>
                <w:sz w:val="18"/>
                <w:szCs w:val="18"/>
                <w:lang w:eastAsia="ru-RU"/>
              </w:rPr>
              <w:t>44 428,100</w:t>
            </w:r>
          </w:p>
        </w:tc>
        <w:tc>
          <w:tcPr>
            <w:tcW w:w="1134" w:type="dxa"/>
            <w:shd w:val="clear" w:color="auto" w:fill="auto"/>
            <w:vAlign w:val="center"/>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0,000</w:t>
            </w:r>
          </w:p>
        </w:tc>
      </w:tr>
      <w:tr w:rsidR="007C2DBD" w:rsidRPr="00252A09" w:rsidTr="00190012">
        <w:trPr>
          <w:trHeight w:val="20"/>
          <w:jc w:val="center"/>
        </w:trPr>
        <w:tc>
          <w:tcPr>
            <w:tcW w:w="2787" w:type="dxa"/>
            <w:gridSpan w:val="4"/>
            <w:vMerge/>
            <w:shd w:val="clear" w:color="auto" w:fill="auto"/>
          </w:tcPr>
          <w:p w:rsidR="007C2DBD" w:rsidRPr="00252A09" w:rsidRDefault="007C2DBD" w:rsidP="00AA6A17">
            <w:pPr>
              <w:widowControl w:val="0"/>
              <w:tabs>
                <w:tab w:val="left" w:pos="851"/>
                <w:tab w:val="left" w:pos="1134"/>
              </w:tabs>
              <w:autoSpaceDE w:val="0"/>
              <w:autoSpaceDN w:val="0"/>
              <w:adjustRightInd w:val="0"/>
              <w:rPr>
                <w:rFonts w:eastAsia="Times New Roman"/>
                <w:sz w:val="18"/>
                <w:szCs w:val="18"/>
                <w:lang w:eastAsia="ru-RU"/>
              </w:rPr>
            </w:pPr>
          </w:p>
        </w:tc>
        <w:tc>
          <w:tcPr>
            <w:tcW w:w="1550" w:type="dxa"/>
            <w:gridSpan w:val="4"/>
            <w:vMerge/>
            <w:shd w:val="clear" w:color="auto" w:fill="auto"/>
          </w:tcPr>
          <w:p w:rsidR="007C2DBD" w:rsidRPr="00252A09" w:rsidRDefault="007C2DBD" w:rsidP="00AA6A17">
            <w:pPr>
              <w:widowControl w:val="0"/>
              <w:tabs>
                <w:tab w:val="left" w:pos="851"/>
                <w:tab w:val="left" w:pos="1134"/>
              </w:tabs>
              <w:autoSpaceDE w:val="0"/>
              <w:autoSpaceDN w:val="0"/>
              <w:adjustRightInd w:val="0"/>
              <w:jc w:val="center"/>
              <w:rPr>
                <w:rFonts w:eastAsia="Calibri"/>
                <w:sz w:val="18"/>
                <w:szCs w:val="18"/>
                <w:lang w:eastAsia="en-US"/>
              </w:rPr>
            </w:pPr>
          </w:p>
        </w:tc>
        <w:tc>
          <w:tcPr>
            <w:tcW w:w="1439" w:type="dxa"/>
            <w:gridSpan w:val="2"/>
            <w:shd w:val="clear" w:color="auto" w:fill="auto"/>
          </w:tcPr>
          <w:p w:rsidR="007C2DBD" w:rsidRPr="00252A09" w:rsidRDefault="007C2DBD" w:rsidP="00AA6A17">
            <w:pPr>
              <w:widowControl w:val="0"/>
              <w:tabs>
                <w:tab w:val="left" w:pos="851"/>
                <w:tab w:val="left" w:pos="1134"/>
              </w:tabs>
              <w:autoSpaceDE w:val="0"/>
              <w:autoSpaceDN w:val="0"/>
              <w:adjustRightInd w:val="0"/>
              <w:rPr>
                <w:rFonts w:eastAsia="Calibri"/>
                <w:sz w:val="18"/>
                <w:szCs w:val="18"/>
                <w:lang w:eastAsia="en-US"/>
              </w:rPr>
            </w:pPr>
            <w:r w:rsidRPr="00252A09">
              <w:rPr>
                <w:rFonts w:eastAsia="Calibri"/>
                <w:sz w:val="18"/>
                <w:szCs w:val="18"/>
                <w:lang w:eastAsia="en-US"/>
              </w:rPr>
              <w:t>федеральный бюджет</w:t>
            </w:r>
          </w:p>
        </w:tc>
        <w:tc>
          <w:tcPr>
            <w:tcW w:w="1307" w:type="dxa"/>
            <w:gridSpan w:val="3"/>
            <w:shd w:val="clear" w:color="auto" w:fill="auto"/>
            <w:vAlign w:val="center"/>
          </w:tcPr>
          <w:p w:rsidR="007C2DBD" w:rsidRPr="00C55C95" w:rsidRDefault="007C2DBD" w:rsidP="00AA6A17">
            <w:pPr>
              <w:jc w:val="center"/>
              <w:rPr>
                <w:rFonts w:eastAsia="Times New Roman"/>
                <w:bCs/>
                <w:sz w:val="18"/>
                <w:szCs w:val="18"/>
                <w:lang w:eastAsia="ru-RU"/>
              </w:rPr>
            </w:pPr>
            <w:r w:rsidRPr="00C55C95">
              <w:rPr>
                <w:rFonts w:eastAsia="Times New Roman"/>
                <w:bCs/>
                <w:sz w:val="18"/>
                <w:szCs w:val="18"/>
                <w:lang w:eastAsia="ru-RU"/>
              </w:rPr>
              <w:t>0,000</w:t>
            </w:r>
          </w:p>
        </w:tc>
        <w:tc>
          <w:tcPr>
            <w:tcW w:w="1168" w:type="dxa"/>
            <w:shd w:val="clear" w:color="auto" w:fill="auto"/>
            <w:vAlign w:val="center"/>
          </w:tcPr>
          <w:p w:rsidR="007C2DBD" w:rsidRPr="00C55C95" w:rsidRDefault="007C2DBD" w:rsidP="00AA6A17">
            <w:pPr>
              <w:jc w:val="center"/>
              <w:rPr>
                <w:rFonts w:eastAsia="Times New Roman"/>
                <w:bCs/>
                <w:sz w:val="18"/>
                <w:szCs w:val="18"/>
                <w:lang w:eastAsia="ru-RU"/>
              </w:rPr>
            </w:pPr>
            <w:r w:rsidRPr="00C55C95">
              <w:rPr>
                <w:rFonts w:eastAsia="Times New Roman"/>
                <w:bCs/>
                <w:sz w:val="18"/>
                <w:szCs w:val="18"/>
                <w:lang w:eastAsia="ru-RU"/>
              </w:rPr>
              <w:t>0,000</w:t>
            </w:r>
          </w:p>
        </w:tc>
        <w:tc>
          <w:tcPr>
            <w:tcW w:w="1246" w:type="dxa"/>
            <w:shd w:val="clear" w:color="auto" w:fill="auto"/>
            <w:vAlign w:val="center"/>
          </w:tcPr>
          <w:p w:rsidR="007C2DBD" w:rsidRPr="00C55C95" w:rsidRDefault="007C2DBD" w:rsidP="00AA6A17">
            <w:pPr>
              <w:jc w:val="center"/>
              <w:rPr>
                <w:rFonts w:eastAsia="Times New Roman"/>
                <w:bCs/>
                <w:sz w:val="18"/>
                <w:szCs w:val="18"/>
                <w:lang w:eastAsia="ru-RU"/>
              </w:rPr>
            </w:pPr>
            <w:r w:rsidRPr="00C55C95">
              <w:rPr>
                <w:rFonts w:eastAsia="Times New Roman"/>
                <w:bCs/>
                <w:sz w:val="18"/>
                <w:szCs w:val="18"/>
                <w:lang w:eastAsia="ru-RU"/>
              </w:rPr>
              <w:t>0,000</w:t>
            </w:r>
          </w:p>
        </w:tc>
        <w:tc>
          <w:tcPr>
            <w:tcW w:w="1134" w:type="dxa"/>
            <w:shd w:val="clear" w:color="auto" w:fill="auto"/>
            <w:vAlign w:val="center"/>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0,000</w:t>
            </w:r>
          </w:p>
        </w:tc>
      </w:tr>
      <w:tr w:rsidR="007C2DBD" w:rsidRPr="00252A09" w:rsidTr="00190012">
        <w:trPr>
          <w:trHeight w:val="20"/>
          <w:jc w:val="center"/>
        </w:trPr>
        <w:tc>
          <w:tcPr>
            <w:tcW w:w="2787" w:type="dxa"/>
            <w:gridSpan w:val="4"/>
            <w:vMerge/>
            <w:shd w:val="clear" w:color="auto" w:fill="auto"/>
          </w:tcPr>
          <w:p w:rsidR="007C2DBD" w:rsidRPr="00252A09" w:rsidRDefault="007C2DBD" w:rsidP="00AA6A17">
            <w:pPr>
              <w:widowControl w:val="0"/>
              <w:tabs>
                <w:tab w:val="left" w:pos="851"/>
                <w:tab w:val="left" w:pos="1134"/>
              </w:tabs>
              <w:autoSpaceDE w:val="0"/>
              <w:autoSpaceDN w:val="0"/>
              <w:adjustRightInd w:val="0"/>
              <w:rPr>
                <w:rFonts w:eastAsia="Times New Roman"/>
                <w:sz w:val="18"/>
                <w:szCs w:val="18"/>
                <w:lang w:eastAsia="ru-RU"/>
              </w:rPr>
            </w:pPr>
          </w:p>
        </w:tc>
        <w:tc>
          <w:tcPr>
            <w:tcW w:w="1550" w:type="dxa"/>
            <w:gridSpan w:val="4"/>
            <w:vMerge/>
            <w:shd w:val="clear" w:color="auto" w:fill="auto"/>
          </w:tcPr>
          <w:p w:rsidR="007C2DBD" w:rsidRPr="00252A09" w:rsidRDefault="007C2DBD" w:rsidP="00AA6A17">
            <w:pPr>
              <w:widowControl w:val="0"/>
              <w:tabs>
                <w:tab w:val="left" w:pos="851"/>
                <w:tab w:val="left" w:pos="1134"/>
              </w:tabs>
              <w:autoSpaceDE w:val="0"/>
              <w:autoSpaceDN w:val="0"/>
              <w:adjustRightInd w:val="0"/>
              <w:jc w:val="center"/>
              <w:rPr>
                <w:rFonts w:eastAsia="Calibri"/>
                <w:sz w:val="18"/>
                <w:szCs w:val="18"/>
                <w:lang w:eastAsia="en-US"/>
              </w:rPr>
            </w:pPr>
          </w:p>
        </w:tc>
        <w:tc>
          <w:tcPr>
            <w:tcW w:w="1439" w:type="dxa"/>
            <w:gridSpan w:val="2"/>
            <w:shd w:val="clear" w:color="auto" w:fill="auto"/>
          </w:tcPr>
          <w:p w:rsidR="007C2DBD" w:rsidRPr="00252A09" w:rsidRDefault="007C2DBD" w:rsidP="00AA6A17">
            <w:pPr>
              <w:widowControl w:val="0"/>
              <w:tabs>
                <w:tab w:val="left" w:pos="851"/>
                <w:tab w:val="left" w:pos="1134"/>
              </w:tabs>
              <w:autoSpaceDE w:val="0"/>
              <w:autoSpaceDN w:val="0"/>
              <w:adjustRightInd w:val="0"/>
              <w:rPr>
                <w:rFonts w:eastAsia="Calibri"/>
                <w:sz w:val="18"/>
                <w:szCs w:val="18"/>
                <w:lang w:eastAsia="en-US"/>
              </w:rPr>
            </w:pPr>
            <w:r w:rsidRPr="00252A09">
              <w:rPr>
                <w:rFonts w:eastAsia="Calibri"/>
                <w:sz w:val="18"/>
                <w:szCs w:val="18"/>
                <w:lang w:eastAsia="en-US"/>
              </w:rPr>
              <w:t>бюджет автономного округа</w:t>
            </w:r>
          </w:p>
        </w:tc>
        <w:tc>
          <w:tcPr>
            <w:tcW w:w="1307" w:type="dxa"/>
            <w:gridSpan w:val="3"/>
            <w:shd w:val="clear" w:color="auto" w:fill="auto"/>
            <w:vAlign w:val="center"/>
          </w:tcPr>
          <w:p w:rsidR="007C2DBD" w:rsidRPr="00C55C95" w:rsidRDefault="007C2DBD" w:rsidP="00AA6A17">
            <w:pPr>
              <w:jc w:val="center"/>
              <w:rPr>
                <w:rFonts w:eastAsia="Times New Roman"/>
                <w:bCs/>
                <w:sz w:val="18"/>
                <w:szCs w:val="18"/>
                <w:lang w:eastAsia="ru-RU"/>
              </w:rPr>
            </w:pPr>
            <w:r w:rsidRPr="00C55C95">
              <w:rPr>
                <w:rFonts w:eastAsia="Times New Roman"/>
                <w:bCs/>
                <w:sz w:val="18"/>
                <w:szCs w:val="18"/>
                <w:lang w:eastAsia="ru-RU"/>
              </w:rPr>
              <w:t>0,000</w:t>
            </w:r>
          </w:p>
        </w:tc>
        <w:tc>
          <w:tcPr>
            <w:tcW w:w="1168" w:type="dxa"/>
            <w:shd w:val="clear" w:color="auto" w:fill="auto"/>
            <w:vAlign w:val="center"/>
          </w:tcPr>
          <w:p w:rsidR="007C2DBD" w:rsidRPr="00C55C95" w:rsidRDefault="007C2DBD" w:rsidP="00AA6A17">
            <w:pPr>
              <w:jc w:val="center"/>
              <w:rPr>
                <w:rFonts w:eastAsia="Times New Roman"/>
                <w:bCs/>
                <w:sz w:val="18"/>
                <w:szCs w:val="18"/>
                <w:lang w:eastAsia="ru-RU"/>
              </w:rPr>
            </w:pPr>
            <w:r w:rsidRPr="00C55C95">
              <w:rPr>
                <w:rFonts w:eastAsia="Times New Roman"/>
                <w:bCs/>
                <w:sz w:val="18"/>
                <w:szCs w:val="18"/>
                <w:lang w:eastAsia="ru-RU"/>
              </w:rPr>
              <w:t>0,000</w:t>
            </w:r>
          </w:p>
        </w:tc>
        <w:tc>
          <w:tcPr>
            <w:tcW w:w="1246" w:type="dxa"/>
            <w:shd w:val="clear" w:color="auto" w:fill="auto"/>
            <w:vAlign w:val="center"/>
          </w:tcPr>
          <w:p w:rsidR="007C2DBD" w:rsidRPr="00C55C95" w:rsidRDefault="007C2DBD" w:rsidP="00AA6A17">
            <w:pPr>
              <w:jc w:val="center"/>
              <w:rPr>
                <w:rFonts w:eastAsia="Times New Roman"/>
                <w:bCs/>
                <w:sz w:val="18"/>
                <w:szCs w:val="18"/>
                <w:lang w:eastAsia="ru-RU"/>
              </w:rPr>
            </w:pPr>
            <w:r w:rsidRPr="00C55C95">
              <w:rPr>
                <w:rFonts w:eastAsia="Times New Roman"/>
                <w:bCs/>
                <w:sz w:val="18"/>
                <w:szCs w:val="18"/>
                <w:lang w:eastAsia="ru-RU"/>
              </w:rPr>
              <w:t>0,000</w:t>
            </w:r>
          </w:p>
        </w:tc>
        <w:tc>
          <w:tcPr>
            <w:tcW w:w="1134" w:type="dxa"/>
            <w:shd w:val="clear" w:color="auto" w:fill="auto"/>
            <w:vAlign w:val="center"/>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0,000</w:t>
            </w:r>
          </w:p>
        </w:tc>
      </w:tr>
      <w:tr w:rsidR="007C2DBD" w:rsidRPr="00252A09" w:rsidTr="00190012">
        <w:trPr>
          <w:trHeight w:val="20"/>
          <w:jc w:val="center"/>
        </w:trPr>
        <w:tc>
          <w:tcPr>
            <w:tcW w:w="2787" w:type="dxa"/>
            <w:gridSpan w:val="4"/>
            <w:vMerge/>
            <w:shd w:val="clear" w:color="auto" w:fill="auto"/>
          </w:tcPr>
          <w:p w:rsidR="007C2DBD" w:rsidRPr="00252A09" w:rsidRDefault="007C2DBD" w:rsidP="00AA6A17">
            <w:pPr>
              <w:widowControl w:val="0"/>
              <w:tabs>
                <w:tab w:val="left" w:pos="851"/>
                <w:tab w:val="left" w:pos="1134"/>
              </w:tabs>
              <w:autoSpaceDE w:val="0"/>
              <w:autoSpaceDN w:val="0"/>
              <w:adjustRightInd w:val="0"/>
              <w:rPr>
                <w:rFonts w:eastAsia="Times New Roman"/>
                <w:sz w:val="18"/>
                <w:szCs w:val="18"/>
                <w:lang w:eastAsia="ru-RU"/>
              </w:rPr>
            </w:pPr>
          </w:p>
        </w:tc>
        <w:tc>
          <w:tcPr>
            <w:tcW w:w="1550" w:type="dxa"/>
            <w:gridSpan w:val="4"/>
            <w:vMerge/>
            <w:shd w:val="clear" w:color="auto" w:fill="auto"/>
          </w:tcPr>
          <w:p w:rsidR="007C2DBD" w:rsidRPr="00252A09" w:rsidRDefault="007C2DBD" w:rsidP="00AA6A17">
            <w:pPr>
              <w:widowControl w:val="0"/>
              <w:tabs>
                <w:tab w:val="left" w:pos="851"/>
                <w:tab w:val="left" w:pos="1134"/>
              </w:tabs>
              <w:autoSpaceDE w:val="0"/>
              <w:autoSpaceDN w:val="0"/>
              <w:adjustRightInd w:val="0"/>
              <w:jc w:val="center"/>
              <w:rPr>
                <w:rFonts w:eastAsia="Calibri"/>
                <w:sz w:val="18"/>
                <w:szCs w:val="18"/>
                <w:lang w:eastAsia="en-US"/>
              </w:rPr>
            </w:pPr>
          </w:p>
        </w:tc>
        <w:tc>
          <w:tcPr>
            <w:tcW w:w="1439" w:type="dxa"/>
            <w:gridSpan w:val="2"/>
            <w:shd w:val="clear" w:color="auto" w:fill="auto"/>
          </w:tcPr>
          <w:p w:rsidR="007C2DBD" w:rsidRPr="00252A09" w:rsidRDefault="007C2DBD" w:rsidP="00AA6A17">
            <w:pPr>
              <w:widowControl w:val="0"/>
              <w:tabs>
                <w:tab w:val="left" w:pos="851"/>
                <w:tab w:val="left" w:pos="1134"/>
              </w:tabs>
              <w:autoSpaceDE w:val="0"/>
              <w:autoSpaceDN w:val="0"/>
              <w:adjustRightInd w:val="0"/>
              <w:rPr>
                <w:rFonts w:eastAsia="Calibri"/>
                <w:sz w:val="18"/>
                <w:szCs w:val="18"/>
                <w:lang w:eastAsia="en-US"/>
              </w:rPr>
            </w:pPr>
            <w:r w:rsidRPr="00252A09">
              <w:rPr>
                <w:rFonts w:eastAsia="Calibri"/>
                <w:sz w:val="18"/>
                <w:szCs w:val="18"/>
                <w:lang w:eastAsia="en-US"/>
              </w:rPr>
              <w:t>местный бюджет</w:t>
            </w:r>
          </w:p>
        </w:tc>
        <w:tc>
          <w:tcPr>
            <w:tcW w:w="1307" w:type="dxa"/>
            <w:gridSpan w:val="3"/>
            <w:shd w:val="clear" w:color="auto" w:fill="auto"/>
            <w:vAlign w:val="center"/>
          </w:tcPr>
          <w:p w:rsidR="007C2DBD" w:rsidRPr="00C55C95" w:rsidRDefault="007C2DBD" w:rsidP="00AA6A17">
            <w:pPr>
              <w:jc w:val="center"/>
              <w:rPr>
                <w:rFonts w:eastAsia="Times New Roman"/>
                <w:bCs/>
                <w:sz w:val="18"/>
                <w:szCs w:val="18"/>
                <w:lang w:eastAsia="ru-RU"/>
              </w:rPr>
            </w:pPr>
            <w:r w:rsidRPr="00C55C95">
              <w:rPr>
                <w:rFonts w:eastAsia="Times New Roman"/>
                <w:bCs/>
                <w:sz w:val="18"/>
                <w:szCs w:val="18"/>
                <w:lang w:eastAsia="ru-RU"/>
              </w:rPr>
              <w:t>0,000</w:t>
            </w:r>
          </w:p>
        </w:tc>
        <w:tc>
          <w:tcPr>
            <w:tcW w:w="1168" w:type="dxa"/>
            <w:shd w:val="clear" w:color="auto" w:fill="auto"/>
            <w:vAlign w:val="center"/>
          </w:tcPr>
          <w:p w:rsidR="007C2DBD" w:rsidRPr="00C55C95" w:rsidRDefault="007C2DBD" w:rsidP="00AA6A17">
            <w:pPr>
              <w:jc w:val="center"/>
              <w:rPr>
                <w:rFonts w:eastAsia="Times New Roman"/>
                <w:bCs/>
                <w:sz w:val="18"/>
                <w:szCs w:val="18"/>
                <w:lang w:eastAsia="ru-RU"/>
              </w:rPr>
            </w:pPr>
            <w:r w:rsidRPr="00C55C95">
              <w:rPr>
                <w:rFonts w:eastAsia="Times New Roman"/>
                <w:bCs/>
                <w:sz w:val="18"/>
                <w:szCs w:val="18"/>
                <w:lang w:eastAsia="ru-RU"/>
              </w:rPr>
              <w:t>0,000</w:t>
            </w:r>
          </w:p>
        </w:tc>
        <w:tc>
          <w:tcPr>
            <w:tcW w:w="1246" w:type="dxa"/>
            <w:shd w:val="clear" w:color="auto" w:fill="auto"/>
            <w:vAlign w:val="center"/>
          </w:tcPr>
          <w:p w:rsidR="007C2DBD" w:rsidRPr="00C55C95" w:rsidRDefault="007C2DBD" w:rsidP="00AA6A17">
            <w:pPr>
              <w:jc w:val="center"/>
              <w:rPr>
                <w:rFonts w:eastAsia="Times New Roman"/>
                <w:bCs/>
                <w:sz w:val="18"/>
                <w:szCs w:val="18"/>
                <w:lang w:eastAsia="ru-RU"/>
              </w:rPr>
            </w:pPr>
            <w:r w:rsidRPr="00C55C95">
              <w:rPr>
                <w:rFonts w:eastAsia="Times New Roman"/>
                <w:bCs/>
                <w:sz w:val="18"/>
                <w:szCs w:val="18"/>
                <w:lang w:eastAsia="ru-RU"/>
              </w:rPr>
              <w:t>0,000</w:t>
            </w:r>
          </w:p>
        </w:tc>
        <w:tc>
          <w:tcPr>
            <w:tcW w:w="1134" w:type="dxa"/>
            <w:shd w:val="clear" w:color="auto" w:fill="auto"/>
            <w:vAlign w:val="center"/>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0,000</w:t>
            </w:r>
          </w:p>
        </w:tc>
      </w:tr>
      <w:tr w:rsidR="007C2DBD" w:rsidRPr="00252A09" w:rsidTr="00190012">
        <w:trPr>
          <w:trHeight w:val="20"/>
          <w:jc w:val="center"/>
        </w:trPr>
        <w:tc>
          <w:tcPr>
            <w:tcW w:w="2787" w:type="dxa"/>
            <w:gridSpan w:val="4"/>
            <w:vMerge/>
            <w:shd w:val="clear" w:color="auto" w:fill="auto"/>
          </w:tcPr>
          <w:p w:rsidR="007C2DBD" w:rsidRPr="00252A09" w:rsidRDefault="007C2DBD" w:rsidP="00AA6A17">
            <w:pPr>
              <w:widowControl w:val="0"/>
              <w:tabs>
                <w:tab w:val="left" w:pos="851"/>
                <w:tab w:val="left" w:pos="1134"/>
              </w:tabs>
              <w:autoSpaceDE w:val="0"/>
              <w:autoSpaceDN w:val="0"/>
              <w:adjustRightInd w:val="0"/>
              <w:rPr>
                <w:rFonts w:eastAsia="Times New Roman"/>
                <w:sz w:val="18"/>
                <w:szCs w:val="18"/>
                <w:lang w:eastAsia="ru-RU"/>
              </w:rPr>
            </w:pPr>
          </w:p>
        </w:tc>
        <w:tc>
          <w:tcPr>
            <w:tcW w:w="1550" w:type="dxa"/>
            <w:gridSpan w:val="4"/>
            <w:vMerge/>
            <w:shd w:val="clear" w:color="auto" w:fill="auto"/>
          </w:tcPr>
          <w:p w:rsidR="007C2DBD" w:rsidRPr="00252A09" w:rsidRDefault="007C2DBD" w:rsidP="00AA6A17">
            <w:pPr>
              <w:widowControl w:val="0"/>
              <w:tabs>
                <w:tab w:val="left" w:pos="851"/>
                <w:tab w:val="left" w:pos="1134"/>
              </w:tabs>
              <w:autoSpaceDE w:val="0"/>
              <w:autoSpaceDN w:val="0"/>
              <w:adjustRightInd w:val="0"/>
              <w:jc w:val="center"/>
              <w:rPr>
                <w:rFonts w:eastAsia="Calibri"/>
                <w:sz w:val="18"/>
                <w:szCs w:val="18"/>
                <w:lang w:eastAsia="en-US"/>
              </w:rPr>
            </w:pPr>
          </w:p>
        </w:tc>
        <w:tc>
          <w:tcPr>
            <w:tcW w:w="1439" w:type="dxa"/>
            <w:gridSpan w:val="2"/>
            <w:shd w:val="clear" w:color="auto" w:fill="auto"/>
          </w:tcPr>
          <w:p w:rsidR="007C2DBD" w:rsidRPr="00252A09" w:rsidRDefault="007C2DBD" w:rsidP="00AA6A17">
            <w:pPr>
              <w:widowControl w:val="0"/>
              <w:tabs>
                <w:tab w:val="left" w:pos="851"/>
                <w:tab w:val="left" w:pos="1134"/>
              </w:tabs>
              <w:autoSpaceDE w:val="0"/>
              <w:autoSpaceDN w:val="0"/>
              <w:adjustRightInd w:val="0"/>
              <w:rPr>
                <w:rFonts w:eastAsia="Calibri"/>
                <w:sz w:val="18"/>
                <w:szCs w:val="18"/>
                <w:lang w:eastAsia="en-US"/>
              </w:rPr>
            </w:pPr>
            <w:r w:rsidRPr="00252A09">
              <w:rPr>
                <w:rFonts w:eastAsia="Calibri"/>
                <w:sz w:val="18"/>
                <w:szCs w:val="18"/>
                <w:lang w:eastAsia="en-US"/>
              </w:rPr>
              <w:t>иные внебюджетные источники</w:t>
            </w:r>
          </w:p>
        </w:tc>
        <w:tc>
          <w:tcPr>
            <w:tcW w:w="1307" w:type="dxa"/>
            <w:gridSpan w:val="3"/>
            <w:shd w:val="clear" w:color="auto" w:fill="auto"/>
            <w:vAlign w:val="center"/>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88 568,100</w:t>
            </w:r>
          </w:p>
        </w:tc>
        <w:tc>
          <w:tcPr>
            <w:tcW w:w="1168" w:type="dxa"/>
            <w:shd w:val="clear" w:color="auto" w:fill="auto"/>
            <w:vAlign w:val="center"/>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44 140,000</w:t>
            </w:r>
          </w:p>
        </w:tc>
        <w:tc>
          <w:tcPr>
            <w:tcW w:w="1246" w:type="dxa"/>
            <w:shd w:val="clear" w:color="auto" w:fill="auto"/>
            <w:vAlign w:val="center"/>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44 428,100</w:t>
            </w:r>
          </w:p>
        </w:tc>
        <w:tc>
          <w:tcPr>
            <w:tcW w:w="1134" w:type="dxa"/>
            <w:shd w:val="clear" w:color="auto" w:fill="auto"/>
            <w:vAlign w:val="center"/>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0,000</w:t>
            </w:r>
          </w:p>
        </w:tc>
      </w:tr>
    </w:tbl>
    <w:p w:rsidR="007C2DBD" w:rsidRPr="00252A09" w:rsidRDefault="007C2DBD" w:rsidP="007C2DBD">
      <w:pPr>
        <w:tabs>
          <w:tab w:val="left" w:pos="6810"/>
        </w:tabs>
        <w:rPr>
          <w:sz w:val="28"/>
          <w:szCs w:val="28"/>
        </w:rPr>
      </w:pPr>
    </w:p>
    <w:p w:rsidR="0079192C" w:rsidRPr="00252A09" w:rsidRDefault="0079192C" w:rsidP="0059647B">
      <w:pPr>
        <w:autoSpaceDE w:val="0"/>
        <w:autoSpaceDN w:val="0"/>
        <w:adjustRightInd w:val="0"/>
        <w:rPr>
          <w:sz w:val="28"/>
          <w:szCs w:val="28"/>
        </w:rPr>
      </w:pPr>
    </w:p>
    <w:p w:rsidR="004E78DF" w:rsidRDefault="007E7955" w:rsidP="007E7955">
      <w:pPr>
        <w:tabs>
          <w:tab w:val="left" w:pos="11310"/>
        </w:tabs>
        <w:rPr>
          <w:sz w:val="28"/>
          <w:szCs w:val="28"/>
        </w:rPr>
      </w:pPr>
      <w:r>
        <w:rPr>
          <w:sz w:val="28"/>
          <w:szCs w:val="28"/>
        </w:rPr>
        <w:t xml:space="preserve">                                                                                                                                                                              </w:t>
      </w:r>
    </w:p>
    <w:p w:rsidR="007E7955" w:rsidRPr="00252A09" w:rsidRDefault="004E78DF" w:rsidP="007E7955">
      <w:pPr>
        <w:tabs>
          <w:tab w:val="left" w:pos="11310"/>
        </w:tabs>
        <w:rPr>
          <w:sz w:val="28"/>
          <w:szCs w:val="28"/>
        </w:rPr>
      </w:pPr>
      <w:r>
        <w:rPr>
          <w:sz w:val="28"/>
          <w:szCs w:val="28"/>
        </w:rPr>
        <w:lastRenderedPageBreak/>
        <w:tab/>
      </w:r>
      <w:r>
        <w:rPr>
          <w:sz w:val="28"/>
          <w:szCs w:val="28"/>
        </w:rPr>
        <w:tab/>
      </w:r>
      <w:r>
        <w:rPr>
          <w:sz w:val="28"/>
          <w:szCs w:val="28"/>
        </w:rPr>
        <w:tab/>
        <w:t xml:space="preserve">  </w:t>
      </w:r>
      <w:r w:rsidR="007E7955">
        <w:rPr>
          <w:sz w:val="28"/>
          <w:szCs w:val="28"/>
        </w:rPr>
        <w:t xml:space="preserve"> </w:t>
      </w:r>
      <w:r w:rsidR="007E7955" w:rsidRPr="00252A09">
        <w:rPr>
          <w:sz w:val="28"/>
          <w:szCs w:val="28"/>
        </w:rPr>
        <w:t>Приложение 4</w:t>
      </w:r>
    </w:p>
    <w:p w:rsidR="007E7955" w:rsidRPr="00252A09" w:rsidRDefault="007E7955" w:rsidP="007E7955">
      <w:pPr>
        <w:autoSpaceDE w:val="0"/>
        <w:autoSpaceDN w:val="0"/>
        <w:adjustRightInd w:val="0"/>
        <w:ind w:left="10773"/>
        <w:rPr>
          <w:sz w:val="28"/>
          <w:szCs w:val="28"/>
        </w:rPr>
      </w:pPr>
      <w:r w:rsidRPr="00F80187">
        <w:rPr>
          <w:sz w:val="28"/>
          <w:szCs w:val="28"/>
        </w:rPr>
        <w:t xml:space="preserve">                     </w:t>
      </w:r>
      <w:r w:rsidRPr="00252A09">
        <w:rPr>
          <w:sz w:val="28"/>
          <w:szCs w:val="28"/>
        </w:rPr>
        <w:t>к постановлению</w:t>
      </w:r>
    </w:p>
    <w:p w:rsidR="007E7955" w:rsidRPr="00252A09" w:rsidRDefault="007E7955" w:rsidP="007E7955">
      <w:pPr>
        <w:autoSpaceDE w:val="0"/>
        <w:autoSpaceDN w:val="0"/>
        <w:adjustRightInd w:val="0"/>
        <w:ind w:left="10773"/>
        <w:rPr>
          <w:sz w:val="28"/>
          <w:szCs w:val="28"/>
        </w:rPr>
      </w:pPr>
      <w:r w:rsidRPr="00F80187">
        <w:rPr>
          <w:sz w:val="28"/>
          <w:szCs w:val="28"/>
        </w:rPr>
        <w:t xml:space="preserve">                     </w:t>
      </w:r>
      <w:r w:rsidRPr="00252A09">
        <w:rPr>
          <w:sz w:val="28"/>
          <w:szCs w:val="28"/>
        </w:rPr>
        <w:t>администрации города</w:t>
      </w:r>
    </w:p>
    <w:p w:rsidR="007E7955" w:rsidRPr="00252A09" w:rsidRDefault="007E7955" w:rsidP="007E7955">
      <w:pPr>
        <w:autoSpaceDE w:val="0"/>
        <w:autoSpaceDN w:val="0"/>
        <w:adjustRightInd w:val="0"/>
        <w:ind w:left="10064" w:firstLine="709"/>
        <w:rPr>
          <w:sz w:val="28"/>
          <w:szCs w:val="28"/>
        </w:rPr>
      </w:pPr>
      <w:r w:rsidRPr="00F80187">
        <w:rPr>
          <w:rFonts w:eastAsia="Times New Roman"/>
          <w:sz w:val="28"/>
          <w:szCs w:val="28"/>
          <w:lang w:eastAsia="ru-RU"/>
        </w:rPr>
        <w:t xml:space="preserve">                    </w:t>
      </w:r>
      <w:r w:rsidR="004E78DF" w:rsidRPr="00252A09">
        <w:rPr>
          <w:rFonts w:eastAsia="Times New Roman"/>
          <w:sz w:val="28"/>
          <w:szCs w:val="28"/>
          <w:lang w:eastAsia="ru-RU"/>
        </w:rPr>
        <w:t xml:space="preserve">от </w:t>
      </w:r>
      <w:r w:rsidR="004E78DF" w:rsidRPr="004E78DF">
        <w:rPr>
          <w:sz w:val="28"/>
          <w:szCs w:val="28"/>
        </w:rPr>
        <w:t>21.12.2020</w:t>
      </w:r>
      <w:r w:rsidR="004E78DF">
        <w:rPr>
          <w:sz w:val="28"/>
          <w:szCs w:val="28"/>
          <w:lang w:eastAsia="en-US"/>
        </w:rPr>
        <w:t xml:space="preserve"> </w:t>
      </w:r>
      <w:r w:rsidR="004E78DF" w:rsidRPr="00252A09">
        <w:rPr>
          <w:rFonts w:eastAsia="Times New Roman"/>
          <w:sz w:val="28"/>
          <w:szCs w:val="28"/>
          <w:lang w:eastAsia="ru-RU"/>
        </w:rPr>
        <w:t>№</w:t>
      </w:r>
      <w:r w:rsidR="004E78DF">
        <w:rPr>
          <w:rFonts w:eastAsia="Times New Roman"/>
          <w:sz w:val="28"/>
          <w:szCs w:val="28"/>
          <w:lang w:eastAsia="ru-RU"/>
        </w:rPr>
        <w:t xml:space="preserve"> 2232-п</w:t>
      </w:r>
    </w:p>
    <w:p w:rsidR="007E7955" w:rsidRPr="00252A09" w:rsidRDefault="007E7955" w:rsidP="007E7955">
      <w:pPr>
        <w:ind w:left="10808" w:right="-142"/>
        <w:rPr>
          <w:rFonts w:eastAsia="Times New Roman"/>
          <w:sz w:val="28"/>
          <w:szCs w:val="28"/>
          <w:lang w:eastAsia="ru-RU"/>
        </w:rPr>
      </w:pPr>
    </w:p>
    <w:p w:rsidR="007E7955" w:rsidRPr="00252A09" w:rsidRDefault="007E7955" w:rsidP="007E7955">
      <w:pPr>
        <w:jc w:val="center"/>
        <w:rPr>
          <w:sz w:val="28"/>
          <w:szCs w:val="28"/>
        </w:rPr>
      </w:pPr>
      <w:r w:rsidRPr="00252A09">
        <w:rPr>
          <w:sz w:val="28"/>
          <w:szCs w:val="28"/>
        </w:rPr>
        <w:t>Характеристика основных мероприятий муниципальной программы, их связь с целевыми показателями</w:t>
      </w:r>
    </w:p>
    <w:p w:rsidR="007E7955" w:rsidRPr="00252A09" w:rsidRDefault="007E7955" w:rsidP="007E7955"/>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2693"/>
        <w:gridCol w:w="3830"/>
        <w:gridCol w:w="3371"/>
        <w:gridCol w:w="4961"/>
      </w:tblGrid>
      <w:tr w:rsidR="007E7955" w:rsidRPr="00252A09" w:rsidTr="0079192C">
        <w:trPr>
          <w:trHeight w:val="450"/>
        </w:trPr>
        <w:tc>
          <w:tcPr>
            <w:tcW w:w="704" w:type="dxa"/>
            <w:vMerge w:val="restart"/>
            <w:shd w:val="clear" w:color="auto" w:fill="auto"/>
            <w:vAlign w:val="center"/>
            <w:hideMark/>
          </w:tcPr>
          <w:p w:rsidR="007E7955" w:rsidRPr="00252A09" w:rsidRDefault="007E7955" w:rsidP="0079192C">
            <w:pPr>
              <w:jc w:val="center"/>
            </w:pPr>
            <w:r w:rsidRPr="00252A09">
              <w:t>№ п/п</w:t>
            </w:r>
          </w:p>
        </w:tc>
        <w:tc>
          <w:tcPr>
            <w:tcW w:w="9894" w:type="dxa"/>
            <w:gridSpan w:val="3"/>
            <w:vMerge w:val="restart"/>
            <w:shd w:val="clear" w:color="auto" w:fill="auto"/>
            <w:vAlign w:val="center"/>
            <w:hideMark/>
          </w:tcPr>
          <w:p w:rsidR="007E7955" w:rsidRPr="00252A09" w:rsidRDefault="007E7955" w:rsidP="0079192C">
            <w:pPr>
              <w:jc w:val="center"/>
            </w:pPr>
            <w:r w:rsidRPr="00252A09">
              <w:t>Основные мероприятия</w:t>
            </w:r>
          </w:p>
        </w:tc>
        <w:tc>
          <w:tcPr>
            <w:tcW w:w="4961" w:type="dxa"/>
            <w:vMerge w:val="restart"/>
            <w:shd w:val="clear" w:color="auto" w:fill="auto"/>
            <w:vAlign w:val="center"/>
            <w:hideMark/>
          </w:tcPr>
          <w:p w:rsidR="007E7955" w:rsidRPr="00252A09" w:rsidRDefault="007E7955" w:rsidP="0079192C">
            <w:pPr>
              <w:jc w:val="center"/>
            </w:pPr>
            <w:r w:rsidRPr="00252A09">
              <w:t>Наименование целевого показателя</w:t>
            </w:r>
            <w:r w:rsidRPr="00252A09">
              <w:rPr>
                <w:vertAlign w:val="superscript"/>
              </w:rPr>
              <w:t>**</w:t>
            </w:r>
          </w:p>
        </w:tc>
      </w:tr>
      <w:tr w:rsidR="007E7955" w:rsidRPr="00252A09" w:rsidTr="0079192C">
        <w:trPr>
          <w:trHeight w:val="276"/>
        </w:trPr>
        <w:tc>
          <w:tcPr>
            <w:tcW w:w="704" w:type="dxa"/>
            <w:vMerge/>
            <w:shd w:val="clear" w:color="auto" w:fill="auto"/>
          </w:tcPr>
          <w:p w:rsidR="007E7955" w:rsidRPr="00252A09" w:rsidRDefault="007E7955" w:rsidP="0079192C"/>
        </w:tc>
        <w:tc>
          <w:tcPr>
            <w:tcW w:w="9894" w:type="dxa"/>
            <w:gridSpan w:val="3"/>
            <w:vMerge/>
            <w:shd w:val="clear" w:color="auto" w:fill="auto"/>
          </w:tcPr>
          <w:p w:rsidR="007E7955" w:rsidRPr="00252A09" w:rsidRDefault="007E7955" w:rsidP="0079192C">
            <w:pPr>
              <w:jc w:val="center"/>
            </w:pPr>
          </w:p>
        </w:tc>
        <w:tc>
          <w:tcPr>
            <w:tcW w:w="4961" w:type="dxa"/>
            <w:vMerge/>
            <w:shd w:val="clear" w:color="auto" w:fill="auto"/>
          </w:tcPr>
          <w:p w:rsidR="007E7955" w:rsidRPr="00252A09" w:rsidRDefault="007E7955" w:rsidP="0079192C">
            <w:pPr>
              <w:jc w:val="center"/>
            </w:pPr>
          </w:p>
        </w:tc>
      </w:tr>
      <w:tr w:rsidR="007E7955" w:rsidRPr="00252A09" w:rsidTr="0079192C">
        <w:tc>
          <w:tcPr>
            <w:tcW w:w="704" w:type="dxa"/>
            <w:vMerge/>
            <w:shd w:val="clear" w:color="auto" w:fill="auto"/>
            <w:hideMark/>
          </w:tcPr>
          <w:p w:rsidR="007E7955" w:rsidRPr="00252A09" w:rsidRDefault="007E7955" w:rsidP="0079192C"/>
        </w:tc>
        <w:tc>
          <w:tcPr>
            <w:tcW w:w="2693" w:type="dxa"/>
            <w:shd w:val="clear" w:color="auto" w:fill="auto"/>
            <w:vAlign w:val="center"/>
            <w:hideMark/>
          </w:tcPr>
          <w:p w:rsidR="007E7955" w:rsidRPr="00252A09" w:rsidRDefault="007E7955" w:rsidP="0079192C">
            <w:pPr>
              <w:jc w:val="center"/>
            </w:pPr>
            <w:r w:rsidRPr="00252A09">
              <w:t>Наименование</w:t>
            </w:r>
          </w:p>
        </w:tc>
        <w:tc>
          <w:tcPr>
            <w:tcW w:w="3830" w:type="dxa"/>
            <w:shd w:val="clear" w:color="auto" w:fill="auto"/>
            <w:vAlign w:val="center"/>
            <w:hideMark/>
          </w:tcPr>
          <w:p w:rsidR="007E7955" w:rsidRPr="00252A09" w:rsidRDefault="007E7955" w:rsidP="0079192C">
            <w:pPr>
              <w:jc w:val="center"/>
            </w:pPr>
            <w:r w:rsidRPr="00252A09">
              <w:t>Содержание (направления расходов)</w:t>
            </w:r>
          </w:p>
        </w:tc>
        <w:tc>
          <w:tcPr>
            <w:tcW w:w="3371" w:type="dxa"/>
            <w:shd w:val="clear" w:color="auto" w:fill="auto"/>
            <w:vAlign w:val="center"/>
            <w:hideMark/>
          </w:tcPr>
          <w:p w:rsidR="007E7955" w:rsidRPr="00252A09" w:rsidRDefault="007E7955" w:rsidP="0079192C">
            <w:pPr>
              <w:jc w:val="center"/>
            </w:pPr>
            <w:r w:rsidRPr="00252A09">
              <w:t>Номер приложения к муниципальной программе, реквизиты нормативного правового акта, наименование портфеля проектов (проекта)</w:t>
            </w:r>
            <w:r w:rsidRPr="00252A09">
              <w:rPr>
                <w:vertAlign w:val="superscript"/>
              </w:rPr>
              <w:t>*</w:t>
            </w:r>
          </w:p>
        </w:tc>
        <w:tc>
          <w:tcPr>
            <w:tcW w:w="4961" w:type="dxa"/>
            <w:vMerge/>
            <w:shd w:val="clear" w:color="auto" w:fill="auto"/>
            <w:hideMark/>
          </w:tcPr>
          <w:p w:rsidR="007E7955" w:rsidRPr="00252A09" w:rsidRDefault="007E7955" w:rsidP="0079192C">
            <w:pPr>
              <w:jc w:val="center"/>
            </w:pPr>
          </w:p>
        </w:tc>
      </w:tr>
      <w:tr w:rsidR="007E7955" w:rsidRPr="00252A09" w:rsidTr="0079192C">
        <w:tc>
          <w:tcPr>
            <w:tcW w:w="704" w:type="dxa"/>
            <w:shd w:val="clear" w:color="auto" w:fill="auto"/>
            <w:hideMark/>
          </w:tcPr>
          <w:p w:rsidR="007E7955" w:rsidRPr="00252A09" w:rsidRDefault="007E7955" w:rsidP="0079192C">
            <w:r w:rsidRPr="00252A09">
              <w:t>1</w:t>
            </w:r>
          </w:p>
        </w:tc>
        <w:tc>
          <w:tcPr>
            <w:tcW w:w="2693" w:type="dxa"/>
            <w:shd w:val="clear" w:color="auto" w:fill="auto"/>
            <w:hideMark/>
          </w:tcPr>
          <w:p w:rsidR="007E7955" w:rsidRPr="00252A09" w:rsidRDefault="007E7955" w:rsidP="0079192C">
            <w:pPr>
              <w:jc w:val="center"/>
            </w:pPr>
            <w:r w:rsidRPr="00252A09">
              <w:t>2</w:t>
            </w:r>
          </w:p>
        </w:tc>
        <w:tc>
          <w:tcPr>
            <w:tcW w:w="3830" w:type="dxa"/>
            <w:shd w:val="clear" w:color="auto" w:fill="auto"/>
            <w:hideMark/>
          </w:tcPr>
          <w:p w:rsidR="007E7955" w:rsidRPr="00252A09" w:rsidRDefault="007E7955" w:rsidP="0079192C">
            <w:pPr>
              <w:jc w:val="center"/>
            </w:pPr>
            <w:r w:rsidRPr="00252A09">
              <w:t>3</w:t>
            </w:r>
          </w:p>
        </w:tc>
        <w:tc>
          <w:tcPr>
            <w:tcW w:w="3371" w:type="dxa"/>
            <w:shd w:val="clear" w:color="auto" w:fill="auto"/>
            <w:hideMark/>
          </w:tcPr>
          <w:p w:rsidR="007E7955" w:rsidRPr="00252A09" w:rsidRDefault="007E7955" w:rsidP="0079192C">
            <w:pPr>
              <w:jc w:val="center"/>
            </w:pPr>
            <w:r w:rsidRPr="00252A09">
              <w:t>4</w:t>
            </w:r>
          </w:p>
        </w:tc>
        <w:tc>
          <w:tcPr>
            <w:tcW w:w="4961" w:type="dxa"/>
            <w:shd w:val="clear" w:color="auto" w:fill="auto"/>
            <w:hideMark/>
          </w:tcPr>
          <w:p w:rsidR="007E7955" w:rsidRPr="00252A09" w:rsidRDefault="007E7955" w:rsidP="0079192C">
            <w:pPr>
              <w:jc w:val="center"/>
            </w:pPr>
            <w:r w:rsidRPr="00252A09">
              <w:t>5</w:t>
            </w:r>
          </w:p>
        </w:tc>
      </w:tr>
      <w:tr w:rsidR="007E7955" w:rsidRPr="00252A09" w:rsidTr="0079192C">
        <w:trPr>
          <w:trHeight w:val="397"/>
        </w:trPr>
        <w:tc>
          <w:tcPr>
            <w:tcW w:w="15559" w:type="dxa"/>
            <w:gridSpan w:val="5"/>
            <w:shd w:val="clear" w:color="auto" w:fill="auto"/>
          </w:tcPr>
          <w:p w:rsidR="007E7955" w:rsidRPr="00252A09" w:rsidRDefault="007E7955" w:rsidP="0079192C">
            <w:r w:rsidRPr="00252A09">
              <w:t>Цель - Обеспечение надежности и качества предоставления жилищно-коммунальных услуг и развития</w:t>
            </w:r>
          </w:p>
        </w:tc>
      </w:tr>
      <w:tr w:rsidR="007E7955" w:rsidRPr="00252A09" w:rsidTr="0079192C">
        <w:tc>
          <w:tcPr>
            <w:tcW w:w="15559" w:type="dxa"/>
            <w:gridSpan w:val="5"/>
            <w:shd w:val="clear" w:color="auto" w:fill="auto"/>
          </w:tcPr>
          <w:p w:rsidR="007E7955" w:rsidRPr="00252A09" w:rsidRDefault="007E7955" w:rsidP="0079192C">
            <w:r w:rsidRPr="00252A09">
              <w:t>Задачи</w:t>
            </w:r>
          </w:p>
          <w:p w:rsidR="007E7955" w:rsidRPr="00252A09" w:rsidRDefault="007E7955" w:rsidP="0079192C">
            <w:r w:rsidRPr="00252A09">
              <w:t>-Повышение эффективности, качества и надежности поставки коммунальных ресурсов</w:t>
            </w:r>
          </w:p>
          <w:p w:rsidR="007E7955" w:rsidRPr="00252A09" w:rsidRDefault="007E7955" w:rsidP="0079192C">
            <w:r w:rsidRPr="00252A09">
              <w:t>-Обеспечение предоставления мер социальной поддержки для отдельных категорий граждан, пользующихся услугами городской бани</w:t>
            </w:r>
          </w:p>
          <w:p w:rsidR="007E7955" w:rsidRPr="00252A09" w:rsidRDefault="007E7955" w:rsidP="0079192C">
            <w:r w:rsidRPr="00252A09">
              <w:t>-Недопущение роста  платы населения, использующего сжиженный газ в бытовых целях</w:t>
            </w:r>
          </w:p>
        </w:tc>
      </w:tr>
      <w:tr w:rsidR="007E7955" w:rsidRPr="00252A09" w:rsidTr="0079192C">
        <w:trPr>
          <w:trHeight w:val="454"/>
        </w:trPr>
        <w:tc>
          <w:tcPr>
            <w:tcW w:w="15559" w:type="dxa"/>
            <w:gridSpan w:val="5"/>
            <w:shd w:val="clear" w:color="auto" w:fill="auto"/>
          </w:tcPr>
          <w:p w:rsidR="007E7955" w:rsidRPr="00252A09" w:rsidRDefault="007E7955" w:rsidP="0079192C">
            <w:r w:rsidRPr="00252A09">
              <w:t>Подпрограмма 1 «Создание условий для обеспечения качественными коммунальными услугами»</w:t>
            </w:r>
          </w:p>
        </w:tc>
      </w:tr>
      <w:tr w:rsidR="007E7955" w:rsidRPr="00252A09" w:rsidTr="0079192C">
        <w:tc>
          <w:tcPr>
            <w:tcW w:w="704" w:type="dxa"/>
            <w:tcBorders>
              <w:bottom w:val="single" w:sz="4" w:space="0" w:color="auto"/>
            </w:tcBorders>
            <w:shd w:val="clear" w:color="auto" w:fill="auto"/>
          </w:tcPr>
          <w:p w:rsidR="007E7955" w:rsidRPr="00252A09" w:rsidRDefault="007E7955" w:rsidP="0079192C">
            <w:r w:rsidRPr="00252A09">
              <w:t>1.1</w:t>
            </w:r>
          </w:p>
        </w:tc>
        <w:tc>
          <w:tcPr>
            <w:tcW w:w="2693" w:type="dxa"/>
            <w:tcBorders>
              <w:bottom w:val="single" w:sz="4" w:space="0" w:color="auto"/>
            </w:tcBorders>
            <w:shd w:val="clear" w:color="auto" w:fill="auto"/>
          </w:tcPr>
          <w:p w:rsidR="007E7955" w:rsidRPr="00252A09" w:rsidRDefault="007E7955" w:rsidP="0079192C">
            <w:r w:rsidRPr="00252A09">
              <w:t>Реконструкция, расширение, модернизация, строительство коммунальных объектов, в том числе объектов питьевого водоснабжения</w:t>
            </w:r>
          </w:p>
        </w:tc>
        <w:tc>
          <w:tcPr>
            <w:tcW w:w="3830" w:type="dxa"/>
            <w:tcBorders>
              <w:bottom w:val="single" w:sz="4" w:space="0" w:color="auto"/>
            </w:tcBorders>
            <w:shd w:val="clear" w:color="auto" w:fill="auto"/>
          </w:tcPr>
          <w:p w:rsidR="007E7955" w:rsidRPr="00252A09" w:rsidRDefault="007E7955" w:rsidP="0079192C">
            <w:r w:rsidRPr="00252A09">
              <w:t>Реконструкция, расширение, модернизация, строительство коммунальных объектов, в том числе объектов питьевого водоснабжения</w:t>
            </w:r>
          </w:p>
        </w:tc>
        <w:tc>
          <w:tcPr>
            <w:tcW w:w="3371" w:type="dxa"/>
            <w:tcBorders>
              <w:bottom w:val="single" w:sz="4" w:space="0" w:color="auto"/>
            </w:tcBorders>
            <w:shd w:val="clear" w:color="auto" w:fill="auto"/>
          </w:tcPr>
          <w:p w:rsidR="007E7955" w:rsidRPr="00252A09" w:rsidRDefault="007E7955" w:rsidP="0079192C">
            <w:pPr>
              <w:ind w:right="-108"/>
            </w:pPr>
            <w:r w:rsidRPr="00252A09">
              <w:t xml:space="preserve">Государственная программа Ханты-Мансийского автономного округа – Югры «Жилищно-коммунальный комплекс и городская среда», утвержденная постановлением Правительства Ханты-Мансийского автономного округа – Югры от 05.10.2018 </w:t>
            </w:r>
          </w:p>
          <w:p w:rsidR="007E7955" w:rsidRPr="00252A09" w:rsidRDefault="007E7955" w:rsidP="0079192C">
            <w:pPr>
              <w:ind w:right="-108"/>
            </w:pPr>
            <w:r w:rsidRPr="00252A09">
              <w:t xml:space="preserve">№ 347-п, постановление Правительства </w:t>
            </w:r>
          </w:p>
        </w:tc>
        <w:tc>
          <w:tcPr>
            <w:tcW w:w="4961" w:type="dxa"/>
            <w:tcBorders>
              <w:bottom w:val="single" w:sz="4" w:space="0" w:color="auto"/>
            </w:tcBorders>
            <w:shd w:val="clear" w:color="auto" w:fill="auto"/>
          </w:tcPr>
          <w:p w:rsidR="007E7955" w:rsidRPr="00252A09" w:rsidRDefault="007E7955" w:rsidP="0079192C">
            <w:r w:rsidRPr="00252A09">
              <w:t>Доля населения, обеспеченного качественной питьевой водой из систем централизованного водоснабжения (Указ Президента Российской Федерации от 07.05.2018 № 204 «О национальных целях и стратегических задачах развития Российской Федерации на период до 2024 года»), %</w:t>
            </w:r>
          </w:p>
          <w:p w:rsidR="007E7955" w:rsidRPr="00252A09" w:rsidRDefault="007E7955" w:rsidP="0079192C">
            <w:r w:rsidRPr="00252A09">
              <w:rPr>
                <w:rFonts w:eastAsia="Times New Roman"/>
                <w:lang w:eastAsia="ru-RU"/>
              </w:rPr>
              <w:t>Увеличение протяжённости сетей газоснабжения в 11а микрорайоне г.Нефтеюганска, км</w:t>
            </w:r>
          </w:p>
        </w:tc>
      </w:tr>
      <w:tr w:rsidR="007E7955" w:rsidRPr="00252A09" w:rsidTr="0079192C">
        <w:trPr>
          <w:trHeight w:val="278"/>
        </w:trPr>
        <w:tc>
          <w:tcPr>
            <w:tcW w:w="704" w:type="dxa"/>
            <w:shd w:val="clear" w:color="auto" w:fill="auto"/>
          </w:tcPr>
          <w:p w:rsidR="007E7955" w:rsidRPr="00252A09" w:rsidRDefault="007E7955" w:rsidP="0079192C">
            <w:r w:rsidRPr="00252A09">
              <w:lastRenderedPageBreak/>
              <w:t>1</w:t>
            </w:r>
          </w:p>
        </w:tc>
        <w:tc>
          <w:tcPr>
            <w:tcW w:w="2693" w:type="dxa"/>
            <w:shd w:val="clear" w:color="auto" w:fill="auto"/>
          </w:tcPr>
          <w:p w:rsidR="007E7955" w:rsidRPr="00252A09" w:rsidRDefault="007E7955" w:rsidP="0079192C">
            <w:pPr>
              <w:jc w:val="center"/>
            </w:pPr>
            <w:r w:rsidRPr="00252A09">
              <w:t>2</w:t>
            </w:r>
          </w:p>
        </w:tc>
        <w:tc>
          <w:tcPr>
            <w:tcW w:w="3830" w:type="dxa"/>
            <w:shd w:val="clear" w:color="auto" w:fill="auto"/>
          </w:tcPr>
          <w:p w:rsidR="007E7955" w:rsidRPr="00252A09" w:rsidRDefault="007E7955" w:rsidP="0079192C">
            <w:pPr>
              <w:jc w:val="center"/>
            </w:pPr>
            <w:r w:rsidRPr="00252A09">
              <w:t>3</w:t>
            </w:r>
          </w:p>
        </w:tc>
        <w:tc>
          <w:tcPr>
            <w:tcW w:w="3371" w:type="dxa"/>
            <w:shd w:val="clear" w:color="auto" w:fill="auto"/>
          </w:tcPr>
          <w:p w:rsidR="007E7955" w:rsidRPr="00252A09" w:rsidRDefault="007E7955" w:rsidP="0079192C">
            <w:pPr>
              <w:jc w:val="center"/>
            </w:pPr>
            <w:r w:rsidRPr="00252A09">
              <w:t>4</w:t>
            </w:r>
          </w:p>
        </w:tc>
        <w:tc>
          <w:tcPr>
            <w:tcW w:w="4961" w:type="dxa"/>
            <w:shd w:val="clear" w:color="auto" w:fill="auto"/>
          </w:tcPr>
          <w:p w:rsidR="007E7955" w:rsidRPr="00252A09" w:rsidRDefault="007E7955" w:rsidP="0079192C">
            <w:pPr>
              <w:jc w:val="center"/>
            </w:pPr>
            <w:r w:rsidRPr="00252A09">
              <w:t>5</w:t>
            </w:r>
          </w:p>
        </w:tc>
      </w:tr>
      <w:tr w:rsidR="007E7955" w:rsidRPr="00252A09" w:rsidTr="0079192C">
        <w:trPr>
          <w:trHeight w:val="278"/>
        </w:trPr>
        <w:tc>
          <w:tcPr>
            <w:tcW w:w="704" w:type="dxa"/>
            <w:shd w:val="clear" w:color="auto" w:fill="auto"/>
          </w:tcPr>
          <w:p w:rsidR="007E7955" w:rsidRPr="00252A09" w:rsidRDefault="007E7955" w:rsidP="0079192C"/>
        </w:tc>
        <w:tc>
          <w:tcPr>
            <w:tcW w:w="2693" w:type="dxa"/>
            <w:shd w:val="clear" w:color="auto" w:fill="auto"/>
          </w:tcPr>
          <w:p w:rsidR="007E7955" w:rsidRPr="00252A09" w:rsidRDefault="007E7955" w:rsidP="0079192C">
            <w:pPr>
              <w:jc w:val="center"/>
            </w:pPr>
          </w:p>
        </w:tc>
        <w:tc>
          <w:tcPr>
            <w:tcW w:w="3830" w:type="dxa"/>
            <w:shd w:val="clear" w:color="auto" w:fill="auto"/>
          </w:tcPr>
          <w:p w:rsidR="007E7955" w:rsidRPr="00252A09" w:rsidRDefault="007E7955" w:rsidP="0079192C">
            <w:pPr>
              <w:jc w:val="center"/>
            </w:pPr>
          </w:p>
        </w:tc>
        <w:tc>
          <w:tcPr>
            <w:tcW w:w="3371" w:type="dxa"/>
            <w:shd w:val="clear" w:color="auto" w:fill="auto"/>
            <w:vAlign w:val="center"/>
          </w:tcPr>
          <w:p w:rsidR="007E7955" w:rsidRPr="00252A09" w:rsidRDefault="007E7955" w:rsidP="0079192C">
            <w:r w:rsidRPr="00252A09">
              <w:t>автономного округа от 23.12.2010 № 373-п «О Порядке формирования и реализации Адресной инвестиционной программы Ханты- Мансийского автономного округа – Югры»</w:t>
            </w:r>
          </w:p>
        </w:tc>
        <w:tc>
          <w:tcPr>
            <w:tcW w:w="4961" w:type="dxa"/>
            <w:shd w:val="clear" w:color="auto" w:fill="auto"/>
          </w:tcPr>
          <w:p w:rsidR="007E7955" w:rsidRPr="00252A09" w:rsidRDefault="007E7955" w:rsidP="0079192C">
            <w:pPr>
              <w:jc w:val="center"/>
            </w:pPr>
            <w:r w:rsidRPr="00252A09">
              <w:rPr>
                <w:rFonts w:eastAsia="Times New Roman"/>
                <w:color w:val="000000"/>
                <w:lang w:eastAsia="ru-RU"/>
              </w:rPr>
              <w:t>Реконструкция тепловых сетей, км</w:t>
            </w:r>
          </w:p>
        </w:tc>
      </w:tr>
      <w:tr w:rsidR="007E7955" w:rsidRPr="00252A09" w:rsidTr="0079192C">
        <w:trPr>
          <w:trHeight w:val="3558"/>
        </w:trPr>
        <w:tc>
          <w:tcPr>
            <w:tcW w:w="704" w:type="dxa"/>
            <w:tcBorders>
              <w:top w:val="single" w:sz="4" w:space="0" w:color="auto"/>
              <w:bottom w:val="single" w:sz="4" w:space="0" w:color="auto"/>
            </w:tcBorders>
            <w:shd w:val="clear" w:color="auto" w:fill="auto"/>
          </w:tcPr>
          <w:p w:rsidR="007E7955" w:rsidRPr="00252A09" w:rsidRDefault="007E7955" w:rsidP="0079192C">
            <w:r w:rsidRPr="00252A09">
              <w:t>1.2</w:t>
            </w:r>
          </w:p>
        </w:tc>
        <w:tc>
          <w:tcPr>
            <w:tcW w:w="2693" w:type="dxa"/>
            <w:tcBorders>
              <w:top w:val="single" w:sz="4" w:space="0" w:color="auto"/>
              <w:left w:val="nil"/>
              <w:bottom w:val="single" w:sz="4" w:space="0" w:color="auto"/>
              <w:right w:val="single" w:sz="4" w:space="0" w:color="auto"/>
            </w:tcBorders>
            <w:shd w:val="clear" w:color="auto" w:fill="FFFFFF"/>
          </w:tcPr>
          <w:p w:rsidR="007E7955" w:rsidRPr="00252A09" w:rsidRDefault="007E7955" w:rsidP="0079192C">
            <w:r w:rsidRPr="00252A09">
              <w:t>Возмещение газораспределительным организациям разницы в тарифах, возникающей в связи с реализацией населению сжиженного углеводородного газа по социально-ориентированным тарифам</w:t>
            </w:r>
          </w:p>
        </w:tc>
        <w:tc>
          <w:tcPr>
            <w:tcW w:w="3830" w:type="dxa"/>
            <w:tcBorders>
              <w:top w:val="single" w:sz="4" w:space="0" w:color="auto"/>
              <w:bottom w:val="single" w:sz="4" w:space="0" w:color="auto"/>
            </w:tcBorders>
            <w:shd w:val="clear" w:color="auto" w:fill="auto"/>
          </w:tcPr>
          <w:p w:rsidR="007E7955" w:rsidRPr="00252A09" w:rsidRDefault="007E7955" w:rsidP="0079192C">
            <w:r w:rsidRPr="00252A09">
              <w:t>Направлено на недопущение роста  платы  населения, использующего сжиженный газ в бытовых целях.</w:t>
            </w:r>
          </w:p>
        </w:tc>
        <w:tc>
          <w:tcPr>
            <w:tcW w:w="3371" w:type="dxa"/>
            <w:tcBorders>
              <w:top w:val="single" w:sz="4" w:space="0" w:color="auto"/>
              <w:bottom w:val="single" w:sz="4" w:space="0" w:color="auto"/>
            </w:tcBorders>
            <w:shd w:val="clear" w:color="auto" w:fill="auto"/>
            <w:vAlign w:val="center"/>
          </w:tcPr>
          <w:p w:rsidR="007E7955" w:rsidRPr="00252A09" w:rsidRDefault="007E7955" w:rsidP="0079192C">
            <w:r w:rsidRPr="00252A09">
              <w:t>Постановление Правительства ХМАО - Югры от 05.10.2018               № 347-п «О государственной программе Ханты-Мансийского автономного округа-Югры «Жилищно-коммунальный комплекс и городская среда»</w:t>
            </w:r>
          </w:p>
          <w:p w:rsidR="007E7955" w:rsidRPr="00252A09" w:rsidRDefault="007E7955" w:rsidP="0079192C">
            <w:r w:rsidRPr="00252A09">
              <w:t xml:space="preserve">(подпрограмма </w:t>
            </w:r>
            <w:r w:rsidRPr="00252A09">
              <w:rPr>
                <w:lang w:val="en-US"/>
              </w:rPr>
              <w:t>IV</w:t>
            </w:r>
            <w:r w:rsidRPr="00252A09">
              <w:t xml:space="preserve"> «Обеспечение равных прав потребителей на получение энергетических ресурсов»)</w:t>
            </w:r>
          </w:p>
        </w:tc>
        <w:tc>
          <w:tcPr>
            <w:tcW w:w="4961" w:type="dxa"/>
            <w:tcBorders>
              <w:top w:val="single" w:sz="4" w:space="0" w:color="auto"/>
              <w:bottom w:val="single" w:sz="4" w:space="0" w:color="auto"/>
            </w:tcBorders>
            <w:shd w:val="clear" w:color="auto" w:fill="auto"/>
          </w:tcPr>
          <w:p w:rsidR="007E7955" w:rsidRPr="00252A09" w:rsidRDefault="007E7955" w:rsidP="0079192C"/>
        </w:tc>
      </w:tr>
      <w:tr w:rsidR="007E7955" w:rsidRPr="00252A09" w:rsidTr="0079192C">
        <w:tc>
          <w:tcPr>
            <w:tcW w:w="704" w:type="dxa"/>
            <w:tcBorders>
              <w:top w:val="single" w:sz="4" w:space="0" w:color="auto"/>
              <w:left w:val="single" w:sz="4" w:space="0" w:color="auto"/>
              <w:bottom w:val="single" w:sz="4" w:space="0" w:color="auto"/>
              <w:right w:val="single" w:sz="4" w:space="0" w:color="auto"/>
            </w:tcBorders>
            <w:shd w:val="clear" w:color="auto" w:fill="auto"/>
          </w:tcPr>
          <w:p w:rsidR="007E7955" w:rsidRPr="00252A09" w:rsidRDefault="007E7955" w:rsidP="0079192C">
            <w:r w:rsidRPr="00252A09">
              <w:t>1.3</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7E7955" w:rsidRPr="00252A09" w:rsidRDefault="007E7955" w:rsidP="0079192C">
            <w:pPr>
              <w:ind w:right="-2"/>
              <w:rPr>
                <w:rFonts w:eastAsia="Times New Roman"/>
                <w:lang w:eastAsia="ru-RU"/>
              </w:rPr>
            </w:pPr>
            <w:r w:rsidRPr="00252A09">
              <w:rPr>
                <w:rFonts w:eastAsia="Times New Roman"/>
                <w:lang w:eastAsia="ru-RU"/>
              </w:rPr>
              <w:t>Предоставление субсидий организациям коммунального комплекса, предоставляющим коммунальные услуги населению</w:t>
            </w:r>
          </w:p>
        </w:tc>
        <w:tc>
          <w:tcPr>
            <w:tcW w:w="3830" w:type="dxa"/>
            <w:tcBorders>
              <w:top w:val="single" w:sz="4" w:space="0" w:color="auto"/>
              <w:left w:val="single" w:sz="4" w:space="0" w:color="auto"/>
              <w:bottom w:val="single" w:sz="4" w:space="0" w:color="auto"/>
              <w:right w:val="single" w:sz="4" w:space="0" w:color="auto"/>
            </w:tcBorders>
            <w:shd w:val="clear" w:color="auto" w:fill="auto"/>
          </w:tcPr>
          <w:p w:rsidR="007E7955" w:rsidRPr="00252A09" w:rsidRDefault="007E7955" w:rsidP="0079192C">
            <w:r w:rsidRPr="00252A09">
              <w:t>Направлено на обеспечение предоставления мер социальной поддержки для отдельных категорий граждан, пользующихся услугами городской бани</w:t>
            </w:r>
          </w:p>
          <w:p w:rsidR="007E7955" w:rsidRPr="00252A09" w:rsidRDefault="007E7955" w:rsidP="0079192C"/>
          <w:p w:rsidR="007E7955" w:rsidRPr="00252A09" w:rsidRDefault="007E7955" w:rsidP="0079192C"/>
          <w:p w:rsidR="007E7955" w:rsidRPr="00252A09" w:rsidRDefault="007E7955" w:rsidP="0079192C"/>
          <w:p w:rsidR="007E7955" w:rsidRPr="00252A09" w:rsidRDefault="007E7955" w:rsidP="0079192C"/>
          <w:p w:rsidR="007E7955" w:rsidRPr="00252A09" w:rsidRDefault="007E7955" w:rsidP="0079192C"/>
          <w:p w:rsidR="007E7955" w:rsidRPr="00252A09" w:rsidRDefault="007E7955" w:rsidP="0079192C"/>
          <w:p w:rsidR="007E7955" w:rsidRPr="00252A09" w:rsidRDefault="007E7955" w:rsidP="0079192C"/>
          <w:p w:rsidR="007E7955" w:rsidRPr="00252A09" w:rsidRDefault="007E7955" w:rsidP="0079192C"/>
          <w:p w:rsidR="007E7955" w:rsidRPr="00252A09" w:rsidRDefault="007E7955" w:rsidP="0079192C"/>
        </w:tc>
        <w:tc>
          <w:tcPr>
            <w:tcW w:w="3371" w:type="dxa"/>
            <w:tcBorders>
              <w:top w:val="single" w:sz="4" w:space="0" w:color="auto"/>
              <w:left w:val="single" w:sz="4" w:space="0" w:color="auto"/>
              <w:bottom w:val="single" w:sz="4" w:space="0" w:color="auto"/>
              <w:right w:val="single" w:sz="4" w:space="0" w:color="auto"/>
            </w:tcBorders>
            <w:shd w:val="clear" w:color="auto" w:fill="auto"/>
            <w:vAlign w:val="center"/>
          </w:tcPr>
          <w:p w:rsidR="007E7955" w:rsidRPr="00252A09" w:rsidRDefault="007E7955" w:rsidP="0079192C">
            <w:r w:rsidRPr="00252A09">
              <w:t>Решение Думы города Нефтеюганска от 25.04.2012 № 276-V «О дополнительных мерах социальной поддержки для отдельных категорий граждан в городе Нефтеюганске» (с изм. от 02.07.2012 № 330-V, от 28.05.2014 № 826-V). Возмещение затрат предприятию, оказывающему услуги городской бани, осуществляется из бюджета города в соответствии с</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7E7955" w:rsidRPr="00252A09" w:rsidRDefault="007E7955" w:rsidP="0079192C">
            <w:r w:rsidRPr="00252A09">
              <w:t xml:space="preserve">Количество </w:t>
            </w:r>
            <w:proofErr w:type="spellStart"/>
            <w:r w:rsidRPr="00252A09">
              <w:t>помывок</w:t>
            </w:r>
            <w:proofErr w:type="spellEnd"/>
            <w:r w:rsidRPr="00252A09">
              <w:t xml:space="preserve"> граждан, воспользовавшихся мерами социальной поддержки по услугам городской бани – </w:t>
            </w:r>
            <w:proofErr w:type="spellStart"/>
            <w:r w:rsidRPr="00252A09">
              <w:t>помывок</w:t>
            </w:r>
            <w:proofErr w:type="spellEnd"/>
          </w:p>
        </w:tc>
      </w:tr>
      <w:tr w:rsidR="007E7955" w:rsidRPr="00252A09" w:rsidTr="0079192C">
        <w:tc>
          <w:tcPr>
            <w:tcW w:w="704" w:type="dxa"/>
            <w:shd w:val="clear" w:color="auto" w:fill="auto"/>
          </w:tcPr>
          <w:p w:rsidR="007E7955" w:rsidRPr="00252A09" w:rsidRDefault="007E7955" w:rsidP="0079192C">
            <w:r w:rsidRPr="00252A09">
              <w:lastRenderedPageBreak/>
              <w:t>1</w:t>
            </w:r>
          </w:p>
        </w:tc>
        <w:tc>
          <w:tcPr>
            <w:tcW w:w="2693" w:type="dxa"/>
            <w:shd w:val="clear" w:color="auto" w:fill="auto"/>
          </w:tcPr>
          <w:p w:rsidR="007E7955" w:rsidRPr="00252A09" w:rsidRDefault="007E7955" w:rsidP="0079192C">
            <w:pPr>
              <w:jc w:val="center"/>
            </w:pPr>
            <w:r w:rsidRPr="00252A09">
              <w:t>2</w:t>
            </w:r>
          </w:p>
        </w:tc>
        <w:tc>
          <w:tcPr>
            <w:tcW w:w="3830" w:type="dxa"/>
            <w:shd w:val="clear" w:color="auto" w:fill="auto"/>
          </w:tcPr>
          <w:p w:rsidR="007E7955" w:rsidRPr="00252A09" w:rsidRDefault="007E7955" w:rsidP="0079192C">
            <w:pPr>
              <w:jc w:val="center"/>
            </w:pPr>
            <w:r w:rsidRPr="00252A09">
              <w:t>3</w:t>
            </w:r>
          </w:p>
        </w:tc>
        <w:tc>
          <w:tcPr>
            <w:tcW w:w="3371" w:type="dxa"/>
            <w:shd w:val="clear" w:color="auto" w:fill="auto"/>
          </w:tcPr>
          <w:p w:rsidR="007E7955" w:rsidRPr="00252A09" w:rsidRDefault="007E7955" w:rsidP="0079192C">
            <w:pPr>
              <w:jc w:val="center"/>
            </w:pPr>
            <w:r w:rsidRPr="00252A09">
              <w:t>4</w:t>
            </w:r>
          </w:p>
        </w:tc>
        <w:tc>
          <w:tcPr>
            <w:tcW w:w="4961" w:type="dxa"/>
            <w:shd w:val="clear" w:color="auto" w:fill="auto"/>
          </w:tcPr>
          <w:p w:rsidR="007E7955" w:rsidRPr="00252A09" w:rsidRDefault="007E7955" w:rsidP="0079192C">
            <w:pPr>
              <w:jc w:val="center"/>
            </w:pPr>
            <w:r w:rsidRPr="00252A09">
              <w:t>5</w:t>
            </w:r>
          </w:p>
        </w:tc>
      </w:tr>
      <w:tr w:rsidR="007E7955" w:rsidRPr="00252A09" w:rsidTr="0079192C">
        <w:trPr>
          <w:trHeight w:val="9298"/>
        </w:trPr>
        <w:tc>
          <w:tcPr>
            <w:tcW w:w="704" w:type="dxa"/>
            <w:shd w:val="clear" w:color="auto" w:fill="auto"/>
          </w:tcPr>
          <w:p w:rsidR="007E7955" w:rsidRPr="00252A09" w:rsidRDefault="007E7955" w:rsidP="0079192C"/>
        </w:tc>
        <w:tc>
          <w:tcPr>
            <w:tcW w:w="2693" w:type="dxa"/>
            <w:shd w:val="clear" w:color="auto" w:fill="auto"/>
          </w:tcPr>
          <w:p w:rsidR="007E7955" w:rsidRPr="00252A09" w:rsidRDefault="007E7955" w:rsidP="0079192C">
            <w:pPr>
              <w:jc w:val="center"/>
            </w:pPr>
          </w:p>
        </w:tc>
        <w:tc>
          <w:tcPr>
            <w:tcW w:w="3830" w:type="dxa"/>
            <w:shd w:val="clear" w:color="auto" w:fill="auto"/>
          </w:tcPr>
          <w:p w:rsidR="007E7955" w:rsidRPr="00252A09" w:rsidRDefault="007E7955" w:rsidP="0079192C"/>
          <w:p w:rsidR="007E7955" w:rsidRPr="00252A09" w:rsidRDefault="007E7955" w:rsidP="0079192C"/>
          <w:p w:rsidR="007E7955" w:rsidRPr="00252A09" w:rsidRDefault="007E7955" w:rsidP="0079192C"/>
          <w:p w:rsidR="007E7955" w:rsidRPr="00252A09" w:rsidRDefault="007E7955" w:rsidP="0079192C"/>
          <w:p w:rsidR="007E7955" w:rsidRPr="00252A09" w:rsidRDefault="007E7955" w:rsidP="0079192C"/>
          <w:p w:rsidR="007E7955" w:rsidRPr="00252A09" w:rsidRDefault="007E7955" w:rsidP="0079192C"/>
          <w:p w:rsidR="007E7955" w:rsidRPr="00252A09" w:rsidRDefault="007E7955" w:rsidP="0079192C">
            <w:r w:rsidRPr="00252A09">
              <w:t>Направлено на обеспечение отсутствия просроченной (один и более месяца) задолженности за потребленные топливно-энергетические ресурсы</w:t>
            </w:r>
          </w:p>
        </w:tc>
        <w:tc>
          <w:tcPr>
            <w:tcW w:w="3371" w:type="dxa"/>
            <w:shd w:val="clear" w:color="auto" w:fill="auto"/>
          </w:tcPr>
          <w:p w:rsidR="007E7955" w:rsidRPr="00252A09" w:rsidRDefault="007E7955" w:rsidP="0079192C">
            <w:r w:rsidRPr="00252A09">
              <w:t>утвержденным порядком предоставления субсидии из бюджета города Нефтеюганска</w:t>
            </w:r>
          </w:p>
          <w:p w:rsidR="007E7955" w:rsidRPr="00252A09" w:rsidRDefault="007E7955" w:rsidP="0079192C"/>
          <w:p w:rsidR="007E7955" w:rsidRPr="00252A09" w:rsidRDefault="007E7955" w:rsidP="0079192C"/>
          <w:p w:rsidR="007E7955" w:rsidRPr="00252A09" w:rsidRDefault="007E7955" w:rsidP="0079192C">
            <w:r w:rsidRPr="00252A09">
              <w:t>Постановление администрации города Нефтеюганска от 17.09.2020 № 142-нп «Об утверждении порядка предоставления субсидии из бюджета города Нефтеюганска на финансовое обеспечение затрат юридическим лицам (за исключением муниципальных учреждений), осуществляющим свою деятельность в сфере теплоснабжения, водоснабжения и водоотведения и оказывающим коммунальные услуги населению города Нефтеюганска, связанных с погашением задолженности за потребленные топливно-энергетические ресурсы»</w:t>
            </w:r>
          </w:p>
        </w:tc>
        <w:tc>
          <w:tcPr>
            <w:tcW w:w="4961" w:type="dxa"/>
            <w:shd w:val="clear" w:color="auto" w:fill="auto"/>
          </w:tcPr>
          <w:p w:rsidR="007E7955" w:rsidRPr="00252A09" w:rsidRDefault="007E7955" w:rsidP="0079192C">
            <w:pPr>
              <w:jc w:val="center"/>
            </w:pPr>
          </w:p>
          <w:p w:rsidR="007E7955" w:rsidRPr="00252A09" w:rsidRDefault="007E7955" w:rsidP="0079192C">
            <w:pPr>
              <w:jc w:val="center"/>
            </w:pPr>
          </w:p>
          <w:p w:rsidR="007E7955" w:rsidRPr="00252A09" w:rsidRDefault="007E7955" w:rsidP="0079192C">
            <w:pPr>
              <w:jc w:val="center"/>
            </w:pPr>
          </w:p>
          <w:p w:rsidR="007E7955" w:rsidRPr="00252A09" w:rsidRDefault="007E7955" w:rsidP="0079192C">
            <w:pPr>
              <w:jc w:val="center"/>
            </w:pPr>
          </w:p>
          <w:p w:rsidR="007E7955" w:rsidRPr="00252A09" w:rsidRDefault="007E7955" w:rsidP="0079192C">
            <w:pPr>
              <w:jc w:val="center"/>
            </w:pPr>
          </w:p>
          <w:p w:rsidR="007E7955" w:rsidRPr="00252A09" w:rsidRDefault="007E7955" w:rsidP="0079192C">
            <w:pPr>
              <w:jc w:val="center"/>
            </w:pPr>
          </w:p>
          <w:p w:rsidR="007E7955" w:rsidRPr="00252A09" w:rsidRDefault="007E7955" w:rsidP="0079192C">
            <w:r w:rsidRPr="00252A09">
              <w:t>Обеспечение отсутствия просроченной (один и более месяца) задолженности за потребленные топливно-энергетические ресурсы, мес.</w:t>
            </w:r>
          </w:p>
        </w:tc>
      </w:tr>
      <w:tr w:rsidR="007E7955" w:rsidRPr="00252A09" w:rsidTr="0079192C">
        <w:tc>
          <w:tcPr>
            <w:tcW w:w="704" w:type="dxa"/>
            <w:shd w:val="clear" w:color="auto" w:fill="auto"/>
          </w:tcPr>
          <w:p w:rsidR="007E7955" w:rsidRPr="00252A09" w:rsidRDefault="007E7955" w:rsidP="0079192C">
            <w:pPr>
              <w:jc w:val="center"/>
            </w:pPr>
            <w:r w:rsidRPr="00252A09">
              <w:lastRenderedPageBreak/>
              <w:t>1</w:t>
            </w:r>
          </w:p>
        </w:tc>
        <w:tc>
          <w:tcPr>
            <w:tcW w:w="2693" w:type="dxa"/>
            <w:shd w:val="clear" w:color="auto" w:fill="auto"/>
          </w:tcPr>
          <w:p w:rsidR="007E7955" w:rsidRPr="00252A09" w:rsidRDefault="007E7955" w:rsidP="0079192C">
            <w:pPr>
              <w:jc w:val="center"/>
              <w:rPr>
                <w:rFonts w:eastAsia="Times New Roman"/>
                <w:bCs/>
                <w:lang w:eastAsia="ru-RU"/>
              </w:rPr>
            </w:pPr>
            <w:r w:rsidRPr="00252A09">
              <w:rPr>
                <w:rFonts w:eastAsia="Times New Roman"/>
                <w:bCs/>
                <w:lang w:eastAsia="ru-RU"/>
              </w:rPr>
              <w:t>2</w:t>
            </w:r>
          </w:p>
        </w:tc>
        <w:tc>
          <w:tcPr>
            <w:tcW w:w="3830" w:type="dxa"/>
            <w:shd w:val="clear" w:color="auto" w:fill="auto"/>
          </w:tcPr>
          <w:p w:rsidR="007E7955" w:rsidRPr="00252A09" w:rsidRDefault="007E7955" w:rsidP="0079192C">
            <w:pPr>
              <w:autoSpaceDE w:val="0"/>
              <w:autoSpaceDN w:val="0"/>
              <w:adjustRightInd w:val="0"/>
              <w:jc w:val="center"/>
              <w:rPr>
                <w:lang w:eastAsia="ru-RU"/>
              </w:rPr>
            </w:pPr>
            <w:r w:rsidRPr="00252A09">
              <w:rPr>
                <w:lang w:eastAsia="ru-RU"/>
              </w:rPr>
              <w:t>3</w:t>
            </w:r>
          </w:p>
        </w:tc>
        <w:tc>
          <w:tcPr>
            <w:tcW w:w="3371" w:type="dxa"/>
            <w:shd w:val="clear" w:color="auto" w:fill="auto"/>
          </w:tcPr>
          <w:p w:rsidR="007E7955" w:rsidRPr="00252A09" w:rsidRDefault="007E7955" w:rsidP="0079192C">
            <w:pPr>
              <w:jc w:val="center"/>
            </w:pPr>
            <w:r w:rsidRPr="00252A09">
              <w:t>4</w:t>
            </w:r>
          </w:p>
        </w:tc>
        <w:tc>
          <w:tcPr>
            <w:tcW w:w="4961" w:type="dxa"/>
            <w:shd w:val="clear" w:color="auto" w:fill="auto"/>
          </w:tcPr>
          <w:p w:rsidR="007E7955" w:rsidRPr="00252A09" w:rsidRDefault="007E7955" w:rsidP="0079192C">
            <w:pPr>
              <w:jc w:val="center"/>
            </w:pPr>
            <w:r w:rsidRPr="00252A09">
              <w:t>5</w:t>
            </w:r>
          </w:p>
        </w:tc>
      </w:tr>
      <w:tr w:rsidR="007E7955" w:rsidRPr="00252A09" w:rsidTr="0079192C">
        <w:trPr>
          <w:trHeight w:val="8391"/>
        </w:trPr>
        <w:tc>
          <w:tcPr>
            <w:tcW w:w="704" w:type="dxa"/>
            <w:shd w:val="clear" w:color="auto" w:fill="auto"/>
          </w:tcPr>
          <w:p w:rsidR="007E7955" w:rsidRPr="00252A09" w:rsidRDefault="007E7955" w:rsidP="0079192C">
            <w:r w:rsidRPr="00252A09">
              <w:t>1.</w:t>
            </w:r>
            <w:r w:rsidR="00545C94">
              <w:t>4</w:t>
            </w:r>
          </w:p>
        </w:tc>
        <w:tc>
          <w:tcPr>
            <w:tcW w:w="2693" w:type="dxa"/>
            <w:shd w:val="clear" w:color="auto" w:fill="auto"/>
          </w:tcPr>
          <w:p w:rsidR="007E7955" w:rsidRPr="00252A09" w:rsidRDefault="007E7955" w:rsidP="0079192C">
            <w:r w:rsidRPr="00252A09">
              <w:rPr>
                <w:rFonts w:eastAsia="Times New Roman"/>
                <w:bCs/>
                <w:lang w:eastAsia="ru-RU"/>
              </w:rPr>
              <w:t>Региональный проект «Чистая вода»</w:t>
            </w:r>
          </w:p>
        </w:tc>
        <w:tc>
          <w:tcPr>
            <w:tcW w:w="3830" w:type="dxa"/>
            <w:shd w:val="clear" w:color="auto" w:fill="auto"/>
          </w:tcPr>
          <w:p w:rsidR="007E7955" w:rsidRPr="00252A09" w:rsidRDefault="007E7955" w:rsidP="0079192C">
            <w:pPr>
              <w:autoSpaceDE w:val="0"/>
              <w:autoSpaceDN w:val="0"/>
              <w:adjustRightInd w:val="0"/>
              <w:rPr>
                <w:lang w:eastAsia="ru-RU"/>
              </w:rPr>
            </w:pPr>
            <w:r w:rsidRPr="00252A09">
              <w:rPr>
                <w:lang w:eastAsia="ru-RU"/>
              </w:rPr>
              <w:t>Строительство и реконструкция (модернизация) систем водоснабжения и водоподготовки с использованием перспективных технологий</w:t>
            </w:r>
          </w:p>
        </w:tc>
        <w:tc>
          <w:tcPr>
            <w:tcW w:w="3371" w:type="dxa"/>
            <w:shd w:val="clear" w:color="auto" w:fill="auto"/>
          </w:tcPr>
          <w:p w:rsidR="007E7955" w:rsidRPr="00252A09" w:rsidRDefault="007E7955" w:rsidP="0079192C">
            <w:pPr>
              <w:ind w:right="-108"/>
            </w:pPr>
            <w:r w:rsidRPr="00252A09">
              <w:t xml:space="preserve">Государственная программа Ханты-Мансийского автономного округа – Югры «Жилищно-коммунальный комплекс и городская среда», утвержденная постановлением Правительства Ханты-Мансийского автономного округа – Югры от 05.10.2018 </w:t>
            </w:r>
          </w:p>
          <w:p w:rsidR="007E7955" w:rsidRPr="00252A09" w:rsidRDefault="007E7955" w:rsidP="0079192C">
            <w:pPr>
              <w:ind w:right="-108"/>
            </w:pPr>
            <w:r w:rsidRPr="00252A09">
              <w:t xml:space="preserve">№ 347-п, </w:t>
            </w:r>
            <w:hyperlink r:id="rId14" w:tooltip="Постановление Правительства ХМАО - Югры от 23.12.2010 N 373-п (ред. от 07.09.2017) &quot;О Порядке формирования и реализации Адресной инвестиционной программы Ханты-Мансийского автономного округа - Югры&quot;{КонсультантПлюс}" w:history="1">
              <w:r w:rsidRPr="00252A09">
                <w:t>постановление</w:t>
              </w:r>
            </w:hyperlink>
            <w:r w:rsidRPr="00252A09">
              <w:t xml:space="preserve"> Правительства Ханты-Мансийского автономного округа - Югры от 23.12.2010 </w:t>
            </w:r>
          </w:p>
          <w:p w:rsidR="007E7955" w:rsidRPr="00252A09" w:rsidRDefault="007E7955" w:rsidP="0079192C">
            <w:pPr>
              <w:ind w:right="-108"/>
            </w:pPr>
            <w:r w:rsidRPr="00252A09">
              <w:t xml:space="preserve">№ 373-п «О Порядке формирования и реализации Адресной инвестиционной программы Ханты-Мансийского автономного округа – Югры», постановление Правительства Ханты-Мансийского автономного округа – Югры </w:t>
            </w:r>
          </w:p>
          <w:p w:rsidR="007E7955" w:rsidRPr="00252A09" w:rsidRDefault="007E7955" w:rsidP="0079192C">
            <w:pPr>
              <w:ind w:right="-108"/>
            </w:pPr>
            <w:r w:rsidRPr="00252A09">
              <w:t>от 26.07.2019 № 239-п «О программе Ханты- Мансийского автономного округа – Югры по повышению качества водоснабжения на период с 2019 по 2024 год»</w:t>
            </w:r>
          </w:p>
        </w:tc>
        <w:tc>
          <w:tcPr>
            <w:tcW w:w="4961" w:type="dxa"/>
            <w:shd w:val="clear" w:color="auto" w:fill="auto"/>
          </w:tcPr>
          <w:p w:rsidR="007E7955" w:rsidRPr="00252A09" w:rsidRDefault="007E7955" w:rsidP="0079192C">
            <w:r w:rsidRPr="00252A09">
              <w:t>Доля населения, обеспеченного качественной питьевой водой из систем централизованного водоснабжения (Указ Президента Российской Федерации от 07.05.2018 № 204 «О национальных целях и стратегических задачах развития Российской Федерации на период до 2024 года»), %</w:t>
            </w:r>
          </w:p>
          <w:p w:rsidR="007E7955" w:rsidRPr="00252A09" w:rsidRDefault="007E7955" w:rsidP="0079192C">
            <w:pPr>
              <w:jc w:val="center"/>
            </w:pPr>
          </w:p>
        </w:tc>
      </w:tr>
      <w:tr w:rsidR="007E7955" w:rsidRPr="00252A09" w:rsidTr="0079192C">
        <w:trPr>
          <w:trHeight w:val="794"/>
        </w:trPr>
        <w:tc>
          <w:tcPr>
            <w:tcW w:w="15559" w:type="dxa"/>
            <w:gridSpan w:val="5"/>
            <w:shd w:val="clear" w:color="auto" w:fill="auto"/>
          </w:tcPr>
          <w:p w:rsidR="007E7955" w:rsidRPr="00252A09" w:rsidRDefault="007E7955" w:rsidP="0079192C">
            <w:r w:rsidRPr="00252A09">
              <w:t>Цели</w:t>
            </w:r>
          </w:p>
          <w:p w:rsidR="007E7955" w:rsidRPr="00252A09" w:rsidRDefault="007E7955" w:rsidP="0079192C">
            <w:r w:rsidRPr="00252A09">
              <w:t>- Повышение доступности и качества жилищных услуг</w:t>
            </w:r>
          </w:p>
        </w:tc>
      </w:tr>
      <w:tr w:rsidR="007E7955" w:rsidRPr="00252A09" w:rsidTr="0079192C">
        <w:tc>
          <w:tcPr>
            <w:tcW w:w="704" w:type="dxa"/>
            <w:shd w:val="clear" w:color="auto" w:fill="auto"/>
          </w:tcPr>
          <w:p w:rsidR="007E7955" w:rsidRPr="00252A09" w:rsidRDefault="007E7955" w:rsidP="0079192C">
            <w:pPr>
              <w:jc w:val="center"/>
            </w:pPr>
            <w:r w:rsidRPr="00252A09">
              <w:lastRenderedPageBreak/>
              <w:t>1</w:t>
            </w:r>
          </w:p>
        </w:tc>
        <w:tc>
          <w:tcPr>
            <w:tcW w:w="2693" w:type="dxa"/>
            <w:shd w:val="clear" w:color="auto" w:fill="auto"/>
          </w:tcPr>
          <w:p w:rsidR="007E7955" w:rsidRPr="00252A09" w:rsidRDefault="007E7955" w:rsidP="0079192C">
            <w:pPr>
              <w:jc w:val="center"/>
              <w:rPr>
                <w:rFonts w:eastAsia="Times New Roman"/>
                <w:bCs/>
                <w:lang w:eastAsia="ru-RU"/>
              </w:rPr>
            </w:pPr>
            <w:r w:rsidRPr="00252A09">
              <w:rPr>
                <w:rFonts w:eastAsia="Times New Roman"/>
                <w:bCs/>
                <w:lang w:eastAsia="ru-RU"/>
              </w:rPr>
              <w:t>2</w:t>
            </w:r>
          </w:p>
        </w:tc>
        <w:tc>
          <w:tcPr>
            <w:tcW w:w="3830" w:type="dxa"/>
            <w:shd w:val="clear" w:color="auto" w:fill="auto"/>
          </w:tcPr>
          <w:p w:rsidR="007E7955" w:rsidRPr="00252A09" w:rsidRDefault="007E7955" w:rsidP="0079192C">
            <w:pPr>
              <w:autoSpaceDE w:val="0"/>
              <w:autoSpaceDN w:val="0"/>
              <w:adjustRightInd w:val="0"/>
              <w:jc w:val="center"/>
              <w:rPr>
                <w:lang w:eastAsia="ru-RU"/>
              </w:rPr>
            </w:pPr>
            <w:r w:rsidRPr="00252A09">
              <w:rPr>
                <w:lang w:eastAsia="ru-RU"/>
              </w:rPr>
              <w:t>3</w:t>
            </w:r>
          </w:p>
        </w:tc>
        <w:tc>
          <w:tcPr>
            <w:tcW w:w="3371" w:type="dxa"/>
            <w:shd w:val="clear" w:color="auto" w:fill="auto"/>
          </w:tcPr>
          <w:p w:rsidR="007E7955" w:rsidRPr="00252A09" w:rsidRDefault="007E7955" w:rsidP="0079192C">
            <w:pPr>
              <w:jc w:val="center"/>
            </w:pPr>
            <w:r w:rsidRPr="00252A09">
              <w:t>4</w:t>
            </w:r>
          </w:p>
        </w:tc>
        <w:tc>
          <w:tcPr>
            <w:tcW w:w="4961" w:type="dxa"/>
            <w:shd w:val="clear" w:color="auto" w:fill="auto"/>
          </w:tcPr>
          <w:p w:rsidR="007E7955" w:rsidRPr="00252A09" w:rsidRDefault="007E7955" w:rsidP="0079192C">
            <w:pPr>
              <w:jc w:val="center"/>
            </w:pPr>
            <w:r w:rsidRPr="00252A09">
              <w:t>5</w:t>
            </w:r>
          </w:p>
        </w:tc>
      </w:tr>
      <w:tr w:rsidR="007E7955" w:rsidRPr="00252A09" w:rsidTr="0079192C">
        <w:tc>
          <w:tcPr>
            <w:tcW w:w="15559" w:type="dxa"/>
            <w:gridSpan w:val="5"/>
            <w:shd w:val="clear" w:color="auto" w:fill="auto"/>
          </w:tcPr>
          <w:p w:rsidR="007E7955" w:rsidRPr="00252A09" w:rsidRDefault="007E7955" w:rsidP="0079192C">
            <w:r w:rsidRPr="00252A09">
              <w:t>Задачи</w:t>
            </w:r>
          </w:p>
          <w:p w:rsidR="007E7955" w:rsidRPr="00252A09" w:rsidRDefault="007E7955" w:rsidP="0079192C">
            <w:pPr>
              <w:rPr>
                <w:rFonts w:eastAsia="Times New Roman"/>
                <w:bCs/>
                <w:lang w:eastAsia="ru-RU"/>
              </w:rPr>
            </w:pPr>
            <w:r w:rsidRPr="00252A09">
              <w:t>-В</w:t>
            </w:r>
            <w:r w:rsidRPr="00252A09">
              <w:rPr>
                <w:rFonts w:eastAsia="Times New Roman"/>
                <w:bCs/>
                <w:lang w:eastAsia="ru-RU"/>
              </w:rPr>
              <w:t xml:space="preserve">заимодействие с собственниками помещений в многоквартирных домах, а также Югорским фондом капитального ремонта многоквартирных домов, в целях эффективного проведения капитального ремонта общего имущества многоквартирных домов за счет средств собственников и различных механизмов государственной и муниципальной поддержки. </w:t>
            </w:r>
          </w:p>
          <w:p w:rsidR="007E7955" w:rsidRPr="00252A09" w:rsidRDefault="007E7955" w:rsidP="0079192C">
            <w:r w:rsidRPr="00252A09">
              <w:rPr>
                <w:rFonts w:eastAsia="Times New Roman"/>
                <w:bCs/>
                <w:lang w:eastAsia="ru-RU"/>
              </w:rPr>
              <w:t>-Обновление жилищного фонда, улучшение технического состояния жилых помещений, снижение количества аварийных и непригодных для проживания многоквартирных жилых домов.</w:t>
            </w:r>
          </w:p>
        </w:tc>
      </w:tr>
      <w:tr w:rsidR="007E7955" w:rsidRPr="00252A09" w:rsidTr="0079192C">
        <w:trPr>
          <w:trHeight w:val="454"/>
        </w:trPr>
        <w:tc>
          <w:tcPr>
            <w:tcW w:w="15559" w:type="dxa"/>
            <w:gridSpan w:val="5"/>
            <w:shd w:val="clear" w:color="auto" w:fill="auto"/>
          </w:tcPr>
          <w:p w:rsidR="007E7955" w:rsidRPr="00252A09" w:rsidRDefault="007E7955" w:rsidP="0079192C">
            <w:r w:rsidRPr="00252A09">
              <w:t>Подпрограмма 2</w:t>
            </w:r>
            <w:r w:rsidRPr="00252A09">
              <w:rPr>
                <w:vertAlign w:val="superscript"/>
              </w:rPr>
              <w:t xml:space="preserve"> </w:t>
            </w:r>
            <w:r w:rsidRPr="00252A09">
              <w:t>Создание условий для обеспечения доступности и повышения качества жилищных услуг</w:t>
            </w:r>
          </w:p>
        </w:tc>
      </w:tr>
      <w:tr w:rsidR="007E7955" w:rsidRPr="00252A09" w:rsidTr="0079192C">
        <w:trPr>
          <w:trHeight w:val="845"/>
        </w:trPr>
        <w:tc>
          <w:tcPr>
            <w:tcW w:w="704" w:type="dxa"/>
            <w:shd w:val="clear" w:color="auto" w:fill="auto"/>
            <w:hideMark/>
          </w:tcPr>
          <w:p w:rsidR="007E7955" w:rsidRPr="00252A09" w:rsidRDefault="007E7955" w:rsidP="0079192C">
            <w:r w:rsidRPr="00252A09">
              <w:t>2.1</w:t>
            </w:r>
          </w:p>
        </w:tc>
        <w:tc>
          <w:tcPr>
            <w:tcW w:w="2693" w:type="dxa"/>
            <w:shd w:val="clear" w:color="auto" w:fill="auto"/>
          </w:tcPr>
          <w:p w:rsidR="007E7955" w:rsidRPr="00252A09" w:rsidRDefault="007E7955" w:rsidP="0079192C">
            <w:r w:rsidRPr="00252A09">
              <w:t>Поддержка технического состояния жилищного фонда</w:t>
            </w:r>
          </w:p>
        </w:tc>
        <w:tc>
          <w:tcPr>
            <w:tcW w:w="3830" w:type="dxa"/>
            <w:shd w:val="clear" w:color="auto" w:fill="auto"/>
          </w:tcPr>
          <w:p w:rsidR="007E7955" w:rsidRPr="00252A09" w:rsidRDefault="007E7955" w:rsidP="0079192C">
            <w:pPr>
              <w:autoSpaceDE w:val="0"/>
              <w:autoSpaceDN w:val="0"/>
              <w:adjustRightInd w:val="0"/>
              <w:jc w:val="both"/>
              <w:rPr>
                <w:rFonts w:eastAsia="Times New Roman"/>
                <w:color w:val="000000"/>
                <w:lang w:eastAsia="ru-RU"/>
              </w:rPr>
            </w:pPr>
            <w:r w:rsidRPr="00252A09">
              <w:rPr>
                <w:rFonts w:eastAsia="Times New Roman"/>
                <w:color w:val="000000"/>
                <w:lang w:eastAsia="ru-RU"/>
              </w:rPr>
              <w:t>Ремонт многоквартирных домов при возникновении неотложной необходимости;</w:t>
            </w:r>
          </w:p>
          <w:p w:rsidR="007E7955" w:rsidRPr="00252A09" w:rsidRDefault="007E7955" w:rsidP="0079192C">
            <w:pPr>
              <w:autoSpaceDE w:val="0"/>
              <w:autoSpaceDN w:val="0"/>
              <w:adjustRightInd w:val="0"/>
              <w:jc w:val="both"/>
              <w:rPr>
                <w:rFonts w:eastAsia="Times New Roman"/>
                <w:color w:val="000000"/>
                <w:lang w:eastAsia="ru-RU"/>
              </w:rPr>
            </w:pPr>
          </w:p>
          <w:p w:rsidR="007E7955" w:rsidRPr="00252A09" w:rsidRDefault="007E7955" w:rsidP="0079192C">
            <w:pPr>
              <w:autoSpaceDE w:val="0"/>
              <w:autoSpaceDN w:val="0"/>
              <w:adjustRightInd w:val="0"/>
              <w:jc w:val="both"/>
              <w:rPr>
                <w:rFonts w:eastAsia="Times New Roman"/>
                <w:color w:val="000000"/>
                <w:lang w:eastAsia="ru-RU"/>
              </w:rPr>
            </w:pPr>
            <w:r w:rsidRPr="00252A09">
              <w:rPr>
                <w:rFonts w:eastAsia="Times New Roman"/>
                <w:color w:val="000000"/>
                <w:lang w:eastAsia="ru-RU"/>
              </w:rPr>
              <w:t>Капитальный ремонт многоквартирных домов  (капитальный ремонт общего имущества МКД)</w:t>
            </w:r>
          </w:p>
          <w:p w:rsidR="007E7955" w:rsidRPr="00252A09" w:rsidRDefault="007E7955" w:rsidP="0079192C">
            <w:pPr>
              <w:autoSpaceDE w:val="0"/>
              <w:autoSpaceDN w:val="0"/>
              <w:adjustRightInd w:val="0"/>
              <w:jc w:val="both"/>
              <w:rPr>
                <w:rFonts w:eastAsia="Times New Roman"/>
                <w:color w:val="000000"/>
                <w:lang w:eastAsia="ru-RU"/>
              </w:rPr>
            </w:pPr>
          </w:p>
          <w:p w:rsidR="007E7955" w:rsidRPr="00252A09" w:rsidRDefault="007E7955" w:rsidP="0079192C">
            <w:pPr>
              <w:autoSpaceDE w:val="0"/>
              <w:autoSpaceDN w:val="0"/>
              <w:adjustRightInd w:val="0"/>
              <w:jc w:val="both"/>
              <w:rPr>
                <w:rFonts w:eastAsia="Times New Roman"/>
                <w:color w:val="000000"/>
                <w:lang w:eastAsia="ru-RU"/>
              </w:rPr>
            </w:pPr>
            <w:r w:rsidRPr="00252A09">
              <w:rPr>
                <w:rFonts w:eastAsia="Times New Roman"/>
                <w:color w:val="000000"/>
                <w:lang w:eastAsia="ru-RU"/>
              </w:rPr>
              <w:t>Работы по капитальному ремонту, которые требовалось произвести на дату приватизации первого жилого помещения в год;</w:t>
            </w:r>
          </w:p>
          <w:p w:rsidR="007E7955" w:rsidRPr="00252A09" w:rsidRDefault="007E7955" w:rsidP="0079192C">
            <w:pPr>
              <w:autoSpaceDE w:val="0"/>
              <w:autoSpaceDN w:val="0"/>
              <w:adjustRightInd w:val="0"/>
              <w:jc w:val="both"/>
              <w:rPr>
                <w:rFonts w:eastAsia="Times New Roman"/>
                <w:color w:val="000000"/>
                <w:lang w:eastAsia="ru-RU"/>
              </w:rPr>
            </w:pPr>
          </w:p>
          <w:p w:rsidR="007E7955" w:rsidRPr="00252A09" w:rsidRDefault="007E7955" w:rsidP="0079192C">
            <w:pPr>
              <w:autoSpaceDE w:val="0"/>
              <w:autoSpaceDN w:val="0"/>
              <w:adjustRightInd w:val="0"/>
              <w:jc w:val="both"/>
              <w:rPr>
                <w:rFonts w:eastAsia="Times New Roman"/>
                <w:color w:val="000000"/>
                <w:lang w:eastAsia="ru-RU"/>
              </w:rPr>
            </w:pPr>
            <w:r w:rsidRPr="00252A09">
              <w:rPr>
                <w:rFonts w:eastAsia="Times New Roman"/>
                <w:color w:val="000000"/>
                <w:lang w:eastAsia="ru-RU"/>
              </w:rPr>
              <w:t>Ремонт жилых помещений муниципального жилищного фонда в год;</w:t>
            </w:r>
          </w:p>
          <w:p w:rsidR="007E7955" w:rsidRPr="00252A09" w:rsidRDefault="007E7955" w:rsidP="0079192C">
            <w:pPr>
              <w:autoSpaceDE w:val="0"/>
              <w:autoSpaceDN w:val="0"/>
              <w:adjustRightInd w:val="0"/>
              <w:jc w:val="both"/>
              <w:rPr>
                <w:rFonts w:eastAsia="Times New Roman"/>
                <w:color w:val="000000"/>
                <w:lang w:eastAsia="ru-RU"/>
              </w:rPr>
            </w:pPr>
            <w:r w:rsidRPr="00252A09">
              <w:rPr>
                <w:rFonts w:eastAsia="Times New Roman"/>
                <w:color w:val="000000"/>
                <w:lang w:eastAsia="ru-RU"/>
              </w:rPr>
              <w:t>Субсидия на возмещение недополученных доходов по содержанию и ремонту общего имущества</w:t>
            </w:r>
          </w:p>
          <w:p w:rsidR="007E7955" w:rsidRPr="00252A09" w:rsidRDefault="007E7955" w:rsidP="0079192C">
            <w:pPr>
              <w:autoSpaceDE w:val="0"/>
              <w:autoSpaceDN w:val="0"/>
              <w:adjustRightInd w:val="0"/>
              <w:jc w:val="both"/>
              <w:rPr>
                <w:rFonts w:eastAsia="Times New Roman"/>
                <w:color w:val="000000"/>
                <w:lang w:eastAsia="ru-RU"/>
              </w:rPr>
            </w:pPr>
          </w:p>
        </w:tc>
        <w:tc>
          <w:tcPr>
            <w:tcW w:w="3371" w:type="dxa"/>
            <w:shd w:val="clear" w:color="auto" w:fill="auto"/>
          </w:tcPr>
          <w:p w:rsidR="007E7955" w:rsidRPr="00252A09" w:rsidRDefault="007E7955" w:rsidP="0079192C">
            <w:pPr>
              <w:autoSpaceDE w:val="0"/>
              <w:autoSpaceDN w:val="0"/>
              <w:adjustRightInd w:val="0"/>
              <w:jc w:val="both"/>
              <w:rPr>
                <w:rFonts w:eastAsia="Calibri"/>
                <w:lang w:eastAsia="ru-RU"/>
              </w:rPr>
            </w:pPr>
            <w:r w:rsidRPr="00252A09">
              <w:rPr>
                <w:rFonts w:eastAsia="Calibri"/>
                <w:lang w:eastAsia="ru-RU"/>
              </w:rPr>
              <w:t xml:space="preserve"> Жилищный кодекс Российской Федерации</w:t>
            </w:r>
          </w:p>
          <w:p w:rsidR="007E7955" w:rsidRPr="00252A09" w:rsidRDefault="007E7955" w:rsidP="0079192C">
            <w:pPr>
              <w:autoSpaceDE w:val="0"/>
              <w:autoSpaceDN w:val="0"/>
              <w:adjustRightInd w:val="0"/>
              <w:jc w:val="both"/>
            </w:pPr>
          </w:p>
          <w:p w:rsidR="007E7955" w:rsidRPr="00252A09" w:rsidRDefault="007E7955" w:rsidP="0079192C">
            <w:pPr>
              <w:autoSpaceDE w:val="0"/>
              <w:autoSpaceDN w:val="0"/>
              <w:adjustRightInd w:val="0"/>
              <w:jc w:val="both"/>
            </w:pPr>
          </w:p>
          <w:p w:rsidR="007E7955" w:rsidRPr="00252A09" w:rsidRDefault="007E7955" w:rsidP="0079192C">
            <w:pPr>
              <w:autoSpaceDE w:val="0"/>
              <w:autoSpaceDN w:val="0"/>
              <w:adjustRightInd w:val="0"/>
              <w:jc w:val="both"/>
            </w:pPr>
            <w:r w:rsidRPr="00252A09">
              <w:t>Программа капитального ремонта общего имущества в МКД, расположенных на территории ХМАО - Югры</w:t>
            </w:r>
          </w:p>
          <w:p w:rsidR="007E7955" w:rsidRPr="00252A09" w:rsidRDefault="007E7955" w:rsidP="0079192C">
            <w:pPr>
              <w:autoSpaceDE w:val="0"/>
              <w:autoSpaceDN w:val="0"/>
              <w:adjustRightInd w:val="0"/>
              <w:jc w:val="both"/>
            </w:pPr>
          </w:p>
          <w:p w:rsidR="007E7955" w:rsidRPr="00252A09" w:rsidRDefault="007E7955" w:rsidP="0079192C">
            <w:pPr>
              <w:autoSpaceDE w:val="0"/>
              <w:autoSpaceDN w:val="0"/>
              <w:adjustRightInd w:val="0"/>
              <w:jc w:val="both"/>
            </w:pPr>
            <w:r w:rsidRPr="00252A09">
              <w:rPr>
                <w:rFonts w:eastAsia="Calibri"/>
                <w:lang w:eastAsia="ru-RU"/>
              </w:rPr>
              <w:t>Жилищный кодекс Российской Федерации</w:t>
            </w:r>
          </w:p>
        </w:tc>
        <w:tc>
          <w:tcPr>
            <w:tcW w:w="4961" w:type="dxa"/>
            <w:tcBorders>
              <w:bottom w:val="single" w:sz="4" w:space="0" w:color="auto"/>
            </w:tcBorders>
            <w:shd w:val="clear" w:color="auto" w:fill="auto"/>
          </w:tcPr>
          <w:p w:rsidR="007E7955" w:rsidRPr="00252A09" w:rsidRDefault="007E7955" w:rsidP="0079192C">
            <w:pPr>
              <w:autoSpaceDE w:val="0"/>
              <w:autoSpaceDN w:val="0"/>
              <w:adjustRightInd w:val="0"/>
              <w:jc w:val="both"/>
              <w:rPr>
                <w:rFonts w:eastAsia="Times New Roman"/>
                <w:color w:val="000000"/>
                <w:lang w:eastAsia="ru-RU"/>
              </w:rPr>
            </w:pPr>
            <w:r w:rsidRPr="00252A09">
              <w:rPr>
                <w:rFonts w:eastAsia="Times New Roman"/>
                <w:color w:val="000000"/>
                <w:lang w:eastAsia="ru-RU"/>
              </w:rPr>
              <w:t>Количество отремонтированных многоквартирных домов при возникновении неотложной необходимости;</w:t>
            </w:r>
          </w:p>
          <w:p w:rsidR="007E7955" w:rsidRPr="00252A09" w:rsidRDefault="007E7955" w:rsidP="0079192C">
            <w:pPr>
              <w:autoSpaceDE w:val="0"/>
              <w:autoSpaceDN w:val="0"/>
              <w:adjustRightInd w:val="0"/>
              <w:ind w:firstLine="34"/>
              <w:jc w:val="both"/>
              <w:rPr>
                <w:rFonts w:eastAsia="Times New Roman"/>
                <w:color w:val="000000"/>
                <w:lang w:eastAsia="ru-RU"/>
              </w:rPr>
            </w:pPr>
          </w:p>
          <w:p w:rsidR="007E7955" w:rsidRPr="00252A09" w:rsidRDefault="007E7955" w:rsidP="0079192C">
            <w:pPr>
              <w:autoSpaceDE w:val="0"/>
              <w:autoSpaceDN w:val="0"/>
              <w:adjustRightInd w:val="0"/>
              <w:ind w:firstLine="34"/>
              <w:jc w:val="both"/>
              <w:rPr>
                <w:rFonts w:eastAsia="Times New Roman"/>
                <w:color w:val="000000"/>
                <w:lang w:eastAsia="ru-RU"/>
              </w:rPr>
            </w:pPr>
            <w:r w:rsidRPr="00252A09">
              <w:rPr>
                <w:rFonts w:eastAsia="Times New Roman"/>
                <w:color w:val="000000"/>
                <w:lang w:eastAsia="ru-RU"/>
              </w:rPr>
              <w:t>Количество многоквартирных домов, в которых проведен капитальный ремонт общего имущества;</w:t>
            </w:r>
          </w:p>
          <w:p w:rsidR="007E7955" w:rsidRPr="00252A09" w:rsidRDefault="007E7955" w:rsidP="0079192C">
            <w:pPr>
              <w:autoSpaceDE w:val="0"/>
              <w:autoSpaceDN w:val="0"/>
              <w:adjustRightInd w:val="0"/>
              <w:ind w:firstLine="34"/>
              <w:jc w:val="both"/>
              <w:rPr>
                <w:rFonts w:eastAsia="Times New Roman"/>
                <w:color w:val="000000"/>
                <w:lang w:eastAsia="ru-RU"/>
              </w:rPr>
            </w:pPr>
          </w:p>
          <w:p w:rsidR="007E7955" w:rsidRPr="00252A09" w:rsidRDefault="007E7955" w:rsidP="0079192C">
            <w:pPr>
              <w:autoSpaceDE w:val="0"/>
              <w:autoSpaceDN w:val="0"/>
              <w:adjustRightInd w:val="0"/>
              <w:ind w:firstLine="34"/>
              <w:jc w:val="both"/>
              <w:rPr>
                <w:rFonts w:eastAsia="Times New Roman"/>
                <w:color w:val="000000"/>
                <w:lang w:eastAsia="ru-RU"/>
              </w:rPr>
            </w:pPr>
          </w:p>
          <w:p w:rsidR="007E7955" w:rsidRPr="00252A09" w:rsidRDefault="007E7955" w:rsidP="0079192C">
            <w:pPr>
              <w:autoSpaceDE w:val="0"/>
              <w:autoSpaceDN w:val="0"/>
              <w:adjustRightInd w:val="0"/>
              <w:ind w:firstLine="34"/>
              <w:jc w:val="both"/>
              <w:rPr>
                <w:rFonts w:eastAsia="Times New Roman"/>
                <w:color w:val="000000"/>
                <w:lang w:eastAsia="ru-RU"/>
              </w:rPr>
            </w:pPr>
          </w:p>
          <w:p w:rsidR="007E7955" w:rsidRPr="00252A09" w:rsidRDefault="007E7955" w:rsidP="0079192C">
            <w:pPr>
              <w:autoSpaceDE w:val="0"/>
              <w:autoSpaceDN w:val="0"/>
              <w:adjustRightInd w:val="0"/>
              <w:jc w:val="both"/>
              <w:rPr>
                <w:rFonts w:eastAsia="Times New Roman"/>
                <w:color w:val="000000"/>
                <w:lang w:eastAsia="ru-RU"/>
              </w:rPr>
            </w:pPr>
          </w:p>
          <w:p w:rsidR="007E7955" w:rsidRPr="00252A09" w:rsidRDefault="007E7955" w:rsidP="0079192C">
            <w:pPr>
              <w:autoSpaceDE w:val="0"/>
              <w:autoSpaceDN w:val="0"/>
              <w:adjustRightInd w:val="0"/>
              <w:jc w:val="both"/>
              <w:rPr>
                <w:rFonts w:eastAsia="Times New Roman"/>
                <w:color w:val="000000"/>
                <w:lang w:eastAsia="ru-RU"/>
              </w:rPr>
            </w:pPr>
          </w:p>
          <w:p w:rsidR="007E7955" w:rsidRPr="00252A09" w:rsidRDefault="007E7955" w:rsidP="0079192C">
            <w:pPr>
              <w:autoSpaceDE w:val="0"/>
              <w:autoSpaceDN w:val="0"/>
              <w:adjustRightInd w:val="0"/>
              <w:jc w:val="both"/>
              <w:rPr>
                <w:rFonts w:eastAsia="Times New Roman"/>
                <w:color w:val="000000"/>
                <w:lang w:eastAsia="ru-RU"/>
              </w:rPr>
            </w:pPr>
          </w:p>
          <w:p w:rsidR="007E7955" w:rsidRPr="00252A09" w:rsidRDefault="007E7955" w:rsidP="0079192C">
            <w:pPr>
              <w:autoSpaceDE w:val="0"/>
              <w:autoSpaceDN w:val="0"/>
              <w:adjustRightInd w:val="0"/>
              <w:jc w:val="both"/>
              <w:rPr>
                <w:rFonts w:eastAsia="Times New Roman"/>
                <w:color w:val="000000"/>
                <w:lang w:eastAsia="ru-RU"/>
              </w:rPr>
            </w:pPr>
          </w:p>
          <w:p w:rsidR="007E7955" w:rsidRPr="00252A09" w:rsidRDefault="007E7955" w:rsidP="0079192C">
            <w:pPr>
              <w:autoSpaceDE w:val="0"/>
              <w:autoSpaceDN w:val="0"/>
              <w:adjustRightInd w:val="0"/>
              <w:jc w:val="both"/>
              <w:rPr>
                <w:rFonts w:eastAsia="Times New Roman"/>
                <w:color w:val="000000"/>
                <w:lang w:eastAsia="ru-RU"/>
              </w:rPr>
            </w:pPr>
            <w:r w:rsidRPr="00252A09">
              <w:rPr>
                <w:rFonts w:eastAsia="Times New Roman"/>
                <w:color w:val="000000"/>
                <w:lang w:eastAsia="ru-RU"/>
              </w:rPr>
              <w:t xml:space="preserve">Количество отремонтированных жилых помещений муниципального жилищного фонда в год; </w:t>
            </w:r>
          </w:p>
          <w:p w:rsidR="007E7955" w:rsidRPr="00252A09" w:rsidRDefault="007E7955" w:rsidP="0079192C">
            <w:pPr>
              <w:autoSpaceDE w:val="0"/>
              <w:autoSpaceDN w:val="0"/>
              <w:adjustRightInd w:val="0"/>
              <w:jc w:val="both"/>
              <w:rPr>
                <w:rFonts w:eastAsia="Times New Roman"/>
                <w:color w:val="000000"/>
                <w:lang w:eastAsia="ru-RU"/>
              </w:rPr>
            </w:pPr>
          </w:p>
          <w:p w:rsidR="007E7955" w:rsidRPr="00252A09" w:rsidRDefault="007E7955" w:rsidP="0079192C">
            <w:pPr>
              <w:autoSpaceDE w:val="0"/>
              <w:autoSpaceDN w:val="0"/>
              <w:adjustRightInd w:val="0"/>
              <w:jc w:val="both"/>
              <w:rPr>
                <w:rFonts w:eastAsia="Times New Roman"/>
                <w:color w:val="000000"/>
                <w:lang w:eastAsia="ru-RU"/>
              </w:rPr>
            </w:pPr>
            <w:r w:rsidRPr="00252A09">
              <w:rPr>
                <w:rFonts w:eastAsia="Times New Roman"/>
                <w:color w:val="000000"/>
                <w:lang w:eastAsia="ru-RU"/>
              </w:rPr>
              <w:t>Площадь жилых помещений, размер платы за которые установлен ниже, чем договором управления</w:t>
            </w:r>
          </w:p>
          <w:p w:rsidR="007E7955" w:rsidRPr="00252A09" w:rsidRDefault="007E7955" w:rsidP="0079192C">
            <w:pPr>
              <w:autoSpaceDE w:val="0"/>
              <w:autoSpaceDN w:val="0"/>
              <w:adjustRightInd w:val="0"/>
              <w:jc w:val="both"/>
            </w:pPr>
          </w:p>
        </w:tc>
      </w:tr>
      <w:tr w:rsidR="007E7955" w:rsidRPr="00252A09" w:rsidTr="0079192C">
        <w:tc>
          <w:tcPr>
            <w:tcW w:w="704" w:type="dxa"/>
            <w:shd w:val="clear" w:color="auto" w:fill="auto"/>
          </w:tcPr>
          <w:p w:rsidR="007E7955" w:rsidRPr="00252A09" w:rsidRDefault="007E7955" w:rsidP="0079192C">
            <w:r w:rsidRPr="00252A09">
              <w:t>2.2</w:t>
            </w:r>
          </w:p>
        </w:tc>
        <w:tc>
          <w:tcPr>
            <w:tcW w:w="2693" w:type="dxa"/>
            <w:shd w:val="clear" w:color="auto" w:fill="auto"/>
          </w:tcPr>
          <w:p w:rsidR="007E7955" w:rsidRPr="00252A09" w:rsidRDefault="007E7955" w:rsidP="0079192C">
            <w:r w:rsidRPr="00252A09">
              <w:t>Снос непригодных для проживания много-квартирных домов</w:t>
            </w:r>
          </w:p>
        </w:tc>
        <w:tc>
          <w:tcPr>
            <w:tcW w:w="3830" w:type="dxa"/>
            <w:shd w:val="clear" w:color="auto" w:fill="auto"/>
          </w:tcPr>
          <w:p w:rsidR="007E7955" w:rsidRPr="00252A09" w:rsidRDefault="007E7955" w:rsidP="0079192C">
            <w:pPr>
              <w:rPr>
                <w:rFonts w:eastAsia="Times New Roman"/>
                <w:color w:val="000000"/>
                <w:lang w:eastAsia="ru-RU"/>
              </w:rPr>
            </w:pPr>
            <w:r w:rsidRPr="00252A09">
              <w:rPr>
                <w:rFonts w:eastAsia="Times New Roman"/>
                <w:color w:val="000000"/>
                <w:lang w:eastAsia="ru-RU"/>
              </w:rPr>
              <w:t xml:space="preserve">Снос домов за счет средств бюджета </w:t>
            </w:r>
          </w:p>
        </w:tc>
        <w:tc>
          <w:tcPr>
            <w:tcW w:w="3371" w:type="dxa"/>
            <w:shd w:val="clear" w:color="auto" w:fill="auto"/>
          </w:tcPr>
          <w:p w:rsidR="007E7955" w:rsidRPr="00252A09" w:rsidRDefault="007E7955" w:rsidP="0079192C">
            <w:pPr>
              <w:autoSpaceDE w:val="0"/>
              <w:autoSpaceDN w:val="0"/>
              <w:adjustRightInd w:val="0"/>
              <w:jc w:val="both"/>
              <w:rPr>
                <w:rFonts w:eastAsia="Calibri"/>
                <w:lang w:eastAsia="ru-RU"/>
              </w:rPr>
            </w:pPr>
            <w:r w:rsidRPr="00252A09">
              <w:rPr>
                <w:rFonts w:eastAsia="Calibri"/>
                <w:lang w:eastAsia="ru-RU"/>
              </w:rPr>
              <w:t>Жилищный кодекс Российской Федерации</w:t>
            </w:r>
          </w:p>
        </w:tc>
        <w:tc>
          <w:tcPr>
            <w:tcW w:w="4961" w:type="dxa"/>
            <w:tcBorders>
              <w:bottom w:val="single" w:sz="4" w:space="0" w:color="auto"/>
            </w:tcBorders>
            <w:shd w:val="clear" w:color="auto" w:fill="auto"/>
          </w:tcPr>
          <w:p w:rsidR="007E7955" w:rsidRPr="00252A09" w:rsidRDefault="007E7955" w:rsidP="0079192C">
            <w:pPr>
              <w:autoSpaceDE w:val="0"/>
              <w:autoSpaceDN w:val="0"/>
              <w:adjustRightInd w:val="0"/>
              <w:jc w:val="both"/>
              <w:rPr>
                <w:rFonts w:eastAsia="Times New Roman"/>
                <w:color w:val="000000"/>
                <w:lang w:eastAsia="ru-RU"/>
              </w:rPr>
            </w:pPr>
            <w:r w:rsidRPr="00252A09">
              <w:rPr>
                <w:rFonts w:eastAsia="Times New Roman"/>
                <w:color w:val="000000"/>
                <w:lang w:eastAsia="ru-RU"/>
              </w:rPr>
              <w:t>Количество снесённых многоквартирных домов за счет средств бюджета</w:t>
            </w:r>
          </w:p>
          <w:p w:rsidR="007E7955" w:rsidRPr="00252A09" w:rsidRDefault="007E7955" w:rsidP="0079192C">
            <w:pPr>
              <w:autoSpaceDE w:val="0"/>
              <w:autoSpaceDN w:val="0"/>
              <w:adjustRightInd w:val="0"/>
              <w:jc w:val="both"/>
              <w:rPr>
                <w:rFonts w:eastAsia="Times New Roman"/>
                <w:color w:val="000000"/>
                <w:lang w:eastAsia="ru-RU"/>
              </w:rPr>
            </w:pPr>
          </w:p>
          <w:p w:rsidR="007E7955" w:rsidRPr="00252A09" w:rsidRDefault="007E7955" w:rsidP="0079192C">
            <w:pPr>
              <w:autoSpaceDE w:val="0"/>
              <w:autoSpaceDN w:val="0"/>
              <w:adjustRightInd w:val="0"/>
              <w:jc w:val="both"/>
              <w:rPr>
                <w:rFonts w:eastAsia="Times New Roman"/>
                <w:color w:val="000000"/>
                <w:lang w:eastAsia="ru-RU"/>
              </w:rPr>
            </w:pPr>
          </w:p>
        </w:tc>
      </w:tr>
      <w:tr w:rsidR="007E7955" w:rsidRPr="00252A09" w:rsidTr="0079192C">
        <w:trPr>
          <w:trHeight w:val="165"/>
        </w:trPr>
        <w:tc>
          <w:tcPr>
            <w:tcW w:w="704" w:type="dxa"/>
            <w:shd w:val="clear" w:color="auto" w:fill="auto"/>
            <w:vAlign w:val="center"/>
          </w:tcPr>
          <w:p w:rsidR="007E7955" w:rsidRPr="00252A09" w:rsidRDefault="007E7955" w:rsidP="0079192C">
            <w:pPr>
              <w:jc w:val="center"/>
            </w:pPr>
            <w:r w:rsidRPr="00252A09">
              <w:lastRenderedPageBreak/>
              <w:t>1</w:t>
            </w:r>
          </w:p>
        </w:tc>
        <w:tc>
          <w:tcPr>
            <w:tcW w:w="2693" w:type="dxa"/>
            <w:shd w:val="clear" w:color="auto" w:fill="auto"/>
          </w:tcPr>
          <w:p w:rsidR="007E7955" w:rsidRPr="00252A09" w:rsidRDefault="007E7955" w:rsidP="0079192C">
            <w:pPr>
              <w:jc w:val="center"/>
            </w:pPr>
            <w:r w:rsidRPr="00252A09">
              <w:t>2</w:t>
            </w:r>
          </w:p>
        </w:tc>
        <w:tc>
          <w:tcPr>
            <w:tcW w:w="3830" w:type="dxa"/>
            <w:shd w:val="clear" w:color="auto" w:fill="auto"/>
          </w:tcPr>
          <w:p w:rsidR="007E7955" w:rsidRPr="00252A09" w:rsidRDefault="007E7955" w:rsidP="0079192C">
            <w:pPr>
              <w:jc w:val="center"/>
            </w:pPr>
            <w:r w:rsidRPr="00252A09">
              <w:t>3</w:t>
            </w:r>
          </w:p>
        </w:tc>
        <w:tc>
          <w:tcPr>
            <w:tcW w:w="3371" w:type="dxa"/>
            <w:shd w:val="clear" w:color="auto" w:fill="auto"/>
          </w:tcPr>
          <w:p w:rsidR="007E7955" w:rsidRPr="00252A09" w:rsidRDefault="007E7955" w:rsidP="0079192C">
            <w:pPr>
              <w:jc w:val="center"/>
            </w:pPr>
            <w:r w:rsidRPr="00252A09">
              <w:t>4</w:t>
            </w:r>
          </w:p>
        </w:tc>
        <w:tc>
          <w:tcPr>
            <w:tcW w:w="4961" w:type="dxa"/>
            <w:tcBorders>
              <w:top w:val="single" w:sz="4" w:space="0" w:color="auto"/>
            </w:tcBorders>
            <w:shd w:val="clear" w:color="auto" w:fill="auto"/>
          </w:tcPr>
          <w:p w:rsidR="007E7955" w:rsidRPr="00252A09" w:rsidRDefault="007E7955" w:rsidP="0079192C">
            <w:pPr>
              <w:jc w:val="center"/>
            </w:pPr>
            <w:r w:rsidRPr="00252A09">
              <w:t>5</w:t>
            </w:r>
          </w:p>
        </w:tc>
      </w:tr>
      <w:tr w:rsidR="007E7955" w:rsidRPr="00252A09" w:rsidTr="0079192C">
        <w:trPr>
          <w:trHeight w:val="553"/>
        </w:trPr>
        <w:tc>
          <w:tcPr>
            <w:tcW w:w="15559" w:type="dxa"/>
            <w:gridSpan w:val="5"/>
            <w:shd w:val="clear" w:color="auto" w:fill="auto"/>
          </w:tcPr>
          <w:p w:rsidR="007E7955" w:rsidRPr="00252A09" w:rsidRDefault="007E7955" w:rsidP="0079192C"/>
          <w:p w:rsidR="007E7955" w:rsidRPr="00252A09" w:rsidRDefault="007E7955" w:rsidP="0079192C">
            <w:r w:rsidRPr="00252A09">
              <w:t>Цель – Энергосбережение</w:t>
            </w:r>
          </w:p>
        </w:tc>
      </w:tr>
      <w:tr w:rsidR="007E7955" w:rsidRPr="00252A09" w:rsidTr="0079192C">
        <w:tc>
          <w:tcPr>
            <w:tcW w:w="15559" w:type="dxa"/>
            <w:gridSpan w:val="5"/>
            <w:shd w:val="clear" w:color="auto" w:fill="auto"/>
          </w:tcPr>
          <w:p w:rsidR="007E7955" w:rsidRPr="00252A09" w:rsidRDefault="007E7955" w:rsidP="0079192C">
            <w:r w:rsidRPr="00252A09">
              <w:t xml:space="preserve">Задача - Снижение потребления энергетических ресурсов и повышение </w:t>
            </w:r>
            <w:proofErr w:type="spellStart"/>
            <w:r w:rsidRPr="00252A09">
              <w:t>энергоэффективности</w:t>
            </w:r>
            <w:proofErr w:type="spellEnd"/>
            <w:r w:rsidRPr="00252A09">
              <w:t xml:space="preserve"> в городе Нефтеюганске</w:t>
            </w:r>
          </w:p>
        </w:tc>
      </w:tr>
      <w:tr w:rsidR="007E7955" w:rsidRPr="00252A09" w:rsidTr="0079192C">
        <w:trPr>
          <w:trHeight w:val="340"/>
        </w:trPr>
        <w:tc>
          <w:tcPr>
            <w:tcW w:w="15559" w:type="dxa"/>
            <w:gridSpan w:val="5"/>
            <w:shd w:val="clear" w:color="auto" w:fill="auto"/>
          </w:tcPr>
          <w:p w:rsidR="007E7955" w:rsidRPr="00252A09" w:rsidRDefault="007E7955" w:rsidP="0079192C"/>
          <w:p w:rsidR="007E7955" w:rsidRPr="00252A09" w:rsidRDefault="007E7955" w:rsidP="0079192C">
            <w:r w:rsidRPr="00252A09">
              <w:t xml:space="preserve">Подпрограмма  3  «Повышение </w:t>
            </w:r>
            <w:proofErr w:type="spellStart"/>
            <w:r w:rsidRPr="00252A09">
              <w:t>энергоэффективности</w:t>
            </w:r>
            <w:proofErr w:type="spellEnd"/>
            <w:r w:rsidRPr="00252A09">
              <w:t xml:space="preserve"> в отраслях экономики»</w:t>
            </w:r>
          </w:p>
        </w:tc>
      </w:tr>
      <w:tr w:rsidR="007E7955" w:rsidRPr="00252A09" w:rsidTr="0079192C">
        <w:tc>
          <w:tcPr>
            <w:tcW w:w="704" w:type="dxa"/>
            <w:shd w:val="clear" w:color="auto" w:fill="auto"/>
            <w:hideMark/>
          </w:tcPr>
          <w:p w:rsidR="007E7955" w:rsidRPr="00252A09" w:rsidRDefault="007E7955" w:rsidP="0079192C">
            <w:r w:rsidRPr="00252A09">
              <w:t>3.1</w:t>
            </w:r>
          </w:p>
        </w:tc>
        <w:tc>
          <w:tcPr>
            <w:tcW w:w="2693" w:type="dxa"/>
            <w:shd w:val="clear" w:color="auto" w:fill="auto"/>
          </w:tcPr>
          <w:p w:rsidR="007E7955" w:rsidRPr="00252A09" w:rsidRDefault="007E7955" w:rsidP="0079192C">
            <w:r w:rsidRPr="00252A09">
              <w:t>Реализация энергосберегающих мероприятий в муниципальном секторе</w:t>
            </w:r>
          </w:p>
        </w:tc>
        <w:tc>
          <w:tcPr>
            <w:tcW w:w="3830" w:type="dxa"/>
            <w:shd w:val="clear" w:color="auto" w:fill="auto"/>
          </w:tcPr>
          <w:p w:rsidR="007E7955" w:rsidRPr="00252A09" w:rsidRDefault="007E7955" w:rsidP="0079192C">
            <w:r w:rsidRPr="00252A09">
              <w:t>Реализация энергосберегающих мероприятий в муниципальном секторе</w:t>
            </w:r>
          </w:p>
        </w:tc>
        <w:tc>
          <w:tcPr>
            <w:tcW w:w="3371" w:type="dxa"/>
            <w:shd w:val="clear" w:color="auto" w:fill="auto"/>
          </w:tcPr>
          <w:p w:rsidR="007E7955" w:rsidRPr="00252A09" w:rsidRDefault="007E7955" w:rsidP="0079192C">
            <w:r w:rsidRPr="00252A09">
              <w:t xml:space="preserve">Федеральный </w:t>
            </w:r>
            <w:hyperlink r:id="rId15" w:tooltip="Федеральный закон от 23.11.2009 N 261-ФЗ (ред. от 23.04.2018) &quot;Об энергосбережении и о повышении энергетической эффективности и о внесении изменений в отдельные законодательные акты Российской Федерации&quot;{КонсультантПлюс}" w:history="1">
              <w:r w:rsidRPr="00252A09">
                <w:t>закон</w:t>
              </w:r>
            </w:hyperlink>
            <w:r w:rsidRPr="00252A09">
              <w:t xml:space="preserve">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7E7955" w:rsidRPr="00252A09" w:rsidRDefault="007E7955" w:rsidP="0079192C"/>
        </w:tc>
        <w:tc>
          <w:tcPr>
            <w:tcW w:w="4961" w:type="dxa"/>
            <w:shd w:val="clear" w:color="auto" w:fill="auto"/>
          </w:tcPr>
          <w:p w:rsidR="007E7955" w:rsidRPr="00252A09" w:rsidRDefault="007E7955" w:rsidP="0079192C">
            <w:r w:rsidRPr="00252A09">
              <w:t>Доля объема электрической энергии, расчеты за которую осуществляются с использованием приборов учета, в общем объеме электрической энергии, потребляемой (используемой) на территории муниципального образования, %</w:t>
            </w:r>
          </w:p>
          <w:p w:rsidR="007E7955" w:rsidRPr="00252A09" w:rsidRDefault="007E7955" w:rsidP="0079192C">
            <w:r w:rsidRPr="00252A09">
              <w:t>Доля объема тепловой энергии, расчеты за которую осуществляются с использованием приборов учета, в общем объеме тепловой энергии, потребляемой (используемой) на территории муниципального образования, %</w:t>
            </w:r>
          </w:p>
          <w:p w:rsidR="007E7955" w:rsidRPr="00252A09" w:rsidRDefault="007E7955" w:rsidP="0079192C">
            <w:r w:rsidRPr="00252A09">
              <w:t>Доля объема холодной воды, расчеты за которую осуществляются с использованием приборов учета, в общем объеме воды, потребляемой (используемой) на территории муниципального образования, %</w:t>
            </w:r>
          </w:p>
          <w:p w:rsidR="007E7955" w:rsidRPr="00252A09" w:rsidRDefault="007E7955" w:rsidP="0079192C">
            <w:r w:rsidRPr="00252A09">
              <w:t xml:space="preserve">Доля объема горячей воды, расчеты за которую осуществляются с использованием приборов учета, в общем объеме воды, потребляемой (используемой) на территории муниципального образования, % </w:t>
            </w:r>
          </w:p>
          <w:p w:rsidR="007E7955" w:rsidRPr="00252A09" w:rsidRDefault="007E7955" w:rsidP="0079192C">
            <w:pPr>
              <w:jc w:val="both"/>
            </w:pPr>
            <w:r w:rsidRPr="00252A09">
              <w:t>Удельный расход электрической энергии на снабжение органов местного самоуправления и муниципальных учреждений (в расчете на 1 кв. метр общей площади), кВт*ч/м²</w:t>
            </w:r>
          </w:p>
          <w:p w:rsidR="007E7955" w:rsidRPr="00252A09" w:rsidRDefault="007E7955" w:rsidP="0079192C">
            <w:r w:rsidRPr="00252A09">
              <w:t>Удельный расход тепловой энергии на снабжение органов местного самоуправления</w:t>
            </w:r>
          </w:p>
          <w:p w:rsidR="007E7955" w:rsidRPr="00252A09" w:rsidRDefault="007E7955" w:rsidP="0079192C">
            <w:pPr>
              <w:jc w:val="both"/>
            </w:pPr>
            <w:r w:rsidRPr="00252A09">
              <w:t>и муниципальных учреждений (в расчете на 1 кв. метр общей площади), Гкал/м²</w:t>
            </w:r>
          </w:p>
        </w:tc>
      </w:tr>
      <w:tr w:rsidR="007E7955" w:rsidRPr="00252A09" w:rsidTr="0079192C">
        <w:tc>
          <w:tcPr>
            <w:tcW w:w="704" w:type="dxa"/>
            <w:shd w:val="clear" w:color="auto" w:fill="auto"/>
          </w:tcPr>
          <w:p w:rsidR="007E7955" w:rsidRPr="00252A09" w:rsidRDefault="007E7955" w:rsidP="0079192C">
            <w:r w:rsidRPr="00252A09">
              <w:lastRenderedPageBreak/>
              <w:t>1</w:t>
            </w:r>
          </w:p>
        </w:tc>
        <w:tc>
          <w:tcPr>
            <w:tcW w:w="2693" w:type="dxa"/>
            <w:shd w:val="clear" w:color="auto" w:fill="auto"/>
          </w:tcPr>
          <w:p w:rsidR="007E7955" w:rsidRPr="00252A09" w:rsidRDefault="007E7955" w:rsidP="0079192C">
            <w:pPr>
              <w:jc w:val="center"/>
            </w:pPr>
            <w:r w:rsidRPr="00252A09">
              <w:t>2</w:t>
            </w:r>
          </w:p>
        </w:tc>
        <w:tc>
          <w:tcPr>
            <w:tcW w:w="3830" w:type="dxa"/>
            <w:shd w:val="clear" w:color="auto" w:fill="auto"/>
          </w:tcPr>
          <w:p w:rsidR="007E7955" w:rsidRPr="00252A09" w:rsidRDefault="007E7955" w:rsidP="0079192C">
            <w:pPr>
              <w:jc w:val="center"/>
            </w:pPr>
            <w:r w:rsidRPr="00252A09">
              <w:t>3</w:t>
            </w:r>
          </w:p>
        </w:tc>
        <w:tc>
          <w:tcPr>
            <w:tcW w:w="3371" w:type="dxa"/>
            <w:shd w:val="clear" w:color="auto" w:fill="auto"/>
          </w:tcPr>
          <w:p w:rsidR="007E7955" w:rsidRPr="00252A09" w:rsidRDefault="007E7955" w:rsidP="0079192C">
            <w:pPr>
              <w:jc w:val="center"/>
            </w:pPr>
            <w:r w:rsidRPr="00252A09">
              <w:t>4</w:t>
            </w:r>
          </w:p>
        </w:tc>
        <w:tc>
          <w:tcPr>
            <w:tcW w:w="4961" w:type="dxa"/>
            <w:shd w:val="clear" w:color="auto" w:fill="auto"/>
          </w:tcPr>
          <w:p w:rsidR="007E7955" w:rsidRPr="00252A09" w:rsidRDefault="007E7955" w:rsidP="0079192C">
            <w:pPr>
              <w:jc w:val="center"/>
            </w:pPr>
            <w:r w:rsidRPr="00252A09">
              <w:t>5</w:t>
            </w:r>
          </w:p>
        </w:tc>
      </w:tr>
      <w:tr w:rsidR="007E7955" w:rsidRPr="00252A09" w:rsidTr="0079192C">
        <w:tc>
          <w:tcPr>
            <w:tcW w:w="704" w:type="dxa"/>
            <w:shd w:val="clear" w:color="auto" w:fill="auto"/>
          </w:tcPr>
          <w:p w:rsidR="007E7955" w:rsidRPr="00252A09" w:rsidRDefault="007E7955" w:rsidP="0079192C"/>
        </w:tc>
        <w:tc>
          <w:tcPr>
            <w:tcW w:w="2693" w:type="dxa"/>
            <w:shd w:val="clear" w:color="auto" w:fill="auto"/>
          </w:tcPr>
          <w:p w:rsidR="007E7955" w:rsidRPr="00252A09" w:rsidRDefault="007E7955" w:rsidP="0079192C">
            <w:pPr>
              <w:jc w:val="center"/>
            </w:pPr>
          </w:p>
        </w:tc>
        <w:tc>
          <w:tcPr>
            <w:tcW w:w="3830" w:type="dxa"/>
            <w:shd w:val="clear" w:color="auto" w:fill="auto"/>
          </w:tcPr>
          <w:p w:rsidR="007E7955" w:rsidRPr="00252A09" w:rsidRDefault="007E7955" w:rsidP="0079192C">
            <w:pPr>
              <w:jc w:val="center"/>
            </w:pPr>
          </w:p>
        </w:tc>
        <w:tc>
          <w:tcPr>
            <w:tcW w:w="3371" w:type="dxa"/>
            <w:shd w:val="clear" w:color="auto" w:fill="auto"/>
          </w:tcPr>
          <w:p w:rsidR="007E7955" w:rsidRPr="00252A09" w:rsidRDefault="007E7955" w:rsidP="0079192C">
            <w:pPr>
              <w:jc w:val="center"/>
            </w:pPr>
          </w:p>
        </w:tc>
        <w:tc>
          <w:tcPr>
            <w:tcW w:w="4961" w:type="dxa"/>
            <w:shd w:val="clear" w:color="auto" w:fill="auto"/>
          </w:tcPr>
          <w:p w:rsidR="007E7955" w:rsidRPr="00252A09" w:rsidRDefault="007E7955" w:rsidP="0079192C">
            <w:pPr>
              <w:jc w:val="both"/>
            </w:pPr>
            <w:r w:rsidRPr="00252A09">
              <w:t xml:space="preserve">Удельный расход холодной воды на снабжение органов местного самоуправления и муниципальных учреждений (в расчете на 1 человека), м³/чел. </w:t>
            </w:r>
          </w:p>
          <w:p w:rsidR="007E7955" w:rsidRPr="00252A09" w:rsidRDefault="007E7955" w:rsidP="0079192C">
            <w:pPr>
              <w:jc w:val="both"/>
            </w:pPr>
            <w:r w:rsidRPr="00252A09">
              <w:t>Удельный расход горячей воды на снабжение органов местного самоуправления и муниципальных учреждений (в расчете на 1 человека), м³/чел.</w:t>
            </w:r>
          </w:p>
        </w:tc>
      </w:tr>
      <w:tr w:rsidR="007E7955" w:rsidRPr="00252A09" w:rsidTr="0079192C">
        <w:trPr>
          <w:trHeight w:val="4252"/>
        </w:trPr>
        <w:tc>
          <w:tcPr>
            <w:tcW w:w="704" w:type="dxa"/>
            <w:shd w:val="clear" w:color="auto" w:fill="auto"/>
          </w:tcPr>
          <w:p w:rsidR="007E7955" w:rsidRPr="00252A09" w:rsidRDefault="007E7955" w:rsidP="0079192C">
            <w:r w:rsidRPr="00252A09">
              <w:t>3.2</w:t>
            </w:r>
          </w:p>
        </w:tc>
        <w:tc>
          <w:tcPr>
            <w:tcW w:w="2693" w:type="dxa"/>
            <w:shd w:val="clear" w:color="auto" w:fill="auto"/>
          </w:tcPr>
          <w:p w:rsidR="007E7955" w:rsidRPr="00252A09" w:rsidRDefault="007E7955" w:rsidP="0079192C">
            <w:r w:rsidRPr="00252A09">
              <w:t>Реализация энергосберегающих мероприятий в системах наружного освещения и коммунальной инфраструктуры</w:t>
            </w:r>
          </w:p>
        </w:tc>
        <w:tc>
          <w:tcPr>
            <w:tcW w:w="3830" w:type="dxa"/>
            <w:shd w:val="clear" w:color="auto" w:fill="auto"/>
          </w:tcPr>
          <w:p w:rsidR="007E7955" w:rsidRPr="00252A09" w:rsidRDefault="007E7955" w:rsidP="0079192C">
            <w:r w:rsidRPr="00252A09">
              <w:t>Реализация энергосберегающих мероприятий в системах наружного освещения и коммунальной инфраструктуры</w:t>
            </w:r>
          </w:p>
        </w:tc>
        <w:tc>
          <w:tcPr>
            <w:tcW w:w="3371" w:type="dxa"/>
            <w:shd w:val="clear" w:color="auto" w:fill="auto"/>
          </w:tcPr>
          <w:p w:rsidR="007E7955" w:rsidRPr="00252A09" w:rsidRDefault="007E7955" w:rsidP="0079192C">
            <w:r w:rsidRPr="00252A09">
              <w:t xml:space="preserve">Федеральный </w:t>
            </w:r>
            <w:hyperlink r:id="rId16" w:tooltip="Федеральный закон от 23.11.2009 N 261-ФЗ (ред. от 23.04.2018) &quot;Об энергосбережении и о повышении энергетической эффективности и о внесении изменений в отдельные законодательные акты Российской Федерации&quot;{КонсультантПлюс}" w:history="1">
              <w:r w:rsidRPr="00252A09">
                <w:t>закон</w:t>
              </w:r>
            </w:hyperlink>
            <w:r w:rsidRPr="00252A09">
              <w:t xml:space="preserve">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tc>
        <w:tc>
          <w:tcPr>
            <w:tcW w:w="4961" w:type="dxa"/>
            <w:shd w:val="clear" w:color="auto" w:fill="auto"/>
          </w:tcPr>
          <w:p w:rsidR="007E7955" w:rsidRPr="00252A09" w:rsidRDefault="007E7955" w:rsidP="0079192C">
            <w:r w:rsidRPr="00252A09">
              <w:t>Доля объема электрической энергии, расчеты за которую осуществляются с использованием приборов учета, в общем объеме электрической энергии, потребляемой (используемой) на территории муниципального образования, %</w:t>
            </w:r>
          </w:p>
          <w:p w:rsidR="007E7955" w:rsidRPr="00252A09" w:rsidRDefault="007E7955" w:rsidP="0079192C">
            <w:r w:rsidRPr="00252A09">
              <w:t>Доля объема тепловой энергии, расчеты за которую осуществляются с использованием приборов учета, в общем объеме тепловой энергии, потребляемой (используемой) на территории муниципального образования, %</w:t>
            </w:r>
          </w:p>
          <w:p w:rsidR="007E7955" w:rsidRPr="00252A09" w:rsidRDefault="007E7955" w:rsidP="0079192C">
            <w:r w:rsidRPr="00252A09">
              <w:t>Доля объема холодной воды, расчеты за которую осуществляются с использованием приборов учета, в общем объеме воды, потребляемой (используемой) на территории муниципального образования, %</w:t>
            </w:r>
          </w:p>
          <w:p w:rsidR="007E7955" w:rsidRPr="00252A09" w:rsidRDefault="007E7955" w:rsidP="0079192C">
            <w:r w:rsidRPr="00252A09">
              <w:t>Доля объема горячей воды, расчеты за которую осуществляются с использованием приборов учета, в общем объеме воды, потребляемой (используемой) на территории муниципального образования, %</w:t>
            </w:r>
          </w:p>
          <w:p w:rsidR="007E7955" w:rsidRPr="00252A09" w:rsidRDefault="007E7955" w:rsidP="0079192C">
            <w:r w:rsidRPr="00252A09">
              <w:t>Доля объема природного газа, расчеты за который осуществляются с использованием приборов учета, в общем объеме природного газа, потребляемого (используемого) на территории муниципального образования, %</w:t>
            </w:r>
          </w:p>
        </w:tc>
      </w:tr>
      <w:tr w:rsidR="007E7955" w:rsidRPr="00252A09" w:rsidTr="0079192C">
        <w:tc>
          <w:tcPr>
            <w:tcW w:w="704" w:type="dxa"/>
            <w:shd w:val="clear" w:color="auto" w:fill="auto"/>
          </w:tcPr>
          <w:p w:rsidR="007E7955" w:rsidRPr="00252A09" w:rsidRDefault="007E7955" w:rsidP="0079192C">
            <w:r w:rsidRPr="00252A09">
              <w:lastRenderedPageBreak/>
              <w:t>1</w:t>
            </w:r>
          </w:p>
        </w:tc>
        <w:tc>
          <w:tcPr>
            <w:tcW w:w="2693" w:type="dxa"/>
            <w:shd w:val="clear" w:color="auto" w:fill="auto"/>
          </w:tcPr>
          <w:p w:rsidR="007E7955" w:rsidRPr="00252A09" w:rsidRDefault="007E7955" w:rsidP="0079192C">
            <w:pPr>
              <w:jc w:val="center"/>
            </w:pPr>
            <w:r w:rsidRPr="00252A09">
              <w:t>2</w:t>
            </w:r>
          </w:p>
        </w:tc>
        <w:tc>
          <w:tcPr>
            <w:tcW w:w="3830" w:type="dxa"/>
            <w:shd w:val="clear" w:color="auto" w:fill="auto"/>
          </w:tcPr>
          <w:p w:rsidR="007E7955" w:rsidRPr="00252A09" w:rsidRDefault="007E7955" w:rsidP="0079192C">
            <w:pPr>
              <w:jc w:val="center"/>
            </w:pPr>
            <w:r w:rsidRPr="00252A09">
              <w:t>3</w:t>
            </w:r>
          </w:p>
        </w:tc>
        <w:tc>
          <w:tcPr>
            <w:tcW w:w="3371" w:type="dxa"/>
            <w:shd w:val="clear" w:color="auto" w:fill="auto"/>
          </w:tcPr>
          <w:p w:rsidR="007E7955" w:rsidRPr="00252A09" w:rsidRDefault="007E7955" w:rsidP="0079192C">
            <w:pPr>
              <w:jc w:val="center"/>
            </w:pPr>
            <w:r w:rsidRPr="00252A09">
              <w:t>4</w:t>
            </w:r>
          </w:p>
        </w:tc>
        <w:tc>
          <w:tcPr>
            <w:tcW w:w="4961" w:type="dxa"/>
            <w:shd w:val="clear" w:color="auto" w:fill="auto"/>
          </w:tcPr>
          <w:p w:rsidR="007E7955" w:rsidRPr="00252A09" w:rsidRDefault="007E7955" w:rsidP="0079192C">
            <w:pPr>
              <w:jc w:val="center"/>
            </w:pPr>
            <w:r w:rsidRPr="00252A09">
              <w:t>5</w:t>
            </w:r>
          </w:p>
        </w:tc>
      </w:tr>
      <w:tr w:rsidR="007E7955" w:rsidRPr="00252A09" w:rsidTr="0079192C">
        <w:trPr>
          <w:trHeight w:val="6507"/>
        </w:trPr>
        <w:tc>
          <w:tcPr>
            <w:tcW w:w="704" w:type="dxa"/>
            <w:shd w:val="clear" w:color="auto" w:fill="auto"/>
          </w:tcPr>
          <w:p w:rsidR="007E7955" w:rsidRPr="00252A09" w:rsidRDefault="007E7955" w:rsidP="0079192C"/>
        </w:tc>
        <w:tc>
          <w:tcPr>
            <w:tcW w:w="2693" w:type="dxa"/>
            <w:shd w:val="clear" w:color="auto" w:fill="auto"/>
          </w:tcPr>
          <w:p w:rsidR="007E7955" w:rsidRPr="00252A09" w:rsidRDefault="007E7955" w:rsidP="0079192C">
            <w:pPr>
              <w:jc w:val="center"/>
            </w:pPr>
          </w:p>
        </w:tc>
        <w:tc>
          <w:tcPr>
            <w:tcW w:w="3830" w:type="dxa"/>
            <w:shd w:val="clear" w:color="auto" w:fill="auto"/>
          </w:tcPr>
          <w:p w:rsidR="007E7955" w:rsidRPr="00252A09" w:rsidRDefault="007E7955" w:rsidP="0079192C">
            <w:pPr>
              <w:jc w:val="center"/>
            </w:pPr>
          </w:p>
        </w:tc>
        <w:tc>
          <w:tcPr>
            <w:tcW w:w="3371" w:type="dxa"/>
            <w:shd w:val="clear" w:color="auto" w:fill="auto"/>
          </w:tcPr>
          <w:p w:rsidR="007E7955" w:rsidRPr="00252A09" w:rsidRDefault="007E7955" w:rsidP="0079192C">
            <w:pPr>
              <w:jc w:val="center"/>
            </w:pPr>
          </w:p>
        </w:tc>
        <w:tc>
          <w:tcPr>
            <w:tcW w:w="4961" w:type="dxa"/>
            <w:shd w:val="clear" w:color="auto" w:fill="auto"/>
          </w:tcPr>
          <w:p w:rsidR="007E7955" w:rsidRPr="00252A09" w:rsidRDefault="007E7955" w:rsidP="0079192C">
            <w:r w:rsidRPr="00252A09">
              <w:t xml:space="preserve">Удельный расход топлива на выработку тепловой энергии на котельных, т </w:t>
            </w:r>
            <w:proofErr w:type="spellStart"/>
            <w:r w:rsidRPr="00252A09">
              <w:t>у.т</w:t>
            </w:r>
            <w:proofErr w:type="spellEnd"/>
            <w:r w:rsidRPr="00252A09">
              <w:t>./Гкал</w:t>
            </w:r>
          </w:p>
          <w:p w:rsidR="007E7955" w:rsidRPr="00252A09" w:rsidRDefault="007E7955" w:rsidP="0079192C">
            <w:r w:rsidRPr="00252A09">
              <w:t>Удельный расход электрической энергии, используемой при передаче тепловой энергии в системах теплоснабжения, кВт*ч/м³</w:t>
            </w:r>
          </w:p>
          <w:p w:rsidR="007E7955" w:rsidRPr="00252A09" w:rsidRDefault="007E7955" w:rsidP="0079192C">
            <w:r w:rsidRPr="00252A09">
              <w:t>Доля потерь тепловой энергии при ее передаче в общем объеме переданной тепловой энергии, %</w:t>
            </w:r>
          </w:p>
          <w:p w:rsidR="007E7955" w:rsidRPr="00252A09" w:rsidRDefault="007E7955" w:rsidP="0079192C">
            <w:r w:rsidRPr="00252A09">
              <w:t>Доля потерь воды при ее передаче в общем объеме переданной воды, %</w:t>
            </w:r>
          </w:p>
          <w:p w:rsidR="006A1DE7" w:rsidRPr="006A1DE7" w:rsidRDefault="006A1DE7" w:rsidP="006A1DE7">
            <w:pPr>
              <w:tabs>
                <w:tab w:val="left" w:pos="1323"/>
              </w:tabs>
              <w:autoSpaceDE w:val="0"/>
              <w:autoSpaceDN w:val="0"/>
              <w:adjustRightInd w:val="0"/>
              <w:jc w:val="both"/>
            </w:pPr>
            <w:r w:rsidRPr="006A1DE7">
              <w:t>-удельный расход электрической энергии, используемой для передачи (транспортировки) воды в системах водоснабжения (на 1 куб. метр)</w:t>
            </w:r>
            <w:r>
              <w:t>,</w:t>
            </w:r>
            <w:r w:rsidRPr="006A1DE7">
              <w:t xml:space="preserve"> </w:t>
            </w:r>
            <w:proofErr w:type="spellStart"/>
            <w:r w:rsidRPr="006A1DE7">
              <w:t>тыс</w:t>
            </w:r>
            <w:proofErr w:type="gramStart"/>
            <w:r w:rsidRPr="006A1DE7">
              <w:t>.к</w:t>
            </w:r>
            <w:proofErr w:type="gramEnd"/>
            <w:r w:rsidRPr="006A1DE7">
              <w:t>Вт</w:t>
            </w:r>
            <w:proofErr w:type="spellEnd"/>
            <w:r w:rsidRPr="006A1DE7">
              <w:t>*ч/тыс.м²;</w:t>
            </w:r>
          </w:p>
          <w:p w:rsidR="007E7955" w:rsidRPr="00252A09" w:rsidRDefault="007E7955" w:rsidP="006A1DE7">
            <w:pPr>
              <w:jc w:val="both"/>
            </w:pPr>
            <w:r w:rsidRPr="00252A09">
              <w:t xml:space="preserve">Удельный расход электрической энергии в системах уличного освещения (на 1 кв. метр освещаемой площади с уровнем освещенности, соответствующим установленным нормативам), кВт*ч/м² Удельный расход электрической энергии, используемой в системах водоотведения (на 1 куб. метр), </w:t>
            </w:r>
            <w:proofErr w:type="spellStart"/>
            <w:r w:rsidRPr="00252A09">
              <w:t>тыс.кВт</w:t>
            </w:r>
            <w:proofErr w:type="spellEnd"/>
            <w:r w:rsidRPr="00252A09">
              <w:t>*ч/м³</w:t>
            </w:r>
          </w:p>
        </w:tc>
      </w:tr>
      <w:tr w:rsidR="007E7955" w:rsidRPr="00252A09" w:rsidTr="0079192C">
        <w:trPr>
          <w:trHeight w:val="70"/>
        </w:trPr>
        <w:tc>
          <w:tcPr>
            <w:tcW w:w="704" w:type="dxa"/>
            <w:shd w:val="clear" w:color="auto" w:fill="auto"/>
          </w:tcPr>
          <w:p w:rsidR="007E7955" w:rsidRPr="00252A09" w:rsidRDefault="007E7955" w:rsidP="0079192C">
            <w:r w:rsidRPr="00252A09">
              <w:t>3.3</w:t>
            </w:r>
          </w:p>
        </w:tc>
        <w:tc>
          <w:tcPr>
            <w:tcW w:w="2693" w:type="dxa"/>
            <w:shd w:val="clear" w:color="auto" w:fill="auto"/>
          </w:tcPr>
          <w:p w:rsidR="007E7955" w:rsidRPr="00252A09" w:rsidRDefault="007E7955" w:rsidP="0079192C">
            <w:r w:rsidRPr="00252A09">
              <w:t>Реализация энергосберегающих мероприятий в жилищном фонде</w:t>
            </w:r>
          </w:p>
        </w:tc>
        <w:tc>
          <w:tcPr>
            <w:tcW w:w="3830" w:type="dxa"/>
            <w:shd w:val="clear" w:color="auto" w:fill="auto"/>
          </w:tcPr>
          <w:p w:rsidR="007E7955" w:rsidRPr="00252A09" w:rsidRDefault="007E7955" w:rsidP="0079192C">
            <w:r w:rsidRPr="00252A09">
              <w:t>Реализация энергосберегающих мероприятий в жилищном фонде</w:t>
            </w:r>
          </w:p>
        </w:tc>
        <w:tc>
          <w:tcPr>
            <w:tcW w:w="3371" w:type="dxa"/>
            <w:shd w:val="clear" w:color="auto" w:fill="auto"/>
          </w:tcPr>
          <w:p w:rsidR="007E7955" w:rsidRPr="00252A09" w:rsidRDefault="007E7955" w:rsidP="0079192C">
            <w:r w:rsidRPr="00252A09">
              <w:t xml:space="preserve">Федеральный </w:t>
            </w:r>
            <w:hyperlink r:id="rId17" w:tooltip="Федеральный закон от 23.11.2009 N 261-ФЗ (ред. от 23.04.2018) &quot;Об энергосбережении и о повышении энергетической эффективности и о внесении изменений в отдельные законодательные акты Российской Федерации&quot;{КонсультантПлюс}" w:history="1">
              <w:r w:rsidRPr="00252A09">
                <w:t>закон</w:t>
              </w:r>
            </w:hyperlink>
            <w:r w:rsidRPr="00252A09">
              <w:t xml:space="preserve">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7E7955" w:rsidRPr="00252A09" w:rsidRDefault="007E7955" w:rsidP="0079192C"/>
          <w:p w:rsidR="007E7955" w:rsidRPr="00252A09" w:rsidRDefault="007E7955" w:rsidP="0079192C"/>
        </w:tc>
        <w:tc>
          <w:tcPr>
            <w:tcW w:w="4961" w:type="dxa"/>
            <w:shd w:val="clear" w:color="auto" w:fill="auto"/>
          </w:tcPr>
          <w:p w:rsidR="007E7955" w:rsidRPr="00252A09" w:rsidRDefault="007E7955" w:rsidP="0079192C">
            <w:r w:rsidRPr="00252A09">
              <w:t xml:space="preserve">Доля объема электрической энергии, расчеты за которую осуществляются с использованием приборов учета, в общем объеме электрической энергии, потребляемой (используемой) на территории муниципального образования, % </w:t>
            </w:r>
          </w:p>
          <w:p w:rsidR="007E7955" w:rsidRPr="00252A09" w:rsidRDefault="007E7955" w:rsidP="0079192C">
            <w:r w:rsidRPr="00252A09">
              <w:t xml:space="preserve">Доля объема тепловой энергии, расчеты за которую осуществляются с использованием приборов учета, в общем объеме тепловой </w:t>
            </w:r>
          </w:p>
        </w:tc>
      </w:tr>
      <w:tr w:rsidR="007E7955" w:rsidRPr="00252A09" w:rsidTr="0079192C">
        <w:tc>
          <w:tcPr>
            <w:tcW w:w="704" w:type="dxa"/>
            <w:shd w:val="clear" w:color="auto" w:fill="auto"/>
          </w:tcPr>
          <w:p w:rsidR="007E7955" w:rsidRPr="00252A09" w:rsidRDefault="007E7955" w:rsidP="0079192C">
            <w:r w:rsidRPr="00252A09">
              <w:lastRenderedPageBreak/>
              <w:t>1</w:t>
            </w:r>
          </w:p>
        </w:tc>
        <w:tc>
          <w:tcPr>
            <w:tcW w:w="2693" w:type="dxa"/>
            <w:shd w:val="clear" w:color="auto" w:fill="auto"/>
          </w:tcPr>
          <w:p w:rsidR="007E7955" w:rsidRPr="00252A09" w:rsidRDefault="007E7955" w:rsidP="0079192C">
            <w:pPr>
              <w:jc w:val="center"/>
            </w:pPr>
            <w:r w:rsidRPr="00252A09">
              <w:t>2</w:t>
            </w:r>
          </w:p>
        </w:tc>
        <w:tc>
          <w:tcPr>
            <w:tcW w:w="3830" w:type="dxa"/>
            <w:shd w:val="clear" w:color="auto" w:fill="auto"/>
          </w:tcPr>
          <w:p w:rsidR="007E7955" w:rsidRPr="00252A09" w:rsidRDefault="007E7955" w:rsidP="0079192C">
            <w:pPr>
              <w:jc w:val="center"/>
            </w:pPr>
            <w:r w:rsidRPr="00252A09">
              <w:t>3</w:t>
            </w:r>
          </w:p>
        </w:tc>
        <w:tc>
          <w:tcPr>
            <w:tcW w:w="3371" w:type="dxa"/>
            <w:shd w:val="clear" w:color="auto" w:fill="auto"/>
          </w:tcPr>
          <w:p w:rsidR="007E7955" w:rsidRPr="00252A09" w:rsidRDefault="007E7955" w:rsidP="0079192C">
            <w:pPr>
              <w:jc w:val="center"/>
            </w:pPr>
            <w:r w:rsidRPr="00252A09">
              <w:t>4</w:t>
            </w:r>
          </w:p>
        </w:tc>
        <w:tc>
          <w:tcPr>
            <w:tcW w:w="4961" w:type="dxa"/>
            <w:shd w:val="clear" w:color="auto" w:fill="auto"/>
          </w:tcPr>
          <w:p w:rsidR="007E7955" w:rsidRPr="00252A09" w:rsidRDefault="007E7955" w:rsidP="0079192C">
            <w:pPr>
              <w:jc w:val="center"/>
            </w:pPr>
            <w:r w:rsidRPr="00252A09">
              <w:t>5</w:t>
            </w:r>
          </w:p>
        </w:tc>
      </w:tr>
      <w:tr w:rsidR="007E7955" w:rsidRPr="00252A09" w:rsidTr="0079192C">
        <w:tc>
          <w:tcPr>
            <w:tcW w:w="704" w:type="dxa"/>
            <w:shd w:val="clear" w:color="auto" w:fill="auto"/>
          </w:tcPr>
          <w:p w:rsidR="007E7955" w:rsidRPr="00252A09" w:rsidRDefault="007E7955" w:rsidP="0079192C"/>
        </w:tc>
        <w:tc>
          <w:tcPr>
            <w:tcW w:w="2693" w:type="dxa"/>
            <w:shd w:val="clear" w:color="auto" w:fill="auto"/>
          </w:tcPr>
          <w:p w:rsidR="007E7955" w:rsidRPr="00252A09" w:rsidRDefault="007E7955" w:rsidP="0079192C">
            <w:pPr>
              <w:jc w:val="center"/>
            </w:pPr>
          </w:p>
        </w:tc>
        <w:tc>
          <w:tcPr>
            <w:tcW w:w="3830" w:type="dxa"/>
            <w:shd w:val="clear" w:color="auto" w:fill="auto"/>
          </w:tcPr>
          <w:p w:rsidR="007E7955" w:rsidRPr="00252A09" w:rsidRDefault="007E7955" w:rsidP="0079192C">
            <w:pPr>
              <w:jc w:val="center"/>
            </w:pPr>
          </w:p>
        </w:tc>
        <w:tc>
          <w:tcPr>
            <w:tcW w:w="3371" w:type="dxa"/>
            <w:shd w:val="clear" w:color="auto" w:fill="auto"/>
          </w:tcPr>
          <w:p w:rsidR="007E7955" w:rsidRPr="00252A09" w:rsidRDefault="007E7955" w:rsidP="0079192C"/>
        </w:tc>
        <w:tc>
          <w:tcPr>
            <w:tcW w:w="4961" w:type="dxa"/>
            <w:shd w:val="clear" w:color="auto" w:fill="auto"/>
          </w:tcPr>
          <w:p w:rsidR="007E7955" w:rsidRPr="00252A09" w:rsidRDefault="007E7955" w:rsidP="0079192C">
            <w:r w:rsidRPr="00252A09">
              <w:t>энергии, потребляемой (используемой) на территории муниципального образования, %</w:t>
            </w:r>
          </w:p>
          <w:p w:rsidR="007E7955" w:rsidRPr="00252A09" w:rsidRDefault="007E7955" w:rsidP="0079192C">
            <w:r w:rsidRPr="00252A09">
              <w:t>Доля объема холодной воды, расчеты за которую осуществляются с использованием приборов учета, в общем объеме воды, потребляемой (используемой) на территории муниципального образования, %</w:t>
            </w:r>
          </w:p>
          <w:p w:rsidR="007E7955" w:rsidRPr="00252A09" w:rsidRDefault="007E7955" w:rsidP="0079192C">
            <w:r w:rsidRPr="00252A09">
              <w:t>Доля объема горячей воды, расчеты за которую осуществляются с использованием приборов учета, в общем объеме воды, потребляемой (используемой) на территории муниципального образования, %</w:t>
            </w:r>
          </w:p>
          <w:p w:rsidR="007E7955" w:rsidRPr="00252A09" w:rsidRDefault="007E7955" w:rsidP="0079192C">
            <w:r w:rsidRPr="00252A09">
              <w:t xml:space="preserve">Доля объема природного газа, расчеты за который осуществляются с использованием </w:t>
            </w:r>
          </w:p>
          <w:p w:rsidR="007E7955" w:rsidRPr="00252A09" w:rsidRDefault="007E7955" w:rsidP="0079192C">
            <w:pPr>
              <w:jc w:val="both"/>
            </w:pPr>
            <w:r w:rsidRPr="00252A09">
              <w:t>приборов учета, в общем объеме природного газа, потребляемого (используемого) на территории муниципального образования, %</w:t>
            </w:r>
          </w:p>
          <w:p w:rsidR="007E7955" w:rsidRPr="00252A09" w:rsidRDefault="007E7955" w:rsidP="0079192C">
            <w:pPr>
              <w:jc w:val="both"/>
            </w:pPr>
            <w:r w:rsidRPr="00252A09">
              <w:t>Удельный расход тепловой энергии в многоквартирных домах (в расчете на 1 кв. метр общей площади), Гкал/м²</w:t>
            </w:r>
          </w:p>
          <w:p w:rsidR="007E7955" w:rsidRPr="00252A09" w:rsidRDefault="007E7955" w:rsidP="0079192C">
            <w:pPr>
              <w:jc w:val="both"/>
            </w:pPr>
            <w:r w:rsidRPr="00252A09">
              <w:t>Удельный расход холодной воды в многоквартирных домах (в расчете на 1 жителя), м³/чел.</w:t>
            </w:r>
          </w:p>
          <w:p w:rsidR="007E7955" w:rsidRPr="00252A09" w:rsidRDefault="007E7955" w:rsidP="0079192C">
            <w:pPr>
              <w:jc w:val="both"/>
            </w:pPr>
            <w:r w:rsidRPr="00252A09">
              <w:t>Удельный расход горячей воды в многоквартирных домах (в расчете на 1 жителя), м³/чел.</w:t>
            </w:r>
          </w:p>
          <w:p w:rsidR="007E7955" w:rsidRPr="00252A09" w:rsidRDefault="007E7955" w:rsidP="0079192C">
            <w:pPr>
              <w:jc w:val="both"/>
            </w:pPr>
            <w:r w:rsidRPr="00252A09">
              <w:t>Удельный расход электрической энергии в многоквартирных домах (в расчете на 1 кв. метр общей площади), кВт*ч/м²</w:t>
            </w:r>
          </w:p>
          <w:p w:rsidR="007E7955" w:rsidRPr="00252A09" w:rsidRDefault="007E7955" w:rsidP="0079192C">
            <w:pPr>
              <w:jc w:val="both"/>
            </w:pPr>
            <w:r w:rsidRPr="00252A09">
              <w:t>Удельный расход природного газа в многоквартирных домах с иными системами</w:t>
            </w:r>
          </w:p>
          <w:p w:rsidR="007E7955" w:rsidRPr="00252A09" w:rsidRDefault="007E7955" w:rsidP="0079192C">
            <w:pPr>
              <w:jc w:val="both"/>
            </w:pPr>
            <w:r w:rsidRPr="00252A09">
              <w:t>теплоснабжения (в расчете на 1 жителя), тыс</w:t>
            </w:r>
            <w:proofErr w:type="gramStart"/>
            <w:r w:rsidRPr="00252A09">
              <w:t>.м</w:t>
            </w:r>
            <w:proofErr w:type="gramEnd"/>
            <w:r w:rsidRPr="00252A09">
              <w:t>³/чел.</w:t>
            </w:r>
          </w:p>
          <w:p w:rsidR="007E7955" w:rsidRPr="00252A09" w:rsidRDefault="007E7955" w:rsidP="0079192C">
            <w:pPr>
              <w:jc w:val="both"/>
            </w:pPr>
          </w:p>
        </w:tc>
      </w:tr>
      <w:tr w:rsidR="007E7955" w:rsidRPr="00252A09" w:rsidTr="0079192C">
        <w:tc>
          <w:tcPr>
            <w:tcW w:w="704" w:type="dxa"/>
            <w:shd w:val="clear" w:color="auto" w:fill="auto"/>
          </w:tcPr>
          <w:p w:rsidR="007E7955" w:rsidRPr="00252A09" w:rsidRDefault="007E7955" w:rsidP="0079192C">
            <w:r w:rsidRPr="00252A09">
              <w:lastRenderedPageBreak/>
              <w:t>1</w:t>
            </w:r>
          </w:p>
        </w:tc>
        <w:tc>
          <w:tcPr>
            <w:tcW w:w="2693" w:type="dxa"/>
            <w:shd w:val="clear" w:color="auto" w:fill="auto"/>
          </w:tcPr>
          <w:p w:rsidR="007E7955" w:rsidRPr="00252A09" w:rsidRDefault="007E7955" w:rsidP="0079192C">
            <w:pPr>
              <w:jc w:val="center"/>
            </w:pPr>
            <w:r w:rsidRPr="00252A09">
              <w:t>2</w:t>
            </w:r>
          </w:p>
        </w:tc>
        <w:tc>
          <w:tcPr>
            <w:tcW w:w="3830" w:type="dxa"/>
            <w:shd w:val="clear" w:color="auto" w:fill="auto"/>
          </w:tcPr>
          <w:p w:rsidR="007E7955" w:rsidRPr="00252A09" w:rsidRDefault="007E7955" w:rsidP="0079192C">
            <w:pPr>
              <w:jc w:val="center"/>
            </w:pPr>
            <w:r w:rsidRPr="00252A09">
              <w:t>3</w:t>
            </w:r>
          </w:p>
        </w:tc>
        <w:tc>
          <w:tcPr>
            <w:tcW w:w="3371" w:type="dxa"/>
            <w:shd w:val="clear" w:color="auto" w:fill="auto"/>
          </w:tcPr>
          <w:p w:rsidR="007E7955" w:rsidRPr="00252A09" w:rsidRDefault="007E7955" w:rsidP="0079192C">
            <w:pPr>
              <w:jc w:val="center"/>
            </w:pPr>
            <w:r w:rsidRPr="00252A09">
              <w:t>4</w:t>
            </w:r>
          </w:p>
        </w:tc>
        <w:tc>
          <w:tcPr>
            <w:tcW w:w="4961" w:type="dxa"/>
            <w:shd w:val="clear" w:color="auto" w:fill="auto"/>
          </w:tcPr>
          <w:p w:rsidR="007E7955" w:rsidRPr="00252A09" w:rsidRDefault="007E7955" w:rsidP="0079192C">
            <w:pPr>
              <w:jc w:val="center"/>
            </w:pPr>
            <w:r w:rsidRPr="00252A09">
              <w:t>5</w:t>
            </w:r>
          </w:p>
        </w:tc>
      </w:tr>
      <w:tr w:rsidR="007E7955" w:rsidRPr="00252A09" w:rsidTr="0079192C">
        <w:trPr>
          <w:trHeight w:val="837"/>
        </w:trPr>
        <w:tc>
          <w:tcPr>
            <w:tcW w:w="704" w:type="dxa"/>
            <w:shd w:val="clear" w:color="auto" w:fill="auto"/>
          </w:tcPr>
          <w:p w:rsidR="007E7955" w:rsidRPr="00252A09" w:rsidRDefault="007E7955" w:rsidP="0079192C"/>
          <w:p w:rsidR="007E7955" w:rsidRPr="00252A09" w:rsidRDefault="007E7955" w:rsidP="0079192C"/>
        </w:tc>
        <w:tc>
          <w:tcPr>
            <w:tcW w:w="2693" w:type="dxa"/>
            <w:shd w:val="clear" w:color="auto" w:fill="auto"/>
          </w:tcPr>
          <w:p w:rsidR="007E7955" w:rsidRPr="00252A09" w:rsidRDefault="007E7955" w:rsidP="0079192C">
            <w:pPr>
              <w:jc w:val="center"/>
            </w:pPr>
          </w:p>
          <w:p w:rsidR="007E7955" w:rsidRPr="00252A09" w:rsidRDefault="007E7955" w:rsidP="0079192C"/>
        </w:tc>
        <w:tc>
          <w:tcPr>
            <w:tcW w:w="3830" w:type="dxa"/>
            <w:shd w:val="clear" w:color="auto" w:fill="auto"/>
          </w:tcPr>
          <w:p w:rsidR="007E7955" w:rsidRPr="00252A09" w:rsidRDefault="007E7955" w:rsidP="0079192C">
            <w:pPr>
              <w:jc w:val="center"/>
            </w:pPr>
          </w:p>
          <w:p w:rsidR="007E7955" w:rsidRPr="00252A09" w:rsidRDefault="007E7955" w:rsidP="0079192C"/>
          <w:p w:rsidR="007E7955" w:rsidRPr="00252A09" w:rsidRDefault="007E7955" w:rsidP="0079192C"/>
        </w:tc>
        <w:tc>
          <w:tcPr>
            <w:tcW w:w="3371" w:type="dxa"/>
            <w:shd w:val="clear" w:color="auto" w:fill="auto"/>
          </w:tcPr>
          <w:p w:rsidR="007E7955" w:rsidRPr="00252A09" w:rsidRDefault="007E7955" w:rsidP="0079192C">
            <w:pPr>
              <w:jc w:val="center"/>
            </w:pPr>
          </w:p>
          <w:p w:rsidR="007E7955" w:rsidRPr="00252A09" w:rsidRDefault="007E7955" w:rsidP="0079192C"/>
        </w:tc>
        <w:tc>
          <w:tcPr>
            <w:tcW w:w="4961" w:type="dxa"/>
            <w:shd w:val="clear" w:color="auto" w:fill="auto"/>
          </w:tcPr>
          <w:p w:rsidR="007E7955" w:rsidRPr="00252A09" w:rsidRDefault="007E7955" w:rsidP="0079192C">
            <w:pPr>
              <w:jc w:val="both"/>
            </w:pPr>
            <w:r w:rsidRPr="00252A09">
              <w:t xml:space="preserve">Удельный суммарный расход энергетических ресурсов в многоквартирных домах, т </w:t>
            </w:r>
            <w:proofErr w:type="spellStart"/>
            <w:r w:rsidRPr="00252A09">
              <w:t>у.т</w:t>
            </w:r>
            <w:proofErr w:type="spellEnd"/>
            <w:r w:rsidRPr="00252A09">
              <w:t>./м²</w:t>
            </w:r>
          </w:p>
        </w:tc>
      </w:tr>
      <w:tr w:rsidR="007E7955" w:rsidRPr="00252A09" w:rsidTr="0079192C">
        <w:trPr>
          <w:trHeight w:val="567"/>
        </w:trPr>
        <w:tc>
          <w:tcPr>
            <w:tcW w:w="15559" w:type="dxa"/>
            <w:gridSpan w:val="5"/>
            <w:shd w:val="clear" w:color="auto" w:fill="auto"/>
          </w:tcPr>
          <w:p w:rsidR="007E7955" w:rsidRPr="00252A09" w:rsidRDefault="007E7955" w:rsidP="0079192C">
            <w:r w:rsidRPr="00252A09">
              <w:t xml:space="preserve">Цели </w:t>
            </w:r>
            <w:r w:rsidRPr="00252A09">
              <w:rPr>
                <w:iCs/>
              </w:rPr>
              <w:t>Повышение качества условий проживания населения за счет формирования благоприятной среды проживания граждан.</w:t>
            </w:r>
          </w:p>
        </w:tc>
      </w:tr>
      <w:tr w:rsidR="007E7955" w:rsidRPr="00252A09" w:rsidTr="0079192C">
        <w:trPr>
          <w:trHeight w:val="1928"/>
        </w:trPr>
        <w:tc>
          <w:tcPr>
            <w:tcW w:w="15559" w:type="dxa"/>
            <w:gridSpan w:val="5"/>
            <w:shd w:val="clear" w:color="auto" w:fill="auto"/>
          </w:tcPr>
          <w:p w:rsidR="007E7955" w:rsidRPr="00252A09" w:rsidRDefault="007E7955" w:rsidP="0079192C">
            <w:r w:rsidRPr="00252A09">
              <w:t>Задачи: Обеспечение формирования единых подходов создания комфортной городской среды, разработка и внедрение универсальных механизмов вовлеченности заинтересованных граждан, организаций в реализацию мероприятий по благоустройству дворовых и общественных территорий, проведение мероприятий по благоустройству территорий муниципального образования в соответствии с едиными требованиями</w:t>
            </w:r>
          </w:p>
          <w:p w:rsidR="007E7955" w:rsidRPr="00252A09" w:rsidRDefault="007E7955" w:rsidP="0079192C">
            <w:r w:rsidRPr="00252A09">
              <w:t xml:space="preserve">Создание условий для улучшения санитарного состояния городских территорий. </w:t>
            </w:r>
          </w:p>
          <w:p w:rsidR="007E7955" w:rsidRPr="00252A09" w:rsidRDefault="007E7955" w:rsidP="0079192C">
            <w:r w:rsidRPr="00252A09">
              <w:t>Улучшение эстетического облика города.</w:t>
            </w:r>
          </w:p>
        </w:tc>
      </w:tr>
      <w:tr w:rsidR="007E7955" w:rsidRPr="00252A09" w:rsidTr="0079192C">
        <w:trPr>
          <w:trHeight w:val="680"/>
        </w:trPr>
        <w:tc>
          <w:tcPr>
            <w:tcW w:w="15559" w:type="dxa"/>
            <w:gridSpan w:val="5"/>
            <w:shd w:val="clear" w:color="auto" w:fill="auto"/>
          </w:tcPr>
          <w:p w:rsidR="007E7955" w:rsidRPr="00252A09" w:rsidRDefault="007E7955" w:rsidP="0079192C">
            <w:r w:rsidRPr="00252A09">
              <w:t>Подпрограмма 4: Формирование комфортной городской среды</w:t>
            </w:r>
          </w:p>
        </w:tc>
      </w:tr>
      <w:tr w:rsidR="007E7955" w:rsidRPr="00252A09" w:rsidTr="0079192C">
        <w:trPr>
          <w:trHeight w:val="278"/>
        </w:trPr>
        <w:tc>
          <w:tcPr>
            <w:tcW w:w="704" w:type="dxa"/>
            <w:shd w:val="clear" w:color="auto" w:fill="auto"/>
          </w:tcPr>
          <w:p w:rsidR="007E7955" w:rsidRPr="00252A09" w:rsidRDefault="007E7955" w:rsidP="0079192C">
            <w:r w:rsidRPr="00252A09">
              <w:t>4.1.</w:t>
            </w:r>
          </w:p>
          <w:p w:rsidR="007E7955" w:rsidRPr="00252A09" w:rsidRDefault="007E7955" w:rsidP="0079192C"/>
        </w:tc>
        <w:tc>
          <w:tcPr>
            <w:tcW w:w="2693" w:type="dxa"/>
            <w:shd w:val="clear" w:color="auto" w:fill="auto"/>
            <w:vAlign w:val="center"/>
          </w:tcPr>
          <w:p w:rsidR="007E7955" w:rsidRPr="00252A09" w:rsidRDefault="007E7955" w:rsidP="0079192C">
            <w:r w:rsidRPr="00252A09">
              <w:rPr>
                <w:bCs/>
              </w:rPr>
              <w:t>Улучшение санитарного состояния городских территорий</w:t>
            </w:r>
          </w:p>
        </w:tc>
        <w:tc>
          <w:tcPr>
            <w:tcW w:w="3830" w:type="dxa"/>
            <w:shd w:val="clear" w:color="auto" w:fill="auto"/>
          </w:tcPr>
          <w:p w:rsidR="007E7955" w:rsidRPr="00252A09" w:rsidRDefault="007E7955" w:rsidP="0079192C">
            <w:r w:rsidRPr="00252A09">
              <w:t>Отлов безнадзорных животных</w:t>
            </w:r>
          </w:p>
          <w:p w:rsidR="007E7955" w:rsidRPr="00252A09" w:rsidRDefault="007E7955" w:rsidP="0079192C"/>
          <w:p w:rsidR="007E7955" w:rsidRPr="00252A09" w:rsidRDefault="007E7955" w:rsidP="0079192C"/>
          <w:p w:rsidR="007E7955" w:rsidRPr="00252A09" w:rsidRDefault="007E7955" w:rsidP="0079192C">
            <w:r w:rsidRPr="00252A09">
              <w:t>Ликвидация несанкционированных свалок</w:t>
            </w:r>
          </w:p>
          <w:p w:rsidR="007E7955" w:rsidRPr="00252A09" w:rsidRDefault="007E7955" w:rsidP="0079192C"/>
          <w:p w:rsidR="007E7955" w:rsidRPr="00252A09" w:rsidRDefault="007E7955" w:rsidP="0079192C">
            <w:r w:rsidRPr="00252A09">
              <w:t>Проведение дезинфекции, дератизации</w:t>
            </w:r>
          </w:p>
          <w:p w:rsidR="007E7955" w:rsidRPr="00252A09" w:rsidRDefault="007E7955" w:rsidP="0079192C"/>
          <w:p w:rsidR="007E7955" w:rsidRPr="00252A09" w:rsidRDefault="007E7955" w:rsidP="0079192C">
            <w:r w:rsidRPr="00252A09">
              <w:t>Содержание земель общего пользования</w:t>
            </w:r>
          </w:p>
          <w:p w:rsidR="007E7955" w:rsidRPr="00252A09" w:rsidRDefault="007E7955" w:rsidP="0079192C"/>
          <w:p w:rsidR="007E7955" w:rsidRPr="00252A09" w:rsidRDefault="007E7955" w:rsidP="0079192C">
            <w:r w:rsidRPr="00252A09">
              <w:t>Механизированная уборка снега</w:t>
            </w:r>
          </w:p>
          <w:p w:rsidR="007E7955" w:rsidRPr="00252A09" w:rsidRDefault="007E7955" w:rsidP="0079192C">
            <w:r w:rsidRPr="00252A09">
              <w:t>Вывоз снега</w:t>
            </w:r>
          </w:p>
          <w:p w:rsidR="007E7955" w:rsidRPr="00252A09" w:rsidRDefault="007E7955" w:rsidP="0079192C"/>
          <w:p w:rsidR="007E7955" w:rsidRPr="00252A09" w:rsidRDefault="007E7955" w:rsidP="0079192C"/>
          <w:p w:rsidR="007E7955" w:rsidRPr="00252A09" w:rsidRDefault="007E7955" w:rsidP="0079192C">
            <w:r w:rsidRPr="00252A09">
              <w:t>Санитарная очистка береговой линии от мусора в границах города (5,3 км)</w:t>
            </w:r>
          </w:p>
        </w:tc>
        <w:tc>
          <w:tcPr>
            <w:tcW w:w="3371" w:type="dxa"/>
            <w:shd w:val="clear" w:color="auto" w:fill="auto"/>
          </w:tcPr>
          <w:p w:rsidR="007E7955" w:rsidRPr="00252A09" w:rsidRDefault="007E7955" w:rsidP="0079192C">
            <w:r w:rsidRPr="00252A09">
              <w:t>Правила благоустройства города Нефтеюганска</w:t>
            </w:r>
          </w:p>
        </w:tc>
        <w:tc>
          <w:tcPr>
            <w:tcW w:w="4961" w:type="dxa"/>
            <w:shd w:val="clear" w:color="auto" w:fill="auto"/>
          </w:tcPr>
          <w:p w:rsidR="007E7955" w:rsidRPr="00252A09" w:rsidRDefault="007E7955" w:rsidP="0079192C">
            <w:r w:rsidRPr="00252A09">
              <w:t xml:space="preserve">Количество отловленных безнадзорных животных, шт. </w:t>
            </w:r>
          </w:p>
          <w:p w:rsidR="007E7955" w:rsidRPr="00252A09" w:rsidRDefault="007E7955" w:rsidP="0079192C"/>
          <w:p w:rsidR="007E7955" w:rsidRPr="00252A09" w:rsidRDefault="007E7955" w:rsidP="0079192C">
            <w:r w:rsidRPr="00252A09">
              <w:t xml:space="preserve">Ликвидация несанкционированных свалок, </w:t>
            </w:r>
            <w:proofErr w:type="spellStart"/>
            <w:r w:rsidRPr="00252A09">
              <w:t>куб.м</w:t>
            </w:r>
            <w:proofErr w:type="spellEnd"/>
            <w:r w:rsidRPr="00252A09">
              <w:t>.</w:t>
            </w:r>
            <w:r w:rsidRPr="00252A09">
              <w:tab/>
            </w:r>
          </w:p>
          <w:p w:rsidR="007E7955" w:rsidRPr="00252A09" w:rsidRDefault="007E7955" w:rsidP="0079192C"/>
          <w:p w:rsidR="007E7955" w:rsidRPr="00252A09" w:rsidRDefault="007E7955" w:rsidP="0079192C">
            <w:r w:rsidRPr="00252A09">
              <w:t xml:space="preserve">Площадь проведенной дезинфекции, дератизации, </w:t>
            </w:r>
            <w:proofErr w:type="spellStart"/>
            <w:r w:rsidRPr="00252A09">
              <w:t>тыс.кв.м</w:t>
            </w:r>
            <w:proofErr w:type="spellEnd"/>
            <w:r w:rsidRPr="00252A09">
              <w:t>.</w:t>
            </w:r>
            <w:r w:rsidRPr="00252A09">
              <w:tab/>
            </w:r>
          </w:p>
          <w:p w:rsidR="007E7955" w:rsidRPr="00252A09" w:rsidRDefault="007E7955" w:rsidP="0079192C"/>
          <w:p w:rsidR="007E7955" w:rsidRPr="00252A09" w:rsidRDefault="007E7955" w:rsidP="0079192C">
            <w:r w:rsidRPr="00252A09">
              <w:t>Площадь земель общего пользования, подлежащая содержанию, тыс. м</w:t>
            </w:r>
            <w:r w:rsidRPr="00252A09">
              <w:rPr>
                <w:vertAlign w:val="superscript"/>
              </w:rPr>
              <w:t>2</w:t>
            </w:r>
          </w:p>
          <w:p w:rsidR="007E7955" w:rsidRPr="00252A09" w:rsidRDefault="007E7955" w:rsidP="0079192C"/>
          <w:p w:rsidR="007E7955" w:rsidRPr="00252A09" w:rsidRDefault="007E7955" w:rsidP="0079192C">
            <w:r w:rsidRPr="00252A09">
              <w:t>Площадь внутриквартальных проездов, тротуаров, подлежащая содержанию в зимний период, тыс</w:t>
            </w:r>
            <w:proofErr w:type="gramStart"/>
            <w:r w:rsidRPr="00252A09">
              <w:t>.м</w:t>
            </w:r>
            <w:proofErr w:type="gramEnd"/>
            <w:r w:rsidRPr="00252A09">
              <w:rPr>
                <w:vertAlign w:val="superscript"/>
              </w:rPr>
              <w:t>2</w:t>
            </w:r>
            <w:r w:rsidRPr="00252A09">
              <w:tab/>
            </w:r>
          </w:p>
          <w:p w:rsidR="007E7955" w:rsidRPr="00252A09" w:rsidRDefault="007E7955" w:rsidP="0079192C"/>
          <w:p w:rsidR="007E7955" w:rsidRPr="00252A09" w:rsidRDefault="007E7955" w:rsidP="0079192C">
            <w:r w:rsidRPr="00252A09">
              <w:t>Санитарная очистка береговой линии от мусора в границах города, км.</w:t>
            </w:r>
          </w:p>
        </w:tc>
      </w:tr>
      <w:tr w:rsidR="007E7955" w:rsidRPr="00252A09" w:rsidTr="0079192C">
        <w:trPr>
          <w:trHeight w:val="278"/>
        </w:trPr>
        <w:tc>
          <w:tcPr>
            <w:tcW w:w="704" w:type="dxa"/>
            <w:shd w:val="clear" w:color="auto" w:fill="auto"/>
            <w:vAlign w:val="center"/>
          </w:tcPr>
          <w:p w:rsidR="007E7955" w:rsidRPr="00252A09" w:rsidRDefault="007E7955" w:rsidP="0079192C">
            <w:pPr>
              <w:jc w:val="center"/>
            </w:pPr>
            <w:r w:rsidRPr="00252A09">
              <w:lastRenderedPageBreak/>
              <w:t>1</w:t>
            </w:r>
          </w:p>
        </w:tc>
        <w:tc>
          <w:tcPr>
            <w:tcW w:w="2693" w:type="dxa"/>
            <w:shd w:val="clear" w:color="auto" w:fill="auto"/>
          </w:tcPr>
          <w:p w:rsidR="007E7955" w:rsidRPr="00252A09" w:rsidRDefault="007E7955" w:rsidP="0079192C">
            <w:pPr>
              <w:jc w:val="center"/>
            </w:pPr>
            <w:r w:rsidRPr="00252A09">
              <w:t>2</w:t>
            </w:r>
          </w:p>
        </w:tc>
        <w:tc>
          <w:tcPr>
            <w:tcW w:w="3830" w:type="dxa"/>
            <w:shd w:val="clear" w:color="auto" w:fill="auto"/>
          </w:tcPr>
          <w:p w:rsidR="007E7955" w:rsidRPr="00252A09" w:rsidRDefault="007E7955" w:rsidP="0079192C">
            <w:pPr>
              <w:jc w:val="center"/>
            </w:pPr>
            <w:r w:rsidRPr="00252A09">
              <w:t>3</w:t>
            </w:r>
          </w:p>
        </w:tc>
        <w:tc>
          <w:tcPr>
            <w:tcW w:w="3371" w:type="dxa"/>
            <w:shd w:val="clear" w:color="auto" w:fill="auto"/>
          </w:tcPr>
          <w:p w:rsidR="007E7955" w:rsidRPr="00252A09" w:rsidRDefault="007E7955" w:rsidP="0079192C">
            <w:pPr>
              <w:jc w:val="center"/>
            </w:pPr>
            <w:r w:rsidRPr="00252A09">
              <w:t>4</w:t>
            </w:r>
          </w:p>
        </w:tc>
        <w:tc>
          <w:tcPr>
            <w:tcW w:w="4961" w:type="dxa"/>
            <w:shd w:val="clear" w:color="auto" w:fill="auto"/>
          </w:tcPr>
          <w:p w:rsidR="007E7955" w:rsidRPr="00252A09" w:rsidRDefault="007E7955" w:rsidP="0079192C">
            <w:pPr>
              <w:jc w:val="center"/>
            </w:pPr>
            <w:r w:rsidRPr="00252A09">
              <w:t>5</w:t>
            </w:r>
          </w:p>
        </w:tc>
      </w:tr>
      <w:tr w:rsidR="007E7955" w:rsidRPr="00252A09" w:rsidTr="0079192C">
        <w:trPr>
          <w:trHeight w:val="3381"/>
        </w:trPr>
        <w:tc>
          <w:tcPr>
            <w:tcW w:w="704" w:type="dxa"/>
            <w:shd w:val="clear" w:color="auto" w:fill="auto"/>
          </w:tcPr>
          <w:p w:rsidR="007E7955" w:rsidRPr="00252A09" w:rsidRDefault="007E7955" w:rsidP="0079192C">
            <w:r w:rsidRPr="00252A09">
              <w:t>4.2.</w:t>
            </w:r>
          </w:p>
          <w:p w:rsidR="007E7955" w:rsidRPr="00252A09" w:rsidRDefault="007E7955" w:rsidP="0079192C"/>
        </w:tc>
        <w:tc>
          <w:tcPr>
            <w:tcW w:w="2693" w:type="dxa"/>
            <w:shd w:val="clear" w:color="auto" w:fill="auto"/>
          </w:tcPr>
          <w:p w:rsidR="007E7955" w:rsidRPr="00252A09" w:rsidRDefault="007E7955" w:rsidP="0079192C">
            <w:pPr>
              <w:rPr>
                <w:bCs/>
              </w:rPr>
            </w:pPr>
            <w:r w:rsidRPr="00252A09">
              <w:t>Благоустройство и озеленение города</w:t>
            </w:r>
          </w:p>
        </w:tc>
        <w:tc>
          <w:tcPr>
            <w:tcW w:w="3830" w:type="dxa"/>
            <w:shd w:val="clear" w:color="auto" w:fill="auto"/>
          </w:tcPr>
          <w:p w:rsidR="007E7955" w:rsidRPr="00252A09" w:rsidRDefault="007E7955" w:rsidP="0079192C">
            <w:r w:rsidRPr="00252A09">
              <w:t>Высадка деревьев и кустарников</w:t>
            </w:r>
          </w:p>
          <w:p w:rsidR="007E7955" w:rsidRPr="00252A09" w:rsidRDefault="007E7955" w:rsidP="0079192C">
            <w:r w:rsidRPr="00252A09">
              <w:t>Ремонт (строительство) тротуаров, пешеходных дорожек</w:t>
            </w:r>
          </w:p>
          <w:p w:rsidR="007E7955" w:rsidRPr="00252A09" w:rsidRDefault="007E7955" w:rsidP="0079192C">
            <w:r w:rsidRPr="00252A09">
              <w:t>Ремонт (строительство) внутриквартальных проездов</w:t>
            </w:r>
          </w:p>
          <w:p w:rsidR="007E7955" w:rsidRPr="00252A09" w:rsidRDefault="007E7955" w:rsidP="0079192C"/>
          <w:p w:rsidR="007E7955" w:rsidRPr="00252A09" w:rsidRDefault="007E7955" w:rsidP="0079192C">
            <w:r w:rsidRPr="00252A09">
              <w:t>Устройство ледового и снежных городков</w:t>
            </w:r>
          </w:p>
          <w:p w:rsidR="007E7955" w:rsidRPr="00252A09" w:rsidRDefault="007E7955" w:rsidP="0079192C"/>
          <w:p w:rsidR="007E7955" w:rsidRPr="00252A09" w:rsidRDefault="007E7955" w:rsidP="0079192C">
            <w:r w:rsidRPr="00252A09">
              <w:t>Выполнение работ в рамках проектов инициативного бюджетирования</w:t>
            </w:r>
          </w:p>
          <w:p w:rsidR="007E7955" w:rsidRPr="00252A09" w:rsidRDefault="007E7955" w:rsidP="0079192C"/>
          <w:p w:rsidR="007E7955" w:rsidRPr="00252A09" w:rsidRDefault="007E7955" w:rsidP="0079192C">
            <w:r w:rsidRPr="00252A09">
              <w:t>Содержание архитектурно-скульптурных композиций и памятников</w:t>
            </w:r>
          </w:p>
          <w:p w:rsidR="007E7955" w:rsidRPr="00252A09" w:rsidRDefault="007E7955" w:rsidP="0079192C"/>
          <w:p w:rsidR="007E7955" w:rsidRPr="00252A09" w:rsidRDefault="007E7955" w:rsidP="0079192C">
            <w:r w:rsidRPr="00252A09">
              <w:t>Ремонт архитектурно-скульптурных композиций и памятников</w:t>
            </w:r>
          </w:p>
          <w:p w:rsidR="007E7955" w:rsidRPr="00252A09" w:rsidRDefault="007E7955" w:rsidP="0079192C"/>
          <w:p w:rsidR="007E7955" w:rsidRPr="00252A09" w:rsidRDefault="007E7955" w:rsidP="0079192C">
            <w:r w:rsidRPr="00252A09">
              <w:t>Ремонт детских игровых площадок</w:t>
            </w:r>
          </w:p>
          <w:p w:rsidR="007E7955" w:rsidRPr="00252A09" w:rsidRDefault="007E7955" w:rsidP="0079192C"/>
          <w:p w:rsidR="007E7955" w:rsidRPr="00252A09" w:rsidRDefault="007E7955" w:rsidP="0079192C">
            <w:r w:rsidRPr="00252A09">
              <w:t>Ремонт спортивных площадок</w:t>
            </w:r>
          </w:p>
          <w:p w:rsidR="007E7955" w:rsidRPr="00252A09" w:rsidRDefault="007E7955" w:rsidP="0079192C"/>
          <w:p w:rsidR="007E7955" w:rsidRPr="00252A09" w:rsidRDefault="007E7955" w:rsidP="0079192C"/>
          <w:p w:rsidR="007E7955" w:rsidRPr="00252A09" w:rsidRDefault="007E7955" w:rsidP="0079192C"/>
          <w:p w:rsidR="007E7955" w:rsidRPr="00252A09" w:rsidRDefault="007E7955" w:rsidP="0079192C">
            <w:r w:rsidRPr="00252A09">
              <w:t xml:space="preserve">Устройство детских игровых площадок </w:t>
            </w:r>
          </w:p>
          <w:p w:rsidR="007E7955" w:rsidRPr="00252A09" w:rsidRDefault="007E7955" w:rsidP="0079192C"/>
          <w:p w:rsidR="007E7955" w:rsidRPr="00252A09" w:rsidRDefault="007E7955" w:rsidP="0079192C">
            <w:r w:rsidRPr="00252A09">
              <w:t>Устройство спортивных площадок</w:t>
            </w:r>
          </w:p>
          <w:p w:rsidR="007E7955" w:rsidRPr="00252A09" w:rsidRDefault="007E7955" w:rsidP="0079192C"/>
          <w:p w:rsidR="007E7955" w:rsidRPr="00252A09" w:rsidRDefault="007E7955" w:rsidP="0079192C">
            <w:r w:rsidRPr="00252A09">
              <w:t>Содержание городского фонтана</w:t>
            </w:r>
          </w:p>
          <w:p w:rsidR="007E7955" w:rsidRPr="00252A09" w:rsidRDefault="007E7955" w:rsidP="0079192C"/>
        </w:tc>
        <w:tc>
          <w:tcPr>
            <w:tcW w:w="3371" w:type="dxa"/>
            <w:shd w:val="clear" w:color="auto" w:fill="auto"/>
          </w:tcPr>
          <w:p w:rsidR="007E7955" w:rsidRPr="00252A09" w:rsidRDefault="007E7955" w:rsidP="0079192C">
            <w:pPr>
              <w:jc w:val="center"/>
            </w:pPr>
            <w:r w:rsidRPr="00252A09">
              <w:t>Правила благоустройства города Нефтеюганска</w:t>
            </w:r>
          </w:p>
        </w:tc>
        <w:tc>
          <w:tcPr>
            <w:tcW w:w="4961" w:type="dxa"/>
            <w:shd w:val="clear" w:color="auto" w:fill="auto"/>
          </w:tcPr>
          <w:p w:rsidR="007E7955" w:rsidRPr="00252A09" w:rsidRDefault="007E7955" w:rsidP="0079192C">
            <w:r w:rsidRPr="00252A09">
              <w:t>Количество высаженных деревьев и кустарников, шт.</w:t>
            </w:r>
          </w:p>
          <w:p w:rsidR="007E7955" w:rsidRPr="00252A09" w:rsidRDefault="007E7955" w:rsidP="0079192C">
            <w:r w:rsidRPr="00252A09">
              <w:t xml:space="preserve">Устройство покрытия пешеходных дорожек, тротуаров (в </w:t>
            </w:r>
            <w:proofErr w:type="spellStart"/>
            <w:r w:rsidRPr="00252A09">
              <w:t>т.ч</w:t>
            </w:r>
            <w:proofErr w:type="spellEnd"/>
            <w:r w:rsidRPr="00252A09">
              <w:t>., ремонт), тыс</w:t>
            </w:r>
            <w:proofErr w:type="gramStart"/>
            <w:r w:rsidRPr="00252A09">
              <w:t>.м</w:t>
            </w:r>
            <w:proofErr w:type="gramEnd"/>
            <w:r w:rsidRPr="00252A09">
              <w:rPr>
                <w:vertAlign w:val="superscript"/>
              </w:rPr>
              <w:t>2</w:t>
            </w:r>
            <w:r w:rsidRPr="00252A09">
              <w:tab/>
            </w:r>
          </w:p>
          <w:p w:rsidR="007E7955" w:rsidRPr="00252A09" w:rsidRDefault="007E7955" w:rsidP="0079192C">
            <w:pPr>
              <w:rPr>
                <w:vertAlign w:val="superscript"/>
              </w:rPr>
            </w:pPr>
            <w:r w:rsidRPr="00252A09">
              <w:t xml:space="preserve">Устройство асфальтобетонного покрытия проездов (в </w:t>
            </w:r>
            <w:proofErr w:type="spellStart"/>
            <w:r w:rsidRPr="00252A09">
              <w:t>т.ч</w:t>
            </w:r>
            <w:proofErr w:type="spellEnd"/>
            <w:r w:rsidRPr="00252A09">
              <w:t>. ремонт), тыс. м</w:t>
            </w:r>
            <w:r w:rsidRPr="00252A09">
              <w:rPr>
                <w:vertAlign w:val="superscript"/>
              </w:rPr>
              <w:t>2</w:t>
            </w:r>
          </w:p>
          <w:p w:rsidR="007C2DBD" w:rsidRDefault="007C2DBD" w:rsidP="007C2DBD">
            <w:r w:rsidRPr="007C2DBD">
              <w:t>Количество реализованных проектов инициативного бюджетирования</w:t>
            </w:r>
            <w:r>
              <w:t>, шт.</w:t>
            </w:r>
          </w:p>
          <w:p w:rsidR="007E7955" w:rsidRDefault="007E7955" w:rsidP="0079192C"/>
          <w:p w:rsidR="00350B7F" w:rsidRDefault="00350B7F" w:rsidP="0079192C"/>
          <w:p w:rsidR="00350B7F" w:rsidRPr="00252A09" w:rsidRDefault="00350B7F" w:rsidP="0079192C"/>
          <w:p w:rsidR="007E7955" w:rsidRPr="00252A09" w:rsidRDefault="007E7955" w:rsidP="0079192C"/>
          <w:p w:rsidR="007E7955" w:rsidRPr="00252A09" w:rsidRDefault="007E7955" w:rsidP="0079192C"/>
          <w:p w:rsidR="007E7955" w:rsidRPr="00252A09" w:rsidRDefault="007E7955" w:rsidP="0079192C"/>
          <w:p w:rsidR="007E7955" w:rsidRPr="00252A09" w:rsidRDefault="007E7955" w:rsidP="0079192C"/>
          <w:p w:rsidR="007E7955" w:rsidRPr="00252A09" w:rsidRDefault="007E7955" w:rsidP="0079192C"/>
          <w:p w:rsidR="007E7955" w:rsidRPr="00252A09" w:rsidRDefault="007E7955" w:rsidP="0079192C"/>
          <w:p w:rsidR="007E7955" w:rsidRPr="00252A09" w:rsidRDefault="007E7955" w:rsidP="0079192C"/>
          <w:p w:rsidR="007E7955" w:rsidRPr="00252A09" w:rsidRDefault="007E7955" w:rsidP="0079192C"/>
          <w:p w:rsidR="007E7955" w:rsidRPr="00252A09" w:rsidRDefault="007E7955" w:rsidP="0079192C"/>
          <w:p w:rsidR="007E7955" w:rsidRPr="00252A09" w:rsidRDefault="007E7955" w:rsidP="0079192C"/>
          <w:p w:rsidR="007E7955" w:rsidRPr="00252A09" w:rsidRDefault="007E7955" w:rsidP="0079192C">
            <w:r w:rsidRPr="00252A09">
              <w:t>Количество отремонтированных детских игровых площадок, шт.</w:t>
            </w:r>
          </w:p>
          <w:p w:rsidR="007E7955" w:rsidRPr="00252A09" w:rsidRDefault="007E7955" w:rsidP="0079192C"/>
          <w:p w:rsidR="007E7955" w:rsidRPr="00252A09" w:rsidRDefault="007E7955" w:rsidP="0079192C">
            <w:r w:rsidRPr="00252A09">
              <w:t>Количество отремонтированных спортивных площадок, шт.</w:t>
            </w:r>
          </w:p>
          <w:p w:rsidR="007E7955" w:rsidRPr="00252A09" w:rsidRDefault="007E7955" w:rsidP="0079192C"/>
          <w:p w:rsidR="007E7955" w:rsidRPr="00252A09" w:rsidRDefault="007E7955" w:rsidP="0079192C">
            <w:r w:rsidRPr="00252A09">
              <w:t xml:space="preserve">Количество </w:t>
            </w:r>
            <w:r w:rsidR="00757927">
              <w:t>установленных</w:t>
            </w:r>
            <w:r w:rsidRPr="00252A09">
              <w:t xml:space="preserve"> детских игровых площадок, шт. </w:t>
            </w:r>
          </w:p>
          <w:p w:rsidR="007E7955" w:rsidRPr="00252A09" w:rsidRDefault="007E7955" w:rsidP="0079192C"/>
          <w:p w:rsidR="007E7955" w:rsidRPr="00252A09" w:rsidRDefault="007E7955" w:rsidP="0079192C">
            <w:r w:rsidRPr="00252A09">
              <w:t xml:space="preserve">Количество </w:t>
            </w:r>
            <w:r w:rsidR="00757927">
              <w:t xml:space="preserve">установленных </w:t>
            </w:r>
            <w:r w:rsidRPr="00252A09">
              <w:t>спортивных площадок, шт.</w:t>
            </w:r>
            <w:r w:rsidRPr="00252A09">
              <w:tab/>
            </w:r>
          </w:p>
          <w:p w:rsidR="007E7955" w:rsidRPr="00252A09" w:rsidRDefault="007E7955" w:rsidP="0079192C"/>
        </w:tc>
      </w:tr>
      <w:tr w:rsidR="007E7955" w:rsidRPr="00252A09" w:rsidTr="0079192C">
        <w:trPr>
          <w:trHeight w:val="340"/>
        </w:trPr>
        <w:tc>
          <w:tcPr>
            <w:tcW w:w="704" w:type="dxa"/>
            <w:shd w:val="clear" w:color="auto" w:fill="auto"/>
          </w:tcPr>
          <w:p w:rsidR="007E7955" w:rsidRPr="00252A09" w:rsidRDefault="007E7955" w:rsidP="0079192C">
            <w:pPr>
              <w:jc w:val="center"/>
            </w:pPr>
            <w:r w:rsidRPr="00252A09">
              <w:lastRenderedPageBreak/>
              <w:t>1</w:t>
            </w:r>
          </w:p>
        </w:tc>
        <w:tc>
          <w:tcPr>
            <w:tcW w:w="2693" w:type="dxa"/>
            <w:shd w:val="clear" w:color="auto" w:fill="auto"/>
          </w:tcPr>
          <w:p w:rsidR="007E7955" w:rsidRPr="00252A09" w:rsidRDefault="007E7955" w:rsidP="0079192C">
            <w:pPr>
              <w:jc w:val="center"/>
            </w:pPr>
            <w:r w:rsidRPr="00252A09">
              <w:t>2</w:t>
            </w:r>
          </w:p>
        </w:tc>
        <w:tc>
          <w:tcPr>
            <w:tcW w:w="3830" w:type="dxa"/>
            <w:shd w:val="clear" w:color="auto" w:fill="auto"/>
          </w:tcPr>
          <w:p w:rsidR="007E7955" w:rsidRPr="00252A09" w:rsidRDefault="007E7955" w:rsidP="0079192C">
            <w:pPr>
              <w:jc w:val="center"/>
            </w:pPr>
            <w:r w:rsidRPr="00252A09">
              <w:t>3</w:t>
            </w:r>
          </w:p>
        </w:tc>
        <w:tc>
          <w:tcPr>
            <w:tcW w:w="3371" w:type="dxa"/>
            <w:shd w:val="clear" w:color="auto" w:fill="auto"/>
          </w:tcPr>
          <w:p w:rsidR="007E7955" w:rsidRPr="00252A09" w:rsidRDefault="007E7955" w:rsidP="0079192C">
            <w:pPr>
              <w:jc w:val="center"/>
            </w:pPr>
            <w:r w:rsidRPr="00252A09">
              <w:t>4</w:t>
            </w:r>
          </w:p>
        </w:tc>
        <w:tc>
          <w:tcPr>
            <w:tcW w:w="4961" w:type="dxa"/>
            <w:shd w:val="clear" w:color="auto" w:fill="auto"/>
          </w:tcPr>
          <w:p w:rsidR="007E7955" w:rsidRPr="00252A09" w:rsidRDefault="007E7955" w:rsidP="0079192C">
            <w:pPr>
              <w:jc w:val="center"/>
            </w:pPr>
            <w:r w:rsidRPr="00252A09">
              <w:t>5</w:t>
            </w:r>
          </w:p>
        </w:tc>
      </w:tr>
      <w:tr w:rsidR="007E7955" w:rsidRPr="00252A09" w:rsidTr="0079192C">
        <w:trPr>
          <w:trHeight w:val="3515"/>
        </w:trPr>
        <w:tc>
          <w:tcPr>
            <w:tcW w:w="704" w:type="dxa"/>
            <w:shd w:val="clear" w:color="auto" w:fill="auto"/>
          </w:tcPr>
          <w:p w:rsidR="007E7955" w:rsidRPr="00252A09" w:rsidRDefault="007E7955" w:rsidP="0079192C"/>
        </w:tc>
        <w:tc>
          <w:tcPr>
            <w:tcW w:w="2693" w:type="dxa"/>
            <w:shd w:val="clear" w:color="auto" w:fill="auto"/>
          </w:tcPr>
          <w:p w:rsidR="007E7955" w:rsidRPr="00252A09" w:rsidRDefault="007E7955" w:rsidP="0079192C"/>
        </w:tc>
        <w:tc>
          <w:tcPr>
            <w:tcW w:w="3830" w:type="dxa"/>
            <w:shd w:val="clear" w:color="auto" w:fill="auto"/>
          </w:tcPr>
          <w:p w:rsidR="007E7955" w:rsidRPr="00252A09" w:rsidRDefault="007E7955" w:rsidP="0079192C">
            <w:r w:rsidRPr="00252A09">
              <w:t>Монтаж и содержание искусственных елей</w:t>
            </w:r>
          </w:p>
          <w:p w:rsidR="007E7955" w:rsidRPr="00252A09" w:rsidRDefault="007E7955" w:rsidP="0079192C">
            <w:r w:rsidRPr="00252A09">
              <w:t>Потребление электроэнергии</w:t>
            </w:r>
          </w:p>
          <w:p w:rsidR="007E7955" w:rsidRPr="00252A09" w:rsidRDefault="007E7955" w:rsidP="0079192C">
            <w:r w:rsidRPr="00252A09">
              <w:t xml:space="preserve">Субсидия из бюджета города Нефтеюганска на возмещение затрат по организации уличного, дворового освещения и иллюминации в </w:t>
            </w:r>
            <w:proofErr w:type="spellStart"/>
            <w:r w:rsidRPr="00252A09">
              <w:t>г</w:t>
            </w:r>
            <w:proofErr w:type="gramStart"/>
            <w:r w:rsidRPr="00252A09">
              <w:t>.Н</w:t>
            </w:r>
            <w:proofErr w:type="gramEnd"/>
            <w:r w:rsidRPr="00252A09">
              <w:t>ефтеюганске</w:t>
            </w:r>
            <w:proofErr w:type="spellEnd"/>
            <w:r w:rsidRPr="00252A09">
              <w:t xml:space="preserve">   (с учетом затрат на оплату электрической энергии, потребляемой объектами уличного, дворового освещения и иллюминации г.Нефтеюганска)</w:t>
            </w:r>
          </w:p>
          <w:p w:rsidR="007E7955" w:rsidRPr="00252A09" w:rsidRDefault="007E7955" w:rsidP="0079192C">
            <w:r w:rsidRPr="00252A09">
              <w:t>Приобретение новогодней иллюминации</w:t>
            </w:r>
          </w:p>
        </w:tc>
        <w:tc>
          <w:tcPr>
            <w:tcW w:w="3371" w:type="dxa"/>
            <w:shd w:val="clear" w:color="auto" w:fill="auto"/>
          </w:tcPr>
          <w:p w:rsidR="007E7955" w:rsidRPr="00252A09" w:rsidRDefault="007E7955" w:rsidP="0079192C"/>
        </w:tc>
        <w:tc>
          <w:tcPr>
            <w:tcW w:w="4961" w:type="dxa"/>
            <w:shd w:val="clear" w:color="auto" w:fill="auto"/>
          </w:tcPr>
          <w:p w:rsidR="007E7955" w:rsidRPr="00252A09" w:rsidRDefault="007E7955" w:rsidP="0079192C"/>
          <w:p w:rsidR="007E7955" w:rsidRPr="00252A09" w:rsidRDefault="007E7955" w:rsidP="0079192C">
            <w:r w:rsidRPr="00252A09">
              <w:tab/>
            </w:r>
          </w:p>
          <w:p w:rsidR="007E7955" w:rsidRPr="00252A09" w:rsidRDefault="007E7955" w:rsidP="0079192C"/>
          <w:p w:rsidR="007E7955" w:rsidRPr="00252A09" w:rsidRDefault="007E7955" w:rsidP="0079192C"/>
          <w:p w:rsidR="007E7955" w:rsidRPr="00252A09" w:rsidRDefault="007E7955" w:rsidP="0079192C"/>
          <w:p w:rsidR="007E7955" w:rsidRPr="00252A09" w:rsidRDefault="007E7955" w:rsidP="0079192C"/>
          <w:p w:rsidR="007E7955" w:rsidRPr="00252A09" w:rsidRDefault="007E7955" w:rsidP="0079192C"/>
          <w:p w:rsidR="007E7955" w:rsidRPr="00252A09" w:rsidRDefault="007E7955" w:rsidP="0079192C"/>
          <w:p w:rsidR="007E7955" w:rsidRPr="00252A09" w:rsidRDefault="007E7955" w:rsidP="0079192C"/>
          <w:p w:rsidR="007E7955" w:rsidRPr="00252A09" w:rsidRDefault="007E7955" w:rsidP="0079192C"/>
          <w:p w:rsidR="007E7955" w:rsidRPr="00252A09" w:rsidRDefault="007E7955" w:rsidP="0079192C"/>
          <w:p w:rsidR="007E7955" w:rsidRPr="00252A09" w:rsidRDefault="007E7955" w:rsidP="0079192C"/>
          <w:p w:rsidR="007E7955" w:rsidRPr="00252A09" w:rsidRDefault="007E7955" w:rsidP="0079192C"/>
          <w:p w:rsidR="007E7955" w:rsidRPr="00252A09" w:rsidRDefault="007E7955" w:rsidP="0079192C">
            <w:r w:rsidRPr="00252A09">
              <w:t xml:space="preserve">Приобретение новогодней иллюминации, </w:t>
            </w:r>
            <w:proofErr w:type="spellStart"/>
            <w:r w:rsidRPr="00252A09">
              <w:t>шт</w:t>
            </w:r>
            <w:proofErr w:type="spellEnd"/>
          </w:p>
          <w:p w:rsidR="007E7955" w:rsidRPr="00252A09" w:rsidRDefault="007E7955" w:rsidP="0079192C"/>
        </w:tc>
      </w:tr>
      <w:tr w:rsidR="007E7955" w:rsidRPr="00252A09" w:rsidTr="0079192C">
        <w:trPr>
          <w:trHeight w:val="278"/>
        </w:trPr>
        <w:tc>
          <w:tcPr>
            <w:tcW w:w="704" w:type="dxa"/>
            <w:shd w:val="clear" w:color="auto" w:fill="auto"/>
          </w:tcPr>
          <w:p w:rsidR="007E7955" w:rsidRPr="00252A09" w:rsidRDefault="007E7955" w:rsidP="0079192C">
            <w:r w:rsidRPr="00252A09">
              <w:t>4.3.</w:t>
            </w:r>
          </w:p>
        </w:tc>
        <w:tc>
          <w:tcPr>
            <w:tcW w:w="2693" w:type="dxa"/>
            <w:shd w:val="clear" w:color="auto" w:fill="auto"/>
          </w:tcPr>
          <w:p w:rsidR="007E7955" w:rsidRPr="00252A09" w:rsidRDefault="007E7955" w:rsidP="0079192C">
            <w:r w:rsidRPr="00252A09">
              <w:rPr>
                <w:bCs/>
              </w:rPr>
              <w:t xml:space="preserve">«Региональный проект «Формирование комфортной городской среды» </w:t>
            </w:r>
          </w:p>
        </w:tc>
        <w:tc>
          <w:tcPr>
            <w:tcW w:w="3830" w:type="dxa"/>
            <w:shd w:val="clear" w:color="auto" w:fill="auto"/>
          </w:tcPr>
          <w:p w:rsidR="007E7955" w:rsidRPr="00252A09" w:rsidRDefault="007E7955" w:rsidP="0079192C">
            <w:r w:rsidRPr="00252A09">
              <w:t>-Выполнение благоустройства дворовых территорий;</w:t>
            </w:r>
          </w:p>
          <w:p w:rsidR="007E7955" w:rsidRPr="00252A09" w:rsidRDefault="007E7955" w:rsidP="0079192C">
            <w:r w:rsidRPr="00252A09">
              <w:t>-выполнение благоустройства общественных территорий в рамках приоритетного проекта «Формирование комфортной городской среды»</w:t>
            </w:r>
          </w:p>
          <w:p w:rsidR="007E7955" w:rsidRPr="00252A09" w:rsidRDefault="007E7955" w:rsidP="0079192C">
            <w:pPr>
              <w:ind w:right="-77"/>
            </w:pPr>
            <w:r w:rsidRPr="00252A09">
              <w:t>-подготовка дизайн-проектов, проектно-сметной документации на благоустройство дворовых и общественных территорий в рамках приоритетного проекта «Формирование комфортной городской среды»</w:t>
            </w:r>
          </w:p>
          <w:p w:rsidR="007E7955" w:rsidRPr="00252A09" w:rsidRDefault="007E7955" w:rsidP="0079192C">
            <w:r w:rsidRPr="00252A09">
              <w:t>-Проведение рейтингового голосования, общественных</w:t>
            </w:r>
          </w:p>
          <w:p w:rsidR="007E7955" w:rsidRPr="00252A09" w:rsidRDefault="007E7955" w:rsidP="0079192C">
            <w:r w:rsidRPr="00252A09">
              <w:t xml:space="preserve">обсуждений по выбору общественных территорий подлежащих благоустройству в </w:t>
            </w:r>
          </w:p>
        </w:tc>
        <w:tc>
          <w:tcPr>
            <w:tcW w:w="3371" w:type="dxa"/>
            <w:shd w:val="clear" w:color="auto" w:fill="auto"/>
          </w:tcPr>
          <w:p w:rsidR="007E7955" w:rsidRPr="00252A09" w:rsidRDefault="007E7955" w:rsidP="0079192C">
            <w:r w:rsidRPr="00252A09">
              <w:t>Приложение 1, 2</w:t>
            </w:r>
          </w:p>
          <w:p w:rsidR="007E7955" w:rsidRPr="00252A09" w:rsidRDefault="007E7955" w:rsidP="0079192C">
            <w:pPr>
              <w:jc w:val="both"/>
            </w:pPr>
            <w:r w:rsidRPr="00252A09">
              <w:t>Постановление Правительства Российской Федерации от 10.02.2017 № 169 (ред. от 16.12.2017)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w:t>
            </w:r>
          </w:p>
          <w:p w:rsidR="007E7955" w:rsidRPr="00252A09" w:rsidRDefault="007E7955" w:rsidP="0079192C">
            <w:pPr>
              <w:jc w:val="both"/>
            </w:pPr>
            <w:r w:rsidRPr="00252A09">
              <w:t>формирования современной городской среды»</w:t>
            </w:r>
          </w:p>
        </w:tc>
        <w:tc>
          <w:tcPr>
            <w:tcW w:w="4961" w:type="dxa"/>
            <w:shd w:val="clear" w:color="auto" w:fill="auto"/>
          </w:tcPr>
          <w:p w:rsidR="007E7955" w:rsidRPr="00252A09" w:rsidRDefault="007E7955" w:rsidP="0079192C">
            <w:r w:rsidRPr="00252A09">
              <w:t>Количество благоустроенных дворовых и общественных территорий (Указ Президента Российской Федерации от 07.05.2018 № 204 «О национальных целях и стратегических задачах развития Российской Федерации на период до 2024 года»), ед.</w:t>
            </w:r>
          </w:p>
          <w:p w:rsidR="007E7955" w:rsidRPr="00252A09" w:rsidRDefault="007E7955" w:rsidP="0079192C"/>
          <w:p w:rsidR="007E7955" w:rsidRPr="00252A09" w:rsidRDefault="007E7955" w:rsidP="0079192C">
            <w:r w:rsidRPr="00252A09">
              <w:t>Доля граждан, принявших участие в решении вопросов развития городской среды от общего количества граждан в</w:t>
            </w:r>
          </w:p>
          <w:p w:rsidR="007E7955" w:rsidRPr="00252A09" w:rsidRDefault="007E7955" w:rsidP="0079192C">
            <w:pPr>
              <w:jc w:val="both"/>
            </w:pPr>
            <w:r w:rsidRPr="00252A09">
              <w:t>возрасте от 14 лет, проживающих в муниципальных образованиях, на территории которых реализуются проекты по созданию комфортной городской среды (Указ Президента Российской Федерации от 07.05.2018 № 204 «О национальных целях и стратегических задачах развития Российской Федерации на период до 2024 года»), %*</w:t>
            </w:r>
          </w:p>
        </w:tc>
      </w:tr>
      <w:tr w:rsidR="007E7955" w:rsidRPr="00252A09" w:rsidTr="0079192C">
        <w:trPr>
          <w:trHeight w:val="278"/>
        </w:trPr>
        <w:tc>
          <w:tcPr>
            <w:tcW w:w="704" w:type="dxa"/>
            <w:shd w:val="clear" w:color="auto" w:fill="auto"/>
          </w:tcPr>
          <w:p w:rsidR="007E7955" w:rsidRPr="00252A09" w:rsidRDefault="007E7955" w:rsidP="0079192C">
            <w:pPr>
              <w:jc w:val="center"/>
            </w:pPr>
            <w:r w:rsidRPr="00252A09">
              <w:lastRenderedPageBreak/>
              <w:t>1</w:t>
            </w:r>
          </w:p>
        </w:tc>
        <w:tc>
          <w:tcPr>
            <w:tcW w:w="2693" w:type="dxa"/>
            <w:shd w:val="clear" w:color="auto" w:fill="auto"/>
          </w:tcPr>
          <w:p w:rsidR="007E7955" w:rsidRPr="00252A09" w:rsidRDefault="007E7955" w:rsidP="0079192C">
            <w:pPr>
              <w:jc w:val="center"/>
            </w:pPr>
            <w:r w:rsidRPr="00252A09">
              <w:t>2</w:t>
            </w:r>
          </w:p>
        </w:tc>
        <w:tc>
          <w:tcPr>
            <w:tcW w:w="3830" w:type="dxa"/>
            <w:shd w:val="clear" w:color="auto" w:fill="auto"/>
          </w:tcPr>
          <w:p w:rsidR="007E7955" w:rsidRPr="00252A09" w:rsidRDefault="007E7955" w:rsidP="0079192C">
            <w:pPr>
              <w:jc w:val="center"/>
            </w:pPr>
            <w:r w:rsidRPr="00252A09">
              <w:t>3</w:t>
            </w:r>
          </w:p>
        </w:tc>
        <w:tc>
          <w:tcPr>
            <w:tcW w:w="3371" w:type="dxa"/>
            <w:shd w:val="clear" w:color="auto" w:fill="auto"/>
          </w:tcPr>
          <w:p w:rsidR="007E7955" w:rsidRPr="00252A09" w:rsidRDefault="007E7955" w:rsidP="0079192C">
            <w:pPr>
              <w:jc w:val="center"/>
            </w:pPr>
            <w:r w:rsidRPr="00252A09">
              <w:t>4</w:t>
            </w:r>
          </w:p>
        </w:tc>
        <w:tc>
          <w:tcPr>
            <w:tcW w:w="4961" w:type="dxa"/>
            <w:shd w:val="clear" w:color="auto" w:fill="auto"/>
          </w:tcPr>
          <w:p w:rsidR="007E7955" w:rsidRPr="00252A09" w:rsidRDefault="007E7955" w:rsidP="0079192C">
            <w:pPr>
              <w:jc w:val="center"/>
            </w:pPr>
            <w:r w:rsidRPr="00252A09">
              <w:t>5</w:t>
            </w:r>
          </w:p>
        </w:tc>
      </w:tr>
      <w:tr w:rsidR="007E7955" w:rsidRPr="00252A09" w:rsidTr="0079192C">
        <w:trPr>
          <w:trHeight w:val="283"/>
        </w:trPr>
        <w:tc>
          <w:tcPr>
            <w:tcW w:w="704" w:type="dxa"/>
            <w:shd w:val="clear" w:color="auto" w:fill="auto"/>
          </w:tcPr>
          <w:p w:rsidR="007E7955" w:rsidRPr="00252A09" w:rsidRDefault="007E7955" w:rsidP="0079192C">
            <w:pPr>
              <w:jc w:val="center"/>
            </w:pPr>
          </w:p>
        </w:tc>
        <w:tc>
          <w:tcPr>
            <w:tcW w:w="2693" w:type="dxa"/>
            <w:shd w:val="clear" w:color="auto" w:fill="auto"/>
          </w:tcPr>
          <w:p w:rsidR="007E7955" w:rsidRPr="00252A09" w:rsidRDefault="007E7955" w:rsidP="0079192C">
            <w:pPr>
              <w:jc w:val="center"/>
            </w:pPr>
          </w:p>
        </w:tc>
        <w:tc>
          <w:tcPr>
            <w:tcW w:w="3830" w:type="dxa"/>
            <w:shd w:val="clear" w:color="auto" w:fill="auto"/>
          </w:tcPr>
          <w:p w:rsidR="007E7955" w:rsidRPr="00252A09" w:rsidRDefault="007E7955" w:rsidP="0079192C">
            <w:pPr>
              <w:jc w:val="center"/>
            </w:pPr>
            <w:r w:rsidRPr="00252A09">
              <w:t>рамках приоритетного проекта «ФКГС»</w:t>
            </w:r>
          </w:p>
        </w:tc>
        <w:tc>
          <w:tcPr>
            <w:tcW w:w="3371" w:type="dxa"/>
            <w:shd w:val="clear" w:color="auto" w:fill="auto"/>
          </w:tcPr>
          <w:p w:rsidR="007E7955" w:rsidRPr="00252A09" w:rsidRDefault="007E7955" w:rsidP="0079192C">
            <w:pPr>
              <w:jc w:val="center"/>
            </w:pPr>
          </w:p>
        </w:tc>
        <w:tc>
          <w:tcPr>
            <w:tcW w:w="4961" w:type="dxa"/>
            <w:shd w:val="clear" w:color="auto" w:fill="auto"/>
          </w:tcPr>
          <w:p w:rsidR="007E7955" w:rsidRPr="00252A09" w:rsidRDefault="007E7955" w:rsidP="0079192C">
            <w:pPr>
              <w:jc w:val="center"/>
            </w:pPr>
          </w:p>
        </w:tc>
      </w:tr>
      <w:tr w:rsidR="007E7955" w:rsidRPr="00252A09" w:rsidTr="0079192C">
        <w:tc>
          <w:tcPr>
            <w:tcW w:w="704" w:type="dxa"/>
            <w:shd w:val="clear" w:color="auto" w:fill="auto"/>
          </w:tcPr>
          <w:p w:rsidR="007E7955" w:rsidRPr="00252A09" w:rsidRDefault="007E7955" w:rsidP="0079192C">
            <w:r w:rsidRPr="00252A09">
              <w:t>4.4.</w:t>
            </w:r>
          </w:p>
        </w:tc>
        <w:tc>
          <w:tcPr>
            <w:tcW w:w="2693" w:type="dxa"/>
            <w:shd w:val="clear" w:color="auto" w:fill="auto"/>
          </w:tcPr>
          <w:p w:rsidR="007E7955" w:rsidRPr="00252A09" w:rsidRDefault="007E7955" w:rsidP="0079192C">
            <w:r w:rsidRPr="00252A09">
              <w:t>Региональный проект «Чистая страна»</w:t>
            </w:r>
          </w:p>
        </w:tc>
        <w:tc>
          <w:tcPr>
            <w:tcW w:w="3830" w:type="dxa"/>
            <w:shd w:val="clear" w:color="auto" w:fill="auto"/>
          </w:tcPr>
          <w:p w:rsidR="007E7955" w:rsidRPr="00252A09" w:rsidRDefault="007E7955" w:rsidP="0079192C">
            <w:r w:rsidRPr="00252A09">
              <w:t>Ликвидация выявленных на 1 января 2018 года санкционированных свалок в границах городов</w:t>
            </w:r>
          </w:p>
        </w:tc>
        <w:tc>
          <w:tcPr>
            <w:tcW w:w="3371" w:type="dxa"/>
            <w:shd w:val="clear" w:color="auto" w:fill="auto"/>
          </w:tcPr>
          <w:p w:rsidR="007E7955" w:rsidRPr="00252A09" w:rsidRDefault="007E7955" w:rsidP="0079192C">
            <w:r w:rsidRPr="00252A09">
              <w:t>Приложение 1,2</w:t>
            </w:r>
          </w:p>
          <w:p w:rsidR="007E7955" w:rsidRPr="00252A09" w:rsidRDefault="007E7955" w:rsidP="0079192C">
            <w:r w:rsidRPr="00252A09">
              <w:t>Постановление Правительства ХМАО - Югры от 05.10.2018 № 352-п (ред. от 30.09.2019) О государственной программе Ханты-Мансийского автономного округа - Югры «Экологическая безопасность»</w:t>
            </w:r>
          </w:p>
        </w:tc>
        <w:tc>
          <w:tcPr>
            <w:tcW w:w="4961" w:type="dxa"/>
            <w:shd w:val="clear" w:color="auto" w:fill="auto"/>
          </w:tcPr>
          <w:p w:rsidR="007E7955" w:rsidRPr="00252A09" w:rsidRDefault="00757927" w:rsidP="0079192C">
            <w:r w:rsidRPr="00757927">
              <w:t>Ликвидация выявленных на 1 января 2018 года санкционированных свалок в границах городов</w:t>
            </w:r>
          </w:p>
        </w:tc>
      </w:tr>
      <w:tr w:rsidR="007E7955" w:rsidRPr="00252A09" w:rsidTr="0079192C">
        <w:trPr>
          <w:trHeight w:val="340"/>
        </w:trPr>
        <w:tc>
          <w:tcPr>
            <w:tcW w:w="15559" w:type="dxa"/>
            <w:gridSpan w:val="5"/>
            <w:shd w:val="clear" w:color="auto" w:fill="auto"/>
          </w:tcPr>
          <w:p w:rsidR="007E7955" w:rsidRPr="00252A09" w:rsidRDefault="007E7955" w:rsidP="0079192C">
            <w:r w:rsidRPr="00252A09">
              <w:t>Задачи: Обеспечение достижения показателей муниципальной программы.</w:t>
            </w:r>
          </w:p>
        </w:tc>
      </w:tr>
      <w:tr w:rsidR="007E7955" w:rsidRPr="00252A09" w:rsidTr="0079192C">
        <w:trPr>
          <w:trHeight w:val="340"/>
        </w:trPr>
        <w:tc>
          <w:tcPr>
            <w:tcW w:w="15559" w:type="dxa"/>
            <w:gridSpan w:val="5"/>
            <w:shd w:val="clear" w:color="auto" w:fill="auto"/>
          </w:tcPr>
          <w:p w:rsidR="007E7955" w:rsidRPr="00252A09" w:rsidRDefault="007E7955" w:rsidP="0079192C">
            <w:r w:rsidRPr="00252A09">
              <w:t>Подпрограмма 5 «Обеспечение реализации муниципальной программы»</w:t>
            </w:r>
          </w:p>
        </w:tc>
      </w:tr>
      <w:tr w:rsidR="007E7955" w:rsidRPr="00252A09" w:rsidTr="0079192C">
        <w:tc>
          <w:tcPr>
            <w:tcW w:w="704" w:type="dxa"/>
            <w:shd w:val="clear" w:color="auto" w:fill="auto"/>
          </w:tcPr>
          <w:p w:rsidR="007E7955" w:rsidRPr="00252A09" w:rsidRDefault="007E7955" w:rsidP="0079192C">
            <w:r w:rsidRPr="00252A09">
              <w:t>5.1</w:t>
            </w:r>
          </w:p>
        </w:tc>
        <w:tc>
          <w:tcPr>
            <w:tcW w:w="2693" w:type="dxa"/>
            <w:shd w:val="clear" w:color="auto" w:fill="auto"/>
          </w:tcPr>
          <w:p w:rsidR="007E7955" w:rsidRPr="00252A09" w:rsidRDefault="007E7955" w:rsidP="0079192C">
            <w:r w:rsidRPr="00252A09">
              <w:t>Организационное обеспечение функционирования отрасли</w:t>
            </w:r>
          </w:p>
        </w:tc>
        <w:tc>
          <w:tcPr>
            <w:tcW w:w="3830" w:type="dxa"/>
            <w:shd w:val="clear" w:color="auto" w:fill="auto"/>
          </w:tcPr>
          <w:p w:rsidR="007E7955" w:rsidRPr="00252A09" w:rsidRDefault="007E7955" w:rsidP="0079192C"/>
        </w:tc>
        <w:tc>
          <w:tcPr>
            <w:tcW w:w="3371" w:type="dxa"/>
            <w:shd w:val="clear" w:color="auto" w:fill="auto"/>
          </w:tcPr>
          <w:p w:rsidR="007E7955" w:rsidRPr="00252A09" w:rsidRDefault="007E7955" w:rsidP="0079192C">
            <w:r w:rsidRPr="00252A09">
              <w:t>Положение о Департаменте ЖКХ администрации города Нефтеюганска, утверждённое Решением Думы города Нефтеюганска от 29.05.2013 № 587-V,</w:t>
            </w:r>
          </w:p>
          <w:p w:rsidR="007E7955" w:rsidRPr="00252A09" w:rsidRDefault="007E7955" w:rsidP="0079192C">
            <w:r w:rsidRPr="00252A09">
              <w:t xml:space="preserve">Распоряжение администрации города Нефтеюганска от 20.01.12 № 14-р «Об утверждении Устава НГ МКУ КХ «Служба единого заказчика», Распоряжение администрации г.Нефтеюганска № 56-р </w:t>
            </w:r>
          </w:p>
          <w:p w:rsidR="007E7955" w:rsidRPr="00252A09" w:rsidRDefault="007E7955" w:rsidP="0079192C">
            <w:r w:rsidRPr="00252A09">
              <w:t>от 24.03.2015 «Об утверждении Устава МКУ «Единая дежурно-диспетчерская служба»</w:t>
            </w:r>
          </w:p>
          <w:p w:rsidR="007E7955" w:rsidRPr="00252A09" w:rsidRDefault="007E7955" w:rsidP="0079192C">
            <w:r w:rsidRPr="00252A09">
              <w:t xml:space="preserve">Распоряжение администрации г.Нефтеюганска № 220-р от </w:t>
            </w:r>
          </w:p>
        </w:tc>
        <w:tc>
          <w:tcPr>
            <w:tcW w:w="4961" w:type="dxa"/>
            <w:shd w:val="clear" w:color="auto" w:fill="auto"/>
          </w:tcPr>
          <w:p w:rsidR="007E7955" w:rsidRPr="00252A09" w:rsidRDefault="007E7955" w:rsidP="0079192C">
            <w:r w:rsidRPr="00252A09">
              <w:t>Устройство колумбария, шт.</w:t>
            </w:r>
          </w:p>
        </w:tc>
      </w:tr>
      <w:tr w:rsidR="007E7955" w:rsidRPr="00252A09" w:rsidTr="0079192C">
        <w:trPr>
          <w:trHeight w:val="340"/>
        </w:trPr>
        <w:tc>
          <w:tcPr>
            <w:tcW w:w="704" w:type="dxa"/>
            <w:shd w:val="clear" w:color="auto" w:fill="auto"/>
          </w:tcPr>
          <w:p w:rsidR="007E7955" w:rsidRPr="00252A09" w:rsidRDefault="007E7955" w:rsidP="0079192C">
            <w:pPr>
              <w:jc w:val="center"/>
            </w:pPr>
            <w:r w:rsidRPr="00252A09">
              <w:lastRenderedPageBreak/>
              <w:t>1</w:t>
            </w:r>
          </w:p>
        </w:tc>
        <w:tc>
          <w:tcPr>
            <w:tcW w:w="2693" w:type="dxa"/>
            <w:shd w:val="clear" w:color="auto" w:fill="auto"/>
          </w:tcPr>
          <w:p w:rsidR="007E7955" w:rsidRPr="00252A09" w:rsidRDefault="007E7955" w:rsidP="0079192C">
            <w:pPr>
              <w:jc w:val="center"/>
            </w:pPr>
            <w:r w:rsidRPr="00252A09">
              <w:t>2</w:t>
            </w:r>
          </w:p>
        </w:tc>
        <w:tc>
          <w:tcPr>
            <w:tcW w:w="3830" w:type="dxa"/>
            <w:shd w:val="clear" w:color="auto" w:fill="auto"/>
          </w:tcPr>
          <w:p w:rsidR="007E7955" w:rsidRPr="00252A09" w:rsidRDefault="007E7955" w:rsidP="0079192C">
            <w:pPr>
              <w:jc w:val="center"/>
            </w:pPr>
            <w:r w:rsidRPr="00252A09">
              <w:t>3</w:t>
            </w:r>
          </w:p>
        </w:tc>
        <w:tc>
          <w:tcPr>
            <w:tcW w:w="3371" w:type="dxa"/>
            <w:shd w:val="clear" w:color="auto" w:fill="auto"/>
          </w:tcPr>
          <w:p w:rsidR="007E7955" w:rsidRPr="00252A09" w:rsidRDefault="007E7955" w:rsidP="0079192C">
            <w:pPr>
              <w:jc w:val="center"/>
            </w:pPr>
            <w:r w:rsidRPr="00252A09">
              <w:t>4</w:t>
            </w:r>
          </w:p>
        </w:tc>
        <w:tc>
          <w:tcPr>
            <w:tcW w:w="4961" w:type="dxa"/>
            <w:shd w:val="clear" w:color="auto" w:fill="auto"/>
          </w:tcPr>
          <w:p w:rsidR="007E7955" w:rsidRPr="00252A09" w:rsidRDefault="007E7955" w:rsidP="0079192C">
            <w:pPr>
              <w:jc w:val="center"/>
            </w:pPr>
            <w:r w:rsidRPr="00252A09">
              <w:t>5</w:t>
            </w:r>
          </w:p>
        </w:tc>
      </w:tr>
      <w:tr w:rsidR="007E7955" w:rsidRPr="00252A09" w:rsidTr="0079192C">
        <w:trPr>
          <w:trHeight w:val="340"/>
        </w:trPr>
        <w:tc>
          <w:tcPr>
            <w:tcW w:w="704" w:type="dxa"/>
            <w:shd w:val="clear" w:color="auto" w:fill="auto"/>
          </w:tcPr>
          <w:p w:rsidR="007E7955" w:rsidRPr="00252A09" w:rsidRDefault="007E7955" w:rsidP="0079192C">
            <w:pPr>
              <w:jc w:val="center"/>
            </w:pPr>
          </w:p>
        </w:tc>
        <w:tc>
          <w:tcPr>
            <w:tcW w:w="2693" w:type="dxa"/>
            <w:shd w:val="clear" w:color="auto" w:fill="auto"/>
          </w:tcPr>
          <w:p w:rsidR="007E7955" w:rsidRPr="00252A09" w:rsidRDefault="007E7955" w:rsidP="0079192C">
            <w:pPr>
              <w:jc w:val="center"/>
            </w:pPr>
          </w:p>
        </w:tc>
        <w:tc>
          <w:tcPr>
            <w:tcW w:w="3830" w:type="dxa"/>
            <w:shd w:val="clear" w:color="auto" w:fill="auto"/>
          </w:tcPr>
          <w:p w:rsidR="007E7955" w:rsidRPr="00252A09" w:rsidRDefault="007E7955" w:rsidP="0079192C">
            <w:pPr>
              <w:jc w:val="center"/>
            </w:pPr>
          </w:p>
        </w:tc>
        <w:tc>
          <w:tcPr>
            <w:tcW w:w="3371" w:type="dxa"/>
            <w:shd w:val="clear" w:color="auto" w:fill="auto"/>
          </w:tcPr>
          <w:p w:rsidR="007E7955" w:rsidRPr="00252A09" w:rsidRDefault="007E7955" w:rsidP="0079192C">
            <w:pPr>
              <w:jc w:val="center"/>
            </w:pPr>
            <w:r w:rsidRPr="00252A09">
              <w:t>05.08.2019 «Об утверждении Устава НГ МКУ «Реквием»</w:t>
            </w:r>
          </w:p>
        </w:tc>
        <w:tc>
          <w:tcPr>
            <w:tcW w:w="4961" w:type="dxa"/>
            <w:shd w:val="clear" w:color="auto" w:fill="auto"/>
          </w:tcPr>
          <w:p w:rsidR="007E7955" w:rsidRPr="00252A09" w:rsidRDefault="007E7955" w:rsidP="0079192C">
            <w:pPr>
              <w:jc w:val="center"/>
            </w:pPr>
          </w:p>
        </w:tc>
      </w:tr>
      <w:tr w:rsidR="007E7955" w:rsidRPr="00252A09" w:rsidTr="0079192C">
        <w:trPr>
          <w:trHeight w:val="278"/>
        </w:trPr>
        <w:tc>
          <w:tcPr>
            <w:tcW w:w="15559" w:type="dxa"/>
            <w:gridSpan w:val="5"/>
            <w:shd w:val="clear" w:color="auto" w:fill="auto"/>
          </w:tcPr>
          <w:p w:rsidR="007E7955" w:rsidRPr="00252A09" w:rsidRDefault="007E7955" w:rsidP="0079192C">
            <w:r w:rsidRPr="00252A09">
              <w:t>Цель:  Обеспечение надежности и качества предоставления жилищно-коммунальных услуг и развития</w:t>
            </w:r>
          </w:p>
        </w:tc>
      </w:tr>
      <w:tr w:rsidR="007E7955" w:rsidRPr="00252A09" w:rsidTr="0079192C">
        <w:trPr>
          <w:trHeight w:val="278"/>
        </w:trPr>
        <w:tc>
          <w:tcPr>
            <w:tcW w:w="15559" w:type="dxa"/>
            <w:gridSpan w:val="5"/>
            <w:shd w:val="clear" w:color="auto" w:fill="auto"/>
          </w:tcPr>
          <w:p w:rsidR="007E7955" w:rsidRPr="00252A09" w:rsidRDefault="007E7955" w:rsidP="0079192C">
            <w:r w:rsidRPr="00252A09">
              <w:t>Задачи:</w:t>
            </w:r>
          </w:p>
          <w:p w:rsidR="007E7955" w:rsidRPr="00252A09" w:rsidRDefault="007E7955" w:rsidP="0079192C">
            <w:r w:rsidRPr="00252A09">
              <w:t>-Повышение эффективности, качества и надежности поставки коммунальных ресурсов</w:t>
            </w:r>
          </w:p>
          <w:p w:rsidR="007E7955" w:rsidRPr="00252A09" w:rsidRDefault="007E7955" w:rsidP="0079192C">
            <w:r w:rsidRPr="00252A09">
              <w:t>-Привлечение долгосрочных частных инвестиций</w:t>
            </w:r>
          </w:p>
          <w:p w:rsidR="007E7955" w:rsidRPr="00252A09" w:rsidRDefault="007E7955" w:rsidP="0079192C">
            <w:r w:rsidRPr="00252A09">
              <w:t>-Увеличение сроков безремонтной эксплуатации инженерных сетей жилищно-коммунального комплекса</w:t>
            </w:r>
          </w:p>
        </w:tc>
      </w:tr>
      <w:tr w:rsidR="007E7955" w:rsidRPr="00252A09" w:rsidTr="0079192C">
        <w:trPr>
          <w:trHeight w:val="278"/>
        </w:trPr>
        <w:tc>
          <w:tcPr>
            <w:tcW w:w="15559" w:type="dxa"/>
            <w:gridSpan w:val="5"/>
            <w:shd w:val="clear" w:color="auto" w:fill="auto"/>
          </w:tcPr>
          <w:p w:rsidR="007E7955" w:rsidRPr="00252A09" w:rsidRDefault="007E7955" w:rsidP="0079192C">
            <w:r w:rsidRPr="00252A09">
              <w:t>Подпрограмма 6 «Поддержка частных инвестиций в жилищно-коммунальный комплекс и обеспечение безубыточной деятельности организаций коммунального комплекса, осуществляющих регулируемую деятельность в сфере теплоснабжения, водоснабжения, водоотведения»</w:t>
            </w:r>
          </w:p>
        </w:tc>
      </w:tr>
      <w:tr w:rsidR="007E7955" w:rsidRPr="00252A09" w:rsidTr="0079192C">
        <w:trPr>
          <w:trHeight w:val="278"/>
        </w:trPr>
        <w:tc>
          <w:tcPr>
            <w:tcW w:w="704" w:type="dxa"/>
            <w:shd w:val="clear" w:color="auto" w:fill="auto"/>
          </w:tcPr>
          <w:p w:rsidR="007E7955" w:rsidRPr="00252A09" w:rsidRDefault="007E7955" w:rsidP="0079192C">
            <w:r w:rsidRPr="00252A09">
              <w:t>6.1</w:t>
            </w:r>
          </w:p>
        </w:tc>
        <w:tc>
          <w:tcPr>
            <w:tcW w:w="2693" w:type="dxa"/>
            <w:shd w:val="clear" w:color="auto" w:fill="auto"/>
          </w:tcPr>
          <w:p w:rsidR="007E7955" w:rsidRPr="00252A09" w:rsidRDefault="007E7955" w:rsidP="0079192C">
            <w:r w:rsidRPr="00252A09">
              <w:t>Реализация полномочий в сфере жилищно-коммунального комплекса</w:t>
            </w:r>
          </w:p>
        </w:tc>
        <w:tc>
          <w:tcPr>
            <w:tcW w:w="3830" w:type="dxa"/>
            <w:shd w:val="clear" w:color="auto" w:fill="auto"/>
          </w:tcPr>
          <w:p w:rsidR="007E7955" w:rsidRPr="00252A09" w:rsidRDefault="007E7955" w:rsidP="0079192C">
            <w:r w:rsidRPr="00252A09">
              <w:t>Реализация полномочий в сфере жилищно-коммунального комплекса</w:t>
            </w:r>
          </w:p>
        </w:tc>
        <w:tc>
          <w:tcPr>
            <w:tcW w:w="3371" w:type="dxa"/>
            <w:shd w:val="clear" w:color="auto" w:fill="auto"/>
          </w:tcPr>
          <w:p w:rsidR="007E7955" w:rsidRPr="00252A09" w:rsidRDefault="007E7955" w:rsidP="0079192C">
            <w:r w:rsidRPr="00252A09">
              <w:t>Государственная программа Ханты-Мансийского автономного округа – Югры «Жилищно-коммунальный комплекс и городская среда», утвержденная постановлением Правительства Ханты-Мансийского автономного округа – Югры от 05.10.2018 № 347-п</w:t>
            </w:r>
          </w:p>
        </w:tc>
        <w:tc>
          <w:tcPr>
            <w:tcW w:w="4961" w:type="dxa"/>
            <w:shd w:val="clear" w:color="auto" w:fill="auto"/>
          </w:tcPr>
          <w:p w:rsidR="007E7955" w:rsidRPr="00252A09" w:rsidRDefault="007E7955" w:rsidP="0079192C">
            <w:r w:rsidRPr="00252A09">
              <w:t>Доля населения, обеспеченного качественной питьевой водой из систем централизованного водоснабжения (Указ Президента Российской Федерации от 07.05.2018 № 204 «О национальных целях и стратегических задачах развития Российской Федерации на период до 2024 года»), %</w:t>
            </w:r>
          </w:p>
          <w:p w:rsidR="007E7955" w:rsidRPr="00252A09" w:rsidRDefault="007E7955" w:rsidP="0079192C">
            <w:r w:rsidRPr="00252A09">
              <w:t>Доля замены ветхих инженерных сетей теплоснабжения, водоснабжения, водоотведения от общей протяженности ветхих инженерных сетей теплоснабжения, водоснабжения, водоотведения, %</w:t>
            </w:r>
          </w:p>
        </w:tc>
      </w:tr>
      <w:tr w:rsidR="007E7955" w:rsidRPr="00252A09" w:rsidTr="0079192C">
        <w:trPr>
          <w:trHeight w:val="20"/>
        </w:trPr>
        <w:tc>
          <w:tcPr>
            <w:tcW w:w="15559" w:type="dxa"/>
            <w:gridSpan w:val="5"/>
            <w:shd w:val="clear" w:color="auto" w:fill="auto"/>
          </w:tcPr>
          <w:p w:rsidR="007E7955" w:rsidRPr="00252A09" w:rsidRDefault="007E7955" w:rsidP="0079192C">
            <w:pPr>
              <w:rPr>
                <w:color w:val="000000" w:themeColor="text1"/>
              </w:rPr>
            </w:pPr>
            <w:r w:rsidRPr="00252A09">
              <w:rPr>
                <w:iCs/>
              </w:rPr>
              <w:t>Цель - Обеспечение гарантированного государством перечня услуг по погребению</w:t>
            </w:r>
          </w:p>
        </w:tc>
      </w:tr>
      <w:tr w:rsidR="007E7955" w:rsidRPr="00252A09" w:rsidTr="0079192C">
        <w:trPr>
          <w:trHeight w:val="20"/>
        </w:trPr>
        <w:tc>
          <w:tcPr>
            <w:tcW w:w="15559" w:type="dxa"/>
            <w:gridSpan w:val="5"/>
            <w:shd w:val="clear" w:color="auto" w:fill="auto"/>
          </w:tcPr>
          <w:p w:rsidR="007E7955" w:rsidRPr="00252A09" w:rsidRDefault="007E7955" w:rsidP="0079192C">
            <w:pPr>
              <w:rPr>
                <w:color w:val="000000" w:themeColor="text1"/>
              </w:rPr>
            </w:pPr>
            <w:r w:rsidRPr="00252A09">
              <w:rPr>
                <w:color w:val="000000" w:themeColor="text1"/>
              </w:rPr>
              <w:t>Задача -Удовлетворение в полном объёме обращений в предоставлении услуги по погребению</w:t>
            </w:r>
          </w:p>
        </w:tc>
      </w:tr>
      <w:tr w:rsidR="007E7955" w:rsidRPr="00252A09" w:rsidTr="0079192C">
        <w:trPr>
          <w:trHeight w:val="20"/>
        </w:trPr>
        <w:tc>
          <w:tcPr>
            <w:tcW w:w="15559" w:type="dxa"/>
            <w:gridSpan w:val="5"/>
            <w:shd w:val="clear" w:color="auto" w:fill="auto"/>
          </w:tcPr>
          <w:p w:rsidR="007E7955" w:rsidRPr="00252A09" w:rsidRDefault="007E7955" w:rsidP="0079192C">
            <w:pPr>
              <w:rPr>
                <w:color w:val="000000" w:themeColor="text1"/>
              </w:rPr>
            </w:pPr>
            <w:r w:rsidRPr="00252A09">
              <w:rPr>
                <w:color w:val="000000" w:themeColor="text1"/>
              </w:rPr>
              <w:t>Подпрограмма 7: Обеспечение предоставления услуг по погребению</w:t>
            </w:r>
          </w:p>
        </w:tc>
      </w:tr>
      <w:tr w:rsidR="007E7955" w:rsidRPr="00252A09" w:rsidTr="0079192C">
        <w:tc>
          <w:tcPr>
            <w:tcW w:w="704" w:type="dxa"/>
            <w:shd w:val="clear" w:color="auto" w:fill="auto"/>
          </w:tcPr>
          <w:p w:rsidR="007E7955" w:rsidRPr="00252A09" w:rsidRDefault="007E7955" w:rsidP="0079192C">
            <w:pPr>
              <w:rPr>
                <w:color w:val="000000" w:themeColor="text1"/>
              </w:rPr>
            </w:pPr>
            <w:r w:rsidRPr="00252A09">
              <w:rPr>
                <w:color w:val="000000" w:themeColor="text1"/>
              </w:rPr>
              <w:t>7.1.</w:t>
            </w:r>
          </w:p>
        </w:tc>
        <w:tc>
          <w:tcPr>
            <w:tcW w:w="2693" w:type="dxa"/>
            <w:shd w:val="clear" w:color="auto" w:fill="auto"/>
          </w:tcPr>
          <w:p w:rsidR="007E7955" w:rsidRPr="00252A09" w:rsidRDefault="007E7955" w:rsidP="0079192C">
            <w:pPr>
              <w:rPr>
                <w:color w:val="000000" w:themeColor="text1"/>
              </w:rPr>
            </w:pPr>
            <w:r w:rsidRPr="00252A09">
              <w:rPr>
                <w:color w:val="000000" w:themeColor="text1"/>
              </w:rPr>
              <w:t xml:space="preserve">Возмещение недополученных доходов юридическим лицам в </w:t>
            </w:r>
          </w:p>
          <w:p w:rsidR="007E7955" w:rsidRPr="00252A09" w:rsidRDefault="007E7955" w:rsidP="0079192C">
            <w:pPr>
              <w:rPr>
                <w:color w:val="000000" w:themeColor="text1"/>
              </w:rPr>
            </w:pPr>
            <w:r w:rsidRPr="00252A09">
              <w:rPr>
                <w:color w:val="000000" w:themeColor="text1"/>
              </w:rPr>
              <w:t xml:space="preserve">связи с оказанием услуг по погребению согласно гарантированному перечню услуг по </w:t>
            </w:r>
          </w:p>
        </w:tc>
        <w:tc>
          <w:tcPr>
            <w:tcW w:w="3830" w:type="dxa"/>
            <w:shd w:val="clear" w:color="auto" w:fill="auto"/>
          </w:tcPr>
          <w:p w:rsidR="007E7955" w:rsidRPr="00252A09" w:rsidRDefault="007E7955" w:rsidP="0079192C">
            <w:pPr>
              <w:rPr>
                <w:color w:val="000000" w:themeColor="text1"/>
              </w:rPr>
            </w:pPr>
            <w:r w:rsidRPr="00252A09">
              <w:rPr>
                <w:color w:val="000000" w:themeColor="text1"/>
              </w:rPr>
              <w:t xml:space="preserve">Направлено на возмещение недополученных доходов специализированной службе по вопросам похоронного дела в связи с оказанием услуг по погребению, не возмещаемых за счет государственных внебюджетных фондов и бюджетов иных уровней в целях </w:t>
            </w:r>
          </w:p>
        </w:tc>
        <w:tc>
          <w:tcPr>
            <w:tcW w:w="3371" w:type="dxa"/>
            <w:shd w:val="clear" w:color="auto" w:fill="auto"/>
          </w:tcPr>
          <w:p w:rsidR="007E7955" w:rsidRPr="00252A09" w:rsidRDefault="007E7955" w:rsidP="0079192C">
            <w:pPr>
              <w:rPr>
                <w:color w:val="000000" w:themeColor="text1"/>
              </w:rPr>
            </w:pPr>
            <w:r w:rsidRPr="00252A09">
              <w:rPr>
                <w:color w:val="000000" w:themeColor="text1"/>
              </w:rPr>
              <w:t>Нормативный правовой акт администрации города Нефтеюганска</w:t>
            </w:r>
          </w:p>
        </w:tc>
        <w:tc>
          <w:tcPr>
            <w:tcW w:w="4961" w:type="dxa"/>
            <w:shd w:val="clear" w:color="auto" w:fill="auto"/>
          </w:tcPr>
          <w:p w:rsidR="007E7955" w:rsidRPr="00252A09" w:rsidRDefault="007E7955" w:rsidP="0079192C">
            <w:pPr>
              <w:rPr>
                <w:color w:val="000000" w:themeColor="text1"/>
              </w:rPr>
            </w:pPr>
          </w:p>
        </w:tc>
      </w:tr>
      <w:tr w:rsidR="007E7955" w:rsidRPr="00252A09" w:rsidTr="0079192C">
        <w:tc>
          <w:tcPr>
            <w:tcW w:w="704" w:type="dxa"/>
            <w:shd w:val="clear" w:color="auto" w:fill="auto"/>
          </w:tcPr>
          <w:p w:rsidR="007E7955" w:rsidRPr="00252A09" w:rsidRDefault="007E7955" w:rsidP="0079192C">
            <w:pPr>
              <w:jc w:val="center"/>
            </w:pPr>
            <w:r w:rsidRPr="00252A09">
              <w:lastRenderedPageBreak/>
              <w:t>1</w:t>
            </w:r>
          </w:p>
        </w:tc>
        <w:tc>
          <w:tcPr>
            <w:tcW w:w="2693" w:type="dxa"/>
            <w:shd w:val="clear" w:color="auto" w:fill="auto"/>
          </w:tcPr>
          <w:p w:rsidR="007E7955" w:rsidRPr="00252A09" w:rsidRDefault="007E7955" w:rsidP="0079192C">
            <w:pPr>
              <w:jc w:val="center"/>
            </w:pPr>
            <w:r w:rsidRPr="00252A09">
              <w:t>2</w:t>
            </w:r>
          </w:p>
        </w:tc>
        <w:tc>
          <w:tcPr>
            <w:tcW w:w="3830" w:type="dxa"/>
            <w:shd w:val="clear" w:color="auto" w:fill="auto"/>
          </w:tcPr>
          <w:p w:rsidR="007E7955" w:rsidRPr="00252A09" w:rsidRDefault="007E7955" w:rsidP="0079192C">
            <w:pPr>
              <w:jc w:val="center"/>
            </w:pPr>
            <w:r w:rsidRPr="00252A09">
              <w:t>3</w:t>
            </w:r>
          </w:p>
        </w:tc>
        <w:tc>
          <w:tcPr>
            <w:tcW w:w="3371" w:type="dxa"/>
            <w:shd w:val="clear" w:color="auto" w:fill="auto"/>
          </w:tcPr>
          <w:p w:rsidR="007E7955" w:rsidRPr="00252A09" w:rsidRDefault="007E7955" w:rsidP="0079192C">
            <w:pPr>
              <w:jc w:val="center"/>
            </w:pPr>
            <w:r w:rsidRPr="00252A09">
              <w:t>4</w:t>
            </w:r>
          </w:p>
        </w:tc>
        <w:tc>
          <w:tcPr>
            <w:tcW w:w="4961" w:type="dxa"/>
            <w:shd w:val="clear" w:color="auto" w:fill="auto"/>
          </w:tcPr>
          <w:p w:rsidR="007E7955" w:rsidRPr="00252A09" w:rsidRDefault="007E7955" w:rsidP="0079192C">
            <w:pPr>
              <w:jc w:val="center"/>
            </w:pPr>
            <w:r w:rsidRPr="00252A09">
              <w:t>5</w:t>
            </w:r>
          </w:p>
        </w:tc>
      </w:tr>
      <w:tr w:rsidR="007E7955" w:rsidRPr="00252A09" w:rsidTr="0079192C">
        <w:tc>
          <w:tcPr>
            <w:tcW w:w="704" w:type="dxa"/>
            <w:shd w:val="clear" w:color="auto" w:fill="auto"/>
          </w:tcPr>
          <w:p w:rsidR="007E7955" w:rsidRPr="00252A09" w:rsidRDefault="007E7955" w:rsidP="0079192C">
            <w:pPr>
              <w:jc w:val="center"/>
            </w:pPr>
          </w:p>
        </w:tc>
        <w:tc>
          <w:tcPr>
            <w:tcW w:w="2693" w:type="dxa"/>
            <w:shd w:val="clear" w:color="auto" w:fill="auto"/>
          </w:tcPr>
          <w:p w:rsidR="007E7955" w:rsidRPr="00252A09" w:rsidRDefault="007E7955" w:rsidP="0079192C">
            <w:pPr>
              <w:jc w:val="center"/>
            </w:pPr>
            <w:r w:rsidRPr="00252A09">
              <w:rPr>
                <w:color w:val="000000" w:themeColor="text1"/>
              </w:rPr>
              <w:t>погребению, не возмещаемых за счет</w:t>
            </w:r>
          </w:p>
        </w:tc>
        <w:tc>
          <w:tcPr>
            <w:tcW w:w="3830" w:type="dxa"/>
            <w:shd w:val="clear" w:color="auto" w:fill="auto"/>
          </w:tcPr>
          <w:p w:rsidR="007E7955" w:rsidRPr="00252A09" w:rsidRDefault="007E7955" w:rsidP="0079192C">
            <w:pPr>
              <w:jc w:val="center"/>
            </w:pPr>
            <w:r w:rsidRPr="00252A09">
              <w:rPr>
                <w:color w:val="000000" w:themeColor="text1"/>
              </w:rPr>
              <w:t>обеспечения гарантированного государством перечня услуг по</w:t>
            </w:r>
          </w:p>
        </w:tc>
        <w:tc>
          <w:tcPr>
            <w:tcW w:w="3371" w:type="dxa"/>
            <w:shd w:val="clear" w:color="auto" w:fill="auto"/>
          </w:tcPr>
          <w:p w:rsidR="007E7955" w:rsidRPr="00252A09" w:rsidRDefault="007E7955" w:rsidP="0079192C">
            <w:pPr>
              <w:jc w:val="center"/>
            </w:pPr>
          </w:p>
        </w:tc>
        <w:tc>
          <w:tcPr>
            <w:tcW w:w="4961" w:type="dxa"/>
            <w:shd w:val="clear" w:color="auto" w:fill="auto"/>
          </w:tcPr>
          <w:p w:rsidR="007E7955" w:rsidRPr="00252A09" w:rsidRDefault="007E7955" w:rsidP="0079192C">
            <w:pPr>
              <w:jc w:val="center"/>
            </w:pPr>
          </w:p>
        </w:tc>
      </w:tr>
      <w:tr w:rsidR="007E7955" w:rsidRPr="00252A09" w:rsidTr="0079192C">
        <w:tc>
          <w:tcPr>
            <w:tcW w:w="704" w:type="dxa"/>
            <w:shd w:val="clear" w:color="auto" w:fill="auto"/>
          </w:tcPr>
          <w:p w:rsidR="007E7955" w:rsidRPr="00252A09" w:rsidRDefault="007E7955" w:rsidP="0079192C">
            <w:pPr>
              <w:rPr>
                <w:color w:val="000000" w:themeColor="text1"/>
              </w:rPr>
            </w:pPr>
          </w:p>
        </w:tc>
        <w:tc>
          <w:tcPr>
            <w:tcW w:w="2693" w:type="dxa"/>
            <w:shd w:val="clear" w:color="auto" w:fill="auto"/>
          </w:tcPr>
          <w:p w:rsidR="007E7955" w:rsidRPr="00252A09" w:rsidRDefault="007E7955" w:rsidP="0079192C">
            <w:pPr>
              <w:rPr>
                <w:color w:val="000000" w:themeColor="text1"/>
              </w:rPr>
            </w:pPr>
            <w:r w:rsidRPr="00252A09">
              <w:rPr>
                <w:color w:val="000000" w:themeColor="text1"/>
              </w:rPr>
              <w:t>государственных внебюджетных фондов и бюджетов иных уровней</w:t>
            </w:r>
          </w:p>
        </w:tc>
        <w:tc>
          <w:tcPr>
            <w:tcW w:w="3830" w:type="dxa"/>
            <w:shd w:val="clear" w:color="auto" w:fill="auto"/>
          </w:tcPr>
          <w:p w:rsidR="007E7955" w:rsidRPr="00252A09" w:rsidRDefault="007E7955" w:rsidP="0079192C">
            <w:pPr>
              <w:rPr>
                <w:color w:val="000000" w:themeColor="text1"/>
              </w:rPr>
            </w:pPr>
            <w:r w:rsidRPr="00252A09">
              <w:rPr>
                <w:color w:val="000000" w:themeColor="text1"/>
              </w:rPr>
              <w:t>погребению на безвозмездной основе.</w:t>
            </w:r>
          </w:p>
        </w:tc>
        <w:tc>
          <w:tcPr>
            <w:tcW w:w="3371" w:type="dxa"/>
            <w:shd w:val="clear" w:color="auto" w:fill="auto"/>
          </w:tcPr>
          <w:p w:rsidR="007E7955" w:rsidRPr="00252A09" w:rsidRDefault="007E7955" w:rsidP="0079192C">
            <w:pPr>
              <w:rPr>
                <w:color w:val="000000" w:themeColor="text1"/>
              </w:rPr>
            </w:pPr>
          </w:p>
        </w:tc>
        <w:tc>
          <w:tcPr>
            <w:tcW w:w="4961" w:type="dxa"/>
            <w:shd w:val="clear" w:color="auto" w:fill="auto"/>
          </w:tcPr>
          <w:p w:rsidR="007E7955" w:rsidRPr="00252A09" w:rsidRDefault="007E7955" w:rsidP="0079192C">
            <w:pPr>
              <w:rPr>
                <w:color w:val="000000" w:themeColor="text1"/>
              </w:rPr>
            </w:pPr>
          </w:p>
        </w:tc>
      </w:tr>
      <w:tr w:rsidR="007E7955" w:rsidRPr="00252A09" w:rsidTr="0079192C">
        <w:trPr>
          <w:trHeight w:val="417"/>
        </w:trPr>
        <w:tc>
          <w:tcPr>
            <w:tcW w:w="15559" w:type="dxa"/>
            <w:gridSpan w:val="5"/>
            <w:shd w:val="clear" w:color="auto" w:fill="auto"/>
          </w:tcPr>
          <w:p w:rsidR="007E7955" w:rsidRPr="00252A09" w:rsidRDefault="007E7955" w:rsidP="0079192C">
            <w:pPr>
              <w:rPr>
                <w:color w:val="000000" w:themeColor="text1"/>
              </w:rPr>
            </w:pPr>
            <w:r w:rsidRPr="00252A09">
              <w:rPr>
                <w:iCs/>
              </w:rPr>
              <w:t>Цель - Эффективное осуществление использования, защиты, охраны и обустройства городских лесов, а также создание условий для безопасного отдыха населения</w:t>
            </w:r>
          </w:p>
        </w:tc>
      </w:tr>
      <w:tr w:rsidR="007E7955" w:rsidRPr="00252A09" w:rsidTr="0079192C">
        <w:trPr>
          <w:trHeight w:val="409"/>
        </w:trPr>
        <w:tc>
          <w:tcPr>
            <w:tcW w:w="15559" w:type="dxa"/>
            <w:gridSpan w:val="5"/>
            <w:shd w:val="clear" w:color="auto" w:fill="auto"/>
          </w:tcPr>
          <w:p w:rsidR="007E7955" w:rsidRPr="00252A09" w:rsidRDefault="007E7955" w:rsidP="0079192C">
            <w:pPr>
              <w:rPr>
                <w:color w:val="000000" w:themeColor="text1"/>
              </w:rPr>
            </w:pPr>
            <w:r w:rsidRPr="00252A09">
              <w:rPr>
                <w:color w:val="000000" w:themeColor="text1"/>
              </w:rPr>
              <w:t>Задача - Выполнение  работ по обустройству, использованию, защите и охране городских лесов в соответствии с лесохозяйственным регламентом городских лесов города Нефтеюганска</w:t>
            </w:r>
          </w:p>
        </w:tc>
      </w:tr>
      <w:tr w:rsidR="007E7955" w:rsidRPr="00252A09" w:rsidTr="0079192C">
        <w:tc>
          <w:tcPr>
            <w:tcW w:w="15559" w:type="dxa"/>
            <w:gridSpan w:val="5"/>
            <w:shd w:val="clear" w:color="auto" w:fill="auto"/>
          </w:tcPr>
          <w:p w:rsidR="007E7955" w:rsidRPr="00252A09" w:rsidRDefault="007E7955" w:rsidP="0079192C">
            <w:pPr>
              <w:rPr>
                <w:color w:val="000000" w:themeColor="text1"/>
              </w:rPr>
            </w:pPr>
            <w:r w:rsidRPr="00252A09">
              <w:rPr>
                <w:color w:val="000000" w:themeColor="text1"/>
              </w:rPr>
              <w:t>Подпрограмма 8: Обустройство, использование, защита и охрана городских лесов</w:t>
            </w:r>
          </w:p>
        </w:tc>
      </w:tr>
      <w:tr w:rsidR="007E7955" w:rsidRPr="00252A09" w:rsidTr="0079192C">
        <w:tc>
          <w:tcPr>
            <w:tcW w:w="704" w:type="dxa"/>
            <w:shd w:val="clear" w:color="auto" w:fill="auto"/>
          </w:tcPr>
          <w:p w:rsidR="007E7955" w:rsidRPr="00252A09" w:rsidRDefault="007E7955" w:rsidP="0079192C">
            <w:pPr>
              <w:jc w:val="center"/>
            </w:pPr>
            <w:r w:rsidRPr="00252A09">
              <w:t>1</w:t>
            </w:r>
          </w:p>
        </w:tc>
        <w:tc>
          <w:tcPr>
            <w:tcW w:w="2693" w:type="dxa"/>
            <w:shd w:val="clear" w:color="auto" w:fill="auto"/>
          </w:tcPr>
          <w:p w:rsidR="007E7955" w:rsidRPr="00252A09" w:rsidRDefault="007E7955" w:rsidP="0079192C">
            <w:pPr>
              <w:jc w:val="center"/>
            </w:pPr>
            <w:r w:rsidRPr="00252A09">
              <w:t>2</w:t>
            </w:r>
          </w:p>
        </w:tc>
        <w:tc>
          <w:tcPr>
            <w:tcW w:w="3830" w:type="dxa"/>
            <w:shd w:val="clear" w:color="auto" w:fill="auto"/>
          </w:tcPr>
          <w:p w:rsidR="007E7955" w:rsidRPr="00252A09" w:rsidRDefault="007E7955" w:rsidP="0079192C">
            <w:pPr>
              <w:jc w:val="center"/>
            </w:pPr>
            <w:r w:rsidRPr="00252A09">
              <w:t>3</w:t>
            </w:r>
          </w:p>
        </w:tc>
        <w:tc>
          <w:tcPr>
            <w:tcW w:w="3371" w:type="dxa"/>
            <w:shd w:val="clear" w:color="auto" w:fill="auto"/>
          </w:tcPr>
          <w:p w:rsidR="007E7955" w:rsidRPr="00252A09" w:rsidRDefault="007E7955" w:rsidP="0079192C">
            <w:pPr>
              <w:jc w:val="center"/>
            </w:pPr>
            <w:r w:rsidRPr="00252A09">
              <w:t>4</w:t>
            </w:r>
          </w:p>
        </w:tc>
        <w:tc>
          <w:tcPr>
            <w:tcW w:w="4961" w:type="dxa"/>
            <w:shd w:val="clear" w:color="auto" w:fill="auto"/>
          </w:tcPr>
          <w:p w:rsidR="007E7955" w:rsidRPr="00252A09" w:rsidRDefault="007E7955" w:rsidP="0079192C">
            <w:pPr>
              <w:jc w:val="center"/>
            </w:pPr>
            <w:r w:rsidRPr="00252A09">
              <w:t>5</w:t>
            </w:r>
          </w:p>
        </w:tc>
      </w:tr>
      <w:tr w:rsidR="007E7955" w:rsidRPr="00252A09" w:rsidTr="0079192C">
        <w:tc>
          <w:tcPr>
            <w:tcW w:w="704" w:type="dxa"/>
            <w:shd w:val="clear" w:color="auto" w:fill="auto"/>
          </w:tcPr>
          <w:p w:rsidR="007E7955" w:rsidRPr="00252A09" w:rsidRDefault="007E7955" w:rsidP="0079192C">
            <w:pPr>
              <w:rPr>
                <w:color w:val="000000" w:themeColor="text1"/>
              </w:rPr>
            </w:pPr>
            <w:r w:rsidRPr="00252A09">
              <w:rPr>
                <w:color w:val="000000" w:themeColor="text1"/>
              </w:rPr>
              <w:t>8.1.</w:t>
            </w:r>
          </w:p>
        </w:tc>
        <w:tc>
          <w:tcPr>
            <w:tcW w:w="2693" w:type="dxa"/>
            <w:shd w:val="clear" w:color="auto" w:fill="auto"/>
          </w:tcPr>
          <w:p w:rsidR="007E7955" w:rsidRPr="00252A09" w:rsidRDefault="007E7955" w:rsidP="0079192C">
            <w:pPr>
              <w:rPr>
                <w:color w:val="000000" w:themeColor="text1"/>
              </w:rPr>
            </w:pPr>
            <w:r w:rsidRPr="00252A09">
              <w:rPr>
                <w:color w:val="000000" w:themeColor="text1"/>
              </w:rPr>
              <w:t>Обустройство территории городских лесов, локализация и ликвидация очагов вредных организмов городских лесов муниципального образования город Нефтеюганск</w:t>
            </w:r>
          </w:p>
        </w:tc>
        <w:tc>
          <w:tcPr>
            <w:tcW w:w="3830" w:type="dxa"/>
            <w:shd w:val="clear" w:color="auto" w:fill="auto"/>
          </w:tcPr>
          <w:p w:rsidR="007E7955" w:rsidRPr="00252A09" w:rsidRDefault="007E7955" w:rsidP="0079192C">
            <w:pPr>
              <w:rPr>
                <w:color w:val="000000" w:themeColor="text1"/>
              </w:rPr>
            </w:pPr>
            <w:r w:rsidRPr="00252A09">
              <w:rPr>
                <w:color w:val="000000" w:themeColor="text1"/>
              </w:rPr>
              <w:t>Направлено на  обустройство территории городских лесов, локализация и ликвидация очагов вредных организмов городских лесов муниципального образования город Нефтеюганск</w:t>
            </w:r>
          </w:p>
        </w:tc>
        <w:tc>
          <w:tcPr>
            <w:tcW w:w="3371" w:type="dxa"/>
            <w:shd w:val="clear" w:color="auto" w:fill="auto"/>
          </w:tcPr>
          <w:p w:rsidR="007E7955" w:rsidRPr="00252A09" w:rsidRDefault="007E7955" w:rsidP="0079192C">
            <w:pPr>
              <w:rPr>
                <w:color w:val="000000" w:themeColor="text1"/>
              </w:rPr>
            </w:pPr>
            <w:r w:rsidRPr="00252A09">
              <w:rPr>
                <w:color w:val="000000" w:themeColor="text1"/>
              </w:rPr>
              <w:t>Лесохозяйственный регламент городских лесов муниципального образования город Нефтеюганск Ханты-Мансийского автономного округа – Югры на 2019-2028 годы, утвержденная Постановлением администрации города Нефтеюганска от 17.01.2019 № 1-нп</w:t>
            </w:r>
          </w:p>
        </w:tc>
        <w:tc>
          <w:tcPr>
            <w:tcW w:w="4961" w:type="dxa"/>
            <w:shd w:val="clear" w:color="auto" w:fill="auto"/>
          </w:tcPr>
          <w:p w:rsidR="007E7955" w:rsidRPr="00252A09" w:rsidRDefault="007E7955" w:rsidP="0079192C">
            <w:pPr>
              <w:rPr>
                <w:color w:val="000000" w:themeColor="text1"/>
              </w:rPr>
            </w:pPr>
            <w:r w:rsidRPr="00252A09">
              <w:rPr>
                <w:color w:val="000000" w:themeColor="text1"/>
              </w:rPr>
              <w:t>Лесопатологический мониторинг, га.</w:t>
            </w:r>
          </w:p>
          <w:p w:rsidR="007E7955" w:rsidRPr="00252A09" w:rsidRDefault="007E7955" w:rsidP="0079192C">
            <w:pPr>
              <w:rPr>
                <w:color w:val="000000" w:themeColor="text1"/>
              </w:rPr>
            </w:pPr>
            <w:r w:rsidRPr="00252A09">
              <w:rPr>
                <w:color w:val="000000" w:themeColor="text1"/>
              </w:rPr>
              <w:t>Лесопатологическое обследование, га.</w:t>
            </w:r>
          </w:p>
          <w:p w:rsidR="007E7955" w:rsidRPr="00252A09" w:rsidRDefault="007E7955" w:rsidP="0079192C">
            <w:pPr>
              <w:rPr>
                <w:color w:val="000000" w:themeColor="text1"/>
              </w:rPr>
            </w:pPr>
            <w:r w:rsidRPr="00252A09">
              <w:rPr>
                <w:color w:val="000000" w:themeColor="text1"/>
              </w:rPr>
              <w:t>Изготовление гнездовья, шт.</w:t>
            </w:r>
          </w:p>
          <w:p w:rsidR="007E7955" w:rsidRPr="00252A09" w:rsidRDefault="007E7955" w:rsidP="0079192C">
            <w:pPr>
              <w:rPr>
                <w:color w:val="000000" w:themeColor="text1"/>
              </w:rPr>
            </w:pPr>
            <w:r w:rsidRPr="00252A09">
              <w:rPr>
                <w:color w:val="000000" w:themeColor="text1"/>
              </w:rPr>
              <w:t>Изготовление кормушки для птиц, шт.</w:t>
            </w:r>
          </w:p>
          <w:p w:rsidR="007E7955" w:rsidRPr="00252A09" w:rsidRDefault="007E7955" w:rsidP="0079192C">
            <w:pPr>
              <w:rPr>
                <w:color w:val="000000" w:themeColor="text1"/>
              </w:rPr>
            </w:pPr>
            <w:r w:rsidRPr="00252A09">
              <w:rPr>
                <w:color w:val="000000" w:themeColor="text1"/>
              </w:rPr>
              <w:t>Осветление лесов, га.</w:t>
            </w:r>
          </w:p>
          <w:p w:rsidR="007E7955" w:rsidRPr="00252A09" w:rsidRDefault="007E7955" w:rsidP="0079192C">
            <w:pPr>
              <w:rPr>
                <w:color w:val="000000" w:themeColor="text1"/>
              </w:rPr>
            </w:pPr>
            <w:r w:rsidRPr="00252A09">
              <w:rPr>
                <w:color w:val="000000" w:themeColor="text1"/>
              </w:rPr>
              <w:t xml:space="preserve">Устройство аншлага по </w:t>
            </w:r>
            <w:proofErr w:type="spellStart"/>
            <w:r w:rsidRPr="00252A09">
              <w:rPr>
                <w:color w:val="000000" w:themeColor="text1"/>
              </w:rPr>
              <w:t>лесозащите</w:t>
            </w:r>
            <w:proofErr w:type="spellEnd"/>
            <w:r w:rsidRPr="00252A09">
              <w:rPr>
                <w:color w:val="000000" w:themeColor="text1"/>
              </w:rPr>
              <w:t>, шт.</w:t>
            </w:r>
          </w:p>
        </w:tc>
      </w:tr>
      <w:tr w:rsidR="007E7955" w:rsidRPr="00252A09" w:rsidTr="0079192C">
        <w:tc>
          <w:tcPr>
            <w:tcW w:w="704" w:type="dxa"/>
            <w:shd w:val="clear" w:color="auto" w:fill="auto"/>
          </w:tcPr>
          <w:p w:rsidR="007E7955" w:rsidRPr="00252A09" w:rsidRDefault="007E7955" w:rsidP="0079192C">
            <w:pPr>
              <w:rPr>
                <w:color w:val="000000" w:themeColor="text1"/>
              </w:rPr>
            </w:pPr>
            <w:r w:rsidRPr="00252A09">
              <w:rPr>
                <w:color w:val="000000" w:themeColor="text1"/>
              </w:rPr>
              <w:t>8.2.</w:t>
            </w:r>
          </w:p>
        </w:tc>
        <w:tc>
          <w:tcPr>
            <w:tcW w:w="2693" w:type="dxa"/>
            <w:shd w:val="clear" w:color="auto" w:fill="auto"/>
          </w:tcPr>
          <w:p w:rsidR="007E7955" w:rsidRPr="00252A09" w:rsidRDefault="007E7955" w:rsidP="0079192C">
            <w:pPr>
              <w:rPr>
                <w:color w:val="000000" w:themeColor="text1"/>
              </w:rPr>
            </w:pPr>
            <w:r w:rsidRPr="00252A09">
              <w:rPr>
                <w:color w:val="000000" w:themeColor="text1"/>
              </w:rPr>
              <w:t>Предупреждение возникновения и распространения лесных пожаров</w:t>
            </w:r>
          </w:p>
        </w:tc>
        <w:tc>
          <w:tcPr>
            <w:tcW w:w="3830" w:type="dxa"/>
            <w:shd w:val="clear" w:color="auto" w:fill="auto"/>
          </w:tcPr>
          <w:p w:rsidR="007E7955" w:rsidRPr="00252A09" w:rsidRDefault="007E7955" w:rsidP="0079192C">
            <w:pPr>
              <w:rPr>
                <w:color w:val="000000" w:themeColor="text1"/>
              </w:rPr>
            </w:pPr>
            <w:r w:rsidRPr="00252A09">
              <w:rPr>
                <w:color w:val="000000" w:themeColor="text1"/>
              </w:rPr>
              <w:t>Направлено на предупреждение возникновения и распространения лесных пожаров</w:t>
            </w:r>
          </w:p>
        </w:tc>
        <w:tc>
          <w:tcPr>
            <w:tcW w:w="3371" w:type="dxa"/>
            <w:shd w:val="clear" w:color="auto" w:fill="auto"/>
          </w:tcPr>
          <w:p w:rsidR="007E7955" w:rsidRPr="00252A09" w:rsidRDefault="007E7955" w:rsidP="0079192C">
            <w:pPr>
              <w:rPr>
                <w:color w:val="000000" w:themeColor="text1"/>
              </w:rPr>
            </w:pPr>
            <w:r w:rsidRPr="00252A09">
              <w:rPr>
                <w:color w:val="000000" w:themeColor="text1"/>
              </w:rPr>
              <w:t>Лесохозяйственный регламент городских лесов муниципального образования город Нефтеюганск Ханты-Мансийского автономного округа – Югры на 2019-2028 годы, утвержденная Постановлением администрации города Нефтеюганска от 17.01.2019 № 1-нп</w:t>
            </w:r>
          </w:p>
        </w:tc>
        <w:tc>
          <w:tcPr>
            <w:tcW w:w="4961" w:type="dxa"/>
            <w:shd w:val="clear" w:color="auto" w:fill="auto"/>
          </w:tcPr>
          <w:p w:rsidR="007E7955" w:rsidRPr="00252A09" w:rsidRDefault="007E7955" w:rsidP="0079192C">
            <w:pPr>
              <w:rPr>
                <w:color w:val="000000" w:themeColor="text1"/>
              </w:rPr>
            </w:pPr>
            <w:r w:rsidRPr="00252A09">
              <w:rPr>
                <w:color w:val="000000" w:themeColor="text1"/>
              </w:rPr>
              <w:t>Изготовление и монтаж информационных стендов, шт.</w:t>
            </w:r>
          </w:p>
        </w:tc>
      </w:tr>
    </w:tbl>
    <w:p w:rsidR="00796C10" w:rsidRPr="008C2564" w:rsidRDefault="007E7955" w:rsidP="002A074F">
      <w:pPr>
        <w:ind w:left="10635" w:firstLine="709"/>
        <w:rPr>
          <w:sz w:val="28"/>
          <w:szCs w:val="28"/>
        </w:rPr>
      </w:pPr>
      <w:r>
        <w:rPr>
          <w:sz w:val="28"/>
          <w:szCs w:val="28"/>
        </w:rPr>
        <w:lastRenderedPageBreak/>
        <w:t xml:space="preserve"> </w:t>
      </w:r>
      <w:r w:rsidR="002A074F">
        <w:rPr>
          <w:sz w:val="28"/>
          <w:szCs w:val="28"/>
        </w:rPr>
        <w:t xml:space="preserve">   </w:t>
      </w:r>
      <w:r w:rsidR="00796C10" w:rsidRPr="008C2564">
        <w:rPr>
          <w:sz w:val="28"/>
          <w:szCs w:val="28"/>
        </w:rPr>
        <w:t xml:space="preserve">Приложение </w:t>
      </w:r>
      <w:r w:rsidR="00CE26FB">
        <w:rPr>
          <w:sz w:val="28"/>
          <w:szCs w:val="28"/>
        </w:rPr>
        <w:t>5</w:t>
      </w:r>
    </w:p>
    <w:p w:rsidR="00796C10" w:rsidRPr="008C2564" w:rsidRDefault="00796C10" w:rsidP="00796C10">
      <w:pPr>
        <w:ind w:left="9926"/>
        <w:jc w:val="center"/>
        <w:rPr>
          <w:sz w:val="28"/>
          <w:szCs w:val="28"/>
        </w:rPr>
      </w:pPr>
      <w:r>
        <w:rPr>
          <w:sz w:val="28"/>
          <w:szCs w:val="28"/>
        </w:rPr>
        <w:t xml:space="preserve">      </w:t>
      </w:r>
      <w:r w:rsidRPr="008C2564">
        <w:rPr>
          <w:sz w:val="28"/>
          <w:szCs w:val="28"/>
        </w:rPr>
        <w:t>к постановлению</w:t>
      </w:r>
    </w:p>
    <w:p w:rsidR="00796C10" w:rsidRPr="008C2564" w:rsidRDefault="00796C10" w:rsidP="00796C10">
      <w:pPr>
        <w:ind w:left="9926" w:firstLine="709"/>
        <w:jc w:val="center"/>
        <w:rPr>
          <w:sz w:val="28"/>
          <w:szCs w:val="28"/>
        </w:rPr>
      </w:pPr>
      <w:r>
        <w:rPr>
          <w:sz w:val="28"/>
          <w:szCs w:val="28"/>
        </w:rPr>
        <w:t xml:space="preserve">     </w:t>
      </w:r>
      <w:r w:rsidRPr="008C2564">
        <w:rPr>
          <w:sz w:val="28"/>
          <w:szCs w:val="28"/>
        </w:rPr>
        <w:t>администрации города</w:t>
      </w:r>
    </w:p>
    <w:p w:rsidR="00796C10" w:rsidRDefault="00796C10" w:rsidP="00796C10">
      <w:pPr>
        <w:jc w:val="center"/>
        <w:rPr>
          <w:sz w:val="28"/>
          <w:szCs w:val="28"/>
        </w:rPr>
      </w:pPr>
      <w:r>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sidR="004E78DF" w:rsidRPr="00252A09">
        <w:rPr>
          <w:rFonts w:eastAsia="Times New Roman"/>
          <w:sz w:val="28"/>
          <w:szCs w:val="28"/>
          <w:lang w:eastAsia="ru-RU"/>
        </w:rPr>
        <w:t xml:space="preserve">от </w:t>
      </w:r>
      <w:r w:rsidR="004E78DF" w:rsidRPr="004E78DF">
        <w:rPr>
          <w:sz w:val="28"/>
          <w:szCs w:val="28"/>
        </w:rPr>
        <w:t>21.12.2020</w:t>
      </w:r>
      <w:r w:rsidR="004E78DF">
        <w:rPr>
          <w:sz w:val="28"/>
          <w:szCs w:val="28"/>
          <w:lang w:eastAsia="en-US"/>
        </w:rPr>
        <w:t xml:space="preserve"> </w:t>
      </w:r>
      <w:r w:rsidR="004E78DF" w:rsidRPr="00252A09">
        <w:rPr>
          <w:rFonts w:eastAsia="Times New Roman"/>
          <w:sz w:val="28"/>
          <w:szCs w:val="28"/>
          <w:lang w:eastAsia="ru-RU"/>
        </w:rPr>
        <w:t>№</w:t>
      </w:r>
      <w:r w:rsidR="004E78DF">
        <w:rPr>
          <w:rFonts w:eastAsia="Times New Roman"/>
          <w:sz w:val="28"/>
          <w:szCs w:val="28"/>
          <w:lang w:eastAsia="ru-RU"/>
        </w:rPr>
        <w:t xml:space="preserve"> 2232-п</w:t>
      </w:r>
    </w:p>
    <w:p w:rsidR="00796C10" w:rsidRDefault="00796C10" w:rsidP="00796C10">
      <w:pPr>
        <w:rPr>
          <w:sz w:val="28"/>
          <w:szCs w:val="28"/>
        </w:rPr>
      </w:pPr>
    </w:p>
    <w:p w:rsidR="00796C10" w:rsidRDefault="00796C10" w:rsidP="00796C10">
      <w:pPr>
        <w:jc w:val="center"/>
        <w:rPr>
          <w:sz w:val="28"/>
          <w:szCs w:val="28"/>
        </w:rPr>
      </w:pPr>
      <w:r w:rsidRPr="00796C10">
        <w:rPr>
          <w:sz w:val="28"/>
          <w:szCs w:val="28"/>
        </w:rPr>
        <w:t>Мероприятия, реализуемые на принципах проектного управления, направленные в том числе на исполнение национальных и федеральных проектов (программ) Российской Федерации</w:t>
      </w:r>
    </w:p>
    <w:p w:rsidR="00796C10" w:rsidRDefault="00796C10" w:rsidP="00796C10">
      <w:pPr>
        <w:tabs>
          <w:tab w:val="left" w:pos="11310"/>
        </w:tabs>
        <w:rPr>
          <w:sz w:val="2"/>
          <w:szCs w:val="2"/>
        </w:rPr>
      </w:pPr>
    </w:p>
    <w:p w:rsidR="00796C10" w:rsidRDefault="00796C10" w:rsidP="00796C10">
      <w:pPr>
        <w:tabs>
          <w:tab w:val="left" w:pos="11310"/>
        </w:tabs>
        <w:rPr>
          <w:sz w:val="2"/>
          <w:szCs w:val="2"/>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1019"/>
        <w:gridCol w:w="1249"/>
        <w:gridCol w:w="29"/>
        <w:gridCol w:w="1275"/>
        <w:gridCol w:w="851"/>
        <w:gridCol w:w="1276"/>
        <w:gridCol w:w="1245"/>
        <w:gridCol w:w="1306"/>
        <w:gridCol w:w="709"/>
        <w:gridCol w:w="992"/>
        <w:gridCol w:w="1134"/>
        <w:gridCol w:w="1164"/>
        <w:gridCol w:w="709"/>
        <w:gridCol w:w="650"/>
        <w:gridCol w:w="1134"/>
      </w:tblGrid>
      <w:tr w:rsidR="00796C10" w:rsidTr="00796C10">
        <w:trPr>
          <w:trHeight w:val="567"/>
        </w:trPr>
        <w:tc>
          <w:tcPr>
            <w:tcW w:w="392" w:type="dxa"/>
            <w:vMerge w:val="restart"/>
            <w:tcBorders>
              <w:top w:val="single" w:sz="4" w:space="0" w:color="auto"/>
              <w:left w:val="single" w:sz="4" w:space="0" w:color="auto"/>
              <w:bottom w:val="single" w:sz="4" w:space="0" w:color="auto"/>
              <w:right w:val="single" w:sz="4" w:space="0" w:color="auto"/>
            </w:tcBorders>
            <w:vAlign w:val="center"/>
            <w:hideMark/>
          </w:tcPr>
          <w:p w:rsidR="00796C10" w:rsidRDefault="00796C10" w:rsidP="00CE6B18">
            <w:pPr>
              <w:ind w:left="-113" w:right="-137"/>
              <w:jc w:val="center"/>
              <w:rPr>
                <w:sz w:val="22"/>
                <w:szCs w:val="22"/>
              </w:rPr>
            </w:pPr>
            <w:r>
              <w:rPr>
                <w:sz w:val="22"/>
                <w:szCs w:val="22"/>
              </w:rPr>
              <w:t>№ п/п</w:t>
            </w:r>
          </w:p>
        </w:tc>
        <w:tc>
          <w:tcPr>
            <w:tcW w:w="1019" w:type="dxa"/>
            <w:vMerge w:val="restart"/>
            <w:tcBorders>
              <w:top w:val="single" w:sz="4" w:space="0" w:color="auto"/>
              <w:left w:val="single" w:sz="4" w:space="0" w:color="auto"/>
              <w:bottom w:val="single" w:sz="4" w:space="0" w:color="auto"/>
              <w:right w:val="single" w:sz="4" w:space="0" w:color="auto"/>
            </w:tcBorders>
            <w:vAlign w:val="center"/>
            <w:hideMark/>
          </w:tcPr>
          <w:p w:rsidR="00796C10" w:rsidRDefault="00796C10" w:rsidP="00CE6B18">
            <w:pPr>
              <w:ind w:left="-113" w:right="-137"/>
              <w:jc w:val="center"/>
              <w:rPr>
                <w:sz w:val="22"/>
                <w:szCs w:val="22"/>
              </w:rPr>
            </w:pPr>
            <w:proofErr w:type="spellStart"/>
            <w:r>
              <w:rPr>
                <w:sz w:val="22"/>
                <w:szCs w:val="22"/>
              </w:rPr>
              <w:t>Наимено</w:t>
            </w:r>
            <w:proofErr w:type="spellEnd"/>
            <w:r>
              <w:rPr>
                <w:sz w:val="22"/>
                <w:szCs w:val="22"/>
              </w:rPr>
              <w:t xml:space="preserve"> </w:t>
            </w:r>
            <w:proofErr w:type="spellStart"/>
            <w:r>
              <w:rPr>
                <w:sz w:val="22"/>
                <w:szCs w:val="22"/>
              </w:rPr>
              <w:t>вание</w:t>
            </w:r>
            <w:proofErr w:type="spellEnd"/>
            <w:r>
              <w:rPr>
                <w:sz w:val="22"/>
                <w:szCs w:val="22"/>
              </w:rPr>
              <w:t xml:space="preserve"> портфеля проектов, проекта</w:t>
            </w:r>
          </w:p>
        </w:tc>
        <w:tc>
          <w:tcPr>
            <w:tcW w:w="1278"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796C10" w:rsidRDefault="00796C10" w:rsidP="00CE6B18">
            <w:pPr>
              <w:ind w:left="-113" w:right="-137"/>
              <w:jc w:val="center"/>
              <w:rPr>
                <w:sz w:val="22"/>
                <w:szCs w:val="22"/>
              </w:rPr>
            </w:pPr>
            <w:proofErr w:type="spellStart"/>
            <w:r>
              <w:rPr>
                <w:sz w:val="22"/>
                <w:szCs w:val="22"/>
              </w:rPr>
              <w:t>Наименова</w:t>
            </w:r>
            <w:proofErr w:type="spellEnd"/>
            <w:r>
              <w:rPr>
                <w:sz w:val="22"/>
                <w:szCs w:val="22"/>
              </w:rPr>
              <w:t xml:space="preserve"> </w:t>
            </w:r>
            <w:proofErr w:type="spellStart"/>
            <w:r>
              <w:rPr>
                <w:sz w:val="22"/>
                <w:szCs w:val="22"/>
              </w:rPr>
              <w:t>ние</w:t>
            </w:r>
            <w:proofErr w:type="spellEnd"/>
            <w:r>
              <w:rPr>
                <w:sz w:val="22"/>
                <w:szCs w:val="22"/>
              </w:rPr>
              <w:t xml:space="preserve"> проекта или мероприятия</w:t>
            </w:r>
          </w:p>
        </w:tc>
        <w:tc>
          <w:tcPr>
            <w:tcW w:w="1275" w:type="dxa"/>
            <w:vMerge w:val="restart"/>
            <w:tcBorders>
              <w:top w:val="single" w:sz="4" w:space="0" w:color="auto"/>
              <w:left w:val="single" w:sz="4" w:space="0" w:color="auto"/>
              <w:bottom w:val="single" w:sz="4" w:space="0" w:color="auto"/>
              <w:right w:val="single" w:sz="4" w:space="0" w:color="auto"/>
            </w:tcBorders>
            <w:vAlign w:val="center"/>
            <w:hideMark/>
          </w:tcPr>
          <w:p w:rsidR="00796C10" w:rsidRDefault="00796C10" w:rsidP="00CE6B18">
            <w:pPr>
              <w:ind w:left="-113" w:right="-137"/>
              <w:jc w:val="center"/>
              <w:rPr>
                <w:sz w:val="22"/>
                <w:szCs w:val="22"/>
              </w:rPr>
            </w:pPr>
            <w:r>
              <w:rPr>
                <w:sz w:val="22"/>
                <w:szCs w:val="22"/>
              </w:rPr>
              <w:t xml:space="preserve">Ответствен </w:t>
            </w:r>
            <w:proofErr w:type="spellStart"/>
            <w:r>
              <w:rPr>
                <w:sz w:val="22"/>
                <w:szCs w:val="22"/>
              </w:rPr>
              <w:t>ный</w:t>
            </w:r>
            <w:proofErr w:type="spellEnd"/>
            <w:r>
              <w:rPr>
                <w:sz w:val="22"/>
                <w:szCs w:val="22"/>
              </w:rPr>
              <w:t xml:space="preserve"> исполнитель</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796C10" w:rsidRDefault="00796C10" w:rsidP="00CE6B18">
            <w:pPr>
              <w:ind w:left="-113" w:right="-137"/>
              <w:jc w:val="center"/>
              <w:rPr>
                <w:sz w:val="22"/>
                <w:szCs w:val="22"/>
              </w:rPr>
            </w:pPr>
            <w:r>
              <w:rPr>
                <w:sz w:val="22"/>
                <w:szCs w:val="22"/>
              </w:rPr>
              <w:t xml:space="preserve">Номер </w:t>
            </w:r>
            <w:proofErr w:type="spellStart"/>
            <w:r>
              <w:rPr>
                <w:sz w:val="22"/>
                <w:szCs w:val="22"/>
              </w:rPr>
              <w:t>основно</w:t>
            </w:r>
            <w:proofErr w:type="spellEnd"/>
            <w:r>
              <w:rPr>
                <w:sz w:val="22"/>
                <w:szCs w:val="22"/>
              </w:rPr>
              <w:t xml:space="preserve"> </w:t>
            </w:r>
            <w:proofErr w:type="spellStart"/>
            <w:r>
              <w:rPr>
                <w:sz w:val="22"/>
                <w:szCs w:val="22"/>
              </w:rPr>
              <w:t>го</w:t>
            </w:r>
            <w:proofErr w:type="spellEnd"/>
            <w:r>
              <w:rPr>
                <w:sz w:val="22"/>
                <w:szCs w:val="22"/>
              </w:rPr>
              <w:t xml:space="preserve"> мероприятия</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796C10" w:rsidRDefault="00796C10" w:rsidP="00CE6B18">
            <w:pPr>
              <w:ind w:left="-113" w:right="-137"/>
              <w:jc w:val="center"/>
              <w:rPr>
                <w:sz w:val="22"/>
                <w:szCs w:val="22"/>
              </w:rPr>
            </w:pPr>
            <w:r>
              <w:rPr>
                <w:sz w:val="22"/>
                <w:szCs w:val="22"/>
              </w:rPr>
              <w:t>Цели</w:t>
            </w:r>
          </w:p>
        </w:tc>
        <w:tc>
          <w:tcPr>
            <w:tcW w:w="1245" w:type="dxa"/>
            <w:vMerge w:val="restart"/>
            <w:tcBorders>
              <w:top w:val="single" w:sz="4" w:space="0" w:color="auto"/>
              <w:left w:val="single" w:sz="4" w:space="0" w:color="auto"/>
              <w:bottom w:val="single" w:sz="4" w:space="0" w:color="auto"/>
              <w:right w:val="single" w:sz="4" w:space="0" w:color="auto"/>
            </w:tcBorders>
            <w:vAlign w:val="center"/>
            <w:hideMark/>
          </w:tcPr>
          <w:p w:rsidR="00796C10" w:rsidRDefault="00796C10" w:rsidP="00CE6B18">
            <w:pPr>
              <w:ind w:left="-113" w:right="-137"/>
              <w:jc w:val="center"/>
              <w:rPr>
                <w:sz w:val="22"/>
                <w:szCs w:val="22"/>
              </w:rPr>
            </w:pPr>
            <w:r>
              <w:rPr>
                <w:sz w:val="22"/>
                <w:szCs w:val="22"/>
              </w:rPr>
              <w:t>Срок реализации</w:t>
            </w:r>
          </w:p>
        </w:tc>
        <w:tc>
          <w:tcPr>
            <w:tcW w:w="1306" w:type="dxa"/>
            <w:vMerge w:val="restart"/>
            <w:tcBorders>
              <w:top w:val="single" w:sz="4" w:space="0" w:color="auto"/>
              <w:left w:val="single" w:sz="4" w:space="0" w:color="auto"/>
              <w:bottom w:val="single" w:sz="4" w:space="0" w:color="auto"/>
              <w:right w:val="single" w:sz="4" w:space="0" w:color="auto"/>
            </w:tcBorders>
            <w:vAlign w:val="center"/>
            <w:hideMark/>
          </w:tcPr>
          <w:p w:rsidR="00796C10" w:rsidRDefault="00796C10" w:rsidP="00CE6B18">
            <w:pPr>
              <w:ind w:left="-113" w:right="-137"/>
              <w:jc w:val="center"/>
              <w:rPr>
                <w:sz w:val="22"/>
                <w:szCs w:val="22"/>
              </w:rPr>
            </w:pPr>
            <w:r>
              <w:rPr>
                <w:sz w:val="22"/>
                <w:szCs w:val="22"/>
              </w:rPr>
              <w:t xml:space="preserve">Источники </w:t>
            </w:r>
            <w:proofErr w:type="spellStart"/>
            <w:r>
              <w:rPr>
                <w:sz w:val="22"/>
                <w:szCs w:val="22"/>
              </w:rPr>
              <w:t>финансиро</w:t>
            </w:r>
            <w:proofErr w:type="spellEnd"/>
            <w:r>
              <w:rPr>
                <w:sz w:val="22"/>
                <w:szCs w:val="22"/>
              </w:rPr>
              <w:t xml:space="preserve"> </w:t>
            </w:r>
            <w:proofErr w:type="spellStart"/>
            <w:r>
              <w:rPr>
                <w:sz w:val="22"/>
                <w:szCs w:val="22"/>
              </w:rPr>
              <w:t>вания</w:t>
            </w:r>
            <w:proofErr w:type="spellEnd"/>
          </w:p>
        </w:tc>
        <w:tc>
          <w:tcPr>
            <w:tcW w:w="6492" w:type="dxa"/>
            <w:gridSpan w:val="7"/>
            <w:tcBorders>
              <w:top w:val="single" w:sz="4" w:space="0" w:color="auto"/>
              <w:left w:val="single" w:sz="4" w:space="0" w:color="auto"/>
              <w:bottom w:val="single" w:sz="4" w:space="0" w:color="auto"/>
              <w:right w:val="single" w:sz="4" w:space="0" w:color="auto"/>
            </w:tcBorders>
            <w:vAlign w:val="center"/>
            <w:hideMark/>
          </w:tcPr>
          <w:p w:rsidR="00796C10" w:rsidRDefault="00796C10" w:rsidP="00CE6B18">
            <w:pPr>
              <w:ind w:left="-113" w:right="-137"/>
              <w:jc w:val="center"/>
              <w:rPr>
                <w:sz w:val="22"/>
                <w:szCs w:val="22"/>
              </w:rPr>
            </w:pPr>
            <w:r>
              <w:rPr>
                <w:sz w:val="22"/>
                <w:szCs w:val="22"/>
              </w:rPr>
              <w:t>Значения показателя по годам</w:t>
            </w:r>
          </w:p>
        </w:tc>
      </w:tr>
      <w:tr w:rsidR="00796C10" w:rsidTr="00796C10">
        <w:trPr>
          <w:trHeight w:val="258"/>
        </w:trPr>
        <w:tc>
          <w:tcPr>
            <w:tcW w:w="392" w:type="dxa"/>
            <w:vMerge/>
            <w:tcBorders>
              <w:top w:val="single" w:sz="4" w:space="0" w:color="auto"/>
              <w:left w:val="single" w:sz="4" w:space="0" w:color="auto"/>
              <w:bottom w:val="single" w:sz="4" w:space="0" w:color="auto"/>
              <w:right w:val="single" w:sz="4" w:space="0" w:color="auto"/>
            </w:tcBorders>
            <w:vAlign w:val="center"/>
            <w:hideMark/>
          </w:tcPr>
          <w:p w:rsidR="00796C10" w:rsidRDefault="00796C10" w:rsidP="00CE6B18">
            <w:pPr>
              <w:rPr>
                <w:sz w:val="22"/>
                <w:szCs w:val="22"/>
              </w:rPr>
            </w:pPr>
          </w:p>
        </w:tc>
        <w:tc>
          <w:tcPr>
            <w:tcW w:w="1019" w:type="dxa"/>
            <w:vMerge/>
            <w:tcBorders>
              <w:top w:val="single" w:sz="4" w:space="0" w:color="auto"/>
              <w:left w:val="single" w:sz="4" w:space="0" w:color="auto"/>
              <w:bottom w:val="single" w:sz="4" w:space="0" w:color="auto"/>
              <w:right w:val="single" w:sz="4" w:space="0" w:color="auto"/>
            </w:tcBorders>
            <w:vAlign w:val="center"/>
            <w:hideMark/>
          </w:tcPr>
          <w:p w:rsidR="00796C10" w:rsidRDefault="00796C10" w:rsidP="00CE6B18">
            <w:pPr>
              <w:rPr>
                <w:sz w:val="22"/>
                <w:szCs w:val="22"/>
              </w:rPr>
            </w:pPr>
          </w:p>
        </w:tc>
        <w:tc>
          <w:tcPr>
            <w:tcW w:w="1278" w:type="dxa"/>
            <w:gridSpan w:val="2"/>
            <w:vMerge/>
            <w:tcBorders>
              <w:top w:val="single" w:sz="4" w:space="0" w:color="auto"/>
              <w:left w:val="single" w:sz="4" w:space="0" w:color="auto"/>
              <w:bottom w:val="single" w:sz="4" w:space="0" w:color="auto"/>
              <w:right w:val="single" w:sz="4" w:space="0" w:color="auto"/>
            </w:tcBorders>
            <w:vAlign w:val="center"/>
            <w:hideMark/>
          </w:tcPr>
          <w:p w:rsidR="00796C10" w:rsidRDefault="00796C10" w:rsidP="00CE6B18">
            <w:pPr>
              <w:rPr>
                <w:sz w:val="22"/>
                <w:szCs w:val="22"/>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796C10" w:rsidRDefault="00796C10" w:rsidP="00CE6B18">
            <w:pPr>
              <w:rPr>
                <w:sz w:val="22"/>
                <w:szCs w:val="22"/>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796C10" w:rsidRDefault="00796C10" w:rsidP="00CE6B18">
            <w:pPr>
              <w:rPr>
                <w:sz w:val="22"/>
                <w:szCs w:val="2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796C10" w:rsidRDefault="00796C10" w:rsidP="00CE6B18">
            <w:pPr>
              <w:rPr>
                <w:sz w:val="22"/>
                <w:szCs w:val="22"/>
              </w:rPr>
            </w:pPr>
          </w:p>
        </w:tc>
        <w:tc>
          <w:tcPr>
            <w:tcW w:w="1245" w:type="dxa"/>
            <w:vMerge/>
            <w:tcBorders>
              <w:top w:val="single" w:sz="4" w:space="0" w:color="auto"/>
              <w:left w:val="single" w:sz="4" w:space="0" w:color="auto"/>
              <w:bottom w:val="single" w:sz="4" w:space="0" w:color="auto"/>
              <w:right w:val="single" w:sz="4" w:space="0" w:color="auto"/>
            </w:tcBorders>
            <w:vAlign w:val="center"/>
            <w:hideMark/>
          </w:tcPr>
          <w:p w:rsidR="00796C10" w:rsidRDefault="00796C10" w:rsidP="00CE6B18">
            <w:pPr>
              <w:rPr>
                <w:sz w:val="22"/>
                <w:szCs w:val="22"/>
              </w:rPr>
            </w:pPr>
          </w:p>
        </w:tc>
        <w:tc>
          <w:tcPr>
            <w:tcW w:w="1306" w:type="dxa"/>
            <w:vMerge/>
            <w:tcBorders>
              <w:top w:val="single" w:sz="4" w:space="0" w:color="auto"/>
              <w:left w:val="single" w:sz="4" w:space="0" w:color="auto"/>
              <w:bottom w:val="single" w:sz="4" w:space="0" w:color="auto"/>
              <w:right w:val="single" w:sz="4" w:space="0" w:color="auto"/>
            </w:tcBorders>
            <w:vAlign w:val="center"/>
            <w:hideMark/>
          </w:tcPr>
          <w:p w:rsidR="00796C10" w:rsidRDefault="00796C10" w:rsidP="00CE6B18">
            <w:pPr>
              <w:rPr>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796C10" w:rsidRDefault="00796C10" w:rsidP="00CE6B18">
            <w:pPr>
              <w:ind w:left="-113" w:right="-137"/>
              <w:jc w:val="center"/>
              <w:rPr>
                <w:sz w:val="22"/>
                <w:szCs w:val="22"/>
              </w:rPr>
            </w:pPr>
            <w:r>
              <w:rPr>
                <w:sz w:val="22"/>
                <w:szCs w:val="22"/>
              </w:rPr>
              <w:t>2019</w:t>
            </w:r>
          </w:p>
        </w:tc>
        <w:tc>
          <w:tcPr>
            <w:tcW w:w="992" w:type="dxa"/>
            <w:tcBorders>
              <w:top w:val="single" w:sz="4" w:space="0" w:color="auto"/>
              <w:left w:val="single" w:sz="4" w:space="0" w:color="auto"/>
              <w:bottom w:val="single" w:sz="4" w:space="0" w:color="auto"/>
              <w:right w:val="single" w:sz="4" w:space="0" w:color="auto"/>
            </w:tcBorders>
            <w:vAlign w:val="center"/>
            <w:hideMark/>
          </w:tcPr>
          <w:p w:rsidR="00796C10" w:rsidRDefault="00796C10" w:rsidP="00CE6B18">
            <w:pPr>
              <w:ind w:left="-113" w:right="-137"/>
              <w:jc w:val="center"/>
              <w:rPr>
                <w:sz w:val="22"/>
                <w:szCs w:val="22"/>
              </w:rPr>
            </w:pPr>
            <w:r>
              <w:rPr>
                <w:sz w:val="22"/>
                <w:szCs w:val="22"/>
              </w:rPr>
              <w:t>2020</w:t>
            </w:r>
          </w:p>
        </w:tc>
        <w:tc>
          <w:tcPr>
            <w:tcW w:w="1134" w:type="dxa"/>
            <w:tcBorders>
              <w:top w:val="single" w:sz="4" w:space="0" w:color="auto"/>
              <w:left w:val="single" w:sz="4" w:space="0" w:color="auto"/>
              <w:bottom w:val="single" w:sz="4" w:space="0" w:color="auto"/>
              <w:right w:val="single" w:sz="4" w:space="0" w:color="auto"/>
            </w:tcBorders>
            <w:vAlign w:val="center"/>
            <w:hideMark/>
          </w:tcPr>
          <w:p w:rsidR="00796C10" w:rsidRDefault="00796C10" w:rsidP="00CE6B18">
            <w:pPr>
              <w:ind w:left="-113" w:right="-137"/>
              <w:jc w:val="center"/>
              <w:rPr>
                <w:sz w:val="22"/>
                <w:szCs w:val="22"/>
              </w:rPr>
            </w:pPr>
            <w:r>
              <w:rPr>
                <w:sz w:val="22"/>
                <w:szCs w:val="22"/>
              </w:rPr>
              <w:t>2021</w:t>
            </w:r>
          </w:p>
        </w:tc>
        <w:tc>
          <w:tcPr>
            <w:tcW w:w="1164" w:type="dxa"/>
            <w:tcBorders>
              <w:top w:val="single" w:sz="4" w:space="0" w:color="auto"/>
              <w:left w:val="single" w:sz="4" w:space="0" w:color="auto"/>
              <w:bottom w:val="single" w:sz="4" w:space="0" w:color="auto"/>
              <w:right w:val="single" w:sz="4" w:space="0" w:color="auto"/>
            </w:tcBorders>
            <w:vAlign w:val="center"/>
            <w:hideMark/>
          </w:tcPr>
          <w:p w:rsidR="00796C10" w:rsidRDefault="00796C10" w:rsidP="00CE6B18">
            <w:pPr>
              <w:ind w:left="-113" w:right="-137"/>
              <w:jc w:val="center"/>
              <w:rPr>
                <w:sz w:val="22"/>
                <w:szCs w:val="22"/>
              </w:rPr>
            </w:pPr>
            <w:r>
              <w:rPr>
                <w:sz w:val="22"/>
                <w:szCs w:val="22"/>
              </w:rPr>
              <w:t>2022</w:t>
            </w:r>
          </w:p>
        </w:tc>
        <w:tc>
          <w:tcPr>
            <w:tcW w:w="709" w:type="dxa"/>
            <w:tcBorders>
              <w:top w:val="single" w:sz="4" w:space="0" w:color="auto"/>
              <w:left w:val="single" w:sz="4" w:space="0" w:color="auto"/>
              <w:bottom w:val="single" w:sz="4" w:space="0" w:color="auto"/>
              <w:right w:val="single" w:sz="4" w:space="0" w:color="auto"/>
            </w:tcBorders>
            <w:vAlign w:val="center"/>
            <w:hideMark/>
          </w:tcPr>
          <w:p w:rsidR="00796C10" w:rsidRDefault="00796C10" w:rsidP="00CE6B18">
            <w:pPr>
              <w:ind w:left="-113" w:right="-137"/>
              <w:jc w:val="center"/>
              <w:rPr>
                <w:sz w:val="22"/>
                <w:szCs w:val="22"/>
              </w:rPr>
            </w:pPr>
            <w:r>
              <w:rPr>
                <w:sz w:val="22"/>
                <w:szCs w:val="22"/>
              </w:rPr>
              <w:t>2023</w:t>
            </w:r>
          </w:p>
        </w:tc>
        <w:tc>
          <w:tcPr>
            <w:tcW w:w="650" w:type="dxa"/>
            <w:tcBorders>
              <w:top w:val="single" w:sz="4" w:space="0" w:color="auto"/>
              <w:left w:val="single" w:sz="4" w:space="0" w:color="auto"/>
              <w:bottom w:val="single" w:sz="4" w:space="0" w:color="auto"/>
              <w:right w:val="single" w:sz="4" w:space="0" w:color="auto"/>
            </w:tcBorders>
            <w:vAlign w:val="center"/>
            <w:hideMark/>
          </w:tcPr>
          <w:p w:rsidR="00796C10" w:rsidRDefault="00796C10" w:rsidP="00CE6B18">
            <w:pPr>
              <w:ind w:left="-113" w:right="-137"/>
              <w:jc w:val="center"/>
              <w:rPr>
                <w:sz w:val="22"/>
                <w:szCs w:val="22"/>
              </w:rPr>
            </w:pPr>
            <w:r>
              <w:rPr>
                <w:sz w:val="22"/>
                <w:szCs w:val="22"/>
              </w:rPr>
              <w:t>2024</w:t>
            </w:r>
          </w:p>
        </w:tc>
        <w:tc>
          <w:tcPr>
            <w:tcW w:w="1134" w:type="dxa"/>
            <w:tcBorders>
              <w:top w:val="single" w:sz="4" w:space="0" w:color="auto"/>
              <w:left w:val="single" w:sz="4" w:space="0" w:color="auto"/>
              <w:bottom w:val="single" w:sz="4" w:space="0" w:color="auto"/>
              <w:right w:val="single" w:sz="4" w:space="0" w:color="auto"/>
            </w:tcBorders>
            <w:vAlign w:val="center"/>
            <w:hideMark/>
          </w:tcPr>
          <w:p w:rsidR="00796C10" w:rsidRDefault="00796C10" w:rsidP="00CE6B18">
            <w:pPr>
              <w:ind w:left="-113" w:right="-137"/>
              <w:jc w:val="center"/>
              <w:rPr>
                <w:sz w:val="22"/>
                <w:szCs w:val="22"/>
              </w:rPr>
            </w:pPr>
            <w:r>
              <w:rPr>
                <w:sz w:val="22"/>
                <w:szCs w:val="22"/>
              </w:rPr>
              <w:t>за период с 2019 г. по 2024 г.</w:t>
            </w:r>
          </w:p>
        </w:tc>
      </w:tr>
      <w:tr w:rsidR="00796C10" w:rsidTr="00796C10">
        <w:trPr>
          <w:trHeight w:val="212"/>
        </w:trPr>
        <w:tc>
          <w:tcPr>
            <w:tcW w:w="392" w:type="dxa"/>
            <w:tcBorders>
              <w:top w:val="single" w:sz="4" w:space="0" w:color="auto"/>
              <w:left w:val="single" w:sz="4" w:space="0" w:color="auto"/>
              <w:bottom w:val="single" w:sz="4" w:space="0" w:color="auto"/>
              <w:right w:val="single" w:sz="4" w:space="0" w:color="auto"/>
            </w:tcBorders>
            <w:hideMark/>
          </w:tcPr>
          <w:p w:rsidR="00796C10" w:rsidRDefault="00796C10" w:rsidP="00CE6B18">
            <w:pPr>
              <w:jc w:val="center"/>
              <w:rPr>
                <w:sz w:val="22"/>
                <w:szCs w:val="16"/>
              </w:rPr>
            </w:pPr>
            <w:r>
              <w:rPr>
                <w:sz w:val="22"/>
                <w:szCs w:val="16"/>
              </w:rPr>
              <w:t>1</w:t>
            </w:r>
          </w:p>
        </w:tc>
        <w:tc>
          <w:tcPr>
            <w:tcW w:w="1019" w:type="dxa"/>
            <w:tcBorders>
              <w:top w:val="single" w:sz="4" w:space="0" w:color="auto"/>
              <w:left w:val="single" w:sz="4" w:space="0" w:color="auto"/>
              <w:bottom w:val="single" w:sz="4" w:space="0" w:color="auto"/>
              <w:right w:val="single" w:sz="4" w:space="0" w:color="auto"/>
            </w:tcBorders>
            <w:hideMark/>
          </w:tcPr>
          <w:p w:rsidR="00796C10" w:rsidRDefault="00796C10" w:rsidP="00CE6B18">
            <w:pPr>
              <w:jc w:val="center"/>
              <w:rPr>
                <w:sz w:val="22"/>
                <w:szCs w:val="16"/>
              </w:rPr>
            </w:pPr>
            <w:r>
              <w:rPr>
                <w:sz w:val="22"/>
                <w:szCs w:val="16"/>
              </w:rPr>
              <w:t>2</w:t>
            </w:r>
          </w:p>
        </w:tc>
        <w:tc>
          <w:tcPr>
            <w:tcW w:w="1278" w:type="dxa"/>
            <w:gridSpan w:val="2"/>
            <w:tcBorders>
              <w:top w:val="single" w:sz="4" w:space="0" w:color="auto"/>
              <w:left w:val="single" w:sz="4" w:space="0" w:color="auto"/>
              <w:bottom w:val="single" w:sz="4" w:space="0" w:color="auto"/>
              <w:right w:val="single" w:sz="4" w:space="0" w:color="auto"/>
            </w:tcBorders>
            <w:hideMark/>
          </w:tcPr>
          <w:p w:rsidR="00796C10" w:rsidRDefault="00796C10" w:rsidP="00CE6B18">
            <w:pPr>
              <w:jc w:val="center"/>
              <w:rPr>
                <w:sz w:val="22"/>
                <w:szCs w:val="16"/>
              </w:rPr>
            </w:pPr>
            <w:r>
              <w:rPr>
                <w:sz w:val="22"/>
                <w:szCs w:val="16"/>
              </w:rPr>
              <w:t>3</w:t>
            </w:r>
          </w:p>
        </w:tc>
        <w:tc>
          <w:tcPr>
            <w:tcW w:w="1275" w:type="dxa"/>
            <w:tcBorders>
              <w:top w:val="single" w:sz="4" w:space="0" w:color="auto"/>
              <w:left w:val="single" w:sz="4" w:space="0" w:color="auto"/>
              <w:bottom w:val="single" w:sz="4" w:space="0" w:color="auto"/>
              <w:right w:val="single" w:sz="4" w:space="0" w:color="auto"/>
            </w:tcBorders>
            <w:hideMark/>
          </w:tcPr>
          <w:p w:rsidR="00796C10" w:rsidRDefault="00796C10" w:rsidP="00CE6B18">
            <w:pPr>
              <w:jc w:val="center"/>
              <w:rPr>
                <w:sz w:val="22"/>
                <w:szCs w:val="16"/>
              </w:rPr>
            </w:pPr>
            <w:r>
              <w:rPr>
                <w:sz w:val="22"/>
                <w:szCs w:val="16"/>
              </w:rPr>
              <w:t>4</w:t>
            </w:r>
          </w:p>
        </w:tc>
        <w:tc>
          <w:tcPr>
            <w:tcW w:w="851" w:type="dxa"/>
            <w:tcBorders>
              <w:top w:val="single" w:sz="4" w:space="0" w:color="auto"/>
              <w:left w:val="single" w:sz="4" w:space="0" w:color="auto"/>
              <w:bottom w:val="single" w:sz="4" w:space="0" w:color="auto"/>
              <w:right w:val="single" w:sz="4" w:space="0" w:color="auto"/>
            </w:tcBorders>
            <w:hideMark/>
          </w:tcPr>
          <w:p w:rsidR="00796C10" w:rsidRDefault="00796C10" w:rsidP="00CE6B18">
            <w:pPr>
              <w:jc w:val="center"/>
              <w:rPr>
                <w:sz w:val="22"/>
                <w:szCs w:val="16"/>
              </w:rPr>
            </w:pPr>
            <w:r>
              <w:rPr>
                <w:sz w:val="22"/>
                <w:szCs w:val="16"/>
              </w:rPr>
              <w:t>5</w:t>
            </w:r>
          </w:p>
        </w:tc>
        <w:tc>
          <w:tcPr>
            <w:tcW w:w="1276" w:type="dxa"/>
            <w:tcBorders>
              <w:top w:val="single" w:sz="4" w:space="0" w:color="auto"/>
              <w:left w:val="single" w:sz="4" w:space="0" w:color="auto"/>
              <w:bottom w:val="single" w:sz="4" w:space="0" w:color="auto"/>
              <w:right w:val="single" w:sz="4" w:space="0" w:color="auto"/>
            </w:tcBorders>
            <w:hideMark/>
          </w:tcPr>
          <w:p w:rsidR="00796C10" w:rsidRDefault="00796C10" w:rsidP="00CE6B18">
            <w:pPr>
              <w:jc w:val="center"/>
              <w:rPr>
                <w:sz w:val="22"/>
                <w:szCs w:val="16"/>
              </w:rPr>
            </w:pPr>
            <w:r>
              <w:rPr>
                <w:sz w:val="22"/>
                <w:szCs w:val="16"/>
              </w:rPr>
              <w:t>6</w:t>
            </w:r>
          </w:p>
        </w:tc>
        <w:tc>
          <w:tcPr>
            <w:tcW w:w="1245" w:type="dxa"/>
            <w:tcBorders>
              <w:top w:val="single" w:sz="4" w:space="0" w:color="auto"/>
              <w:left w:val="single" w:sz="4" w:space="0" w:color="auto"/>
              <w:bottom w:val="single" w:sz="4" w:space="0" w:color="auto"/>
              <w:right w:val="single" w:sz="4" w:space="0" w:color="auto"/>
            </w:tcBorders>
            <w:hideMark/>
          </w:tcPr>
          <w:p w:rsidR="00796C10" w:rsidRDefault="00796C10" w:rsidP="00CE6B18">
            <w:pPr>
              <w:jc w:val="center"/>
              <w:rPr>
                <w:sz w:val="22"/>
                <w:szCs w:val="16"/>
              </w:rPr>
            </w:pPr>
            <w:r>
              <w:rPr>
                <w:sz w:val="22"/>
                <w:szCs w:val="16"/>
              </w:rPr>
              <w:t>7</w:t>
            </w:r>
          </w:p>
        </w:tc>
        <w:tc>
          <w:tcPr>
            <w:tcW w:w="1306" w:type="dxa"/>
            <w:tcBorders>
              <w:top w:val="single" w:sz="4" w:space="0" w:color="auto"/>
              <w:left w:val="single" w:sz="4" w:space="0" w:color="auto"/>
              <w:bottom w:val="single" w:sz="4" w:space="0" w:color="auto"/>
              <w:right w:val="single" w:sz="4" w:space="0" w:color="auto"/>
            </w:tcBorders>
            <w:hideMark/>
          </w:tcPr>
          <w:p w:rsidR="00796C10" w:rsidRDefault="00796C10" w:rsidP="00CE6B18">
            <w:pPr>
              <w:jc w:val="center"/>
              <w:rPr>
                <w:sz w:val="22"/>
                <w:szCs w:val="16"/>
              </w:rPr>
            </w:pPr>
            <w:r>
              <w:rPr>
                <w:sz w:val="22"/>
                <w:szCs w:val="16"/>
              </w:rPr>
              <w:t>8</w:t>
            </w:r>
          </w:p>
        </w:tc>
        <w:tc>
          <w:tcPr>
            <w:tcW w:w="709" w:type="dxa"/>
            <w:tcBorders>
              <w:top w:val="single" w:sz="4" w:space="0" w:color="auto"/>
              <w:left w:val="single" w:sz="4" w:space="0" w:color="auto"/>
              <w:bottom w:val="single" w:sz="4" w:space="0" w:color="auto"/>
              <w:right w:val="single" w:sz="4" w:space="0" w:color="auto"/>
            </w:tcBorders>
            <w:hideMark/>
          </w:tcPr>
          <w:p w:rsidR="00796C10" w:rsidRDefault="00796C10" w:rsidP="00CE6B18">
            <w:pPr>
              <w:jc w:val="center"/>
              <w:rPr>
                <w:sz w:val="22"/>
                <w:szCs w:val="16"/>
              </w:rPr>
            </w:pPr>
            <w:r>
              <w:rPr>
                <w:sz w:val="22"/>
                <w:szCs w:val="16"/>
              </w:rPr>
              <w:t>9</w:t>
            </w:r>
          </w:p>
        </w:tc>
        <w:tc>
          <w:tcPr>
            <w:tcW w:w="992" w:type="dxa"/>
            <w:tcBorders>
              <w:top w:val="single" w:sz="4" w:space="0" w:color="auto"/>
              <w:left w:val="single" w:sz="4" w:space="0" w:color="auto"/>
              <w:bottom w:val="single" w:sz="4" w:space="0" w:color="auto"/>
              <w:right w:val="single" w:sz="4" w:space="0" w:color="auto"/>
            </w:tcBorders>
            <w:hideMark/>
          </w:tcPr>
          <w:p w:rsidR="00796C10" w:rsidRDefault="00796C10" w:rsidP="00CE6B18">
            <w:pPr>
              <w:jc w:val="center"/>
              <w:rPr>
                <w:sz w:val="22"/>
                <w:szCs w:val="16"/>
              </w:rPr>
            </w:pPr>
            <w:r>
              <w:rPr>
                <w:sz w:val="22"/>
                <w:szCs w:val="16"/>
              </w:rPr>
              <w:t>10</w:t>
            </w:r>
          </w:p>
        </w:tc>
        <w:tc>
          <w:tcPr>
            <w:tcW w:w="1134" w:type="dxa"/>
            <w:tcBorders>
              <w:top w:val="single" w:sz="4" w:space="0" w:color="auto"/>
              <w:left w:val="single" w:sz="4" w:space="0" w:color="auto"/>
              <w:bottom w:val="single" w:sz="4" w:space="0" w:color="auto"/>
              <w:right w:val="single" w:sz="4" w:space="0" w:color="auto"/>
            </w:tcBorders>
            <w:hideMark/>
          </w:tcPr>
          <w:p w:rsidR="00796C10" w:rsidRDefault="00796C10" w:rsidP="00CE6B18">
            <w:pPr>
              <w:jc w:val="center"/>
              <w:rPr>
                <w:sz w:val="22"/>
                <w:szCs w:val="16"/>
              </w:rPr>
            </w:pPr>
            <w:r>
              <w:rPr>
                <w:sz w:val="22"/>
                <w:szCs w:val="16"/>
              </w:rPr>
              <w:t>11</w:t>
            </w:r>
          </w:p>
        </w:tc>
        <w:tc>
          <w:tcPr>
            <w:tcW w:w="1164" w:type="dxa"/>
            <w:tcBorders>
              <w:top w:val="single" w:sz="4" w:space="0" w:color="auto"/>
              <w:left w:val="single" w:sz="4" w:space="0" w:color="auto"/>
              <w:bottom w:val="single" w:sz="4" w:space="0" w:color="auto"/>
              <w:right w:val="single" w:sz="4" w:space="0" w:color="auto"/>
            </w:tcBorders>
            <w:hideMark/>
          </w:tcPr>
          <w:p w:rsidR="00796C10" w:rsidRDefault="00796C10" w:rsidP="00CE6B18">
            <w:pPr>
              <w:jc w:val="center"/>
              <w:rPr>
                <w:sz w:val="22"/>
                <w:szCs w:val="16"/>
              </w:rPr>
            </w:pPr>
            <w:r>
              <w:rPr>
                <w:sz w:val="22"/>
                <w:szCs w:val="16"/>
              </w:rPr>
              <w:t>12</w:t>
            </w:r>
          </w:p>
        </w:tc>
        <w:tc>
          <w:tcPr>
            <w:tcW w:w="709" w:type="dxa"/>
            <w:tcBorders>
              <w:top w:val="single" w:sz="4" w:space="0" w:color="auto"/>
              <w:left w:val="single" w:sz="4" w:space="0" w:color="auto"/>
              <w:bottom w:val="single" w:sz="4" w:space="0" w:color="auto"/>
              <w:right w:val="single" w:sz="4" w:space="0" w:color="auto"/>
            </w:tcBorders>
            <w:hideMark/>
          </w:tcPr>
          <w:p w:rsidR="00796C10" w:rsidRDefault="00796C10" w:rsidP="00CE6B18">
            <w:pPr>
              <w:jc w:val="center"/>
              <w:rPr>
                <w:sz w:val="22"/>
                <w:szCs w:val="16"/>
              </w:rPr>
            </w:pPr>
            <w:r>
              <w:rPr>
                <w:sz w:val="22"/>
                <w:szCs w:val="16"/>
              </w:rPr>
              <w:t>13</w:t>
            </w:r>
          </w:p>
        </w:tc>
        <w:tc>
          <w:tcPr>
            <w:tcW w:w="650" w:type="dxa"/>
            <w:tcBorders>
              <w:top w:val="single" w:sz="4" w:space="0" w:color="auto"/>
              <w:left w:val="single" w:sz="4" w:space="0" w:color="auto"/>
              <w:bottom w:val="single" w:sz="4" w:space="0" w:color="auto"/>
              <w:right w:val="single" w:sz="4" w:space="0" w:color="auto"/>
            </w:tcBorders>
            <w:hideMark/>
          </w:tcPr>
          <w:p w:rsidR="00796C10" w:rsidRDefault="00796C10" w:rsidP="00CE6B18">
            <w:pPr>
              <w:jc w:val="center"/>
              <w:rPr>
                <w:sz w:val="22"/>
                <w:szCs w:val="16"/>
              </w:rPr>
            </w:pPr>
            <w:r>
              <w:rPr>
                <w:sz w:val="22"/>
                <w:szCs w:val="16"/>
              </w:rPr>
              <w:t>14</w:t>
            </w:r>
          </w:p>
        </w:tc>
        <w:tc>
          <w:tcPr>
            <w:tcW w:w="1134" w:type="dxa"/>
            <w:tcBorders>
              <w:top w:val="single" w:sz="4" w:space="0" w:color="auto"/>
              <w:left w:val="single" w:sz="4" w:space="0" w:color="auto"/>
              <w:bottom w:val="single" w:sz="4" w:space="0" w:color="auto"/>
              <w:right w:val="single" w:sz="4" w:space="0" w:color="auto"/>
            </w:tcBorders>
            <w:hideMark/>
          </w:tcPr>
          <w:p w:rsidR="00796C10" w:rsidRDefault="00796C10" w:rsidP="00CE6B18">
            <w:pPr>
              <w:jc w:val="center"/>
              <w:rPr>
                <w:sz w:val="22"/>
                <w:szCs w:val="16"/>
              </w:rPr>
            </w:pPr>
            <w:r>
              <w:rPr>
                <w:sz w:val="22"/>
                <w:szCs w:val="16"/>
              </w:rPr>
              <w:t>15</w:t>
            </w:r>
          </w:p>
        </w:tc>
      </w:tr>
      <w:tr w:rsidR="00796C10" w:rsidTr="00796C10">
        <w:trPr>
          <w:trHeight w:val="340"/>
        </w:trPr>
        <w:tc>
          <w:tcPr>
            <w:tcW w:w="392" w:type="dxa"/>
            <w:tcBorders>
              <w:top w:val="single" w:sz="4" w:space="0" w:color="auto"/>
              <w:left w:val="single" w:sz="4" w:space="0" w:color="auto"/>
              <w:bottom w:val="single" w:sz="4" w:space="0" w:color="auto"/>
              <w:right w:val="single" w:sz="4" w:space="0" w:color="auto"/>
            </w:tcBorders>
          </w:tcPr>
          <w:p w:rsidR="00796C10" w:rsidRDefault="00796C10" w:rsidP="00CE6B18">
            <w:pPr>
              <w:rPr>
                <w:sz w:val="22"/>
                <w:szCs w:val="22"/>
              </w:rPr>
            </w:pPr>
          </w:p>
        </w:tc>
        <w:tc>
          <w:tcPr>
            <w:tcW w:w="1019" w:type="dxa"/>
            <w:tcBorders>
              <w:top w:val="single" w:sz="4" w:space="0" w:color="auto"/>
              <w:left w:val="single" w:sz="4" w:space="0" w:color="auto"/>
              <w:bottom w:val="single" w:sz="4" w:space="0" w:color="auto"/>
              <w:right w:val="single" w:sz="4" w:space="0" w:color="auto"/>
            </w:tcBorders>
          </w:tcPr>
          <w:p w:rsidR="00796C10" w:rsidRDefault="00796C10" w:rsidP="00CE6B18">
            <w:pPr>
              <w:rPr>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796C10" w:rsidRDefault="00796C10" w:rsidP="00CE6B18">
            <w:pPr>
              <w:rPr>
                <w:sz w:val="22"/>
                <w:szCs w:val="22"/>
              </w:rPr>
            </w:pPr>
          </w:p>
        </w:tc>
        <w:tc>
          <w:tcPr>
            <w:tcW w:w="1275" w:type="dxa"/>
            <w:tcBorders>
              <w:top w:val="single" w:sz="4" w:space="0" w:color="auto"/>
              <w:left w:val="single" w:sz="4" w:space="0" w:color="auto"/>
              <w:bottom w:val="single" w:sz="4" w:space="0" w:color="auto"/>
              <w:right w:val="single" w:sz="4" w:space="0" w:color="auto"/>
            </w:tcBorders>
          </w:tcPr>
          <w:p w:rsidR="00796C10" w:rsidRDefault="00796C10" w:rsidP="00CE6B18">
            <w:pPr>
              <w:rPr>
                <w:sz w:val="22"/>
                <w:szCs w:val="22"/>
              </w:rPr>
            </w:pPr>
          </w:p>
        </w:tc>
        <w:tc>
          <w:tcPr>
            <w:tcW w:w="11170" w:type="dxa"/>
            <w:gridSpan w:val="11"/>
            <w:tcBorders>
              <w:top w:val="single" w:sz="4" w:space="0" w:color="auto"/>
              <w:left w:val="single" w:sz="4" w:space="0" w:color="auto"/>
              <w:bottom w:val="single" w:sz="4" w:space="0" w:color="auto"/>
              <w:right w:val="single" w:sz="4" w:space="0" w:color="auto"/>
            </w:tcBorders>
            <w:hideMark/>
          </w:tcPr>
          <w:p w:rsidR="00796C10" w:rsidRDefault="00796C10" w:rsidP="00CE6B18">
            <w:pPr>
              <w:rPr>
                <w:sz w:val="22"/>
                <w:szCs w:val="22"/>
              </w:rPr>
            </w:pPr>
            <w:r>
              <w:rPr>
                <w:sz w:val="22"/>
                <w:szCs w:val="22"/>
              </w:rPr>
              <w:t>Портфели проектов, основанные на национальных и федеральных проектах Российской Федерации</w:t>
            </w:r>
          </w:p>
        </w:tc>
      </w:tr>
      <w:tr w:rsidR="00796C10" w:rsidTr="00796C10">
        <w:trPr>
          <w:trHeight w:val="327"/>
        </w:trPr>
        <w:tc>
          <w:tcPr>
            <w:tcW w:w="392" w:type="dxa"/>
            <w:vMerge w:val="restart"/>
            <w:tcBorders>
              <w:top w:val="single" w:sz="4" w:space="0" w:color="auto"/>
              <w:left w:val="single" w:sz="4" w:space="0" w:color="auto"/>
              <w:bottom w:val="single" w:sz="4" w:space="0" w:color="auto"/>
              <w:right w:val="single" w:sz="4" w:space="0" w:color="auto"/>
            </w:tcBorders>
            <w:hideMark/>
          </w:tcPr>
          <w:p w:rsidR="00796C10" w:rsidRDefault="00796C10" w:rsidP="00CE6B18">
            <w:pPr>
              <w:rPr>
                <w:sz w:val="18"/>
                <w:szCs w:val="18"/>
              </w:rPr>
            </w:pPr>
            <w:r>
              <w:rPr>
                <w:sz w:val="18"/>
                <w:szCs w:val="18"/>
              </w:rPr>
              <w:t>1</w:t>
            </w:r>
          </w:p>
        </w:tc>
        <w:tc>
          <w:tcPr>
            <w:tcW w:w="1019" w:type="dxa"/>
            <w:vMerge w:val="restart"/>
            <w:tcBorders>
              <w:top w:val="single" w:sz="4" w:space="0" w:color="auto"/>
              <w:left w:val="single" w:sz="4" w:space="0" w:color="auto"/>
              <w:bottom w:val="single" w:sz="4" w:space="0" w:color="auto"/>
              <w:right w:val="single" w:sz="4" w:space="0" w:color="auto"/>
            </w:tcBorders>
            <w:hideMark/>
          </w:tcPr>
          <w:p w:rsidR="00796C10" w:rsidRDefault="00796C10" w:rsidP="00CE6B18">
            <w:pPr>
              <w:rPr>
                <w:sz w:val="22"/>
                <w:szCs w:val="22"/>
              </w:rPr>
            </w:pPr>
            <w:r>
              <w:rPr>
                <w:sz w:val="22"/>
                <w:szCs w:val="22"/>
              </w:rPr>
              <w:t>Портфель проектов «ЭКОЛОГИЯ»</w:t>
            </w:r>
          </w:p>
        </w:tc>
        <w:tc>
          <w:tcPr>
            <w:tcW w:w="1278" w:type="dxa"/>
            <w:gridSpan w:val="2"/>
            <w:vMerge w:val="restart"/>
            <w:tcBorders>
              <w:top w:val="single" w:sz="4" w:space="0" w:color="auto"/>
              <w:left w:val="single" w:sz="4" w:space="0" w:color="auto"/>
              <w:bottom w:val="single" w:sz="4" w:space="0" w:color="auto"/>
              <w:right w:val="single" w:sz="4" w:space="0" w:color="auto"/>
            </w:tcBorders>
          </w:tcPr>
          <w:p w:rsidR="00796C10" w:rsidRDefault="00796C10" w:rsidP="00CE6B18">
            <w:pPr>
              <w:rPr>
                <w:sz w:val="22"/>
                <w:szCs w:val="22"/>
              </w:rPr>
            </w:pPr>
            <w:r>
              <w:rPr>
                <w:sz w:val="22"/>
                <w:szCs w:val="22"/>
              </w:rPr>
              <w:t>Портфель проектов «ЭКОЛОГИЯ»</w:t>
            </w:r>
          </w:p>
          <w:p w:rsidR="00796C10" w:rsidRDefault="00796C10" w:rsidP="00CE6B18">
            <w:pPr>
              <w:rPr>
                <w:sz w:val="22"/>
                <w:szCs w:val="22"/>
              </w:rPr>
            </w:pPr>
            <w:r>
              <w:rPr>
                <w:sz w:val="22"/>
                <w:szCs w:val="22"/>
              </w:rPr>
              <w:t xml:space="preserve"> (номер показателя 19 таблицы 1.1)</w:t>
            </w:r>
          </w:p>
          <w:p w:rsidR="00796C10" w:rsidRDefault="00796C10" w:rsidP="00CE6B18">
            <w:pPr>
              <w:rPr>
                <w:sz w:val="22"/>
                <w:szCs w:val="22"/>
              </w:rPr>
            </w:pPr>
          </w:p>
        </w:tc>
        <w:tc>
          <w:tcPr>
            <w:tcW w:w="1275" w:type="dxa"/>
            <w:vMerge w:val="restart"/>
            <w:tcBorders>
              <w:top w:val="single" w:sz="4" w:space="0" w:color="auto"/>
              <w:left w:val="single" w:sz="4" w:space="0" w:color="auto"/>
              <w:bottom w:val="single" w:sz="4" w:space="0" w:color="auto"/>
              <w:right w:val="single" w:sz="4" w:space="0" w:color="auto"/>
            </w:tcBorders>
            <w:hideMark/>
          </w:tcPr>
          <w:p w:rsidR="00796C10" w:rsidRDefault="00796C10" w:rsidP="00CE6B18">
            <w:pPr>
              <w:rPr>
                <w:sz w:val="22"/>
                <w:szCs w:val="22"/>
              </w:rPr>
            </w:pPr>
            <w:r>
              <w:rPr>
                <w:sz w:val="22"/>
                <w:szCs w:val="22"/>
              </w:rPr>
              <w:t>департамент жилищно-коммунального хозяйства администрации города</w:t>
            </w:r>
          </w:p>
        </w:tc>
        <w:tc>
          <w:tcPr>
            <w:tcW w:w="851" w:type="dxa"/>
            <w:vMerge w:val="restart"/>
            <w:tcBorders>
              <w:top w:val="single" w:sz="4" w:space="0" w:color="auto"/>
              <w:left w:val="single" w:sz="4" w:space="0" w:color="auto"/>
              <w:bottom w:val="single" w:sz="4" w:space="0" w:color="auto"/>
              <w:right w:val="single" w:sz="4" w:space="0" w:color="auto"/>
            </w:tcBorders>
            <w:hideMark/>
          </w:tcPr>
          <w:p w:rsidR="00796C10" w:rsidRDefault="00796C10" w:rsidP="00CE6B18">
            <w:pPr>
              <w:rPr>
                <w:sz w:val="22"/>
                <w:szCs w:val="22"/>
              </w:rPr>
            </w:pPr>
            <w:r>
              <w:rPr>
                <w:sz w:val="22"/>
                <w:szCs w:val="22"/>
              </w:rPr>
              <w:t>4.1.</w:t>
            </w:r>
          </w:p>
        </w:tc>
        <w:tc>
          <w:tcPr>
            <w:tcW w:w="1276" w:type="dxa"/>
            <w:vMerge w:val="restart"/>
            <w:tcBorders>
              <w:top w:val="single" w:sz="4" w:space="0" w:color="auto"/>
              <w:left w:val="single" w:sz="4" w:space="0" w:color="auto"/>
              <w:bottom w:val="single" w:sz="4" w:space="0" w:color="auto"/>
              <w:right w:val="single" w:sz="4" w:space="0" w:color="auto"/>
            </w:tcBorders>
            <w:hideMark/>
          </w:tcPr>
          <w:p w:rsidR="00796C10" w:rsidRDefault="00796C10" w:rsidP="00CE6B18">
            <w:pPr>
              <w:rPr>
                <w:sz w:val="22"/>
                <w:szCs w:val="22"/>
              </w:rPr>
            </w:pPr>
            <w:r>
              <w:rPr>
                <w:sz w:val="22"/>
                <w:szCs w:val="22"/>
              </w:rPr>
              <w:t xml:space="preserve">Улучшение санитарного состояния береговой линии в границах города </w:t>
            </w:r>
          </w:p>
        </w:tc>
        <w:tc>
          <w:tcPr>
            <w:tcW w:w="1245" w:type="dxa"/>
            <w:vMerge w:val="restart"/>
            <w:tcBorders>
              <w:top w:val="single" w:sz="4" w:space="0" w:color="auto"/>
              <w:left w:val="single" w:sz="4" w:space="0" w:color="auto"/>
              <w:bottom w:val="single" w:sz="4" w:space="0" w:color="auto"/>
              <w:right w:val="single" w:sz="4" w:space="0" w:color="auto"/>
            </w:tcBorders>
            <w:hideMark/>
          </w:tcPr>
          <w:p w:rsidR="00796C10" w:rsidRDefault="00796C10" w:rsidP="00CE6B18">
            <w:pPr>
              <w:ind w:left="-70"/>
              <w:rPr>
                <w:sz w:val="22"/>
                <w:szCs w:val="22"/>
              </w:rPr>
            </w:pPr>
            <w:r>
              <w:rPr>
                <w:sz w:val="22"/>
                <w:szCs w:val="22"/>
              </w:rPr>
              <w:t>01.01.2019-31.12.2024</w:t>
            </w:r>
          </w:p>
        </w:tc>
        <w:tc>
          <w:tcPr>
            <w:tcW w:w="1306" w:type="dxa"/>
            <w:tcBorders>
              <w:top w:val="single" w:sz="4" w:space="0" w:color="auto"/>
              <w:left w:val="single" w:sz="4" w:space="0" w:color="auto"/>
              <w:bottom w:val="single" w:sz="4" w:space="0" w:color="auto"/>
              <w:right w:val="single" w:sz="4" w:space="0" w:color="auto"/>
            </w:tcBorders>
            <w:hideMark/>
          </w:tcPr>
          <w:p w:rsidR="00796C10" w:rsidRDefault="00796C10" w:rsidP="00CE6B18">
            <w:pPr>
              <w:rPr>
                <w:sz w:val="18"/>
                <w:szCs w:val="18"/>
              </w:rPr>
            </w:pPr>
            <w:r>
              <w:rPr>
                <w:sz w:val="18"/>
                <w:szCs w:val="18"/>
              </w:rPr>
              <w:t>всего</w:t>
            </w:r>
          </w:p>
        </w:tc>
        <w:tc>
          <w:tcPr>
            <w:tcW w:w="709" w:type="dxa"/>
            <w:tcBorders>
              <w:top w:val="single" w:sz="4" w:space="0" w:color="auto"/>
              <w:left w:val="single" w:sz="4" w:space="0" w:color="auto"/>
              <w:bottom w:val="single" w:sz="4" w:space="0" w:color="auto"/>
              <w:right w:val="single" w:sz="4" w:space="0" w:color="auto"/>
            </w:tcBorders>
            <w:vAlign w:val="center"/>
            <w:hideMark/>
          </w:tcPr>
          <w:p w:rsidR="00796C10" w:rsidRDefault="00796C10" w:rsidP="00CE6B18">
            <w:pPr>
              <w:jc w:val="center"/>
              <w:rPr>
                <w:sz w:val="18"/>
                <w:szCs w:val="18"/>
              </w:rPr>
            </w:pPr>
            <w:r>
              <w:rPr>
                <w:sz w:val="18"/>
                <w:szCs w:val="18"/>
              </w:rPr>
              <w:t>146,360</w:t>
            </w:r>
          </w:p>
        </w:tc>
        <w:tc>
          <w:tcPr>
            <w:tcW w:w="992" w:type="dxa"/>
            <w:tcBorders>
              <w:top w:val="single" w:sz="4" w:space="0" w:color="auto"/>
              <w:left w:val="single" w:sz="4" w:space="0" w:color="auto"/>
              <w:bottom w:val="single" w:sz="4" w:space="0" w:color="auto"/>
              <w:right w:val="single" w:sz="4" w:space="0" w:color="auto"/>
            </w:tcBorders>
            <w:vAlign w:val="center"/>
            <w:hideMark/>
          </w:tcPr>
          <w:p w:rsidR="00796C10" w:rsidRDefault="00796C10" w:rsidP="00CE6B18">
            <w:pPr>
              <w:jc w:val="center"/>
              <w:rPr>
                <w:sz w:val="18"/>
                <w:szCs w:val="18"/>
              </w:rPr>
            </w:pPr>
            <w:r>
              <w:rPr>
                <w:sz w:val="18"/>
                <w:szCs w:val="18"/>
              </w:rPr>
              <w:t>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796C10" w:rsidRDefault="00796C10" w:rsidP="00CE6B18">
            <w:pPr>
              <w:jc w:val="center"/>
              <w:rPr>
                <w:sz w:val="18"/>
                <w:szCs w:val="18"/>
              </w:rPr>
            </w:pPr>
            <w:r>
              <w:rPr>
                <w:sz w:val="18"/>
                <w:szCs w:val="18"/>
              </w:rPr>
              <w:t>0,000</w:t>
            </w:r>
          </w:p>
        </w:tc>
        <w:tc>
          <w:tcPr>
            <w:tcW w:w="1164" w:type="dxa"/>
            <w:tcBorders>
              <w:top w:val="single" w:sz="4" w:space="0" w:color="auto"/>
              <w:left w:val="single" w:sz="4" w:space="0" w:color="auto"/>
              <w:bottom w:val="single" w:sz="4" w:space="0" w:color="auto"/>
              <w:right w:val="single" w:sz="4" w:space="0" w:color="auto"/>
            </w:tcBorders>
            <w:vAlign w:val="center"/>
            <w:hideMark/>
          </w:tcPr>
          <w:p w:rsidR="00796C10" w:rsidRDefault="00796C10" w:rsidP="00CE6B18">
            <w:pPr>
              <w:jc w:val="center"/>
              <w:rPr>
                <w:sz w:val="18"/>
                <w:szCs w:val="18"/>
              </w:rPr>
            </w:pPr>
            <w:r>
              <w:rPr>
                <w:sz w:val="18"/>
                <w:szCs w:val="18"/>
              </w:rPr>
              <w:t>0,000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796C10" w:rsidRDefault="00796C10" w:rsidP="00CE6B18">
            <w:pPr>
              <w:jc w:val="center"/>
              <w:rPr>
                <w:sz w:val="18"/>
                <w:szCs w:val="18"/>
              </w:rPr>
            </w:pPr>
            <w:r>
              <w:rPr>
                <w:sz w:val="18"/>
                <w:szCs w:val="18"/>
              </w:rPr>
              <w:t>0,000</w:t>
            </w:r>
          </w:p>
        </w:tc>
        <w:tc>
          <w:tcPr>
            <w:tcW w:w="650" w:type="dxa"/>
            <w:tcBorders>
              <w:top w:val="single" w:sz="4" w:space="0" w:color="auto"/>
              <w:left w:val="single" w:sz="4" w:space="0" w:color="auto"/>
              <w:bottom w:val="single" w:sz="4" w:space="0" w:color="auto"/>
              <w:right w:val="single" w:sz="4" w:space="0" w:color="auto"/>
            </w:tcBorders>
            <w:vAlign w:val="center"/>
            <w:hideMark/>
          </w:tcPr>
          <w:p w:rsidR="00796C10" w:rsidRDefault="00796C10" w:rsidP="00CE6B18">
            <w:pPr>
              <w:jc w:val="center"/>
              <w:rPr>
                <w:sz w:val="18"/>
                <w:szCs w:val="18"/>
              </w:rPr>
            </w:pPr>
            <w:r>
              <w:rPr>
                <w:sz w:val="18"/>
                <w:szCs w:val="18"/>
              </w:rPr>
              <w:t>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796C10" w:rsidRDefault="00796C10" w:rsidP="00CE6B18">
            <w:pPr>
              <w:jc w:val="center"/>
              <w:rPr>
                <w:sz w:val="18"/>
                <w:szCs w:val="18"/>
              </w:rPr>
            </w:pPr>
            <w:r>
              <w:rPr>
                <w:sz w:val="18"/>
                <w:szCs w:val="18"/>
              </w:rPr>
              <w:t>146,360</w:t>
            </w:r>
          </w:p>
        </w:tc>
      </w:tr>
      <w:tr w:rsidR="00796C10" w:rsidTr="002A074F">
        <w:trPr>
          <w:trHeight w:val="417"/>
        </w:trPr>
        <w:tc>
          <w:tcPr>
            <w:tcW w:w="392" w:type="dxa"/>
            <w:vMerge/>
            <w:tcBorders>
              <w:top w:val="single" w:sz="4" w:space="0" w:color="auto"/>
              <w:left w:val="single" w:sz="4" w:space="0" w:color="auto"/>
              <w:bottom w:val="single" w:sz="4" w:space="0" w:color="auto"/>
              <w:right w:val="single" w:sz="4" w:space="0" w:color="auto"/>
            </w:tcBorders>
            <w:vAlign w:val="center"/>
            <w:hideMark/>
          </w:tcPr>
          <w:p w:rsidR="00796C10" w:rsidRDefault="00796C10" w:rsidP="00CE6B18">
            <w:pPr>
              <w:rPr>
                <w:sz w:val="18"/>
                <w:szCs w:val="18"/>
              </w:rPr>
            </w:pPr>
          </w:p>
        </w:tc>
        <w:tc>
          <w:tcPr>
            <w:tcW w:w="1019" w:type="dxa"/>
            <w:vMerge/>
            <w:tcBorders>
              <w:top w:val="single" w:sz="4" w:space="0" w:color="auto"/>
              <w:left w:val="single" w:sz="4" w:space="0" w:color="auto"/>
              <w:bottom w:val="single" w:sz="4" w:space="0" w:color="auto"/>
              <w:right w:val="single" w:sz="4" w:space="0" w:color="auto"/>
            </w:tcBorders>
            <w:vAlign w:val="center"/>
            <w:hideMark/>
          </w:tcPr>
          <w:p w:rsidR="00796C10" w:rsidRDefault="00796C10" w:rsidP="00CE6B18">
            <w:pPr>
              <w:rPr>
                <w:sz w:val="22"/>
                <w:szCs w:val="22"/>
              </w:rPr>
            </w:pPr>
          </w:p>
        </w:tc>
        <w:tc>
          <w:tcPr>
            <w:tcW w:w="1278" w:type="dxa"/>
            <w:gridSpan w:val="2"/>
            <w:vMerge/>
            <w:tcBorders>
              <w:top w:val="single" w:sz="4" w:space="0" w:color="auto"/>
              <w:left w:val="single" w:sz="4" w:space="0" w:color="auto"/>
              <w:bottom w:val="single" w:sz="4" w:space="0" w:color="auto"/>
              <w:right w:val="single" w:sz="4" w:space="0" w:color="auto"/>
            </w:tcBorders>
            <w:vAlign w:val="center"/>
            <w:hideMark/>
          </w:tcPr>
          <w:p w:rsidR="00796C10" w:rsidRDefault="00796C10" w:rsidP="00CE6B18">
            <w:pPr>
              <w:rPr>
                <w:sz w:val="22"/>
                <w:szCs w:val="22"/>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796C10" w:rsidRDefault="00796C10" w:rsidP="00CE6B18">
            <w:pPr>
              <w:rPr>
                <w:sz w:val="22"/>
                <w:szCs w:val="22"/>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796C10" w:rsidRDefault="00796C10" w:rsidP="00CE6B18">
            <w:pPr>
              <w:rPr>
                <w:sz w:val="22"/>
                <w:szCs w:val="2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796C10" w:rsidRDefault="00796C10" w:rsidP="00CE6B18">
            <w:pPr>
              <w:rPr>
                <w:sz w:val="22"/>
                <w:szCs w:val="22"/>
              </w:rPr>
            </w:pPr>
          </w:p>
        </w:tc>
        <w:tc>
          <w:tcPr>
            <w:tcW w:w="1245" w:type="dxa"/>
            <w:vMerge/>
            <w:tcBorders>
              <w:top w:val="single" w:sz="4" w:space="0" w:color="auto"/>
              <w:left w:val="single" w:sz="4" w:space="0" w:color="auto"/>
              <w:bottom w:val="single" w:sz="4" w:space="0" w:color="auto"/>
              <w:right w:val="single" w:sz="4" w:space="0" w:color="auto"/>
            </w:tcBorders>
            <w:vAlign w:val="center"/>
            <w:hideMark/>
          </w:tcPr>
          <w:p w:rsidR="00796C10" w:rsidRDefault="00796C10" w:rsidP="00CE6B18">
            <w:pPr>
              <w:rPr>
                <w:sz w:val="22"/>
                <w:szCs w:val="22"/>
              </w:rPr>
            </w:pPr>
          </w:p>
        </w:tc>
        <w:tc>
          <w:tcPr>
            <w:tcW w:w="1306" w:type="dxa"/>
            <w:tcBorders>
              <w:top w:val="single" w:sz="4" w:space="0" w:color="auto"/>
              <w:left w:val="single" w:sz="4" w:space="0" w:color="auto"/>
              <w:bottom w:val="single" w:sz="4" w:space="0" w:color="auto"/>
              <w:right w:val="single" w:sz="4" w:space="0" w:color="auto"/>
            </w:tcBorders>
            <w:hideMark/>
          </w:tcPr>
          <w:p w:rsidR="00796C10" w:rsidRDefault="00796C10" w:rsidP="00CE6B18">
            <w:pPr>
              <w:rPr>
                <w:sz w:val="18"/>
                <w:szCs w:val="18"/>
              </w:rPr>
            </w:pPr>
            <w:r>
              <w:rPr>
                <w:sz w:val="18"/>
                <w:szCs w:val="18"/>
              </w:rPr>
              <w:t>федеральный бюджет</w:t>
            </w:r>
          </w:p>
        </w:tc>
        <w:tc>
          <w:tcPr>
            <w:tcW w:w="709" w:type="dxa"/>
            <w:tcBorders>
              <w:top w:val="single" w:sz="4" w:space="0" w:color="auto"/>
              <w:left w:val="single" w:sz="4" w:space="0" w:color="auto"/>
              <w:bottom w:val="single" w:sz="4" w:space="0" w:color="auto"/>
              <w:right w:val="single" w:sz="4" w:space="0" w:color="auto"/>
            </w:tcBorders>
            <w:vAlign w:val="center"/>
            <w:hideMark/>
          </w:tcPr>
          <w:p w:rsidR="00796C10" w:rsidRDefault="00796C10" w:rsidP="00CE6B18">
            <w:pPr>
              <w:jc w:val="center"/>
              <w:rPr>
                <w:sz w:val="18"/>
                <w:szCs w:val="18"/>
              </w:rPr>
            </w:pPr>
            <w:r>
              <w:rPr>
                <w:sz w:val="18"/>
                <w:szCs w:val="18"/>
              </w:rPr>
              <w:t>0,000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796C10" w:rsidRDefault="00796C10" w:rsidP="00CE6B18">
            <w:pPr>
              <w:jc w:val="center"/>
              <w:rPr>
                <w:sz w:val="18"/>
                <w:szCs w:val="18"/>
              </w:rPr>
            </w:pPr>
            <w:r>
              <w:rPr>
                <w:sz w:val="18"/>
                <w:szCs w:val="18"/>
              </w:rPr>
              <w:t>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796C10" w:rsidRDefault="00796C10" w:rsidP="00CE6B18">
            <w:pPr>
              <w:jc w:val="center"/>
              <w:rPr>
                <w:sz w:val="18"/>
                <w:szCs w:val="18"/>
              </w:rPr>
            </w:pPr>
            <w:r>
              <w:rPr>
                <w:sz w:val="18"/>
                <w:szCs w:val="18"/>
              </w:rPr>
              <w:t>0,000</w:t>
            </w:r>
          </w:p>
        </w:tc>
        <w:tc>
          <w:tcPr>
            <w:tcW w:w="1164" w:type="dxa"/>
            <w:tcBorders>
              <w:top w:val="single" w:sz="4" w:space="0" w:color="auto"/>
              <w:left w:val="single" w:sz="4" w:space="0" w:color="auto"/>
              <w:bottom w:val="single" w:sz="4" w:space="0" w:color="auto"/>
              <w:right w:val="single" w:sz="4" w:space="0" w:color="auto"/>
            </w:tcBorders>
            <w:vAlign w:val="center"/>
            <w:hideMark/>
          </w:tcPr>
          <w:p w:rsidR="00796C10" w:rsidRDefault="00796C10" w:rsidP="00CE6B18">
            <w:pPr>
              <w:jc w:val="center"/>
              <w:rPr>
                <w:sz w:val="18"/>
                <w:szCs w:val="18"/>
              </w:rPr>
            </w:pPr>
            <w:r>
              <w:rPr>
                <w:sz w:val="18"/>
                <w:szCs w:val="18"/>
              </w:rPr>
              <w:t>0,000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796C10" w:rsidRDefault="00796C10" w:rsidP="00CE6B18">
            <w:pPr>
              <w:jc w:val="center"/>
              <w:rPr>
                <w:sz w:val="18"/>
                <w:szCs w:val="18"/>
              </w:rPr>
            </w:pPr>
            <w:r>
              <w:rPr>
                <w:sz w:val="18"/>
                <w:szCs w:val="18"/>
              </w:rPr>
              <w:t>0,000</w:t>
            </w:r>
          </w:p>
        </w:tc>
        <w:tc>
          <w:tcPr>
            <w:tcW w:w="650" w:type="dxa"/>
            <w:tcBorders>
              <w:top w:val="single" w:sz="4" w:space="0" w:color="auto"/>
              <w:left w:val="single" w:sz="4" w:space="0" w:color="auto"/>
              <w:bottom w:val="single" w:sz="4" w:space="0" w:color="auto"/>
              <w:right w:val="single" w:sz="4" w:space="0" w:color="auto"/>
            </w:tcBorders>
            <w:vAlign w:val="center"/>
            <w:hideMark/>
          </w:tcPr>
          <w:p w:rsidR="00796C10" w:rsidRDefault="00796C10" w:rsidP="00CE6B18">
            <w:pPr>
              <w:jc w:val="center"/>
              <w:rPr>
                <w:sz w:val="18"/>
                <w:szCs w:val="18"/>
              </w:rPr>
            </w:pPr>
            <w:r>
              <w:rPr>
                <w:sz w:val="18"/>
                <w:szCs w:val="18"/>
              </w:rPr>
              <w:t>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796C10" w:rsidRDefault="00796C10" w:rsidP="00CE6B18">
            <w:pPr>
              <w:jc w:val="center"/>
              <w:rPr>
                <w:sz w:val="18"/>
                <w:szCs w:val="18"/>
              </w:rPr>
            </w:pPr>
            <w:r>
              <w:rPr>
                <w:sz w:val="18"/>
                <w:szCs w:val="18"/>
              </w:rPr>
              <w:t>0,000</w:t>
            </w:r>
          </w:p>
        </w:tc>
      </w:tr>
      <w:tr w:rsidR="00796C10" w:rsidTr="00796C10">
        <w:trPr>
          <w:trHeight w:val="212"/>
        </w:trPr>
        <w:tc>
          <w:tcPr>
            <w:tcW w:w="392" w:type="dxa"/>
            <w:vMerge/>
            <w:tcBorders>
              <w:top w:val="single" w:sz="4" w:space="0" w:color="auto"/>
              <w:left w:val="single" w:sz="4" w:space="0" w:color="auto"/>
              <w:bottom w:val="single" w:sz="4" w:space="0" w:color="auto"/>
              <w:right w:val="single" w:sz="4" w:space="0" w:color="auto"/>
            </w:tcBorders>
            <w:vAlign w:val="center"/>
            <w:hideMark/>
          </w:tcPr>
          <w:p w:rsidR="00796C10" w:rsidRDefault="00796C10" w:rsidP="00CE6B18">
            <w:pPr>
              <w:rPr>
                <w:sz w:val="18"/>
                <w:szCs w:val="18"/>
              </w:rPr>
            </w:pPr>
          </w:p>
        </w:tc>
        <w:tc>
          <w:tcPr>
            <w:tcW w:w="1019" w:type="dxa"/>
            <w:vMerge/>
            <w:tcBorders>
              <w:top w:val="single" w:sz="4" w:space="0" w:color="auto"/>
              <w:left w:val="single" w:sz="4" w:space="0" w:color="auto"/>
              <w:bottom w:val="single" w:sz="4" w:space="0" w:color="auto"/>
              <w:right w:val="single" w:sz="4" w:space="0" w:color="auto"/>
            </w:tcBorders>
            <w:vAlign w:val="center"/>
            <w:hideMark/>
          </w:tcPr>
          <w:p w:rsidR="00796C10" w:rsidRDefault="00796C10" w:rsidP="00CE6B18">
            <w:pPr>
              <w:rPr>
                <w:sz w:val="22"/>
                <w:szCs w:val="22"/>
              </w:rPr>
            </w:pPr>
          </w:p>
        </w:tc>
        <w:tc>
          <w:tcPr>
            <w:tcW w:w="1278" w:type="dxa"/>
            <w:gridSpan w:val="2"/>
            <w:vMerge/>
            <w:tcBorders>
              <w:top w:val="single" w:sz="4" w:space="0" w:color="auto"/>
              <w:left w:val="single" w:sz="4" w:space="0" w:color="auto"/>
              <w:bottom w:val="single" w:sz="4" w:space="0" w:color="auto"/>
              <w:right w:val="single" w:sz="4" w:space="0" w:color="auto"/>
            </w:tcBorders>
            <w:vAlign w:val="center"/>
            <w:hideMark/>
          </w:tcPr>
          <w:p w:rsidR="00796C10" w:rsidRDefault="00796C10" w:rsidP="00CE6B18">
            <w:pPr>
              <w:rPr>
                <w:sz w:val="22"/>
                <w:szCs w:val="22"/>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796C10" w:rsidRDefault="00796C10" w:rsidP="00CE6B18">
            <w:pPr>
              <w:rPr>
                <w:sz w:val="22"/>
                <w:szCs w:val="22"/>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796C10" w:rsidRDefault="00796C10" w:rsidP="00CE6B18">
            <w:pPr>
              <w:rPr>
                <w:sz w:val="22"/>
                <w:szCs w:val="2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796C10" w:rsidRDefault="00796C10" w:rsidP="00CE6B18">
            <w:pPr>
              <w:rPr>
                <w:sz w:val="22"/>
                <w:szCs w:val="22"/>
              </w:rPr>
            </w:pPr>
          </w:p>
        </w:tc>
        <w:tc>
          <w:tcPr>
            <w:tcW w:w="1245" w:type="dxa"/>
            <w:vMerge/>
            <w:tcBorders>
              <w:top w:val="single" w:sz="4" w:space="0" w:color="auto"/>
              <w:left w:val="single" w:sz="4" w:space="0" w:color="auto"/>
              <w:bottom w:val="single" w:sz="4" w:space="0" w:color="auto"/>
              <w:right w:val="single" w:sz="4" w:space="0" w:color="auto"/>
            </w:tcBorders>
            <w:vAlign w:val="center"/>
            <w:hideMark/>
          </w:tcPr>
          <w:p w:rsidR="00796C10" w:rsidRDefault="00796C10" w:rsidP="00CE6B18">
            <w:pPr>
              <w:rPr>
                <w:sz w:val="22"/>
                <w:szCs w:val="22"/>
              </w:rPr>
            </w:pPr>
          </w:p>
        </w:tc>
        <w:tc>
          <w:tcPr>
            <w:tcW w:w="1306" w:type="dxa"/>
            <w:tcBorders>
              <w:top w:val="single" w:sz="4" w:space="0" w:color="auto"/>
              <w:left w:val="single" w:sz="4" w:space="0" w:color="auto"/>
              <w:bottom w:val="single" w:sz="4" w:space="0" w:color="auto"/>
              <w:right w:val="single" w:sz="4" w:space="0" w:color="auto"/>
            </w:tcBorders>
            <w:hideMark/>
          </w:tcPr>
          <w:p w:rsidR="00796C10" w:rsidRDefault="00796C10" w:rsidP="00CE6B18">
            <w:pPr>
              <w:rPr>
                <w:sz w:val="18"/>
                <w:szCs w:val="18"/>
              </w:rPr>
            </w:pPr>
            <w:r>
              <w:rPr>
                <w:sz w:val="18"/>
                <w:szCs w:val="18"/>
              </w:rPr>
              <w:t>бюджет автономного округа</w:t>
            </w:r>
          </w:p>
        </w:tc>
        <w:tc>
          <w:tcPr>
            <w:tcW w:w="709" w:type="dxa"/>
            <w:tcBorders>
              <w:top w:val="single" w:sz="4" w:space="0" w:color="auto"/>
              <w:left w:val="single" w:sz="4" w:space="0" w:color="auto"/>
              <w:bottom w:val="single" w:sz="4" w:space="0" w:color="auto"/>
              <w:right w:val="single" w:sz="4" w:space="0" w:color="auto"/>
            </w:tcBorders>
            <w:vAlign w:val="center"/>
            <w:hideMark/>
          </w:tcPr>
          <w:p w:rsidR="00796C10" w:rsidRDefault="00796C10" w:rsidP="00CE6B18">
            <w:pPr>
              <w:jc w:val="center"/>
              <w:rPr>
                <w:sz w:val="18"/>
                <w:szCs w:val="18"/>
              </w:rPr>
            </w:pPr>
            <w:r>
              <w:rPr>
                <w:sz w:val="18"/>
                <w:szCs w:val="18"/>
              </w:rPr>
              <w:t>0,000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796C10" w:rsidRDefault="00796C10" w:rsidP="00CE6B18">
            <w:pPr>
              <w:jc w:val="center"/>
              <w:rPr>
                <w:sz w:val="18"/>
                <w:szCs w:val="18"/>
              </w:rPr>
            </w:pPr>
            <w:r>
              <w:rPr>
                <w:sz w:val="18"/>
                <w:szCs w:val="18"/>
              </w:rPr>
              <w:t>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796C10" w:rsidRDefault="00796C10" w:rsidP="00CE6B18">
            <w:pPr>
              <w:jc w:val="center"/>
              <w:rPr>
                <w:sz w:val="18"/>
                <w:szCs w:val="18"/>
              </w:rPr>
            </w:pPr>
            <w:r>
              <w:rPr>
                <w:sz w:val="18"/>
                <w:szCs w:val="18"/>
              </w:rPr>
              <w:t>0,000</w:t>
            </w:r>
          </w:p>
        </w:tc>
        <w:tc>
          <w:tcPr>
            <w:tcW w:w="1164" w:type="dxa"/>
            <w:tcBorders>
              <w:top w:val="single" w:sz="4" w:space="0" w:color="auto"/>
              <w:left w:val="single" w:sz="4" w:space="0" w:color="auto"/>
              <w:bottom w:val="single" w:sz="4" w:space="0" w:color="auto"/>
              <w:right w:val="single" w:sz="4" w:space="0" w:color="auto"/>
            </w:tcBorders>
            <w:vAlign w:val="center"/>
            <w:hideMark/>
          </w:tcPr>
          <w:p w:rsidR="00796C10" w:rsidRDefault="00796C10" w:rsidP="00CE6B18">
            <w:pPr>
              <w:jc w:val="center"/>
              <w:rPr>
                <w:sz w:val="18"/>
                <w:szCs w:val="18"/>
              </w:rPr>
            </w:pPr>
            <w:r>
              <w:rPr>
                <w:sz w:val="18"/>
                <w:szCs w:val="18"/>
              </w:rPr>
              <w:t>0,000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796C10" w:rsidRDefault="00796C10" w:rsidP="00CE6B18">
            <w:pPr>
              <w:jc w:val="center"/>
              <w:rPr>
                <w:sz w:val="18"/>
                <w:szCs w:val="18"/>
              </w:rPr>
            </w:pPr>
            <w:r>
              <w:rPr>
                <w:sz w:val="18"/>
                <w:szCs w:val="18"/>
              </w:rPr>
              <w:t>0,000</w:t>
            </w:r>
          </w:p>
        </w:tc>
        <w:tc>
          <w:tcPr>
            <w:tcW w:w="650" w:type="dxa"/>
            <w:tcBorders>
              <w:top w:val="single" w:sz="4" w:space="0" w:color="auto"/>
              <w:left w:val="single" w:sz="4" w:space="0" w:color="auto"/>
              <w:bottom w:val="single" w:sz="4" w:space="0" w:color="auto"/>
              <w:right w:val="single" w:sz="4" w:space="0" w:color="auto"/>
            </w:tcBorders>
            <w:vAlign w:val="center"/>
            <w:hideMark/>
          </w:tcPr>
          <w:p w:rsidR="00796C10" w:rsidRDefault="00796C10" w:rsidP="00CE6B18">
            <w:pPr>
              <w:jc w:val="center"/>
              <w:rPr>
                <w:sz w:val="18"/>
                <w:szCs w:val="18"/>
              </w:rPr>
            </w:pPr>
            <w:r>
              <w:rPr>
                <w:sz w:val="18"/>
                <w:szCs w:val="18"/>
              </w:rPr>
              <w:t>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796C10" w:rsidRDefault="00796C10" w:rsidP="00CE6B18">
            <w:pPr>
              <w:jc w:val="center"/>
              <w:rPr>
                <w:sz w:val="18"/>
                <w:szCs w:val="18"/>
              </w:rPr>
            </w:pPr>
            <w:r>
              <w:rPr>
                <w:sz w:val="18"/>
                <w:szCs w:val="18"/>
              </w:rPr>
              <w:t>0,000</w:t>
            </w:r>
          </w:p>
        </w:tc>
      </w:tr>
      <w:tr w:rsidR="00796C10" w:rsidTr="00796C10">
        <w:trPr>
          <w:trHeight w:val="212"/>
        </w:trPr>
        <w:tc>
          <w:tcPr>
            <w:tcW w:w="392" w:type="dxa"/>
            <w:vMerge/>
            <w:tcBorders>
              <w:top w:val="single" w:sz="4" w:space="0" w:color="auto"/>
              <w:left w:val="single" w:sz="4" w:space="0" w:color="auto"/>
              <w:bottom w:val="single" w:sz="4" w:space="0" w:color="auto"/>
              <w:right w:val="single" w:sz="4" w:space="0" w:color="auto"/>
            </w:tcBorders>
            <w:vAlign w:val="center"/>
            <w:hideMark/>
          </w:tcPr>
          <w:p w:rsidR="00796C10" w:rsidRDefault="00796C10" w:rsidP="00CE6B18">
            <w:pPr>
              <w:rPr>
                <w:sz w:val="18"/>
                <w:szCs w:val="18"/>
              </w:rPr>
            </w:pPr>
          </w:p>
        </w:tc>
        <w:tc>
          <w:tcPr>
            <w:tcW w:w="1019" w:type="dxa"/>
            <w:vMerge/>
            <w:tcBorders>
              <w:top w:val="single" w:sz="4" w:space="0" w:color="auto"/>
              <w:left w:val="single" w:sz="4" w:space="0" w:color="auto"/>
              <w:bottom w:val="single" w:sz="4" w:space="0" w:color="auto"/>
              <w:right w:val="single" w:sz="4" w:space="0" w:color="auto"/>
            </w:tcBorders>
            <w:vAlign w:val="center"/>
            <w:hideMark/>
          </w:tcPr>
          <w:p w:rsidR="00796C10" w:rsidRDefault="00796C10" w:rsidP="00CE6B18">
            <w:pPr>
              <w:rPr>
                <w:sz w:val="22"/>
                <w:szCs w:val="22"/>
              </w:rPr>
            </w:pPr>
          </w:p>
        </w:tc>
        <w:tc>
          <w:tcPr>
            <w:tcW w:w="1278" w:type="dxa"/>
            <w:gridSpan w:val="2"/>
            <w:vMerge/>
            <w:tcBorders>
              <w:top w:val="single" w:sz="4" w:space="0" w:color="auto"/>
              <w:left w:val="single" w:sz="4" w:space="0" w:color="auto"/>
              <w:bottom w:val="single" w:sz="4" w:space="0" w:color="auto"/>
              <w:right w:val="single" w:sz="4" w:space="0" w:color="auto"/>
            </w:tcBorders>
            <w:vAlign w:val="center"/>
            <w:hideMark/>
          </w:tcPr>
          <w:p w:rsidR="00796C10" w:rsidRDefault="00796C10" w:rsidP="00CE6B18">
            <w:pPr>
              <w:rPr>
                <w:sz w:val="22"/>
                <w:szCs w:val="22"/>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796C10" w:rsidRDefault="00796C10" w:rsidP="00CE6B18">
            <w:pPr>
              <w:rPr>
                <w:sz w:val="22"/>
                <w:szCs w:val="22"/>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796C10" w:rsidRDefault="00796C10" w:rsidP="00CE6B18">
            <w:pPr>
              <w:rPr>
                <w:sz w:val="22"/>
                <w:szCs w:val="2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796C10" w:rsidRDefault="00796C10" w:rsidP="00CE6B18">
            <w:pPr>
              <w:rPr>
                <w:sz w:val="22"/>
                <w:szCs w:val="22"/>
              </w:rPr>
            </w:pPr>
          </w:p>
        </w:tc>
        <w:tc>
          <w:tcPr>
            <w:tcW w:w="1245" w:type="dxa"/>
            <w:vMerge/>
            <w:tcBorders>
              <w:top w:val="single" w:sz="4" w:space="0" w:color="auto"/>
              <w:left w:val="single" w:sz="4" w:space="0" w:color="auto"/>
              <w:bottom w:val="single" w:sz="4" w:space="0" w:color="auto"/>
              <w:right w:val="single" w:sz="4" w:space="0" w:color="auto"/>
            </w:tcBorders>
            <w:vAlign w:val="center"/>
            <w:hideMark/>
          </w:tcPr>
          <w:p w:rsidR="00796C10" w:rsidRDefault="00796C10" w:rsidP="00CE6B18">
            <w:pPr>
              <w:rPr>
                <w:sz w:val="22"/>
                <w:szCs w:val="22"/>
              </w:rPr>
            </w:pPr>
          </w:p>
        </w:tc>
        <w:tc>
          <w:tcPr>
            <w:tcW w:w="1306" w:type="dxa"/>
            <w:tcBorders>
              <w:top w:val="single" w:sz="4" w:space="0" w:color="auto"/>
              <w:left w:val="single" w:sz="4" w:space="0" w:color="auto"/>
              <w:bottom w:val="single" w:sz="4" w:space="0" w:color="auto"/>
              <w:right w:val="single" w:sz="4" w:space="0" w:color="auto"/>
            </w:tcBorders>
            <w:hideMark/>
          </w:tcPr>
          <w:p w:rsidR="00796C10" w:rsidRDefault="00796C10" w:rsidP="00CE6B18">
            <w:pPr>
              <w:rPr>
                <w:sz w:val="18"/>
                <w:szCs w:val="18"/>
              </w:rPr>
            </w:pPr>
            <w:r>
              <w:rPr>
                <w:sz w:val="18"/>
                <w:szCs w:val="18"/>
              </w:rPr>
              <w:t>местный бюджет</w:t>
            </w:r>
          </w:p>
        </w:tc>
        <w:tc>
          <w:tcPr>
            <w:tcW w:w="709" w:type="dxa"/>
            <w:tcBorders>
              <w:top w:val="single" w:sz="4" w:space="0" w:color="auto"/>
              <w:left w:val="single" w:sz="4" w:space="0" w:color="auto"/>
              <w:bottom w:val="single" w:sz="4" w:space="0" w:color="auto"/>
              <w:right w:val="single" w:sz="4" w:space="0" w:color="auto"/>
            </w:tcBorders>
            <w:vAlign w:val="center"/>
            <w:hideMark/>
          </w:tcPr>
          <w:p w:rsidR="00796C10" w:rsidRDefault="00796C10" w:rsidP="00CE6B18">
            <w:pPr>
              <w:jc w:val="center"/>
              <w:rPr>
                <w:sz w:val="18"/>
                <w:szCs w:val="18"/>
              </w:rPr>
            </w:pPr>
            <w:r>
              <w:rPr>
                <w:sz w:val="18"/>
                <w:szCs w:val="18"/>
              </w:rPr>
              <w:t>146,360</w:t>
            </w:r>
          </w:p>
        </w:tc>
        <w:tc>
          <w:tcPr>
            <w:tcW w:w="992" w:type="dxa"/>
            <w:tcBorders>
              <w:top w:val="single" w:sz="4" w:space="0" w:color="auto"/>
              <w:left w:val="single" w:sz="4" w:space="0" w:color="auto"/>
              <w:bottom w:val="single" w:sz="4" w:space="0" w:color="auto"/>
              <w:right w:val="single" w:sz="4" w:space="0" w:color="auto"/>
            </w:tcBorders>
            <w:vAlign w:val="center"/>
            <w:hideMark/>
          </w:tcPr>
          <w:p w:rsidR="00796C10" w:rsidRDefault="00796C10" w:rsidP="00CE6B18">
            <w:pPr>
              <w:jc w:val="center"/>
              <w:rPr>
                <w:sz w:val="18"/>
                <w:szCs w:val="18"/>
              </w:rPr>
            </w:pPr>
            <w:r>
              <w:rPr>
                <w:sz w:val="18"/>
                <w:szCs w:val="18"/>
              </w:rPr>
              <w:t>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796C10" w:rsidRDefault="00796C10" w:rsidP="00CE6B18">
            <w:pPr>
              <w:jc w:val="center"/>
              <w:rPr>
                <w:sz w:val="18"/>
                <w:szCs w:val="18"/>
              </w:rPr>
            </w:pPr>
            <w:r>
              <w:rPr>
                <w:sz w:val="18"/>
                <w:szCs w:val="18"/>
              </w:rPr>
              <w:t>0,000</w:t>
            </w:r>
          </w:p>
        </w:tc>
        <w:tc>
          <w:tcPr>
            <w:tcW w:w="1164" w:type="dxa"/>
            <w:tcBorders>
              <w:top w:val="single" w:sz="4" w:space="0" w:color="auto"/>
              <w:left w:val="single" w:sz="4" w:space="0" w:color="auto"/>
              <w:bottom w:val="single" w:sz="4" w:space="0" w:color="auto"/>
              <w:right w:val="single" w:sz="4" w:space="0" w:color="auto"/>
            </w:tcBorders>
            <w:vAlign w:val="center"/>
            <w:hideMark/>
          </w:tcPr>
          <w:p w:rsidR="00796C10" w:rsidRDefault="00796C10" w:rsidP="00CE6B18">
            <w:pPr>
              <w:jc w:val="center"/>
              <w:rPr>
                <w:sz w:val="18"/>
                <w:szCs w:val="18"/>
              </w:rPr>
            </w:pPr>
            <w:r>
              <w:rPr>
                <w:sz w:val="18"/>
                <w:szCs w:val="18"/>
              </w:rPr>
              <w:t>0,000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796C10" w:rsidRDefault="00796C10" w:rsidP="00CE6B18">
            <w:pPr>
              <w:jc w:val="center"/>
              <w:rPr>
                <w:sz w:val="18"/>
                <w:szCs w:val="18"/>
              </w:rPr>
            </w:pPr>
            <w:r>
              <w:rPr>
                <w:sz w:val="18"/>
                <w:szCs w:val="18"/>
              </w:rPr>
              <w:t>0,000</w:t>
            </w:r>
          </w:p>
        </w:tc>
        <w:tc>
          <w:tcPr>
            <w:tcW w:w="650" w:type="dxa"/>
            <w:tcBorders>
              <w:top w:val="single" w:sz="4" w:space="0" w:color="auto"/>
              <w:left w:val="single" w:sz="4" w:space="0" w:color="auto"/>
              <w:bottom w:val="single" w:sz="4" w:space="0" w:color="auto"/>
              <w:right w:val="single" w:sz="4" w:space="0" w:color="auto"/>
            </w:tcBorders>
            <w:vAlign w:val="center"/>
            <w:hideMark/>
          </w:tcPr>
          <w:p w:rsidR="00796C10" w:rsidRDefault="00796C10" w:rsidP="00CE6B18">
            <w:pPr>
              <w:jc w:val="center"/>
              <w:rPr>
                <w:sz w:val="18"/>
                <w:szCs w:val="18"/>
              </w:rPr>
            </w:pPr>
            <w:r>
              <w:rPr>
                <w:sz w:val="18"/>
                <w:szCs w:val="18"/>
              </w:rPr>
              <w:t>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796C10" w:rsidRDefault="00796C10" w:rsidP="00CE6B18">
            <w:pPr>
              <w:jc w:val="center"/>
              <w:rPr>
                <w:sz w:val="18"/>
                <w:szCs w:val="18"/>
              </w:rPr>
            </w:pPr>
            <w:r>
              <w:rPr>
                <w:sz w:val="18"/>
                <w:szCs w:val="18"/>
              </w:rPr>
              <w:t>146,360</w:t>
            </w:r>
          </w:p>
        </w:tc>
      </w:tr>
      <w:tr w:rsidR="00796C10" w:rsidTr="00796C10">
        <w:trPr>
          <w:trHeight w:val="694"/>
        </w:trPr>
        <w:tc>
          <w:tcPr>
            <w:tcW w:w="392" w:type="dxa"/>
            <w:vMerge/>
            <w:tcBorders>
              <w:top w:val="single" w:sz="4" w:space="0" w:color="auto"/>
              <w:left w:val="single" w:sz="4" w:space="0" w:color="auto"/>
              <w:bottom w:val="single" w:sz="4" w:space="0" w:color="auto"/>
              <w:right w:val="single" w:sz="4" w:space="0" w:color="auto"/>
            </w:tcBorders>
            <w:vAlign w:val="center"/>
            <w:hideMark/>
          </w:tcPr>
          <w:p w:rsidR="00796C10" w:rsidRDefault="00796C10" w:rsidP="00CE6B18">
            <w:pPr>
              <w:rPr>
                <w:sz w:val="18"/>
                <w:szCs w:val="18"/>
              </w:rPr>
            </w:pPr>
          </w:p>
        </w:tc>
        <w:tc>
          <w:tcPr>
            <w:tcW w:w="1019" w:type="dxa"/>
            <w:vMerge/>
            <w:tcBorders>
              <w:top w:val="single" w:sz="4" w:space="0" w:color="auto"/>
              <w:left w:val="single" w:sz="4" w:space="0" w:color="auto"/>
              <w:bottom w:val="single" w:sz="4" w:space="0" w:color="auto"/>
              <w:right w:val="single" w:sz="4" w:space="0" w:color="auto"/>
            </w:tcBorders>
            <w:vAlign w:val="center"/>
            <w:hideMark/>
          </w:tcPr>
          <w:p w:rsidR="00796C10" w:rsidRDefault="00796C10" w:rsidP="00CE6B18">
            <w:pPr>
              <w:rPr>
                <w:sz w:val="22"/>
                <w:szCs w:val="22"/>
              </w:rPr>
            </w:pPr>
          </w:p>
        </w:tc>
        <w:tc>
          <w:tcPr>
            <w:tcW w:w="1278" w:type="dxa"/>
            <w:gridSpan w:val="2"/>
            <w:vMerge/>
            <w:tcBorders>
              <w:top w:val="single" w:sz="4" w:space="0" w:color="auto"/>
              <w:left w:val="single" w:sz="4" w:space="0" w:color="auto"/>
              <w:bottom w:val="single" w:sz="4" w:space="0" w:color="auto"/>
              <w:right w:val="single" w:sz="4" w:space="0" w:color="auto"/>
            </w:tcBorders>
            <w:vAlign w:val="center"/>
            <w:hideMark/>
          </w:tcPr>
          <w:p w:rsidR="00796C10" w:rsidRDefault="00796C10" w:rsidP="00CE6B18">
            <w:pPr>
              <w:rPr>
                <w:sz w:val="22"/>
                <w:szCs w:val="22"/>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796C10" w:rsidRDefault="00796C10" w:rsidP="00CE6B18">
            <w:pPr>
              <w:rPr>
                <w:sz w:val="22"/>
                <w:szCs w:val="22"/>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796C10" w:rsidRDefault="00796C10" w:rsidP="00CE6B18">
            <w:pPr>
              <w:rPr>
                <w:sz w:val="22"/>
                <w:szCs w:val="2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796C10" w:rsidRDefault="00796C10" w:rsidP="00CE6B18">
            <w:pPr>
              <w:rPr>
                <w:sz w:val="22"/>
                <w:szCs w:val="22"/>
              </w:rPr>
            </w:pPr>
          </w:p>
        </w:tc>
        <w:tc>
          <w:tcPr>
            <w:tcW w:w="1245" w:type="dxa"/>
            <w:vMerge/>
            <w:tcBorders>
              <w:top w:val="single" w:sz="4" w:space="0" w:color="auto"/>
              <w:left w:val="single" w:sz="4" w:space="0" w:color="auto"/>
              <w:bottom w:val="single" w:sz="4" w:space="0" w:color="auto"/>
              <w:right w:val="single" w:sz="4" w:space="0" w:color="auto"/>
            </w:tcBorders>
            <w:vAlign w:val="center"/>
            <w:hideMark/>
          </w:tcPr>
          <w:p w:rsidR="00796C10" w:rsidRDefault="00796C10" w:rsidP="00CE6B18">
            <w:pPr>
              <w:rPr>
                <w:sz w:val="22"/>
                <w:szCs w:val="22"/>
              </w:rPr>
            </w:pPr>
          </w:p>
        </w:tc>
        <w:tc>
          <w:tcPr>
            <w:tcW w:w="1306" w:type="dxa"/>
            <w:tcBorders>
              <w:top w:val="single" w:sz="4" w:space="0" w:color="auto"/>
              <w:left w:val="single" w:sz="4" w:space="0" w:color="auto"/>
              <w:bottom w:val="single" w:sz="4" w:space="0" w:color="auto"/>
              <w:right w:val="single" w:sz="4" w:space="0" w:color="auto"/>
            </w:tcBorders>
            <w:hideMark/>
          </w:tcPr>
          <w:p w:rsidR="00796C10" w:rsidRDefault="00796C10" w:rsidP="00CE6B18">
            <w:pPr>
              <w:ind w:right="-108"/>
              <w:rPr>
                <w:sz w:val="18"/>
                <w:szCs w:val="18"/>
              </w:rPr>
            </w:pPr>
            <w:r>
              <w:rPr>
                <w:sz w:val="18"/>
                <w:szCs w:val="18"/>
              </w:rPr>
              <w:t>иные внебюджетные источники</w:t>
            </w:r>
          </w:p>
        </w:tc>
        <w:tc>
          <w:tcPr>
            <w:tcW w:w="709" w:type="dxa"/>
            <w:tcBorders>
              <w:top w:val="single" w:sz="4" w:space="0" w:color="auto"/>
              <w:left w:val="single" w:sz="4" w:space="0" w:color="auto"/>
              <w:bottom w:val="single" w:sz="4" w:space="0" w:color="auto"/>
              <w:right w:val="single" w:sz="4" w:space="0" w:color="auto"/>
            </w:tcBorders>
            <w:vAlign w:val="center"/>
            <w:hideMark/>
          </w:tcPr>
          <w:p w:rsidR="00796C10" w:rsidRDefault="00796C10" w:rsidP="00CE6B18">
            <w:pPr>
              <w:jc w:val="center"/>
              <w:rPr>
                <w:sz w:val="18"/>
                <w:szCs w:val="18"/>
              </w:rPr>
            </w:pPr>
            <w:r>
              <w:rPr>
                <w:sz w:val="18"/>
                <w:szCs w:val="18"/>
              </w:rPr>
              <w:t>0,000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796C10" w:rsidRDefault="00796C10" w:rsidP="00CE6B18">
            <w:pPr>
              <w:jc w:val="center"/>
              <w:rPr>
                <w:sz w:val="18"/>
                <w:szCs w:val="18"/>
              </w:rPr>
            </w:pPr>
            <w:r>
              <w:rPr>
                <w:sz w:val="18"/>
                <w:szCs w:val="18"/>
              </w:rPr>
              <w:t>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796C10" w:rsidRDefault="00796C10" w:rsidP="00CE6B18">
            <w:pPr>
              <w:jc w:val="center"/>
              <w:rPr>
                <w:sz w:val="18"/>
                <w:szCs w:val="18"/>
              </w:rPr>
            </w:pPr>
            <w:r>
              <w:rPr>
                <w:sz w:val="18"/>
                <w:szCs w:val="18"/>
              </w:rPr>
              <w:t>0,000</w:t>
            </w:r>
          </w:p>
        </w:tc>
        <w:tc>
          <w:tcPr>
            <w:tcW w:w="1164" w:type="dxa"/>
            <w:tcBorders>
              <w:top w:val="single" w:sz="4" w:space="0" w:color="auto"/>
              <w:left w:val="single" w:sz="4" w:space="0" w:color="auto"/>
              <w:bottom w:val="single" w:sz="4" w:space="0" w:color="auto"/>
              <w:right w:val="single" w:sz="4" w:space="0" w:color="auto"/>
            </w:tcBorders>
            <w:vAlign w:val="center"/>
            <w:hideMark/>
          </w:tcPr>
          <w:p w:rsidR="00796C10" w:rsidRDefault="00796C10" w:rsidP="00CE6B18">
            <w:pPr>
              <w:jc w:val="center"/>
              <w:rPr>
                <w:sz w:val="18"/>
                <w:szCs w:val="18"/>
              </w:rPr>
            </w:pPr>
            <w:r>
              <w:rPr>
                <w:sz w:val="18"/>
                <w:szCs w:val="18"/>
              </w:rPr>
              <w:t>0,000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796C10" w:rsidRDefault="00796C10" w:rsidP="00CE6B18">
            <w:pPr>
              <w:jc w:val="center"/>
              <w:rPr>
                <w:sz w:val="18"/>
                <w:szCs w:val="18"/>
              </w:rPr>
            </w:pPr>
            <w:r>
              <w:rPr>
                <w:sz w:val="18"/>
                <w:szCs w:val="18"/>
              </w:rPr>
              <w:t>0,000</w:t>
            </w:r>
          </w:p>
        </w:tc>
        <w:tc>
          <w:tcPr>
            <w:tcW w:w="650" w:type="dxa"/>
            <w:tcBorders>
              <w:top w:val="single" w:sz="4" w:space="0" w:color="auto"/>
              <w:left w:val="single" w:sz="4" w:space="0" w:color="auto"/>
              <w:bottom w:val="single" w:sz="4" w:space="0" w:color="auto"/>
              <w:right w:val="single" w:sz="4" w:space="0" w:color="auto"/>
            </w:tcBorders>
            <w:vAlign w:val="center"/>
            <w:hideMark/>
          </w:tcPr>
          <w:p w:rsidR="00796C10" w:rsidRDefault="00796C10" w:rsidP="00CE6B18">
            <w:pPr>
              <w:jc w:val="center"/>
              <w:rPr>
                <w:sz w:val="18"/>
                <w:szCs w:val="18"/>
              </w:rPr>
            </w:pPr>
            <w:r>
              <w:rPr>
                <w:sz w:val="18"/>
                <w:szCs w:val="18"/>
              </w:rPr>
              <w:t>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796C10" w:rsidRDefault="00796C10" w:rsidP="00CE6B18">
            <w:pPr>
              <w:jc w:val="center"/>
              <w:rPr>
                <w:sz w:val="18"/>
                <w:szCs w:val="18"/>
              </w:rPr>
            </w:pPr>
            <w:r>
              <w:rPr>
                <w:sz w:val="18"/>
                <w:szCs w:val="18"/>
              </w:rPr>
              <w:t>0,000</w:t>
            </w:r>
          </w:p>
        </w:tc>
      </w:tr>
      <w:tr w:rsidR="00796C10" w:rsidTr="00796C10">
        <w:trPr>
          <w:trHeight w:val="211"/>
        </w:trPr>
        <w:tc>
          <w:tcPr>
            <w:tcW w:w="392" w:type="dxa"/>
            <w:vMerge/>
            <w:tcBorders>
              <w:top w:val="single" w:sz="4" w:space="0" w:color="auto"/>
              <w:left w:val="single" w:sz="4" w:space="0" w:color="auto"/>
              <w:bottom w:val="single" w:sz="4" w:space="0" w:color="auto"/>
              <w:right w:val="single" w:sz="4" w:space="0" w:color="auto"/>
            </w:tcBorders>
            <w:vAlign w:val="center"/>
            <w:hideMark/>
          </w:tcPr>
          <w:p w:rsidR="00796C10" w:rsidRDefault="00796C10" w:rsidP="00CE6B18">
            <w:pPr>
              <w:rPr>
                <w:sz w:val="18"/>
                <w:szCs w:val="18"/>
              </w:rPr>
            </w:pPr>
          </w:p>
        </w:tc>
        <w:tc>
          <w:tcPr>
            <w:tcW w:w="1019" w:type="dxa"/>
            <w:vMerge/>
            <w:tcBorders>
              <w:top w:val="single" w:sz="4" w:space="0" w:color="auto"/>
              <w:left w:val="single" w:sz="4" w:space="0" w:color="auto"/>
              <w:bottom w:val="single" w:sz="4" w:space="0" w:color="auto"/>
              <w:right w:val="single" w:sz="4" w:space="0" w:color="auto"/>
            </w:tcBorders>
            <w:vAlign w:val="center"/>
            <w:hideMark/>
          </w:tcPr>
          <w:p w:rsidR="00796C10" w:rsidRDefault="00796C10" w:rsidP="00CE6B18">
            <w:pPr>
              <w:rPr>
                <w:sz w:val="22"/>
                <w:szCs w:val="22"/>
              </w:rPr>
            </w:pPr>
          </w:p>
        </w:tc>
        <w:tc>
          <w:tcPr>
            <w:tcW w:w="1278" w:type="dxa"/>
            <w:gridSpan w:val="2"/>
            <w:vMerge w:val="restart"/>
            <w:tcBorders>
              <w:top w:val="single" w:sz="4" w:space="0" w:color="auto"/>
              <w:left w:val="single" w:sz="4" w:space="0" w:color="auto"/>
              <w:bottom w:val="single" w:sz="4" w:space="0" w:color="auto"/>
              <w:right w:val="single" w:sz="4" w:space="0" w:color="auto"/>
            </w:tcBorders>
            <w:hideMark/>
          </w:tcPr>
          <w:p w:rsidR="00796C10" w:rsidRDefault="00796C10" w:rsidP="00CE6B18">
            <w:pPr>
              <w:rPr>
                <w:sz w:val="22"/>
                <w:szCs w:val="22"/>
              </w:rPr>
            </w:pPr>
            <w:r>
              <w:rPr>
                <w:sz w:val="22"/>
                <w:szCs w:val="22"/>
              </w:rPr>
              <w:t>Региональный проект «Чистая вода» (номер показателя 1 Таблица 1)</w:t>
            </w:r>
          </w:p>
        </w:tc>
        <w:tc>
          <w:tcPr>
            <w:tcW w:w="1275" w:type="dxa"/>
            <w:vMerge w:val="restart"/>
            <w:tcBorders>
              <w:top w:val="single" w:sz="4" w:space="0" w:color="auto"/>
              <w:left w:val="single" w:sz="4" w:space="0" w:color="auto"/>
              <w:bottom w:val="single" w:sz="4" w:space="0" w:color="auto"/>
              <w:right w:val="single" w:sz="4" w:space="0" w:color="auto"/>
            </w:tcBorders>
            <w:hideMark/>
          </w:tcPr>
          <w:p w:rsidR="00796C10" w:rsidRDefault="00796C10" w:rsidP="00CE6B18">
            <w:pPr>
              <w:rPr>
                <w:sz w:val="18"/>
                <w:szCs w:val="18"/>
              </w:rPr>
            </w:pPr>
            <w:r>
              <w:rPr>
                <w:sz w:val="22"/>
                <w:szCs w:val="22"/>
              </w:rPr>
              <w:t>департамент градостроительства и земельных отношений администрации города</w:t>
            </w:r>
          </w:p>
        </w:tc>
        <w:tc>
          <w:tcPr>
            <w:tcW w:w="851" w:type="dxa"/>
            <w:vMerge w:val="restart"/>
            <w:tcBorders>
              <w:top w:val="single" w:sz="4" w:space="0" w:color="auto"/>
              <w:left w:val="single" w:sz="4" w:space="0" w:color="auto"/>
              <w:bottom w:val="single" w:sz="4" w:space="0" w:color="auto"/>
              <w:right w:val="single" w:sz="4" w:space="0" w:color="auto"/>
            </w:tcBorders>
            <w:hideMark/>
          </w:tcPr>
          <w:p w:rsidR="00796C10" w:rsidRDefault="00796C10" w:rsidP="00CE6B18">
            <w:pPr>
              <w:jc w:val="center"/>
              <w:rPr>
                <w:sz w:val="22"/>
                <w:szCs w:val="22"/>
              </w:rPr>
            </w:pPr>
            <w:r>
              <w:rPr>
                <w:sz w:val="22"/>
                <w:szCs w:val="22"/>
              </w:rPr>
              <w:t>1.5.</w:t>
            </w:r>
          </w:p>
        </w:tc>
        <w:tc>
          <w:tcPr>
            <w:tcW w:w="1276" w:type="dxa"/>
            <w:vMerge w:val="restart"/>
            <w:tcBorders>
              <w:top w:val="single" w:sz="4" w:space="0" w:color="auto"/>
              <w:left w:val="single" w:sz="4" w:space="0" w:color="auto"/>
              <w:bottom w:val="single" w:sz="4" w:space="0" w:color="auto"/>
              <w:right w:val="single" w:sz="4" w:space="0" w:color="auto"/>
            </w:tcBorders>
            <w:hideMark/>
          </w:tcPr>
          <w:p w:rsidR="00796C10" w:rsidRDefault="00796C10" w:rsidP="00CE6B18">
            <w:pPr>
              <w:ind w:left="-108" w:right="-108"/>
              <w:rPr>
                <w:sz w:val="22"/>
                <w:szCs w:val="22"/>
              </w:rPr>
            </w:pPr>
            <w:r>
              <w:rPr>
                <w:rFonts w:eastAsia="Times New Roman"/>
                <w:sz w:val="22"/>
                <w:szCs w:val="22"/>
                <w:lang w:eastAsia="ru-RU"/>
              </w:rPr>
              <w:t xml:space="preserve">Увеличение доли населения, обеспеченного качествен ной питьевой водой из </w:t>
            </w:r>
            <w:proofErr w:type="spellStart"/>
            <w:r>
              <w:rPr>
                <w:rFonts w:eastAsia="Times New Roman"/>
                <w:sz w:val="22"/>
                <w:szCs w:val="22"/>
                <w:lang w:eastAsia="ru-RU"/>
              </w:rPr>
              <w:t>сис</w:t>
            </w:r>
            <w:proofErr w:type="spellEnd"/>
            <w:r>
              <w:rPr>
                <w:rFonts w:eastAsia="Times New Roman"/>
                <w:sz w:val="22"/>
                <w:szCs w:val="22"/>
                <w:lang w:eastAsia="ru-RU"/>
              </w:rPr>
              <w:t xml:space="preserve"> тем центра </w:t>
            </w:r>
            <w:proofErr w:type="spellStart"/>
            <w:r>
              <w:rPr>
                <w:rFonts w:eastAsia="Times New Roman"/>
                <w:sz w:val="22"/>
                <w:szCs w:val="22"/>
                <w:lang w:eastAsia="ru-RU"/>
              </w:rPr>
              <w:t>лизованного</w:t>
            </w:r>
            <w:proofErr w:type="spellEnd"/>
            <w:r>
              <w:rPr>
                <w:rFonts w:eastAsia="Times New Roman"/>
                <w:sz w:val="22"/>
                <w:szCs w:val="22"/>
                <w:lang w:eastAsia="ru-RU"/>
              </w:rPr>
              <w:t xml:space="preserve"> водоснабжения</w:t>
            </w:r>
          </w:p>
        </w:tc>
        <w:tc>
          <w:tcPr>
            <w:tcW w:w="1245" w:type="dxa"/>
            <w:vMerge w:val="restart"/>
            <w:tcBorders>
              <w:top w:val="single" w:sz="4" w:space="0" w:color="auto"/>
              <w:left w:val="single" w:sz="4" w:space="0" w:color="auto"/>
              <w:bottom w:val="single" w:sz="4" w:space="0" w:color="auto"/>
              <w:right w:val="single" w:sz="4" w:space="0" w:color="auto"/>
            </w:tcBorders>
            <w:hideMark/>
          </w:tcPr>
          <w:p w:rsidR="00796C10" w:rsidRDefault="00796C10" w:rsidP="00CE6B18">
            <w:pPr>
              <w:rPr>
                <w:sz w:val="22"/>
                <w:szCs w:val="22"/>
              </w:rPr>
            </w:pPr>
            <w:r>
              <w:rPr>
                <w:sz w:val="22"/>
                <w:szCs w:val="22"/>
              </w:rPr>
              <w:t>01.01.2021-31.12.2022</w:t>
            </w:r>
          </w:p>
        </w:tc>
        <w:tc>
          <w:tcPr>
            <w:tcW w:w="1306" w:type="dxa"/>
            <w:tcBorders>
              <w:top w:val="single" w:sz="4" w:space="0" w:color="auto"/>
              <w:left w:val="single" w:sz="4" w:space="0" w:color="auto"/>
              <w:bottom w:val="single" w:sz="4" w:space="0" w:color="auto"/>
              <w:right w:val="single" w:sz="4" w:space="0" w:color="auto"/>
            </w:tcBorders>
            <w:hideMark/>
          </w:tcPr>
          <w:p w:rsidR="00796C10" w:rsidRDefault="00796C10" w:rsidP="00CE6B18">
            <w:pPr>
              <w:rPr>
                <w:sz w:val="18"/>
                <w:szCs w:val="18"/>
              </w:rPr>
            </w:pPr>
            <w:r>
              <w:rPr>
                <w:sz w:val="18"/>
                <w:szCs w:val="18"/>
              </w:rPr>
              <w:t>всего</w:t>
            </w:r>
          </w:p>
        </w:tc>
        <w:tc>
          <w:tcPr>
            <w:tcW w:w="709" w:type="dxa"/>
            <w:tcBorders>
              <w:top w:val="single" w:sz="4" w:space="0" w:color="auto"/>
              <w:left w:val="single" w:sz="4" w:space="0" w:color="auto"/>
              <w:bottom w:val="single" w:sz="4" w:space="0" w:color="auto"/>
              <w:right w:val="single" w:sz="4" w:space="0" w:color="auto"/>
            </w:tcBorders>
            <w:vAlign w:val="center"/>
            <w:hideMark/>
          </w:tcPr>
          <w:p w:rsidR="00796C10" w:rsidRDefault="00796C10" w:rsidP="00CE6B18">
            <w:pPr>
              <w:jc w:val="center"/>
              <w:rPr>
                <w:sz w:val="18"/>
                <w:szCs w:val="18"/>
              </w:rPr>
            </w:pPr>
            <w:r>
              <w:rPr>
                <w:sz w:val="18"/>
                <w:szCs w:val="18"/>
              </w:rPr>
              <w:t>0,000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796C10" w:rsidRDefault="00796C10" w:rsidP="00CE6B18">
            <w:pPr>
              <w:jc w:val="center"/>
              <w:rPr>
                <w:sz w:val="18"/>
                <w:szCs w:val="18"/>
              </w:rPr>
            </w:pPr>
            <w:r>
              <w:rPr>
                <w:sz w:val="18"/>
                <w:szCs w:val="18"/>
              </w:rPr>
              <w:t>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796C10" w:rsidRDefault="00796C10" w:rsidP="00CE6B18">
            <w:pPr>
              <w:jc w:val="center"/>
              <w:rPr>
                <w:sz w:val="18"/>
                <w:szCs w:val="18"/>
              </w:rPr>
            </w:pPr>
            <w:r>
              <w:rPr>
                <w:sz w:val="18"/>
                <w:szCs w:val="18"/>
              </w:rPr>
              <w:t>277 487,100</w:t>
            </w:r>
          </w:p>
        </w:tc>
        <w:tc>
          <w:tcPr>
            <w:tcW w:w="1164" w:type="dxa"/>
            <w:tcBorders>
              <w:top w:val="single" w:sz="4" w:space="0" w:color="auto"/>
              <w:left w:val="single" w:sz="4" w:space="0" w:color="auto"/>
              <w:bottom w:val="single" w:sz="4" w:space="0" w:color="auto"/>
              <w:right w:val="single" w:sz="4" w:space="0" w:color="auto"/>
            </w:tcBorders>
            <w:vAlign w:val="center"/>
            <w:hideMark/>
          </w:tcPr>
          <w:p w:rsidR="00796C10" w:rsidRDefault="00796C10" w:rsidP="00CE6B18">
            <w:pPr>
              <w:jc w:val="center"/>
              <w:rPr>
                <w:sz w:val="18"/>
                <w:szCs w:val="18"/>
              </w:rPr>
            </w:pPr>
            <w:r>
              <w:rPr>
                <w:sz w:val="18"/>
                <w:szCs w:val="18"/>
              </w:rPr>
              <w:t>222 513,000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796C10" w:rsidRDefault="00796C10" w:rsidP="00CE6B18">
            <w:pPr>
              <w:jc w:val="center"/>
              <w:rPr>
                <w:sz w:val="18"/>
                <w:szCs w:val="18"/>
              </w:rPr>
            </w:pPr>
            <w:r>
              <w:rPr>
                <w:sz w:val="18"/>
                <w:szCs w:val="18"/>
              </w:rPr>
              <w:t>0,000</w:t>
            </w:r>
          </w:p>
        </w:tc>
        <w:tc>
          <w:tcPr>
            <w:tcW w:w="650" w:type="dxa"/>
            <w:tcBorders>
              <w:top w:val="single" w:sz="4" w:space="0" w:color="auto"/>
              <w:left w:val="single" w:sz="4" w:space="0" w:color="auto"/>
              <w:bottom w:val="single" w:sz="4" w:space="0" w:color="auto"/>
              <w:right w:val="single" w:sz="4" w:space="0" w:color="auto"/>
            </w:tcBorders>
            <w:vAlign w:val="center"/>
            <w:hideMark/>
          </w:tcPr>
          <w:p w:rsidR="00796C10" w:rsidRDefault="00796C10" w:rsidP="00CE6B18">
            <w:pPr>
              <w:jc w:val="center"/>
              <w:rPr>
                <w:sz w:val="18"/>
                <w:szCs w:val="18"/>
              </w:rPr>
            </w:pPr>
            <w:r>
              <w:rPr>
                <w:sz w:val="18"/>
                <w:szCs w:val="18"/>
              </w:rPr>
              <w:t>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796C10" w:rsidRDefault="00796C10" w:rsidP="00CE6B18">
            <w:pPr>
              <w:jc w:val="center"/>
              <w:rPr>
                <w:sz w:val="18"/>
                <w:szCs w:val="18"/>
              </w:rPr>
            </w:pPr>
            <w:r>
              <w:rPr>
                <w:sz w:val="18"/>
                <w:szCs w:val="18"/>
              </w:rPr>
              <w:t>500 000,100</w:t>
            </w:r>
          </w:p>
        </w:tc>
      </w:tr>
      <w:tr w:rsidR="00796C10" w:rsidTr="00796C10">
        <w:trPr>
          <w:trHeight w:val="415"/>
        </w:trPr>
        <w:tc>
          <w:tcPr>
            <w:tcW w:w="392" w:type="dxa"/>
            <w:vMerge/>
            <w:tcBorders>
              <w:top w:val="single" w:sz="4" w:space="0" w:color="auto"/>
              <w:left w:val="single" w:sz="4" w:space="0" w:color="auto"/>
              <w:bottom w:val="single" w:sz="4" w:space="0" w:color="auto"/>
              <w:right w:val="single" w:sz="4" w:space="0" w:color="auto"/>
            </w:tcBorders>
            <w:vAlign w:val="center"/>
            <w:hideMark/>
          </w:tcPr>
          <w:p w:rsidR="00796C10" w:rsidRDefault="00796C10" w:rsidP="00CE6B18">
            <w:pPr>
              <w:rPr>
                <w:sz w:val="18"/>
                <w:szCs w:val="18"/>
              </w:rPr>
            </w:pPr>
          </w:p>
        </w:tc>
        <w:tc>
          <w:tcPr>
            <w:tcW w:w="1019" w:type="dxa"/>
            <w:vMerge/>
            <w:tcBorders>
              <w:top w:val="single" w:sz="4" w:space="0" w:color="auto"/>
              <w:left w:val="single" w:sz="4" w:space="0" w:color="auto"/>
              <w:bottom w:val="single" w:sz="4" w:space="0" w:color="auto"/>
              <w:right w:val="single" w:sz="4" w:space="0" w:color="auto"/>
            </w:tcBorders>
            <w:vAlign w:val="center"/>
            <w:hideMark/>
          </w:tcPr>
          <w:p w:rsidR="00796C10" w:rsidRDefault="00796C10" w:rsidP="00CE6B18">
            <w:pPr>
              <w:rPr>
                <w:sz w:val="22"/>
                <w:szCs w:val="22"/>
              </w:rPr>
            </w:pPr>
          </w:p>
        </w:tc>
        <w:tc>
          <w:tcPr>
            <w:tcW w:w="1278" w:type="dxa"/>
            <w:gridSpan w:val="2"/>
            <w:vMerge/>
            <w:tcBorders>
              <w:top w:val="single" w:sz="4" w:space="0" w:color="auto"/>
              <w:left w:val="single" w:sz="4" w:space="0" w:color="auto"/>
              <w:bottom w:val="single" w:sz="4" w:space="0" w:color="auto"/>
              <w:right w:val="single" w:sz="4" w:space="0" w:color="auto"/>
            </w:tcBorders>
            <w:vAlign w:val="center"/>
            <w:hideMark/>
          </w:tcPr>
          <w:p w:rsidR="00796C10" w:rsidRDefault="00796C10" w:rsidP="00CE6B18">
            <w:pPr>
              <w:rPr>
                <w:sz w:val="22"/>
                <w:szCs w:val="22"/>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796C10" w:rsidRDefault="00796C10" w:rsidP="00CE6B18">
            <w:pPr>
              <w:rPr>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796C10" w:rsidRDefault="00796C10" w:rsidP="00CE6B18">
            <w:pPr>
              <w:rPr>
                <w:sz w:val="22"/>
                <w:szCs w:val="2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796C10" w:rsidRDefault="00796C10" w:rsidP="00CE6B18">
            <w:pPr>
              <w:rPr>
                <w:sz w:val="22"/>
                <w:szCs w:val="22"/>
              </w:rPr>
            </w:pPr>
          </w:p>
        </w:tc>
        <w:tc>
          <w:tcPr>
            <w:tcW w:w="1245" w:type="dxa"/>
            <w:vMerge/>
            <w:tcBorders>
              <w:top w:val="single" w:sz="4" w:space="0" w:color="auto"/>
              <w:left w:val="single" w:sz="4" w:space="0" w:color="auto"/>
              <w:bottom w:val="single" w:sz="4" w:space="0" w:color="auto"/>
              <w:right w:val="single" w:sz="4" w:space="0" w:color="auto"/>
            </w:tcBorders>
            <w:vAlign w:val="center"/>
            <w:hideMark/>
          </w:tcPr>
          <w:p w:rsidR="00796C10" w:rsidRDefault="00796C10" w:rsidP="00CE6B18">
            <w:pPr>
              <w:rPr>
                <w:sz w:val="22"/>
                <w:szCs w:val="22"/>
              </w:rPr>
            </w:pPr>
          </w:p>
        </w:tc>
        <w:tc>
          <w:tcPr>
            <w:tcW w:w="1306" w:type="dxa"/>
            <w:tcBorders>
              <w:top w:val="single" w:sz="4" w:space="0" w:color="auto"/>
              <w:left w:val="single" w:sz="4" w:space="0" w:color="auto"/>
              <w:bottom w:val="single" w:sz="4" w:space="0" w:color="auto"/>
              <w:right w:val="single" w:sz="4" w:space="0" w:color="auto"/>
            </w:tcBorders>
            <w:hideMark/>
          </w:tcPr>
          <w:p w:rsidR="00796C10" w:rsidRDefault="00796C10" w:rsidP="00CE6B18">
            <w:pPr>
              <w:rPr>
                <w:sz w:val="18"/>
                <w:szCs w:val="18"/>
              </w:rPr>
            </w:pPr>
            <w:r>
              <w:rPr>
                <w:sz w:val="18"/>
                <w:szCs w:val="18"/>
              </w:rPr>
              <w:t>федеральный бюджет</w:t>
            </w:r>
          </w:p>
        </w:tc>
        <w:tc>
          <w:tcPr>
            <w:tcW w:w="709" w:type="dxa"/>
            <w:tcBorders>
              <w:top w:val="single" w:sz="4" w:space="0" w:color="auto"/>
              <w:left w:val="single" w:sz="4" w:space="0" w:color="auto"/>
              <w:bottom w:val="single" w:sz="4" w:space="0" w:color="auto"/>
              <w:right w:val="single" w:sz="4" w:space="0" w:color="auto"/>
            </w:tcBorders>
            <w:vAlign w:val="center"/>
            <w:hideMark/>
          </w:tcPr>
          <w:p w:rsidR="00796C10" w:rsidRDefault="00796C10" w:rsidP="00CE6B18">
            <w:pPr>
              <w:jc w:val="center"/>
              <w:rPr>
                <w:sz w:val="18"/>
                <w:szCs w:val="18"/>
              </w:rPr>
            </w:pPr>
            <w:r>
              <w:rPr>
                <w:sz w:val="18"/>
                <w:szCs w:val="18"/>
              </w:rPr>
              <w:t>0,000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796C10" w:rsidRDefault="00796C10" w:rsidP="00CE6B18">
            <w:pPr>
              <w:jc w:val="center"/>
              <w:rPr>
                <w:sz w:val="18"/>
                <w:szCs w:val="18"/>
              </w:rPr>
            </w:pPr>
            <w:r>
              <w:rPr>
                <w:sz w:val="18"/>
                <w:szCs w:val="18"/>
              </w:rPr>
              <w:t>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796C10" w:rsidRDefault="00796C10" w:rsidP="00CE6B18">
            <w:pPr>
              <w:jc w:val="center"/>
              <w:rPr>
                <w:sz w:val="18"/>
                <w:szCs w:val="18"/>
              </w:rPr>
            </w:pPr>
            <w:r>
              <w:rPr>
                <w:sz w:val="18"/>
                <w:szCs w:val="18"/>
              </w:rPr>
              <w:t>0,000</w:t>
            </w:r>
          </w:p>
        </w:tc>
        <w:tc>
          <w:tcPr>
            <w:tcW w:w="1164" w:type="dxa"/>
            <w:tcBorders>
              <w:top w:val="single" w:sz="4" w:space="0" w:color="auto"/>
              <w:left w:val="single" w:sz="4" w:space="0" w:color="auto"/>
              <w:bottom w:val="single" w:sz="4" w:space="0" w:color="auto"/>
              <w:right w:val="single" w:sz="4" w:space="0" w:color="auto"/>
            </w:tcBorders>
            <w:vAlign w:val="center"/>
            <w:hideMark/>
          </w:tcPr>
          <w:p w:rsidR="00796C10" w:rsidRDefault="00796C10" w:rsidP="00CE6B18">
            <w:pPr>
              <w:jc w:val="center"/>
              <w:rPr>
                <w:sz w:val="18"/>
                <w:szCs w:val="18"/>
              </w:rPr>
            </w:pPr>
            <w:r>
              <w:rPr>
                <w:sz w:val="18"/>
                <w:szCs w:val="18"/>
              </w:rPr>
              <w:t>84 080,600</w:t>
            </w:r>
          </w:p>
        </w:tc>
        <w:tc>
          <w:tcPr>
            <w:tcW w:w="709" w:type="dxa"/>
            <w:tcBorders>
              <w:top w:val="single" w:sz="4" w:space="0" w:color="auto"/>
              <w:left w:val="single" w:sz="4" w:space="0" w:color="auto"/>
              <w:bottom w:val="single" w:sz="4" w:space="0" w:color="auto"/>
              <w:right w:val="single" w:sz="4" w:space="0" w:color="auto"/>
            </w:tcBorders>
            <w:vAlign w:val="center"/>
            <w:hideMark/>
          </w:tcPr>
          <w:p w:rsidR="00796C10" w:rsidRDefault="00796C10" w:rsidP="00CE6B18">
            <w:pPr>
              <w:jc w:val="center"/>
              <w:rPr>
                <w:sz w:val="18"/>
                <w:szCs w:val="18"/>
              </w:rPr>
            </w:pPr>
            <w:r>
              <w:rPr>
                <w:sz w:val="18"/>
                <w:szCs w:val="18"/>
              </w:rPr>
              <w:t>0,000</w:t>
            </w:r>
          </w:p>
        </w:tc>
        <w:tc>
          <w:tcPr>
            <w:tcW w:w="650" w:type="dxa"/>
            <w:tcBorders>
              <w:top w:val="single" w:sz="4" w:space="0" w:color="auto"/>
              <w:left w:val="single" w:sz="4" w:space="0" w:color="auto"/>
              <w:bottom w:val="single" w:sz="4" w:space="0" w:color="auto"/>
              <w:right w:val="single" w:sz="4" w:space="0" w:color="auto"/>
            </w:tcBorders>
            <w:vAlign w:val="center"/>
            <w:hideMark/>
          </w:tcPr>
          <w:p w:rsidR="00796C10" w:rsidRDefault="00796C10" w:rsidP="00CE6B18">
            <w:pPr>
              <w:jc w:val="center"/>
              <w:rPr>
                <w:sz w:val="18"/>
                <w:szCs w:val="18"/>
              </w:rPr>
            </w:pPr>
            <w:r>
              <w:rPr>
                <w:sz w:val="18"/>
                <w:szCs w:val="18"/>
              </w:rPr>
              <w:t>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796C10" w:rsidRDefault="00796C10" w:rsidP="00CE6B18">
            <w:pPr>
              <w:jc w:val="center"/>
              <w:rPr>
                <w:sz w:val="18"/>
                <w:szCs w:val="18"/>
              </w:rPr>
            </w:pPr>
            <w:r>
              <w:rPr>
                <w:sz w:val="18"/>
                <w:szCs w:val="18"/>
              </w:rPr>
              <w:t>84 080,600</w:t>
            </w:r>
          </w:p>
        </w:tc>
      </w:tr>
      <w:tr w:rsidR="00796C10" w:rsidTr="00796C10">
        <w:trPr>
          <w:trHeight w:val="565"/>
        </w:trPr>
        <w:tc>
          <w:tcPr>
            <w:tcW w:w="392" w:type="dxa"/>
            <w:vMerge/>
            <w:tcBorders>
              <w:top w:val="single" w:sz="4" w:space="0" w:color="auto"/>
              <w:left w:val="single" w:sz="4" w:space="0" w:color="auto"/>
              <w:bottom w:val="single" w:sz="4" w:space="0" w:color="auto"/>
              <w:right w:val="single" w:sz="4" w:space="0" w:color="auto"/>
            </w:tcBorders>
            <w:vAlign w:val="center"/>
            <w:hideMark/>
          </w:tcPr>
          <w:p w:rsidR="00796C10" w:rsidRDefault="00796C10" w:rsidP="00CE6B18">
            <w:pPr>
              <w:rPr>
                <w:sz w:val="18"/>
                <w:szCs w:val="18"/>
              </w:rPr>
            </w:pPr>
          </w:p>
        </w:tc>
        <w:tc>
          <w:tcPr>
            <w:tcW w:w="1019" w:type="dxa"/>
            <w:vMerge/>
            <w:tcBorders>
              <w:top w:val="single" w:sz="4" w:space="0" w:color="auto"/>
              <w:left w:val="single" w:sz="4" w:space="0" w:color="auto"/>
              <w:bottom w:val="single" w:sz="4" w:space="0" w:color="auto"/>
              <w:right w:val="single" w:sz="4" w:space="0" w:color="auto"/>
            </w:tcBorders>
            <w:vAlign w:val="center"/>
            <w:hideMark/>
          </w:tcPr>
          <w:p w:rsidR="00796C10" w:rsidRDefault="00796C10" w:rsidP="00CE6B18">
            <w:pPr>
              <w:rPr>
                <w:sz w:val="22"/>
                <w:szCs w:val="22"/>
              </w:rPr>
            </w:pPr>
          </w:p>
        </w:tc>
        <w:tc>
          <w:tcPr>
            <w:tcW w:w="1278" w:type="dxa"/>
            <w:gridSpan w:val="2"/>
            <w:vMerge/>
            <w:tcBorders>
              <w:top w:val="single" w:sz="4" w:space="0" w:color="auto"/>
              <w:left w:val="single" w:sz="4" w:space="0" w:color="auto"/>
              <w:bottom w:val="single" w:sz="4" w:space="0" w:color="auto"/>
              <w:right w:val="single" w:sz="4" w:space="0" w:color="auto"/>
            </w:tcBorders>
            <w:vAlign w:val="center"/>
            <w:hideMark/>
          </w:tcPr>
          <w:p w:rsidR="00796C10" w:rsidRDefault="00796C10" w:rsidP="00CE6B18">
            <w:pPr>
              <w:rPr>
                <w:sz w:val="22"/>
                <w:szCs w:val="22"/>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796C10" w:rsidRDefault="00796C10" w:rsidP="00CE6B18">
            <w:pPr>
              <w:rPr>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796C10" w:rsidRDefault="00796C10" w:rsidP="00CE6B18">
            <w:pPr>
              <w:rPr>
                <w:sz w:val="22"/>
                <w:szCs w:val="2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796C10" w:rsidRDefault="00796C10" w:rsidP="00CE6B18">
            <w:pPr>
              <w:rPr>
                <w:sz w:val="22"/>
                <w:szCs w:val="22"/>
              </w:rPr>
            </w:pPr>
          </w:p>
        </w:tc>
        <w:tc>
          <w:tcPr>
            <w:tcW w:w="1245" w:type="dxa"/>
            <w:vMerge/>
            <w:tcBorders>
              <w:top w:val="single" w:sz="4" w:space="0" w:color="auto"/>
              <w:left w:val="single" w:sz="4" w:space="0" w:color="auto"/>
              <w:bottom w:val="single" w:sz="4" w:space="0" w:color="auto"/>
              <w:right w:val="single" w:sz="4" w:space="0" w:color="auto"/>
            </w:tcBorders>
            <w:vAlign w:val="center"/>
            <w:hideMark/>
          </w:tcPr>
          <w:p w:rsidR="00796C10" w:rsidRDefault="00796C10" w:rsidP="00CE6B18">
            <w:pPr>
              <w:rPr>
                <w:sz w:val="22"/>
                <w:szCs w:val="22"/>
              </w:rPr>
            </w:pPr>
          </w:p>
        </w:tc>
        <w:tc>
          <w:tcPr>
            <w:tcW w:w="1306" w:type="dxa"/>
            <w:tcBorders>
              <w:top w:val="single" w:sz="4" w:space="0" w:color="auto"/>
              <w:left w:val="single" w:sz="4" w:space="0" w:color="auto"/>
              <w:bottom w:val="single" w:sz="4" w:space="0" w:color="auto"/>
              <w:right w:val="single" w:sz="4" w:space="0" w:color="auto"/>
            </w:tcBorders>
            <w:hideMark/>
          </w:tcPr>
          <w:p w:rsidR="00796C10" w:rsidRDefault="00796C10" w:rsidP="00CE6B18">
            <w:pPr>
              <w:rPr>
                <w:sz w:val="18"/>
                <w:szCs w:val="18"/>
              </w:rPr>
            </w:pPr>
            <w:r>
              <w:rPr>
                <w:sz w:val="18"/>
                <w:szCs w:val="18"/>
              </w:rPr>
              <w:t>бюджет автономного округа</w:t>
            </w:r>
          </w:p>
        </w:tc>
        <w:tc>
          <w:tcPr>
            <w:tcW w:w="709" w:type="dxa"/>
            <w:tcBorders>
              <w:top w:val="single" w:sz="4" w:space="0" w:color="auto"/>
              <w:left w:val="single" w:sz="4" w:space="0" w:color="auto"/>
              <w:bottom w:val="single" w:sz="4" w:space="0" w:color="auto"/>
              <w:right w:val="single" w:sz="4" w:space="0" w:color="auto"/>
            </w:tcBorders>
            <w:vAlign w:val="center"/>
            <w:hideMark/>
          </w:tcPr>
          <w:p w:rsidR="00796C10" w:rsidRDefault="00796C10" w:rsidP="00CE6B18">
            <w:pPr>
              <w:jc w:val="center"/>
              <w:rPr>
                <w:sz w:val="18"/>
                <w:szCs w:val="18"/>
              </w:rPr>
            </w:pPr>
            <w:r>
              <w:rPr>
                <w:sz w:val="18"/>
                <w:szCs w:val="18"/>
              </w:rPr>
              <w:t>0,000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796C10" w:rsidRDefault="00796C10" w:rsidP="00CE6B18">
            <w:pPr>
              <w:jc w:val="center"/>
              <w:rPr>
                <w:sz w:val="18"/>
                <w:szCs w:val="18"/>
              </w:rPr>
            </w:pPr>
            <w:r>
              <w:rPr>
                <w:sz w:val="18"/>
                <w:szCs w:val="18"/>
              </w:rPr>
              <w:t>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796C10" w:rsidRDefault="00796C10" w:rsidP="00CE6B18">
            <w:pPr>
              <w:jc w:val="center"/>
              <w:rPr>
                <w:sz w:val="18"/>
                <w:szCs w:val="18"/>
              </w:rPr>
            </w:pPr>
            <w:r>
              <w:rPr>
                <w:sz w:val="18"/>
                <w:szCs w:val="18"/>
              </w:rPr>
              <w:t>263 612,700</w:t>
            </w:r>
          </w:p>
        </w:tc>
        <w:tc>
          <w:tcPr>
            <w:tcW w:w="1164" w:type="dxa"/>
            <w:tcBorders>
              <w:top w:val="single" w:sz="4" w:space="0" w:color="auto"/>
              <w:left w:val="single" w:sz="4" w:space="0" w:color="auto"/>
              <w:bottom w:val="single" w:sz="4" w:space="0" w:color="auto"/>
              <w:right w:val="single" w:sz="4" w:space="0" w:color="auto"/>
            </w:tcBorders>
            <w:vAlign w:val="center"/>
            <w:hideMark/>
          </w:tcPr>
          <w:p w:rsidR="00796C10" w:rsidRDefault="00796C10" w:rsidP="00CE6B18">
            <w:pPr>
              <w:jc w:val="center"/>
              <w:rPr>
                <w:sz w:val="18"/>
                <w:szCs w:val="18"/>
              </w:rPr>
            </w:pPr>
            <w:r>
              <w:rPr>
                <w:sz w:val="18"/>
                <w:szCs w:val="18"/>
              </w:rPr>
              <w:t>131 510,700</w:t>
            </w:r>
          </w:p>
        </w:tc>
        <w:tc>
          <w:tcPr>
            <w:tcW w:w="709" w:type="dxa"/>
            <w:tcBorders>
              <w:top w:val="single" w:sz="4" w:space="0" w:color="auto"/>
              <w:left w:val="single" w:sz="4" w:space="0" w:color="auto"/>
              <w:bottom w:val="single" w:sz="4" w:space="0" w:color="auto"/>
              <w:right w:val="single" w:sz="4" w:space="0" w:color="auto"/>
            </w:tcBorders>
            <w:vAlign w:val="center"/>
            <w:hideMark/>
          </w:tcPr>
          <w:p w:rsidR="00796C10" w:rsidRDefault="00796C10" w:rsidP="00CE6B18">
            <w:pPr>
              <w:jc w:val="center"/>
              <w:rPr>
                <w:sz w:val="18"/>
                <w:szCs w:val="18"/>
              </w:rPr>
            </w:pPr>
            <w:r>
              <w:rPr>
                <w:sz w:val="18"/>
                <w:szCs w:val="18"/>
              </w:rPr>
              <w:t>0,000</w:t>
            </w:r>
          </w:p>
        </w:tc>
        <w:tc>
          <w:tcPr>
            <w:tcW w:w="650" w:type="dxa"/>
            <w:tcBorders>
              <w:top w:val="single" w:sz="4" w:space="0" w:color="auto"/>
              <w:left w:val="single" w:sz="4" w:space="0" w:color="auto"/>
              <w:bottom w:val="single" w:sz="4" w:space="0" w:color="auto"/>
              <w:right w:val="single" w:sz="4" w:space="0" w:color="auto"/>
            </w:tcBorders>
            <w:vAlign w:val="center"/>
            <w:hideMark/>
          </w:tcPr>
          <w:p w:rsidR="00796C10" w:rsidRDefault="00796C10" w:rsidP="00CE6B18">
            <w:pPr>
              <w:jc w:val="center"/>
              <w:rPr>
                <w:sz w:val="18"/>
                <w:szCs w:val="18"/>
              </w:rPr>
            </w:pPr>
            <w:r>
              <w:rPr>
                <w:sz w:val="18"/>
                <w:szCs w:val="18"/>
              </w:rPr>
              <w:t>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796C10" w:rsidRDefault="00796C10" w:rsidP="00CE6B18">
            <w:pPr>
              <w:jc w:val="center"/>
              <w:rPr>
                <w:sz w:val="18"/>
                <w:szCs w:val="18"/>
              </w:rPr>
            </w:pPr>
            <w:r>
              <w:rPr>
                <w:sz w:val="18"/>
                <w:szCs w:val="18"/>
              </w:rPr>
              <w:t>395 123,400</w:t>
            </w:r>
          </w:p>
        </w:tc>
      </w:tr>
      <w:tr w:rsidR="00796C10" w:rsidTr="00796C10">
        <w:trPr>
          <w:trHeight w:val="565"/>
        </w:trPr>
        <w:tc>
          <w:tcPr>
            <w:tcW w:w="392" w:type="dxa"/>
            <w:vMerge/>
            <w:tcBorders>
              <w:top w:val="single" w:sz="4" w:space="0" w:color="auto"/>
              <w:left w:val="single" w:sz="4" w:space="0" w:color="auto"/>
              <w:bottom w:val="single" w:sz="4" w:space="0" w:color="auto"/>
              <w:right w:val="single" w:sz="4" w:space="0" w:color="auto"/>
            </w:tcBorders>
            <w:vAlign w:val="center"/>
            <w:hideMark/>
          </w:tcPr>
          <w:p w:rsidR="00796C10" w:rsidRDefault="00796C10" w:rsidP="00CE6B18">
            <w:pPr>
              <w:rPr>
                <w:sz w:val="18"/>
                <w:szCs w:val="18"/>
              </w:rPr>
            </w:pPr>
          </w:p>
        </w:tc>
        <w:tc>
          <w:tcPr>
            <w:tcW w:w="1019" w:type="dxa"/>
            <w:vMerge/>
            <w:tcBorders>
              <w:top w:val="single" w:sz="4" w:space="0" w:color="auto"/>
              <w:left w:val="single" w:sz="4" w:space="0" w:color="auto"/>
              <w:bottom w:val="single" w:sz="4" w:space="0" w:color="auto"/>
              <w:right w:val="single" w:sz="4" w:space="0" w:color="auto"/>
            </w:tcBorders>
            <w:vAlign w:val="center"/>
            <w:hideMark/>
          </w:tcPr>
          <w:p w:rsidR="00796C10" w:rsidRDefault="00796C10" w:rsidP="00CE6B18">
            <w:pPr>
              <w:rPr>
                <w:sz w:val="22"/>
                <w:szCs w:val="22"/>
              </w:rPr>
            </w:pPr>
          </w:p>
        </w:tc>
        <w:tc>
          <w:tcPr>
            <w:tcW w:w="1278" w:type="dxa"/>
            <w:gridSpan w:val="2"/>
            <w:vMerge/>
            <w:tcBorders>
              <w:top w:val="single" w:sz="4" w:space="0" w:color="auto"/>
              <w:left w:val="single" w:sz="4" w:space="0" w:color="auto"/>
              <w:bottom w:val="single" w:sz="4" w:space="0" w:color="auto"/>
              <w:right w:val="single" w:sz="4" w:space="0" w:color="auto"/>
            </w:tcBorders>
            <w:vAlign w:val="center"/>
            <w:hideMark/>
          </w:tcPr>
          <w:p w:rsidR="00796C10" w:rsidRDefault="00796C10" w:rsidP="00CE6B18">
            <w:pPr>
              <w:rPr>
                <w:sz w:val="22"/>
                <w:szCs w:val="22"/>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796C10" w:rsidRDefault="00796C10" w:rsidP="00CE6B18">
            <w:pPr>
              <w:rPr>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796C10" w:rsidRDefault="00796C10" w:rsidP="00CE6B18">
            <w:pPr>
              <w:rPr>
                <w:sz w:val="22"/>
                <w:szCs w:val="2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796C10" w:rsidRDefault="00796C10" w:rsidP="00CE6B18">
            <w:pPr>
              <w:rPr>
                <w:sz w:val="22"/>
                <w:szCs w:val="22"/>
              </w:rPr>
            </w:pPr>
          </w:p>
        </w:tc>
        <w:tc>
          <w:tcPr>
            <w:tcW w:w="1245" w:type="dxa"/>
            <w:vMerge/>
            <w:tcBorders>
              <w:top w:val="single" w:sz="4" w:space="0" w:color="auto"/>
              <w:left w:val="single" w:sz="4" w:space="0" w:color="auto"/>
              <w:bottom w:val="single" w:sz="4" w:space="0" w:color="auto"/>
              <w:right w:val="single" w:sz="4" w:space="0" w:color="auto"/>
            </w:tcBorders>
            <w:vAlign w:val="center"/>
            <w:hideMark/>
          </w:tcPr>
          <w:p w:rsidR="00796C10" w:rsidRDefault="00796C10" w:rsidP="00CE6B18">
            <w:pPr>
              <w:rPr>
                <w:sz w:val="22"/>
                <w:szCs w:val="22"/>
              </w:rPr>
            </w:pPr>
          </w:p>
        </w:tc>
        <w:tc>
          <w:tcPr>
            <w:tcW w:w="1306" w:type="dxa"/>
            <w:tcBorders>
              <w:top w:val="single" w:sz="4" w:space="0" w:color="auto"/>
              <w:left w:val="single" w:sz="4" w:space="0" w:color="auto"/>
              <w:bottom w:val="single" w:sz="4" w:space="0" w:color="auto"/>
              <w:right w:val="single" w:sz="4" w:space="0" w:color="auto"/>
            </w:tcBorders>
            <w:hideMark/>
          </w:tcPr>
          <w:p w:rsidR="00796C10" w:rsidRDefault="00796C10" w:rsidP="00CE6B18">
            <w:pPr>
              <w:rPr>
                <w:sz w:val="22"/>
                <w:szCs w:val="16"/>
              </w:rPr>
            </w:pPr>
            <w:r>
              <w:rPr>
                <w:sz w:val="18"/>
                <w:szCs w:val="18"/>
              </w:rPr>
              <w:t>местный бюджет</w:t>
            </w:r>
          </w:p>
        </w:tc>
        <w:tc>
          <w:tcPr>
            <w:tcW w:w="709" w:type="dxa"/>
            <w:tcBorders>
              <w:top w:val="single" w:sz="4" w:space="0" w:color="auto"/>
              <w:left w:val="single" w:sz="4" w:space="0" w:color="auto"/>
              <w:bottom w:val="single" w:sz="4" w:space="0" w:color="auto"/>
              <w:right w:val="single" w:sz="4" w:space="0" w:color="auto"/>
            </w:tcBorders>
            <w:vAlign w:val="center"/>
            <w:hideMark/>
          </w:tcPr>
          <w:p w:rsidR="00796C10" w:rsidRDefault="00796C10" w:rsidP="00CE6B18">
            <w:pPr>
              <w:jc w:val="center"/>
              <w:rPr>
                <w:sz w:val="22"/>
                <w:szCs w:val="16"/>
              </w:rPr>
            </w:pPr>
            <w:r>
              <w:rPr>
                <w:sz w:val="18"/>
                <w:szCs w:val="18"/>
              </w:rPr>
              <w:t>0,000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796C10" w:rsidRDefault="00796C10" w:rsidP="00CE6B18">
            <w:pPr>
              <w:jc w:val="center"/>
              <w:rPr>
                <w:sz w:val="22"/>
                <w:szCs w:val="16"/>
              </w:rPr>
            </w:pPr>
            <w:r>
              <w:rPr>
                <w:sz w:val="18"/>
                <w:szCs w:val="18"/>
              </w:rPr>
              <w:t>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796C10" w:rsidRDefault="00796C10" w:rsidP="00CE6B18">
            <w:pPr>
              <w:jc w:val="center"/>
              <w:rPr>
                <w:sz w:val="22"/>
                <w:szCs w:val="16"/>
              </w:rPr>
            </w:pPr>
            <w:r>
              <w:rPr>
                <w:sz w:val="18"/>
                <w:szCs w:val="18"/>
              </w:rPr>
              <w:t>13 874,400</w:t>
            </w:r>
          </w:p>
        </w:tc>
        <w:tc>
          <w:tcPr>
            <w:tcW w:w="1164" w:type="dxa"/>
            <w:tcBorders>
              <w:top w:val="single" w:sz="4" w:space="0" w:color="auto"/>
              <w:left w:val="single" w:sz="4" w:space="0" w:color="auto"/>
              <w:bottom w:val="single" w:sz="4" w:space="0" w:color="auto"/>
              <w:right w:val="single" w:sz="4" w:space="0" w:color="auto"/>
            </w:tcBorders>
            <w:vAlign w:val="center"/>
            <w:hideMark/>
          </w:tcPr>
          <w:p w:rsidR="00796C10" w:rsidRDefault="00796C10" w:rsidP="00CE6B18">
            <w:pPr>
              <w:jc w:val="center"/>
              <w:rPr>
                <w:sz w:val="22"/>
                <w:szCs w:val="16"/>
              </w:rPr>
            </w:pPr>
            <w:r>
              <w:rPr>
                <w:sz w:val="18"/>
                <w:szCs w:val="18"/>
              </w:rPr>
              <w:t>6 921,700</w:t>
            </w:r>
          </w:p>
        </w:tc>
        <w:tc>
          <w:tcPr>
            <w:tcW w:w="709" w:type="dxa"/>
            <w:tcBorders>
              <w:top w:val="single" w:sz="4" w:space="0" w:color="auto"/>
              <w:left w:val="single" w:sz="4" w:space="0" w:color="auto"/>
              <w:bottom w:val="single" w:sz="4" w:space="0" w:color="auto"/>
              <w:right w:val="single" w:sz="4" w:space="0" w:color="auto"/>
            </w:tcBorders>
            <w:vAlign w:val="center"/>
            <w:hideMark/>
          </w:tcPr>
          <w:p w:rsidR="00796C10" w:rsidRDefault="00796C10" w:rsidP="00CE6B18">
            <w:pPr>
              <w:jc w:val="center"/>
              <w:rPr>
                <w:sz w:val="22"/>
                <w:szCs w:val="16"/>
              </w:rPr>
            </w:pPr>
            <w:r>
              <w:rPr>
                <w:sz w:val="18"/>
                <w:szCs w:val="18"/>
              </w:rPr>
              <w:t>0,000</w:t>
            </w:r>
          </w:p>
        </w:tc>
        <w:tc>
          <w:tcPr>
            <w:tcW w:w="650" w:type="dxa"/>
            <w:tcBorders>
              <w:top w:val="single" w:sz="4" w:space="0" w:color="auto"/>
              <w:left w:val="single" w:sz="4" w:space="0" w:color="auto"/>
              <w:bottom w:val="single" w:sz="4" w:space="0" w:color="auto"/>
              <w:right w:val="single" w:sz="4" w:space="0" w:color="auto"/>
            </w:tcBorders>
            <w:vAlign w:val="center"/>
            <w:hideMark/>
          </w:tcPr>
          <w:p w:rsidR="00796C10" w:rsidRDefault="00796C10" w:rsidP="00CE6B18">
            <w:pPr>
              <w:jc w:val="center"/>
              <w:rPr>
                <w:sz w:val="22"/>
                <w:szCs w:val="16"/>
              </w:rPr>
            </w:pPr>
            <w:r>
              <w:rPr>
                <w:sz w:val="18"/>
                <w:szCs w:val="18"/>
              </w:rPr>
              <w:t>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796C10" w:rsidRDefault="00796C10" w:rsidP="00CE6B18">
            <w:pPr>
              <w:jc w:val="center"/>
              <w:rPr>
                <w:sz w:val="22"/>
                <w:szCs w:val="16"/>
              </w:rPr>
            </w:pPr>
            <w:r>
              <w:rPr>
                <w:sz w:val="18"/>
                <w:szCs w:val="18"/>
              </w:rPr>
              <w:t>20 796,100</w:t>
            </w:r>
          </w:p>
        </w:tc>
      </w:tr>
      <w:tr w:rsidR="00796C10" w:rsidTr="00796C10">
        <w:trPr>
          <w:trHeight w:val="565"/>
        </w:trPr>
        <w:tc>
          <w:tcPr>
            <w:tcW w:w="392" w:type="dxa"/>
            <w:vMerge/>
            <w:tcBorders>
              <w:top w:val="single" w:sz="4" w:space="0" w:color="auto"/>
              <w:left w:val="single" w:sz="4" w:space="0" w:color="auto"/>
              <w:bottom w:val="single" w:sz="4" w:space="0" w:color="auto"/>
              <w:right w:val="single" w:sz="4" w:space="0" w:color="auto"/>
            </w:tcBorders>
            <w:vAlign w:val="center"/>
            <w:hideMark/>
          </w:tcPr>
          <w:p w:rsidR="00796C10" w:rsidRDefault="00796C10" w:rsidP="00CE6B18">
            <w:pPr>
              <w:rPr>
                <w:sz w:val="18"/>
                <w:szCs w:val="18"/>
              </w:rPr>
            </w:pPr>
          </w:p>
        </w:tc>
        <w:tc>
          <w:tcPr>
            <w:tcW w:w="1019" w:type="dxa"/>
            <w:vMerge/>
            <w:tcBorders>
              <w:top w:val="single" w:sz="4" w:space="0" w:color="auto"/>
              <w:left w:val="single" w:sz="4" w:space="0" w:color="auto"/>
              <w:bottom w:val="single" w:sz="4" w:space="0" w:color="auto"/>
              <w:right w:val="single" w:sz="4" w:space="0" w:color="auto"/>
            </w:tcBorders>
            <w:vAlign w:val="center"/>
            <w:hideMark/>
          </w:tcPr>
          <w:p w:rsidR="00796C10" w:rsidRDefault="00796C10" w:rsidP="00CE6B18">
            <w:pPr>
              <w:rPr>
                <w:sz w:val="22"/>
                <w:szCs w:val="22"/>
              </w:rPr>
            </w:pPr>
          </w:p>
        </w:tc>
        <w:tc>
          <w:tcPr>
            <w:tcW w:w="1278" w:type="dxa"/>
            <w:gridSpan w:val="2"/>
            <w:vMerge/>
            <w:tcBorders>
              <w:top w:val="single" w:sz="4" w:space="0" w:color="auto"/>
              <w:left w:val="single" w:sz="4" w:space="0" w:color="auto"/>
              <w:bottom w:val="single" w:sz="4" w:space="0" w:color="auto"/>
              <w:right w:val="single" w:sz="4" w:space="0" w:color="auto"/>
            </w:tcBorders>
            <w:vAlign w:val="center"/>
            <w:hideMark/>
          </w:tcPr>
          <w:p w:rsidR="00796C10" w:rsidRDefault="00796C10" w:rsidP="00CE6B18">
            <w:pPr>
              <w:rPr>
                <w:sz w:val="22"/>
                <w:szCs w:val="22"/>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796C10" w:rsidRDefault="00796C10" w:rsidP="00CE6B18">
            <w:pPr>
              <w:rPr>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796C10" w:rsidRDefault="00796C10" w:rsidP="00CE6B18">
            <w:pPr>
              <w:rPr>
                <w:sz w:val="22"/>
                <w:szCs w:val="2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796C10" w:rsidRDefault="00796C10" w:rsidP="00CE6B18">
            <w:pPr>
              <w:rPr>
                <w:sz w:val="22"/>
                <w:szCs w:val="22"/>
              </w:rPr>
            </w:pPr>
          </w:p>
        </w:tc>
        <w:tc>
          <w:tcPr>
            <w:tcW w:w="1245" w:type="dxa"/>
            <w:vMerge/>
            <w:tcBorders>
              <w:top w:val="single" w:sz="4" w:space="0" w:color="auto"/>
              <w:left w:val="single" w:sz="4" w:space="0" w:color="auto"/>
              <w:bottom w:val="single" w:sz="4" w:space="0" w:color="auto"/>
              <w:right w:val="single" w:sz="4" w:space="0" w:color="auto"/>
            </w:tcBorders>
            <w:vAlign w:val="center"/>
            <w:hideMark/>
          </w:tcPr>
          <w:p w:rsidR="00796C10" w:rsidRDefault="00796C10" w:rsidP="00CE6B18">
            <w:pPr>
              <w:rPr>
                <w:sz w:val="22"/>
                <w:szCs w:val="22"/>
              </w:rPr>
            </w:pPr>
          </w:p>
        </w:tc>
        <w:tc>
          <w:tcPr>
            <w:tcW w:w="1306" w:type="dxa"/>
            <w:tcBorders>
              <w:top w:val="single" w:sz="4" w:space="0" w:color="auto"/>
              <w:left w:val="single" w:sz="4" w:space="0" w:color="auto"/>
              <w:bottom w:val="single" w:sz="4" w:space="0" w:color="auto"/>
              <w:right w:val="single" w:sz="4" w:space="0" w:color="auto"/>
            </w:tcBorders>
            <w:hideMark/>
          </w:tcPr>
          <w:p w:rsidR="00796C10" w:rsidRDefault="00796C10" w:rsidP="00CE6B18">
            <w:pPr>
              <w:rPr>
                <w:sz w:val="18"/>
                <w:szCs w:val="18"/>
              </w:rPr>
            </w:pPr>
            <w:r>
              <w:rPr>
                <w:sz w:val="18"/>
                <w:szCs w:val="18"/>
              </w:rPr>
              <w:t>иные внебюджетные источники</w:t>
            </w:r>
          </w:p>
        </w:tc>
        <w:tc>
          <w:tcPr>
            <w:tcW w:w="709" w:type="dxa"/>
            <w:tcBorders>
              <w:top w:val="single" w:sz="4" w:space="0" w:color="auto"/>
              <w:left w:val="single" w:sz="4" w:space="0" w:color="auto"/>
              <w:bottom w:val="single" w:sz="4" w:space="0" w:color="auto"/>
              <w:right w:val="single" w:sz="4" w:space="0" w:color="auto"/>
            </w:tcBorders>
            <w:vAlign w:val="center"/>
            <w:hideMark/>
          </w:tcPr>
          <w:p w:rsidR="00796C10" w:rsidRDefault="00796C10" w:rsidP="00CE6B18">
            <w:pPr>
              <w:jc w:val="center"/>
              <w:rPr>
                <w:sz w:val="18"/>
                <w:szCs w:val="18"/>
              </w:rPr>
            </w:pPr>
            <w:r>
              <w:rPr>
                <w:sz w:val="18"/>
                <w:szCs w:val="18"/>
              </w:rPr>
              <w:t>0,000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796C10" w:rsidRDefault="00796C10" w:rsidP="00CE6B18">
            <w:pPr>
              <w:jc w:val="center"/>
              <w:rPr>
                <w:sz w:val="18"/>
                <w:szCs w:val="18"/>
              </w:rPr>
            </w:pPr>
            <w:r>
              <w:rPr>
                <w:sz w:val="18"/>
                <w:szCs w:val="18"/>
              </w:rPr>
              <w:t>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796C10" w:rsidRDefault="00796C10" w:rsidP="00CE6B18">
            <w:pPr>
              <w:jc w:val="center"/>
              <w:rPr>
                <w:sz w:val="18"/>
                <w:szCs w:val="18"/>
              </w:rPr>
            </w:pPr>
            <w:r>
              <w:rPr>
                <w:sz w:val="18"/>
                <w:szCs w:val="18"/>
              </w:rPr>
              <w:t>0,000</w:t>
            </w:r>
          </w:p>
        </w:tc>
        <w:tc>
          <w:tcPr>
            <w:tcW w:w="1164" w:type="dxa"/>
            <w:tcBorders>
              <w:top w:val="single" w:sz="4" w:space="0" w:color="auto"/>
              <w:left w:val="single" w:sz="4" w:space="0" w:color="auto"/>
              <w:bottom w:val="single" w:sz="4" w:space="0" w:color="auto"/>
              <w:right w:val="single" w:sz="4" w:space="0" w:color="auto"/>
            </w:tcBorders>
            <w:vAlign w:val="center"/>
            <w:hideMark/>
          </w:tcPr>
          <w:p w:rsidR="00796C10" w:rsidRDefault="00796C10" w:rsidP="00CE6B18">
            <w:pPr>
              <w:jc w:val="center"/>
              <w:rPr>
                <w:sz w:val="18"/>
                <w:szCs w:val="18"/>
              </w:rPr>
            </w:pPr>
            <w:r>
              <w:rPr>
                <w:sz w:val="18"/>
                <w:szCs w:val="18"/>
              </w:rPr>
              <w:t>0,000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796C10" w:rsidRDefault="00796C10" w:rsidP="00CE6B18">
            <w:pPr>
              <w:jc w:val="center"/>
              <w:rPr>
                <w:sz w:val="18"/>
                <w:szCs w:val="18"/>
              </w:rPr>
            </w:pPr>
            <w:r>
              <w:rPr>
                <w:sz w:val="18"/>
                <w:szCs w:val="18"/>
              </w:rPr>
              <w:t>0,000</w:t>
            </w:r>
          </w:p>
        </w:tc>
        <w:tc>
          <w:tcPr>
            <w:tcW w:w="650" w:type="dxa"/>
            <w:tcBorders>
              <w:top w:val="single" w:sz="4" w:space="0" w:color="auto"/>
              <w:left w:val="single" w:sz="4" w:space="0" w:color="auto"/>
              <w:bottom w:val="single" w:sz="4" w:space="0" w:color="auto"/>
              <w:right w:val="single" w:sz="4" w:space="0" w:color="auto"/>
            </w:tcBorders>
            <w:vAlign w:val="center"/>
            <w:hideMark/>
          </w:tcPr>
          <w:p w:rsidR="00796C10" w:rsidRDefault="00796C10" w:rsidP="00CE6B18">
            <w:pPr>
              <w:jc w:val="center"/>
              <w:rPr>
                <w:sz w:val="18"/>
                <w:szCs w:val="18"/>
              </w:rPr>
            </w:pPr>
            <w:r>
              <w:rPr>
                <w:sz w:val="18"/>
                <w:szCs w:val="18"/>
              </w:rPr>
              <w:t>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796C10" w:rsidRDefault="00796C10" w:rsidP="00CE6B18">
            <w:pPr>
              <w:jc w:val="center"/>
              <w:rPr>
                <w:sz w:val="18"/>
                <w:szCs w:val="18"/>
              </w:rPr>
            </w:pPr>
            <w:r>
              <w:rPr>
                <w:sz w:val="18"/>
                <w:szCs w:val="18"/>
              </w:rPr>
              <w:t>0,000</w:t>
            </w:r>
          </w:p>
        </w:tc>
      </w:tr>
      <w:tr w:rsidR="00796C10" w:rsidTr="00796C10">
        <w:trPr>
          <w:trHeight w:val="227"/>
        </w:trPr>
        <w:tc>
          <w:tcPr>
            <w:tcW w:w="392" w:type="dxa"/>
            <w:tcBorders>
              <w:top w:val="single" w:sz="4" w:space="0" w:color="auto"/>
              <w:left w:val="single" w:sz="4" w:space="0" w:color="auto"/>
              <w:bottom w:val="single" w:sz="4" w:space="0" w:color="auto"/>
              <w:right w:val="single" w:sz="4" w:space="0" w:color="auto"/>
            </w:tcBorders>
            <w:hideMark/>
          </w:tcPr>
          <w:p w:rsidR="00796C10" w:rsidRDefault="00796C10" w:rsidP="00CE6B18">
            <w:pPr>
              <w:jc w:val="center"/>
              <w:rPr>
                <w:sz w:val="22"/>
                <w:szCs w:val="16"/>
              </w:rPr>
            </w:pPr>
            <w:r>
              <w:rPr>
                <w:sz w:val="22"/>
                <w:szCs w:val="16"/>
              </w:rPr>
              <w:lastRenderedPageBreak/>
              <w:t>1</w:t>
            </w:r>
          </w:p>
        </w:tc>
        <w:tc>
          <w:tcPr>
            <w:tcW w:w="1019" w:type="dxa"/>
            <w:tcBorders>
              <w:top w:val="single" w:sz="4" w:space="0" w:color="auto"/>
              <w:left w:val="single" w:sz="4" w:space="0" w:color="auto"/>
              <w:bottom w:val="single" w:sz="4" w:space="0" w:color="auto"/>
              <w:right w:val="single" w:sz="4" w:space="0" w:color="auto"/>
            </w:tcBorders>
            <w:hideMark/>
          </w:tcPr>
          <w:p w:rsidR="00796C10" w:rsidRDefault="00796C10" w:rsidP="00CE6B18">
            <w:pPr>
              <w:jc w:val="center"/>
              <w:rPr>
                <w:sz w:val="22"/>
                <w:szCs w:val="16"/>
              </w:rPr>
            </w:pPr>
            <w:r>
              <w:rPr>
                <w:sz w:val="22"/>
                <w:szCs w:val="16"/>
              </w:rPr>
              <w:t>2</w:t>
            </w:r>
          </w:p>
        </w:tc>
        <w:tc>
          <w:tcPr>
            <w:tcW w:w="1278" w:type="dxa"/>
            <w:gridSpan w:val="2"/>
            <w:tcBorders>
              <w:top w:val="single" w:sz="4" w:space="0" w:color="auto"/>
              <w:left w:val="single" w:sz="4" w:space="0" w:color="auto"/>
              <w:bottom w:val="single" w:sz="4" w:space="0" w:color="auto"/>
              <w:right w:val="single" w:sz="4" w:space="0" w:color="auto"/>
            </w:tcBorders>
            <w:hideMark/>
          </w:tcPr>
          <w:p w:rsidR="00796C10" w:rsidRDefault="00796C10" w:rsidP="00CE6B18">
            <w:pPr>
              <w:jc w:val="center"/>
              <w:rPr>
                <w:sz w:val="22"/>
                <w:szCs w:val="16"/>
              </w:rPr>
            </w:pPr>
            <w:r>
              <w:rPr>
                <w:sz w:val="22"/>
                <w:szCs w:val="16"/>
              </w:rPr>
              <w:t>3</w:t>
            </w:r>
          </w:p>
        </w:tc>
        <w:tc>
          <w:tcPr>
            <w:tcW w:w="1275" w:type="dxa"/>
            <w:tcBorders>
              <w:top w:val="single" w:sz="4" w:space="0" w:color="auto"/>
              <w:left w:val="single" w:sz="4" w:space="0" w:color="auto"/>
              <w:bottom w:val="single" w:sz="4" w:space="0" w:color="auto"/>
              <w:right w:val="single" w:sz="4" w:space="0" w:color="auto"/>
            </w:tcBorders>
            <w:hideMark/>
          </w:tcPr>
          <w:p w:rsidR="00796C10" w:rsidRDefault="00796C10" w:rsidP="00CE6B18">
            <w:pPr>
              <w:jc w:val="center"/>
              <w:rPr>
                <w:sz w:val="22"/>
                <w:szCs w:val="16"/>
              </w:rPr>
            </w:pPr>
            <w:r>
              <w:rPr>
                <w:sz w:val="22"/>
                <w:szCs w:val="16"/>
              </w:rPr>
              <w:t>4</w:t>
            </w:r>
          </w:p>
        </w:tc>
        <w:tc>
          <w:tcPr>
            <w:tcW w:w="851" w:type="dxa"/>
            <w:tcBorders>
              <w:top w:val="single" w:sz="4" w:space="0" w:color="auto"/>
              <w:left w:val="single" w:sz="4" w:space="0" w:color="auto"/>
              <w:bottom w:val="single" w:sz="4" w:space="0" w:color="auto"/>
              <w:right w:val="single" w:sz="4" w:space="0" w:color="auto"/>
            </w:tcBorders>
            <w:hideMark/>
          </w:tcPr>
          <w:p w:rsidR="00796C10" w:rsidRDefault="00796C10" w:rsidP="00CE6B18">
            <w:pPr>
              <w:jc w:val="center"/>
              <w:rPr>
                <w:sz w:val="22"/>
                <w:szCs w:val="16"/>
              </w:rPr>
            </w:pPr>
            <w:r>
              <w:rPr>
                <w:sz w:val="22"/>
                <w:szCs w:val="16"/>
              </w:rPr>
              <w:t>5</w:t>
            </w:r>
          </w:p>
        </w:tc>
        <w:tc>
          <w:tcPr>
            <w:tcW w:w="1276" w:type="dxa"/>
            <w:tcBorders>
              <w:top w:val="single" w:sz="4" w:space="0" w:color="auto"/>
              <w:left w:val="single" w:sz="4" w:space="0" w:color="auto"/>
              <w:bottom w:val="single" w:sz="4" w:space="0" w:color="auto"/>
              <w:right w:val="single" w:sz="4" w:space="0" w:color="auto"/>
            </w:tcBorders>
            <w:hideMark/>
          </w:tcPr>
          <w:p w:rsidR="00796C10" w:rsidRDefault="00796C10" w:rsidP="00CE6B18">
            <w:pPr>
              <w:jc w:val="center"/>
              <w:rPr>
                <w:sz w:val="22"/>
                <w:szCs w:val="16"/>
              </w:rPr>
            </w:pPr>
            <w:r>
              <w:rPr>
                <w:sz w:val="22"/>
                <w:szCs w:val="16"/>
              </w:rPr>
              <w:t>6</w:t>
            </w:r>
          </w:p>
        </w:tc>
        <w:tc>
          <w:tcPr>
            <w:tcW w:w="1245" w:type="dxa"/>
            <w:tcBorders>
              <w:top w:val="single" w:sz="4" w:space="0" w:color="auto"/>
              <w:left w:val="single" w:sz="4" w:space="0" w:color="auto"/>
              <w:bottom w:val="single" w:sz="4" w:space="0" w:color="auto"/>
              <w:right w:val="single" w:sz="4" w:space="0" w:color="auto"/>
            </w:tcBorders>
            <w:hideMark/>
          </w:tcPr>
          <w:p w:rsidR="00796C10" w:rsidRDefault="00796C10" w:rsidP="00CE6B18">
            <w:pPr>
              <w:jc w:val="center"/>
              <w:rPr>
                <w:sz w:val="22"/>
                <w:szCs w:val="16"/>
              </w:rPr>
            </w:pPr>
            <w:r>
              <w:rPr>
                <w:sz w:val="22"/>
                <w:szCs w:val="16"/>
              </w:rPr>
              <w:t>7</w:t>
            </w:r>
          </w:p>
        </w:tc>
        <w:tc>
          <w:tcPr>
            <w:tcW w:w="1306" w:type="dxa"/>
            <w:tcBorders>
              <w:top w:val="single" w:sz="4" w:space="0" w:color="auto"/>
              <w:left w:val="single" w:sz="4" w:space="0" w:color="auto"/>
              <w:bottom w:val="single" w:sz="4" w:space="0" w:color="auto"/>
              <w:right w:val="single" w:sz="4" w:space="0" w:color="auto"/>
            </w:tcBorders>
            <w:hideMark/>
          </w:tcPr>
          <w:p w:rsidR="00796C10" w:rsidRDefault="00796C10" w:rsidP="00CE6B18">
            <w:pPr>
              <w:jc w:val="center"/>
              <w:rPr>
                <w:sz w:val="22"/>
                <w:szCs w:val="16"/>
              </w:rPr>
            </w:pPr>
            <w:r>
              <w:rPr>
                <w:sz w:val="22"/>
                <w:szCs w:val="16"/>
              </w:rPr>
              <w:t>8</w:t>
            </w:r>
          </w:p>
        </w:tc>
        <w:tc>
          <w:tcPr>
            <w:tcW w:w="709" w:type="dxa"/>
            <w:tcBorders>
              <w:top w:val="single" w:sz="4" w:space="0" w:color="auto"/>
              <w:left w:val="single" w:sz="4" w:space="0" w:color="auto"/>
              <w:bottom w:val="single" w:sz="4" w:space="0" w:color="auto"/>
              <w:right w:val="single" w:sz="4" w:space="0" w:color="auto"/>
            </w:tcBorders>
            <w:hideMark/>
          </w:tcPr>
          <w:p w:rsidR="00796C10" w:rsidRDefault="00796C10" w:rsidP="00CE6B18">
            <w:pPr>
              <w:jc w:val="center"/>
              <w:rPr>
                <w:sz w:val="22"/>
                <w:szCs w:val="16"/>
              </w:rPr>
            </w:pPr>
            <w:r>
              <w:rPr>
                <w:sz w:val="22"/>
                <w:szCs w:val="16"/>
              </w:rPr>
              <w:t>9</w:t>
            </w:r>
          </w:p>
        </w:tc>
        <w:tc>
          <w:tcPr>
            <w:tcW w:w="992" w:type="dxa"/>
            <w:tcBorders>
              <w:top w:val="single" w:sz="4" w:space="0" w:color="auto"/>
              <w:left w:val="single" w:sz="4" w:space="0" w:color="auto"/>
              <w:bottom w:val="single" w:sz="4" w:space="0" w:color="auto"/>
              <w:right w:val="single" w:sz="4" w:space="0" w:color="auto"/>
            </w:tcBorders>
            <w:hideMark/>
          </w:tcPr>
          <w:p w:rsidR="00796C10" w:rsidRDefault="00796C10" w:rsidP="00CE6B18">
            <w:pPr>
              <w:jc w:val="center"/>
              <w:rPr>
                <w:sz w:val="22"/>
                <w:szCs w:val="16"/>
              </w:rPr>
            </w:pPr>
            <w:r>
              <w:rPr>
                <w:sz w:val="22"/>
                <w:szCs w:val="16"/>
              </w:rPr>
              <w:t>10</w:t>
            </w:r>
          </w:p>
        </w:tc>
        <w:tc>
          <w:tcPr>
            <w:tcW w:w="1134" w:type="dxa"/>
            <w:tcBorders>
              <w:top w:val="single" w:sz="4" w:space="0" w:color="auto"/>
              <w:left w:val="single" w:sz="4" w:space="0" w:color="auto"/>
              <w:bottom w:val="single" w:sz="4" w:space="0" w:color="auto"/>
              <w:right w:val="single" w:sz="4" w:space="0" w:color="auto"/>
            </w:tcBorders>
            <w:hideMark/>
          </w:tcPr>
          <w:p w:rsidR="00796C10" w:rsidRDefault="00796C10" w:rsidP="00CE6B18">
            <w:pPr>
              <w:jc w:val="center"/>
              <w:rPr>
                <w:sz w:val="22"/>
                <w:szCs w:val="16"/>
              </w:rPr>
            </w:pPr>
            <w:r>
              <w:rPr>
                <w:sz w:val="22"/>
                <w:szCs w:val="16"/>
              </w:rPr>
              <w:t>11</w:t>
            </w:r>
          </w:p>
        </w:tc>
        <w:tc>
          <w:tcPr>
            <w:tcW w:w="1164" w:type="dxa"/>
            <w:tcBorders>
              <w:top w:val="single" w:sz="4" w:space="0" w:color="auto"/>
              <w:left w:val="single" w:sz="4" w:space="0" w:color="auto"/>
              <w:bottom w:val="single" w:sz="4" w:space="0" w:color="auto"/>
              <w:right w:val="single" w:sz="4" w:space="0" w:color="auto"/>
            </w:tcBorders>
            <w:hideMark/>
          </w:tcPr>
          <w:p w:rsidR="00796C10" w:rsidRDefault="00796C10" w:rsidP="00CE6B18">
            <w:pPr>
              <w:jc w:val="center"/>
              <w:rPr>
                <w:sz w:val="22"/>
                <w:szCs w:val="16"/>
              </w:rPr>
            </w:pPr>
            <w:r>
              <w:rPr>
                <w:sz w:val="22"/>
                <w:szCs w:val="16"/>
              </w:rPr>
              <w:t>12</w:t>
            </w:r>
          </w:p>
        </w:tc>
        <w:tc>
          <w:tcPr>
            <w:tcW w:w="709" w:type="dxa"/>
            <w:tcBorders>
              <w:top w:val="single" w:sz="4" w:space="0" w:color="auto"/>
              <w:left w:val="single" w:sz="4" w:space="0" w:color="auto"/>
              <w:bottom w:val="single" w:sz="4" w:space="0" w:color="auto"/>
              <w:right w:val="single" w:sz="4" w:space="0" w:color="auto"/>
            </w:tcBorders>
            <w:hideMark/>
          </w:tcPr>
          <w:p w:rsidR="00796C10" w:rsidRDefault="00796C10" w:rsidP="00CE6B18">
            <w:pPr>
              <w:jc w:val="center"/>
              <w:rPr>
                <w:sz w:val="22"/>
                <w:szCs w:val="16"/>
              </w:rPr>
            </w:pPr>
            <w:r>
              <w:rPr>
                <w:sz w:val="22"/>
                <w:szCs w:val="16"/>
              </w:rPr>
              <w:t>13</w:t>
            </w:r>
          </w:p>
        </w:tc>
        <w:tc>
          <w:tcPr>
            <w:tcW w:w="650" w:type="dxa"/>
            <w:tcBorders>
              <w:top w:val="single" w:sz="4" w:space="0" w:color="auto"/>
              <w:left w:val="single" w:sz="4" w:space="0" w:color="auto"/>
              <w:bottom w:val="single" w:sz="4" w:space="0" w:color="auto"/>
              <w:right w:val="single" w:sz="4" w:space="0" w:color="auto"/>
            </w:tcBorders>
            <w:hideMark/>
          </w:tcPr>
          <w:p w:rsidR="00796C10" w:rsidRDefault="00796C10" w:rsidP="00CE6B18">
            <w:pPr>
              <w:jc w:val="center"/>
              <w:rPr>
                <w:sz w:val="22"/>
                <w:szCs w:val="16"/>
              </w:rPr>
            </w:pPr>
            <w:r>
              <w:rPr>
                <w:sz w:val="22"/>
                <w:szCs w:val="16"/>
              </w:rPr>
              <w:t>14</w:t>
            </w:r>
          </w:p>
        </w:tc>
        <w:tc>
          <w:tcPr>
            <w:tcW w:w="1134" w:type="dxa"/>
            <w:tcBorders>
              <w:top w:val="single" w:sz="4" w:space="0" w:color="auto"/>
              <w:left w:val="single" w:sz="4" w:space="0" w:color="auto"/>
              <w:bottom w:val="single" w:sz="4" w:space="0" w:color="auto"/>
              <w:right w:val="single" w:sz="4" w:space="0" w:color="auto"/>
            </w:tcBorders>
            <w:hideMark/>
          </w:tcPr>
          <w:p w:rsidR="00796C10" w:rsidRDefault="00796C10" w:rsidP="00CE6B18">
            <w:pPr>
              <w:jc w:val="center"/>
              <w:rPr>
                <w:sz w:val="22"/>
                <w:szCs w:val="16"/>
              </w:rPr>
            </w:pPr>
            <w:r>
              <w:rPr>
                <w:sz w:val="22"/>
                <w:szCs w:val="16"/>
              </w:rPr>
              <w:t>15</w:t>
            </w:r>
          </w:p>
        </w:tc>
      </w:tr>
      <w:tr w:rsidR="00796C10" w:rsidTr="00796C10">
        <w:trPr>
          <w:trHeight w:val="176"/>
        </w:trPr>
        <w:tc>
          <w:tcPr>
            <w:tcW w:w="392" w:type="dxa"/>
            <w:vMerge w:val="restart"/>
            <w:tcBorders>
              <w:top w:val="single" w:sz="4" w:space="0" w:color="auto"/>
              <w:left w:val="single" w:sz="4" w:space="0" w:color="auto"/>
              <w:bottom w:val="single" w:sz="4" w:space="0" w:color="auto"/>
              <w:right w:val="single" w:sz="4" w:space="0" w:color="auto"/>
            </w:tcBorders>
          </w:tcPr>
          <w:p w:rsidR="00796C10" w:rsidRDefault="00796C10" w:rsidP="00796C10">
            <w:pPr>
              <w:rPr>
                <w:sz w:val="18"/>
                <w:szCs w:val="18"/>
              </w:rPr>
            </w:pPr>
          </w:p>
        </w:tc>
        <w:tc>
          <w:tcPr>
            <w:tcW w:w="1019" w:type="dxa"/>
            <w:vMerge w:val="restart"/>
            <w:tcBorders>
              <w:top w:val="single" w:sz="4" w:space="0" w:color="auto"/>
              <w:left w:val="single" w:sz="4" w:space="0" w:color="auto"/>
              <w:bottom w:val="single" w:sz="4" w:space="0" w:color="auto"/>
              <w:right w:val="single" w:sz="4" w:space="0" w:color="auto"/>
            </w:tcBorders>
          </w:tcPr>
          <w:p w:rsidR="00796C10" w:rsidRDefault="00796C10" w:rsidP="00796C10">
            <w:pPr>
              <w:rPr>
                <w:sz w:val="18"/>
                <w:szCs w:val="18"/>
              </w:rPr>
            </w:pPr>
          </w:p>
        </w:tc>
        <w:tc>
          <w:tcPr>
            <w:tcW w:w="1278" w:type="dxa"/>
            <w:gridSpan w:val="2"/>
            <w:vMerge w:val="restart"/>
            <w:tcBorders>
              <w:top w:val="single" w:sz="4" w:space="0" w:color="auto"/>
              <w:left w:val="single" w:sz="4" w:space="0" w:color="auto"/>
              <w:bottom w:val="single" w:sz="4" w:space="0" w:color="auto"/>
              <w:right w:val="single" w:sz="4" w:space="0" w:color="auto"/>
            </w:tcBorders>
            <w:hideMark/>
          </w:tcPr>
          <w:p w:rsidR="00796C10" w:rsidRDefault="00796C10" w:rsidP="00796C10">
            <w:pPr>
              <w:rPr>
                <w:sz w:val="22"/>
                <w:szCs w:val="22"/>
              </w:rPr>
            </w:pPr>
            <w:r>
              <w:rPr>
                <w:sz w:val="22"/>
                <w:szCs w:val="22"/>
              </w:rPr>
              <w:t>Региональный проект «Чистая страна» (номер показателя 1.1 Таблица 1.)</w:t>
            </w:r>
          </w:p>
        </w:tc>
        <w:tc>
          <w:tcPr>
            <w:tcW w:w="1275" w:type="dxa"/>
            <w:vMerge w:val="restart"/>
            <w:tcBorders>
              <w:top w:val="single" w:sz="4" w:space="0" w:color="auto"/>
              <w:left w:val="single" w:sz="4" w:space="0" w:color="auto"/>
              <w:bottom w:val="single" w:sz="4" w:space="0" w:color="auto"/>
              <w:right w:val="single" w:sz="4" w:space="0" w:color="auto"/>
            </w:tcBorders>
            <w:hideMark/>
          </w:tcPr>
          <w:p w:rsidR="00796C10" w:rsidRDefault="00796C10" w:rsidP="00796C10">
            <w:pPr>
              <w:rPr>
                <w:sz w:val="18"/>
                <w:szCs w:val="18"/>
              </w:rPr>
            </w:pPr>
            <w:r>
              <w:rPr>
                <w:sz w:val="22"/>
                <w:szCs w:val="22"/>
              </w:rPr>
              <w:t>департамент жилищно-коммунального хозяйства администрации города</w:t>
            </w:r>
          </w:p>
        </w:tc>
        <w:tc>
          <w:tcPr>
            <w:tcW w:w="851" w:type="dxa"/>
            <w:vMerge w:val="restart"/>
            <w:tcBorders>
              <w:top w:val="single" w:sz="4" w:space="0" w:color="auto"/>
              <w:left w:val="single" w:sz="4" w:space="0" w:color="auto"/>
              <w:bottom w:val="single" w:sz="4" w:space="0" w:color="auto"/>
              <w:right w:val="single" w:sz="4" w:space="0" w:color="auto"/>
            </w:tcBorders>
            <w:hideMark/>
          </w:tcPr>
          <w:p w:rsidR="00796C10" w:rsidRDefault="00796C10" w:rsidP="00796C10">
            <w:pPr>
              <w:jc w:val="center"/>
              <w:rPr>
                <w:sz w:val="22"/>
                <w:szCs w:val="22"/>
              </w:rPr>
            </w:pPr>
            <w:r>
              <w:rPr>
                <w:sz w:val="22"/>
                <w:szCs w:val="22"/>
              </w:rPr>
              <w:t>4.4.</w:t>
            </w:r>
          </w:p>
        </w:tc>
        <w:tc>
          <w:tcPr>
            <w:tcW w:w="1276" w:type="dxa"/>
            <w:vMerge w:val="restart"/>
            <w:tcBorders>
              <w:top w:val="single" w:sz="4" w:space="0" w:color="auto"/>
              <w:left w:val="single" w:sz="4" w:space="0" w:color="auto"/>
              <w:bottom w:val="single" w:sz="4" w:space="0" w:color="auto"/>
              <w:right w:val="single" w:sz="4" w:space="0" w:color="auto"/>
            </w:tcBorders>
            <w:hideMark/>
          </w:tcPr>
          <w:p w:rsidR="00796C10" w:rsidRDefault="00796C10" w:rsidP="00796C10">
            <w:pPr>
              <w:rPr>
                <w:sz w:val="18"/>
                <w:szCs w:val="18"/>
              </w:rPr>
            </w:pPr>
            <w:r>
              <w:rPr>
                <w:sz w:val="22"/>
                <w:szCs w:val="22"/>
                <w:lang w:eastAsia="ru-RU"/>
              </w:rPr>
              <w:t>Ликвидация всех выявленных на 1 января 2018 года несанкционированных свалок в границах городов</w:t>
            </w:r>
          </w:p>
        </w:tc>
        <w:tc>
          <w:tcPr>
            <w:tcW w:w="1245" w:type="dxa"/>
            <w:vMerge w:val="restart"/>
            <w:tcBorders>
              <w:top w:val="single" w:sz="4" w:space="0" w:color="auto"/>
              <w:left w:val="single" w:sz="4" w:space="0" w:color="auto"/>
              <w:bottom w:val="single" w:sz="4" w:space="0" w:color="auto"/>
              <w:right w:val="single" w:sz="4" w:space="0" w:color="auto"/>
            </w:tcBorders>
            <w:hideMark/>
          </w:tcPr>
          <w:p w:rsidR="00796C10" w:rsidRDefault="00796C10" w:rsidP="00796C10">
            <w:pPr>
              <w:rPr>
                <w:sz w:val="22"/>
                <w:szCs w:val="22"/>
              </w:rPr>
            </w:pPr>
            <w:r>
              <w:rPr>
                <w:sz w:val="22"/>
                <w:szCs w:val="22"/>
              </w:rPr>
              <w:t>01.01.2020-31.12.2021</w:t>
            </w:r>
          </w:p>
        </w:tc>
        <w:tc>
          <w:tcPr>
            <w:tcW w:w="1306" w:type="dxa"/>
            <w:tcBorders>
              <w:top w:val="single" w:sz="4" w:space="0" w:color="auto"/>
              <w:left w:val="single" w:sz="4" w:space="0" w:color="auto"/>
              <w:bottom w:val="single" w:sz="4" w:space="0" w:color="auto"/>
              <w:right w:val="single" w:sz="4" w:space="0" w:color="auto"/>
            </w:tcBorders>
            <w:hideMark/>
          </w:tcPr>
          <w:p w:rsidR="00796C10" w:rsidRDefault="00796C10" w:rsidP="00796C10">
            <w:pPr>
              <w:rPr>
                <w:sz w:val="18"/>
                <w:szCs w:val="18"/>
              </w:rPr>
            </w:pPr>
            <w:r>
              <w:rPr>
                <w:sz w:val="18"/>
                <w:szCs w:val="18"/>
              </w:rPr>
              <w:t>всего</w:t>
            </w:r>
          </w:p>
        </w:tc>
        <w:tc>
          <w:tcPr>
            <w:tcW w:w="709" w:type="dxa"/>
            <w:tcBorders>
              <w:top w:val="single" w:sz="4" w:space="0" w:color="auto"/>
              <w:left w:val="single" w:sz="4" w:space="0" w:color="auto"/>
              <w:bottom w:val="single" w:sz="4" w:space="0" w:color="auto"/>
              <w:right w:val="single" w:sz="4" w:space="0" w:color="auto"/>
            </w:tcBorders>
            <w:vAlign w:val="center"/>
            <w:hideMark/>
          </w:tcPr>
          <w:p w:rsidR="00796C10" w:rsidRDefault="00796C10" w:rsidP="00796C10">
            <w:pPr>
              <w:jc w:val="center"/>
              <w:rPr>
                <w:sz w:val="18"/>
                <w:szCs w:val="18"/>
              </w:rPr>
            </w:pPr>
            <w:r>
              <w:rPr>
                <w:sz w:val="18"/>
                <w:szCs w:val="18"/>
              </w:rPr>
              <w:t>0,000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796C10" w:rsidRDefault="00796C10" w:rsidP="00796C10">
            <w:pPr>
              <w:jc w:val="center"/>
              <w:rPr>
                <w:sz w:val="18"/>
                <w:szCs w:val="18"/>
              </w:rPr>
            </w:pPr>
            <w:r>
              <w:rPr>
                <w:sz w:val="18"/>
                <w:szCs w:val="18"/>
              </w:rPr>
              <w:t>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796C10" w:rsidRDefault="00796C10" w:rsidP="00796C10">
            <w:pPr>
              <w:jc w:val="center"/>
              <w:rPr>
                <w:sz w:val="18"/>
                <w:szCs w:val="18"/>
              </w:rPr>
            </w:pPr>
            <w:r>
              <w:rPr>
                <w:sz w:val="18"/>
                <w:szCs w:val="18"/>
              </w:rPr>
              <w:t>265 000,000</w:t>
            </w:r>
          </w:p>
        </w:tc>
        <w:tc>
          <w:tcPr>
            <w:tcW w:w="1164" w:type="dxa"/>
            <w:tcBorders>
              <w:top w:val="single" w:sz="4" w:space="0" w:color="auto"/>
              <w:left w:val="single" w:sz="4" w:space="0" w:color="auto"/>
              <w:bottom w:val="single" w:sz="4" w:space="0" w:color="auto"/>
              <w:right w:val="single" w:sz="4" w:space="0" w:color="auto"/>
            </w:tcBorders>
            <w:vAlign w:val="center"/>
            <w:hideMark/>
          </w:tcPr>
          <w:p w:rsidR="00796C10" w:rsidRDefault="00796C10" w:rsidP="00796C10">
            <w:pPr>
              <w:jc w:val="center"/>
              <w:rPr>
                <w:sz w:val="18"/>
                <w:szCs w:val="18"/>
              </w:rPr>
            </w:pPr>
            <w:r>
              <w:rPr>
                <w:sz w:val="18"/>
                <w:szCs w:val="18"/>
              </w:rPr>
              <w:t>265 000,000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796C10" w:rsidRDefault="00796C10" w:rsidP="00796C10">
            <w:pPr>
              <w:jc w:val="center"/>
              <w:rPr>
                <w:sz w:val="18"/>
                <w:szCs w:val="18"/>
              </w:rPr>
            </w:pPr>
            <w:r>
              <w:rPr>
                <w:sz w:val="18"/>
                <w:szCs w:val="18"/>
              </w:rPr>
              <w:t>0,000</w:t>
            </w:r>
          </w:p>
        </w:tc>
        <w:tc>
          <w:tcPr>
            <w:tcW w:w="650" w:type="dxa"/>
            <w:tcBorders>
              <w:top w:val="single" w:sz="4" w:space="0" w:color="auto"/>
              <w:left w:val="single" w:sz="4" w:space="0" w:color="auto"/>
              <w:bottom w:val="single" w:sz="4" w:space="0" w:color="auto"/>
              <w:right w:val="single" w:sz="4" w:space="0" w:color="auto"/>
            </w:tcBorders>
            <w:vAlign w:val="center"/>
            <w:hideMark/>
          </w:tcPr>
          <w:p w:rsidR="00796C10" w:rsidRDefault="00796C10" w:rsidP="00796C10">
            <w:pPr>
              <w:jc w:val="center"/>
              <w:rPr>
                <w:sz w:val="18"/>
                <w:szCs w:val="18"/>
              </w:rPr>
            </w:pPr>
            <w:r>
              <w:rPr>
                <w:sz w:val="18"/>
                <w:szCs w:val="18"/>
              </w:rPr>
              <w:t>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796C10" w:rsidRDefault="004218CA" w:rsidP="00796C10">
            <w:pPr>
              <w:jc w:val="center"/>
              <w:rPr>
                <w:sz w:val="18"/>
                <w:szCs w:val="18"/>
              </w:rPr>
            </w:pPr>
            <w:r>
              <w:rPr>
                <w:sz w:val="18"/>
                <w:szCs w:val="18"/>
              </w:rPr>
              <w:t>530 000,000</w:t>
            </w:r>
          </w:p>
        </w:tc>
      </w:tr>
      <w:tr w:rsidR="00796C10" w:rsidTr="00796C10">
        <w:trPr>
          <w:trHeight w:val="377"/>
        </w:trPr>
        <w:tc>
          <w:tcPr>
            <w:tcW w:w="392" w:type="dxa"/>
            <w:vMerge/>
            <w:tcBorders>
              <w:top w:val="single" w:sz="4" w:space="0" w:color="auto"/>
              <w:left w:val="single" w:sz="4" w:space="0" w:color="auto"/>
              <w:bottom w:val="single" w:sz="4" w:space="0" w:color="auto"/>
              <w:right w:val="single" w:sz="4" w:space="0" w:color="auto"/>
            </w:tcBorders>
            <w:vAlign w:val="center"/>
            <w:hideMark/>
          </w:tcPr>
          <w:p w:rsidR="00796C10" w:rsidRDefault="00796C10" w:rsidP="00796C10">
            <w:pPr>
              <w:rPr>
                <w:sz w:val="18"/>
                <w:szCs w:val="18"/>
              </w:rPr>
            </w:pPr>
          </w:p>
        </w:tc>
        <w:tc>
          <w:tcPr>
            <w:tcW w:w="1019" w:type="dxa"/>
            <w:vMerge/>
            <w:tcBorders>
              <w:top w:val="single" w:sz="4" w:space="0" w:color="auto"/>
              <w:left w:val="single" w:sz="4" w:space="0" w:color="auto"/>
              <w:bottom w:val="single" w:sz="4" w:space="0" w:color="auto"/>
              <w:right w:val="single" w:sz="4" w:space="0" w:color="auto"/>
            </w:tcBorders>
            <w:vAlign w:val="center"/>
            <w:hideMark/>
          </w:tcPr>
          <w:p w:rsidR="00796C10" w:rsidRDefault="00796C10" w:rsidP="00796C10">
            <w:pPr>
              <w:rPr>
                <w:sz w:val="18"/>
                <w:szCs w:val="18"/>
              </w:rPr>
            </w:pPr>
          </w:p>
        </w:tc>
        <w:tc>
          <w:tcPr>
            <w:tcW w:w="1278" w:type="dxa"/>
            <w:gridSpan w:val="2"/>
            <w:vMerge/>
            <w:tcBorders>
              <w:top w:val="single" w:sz="4" w:space="0" w:color="auto"/>
              <w:left w:val="single" w:sz="4" w:space="0" w:color="auto"/>
              <w:bottom w:val="single" w:sz="4" w:space="0" w:color="auto"/>
              <w:right w:val="single" w:sz="4" w:space="0" w:color="auto"/>
            </w:tcBorders>
            <w:vAlign w:val="center"/>
            <w:hideMark/>
          </w:tcPr>
          <w:p w:rsidR="00796C10" w:rsidRDefault="00796C10" w:rsidP="00796C10">
            <w:pPr>
              <w:rPr>
                <w:sz w:val="22"/>
                <w:szCs w:val="22"/>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796C10" w:rsidRDefault="00796C10" w:rsidP="00796C10">
            <w:pPr>
              <w:rPr>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796C10" w:rsidRDefault="00796C10" w:rsidP="00796C10">
            <w:pPr>
              <w:rPr>
                <w:sz w:val="22"/>
                <w:szCs w:val="2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796C10" w:rsidRDefault="00796C10" w:rsidP="00796C10">
            <w:pPr>
              <w:rPr>
                <w:sz w:val="18"/>
                <w:szCs w:val="18"/>
              </w:rPr>
            </w:pPr>
          </w:p>
        </w:tc>
        <w:tc>
          <w:tcPr>
            <w:tcW w:w="1245" w:type="dxa"/>
            <w:vMerge/>
            <w:tcBorders>
              <w:top w:val="single" w:sz="4" w:space="0" w:color="auto"/>
              <w:left w:val="single" w:sz="4" w:space="0" w:color="auto"/>
              <w:bottom w:val="single" w:sz="4" w:space="0" w:color="auto"/>
              <w:right w:val="single" w:sz="4" w:space="0" w:color="auto"/>
            </w:tcBorders>
            <w:vAlign w:val="center"/>
            <w:hideMark/>
          </w:tcPr>
          <w:p w:rsidR="00796C10" w:rsidRDefault="00796C10" w:rsidP="00796C10">
            <w:pPr>
              <w:rPr>
                <w:sz w:val="22"/>
                <w:szCs w:val="22"/>
              </w:rPr>
            </w:pPr>
          </w:p>
        </w:tc>
        <w:tc>
          <w:tcPr>
            <w:tcW w:w="1306" w:type="dxa"/>
            <w:tcBorders>
              <w:top w:val="single" w:sz="4" w:space="0" w:color="auto"/>
              <w:left w:val="single" w:sz="4" w:space="0" w:color="auto"/>
              <w:bottom w:val="single" w:sz="4" w:space="0" w:color="auto"/>
              <w:right w:val="single" w:sz="4" w:space="0" w:color="auto"/>
            </w:tcBorders>
            <w:hideMark/>
          </w:tcPr>
          <w:p w:rsidR="00796C10" w:rsidRDefault="00796C10" w:rsidP="00796C10">
            <w:pPr>
              <w:rPr>
                <w:sz w:val="18"/>
                <w:szCs w:val="18"/>
              </w:rPr>
            </w:pPr>
            <w:r>
              <w:rPr>
                <w:sz w:val="18"/>
                <w:szCs w:val="18"/>
              </w:rPr>
              <w:t>федеральный бюджет</w:t>
            </w:r>
          </w:p>
        </w:tc>
        <w:tc>
          <w:tcPr>
            <w:tcW w:w="709" w:type="dxa"/>
            <w:tcBorders>
              <w:top w:val="single" w:sz="4" w:space="0" w:color="auto"/>
              <w:left w:val="single" w:sz="4" w:space="0" w:color="auto"/>
              <w:bottom w:val="single" w:sz="4" w:space="0" w:color="auto"/>
              <w:right w:val="single" w:sz="4" w:space="0" w:color="auto"/>
            </w:tcBorders>
            <w:vAlign w:val="center"/>
            <w:hideMark/>
          </w:tcPr>
          <w:p w:rsidR="00796C10" w:rsidRDefault="00796C10" w:rsidP="00796C10">
            <w:pPr>
              <w:jc w:val="center"/>
              <w:rPr>
                <w:sz w:val="18"/>
                <w:szCs w:val="18"/>
              </w:rPr>
            </w:pPr>
            <w:r>
              <w:rPr>
                <w:sz w:val="18"/>
                <w:szCs w:val="18"/>
              </w:rPr>
              <w:t>0,000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796C10" w:rsidRDefault="00796C10" w:rsidP="00796C10">
            <w:pPr>
              <w:jc w:val="center"/>
              <w:rPr>
                <w:sz w:val="18"/>
                <w:szCs w:val="18"/>
              </w:rPr>
            </w:pPr>
            <w:r>
              <w:rPr>
                <w:sz w:val="18"/>
                <w:szCs w:val="18"/>
              </w:rPr>
              <w:t>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796C10" w:rsidRDefault="00796C10" w:rsidP="00796C10">
            <w:pPr>
              <w:jc w:val="center"/>
              <w:rPr>
                <w:sz w:val="18"/>
                <w:szCs w:val="18"/>
              </w:rPr>
            </w:pPr>
            <w:r>
              <w:rPr>
                <w:sz w:val="18"/>
                <w:szCs w:val="18"/>
              </w:rPr>
              <w:t>0,000</w:t>
            </w:r>
          </w:p>
        </w:tc>
        <w:tc>
          <w:tcPr>
            <w:tcW w:w="1164" w:type="dxa"/>
            <w:tcBorders>
              <w:top w:val="single" w:sz="4" w:space="0" w:color="auto"/>
              <w:left w:val="single" w:sz="4" w:space="0" w:color="auto"/>
              <w:bottom w:val="single" w:sz="4" w:space="0" w:color="auto"/>
              <w:right w:val="single" w:sz="4" w:space="0" w:color="auto"/>
            </w:tcBorders>
            <w:vAlign w:val="center"/>
            <w:hideMark/>
          </w:tcPr>
          <w:p w:rsidR="00796C10" w:rsidRDefault="00796C10" w:rsidP="00796C10">
            <w:pPr>
              <w:jc w:val="center"/>
              <w:rPr>
                <w:sz w:val="18"/>
                <w:szCs w:val="18"/>
              </w:rPr>
            </w:pPr>
            <w:r>
              <w:rPr>
                <w:sz w:val="18"/>
                <w:szCs w:val="18"/>
              </w:rPr>
              <w:t>0,000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796C10" w:rsidRDefault="00796C10" w:rsidP="00796C10">
            <w:pPr>
              <w:jc w:val="center"/>
              <w:rPr>
                <w:sz w:val="18"/>
                <w:szCs w:val="18"/>
              </w:rPr>
            </w:pPr>
            <w:r>
              <w:rPr>
                <w:sz w:val="18"/>
                <w:szCs w:val="18"/>
              </w:rPr>
              <w:t>0,000</w:t>
            </w:r>
          </w:p>
        </w:tc>
        <w:tc>
          <w:tcPr>
            <w:tcW w:w="650" w:type="dxa"/>
            <w:tcBorders>
              <w:top w:val="single" w:sz="4" w:space="0" w:color="auto"/>
              <w:left w:val="single" w:sz="4" w:space="0" w:color="auto"/>
              <w:bottom w:val="single" w:sz="4" w:space="0" w:color="auto"/>
              <w:right w:val="single" w:sz="4" w:space="0" w:color="auto"/>
            </w:tcBorders>
            <w:vAlign w:val="center"/>
            <w:hideMark/>
          </w:tcPr>
          <w:p w:rsidR="00796C10" w:rsidRDefault="00796C10" w:rsidP="00796C10">
            <w:pPr>
              <w:jc w:val="center"/>
              <w:rPr>
                <w:sz w:val="18"/>
                <w:szCs w:val="18"/>
              </w:rPr>
            </w:pPr>
            <w:r>
              <w:rPr>
                <w:sz w:val="18"/>
                <w:szCs w:val="18"/>
              </w:rPr>
              <w:t>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796C10" w:rsidRDefault="00796C10" w:rsidP="00796C10">
            <w:pPr>
              <w:jc w:val="center"/>
              <w:rPr>
                <w:sz w:val="18"/>
                <w:szCs w:val="18"/>
              </w:rPr>
            </w:pPr>
            <w:r>
              <w:rPr>
                <w:sz w:val="18"/>
                <w:szCs w:val="18"/>
              </w:rPr>
              <w:t>0,000</w:t>
            </w:r>
          </w:p>
        </w:tc>
      </w:tr>
      <w:tr w:rsidR="00796C10" w:rsidTr="00796C10">
        <w:trPr>
          <w:trHeight w:val="694"/>
        </w:trPr>
        <w:tc>
          <w:tcPr>
            <w:tcW w:w="392" w:type="dxa"/>
            <w:vMerge/>
            <w:tcBorders>
              <w:top w:val="single" w:sz="4" w:space="0" w:color="auto"/>
              <w:left w:val="single" w:sz="4" w:space="0" w:color="auto"/>
              <w:bottom w:val="single" w:sz="4" w:space="0" w:color="auto"/>
              <w:right w:val="single" w:sz="4" w:space="0" w:color="auto"/>
            </w:tcBorders>
            <w:vAlign w:val="center"/>
            <w:hideMark/>
          </w:tcPr>
          <w:p w:rsidR="00796C10" w:rsidRDefault="00796C10" w:rsidP="00796C10">
            <w:pPr>
              <w:rPr>
                <w:sz w:val="18"/>
                <w:szCs w:val="18"/>
              </w:rPr>
            </w:pPr>
          </w:p>
        </w:tc>
        <w:tc>
          <w:tcPr>
            <w:tcW w:w="1019" w:type="dxa"/>
            <w:vMerge/>
            <w:tcBorders>
              <w:top w:val="single" w:sz="4" w:space="0" w:color="auto"/>
              <w:left w:val="single" w:sz="4" w:space="0" w:color="auto"/>
              <w:bottom w:val="single" w:sz="4" w:space="0" w:color="auto"/>
              <w:right w:val="single" w:sz="4" w:space="0" w:color="auto"/>
            </w:tcBorders>
            <w:vAlign w:val="center"/>
            <w:hideMark/>
          </w:tcPr>
          <w:p w:rsidR="00796C10" w:rsidRDefault="00796C10" w:rsidP="00796C10">
            <w:pPr>
              <w:rPr>
                <w:sz w:val="18"/>
                <w:szCs w:val="18"/>
              </w:rPr>
            </w:pPr>
          </w:p>
        </w:tc>
        <w:tc>
          <w:tcPr>
            <w:tcW w:w="1278" w:type="dxa"/>
            <w:gridSpan w:val="2"/>
            <w:vMerge/>
            <w:tcBorders>
              <w:top w:val="single" w:sz="4" w:space="0" w:color="auto"/>
              <w:left w:val="single" w:sz="4" w:space="0" w:color="auto"/>
              <w:bottom w:val="single" w:sz="4" w:space="0" w:color="auto"/>
              <w:right w:val="single" w:sz="4" w:space="0" w:color="auto"/>
            </w:tcBorders>
            <w:vAlign w:val="center"/>
            <w:hideMark/>
          </w:tcPr>
          <w:p w:rsidR="00796C10" w:rsidRDefault="00796C10" w:rsidP="00796C10">
            <w:pPr>
              <w:rPr>
                <w:sz w:val="22"/>
                <w:szCs w:val="22"/>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796C10" w:rsidRDefault="00796C10" w:rsidP="00796C10">
            <w:pPr>
              <w:rPr>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796C10" w:rsidRDefault="00796C10" w:rsidP="00796C10">
            <w:pPr>
              <w:rPr>
                <w:sz w:val="22"/>
                <w:szCs w:val="2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796C10" w:rsidRDefault="00796C10" w:rsidP="00796C10">
            <w:pPr>
              <w:rPr>
                <w:sz w:val="18"/>
                <w:szCs w:val="18"/>
              </w:rPr>
            </w:pPr>
          </w:p>
        </w:tc>
        <w:tc>
          <w:tcPr>
            <w:tcW w:w="1245" w:type="dxa"/>
            <w:vMerge/>
            <w:tcBorders>
              <w:top w:val="single" w:sz="4" w:space="0" w:color="auto"/>
              <w:left w:val="single" w:sz="4" w:space="0" w:color="auto"/>
              <w:bottom w:val="single" w:sz="4" w:space="0" w:color="auto"/>
              <w:right w:val="single" w:sz="4" w:space="0" w:color="auto"/>
            </w:tcBorders>
            <w:vAlign w:val="center"/>
            <w:hideMark/>
          </w:tcPr>
          <w:p w:rsidR="00796C10" w:rsidRDefault="00796C10" w:rsidP="00796C10">
            <w:pPr>
              <w:rPr>
                <w:sz w:val="22"/>
                <w:szCs w:val="22"/>
              </w:rPr>
            </w:pPr>
          </w:p>
        </w:tc>
        <w:tc>
          <w:tcPr>
            <w:tcW w:w="1306" w:type="dxa"/>
            <w:tcBorders>
              <w:top w:val="single" w:sz="4" w:space="0" w:color="auto"/>
              <w:left w:val="single" w:sz="4" w:space="0" w:color="auto"/>
              <w:bottom w:val="single" w:sz="4" w:space="0" w:color="auto"/>
              <w:right w:val="single" w:sz="4" w:space="0" w:color="auto"/>
            </w:tcBorders>
            <w:hideMark/>
          </w:tcPr>
          <w:p w:rsidR="00796C10" w:rsidRDefault="00796C10" w:rsidP="00796C10">
            <w:pPr>
              <w:rPr>
                <w:sz w:val="18"/>
                <w:szCs w:val="18"/>
              </w:rPr>
            </w:pPr>
            <w:r>
              <w:rPr>
                <w:sz w:val="18"/>
                <w:szCs w:val="18"/>
              </w:rPr>
              <w:t>бюджет автономного округа</w:t>
            </w:r>
          </w:p>
        </w:tc>
        <w:tc>
          <w:tcPr>
            <w:tcW w:w="709" w:type="dxa"/>
            <w:tcBorders>
              <w:top w:val="single" w:sz="4" w:space="0" w:color="auto"/>
              <w:left w:val="single" w:sz="4" w:space="0" w:color="auto"/>
              <w:bottom w:val="single" w:sz="4" w:space="0" w:color="auto"/>
              <w:right w:val="single" w:sz="4" w:space="0" w:color="auto"/>
            </w:tcBorders>
            <w:vAlign w:val="center"/>
            <w:hideMark/>
          </w:tcPr>
          <w:p w:rsidR="00796C10" w:rsidRDefault="00796C10" w:rsidP="00796C10">
            <w:pPr>
              <w:jc w:val="center"/>
              <w:rPr>
                <w:sz w:val="18"/>
                <w:szCs w:val="18"/>
              </w:rPr>
            </w:pPr>
            <w:r>
              <w:rPr>
                <w:sz w:val="18"/>
                <w:szCs w:val="18"/>
              </w:rPr>
              <w:t>0,000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796C10" w:rsidRDefault="00796C10" w:rsidP="00796C10">
            <w:pPr>
              <w:jc w:val="center"/>
              <w:rPr>
                <w:sz w:val="18"/>
                <w:szCs w:val="18"/>
              </w:rPr>
            </w:pPr>
            <w:r>
              <w:rPr>
                <w:sz w:val="18"/>
                <w:szCs w:val="18"/>
              </w:rPr>
              <w:t>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796C10" w:rsidRDefault="00796C10" w:rsidP="00796C10">
            <w:pPr>
              <w:jc w:val="center"/>
              <w:rPr>
                <w:sz w:val="18"/>
                <w:szCs w:val="18"/>
              </w:rPr>
            </w:pPr>
            <w:r>
              <w:rPr>
                <w:sz w:val="18"/>
                <w:szCs w:val="18"/>
              </w:rPr>
              <w:t>132 500,000</w:t>
            </w:r>
          </w:p>
        </w:tc>
        <w:tc>
          <w:tcPr>
            <w:tcW w:w="1164" w:type="dxa"/>
            <w:tcBorders>
              <w:top w:val="single" w:sz="4" w:space="0" w:color="auto"/>
              <w:left w:val="single" w:sz="4" w:space="0" w:color="auto"/>
              <w:bottom w:val="single" w:sz="4" w:space="0" w:color="auto"/>
              <w:right w:val="single" w:sz="4" w:space="0" w:color="auto"/>
            </w:tcBorders>
            <w:vAlign w:val="center"/>
            <w:hideMark/>
          </w:tcPr>
          <w:p w:rsidR="00796C10" w:rsidRDefault="00796C10" w:rsidP="00796C10">
            <w:pPr>
              <w:jc w:val="center"/>
              <w:rPr>
                <w:sz w:val="18"/>
                <w:szCs w:val="18"/>
              </w:rPr>
            </w:pPr>
            <w:r>
              <w:rPr>
                <w:sz w:val="18"/>
                <w:szCs w:val="18"/>
              </w:rPr>
              <w:t>132 500,000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796C10" w:rsidRDefault="00796C10" w:rsidP="00796C10">
            <w:pPr>
              <w:jc w:val="center"/>
              <w:rPr>
                <w:sz w:val="18"/>
                <w:szCs w:val="18"/>
              </w:rPr>
            </w:pPr>
            <w:r>
              <w:rPr>
                <w:sz w:val="18"/>
                <w:szCs w:val="18"/>
              </w:rPr>
              <w:t>0,000</w:t>
            </w:r>
          </w:p>
        </w:tc>
        <w:tc>
          <w:tcPr>
            <w:tcW w:w="650" w:type="dxa"/>
            <w:tcBorders>
              <w:top w:val="single" w:sz="4" w:space="0" w:color="auto"/>
              <w:left w:val="single" w:sz="4" w:space="0" w:color="auto"/>
              <w:bottom w:val="single" w:sz="4" w:space="0" w:color="auto"/>
              <w:right w:val="single" w:sz="4" w:space="0" w:color="auto"/>
            </w:tcBorders>
            <w:vAlign w:val="center"/>
            <w:hideMark/>
          </w:tcPr>
          <w:p w:rsidR="00796C10" w:rsidRDefault="00796C10" w:rsidP="00796C10">
            <w:pPr>
              <w:jc w:val="center"/>
              <w:rPr>
                <w:sz w:val="18"/>
                <w:szCs w:val="18"/>
              </w:rPr>
            </w:pPr>
            <w:r>
              <w:rPr>
                <w:sz w:val="18"/>
                <w:szCs w:val="18"/>
              </w:rPr>
              <w:t>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796C10" w:rsidRDefault="004218CA" w:rsidP="00796C10">
            <w:pPr>
              <w:jc w:val="center"/>
              <w:rPr>
                <w:sz w:val="18"/>
                <w:szCs w:val="18"/>
              </w:rPr>
            </w:pPr>
            <w:r>
              <w:rPr>
                <w:sz w:val="18"/>
                <w:szCs w:val="18"/>
              </w:rPr>
              <w:t>265 000,000</w:t>
            </w:r>
          </w:p>
        </w:tc>
      </w:tr>
      <w:tr w:rsidR="00796C10" w:rsidTr="00796C10">
        <w:trPr>
          <w:trHeight w:val="393"/>
        </w:trPr>
        <w:tc>
          <w:tcPr>
            <w:tcW w:w="392" w:type="dxa"/>
            <w:vMerge/>
            <w:tcBorders>
              <w:top w:val="single" w:sz="4" w:space="0" w:color="auto"/>
              <w:left w:val="single" w:sz="4" w:space="0" w:color="auto"/>
              <w:bottom w:val="single" w:sz="4" w:space="0" w:color="auto"/>
              <w:right w:val="single" w:sz="4" w:space="0" w:color="auto"/>
            </w:tcBorders>
            <w:vAlign w:val="center"/>
            <w:hideMark/>
          </w:tcPr>
          <w:p w:rsidR="00796C10" w:rsidRDefault="00796C10" w:rsidP="00796C10">
            <w:pPr>
              <w:rPr>
                <w:sz w:val="18"/>
                <w:szCs w:val="18"/>
              </w:rPr>
            </w:pPr>
          </w:p>
        </w:tc>
        <w:tc>
          <w:tcPr>
            <w:tcW w:w="1019" w:type="dxa"/>
            <w:vMerge/>
            <w:tcBorders>
              <w:top w:val="single" w:sz="4" w:space="0" w:color="auto"/>
              <w:left w:val="single" w:sz="4" w:space="0" w:color="auto"/>
              <w:bottom w:val="single" w:sz="4" w:space="0" w:color="auto"/>
              <w:right w:val="single" w:sz="4" w:space="0" w:color="auto"/>
            </w:tcBorders>
            <w:vAlign w:val="center"/>
            <w:hideMark/>
          </w:tcPr>
          <w:p w:rsidR="00796C10" w:rsidRDefault="00796C10" w:rsidP="00796C10">
            <w:pPr>
              <w:rPr>
                <w:sz w:val="18"/>
                <w:szCs w:val="18"/>
              </w:rPr>
            </w:pPr>
          </w:p>
        </w:tc>
        <w:tc>
          <w:tcPr>
            <w:tcW w:w="1278" w:type="dxa"/>
            <w:gridSpan w:val="2"/>
            <w:vMerge/>
            <w:tcBorders>
              <w:top w:val="single" w:sz="4" w:space="0" w:color="auto"/>
              <w:left w:val="single" w:sz="4" w:space="0" w:color="auto"/>
              <w:bottom w:val="single" w:sz="4" w:space="0" w:color="auto"/>
              <w:right w:val="single" w:sz="4" w:space="0" w:color="auto"/>
            </w:tcBorders>
            <w:vAlign w:val="center"/>
            <w:hideMark/>
          </w:tcPr>
          <w:p w:rsidR="00796C10" w:rsidRDefault="00796C10" w:rsidP="00796C10">
            <w:pPr>
              <w:rPr>
                <w:sz w:val="22"/>
                <w:szCs w:val="22"/>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796C10" w:rsidRDefault="00796C10" w:rsidP="00796C10">
            <w:pPr>
              <w:rPr>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796C10" w:rsidRDefault="00796C10" w:rsidP="00796C10">
            <w:pPr>
              <w:rPr>
                <w:sz w:val="22"/>
                <w:szCs w:val="2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796C10" w:rsidRDefault="00796C10" w:rsidP="00796C10">
            <w:pPr>
              <w:rPr>
                <w:sz w:val="18"/>
                <w:szCs w:val="18"/>
              </w:rPr>
            </w:pPr>
          </w:p>
        </w:tc>
        <w:tc>
          <w:tcPr>
            <w:tcW w:w="1245" w:type="dxa"/>
            <w:vMerge/>
            <w:tcBorders>
              <w:top w:val="single" w:sz="4" w:space="0" w:color="auto"/>
              <w:left w:val="single" w:sz="4" w:space="0" w:color="auto"/>
              <w:bottom w:val="single" w:sz="4" w:space="0" w:color="auto"/>
              <w:right w:val="single" w:sz="4" w:space="0" w:color="auto"/>
            </w:tcBorders>
            <w:vAlign w:val="center"/>
            <w:hideMark/>
          </w:tcPr>
          <w:p w:rsidR="00796C10" w:rsidRDefault="00796C10" w:rsidP="00796C10">
            <w:pPr>
              <w:rPr>
                <w:sz w:val="22"/>
                <w:szCs w:val="22"/>
              </w:rPr>
            </w:pPr>
          </w:p>
        </w:tc>
        <w:tc>
          <w:tcPr>
            <w:tcW w:w="1306" w:type="dxa"/>
            <w:tcBorders>
              <w:top w:val="single" w:sz="4" w:space="0" w:color="auto"/>
              <w:left w:val="single" w:sz="4" w:space="0" w:color="auto"/>
              <w:bottom w:val="single" w:sz="4" w:space="0" w:color="auto"/>
              <w:right w:val="single" w:sz="4" w:space="0" w:color="auto"/>
            </w:tcBorders>
            <w:hideMark/>
          </w:tcPr>
          <w:p w:rsidR="00796C10" w:rsidRDefault="00796C10" w:rsidP="00796C10">
            <w:pPr>
              <w:rPr>
                <w:sz w:val="18"/>
                <w:szCs w:val="18"/>
              </w:rPr>
            </w:pPr>
            <w:r>
              <w:rPr>
                <w:sz w:val="18"/>
                <w:szCs w:val="18"/>
              </w:rPr>
              <w:t>местный бюджет</w:t>
            </w:r>
          </w:p>
        </w:tc>
        <w:tc>
          <w:tcPr>
            <w:tcW w:w="709" w:type="dxa"/>
            <w:tcBorders>
              <w:top w:val="single" w:sz="4" w:space="0" w:color="auto"/>
              <w:left w:val="single" w:sz="4" w:space="0" w:color="auto"/>
              <w:bottom w:val="single" w:sz="4" w:space="0" w:color="auto"/>
              <w:right w:val="single" w:sz="4" w:space="0" w:color="auto"/>
            </w:tcBorders>
            <w:vAlign w:val="center"/>
            <w:hideMark/>
          </w:tcPr>
          <w:p w:rsidR="00796C10" w:rsidRDefault="00796C10" w:rsidP="00796C10">
            <w:pPr>
              <w:jc w:val="center"/>
              <w:rPr>
                <w:sz w:val="18"/>
                <w:szCs w:val="18"/>
              </w:rPr>
            </w:pPr>
            <w:r>
              <w:rPr>
                <w:sz w:val="18"/>
                <w:szCs w:val="18"/>
              </w:rPr>
              <w:t>0,000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796C10" w:rsidRDefault="00796C10" w:rsidP="00796C10">
            <w:pPr>
              <w:jc w:val="center"/>
              <w:rPr>
                <w:sz w:val="18"/>
                <w:szCs w:val="18"/>
              </w:rPr>
            </w:pPr>
            <w:r>
              <w:rPr>
                <w:sz w:val="18"/>
                <w:szCs w:val="18"/>
              </w:rPr>
              <w:t>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796C10" w:rsidRDefault="00796C10" w:rsidP="00796C10">
            <w:pPr>
              <w:jc w:val="center"/>
              <w:rPr>
                <w:sz w:val="18"/>
                <w:szCs w:val="18"/>
              </w:rPr>
            </w:pPr>
            <w:r w:rsidRPr="00796C10">
              <w:rPr>
                <w:sz w:val="18"/>
                <w:szCs w:val="18"/>
              </w:rPr>
              <w:t>132 500,000</w:t>
            </w:r>
          </w:p>
        </w:tc>
        <w:tc>
          <w:tcPr>
            <w:tcW w:w="1164" w:type="dxa"/>
            <w:tcBorders>
              <w:top w:val="single" w:sz="4" w:space="0" w:color="auto"/>
              <w:left w:val="single" w:sz="4" w:space="0" w:color="auto"/>
              <w:bottom w:val="single" w:sz="4" w:space="0" w:color="auto"/>
              <w:right w:val="single" w:sz="4" w:space="0" w:color="auto"/>
            </w:tcBorders>
            <w:vAlign w:val="center"/>
            <w:hideMark/>
          </w:tcPr>
          <w:p w:rsidR="00796C10" w:rsidRDefault="00796C10" w:rsidP="00796C10">
            <w:pPr>
              <w:jc w:val="center"/>
              <w:rPr>
                <w:sz w:val="18"/>
                <w:szCs w:val="18"/>
              </w:rPr>
            </w:pPr>
            <w:r w:rsidRPr="00796C10">
              <w:rPr>
                <w:sz w:val="18"/>
                <w:szCs w:val="18"/>
              </w:rPr>
              <w:t>132 500,000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796C10" w:rsidRDefault="00796C10" w:rsidP="00796C10">
            <w:pPr>
              <w:jc w:val="center"/>
              <w:rPr>
                <w:sz w:val="18"/>
                <w:szCs w:val="18"/>
              </w:rPr>
            </w:pPr>
            <w:r>
              <w:rPr>
                <w:sz w:val="18"/>
                <w:szCs w:val="18"/>
              </w:rPr>
              <w:t>0,000</w:t>
            </w:r>
          </w:p>
        </w:tc>
        <w:tc>
          <w:tcPr>
            <w:tcW w:w="650" w:type="dxa"/>
            <w:tcBorders>
              <w:top w:val="single" w:sz="4" w:space="0" w:color="auto"/>
              <w:left w:val="single" w:sz="4" w:space="0" w:color="auto"/>
              <w:bottom w:val="single" w:sz="4" w:space="0" w:color="auto"/>
              <w:right w:val="single" w:sz="4" w:space="0" w:color="auto"/>
            </w:tcBorders>
            <w:vAlign w:val="center"/>
            <w:hideMark/>
          </w:tcPr>
          <w:p w:rsidR="00796C10" w:rsidRDefault="00796C10" w:rsidP="00796C10">
            <w:pPr>
              <w:jc w:val="center"/>
              <w:rPr>
                <w:sz w:val="18"/>
                <w:szCs w:val="18"/>
              </w:rPr>
            </w:pPr>
            <w:r>
              <w:rPr>
                <w:sz w:val="18"/>
                <w:szCs w:val="18"/>
              </w:rPr>
              <w:t>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796C10" w:rsidRDefault="004218CA" w:rsidP="00796C10">
            <w:pPr>
              <w:jc w:val="center"/>
              <w:rPr>
                <w:sz w:val="18"/>
                <w:szCs w:val="18"/>
              </w:rPr>
            </w:pPr>
            <w:r>
              <w:rPr>
                <w:sz w:val="18"/>
                <w:szCs w:val="18"/>
              </w:rPr>
              <w:t>265 000,000</w:t>
            </w:r>
          </w:p>
        </w:tc>
      </w:tr>
      <w:tr w:rsidR="00796C10" w:rsidTr="00796C10">
        <w:trPr>
          <w:trHeight w:val="694"/>
        </w:trPr>
        <w:tc>
          <w:tcPr>
            <w:tcW w:w="392" w:type="dxa"/>
            <w:vMerge/>
            <w:tcBorders>
              <w:top w:val="single" w:sz="4" w:space="0" w:color="auto"/>
              <w:left w:val="single" w:sz="4" w:space="0" w:color="auto"/>
              <w:bottom w:val="single" w:sz="4" w:space="0" w:color="auto"/>
              <w:right w:val="single" w:sz="4" w:space="0" w:color="auto"/>
            </w:tcBorders>
            <w:vAlign w:val="center"/>
            <w:hideMark/>
          </w:tcPr>
          <w:p w:rsidR="00796C10" w:rsidRDefault="00796C10" w:rsidP="00CE6B18">
            <w:pPr>
              <w:rPr>
                <w:sz w:val="18"/>
                <w:szCs w:val="18"/>
              </w:rPr>
            </w:pPr>
          </w:p>
        </w:tc>
        <w:tc>
          <w:tcPr>
            <w:tcW w:w="1019" w:type="dxa"/>
            <w:vMerge/>
            <w:tcBorders>
              <w:top w:val="single" w:sz="4" w:space="0" w:color="auto"/>
              <w:left w:val="single" w:sz="4" w:space="0" w:color="auto"/>
              <w:bottom w:val="single" w:sz="4" w:space="0" w:color="auto"/>
              <w:right w:val="single" w:sz="4" w:space="0" w:color="auto"/>
            </w:tcBorders>
            <w:vAlign w:val="center"/>
            <w:hideMark/>
          </w:tcPr>
          <w:p w:rsidR="00796C10" w:rsidRDefault="00796C10" w:rsidP="00CE6B18">
            <w:pPr>
              <w:rPr>
                <w:sz w:val="18"/>
                <w:szCs w:val="18"/>
              </w:rPr>
            </w:pPr>
          </w:p>
        </w:tc>
        <w:tc>
          <w:tcPr>
            <w:tcW w:w="1278" w:type="dxa"/>
            <w:gridSpan w:val="2"/>
            <w:vMerge/>
            <w:tcBorders>
              <w:top w:val="single" w:sz="4" w:space="0" w:color="auto"/>
              <w:left w:val="single" w:sz="4" w:space="0" w:color="auto"/>
              <w:bottom w:val="single" w:sz="4" w:space="0" w:color="auto"/>
              <w:right w:val="single" w:sz="4" w:space="0" w:color="auto"/>
            </w:tcBorders>
            <w:vAlign w:val="center"/>
            <w:hideMark/>
          </w:tcPr>
          <w:p w:rsidR="00796C10" w:rsidRDefault="00796C10" w:rsidP="00CE6B18">
            <w:pPr>
              <w:rPr>
                <w:sz w:val="22"/>
                <w:szCs w:val="22"/>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796C10" w:rsidRDefault="00796C10" w:rsidP="00CE6B18">
            <w:pPr>
              <w:rPr>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796C10" w:rsidRDefault="00796C10" w:rsidP="00CE6B18">
            <w:pPr>
              <w:rPr>
                <w:sz w:val="22"/>
                <w:szCs w:val="2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796C10" w:rsidRDefault="00796C10" w:rsidP="00CE6B18">
            <w:pPr>
              <w:rPr>
                <w:sz w:val="18"/>
                <w:szCs w:val="18"/>
              </w:rPr>
            </w:pPr>
          </w:p>
        </w:tc>
        <w:tc>
          <w:tcPr>
            <w:tcW w:w="1245" w:type="dxa"/>
            <w:vMerge/>
            <w:tcBorders>
              <w:top w:val="single" w:sz="4" w:space="0" w:color="auto"/>
              <w:left w:val="single" w:sz="4" w:space="0" w:color="auto"/>
              <w:bottom w:val="single" w:sz="4" w:space="0" w:color="auto"/>
              <w:right w:val="single" w:sz="4" w:space="0" w:color="auto"/>
            </w:tcBorders>
            <w:vAlign w:val="center"/>
            <w:hideMark/>
          </w:tcPr>
          <w:p w:rsidR="00796C10" w:rsidRDefault="00796C10" w:rsidP="00CE6B18">
            <w:pPr>
              <w:rPr>
                <w:sz w:val="22"/>
                <w:szCs w:val="22"/>
              </w:rPr>
            </w:pPr>
          </w:p>
        </w:tc>
        <w:tc>
          <w:tcPr>
            <w:tcW w:w="1306" w:type="dxa"/>
            <w:tcBorders>
              <w:top w:val="single" w:sz="4" w:space="0" w:color="auto"/>
              <w:left w:val="single" w:sz="4" w:space="0" w:color="auto"/>
              <w:bottom w:val="single" w:sz="4" w:space="0" w:color="auto"/>
              <w:right w:val="single" w:sz="4" w:space="0" w:color="auto"/>
            </w:tcBorders>
            <w:hideMark/>
          </w:tcPr>
          <w:p w:rsidR="00796C10" w:rsidRDefault="00796C10" w:rsidP="00CE6B18">
            <w:pPr>
              <w:rPr>
                <w:sz w:val="18"/>
                <w:szCs w:val="18"/>
              </w:rPr>
            </w:pPr>
            <w:r>
              <w:rPr>
                <w:sz w:val="18"/>
                <w:szCs w:val="18"/>
              </w:rPr>
              <w:t>иные внебюджетные источники</w:t>
            </w:r>
          </w:p>
        </w:tc>
        <w:tc>
          <w:tcPr>
            <w:tcW w:w="709" w:type="dxa"/>
            <w:tcBorders>
              <w:top w:val="single" w:sz="4" w:space="0" w:color="auto"/>
              <w:left w:val="single" w:sz="4" w:space="0" w:color="auto"/>
              <w:bottom w:val="single" w:sz="4" w:space="0" w:color="auto"/>
              <w:right w:val="single" w:sz="4" w:space="0" w:color="auto"/>
            </w:tcBorders>
            <w:vAlign w:val="center"/>
            <w:hideMark/>
          </w:tcPr>
          <w:p w:rsidR="00796C10" w:rsidRDefault="00796C10" w:rsidP="00CE6B18">
            <w:pPr>
              <w:jc w:val="center"/>
              <w:rPr>
                <w:sz w:val="18"/>
                <w:szCs w:val="18"/>
              </w:rPr>
            </w:pPr>
            <w:r>
              <w:rPr>
                <w:sz w:val="18"/>
                <w:szCs w:val="18"/>
              </w:rPr>
              <w:t>0,000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796C10" w:rsidRDefault="00796C10" w:rsidP="00CE6B18">
            <w:pPr>
              <w:jc w:val="center"/>
              <w:rPr>
                <w:sz w:val="18"/>
                <w:szCs w:val="18"/>
              </w:rPr>
            </w:pPr>
            <w:r>
              <w:rPr>
                <w:sz w:val="18"/>
                <w:szCs w:val="18"/>
              </w:rPr>
              <w:t>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796C10" w:rsidRDefault="00796C10" w:rsidP="00CE6B18">
            <w:pPr>
              <w:jc w:val="center"/>
              <w:rPr>
                <w:sz w:val="18"/>
                <w:szCs w:val="18"/>
              </w:rPr>
            </w:pPr>
            <w:r>
              <w:rPr>
                <w:sz w:val="18"/>
                <w:szCs w:val="18"/>
              </w:rPr>
              <w:t>0,000</w:t>
            </w:r>
          </w:p>
        </w:tc>
        <w:tc>
          <w:tcPr>
            <w:tcW w:w="1164" w:type="dxa"/>
            <w:tcBorders>
              <w:top w:val="single" w:sz="4" w:space="0" w:color="auto"/>
              <w:left w:val="single" w:sz="4" w:space="0" w:color="auto"/>
              <w:bottom w:val="single" w:sz="4" w:space="0" w:color="auto"/>
              <w:right w:val="single" w:sz="4" w:space="0" w:color="auto"/>
            </w:tcBorders>
            <w:vAlign w:val="center"/>
            <w:hideMark/>
          </w:tcPr>
          <w:p w:rsidR="00796C10" w:rsidRDefault="00796C10" w:rsidP="00CE6B18">
            <w:pPr>
              <w:jc w:val="center"/>
              <w:rPr>
                <w:sz w:val="18"/>
                <w:szCs w:val="18"/>
              </w:rPr>
            </w:pPr>
            <w:r>
              <w:rPr>
                <w:sz w:val="18"/>
                <w:szCs w:val="18"/>
              </w:rPr>
              <w:t>0,000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796C10" w:rsidRDefault="00796C10" w:rsidP="00CE6B18">
            <w:pPr>
              <w:jc w:val="center"/>
              <w:rPr>
                <w:sz w:val="18"/>
                <w:szCs w:val="18"/>
              </w:rPr>
            </w:pPr>
            <w:r>
              <w:rPr>
                <w:sz w:val="18"/>
                <w:szCs w:val="18"/>
              </w:rPr>
              <w:t>0,000</w:t>
            </w:r>
          </w:p>
        </w:tc>
        <w:tc>
          <w:tcPr>
            <w:tcW w:w="650" w:type="dxa"/>
            <w:tcBorders>
              <w:top w:val="single" w:sz="4" w:space="0" w:color="auto"/>
              <w:left w:val="single" w:sz="4" w:space="0" w:color="auto"/>
              <w:bottom w:val="single" w:sz="4" w:space="0" w:color="auto"/>
              <w:right w:val="single" w:sz="4" w:space="0" w:color="auto"/>
            </w:tcBorders>
            <w:vAlign w:val="center"/>
            <w:hideMark/>
          </w:tcPr>
          <w:p w:rsidR="00796C10" w:rsidRDefault="00796C10" w:rsidP="00CE6B18">
            <w:pPr>
              <w:jc w:val="center"/>
              <w:rPr>
                <w:sz w:val="18"/>
                <w:szCs w:val="18"/>
              </w:rPr>
            </w:pPr>
            <w:r>
              <w:rPr>
                <w:sz w:val="18"/>
                <w:szCs w:val="18"/>
              </w:rPr>
              <w:t>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796C10" w:rsidRDefault="00796C10" w:rsidP="00CE6B18">
            <w:pPr>
              <w:jc w:val="center"/>
              <w:rPr>
                <w:sz w:val="18"/>
                <w:szCs w:val="18"/>
              </w:rPr>
            </w:pPr>
            <w:r>
              <w:rPr>
                <w:sz w:val="18"/>
                <w:szCs w:val="18"/>
              </w:rPr>
              <w:t>0,000</w:t>
            </w:r>
          </w:p>
        </w:tc>
      </w:tr>
      <w:tr w:rsidR="00796C10" w:rsidTr="00796C10">
        <w:trPr>
          <w:trHeight w:val="130"/>
        </w:trPr>
        <w:tc>
          <w:tcPr>
            <w:tcW w:w="7336" w:type="dxa"/>
            <w:gridSpan w:val="8"/>
            <w:vMerge w:val="restart"/>
            <w:tcBorders>
              <w:top w:val="single" w:sz="4" w:space="0" w:color="auto"/>
              <w:left w:val="single" w:sz="4" w:space="0" w:color="auto"/>
              <w:bottom w:val="single" w:sz="4" w:space="0" w:color="auto"/>
              <w:right w:val="single" w:sz="4" w:space="0" w:color="auto"/>
            </w:tcBorders>
            <w:hideMark/>
          </w:tcPr>
          <w:p w:rsidR="00796C10" w:rsidRDefault="00796C10" w:rsidP="00CE6B18">
            <w:pPr>
              <w:rPr>
                <w:sz w:val="18"/>
                <w:szCs w:val="18"/>
              </w:rPr>
            </w:pPr>
            <w:r>
              <w:rPr>
                <w:sz w:val="22"/>
                <w:szCs w:val="18"/>
              </w:rPr>
              <w:t>Итого по портфел</w:t>
            </w:r>
            <w:r w:rsidR="00CE6B18">
              <w:rPr>
                <w:sz w:val="22"/>
                <w:szCs w:val="18"/>
              </w:rPr>
              <w:t>ю</w:t>
            </w:r>
            <w:r>
              <w:rPr>
                <w:sz w:val="22"/>
                <w:szCs w:val="18"/>
              </w:rPr>
              <w:t xml:space="preserve"> проектов «ЭКОЛОГИЯ»</w:t>
            </w:r>
          </w:p>
        </w:tc>
        <w:tc>
          <w:tcPr>
            <w:tcW w:w="1306" w:type="dxa"/>
            <w:tcBorders>
              <w:top w:val="single" w:sz="4" w:space="0" w:color="auto"/>
              <w:left w:val="single" w:sz="4" w:space="0" w:color="auto"/>
              <w:bottom w:val="single" w:sz="4" w:space="0" w:color="auto"/>
              <w:right w:val="single" w:sz="4" w:space="0" w:color="auto"/>
            </w:tcBorders>
            <w:hideMark/>
          </w:tcPr>
          <w:p w:rsidR="00796C10" w:rsidRDefault="00796C10" w:rsidP="00CE6B18">
            <w:pPr>
              <w:rPr>
                <w:sz w:val="18"/>
                <w:szCs w:val="18"/>
              </w:rPr>
            </w:pPr>
            <w:r>
              <w:rPr>
                <w:sz w:val="18"/>
                <w:szCs w:val="18"/>
              </w:rPr>
              <w:t>всего</w:t>
            </w:r>
          </w:p>
        </w:tc>
        <w:tc>
          <w:tcPr>
            <w:tcW w:w="709" w:type="dxa"/>
            <w:tcBorders>
              <w:top w:val="single" w:sz="4" w:space="0" w:color="auto"/>
              <w:left w:val="single" w:sz="4" w:space="0" w:color="auto"/>
              <w:bottom w:val="single" w:sz="4" w:space="0" w:color="auto"/>
              <w:right w:val="single" w:sz="4" w:space="0" w:color="auto"/>
            </w:tcBorders>
            <w:vAlign w:val="center"/>
            <w:hideMark/>
          </w:tcPr>
          <w:p w:rsidR="00796C10" w:rsidRDefault="00796C10" w:rsidP="00CE6B18">
            <w:pPr>
              <w:jc w:val="center"/>
              <w:rPr>
                <w:sz w:val="18"/>
                <w:szCs w:val="18"/>
              </w:rPr>
            </w:pPr>
            <w:r>
              <w:rPr>
                <w:sz w:val="18"/>
                <w:szCs w:val="18"/>
                <w:lang w:val="en-US"/>
              </w:rPr>
              <w:t>146,360</w:t>
            </w:r>
          </w:p>
        </w:tc>
        <w:tc>
          <w:tcPr>
            <w:tcW w:w="992" w:type="dxa"/>
            <w:tcBorders>
              <w:top w:val="single" w:sz="4" w:space="0" w:color="auto"/>
              <w:left w:val="single" w:sz="4" w:space="0" w:color="auto"/>
              <w:bottom w:val="single" w:sz="4" w:space="0" w:color="auto"/>
              <w:right w:val="single" w:sz="4" w:space="0" w:color="auto"/>
            </w:tcBorders>
            <w:vAlign w:val="center"/>
            <w:hideMark/>
          </w:tcPr>
          <w:p w:rsidR="00796C10" w:rsidRDefault="004218CA" w:rsidP="00CE6B18">
            <w:pPr>
              <w:jc w:val="center"/>
              <w:rPr>
                <w:sz w:val="18"/>
                <w:szCs w:val="18"/>
              </w:rPr>
            </w:pPr>
            <w:r>
              <w:rPr>
                <w:sz w:val="18"/>
                <w:szCs w:val="18"/>
              </w:rPr>
              <w:t>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796C10" w:rsidRDefault="004218CA" w:rsidP="00CE6B18">
            <w:pPr>
              <w:jc w:val="center"/>
              <w:rPr>
                <w:sz w:val="18"/>
                <w:szCs w:val="18"/>
              </w:rPr>
            </w:pPr>
            <w:r>
              <w:rPr>
                <w:sz w:val="18"/>
                <w:szCs w:val="18"/>
              </w:rPr>
              <w:t>542 487,100</w:t>
            </w:r>
          </w:p>
        </w:tc>
        <w:tc>
          <w:tcPr>
            <w:tcW w:w="1164" w:type="dxa"/>
            <w:tcBorders>
              <w:top w:val="single" w:sz="4" w:space="0" w:color="auto"/>
              <w:left w:val="single" w:sz="4" w:space="0" w:color="auto"/>
              <w:bottom w:val="single" w:sz="4" w:space="0" w:color="auto"/>
              <w:right w:val="single" w:sz="4" w:space="0" w:color="auto"/>
            </w:tcBorders>
            <w:vAlign w:val="center"/>
            <w:hideMark/>
          </w:tcPr>
          <w:p w:rsidR="00796C10" w:rsidRDefault="004218CA" w:rsidP="00CE6B18">
            <w:pPr>
              <w:jc w:val="center"/>
              <w:rPr>
                <w:sz w:val="18"/>
                <w:szCs w:val="18"/>
              </w:rPr>
            </w:pPr>
            <w:r>
              <w:rPr>
                <w:sz w:val="18"/>
                <w:szCs w:val="18"/>
              </w:rPr>
              <w:t>487 513,000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796C10" w:rsidRDefault="00796C10" w:rsidP="00CE6B18">
            <w:pPr>
              <w:jc w:val="center"/>
              <w:rPr>
                <w:sz w:val="18"/>
                <w:szCs w:val="18"/>
              </w:rPr>
            </w:pPr>
            <w:r>
              <w:rPr>
                <w:sz w:val="18"/>
                <w:szCs w:val="18"/>
              </w:rPr>
              <w:t>0,000</w:t>
            </w:r>
          </w:p>
        </w:tc>
        <w:tc>
          <w:tcPr>
            <w:tcW w:w="650" w:type="dxa"/>
            <w:tcBorders>
              <w:top w:val="single" w:sz="4" w:space="0" w:color="auto"/>
              <w:left w:val="single" w:sz="4" w:space="0" w:color="auto"/>
              <w:bottom w:val="single" w:sz="4" w:space="0" w:color="auto"/>
              <w:right w:val="single" w:sz="4" w:space="0" w:color="auto"/>
            </w:tcBorders>
            <w:vAlign w:val="center"/>
            <w:hideMark/>
          </w:tcPr>
          <w:p w:rsidR="00796C10" w:rsidRDefault="00796C10" w:rsidP="00CE6B18">
            <w:pPr>
              <w:jc w:val="center"/>
              <w:rPr>
                <w:sz w:val="18"/>
                <w:szCs w:val="18"/>
              </w:rPr>
            </w:pPr>
            <w:r>
              <w:rPr>
                <w:sz w:val="18"/>
                <w:szCs w:val="18"/>
              </w:rPr>
              <w:t>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796C10" w:rsidRDefault="004218CA" w:rsidP="00AC248B">
            <w:pPr>
              <w:jc w:val="center"/>
              <w:rPr>
                <w:sz w:val="18"/>
                <w:szCs w:val="18"/>
              </w:rPr>
            </w:pPr>
            <w:r>
              <w:rPr>
                <w:sz w:val="18"/>
                <w:szCs w:val="18"/>
              </w:rPr>
              <w:t>1 030 146,4</w:t>
            </w:r>
            <w:r w:rsidR="00AC248B">
              <w:rPr>
                <w:sz w:val="18"/>
                <w:szCs w:val="18"/>
              </w:rPr>
              <w:t>60</w:t>
            </w:r>
          </w:p>
        </w:tc>
      </w:tr>
      <w:tr w:rsidR="00796C10" w:rsidTr="00796C10">
        <w:trPr>
          <w:trHeight w:val="130"/>
        </w:trPr>
        <w:tc>
          <w:tcPr>
            <w:tcW w:w="7336" w:type="dxa"/>
            <w:gridSpan w:val="8"/>
            <w:vMerge/>
            <w:tcBorders>
              <w:top w:val="single" w:sz="4" w:space="0" w:color="auto"/>
              <w:left w:val="single" w:sz="4" w:space="0" w:color="auto"/>
              <w:bottom w:val="single" w:sz="4" w:space="0" w:color="auto"/>
              <w:right w:val="single" w:sz="4" w:space="0" w:color="auto"/>
            </w:tcBorders>
            <w:vAlign w:val="center"/>
            <w:hideMark/>
          </w:tcPr>
          <w:p w:rsidR="00796C10" w:rsidRDefault="00796C10" w:rsidP="00CE6B18">
            <w:pPr>
              <w:rPr>
                <w:sz w:val="18"/>
                <w:szCs w:val="18"/>
              </w:rPr>
            </w:pPr>
          </w:p>
        </w:tc>
        <w:tc>
          <w:tcPr>
            <w:tcW w:w="1306" w:type="dxa"/>
            <w:tcBorders>
              <w:top w:val="single" w:sz="4" w:space="0" w:color="auto"/>
              <w:left w:val="single" w:sz="4" w:space="0" w:color="auto"/>
              <w:bottom w:val="single" w:sz="4" w:space="0" w:color="auto"/>
              <w:right w:val="single" w:sz="4" w:space="0" w:color="auto"/>
            </w:tcBorders>
            <w:hideMark/>
          </w:tcPr>
          <w:p w:rsidR="00796C10" w:rsidRDefault="00796C10" w:rsidP="00CE6B18">
            <w:pPr>
              <w:rPr>
                <w:sz w:val="18"/>
                <w:szCs w:val="18"/>
              </w:rPr>
            </w:pPr>
            <w:r>
              <w:rPr>
                <w:sz w:val="18"/>
                <w:szCs w:val="18"/>
              </w:rPr>
              <w:t>федеральный бюджет</w:t>
            </w:r>
          </w:p>
        </w:tc>
        <w:tc>
          <w:tcPr>
            <w:tcW w:w="709" w:type="dxa"/>
            <w:tcBorders>
              <w:top w:val="single" w:sz="4" w:space="0" w:color="auto"/>
              <w:left w:val="single" w:sz="4" w:space="0" w:color="auto"/>
              <w:bottom w:val="single" w:sz="4" w:space="0" w:color="auto"/>
              <w:right w:val="single" w:sz="4" w:space="0" w:color="auto"/>
            </w:tcBorders>
            <w:vAlign w:val="center"/>
            <w:hideMark/>
          </w:tcPr>
          <w:p w:rsidR="00796C10" w:rsidRDefault="00796C10" w:rsidP="00CE6B18">
            <w:pPr>
              <w:jc w:val="center"/>
              <w:rPr>
                <w:sz w:val="18"/>
                <w:szCs w:val="18"/>
              </w:rPr>
            </w:pPr>
            <w:r>
              <w:rPr>
                <w:sz w:val="18"/>
                <w:szCs w:val="18"/>
              </w:rPr>
              <w:t>0,000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796C10" w:rsidRDefault="00796C10" w:rsidP="00CE6B18">
            <w:pPr>
              <w:jc w:val="center"/>
              <w:rPr>
                <w:sz w:val="18"/>
                <w:szCs w:val="18"/>
              </w:rPr>
            </w:pPr>
            <w:r>
              <w:rPr>
                <w:sz w:val="18"/>
                <w:szCs w:val="18"/>
              </w:rPr>
              <w:t>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796C10" w:rsidRDefault="00796C10" w:rsidP="00CE6B18">
            <w:pPr>
              <w:jc w:val="center"/>
              <w:rPr>
                <w:sz w:val="18"/>
                <w:szCs w:val="18"/>
              </w:rPr>
            </w:pPr>
            <w:r>
              <w:rPr>
                <w:sz w:val="18"/>
                <w:szCs w:val="18"/>
              </w:rPr>
              <w:t>0,000</w:t>
            </w:r>
          </w:p>
        </w:tc>
        <w:tc>
          <w:tcPr>
            <w:tcW w:w="1164" w:type="dxa"/>
            <w:tcBorders>
              <w:top w:val="single" w:sz="4" w:space="0" w:color="auto"/>
              <w:left w:val="single" w:sz="4" w:space="0" w:color="auto"/>
              <w:bottom w:val="single" w:sz="4" w:space="0" w:color="auto"/>
              <w:right w:val="single" w:sz="4" w:space="0" w:color="auto"/>
            </w:tcBorders>
            <w:vAlign w:val="center"/>
            <w:hideMark/>
          </w:tcPr>
          <w:p w:rsidR="00796C10" w:rsidRDefault="00796C10" w:rsidP="00CE6B18">
            <w:pPr>
              <w:jc w:val="center"/>
              <w:rPr>
                <w:sz w:val="18"/>
                <w:szCs w:val="18"/>
              </w:rPr>
            </w:pPr>
            <w:r>
              <w:rPr>
                <w:sz w:val="18"/>
                <w:szCs w:val="18"/>
              </w:rPr>
              <w:t>84 080,600</w:t>
            </w:r>
          </w:p>
        </w:tc>
        <w:tc>
          <w:tcPr>
            <w:tcW w:w="709" w:type="dxa"/>
            <w:tcBorders>
              <w:top w:val="single" w:sz="4" w:space="0" w:color="auto"/>
              <w:left w:val="single" w:sz="4" w:space="0" w:color="auto"/>
              <w:bottom w:val="single" w:sz="4" w:space="0" w:color="auto"/>
              <w:right w:val="single" w:sz="4" w:space="0" w:color="auto"/>
            </w:tcBorders>
            <w:vAlign w:val="center"/>
            <w:hideMark/>
          </w:tcPr>
          <w:p w:rsidR="00796C10" w:rsidRDefault="00796C10" w:rsidP="00CE6B18">
            <w:pPr>
              <w:jc w:val="center"/>
              <w:rPr>
                <w:sz w:val="18"/>
                <w:szCs w:val="18"/>
              </w:rPr>
            </w:pPr>
            <w:r>
              <w:rPr>
                <w:sz w:val="18"/>
                <w:szCs w:val="18"/>
              </w:rPr>
              <w:t>0,000</w:t>
            </w:r>
          </w:p>
        </w:tc>
        <w:tc>
          <w:tcPr>
            <w:tcW w:w="650" w:type="dxa"/>
            <w:tcBorders>
              <w:top w:val="single" w:sz="4" w:space="0" w:color="auto"/>
              <w:left w:val="single" w:sz="4" w:space="0" w:color="auto"/>
              <w:bottom w:val="single" w:sz="4" w:space="0" w:color="auto"/>
              <w:right w:val="single" w:sz="4" w:space="0" w:color="auto"/>
            </w:tcBorders>
            <w:vAlign w:val="center"/>
            <w:hideMark/>
          </w:tcPr>
          <w:p w:rsidR="00796C10" w:rsidRDefault="00796C10" w:rsidP="00CE6B18">
            <w:pPr>
              <w:jc w:val="center"/>
              <w:rPr>
                <w:sz w:val="18"/>
                <w:szCs w:val="18"/>
              </w:rPr>
            </w:pPr>
            <w:r>
              <w:rPr>
                <w:sz w:val="18"/>
                <w:szCs w:val="18"/>
              </w:rPr>
              <w:t>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796C10" w:rsidRDefault="00796C10" w:rsidP="00CE6B18">
            <w:pPr>
              <w:jc w:val="center"/>
              <w:rPr>
                <w:sz w:val="18"/>
                <w:szCs w:val="18"/>
              </w:rPr>
            </w:pPr>
            <w:r>
              <w:rPr>
                <w:sz w:val="18"/>
                <w:szCs w:val="18"/>
              </w:rPr>
              <w:t>84 080,600</w:t>
            </w:r>
          </w:p>
        </w:tc>
      </w:tr>
      <w:tr w:rsidR="00796C10" w:rsidTr="00796C10">
        <w:trPr>
          <w:trHeight w:val="130"/>
        </w:trPr>
        <w:tc>
          <w:tcPr>
            <w:tcW w:w="7336" w:type="dxa"/>
            <w:gridSpan w:val="8"/>
            <w:vMerge/>
            <w:tcBorders>
              <w:top w:val="single" w:sz="4" w:space="0" w:color="auto"/>
              <w:left w:val="single" w:sz="4" w:space="0" w:color="auto"/>
              <w:bottom w:val="single" w:sz="4" w:space="0" w:color="auto"/>
              <w:right w:val="single" w:sz="4" w:space="0" w:color="auto"/>
            </w:tcBorders>
            <w:vAlign w:val="center"/>
            <w:hideMark/>
          </w:tcPr>
          <w:p w:rsidR="00796C10" w:rsidRDefault="00796C10" w:rsidP="00CE6B18">
            <w:pPr>
              <w:rPr>
                <w:sz w:val="18"/>
                <w:szCs w:val="18"/>
              </w:rPr>
            </w:pPr>
          </w:p>
        </w:tc>
        <w:tc>
          <w:tcPr>
            <w:tcW w:w="1306" w:type="dxa"/>
            <w:tcBorders>
              <w:top w:val="single" w:sz="4" w:space="0" w:color="auto"/>
              <w:left w:val="single" w:sz="4" w:space="0" w:color="auto"/>
              <w:bottom w:val="single" w:sz="4" w:space="0" w:color="auto"/>
              <w:right w:val="single" w:sz="4" w:space="0" w:color="auto"/>
            </w:tcBorders>
            <w:hideMark/>
          </w:tcPr>
          <w:p w:rsidR="00796C10" w:rsidRDefault="00796C10" w:rsidP="00CE6B18">
            <w:pPr>
              <w:rPr>
                <w:sz w:val="18"/>
                <w:szCs w:val="18"/>
              </w:rPr>
            </w:pPr>
            <w:r>
              <w:rPr>
                <w:sz w:val="18"/>
                <w:szCs w:val="18"/>
              </w:rPr>
              <w:t>бюджет автономного округа</w:t>
            </w:r>
          </w:p>
        </w:tc>
        <w:tc>
          <w:tcPr>
            <w:tcW w:w="709" w:type="dxa"/>
            <w:tcBorders>
              <w:top w:val="single" w:sz="4" w:space="0" w:color="auto"/>
              <w:left w:val="single" w:sz="4" w:space="0" w:color="auto"/>
              <w:bottom w:val="single" w:sz="4" w:space="0" w:color="auto"/>
              <w:right w:val="single" w:sz="4" w:space="0" w:color="auto"/>
            </w:tcBorders>
            <w:vAlign w:val="center"/>
            <w:hideMark/>
          </w:tcPr>
          <w:p w:rsidR="00796C10" w:rsidRDefault="00796C10" w:rsidP="00CE6B18">
            <w:pPr>
              <w:jc w:val="center"/>
              <w:rPr>
                <w:sz w:val="18"/>
                <w:szCs w:val="18"/>
              </w:rPr>
            </w:pPr>
            <w:r>
              <w:rPr>
                <w:sz w:val="18"/>
                <w:szCs w:val="18"/>
              </w:rPr>
              <w:t>0,000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796C10" w:rsidRDefault="004218CA" w:rsidP="00CE6B18">
            <w:pPr>
              <w:jc w:val="center"/>
              <w:rPr>
                <w:sz w:val="18"/>
                <w:szCs w:val="18"/>
              </w:rPr>
            </w:pPr>
            <w:r>
              <w:rPr>
                <w:sz w:val="18"/>
                <w:szCs w:val="18"/>
              </w:rPr>
              <w:t>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796C10" w:rsidRDefault="004218CA" w:rsidP="00CE6B18">
            <w:pPr>
              <w:jc w:val="center"/>
              <w:rPr>
                <w:sz w:val="18"/>
                <w:szCs w:val="18"/>
              </w:rPr>
            </w:pPr>
            <w:r>
              <w:rPr>
                <w:sz w:val="18"/>
                <w:szCs w:val="18"/>
              </w:rPr>
              <w:t>396 112,700</w:t>
            </w:r>
          </w:p>
        </w:tc>
        <w:tc>
          <w:tcPr>
            <w:tcW w:w="1164" w:type="dxa"/>
            <w:tcBorders>
              <w:top w:val="single" w:sz="4" w:space="0" w:color="auto"/>
              <w:left w:val="single" w:sz="4" w:space="0" w:color="auto"/>
              <w:bottom w:val="single" w:sz="4" w:space="0" w:color="auto"/>
              <w:right w:val="single" w:sz="4" w:space="0" w:color="auto"/>
            </w:tcBorders>
            <w:vAlign w:val="center"/>
            <w:hideMark/>
          </w:tcPr>
          <w:p w:rsidR="00796C10" w:rsidRDefault="004218CA" w:rsidP="00CE6B18">
            <w:pPr>
              <w:jc w:val="center"/>
              <w:rPr>
                <w:sz w:val="18"/>
                <w:szCs w:val="18"/>
              </w:rPr>
            </w:pPr>
            <w:r>
              <w:rPr>
                <w:sz w:val="18"/>
                <w:szCs w:val="18"/>
              </w:rPr>
              <w:t>264 010,700</w:t>
            </w:r>
          </w:p>
        </w:tc>
        <w:tc>
          <w:tcPr>
            <w:tcW w:w="709" w:type="dxa"/>
            <w:tcBorders>
              <w:top w:val="single" w:sz="4" w:space="0" w:color="auto"/>
              <w:left w:val="single" w:sz="4" w:space="0" w:color="auto"/>
              <w:bottom w:val="single" w:sz="4" w:space="0" w:color="auto"/>
              <w:right w:val="single" w:sz="4" w:space="0" w:color="auto"/>
            </w:tcBorders>
            <w:vAlign w:val="center"/>
            <w:hideMark/>
          </w:tcPr>
          <w:p w:rsidR="00796C10" w:rsidRDefault="00796C10" w:rsidP="00CE6B18">
            <w:pPr>
              <w:jc w:val="center"/>
              <w:rPr>
                <w:sz w:val="18"/>
                <w:szCs w:val="18"/>
              </w:rPr>
            </w:pPr>
            <w:r>
              <w:rPr>
                <w:sz w:val="18"/>
                <w:szCs w:val="18"/>
              </w:rPr>
              <w:t>0,000</w:t>
            </w:r>
          </w:p>
        </w:tc>
        <w:tc>
          <w:tcPr>
            <w:tcW w:w="650" w:type="dxa"/>
            <w:tcBorders>
              <w:top w:val="single" w:sz="4" w:space="0" w:color="auto"/>
              <w:left w:val="single" w:sz="4" w:space="0" w:color="auto"/>
              <w:bottom w:val="single" w:sz="4" w:space="0" w:color="auto"/>
              <w:right w:val="single" w:sz="4" w:space="0" w:color="auto"/>
            </w:tcBorders>
            <w:vAlign w:val="center"/>
            <w:hideMark/>
          </w:tcPr>
          <w:p w:rsidR="00796C10" w:rsidRDefault="00796C10" w:rsidP="00CE6B18">
            <w:pPr>
              <w:jc w:val="center"/>
              <w:rPr>
                <w:sz w:val="18"/>
                <w:szCs w:val="18"/>
              </w:rPr>
            </w:pPr>
            <w:r>
              <w:rPr>
                <w:sz w:val="18"/>
                <w:szCs w:val="18"/>
              </w:rPr>
              <w:t>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796C10" w:rsidRDefault="004218CA" w:rsidP="00CE6B18">
            <w:pPr>
              <w:jc w:val="center"/>
              <w:rPr>
                <w:sz w:val="18"/>
                <w:szCs w:val="18"/>
              </w:rPr>
            </w:pPr>
            <w:r>
              <w:rPr>
                <w:sz w:val="18"/>
                <w:szCs w:val="18"/>
              </w:rPr>
              <w:t>660 123,400</w:t>
            </w:r>
          </w:p>
        </w:tc>
      </w:tr>
      <w:tr w:rsidR="00796C10" w:rsidTr="00796C10">
        <w:trPr>
          <w:trHeight w:val="130"/>
        </w:trPr>
        <w:tc>
          <w:tcPr>
            <w:tcW w:w="7336" w:type="dxa"/>
            <w:gridSpan w:val="8"/>
            <w:vMerge/>
            <w:tcBorders>
              <w:top w:val="single" w:sz="4" w:space="0" w:color="auto"/>
              <w:left w:val="single" w:sz="4" w:space="0" w:color="auto"/>
              <w:bottom w:val="single" w:sz="4" w:space="0" w:color="auto"/>
              <w:right w:val="single" w:sz="4" w:space="0" w:color="auto"/>
            </w:tcBorders>
            <w:vAlign w:val="center"/>
            <w:hideMark/>
          </w:tcPr>
          <w:p w:rsidR="00796C10" w:rsidRDefault="00796C10" w:rsidP="00CE6B18">
            <w:pPr>
              <w:rPr>
                <w:sz w:val="18"/>
                <w:szCs w:val="18"/>
              </w:rPr>
            </w:pPr>
          </w:p>
        </w:tc>
        <w:tc>
          <w:tcPr>
            <w:tcW w:w="1306" w:type="dxa"/>
            <w:tcBorders>
              <w:top w:val="single" w:sz="4" w:space="0" w:color="auto"/>
              <w:left w:val="single" w:sz="4" w:space="0" w:color="auto"/>
              <w:bottom w:val="single" w:sz="4" w:space="0" w:color="auto"/>
              <w:right w:val="single" w:sz="4" w:space="0" w:color="auto"/>
            </w:tcBorders>
            <w:hideMark/>
          </w:tcPr>
          <w:p w:rsidR="00796C10" w:rsidRDefault="00796C10" w:rsidP="00CE6B18">
            <w:pPr>
              <w:rPr>
                <w:sz w:val="18"/>
                <w:szCs w:val="18"/>
              </w:rPr>
            </w:pPr>
            <w:r>
              <w:rPr>
                <w:sz w:val="18"/>
                <w:szCs w:val="18"/>
              </w:rPr>
              <w:t>местный бюджет</w:t>
            </w:r>
          </w:p>
        </w:tc>
        <w:tc>
          <w:tcPr>
            <w:tcW w:w="709" w:type="dxa"/>
            <w:tcBorders>
              <w:top w:val="single" w:sz="4" w:space="0" w:color="auto"/>
              <w:left w:val="single" w:sz="4" w:space="0" w:color="auto"/>
              <w:bottom w:val="single" w:sz="4" w:space="0" w:color="auto"/>
              <w:right w:val="single" w:sz="4" w:space="0" w:color="auto"/>
            </w:tcBorders>
            <w:vAlign w:val="center"/>
            <w:hideMark/>
          </w:tcPr>
          <w:p w:rsidR="00796C10" w:rsidRDefault="00796C10" w:rsidP="00CE6B18">
            <w:pPr>
              <w:jc w:val="center"/>
              <w:rPr>
                <w:sz w:val="18"/>
                <w:szCs w:val="18"/>
              </w:rPr>
            </w:pPr>
            <w:r>
              <w:rPr>
                <w:sz w:val="18"/>
                <w:szCs w:val="18"/>
                <w:lang w:val="en-US"/>
              </w:rPr>
              <w:t>146,360</w:t>
            </w:r>
          </w:p>
        </w:tc>
        <w:tc>
          <w:tcPr>
            <w:tcW w:w="992" w:type="dxa"/>
            <w:tcBorders>
              <w:top w:val="single" w:sz="4" w:space="0" w:color="auto"/>
              <w:left w:val="single" w:sz="4" w:space="0" w:color="auto"/>
              <w:bottom w:val="single" w:sz="4" w:space="0" w:color="auto"/>
              <w:right w:val="single" w:sz="4" w:space="0" w:color="auto"/>
            </w:tcBorders>
            <w:vAlign w:val="center"/>
            <w:hideMark/>
          </w:tcPr>
          <w:p w:rsidR="00796C10" w:rsidRDefault="004218CA" w:rsidP="00CE6B18">
            <w:pPr>
              <w:jc w:val="center"/>
              <w:rPr>
                <w:sz w:val="18"/>
                <w:szCs w:val="18"/>
              </w:rPr>
            </w:pPr>
            <w:r>
              <w:rPr>
                <w:sz w:val="18"/>
                <w:szCs w:val="18"/>
              </w:rPr>
              <w:t>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796C10" w:rsidRDefault="004218CA" w:rsidP="00CE6B18">
            <w:pPr>
              <w:jc w:val="center"/>
              <w:rPr>
                <w:sz w:val="18"/>
                <w:szCs w:val="18"/>
              </w:rPr>
            </w:pPr>
            <w:r>
              <w:rPr>
                <w:sz w:val="18"/>
                <w:szCs w:val="18"/>
              </w:rPr>
              <w:t>146 374,400</w:t>
            </w:r>
          </w:p>
        </w:tc>
        <w:tc>
          <w:tcPr>
            <w:tcW w:w="1164" w:type="dxa"/>
            <w:tcBorders>
              <w:top w:val="single" w:sz="4" w:space="0" w:color="auto"/>
              <w:left w:val="single" w:sz="4" w:space="0" w:color="auto"/>
              <w:bottom w:val="single" w:sz="4" w:space="0" w:color="auto"/>
              <w:right w:val="single" w:sz="4" w:space="0" w:color="auto"/>
            </w:tcBorders>
            <w:vAlign w:val="center"/>
            <w:hideMark/>
          </w:tcPr>
          <w:p w:rsidR="00796C10" w:rsidRDefault="004218CA" w:rsidP="00CE6B18">
            <w:pPr>
              <w:jc w:val="center"/>
              <w:rPr>
                <w:sz w:val="18"/>
                <w:szCs w:val="18"/>
              </w:rPr>
            </w:pPr>
            <w:r>
              <w:rPr>
                <w:sz w:val="18"/>
                <w:szCs w:val="18"/>
              </w:rPr>
              <w:t>139 421,700</w:t>
            </w:r>
          </w:p>
        </w:tc>
        <w:tc>
          <w:tcPr>
            <w:tcW w:w="709" w:type="dxa"/>
            <w:tcBorders>
              <w:top w:val="single" w:sz="4" w:space="0" w:color="auto"/>
              <w:left w:val="single" w:sz="4" w:space="0" w:color="auto"/>
              <w:bottom w:val="single" w:sz="4" w:space="0" w:color="auto"/>
              <w:right w:val="single" w:sz="4" w:space="0" w:color="auto"/>
            </w:tcBorders>
            <w:vAlign w:val="center"/>
            <w:hideMark/>
          </w:tcPr>
          <w:p w:rsidR="00796C10" w:rsidRDefault="00796C10" w:rsidP="00CE6B18">
            <w:pPr>
              <w:jc w:val="center"/>
              <w:rPr>
                <w:sz w:val="18"/>
                <w:szCs w:val="18"/>
              </w:rPr>
            </w:pPr>
            <w:r>
              <w:rPr>
                <w:sz w:val="18"/>
                <w:szCs w:val="18"/>
              </w:rPr>
              <w:t>0,000</w:t>
            </w:r>
          </w:p>
        </w:tc>
        <w:tc>
          <w:tcPr>
            <w:tcW w:w="650" w:type="dxa"/>
            <w:tcBorders>
              <w:top w:val="single" w:sz="4" w:space="0" w:color="auto"/>
              <w:left w:val="single" w:sz="4" w:space="0" w:color="auto"/>
              <w:bottom w:val="single" w:sz="4" w:space="0" w:color="auto"/>
              <w:right w:val="single" w:sz="4" w:space="0" w:color="auto"/>
            </w:tcBorders>
            <w:vAlign w:val="center"/>
            <w:hideMark/>
          </w:tcPr>
          <w:p w:rsidR="00796C10" w:rsidRDefault="00796C10" w:rsidP="00CE6B18">
            <w:pPr>
              <w:jc w:val="center"/>
              <w:rPr>
                <w:sz w:val="18"/>
                <w:szCs w:val="18"/>
              </w:rPr>
            </w:pPr>
            <w:r>
              <w:rPr>
                <w:sz w:val="18"/>
                <w:szCs w:val="18"/>
              </w:rPr>
              <w:t>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796C10" w:rsidRDefault="004218CA" w:rsidP="00AC248B">
            <w:pPr>
              <w:jc w:val="center"/>
              <w:rPr>
                <w:sz w:val="18"/>
                <w:szCs w:val="18"/>
              </w:rPr>
            </w:pPr>
            <w:r>
              <w:rPr>
                <w:sz w:val="18"/>
                <w:szCs w:val="18"/>
              </w:rPr>
              <w:t>285 942,4</w:t>
            </w:r>
            <w:r w:rsidR="00AC248B">
              <w:rPr>
                <w:sz w:val="18"/>
                <w:szCs w:val="18"/>
              </w:rPr>
              <w:t>60</w:t>
            </w:r>
          </w:p>
        </w:tc>
      </w:tr>
      <w:tr w:rsidR="00796C10" w:rsidTr="00796C10">
        <w:trPr>
          <w:trHeight w:val="130"/>
        </w:trPr>
        <w:tc>
          <w:tcPr>
            <w:tcW w:w="7336" w:type="dxa"/>
            <w:gridSpan w:val="8"/>
            <w:vMerge/>
            <w:tcBorders>
              <w:top w:val="single" w:sz="4" w:space="0" w:color="auto"/>
              <w:left w:val="single" w:sz="4" w:space="0" w:color="auto"/>
              <w:bottom w:val="single" w:sz="4" w:space="0" w:color="auto"/>
              <w:right w:val="single" w:sz="4" w:space="0" w:color="auto"/>
            </w:tcBorders>
            <w:vAlign w:val="center"/>
            <w:hideMark/>
          </w:tcPr>
          <w:p w:rsidR="00796C10" w:rsidRDefault="00796C10" w:rsidP="00CE6B18">
            <w:pPr>
              <w:rPr>
                <w:sz w:val="18"/>
                <w:szCs w:val="18"/>
              </w:rPr>
            </w:pPr>
          </w:p>
        </w:tc>
        <w:tc>
          <w:tcPr>
            <w:tcW w:w="1306" w:type="dxa"/>
            <w:tcBorders>
              <w:top w:val="single" w:sz="4" w:space="0" w:color="auto"/>
              <w:left w:val="single" w:sz="4" w:space="0" w:color="auto"/>
              <w:bottom w:val="single" w:sz="4" w:space="0" w:color="auto"/>
              <w:right w:val="single" w:sz="4" w:space="0" w:color="auto"/>
            </w:tcBorders>
            <w:hideMark/>
          </w:tcPr>
          <w:p w:rsidR="00796C10" w:rsidRDefault="00796C10" w:rsidP="00CE6B18">
            <w:pPr>
              <w:rPr>
                <w:sz w:val="18"/>
                <w:szCs w:val="18"/>
              </w:rPr>
            </w:pPr>
            <w:r>
              <w:rPr>
                <w:sz w:val="18"/>
                <w:szCs w:val="18"/>
              </w:rPr>
              <w:t>иные внебюджетные источники</w:t>
            </w:r>
          </w:p>
        </w:tc>
        <w:tc>
          <w:tcPr>
            <w:tcW w:w="709" w:type="dxa"/>
            <w:tcBorders>
              <w:top w:val="single" w:sz="4" w:space="0" w:color="auto"/>
              <w:left w:val="single" w:sz="4" w:space="0" w:color="auto"/>
              <w:bottom w:val="single" w:sz="4" w:space="0" w:color="auto"/>
              <w:right w:val="single" w:sz="4" w:space="0" w:color="auto"/>
            </w:tcBorders>
            <w:vAlign w:val="center"/>
            <w:hideMark/>
          </w:tcPr>
          <w:p w:rsidR="00796C10" w:rsidRDefault="00796C10" w:rsidP="00CE6B18">
            <w:pPr>
              <w:jc w:val="center"/>
              <w:rPr>
                <w:sz w:val="18"/>
                <w:szCs w:val="18"/>
              </w:rPr>
            </w:pPr>
            <w:r>
              <w:rPr>
                <w:sz w:val="18"/>
                <w:szCs w:val="18"/>
              </w:rPr>
              <w:t>0,000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796C10" w:rsidRDefault="00796C10" w:rsidP="00CE6B18">
            <w:pPr>
              <w:jc w:val="center"/>
              <w:rPr>
                <w:sz w:val="18"/>
                <w:szCs w:val="18"/>
              </w:rPr>
            </w:pPr>
            <w:r>
              <w:rPr>
                <w:sz w:val="18"/>
                <w:szCs w:val="18"/>
              </w:rPr>
              <w:t>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796C10" w:rsidRDefault="00796C10" w:rsidP="00CE6B18">
            <w:pPr>
              <w:jc w:val="center"/>
              <w:rPr>
                <w:sz w:val="18"/>
                <w:szCs w:val="18"/>
              </w:rPr>
            </w:pPr>
            <w:r>
              <w:rPr>
                <w:sz w:val="18"/>
                <w:szCs w:val="18"/>
              </w:rPr>
              <w:t>0,000</w:t>
            </w:r>
          </w:p>
        </w:tc>
        <w:tc>
          <w:tcPr>
            <w:tcW w:w="1164" w:type="dxa"/>
            <w:tcBorders>
              <w:top w:val="single" w:sz="4" w:space="0" w:color="auto"/>
              <w:left w:val="single" w:sz="4" w:space="0" w:color="auto"/>
              <w:bottom w:val="single" w:sz="4" w:space="0" w:color="auto"/>
              <w:right w:val="single" w:sz="4" w:space="0" w:color="auto"/>
            </w:tcBorders>
            <w:vAlign w:val="center"/>
            <w:hideMark/>
          </w:tcPr>
          <w:p w:rsidR="00796C10" w:rsidRDefault="00796C10" w:rsidP="00CE6B18">
            <w:pPr>
              <w:jc w:val="center"/>
              <w:rPr>
                <w:sz w:val="18"/>
                <w:szCs w:val="18"/>
              </w:rPr>
            </w:pPr>
            <w:r>
              <w:rPr>
                <w:sz w:val="18"/>
                <w:szCs w:val="18"/>
              </w:rPr>
              <w:t>0,000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796C10" w:rsidRDefault="00796C10" w:rsidP="00CE6B18">
            <w:pPr>
              <w:jc w:val="center"/>
              <w:rPr>
                <w:sz w:val="18"/>
                <w:szCs w:val="18"/>
              </w:rPr>
            </w:pPr>
            <w:r>
              <w:rPr>
                <w:sz w:val="18"/>
                <w:szCs w:val="18"/>
              </w:rPr>
              <w:t>0,000</w:t>
            </w:r>
          </w:p>
        </w:tc>
        <w:tc>
          <w:tcPr>
            <w:tcW w:w="650" w:type="dxa"/>
            <w:tcBorders>
              <w:top w:val="single" w:sz="4" w:space="0" w:color="auto"/>
              <w:left w:val="single" w:sz="4" w:space="0" w:color="auto"/>
              <w:bottom w:val="single" w:sz="4" w:space="0" w:color="auto"/>
              <w:right w:val="single" w:sz="4" w:space="0" w:color="auto"/>
            </w:tcBorders>
            <w:vAlign w:val="center"/>
            <w:hideMark/>
          </w:tcPr>
          <w:p w:rsidR="00796C10" w:rsidRDefault="00796C10" w:rsidP="00CE6B18">
            <w:pPr>
              <w:jc w:val="center"/>
              <w:rPr>
                <w:sz w:val="18"/>
                <w:szCs w:val="18"/>
              </w:rPr>
            </w:pPr>
            <w:r>
              <w:rPr>
                <w:sz w:val="18"/>
                <w:szCs w:val="18"/>
              </w:rPr>
              <w:t>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796C10" w:rsidRDefault="00796C10" w:rsidP="00CE6B18">
            <w:pPr>
              <w:jc w:val="center"/>
              <w:rPr>
                <w:sz w:val="18"/>
                <w:szCs w:val="18"/>
              </w:rPr>
            </w:pPr>
            <w:r>
              <w:rPr>
                <w:sz w:val="18"/>
                <w:szCs w:val="18"/>
              </w:rPr>
              <w:t>0,000</w:t>
            </w:r>
          </w:p>
        </w:tc>
      </w:tr>
      <w:tr w:rsidR="00AC248B" w:rsidTr="00AC248B">
        <w:trPr>
          <w:trHeight w:val="510"/>
        </w:trPr>
        <w:tc>
          <w:tcPr>
            <w:tcW w:w="392" w:type="dxa"/>
            <w:vMerge w:val="restart"/>
            <w:tcBorders>
              <w:top w:val="single" w:sz="4" w:space="0" w:color="auto"/>
              <w:left w:val="single" w:sz="4" w:space="0" w:color="auto"/>
              <w:bottom w:val="single" w:sz="4" w:space="0" w:color="auto"/>
              <w:right w:val="single" w:sz="4" w:space="0" w:color="auto"/>
            </w:tcBorders>
            <w:hideMark/>
          </w:tcPr>
          <w:p w:rsidR="00AC248B" w:rsidRDefault="00AC248B" w:rsidP="00AC248B">
            <w:pPr>
              <w:rPr>
                <w:sz w:val="22"/>
                <w:szCs w:val="22"/>
              </w:rPr>
            </w:pPr>
            <w:r>
              <w:rPr>
                <w:sz w:val="22"/>
                <w:szCs w:val="22"/>
              </w:rPr>
              <w:t>2</w:t>
            </w:r>
          </w:p>
        </w:tc>
        <w:tc>
          <w:tcPr>
            <w:tcW w:w="1019" w:type="dxa"/>
            <w:vMerge w:val="restart"/>
            <w:tcBorders>
              <w:top w:val="single" w:sz="4" w:space="0" w:color="auto"/>
              <w:left w:val="single" w:sz="4" w:space="0" w:color="auto"/>
              <w:bottom w:val="single" w:sz="4" w:space="0" w:color="auto"/>
              <w:right w:val="single" w:sz="4" w:space="0" w:color="auto"/>
            </w:tcBorders>
            <w:hideMark/>
          </w:tcPr>
          <w:p w:rsidR="00AC248B" w:rsidRDefault="00AC248B" w:rsidP="00AC248B">
            <w:pPr>
              <w:ind w:right="-110"/>
              <w:rPr>
                <w:sz w:val="21"/>
                <w:szCs w:val="21"/>
              </w:rPr>
            </w:pPr>
            <w:r>
              <w:rPr>
                <w:sz w:val="21"/>
                <w:szCs w:val="21"/>
              </w:rPr>
              <w:t>Портфель проектов «Жилье и городская среда»</w:t>
            </w:r>
          </w:p>
        </w:tc>
        <w:tc>
          <w:tcPr>
            <w:tcW w:w="1249" w:type="dxa"/>
            <w:vMerge w:val="restart"/>
            <w:tcBorders>
              <w:top w:val="single" w:sz="4" w:space="0" w:color="auto"/>
              <w:left w:val="single" w:sz="4" w:space="0" w:color="auto"/>
              <w:bottom w:val="single" w:sz="4" w:space="0" w:color="auto"/>
              <w:right w:val="single" w:sz="4" w:space="0" w:color="auto"/>
            </w:tcBorders>
            <w:hideMark/>
          </w:tcPr>
          <w:p w:rsidR="00AC248B" w:rsidRDefault="00AC248B" w:rsidP="00AC248B">
            <w:pPr>
              <w:rPr>
                <w:sz w:val="21"/>
                <w:szCs w:val="21"/>
              </w:rPr>
            </w:pPr>
            <w:r>
              <w:rPr>
                <w:sz w:val="21"/>
                <w:szCs w:val="21"/>
              </w:rPr>
              <w:t>Портфель проектов «Жилье и городская среда»</w:t>
            </w:r>
          </w:p>
          <w:p w:rsidR="00AC248B" w:rsidRDefault="00AC248B" w:rsidP="00AC248B">
            <w:pPr>
              <w:rPr>
                <w:sz w:val="21"/>
                <w:szCs w:val="21"/>
              </w:rPr>
            </w:pPr>
            <w:r>
              <w:rPr>
                <w:sz w:val="21"/>
                <w:szCs w:val="21"/>
              </w:rPr>
              <w:t xml:space="preserve"> (номер показателя из таблицы </w:t>
            </w:r>
            <w:r>
              <w:rPr>
                <w:sz w:val="22"/>
                <w:szCs w:val="22"/>
              </w:rPr>
              <w:t>2,3)</w:t>
            </w:r>
          </w:p>
        </w:tc>
        <w:tc>
          <w:tcPr>
            <w:tcW w:w="1304" w:type="dxa"/>
            <w:gridSpan w:val="2"/>
            <w:vMerge w:val="restart"/>
            <w:tcBorders>
              <w:top w:val="single" w:sz="4" w:space="0" w:color="auto"/>
              <w:left w:val="single" w:sz="4" w:space="0" w:color="auto"/>
              <w:bottom w:val="single" w:sz="4" w:space="0" w:color="auto"/>
              <w:right w:val="single" w:sz="4" w:space="0" w:color="auto"/>
            </w:tcBorders>
            <w:hideMark/>
          </w:tcPr>
          <w:p w:rsidR="00AC248B" w:rsidRDefault="00AC248B" w:rsidP="00AC248B">
            <w:pPr>
              <w:rPr>
                <w:sz w:val="22"/>
                <w:szCs w:val="22"/>
              </w:rPr>
            </w:pPr>
            <w:r>
              <w:rPr>
                <w:sz w:val="22"/>
                <w:szCs w:val="22"/>
              </w:rPr>
              <w:t>департамент жилищно-коммунального хозяйства администрации города</w:t>
            </w:r>
          </w:p>
        </w:tc>
        <w:tc>
          <w:tcPr>
            <w:tcW w:w="851" w:type="dxa"/>
            <w:vMerge w:val="restart"/>
            <w:tcBorders>
              <w:top w:val="single" w:sz="4" w:space="0" w:color="auto"/>
              <w:left w:val="single" w:sz="4" w:space="0" w:color="auto"/>
              <w:bottom w:val="single" w:sz="4" w:space="0" w:color="auto"/>
              <w:right w:val="single" w:sz="4" w:space="0" w:color="auto"/>
            </w:tcBorders>
            <w:hideMark/>
          </w:tcPr>
          <w:p w:rsidR="00AC248B" w:rsidRDefault="00AC248B" w:rsidP="00AC248B">
            <w:pPr>
              <w:rPr>
                <w:sz w:val="22"/>
                <w:szCs w:val="22"/>
              </w:rPr>
            </w:pPr>
            <w:r>
              <w:rPr>
                <w:sz w:val="22"/>
                <w:szCs w:val="22"/>
              </w:rPr>
              <w:t xml:space="preserve"> 4.3.</w:t>
            </w:r>
          </w:p>
        </w:tc>
        <w:tc>
          <w:tcPr>
            <w:tcW w:w="1276" w:type="dxa"/>
            <w:vMerge w:val="restart"/>
            <w:tcBorders>
              <w:top w:val="single" w:sz="4" w:space="0" w:color="auto"/>
              <w:left w:val="single" w:sz="4" w:space="0" w:color="auto"/>
              <w:bottom w:val="single" w:sz="4" w:space="0" w:color="auto"/>
              <w:right w:val="single" w:sz="4" w:space="0" w:color="auto"/>
            </w:tcBorders>
            <w:hideMark/>
          </w:tcPr>
          <w:p w:rsidR="00AC248B" w:rsidRDefault="00AC248B" w:rsidP="00AC248B">
            <w:pPr>
              <w:ind w:right="-108"/>
              <w:rPr>
                <w:sz w:val="22"/>
                <w:szCs w:val="22"/>
              </w:rPr>
            </w:pPr>
            <w:r>
              <w:rPr>
                <w:sz w:val="22"/>
                <w:szCs w:val="22"/>
              </w:rPr>
              <w:t xml:space="preserve">Повышение качества условий проживания населения за счет </w:t>
            </w:r>
            <w:proofErr w:type="spellStart"/>
            <w:r>
              <w:rPr>
                <w:sz w:val="22"/>
                <w:szCs w:val="22"/>
              </w:rPr>
              <w:t>формирова</w:t>
            </w:r>
            <w:proofErr w:type="spellEnd"/>
            <w:r>
              <w:rPr>
                <w:sz w:val="22"/>
                <w:szCs w:val="22"/>
              </w:rPr>
              <w:t xml:space="preserve"> ния благо приятной среды проживания граждан.</w:t>
            </w:r>
          </w:p>
        </w:tc>
        <w:tc>
          <w:tcPr>
            <w:tcW w:w="1245" w:type="dxa"/>
            <w:vMerge w:val="restart"/>
            <w:tcBorders>
              <w:top w:val="single" w:sz="4" w:space="0" w:color="auto"/>
              <w:left w:val="single" w:sz="4" w:space="0" w:color="auto"/>
              <w:bottom w:val="single" w:sz="4" w:space="0" w:color="auto"/>
              <w:right w:val="single" w:sz="4" w:space="0" w:color="auto"/>
            </w:tcBorders>
            <w:hideMark/>
          </w:tcPr>
          <w:p w:rsidR="00AC248B" w:rsidRDefault="00AC248B" w:rsidP="00AC248B">
            <w:pPr>
              <w:rPr>
                <w:sz w:val="22"/>
                <w:szCs w:val="22"/>
              </w:rPr>
            </w:pPr>
            <w:r>
              <w:rPr>
                <w:sz w:val="22"/>
                <w:szCs w:val="22"/>
              </w:rPr>
              <w:t>01.01.2019-31.12.2022</w:t>
            </w:r>
          </w:p>
        </w:tc>
        <w:tc>
          <w:tcPr>
            <w:tcW w:w="1306" w:type="dxa"/>
            <w:tcBorders>
              <w:top w:val="single" w:sz="4" w:space="0" w:color="auto"/>
              <w:left w:val="single" w:sz="4" w:space="0" w:color="auto"/>
              <w:bottom w:val="single" w:sz="4" w:space="0" w:color="auto"/>
              <w:right w:val="single" w:sz="4" w:space="0" w:color="auto"/>
            </w:tcBorders>
            <w:hideMark/>
          </w:tcPr>
          <w:p w:rsidR="00AC248B" w:rsidRDefault="00AC248B" w:rsidP="00AC248B">
            <w:pPr>
              <w:rPr>
                <w:sz w:val="18"/>
                <w:szCs w:val="18"/>
              </w:rPr>
            </w:pPr>
            <w:r>
              <w:rPr>
                <w:sz w:val="18"/>
                <w:szCs w:val="18"/>
              </w:rPr>
              <w:t>всего</w:t>
            </w:r>
          </w:p>
        </w:tc>
        <w:tc>
          <w:tcPr>
            <w:tcW w:w="709" w:type="dxa"/>
            <w:tcBorders>
              <w:top w:val="single" w:sz="4" w:space="0" w:color="auto"/>
              <w:left w:val="single" w:sz="4" w:space="0" w:color="auto"/>
              <w:bottom w:val="single" w:sz="4" w:space="0" w:color="auto"/>
              <w:right w:val="single" w:sz="4" w:space="0" w:color="auto"/>
            </w:tcBorders>
            <w:vAlign w:val="center"/>
            <w:hideMark/>
          </w:tcPr>
          <w:p w:rsidR="00AC248B" w:rsidRDefault="00AC248B" w:rsidP="00AC248B">
            <w:pPr>
              <w:jc w:val="center"/>
              <w:rPr>
                <w:sz w:val="18"/>
                <w:szCs w:val="18"/>
              </w:rPr>
            </w:pPr>
            <w:r>
              <w:rPr>
                <w:sz w:val="18"/>
                <w:szCs w:val="18"/>
              </w:rPr>
              <w:t>16 664,76883</w:t>
            </w:r>
          </w:p>
        </w:tc>
        <w:tc>
          <w:tcPr>
            <w:tcW w:w="992" w:type="dxa"/>
            <w:tcBorders>
              <w:top w:val="single" w:sz="4" w:space="0" w:color="auto"/>
              <w:left w:val="single" w:sz="4" w:space="0" w:color="auto"/>
              <w:bottom w:val="single" w:sz="4" w:space="0" w:color="auto"/>
              <w:right w:val="single" w:sz="4" w:space="0" w:color="auto"/>
            </w:tcBorders>
            <w:vAlign w:val="center"/>
            <w:hideMark/>
          </w:tcPr>
          <w:p w:rsidR="00AC248B" w:rsidRDefault="00AC248B" w:rsidP="00AC248B">
            <w:pPr>
              <w:jc w:val="center"/>
              <w:rPr>
                <w:sz w:val="18"/>
                <w:szCs w:val="18"/>
              </w:rPr>
            </w:pPr>
            <w:r>
              <w:rPr>
                <w:sz w:val="18"/>
                <w:szCs w:val="18"/>
              </w:rPr>
              <w:t>44 826,25830</w:t>
            </w:r>
          </w:p>
        </w:tc>
        <w:tc>
          <w:tcPr>
            <w:tcW w:w="1134" w:type="dxa"/>
            <w:tcBorders>
              <w:top w:val="single" w:sz="4" w:space="0" w:color="auto"/>
              <w:left w:val="single" w:sz="4" w:space="0" w:color="auto"/>
              <w:bottom w:val="single" w:sz="4" w:space="0" w:color="auto"/>
              <w:right w:val="single" w:sz="4" w:space="0" w:color="auto"/>
            </w:tcBorders>
            <w:vAlign w:val="center"/>
            <w:hideMark/>
          </w:tcPr>
          <w:p w:rsidR="00AC248B" w:rsidRDefault="00AC248B" w:rsidP="00AC248B">
            <w:pPr>
              <w:jc w:val="center"/>
              <w:rPr>
                <w:sz w:val="18"/>
                <w:szCs w:val="18"/>
              </w:rPr>
            </w:pPr>
            <w:r>
              <w:rPr>
                <w:sz w:val="18"/>
                <w:szCs w:val="18"/>
              </w:rPr>
              <w:t>39 306,500</w:t>
            </w:r>
          </w:p>
        </w:tc>
        <w:tc>
          <w:tcPr>
            <w:tcW w:w="1164" w:type="dxa"/>
            <w:tcBorders>
              <w:top w:val="single" w:sz="4" w:space="0" w:color="auto"/>
              <w:left w:val="single" w:sz="4" w:space="0" w:color="auto"/>
              <w:bottom w:val="single" w:sz="4" w:space="0" w:color="auto"/>
              <w:right w:val="single" w:sz="4" w:space="0" w:color="auto"/>
            </w:tcBorders>
            <w:vAlign w:val="center"/>
            <w:hideMark/>
          </w:tcPr>
          <w:p w:rsidR="00AC248B" w:rsidRDefault="00AC248B" w:rsidP="00AC248B">
            <w:pPr>
              <w:jc w:val="center"/>
              <w:rPr>
                <w:sz w:val="18"/>
                <w:szCs w:val="18"/>
              </w:rPr>
            </w:pPr>
            <w:r>
              <w:rPr>
                <w:sz w:val="18"/>
                <w:szCs w:val="18"/>
              </w:rPr>
              <w:t>38 715,500</w:t>
            </w:r>
          </w:p>
        </w:tc>
        <w:tc>
          <w:tcPr>
            <w:tcW w:w="709" w:type="dxa"/>
            <w:tcBorders>
              <w:top w:val="single" w:sz="4" w:space="0" w:color="auto"/>
              <w:left w:val="single" w:sz="4" w:space="0" w:color="auto"/>
              <w:bottom w:val="single" w:sz="4" w:space="0" w:color="auto"/>
              <w:right w:val="single" w:sz="4" w:space="0" w:color="auto"/>
            </w:tcBorders>
            <w:vAlign w:val="center"/>
            <w:hideMark/>
          </w:tcPr>
          <w:p w:rsidR="00AC248B" w:rsidRDefault="00AC248B" w:rsidP="00AC248B">
            <w:pPr>
              <w:jc w:val="center"/>
              <w:rPr>
                <w:sz w:val="18"/>
                <w:szCs w:val="18"/>
              </w:rPr>
            </w:pPr>
            <w:r>
              <w:rPr>
                <w:sz w:val="18"/>
                <w:szCs w:val="18"/>
              </w:rPr>
              <w:t>38 715,500</w:t>
            </w:r>
          </w:p>
        </w:tc>
        <w:tc>
          <w:tcPr>
            <w:tcW w:w="650" w:type="dxa"/>
            <w:tcBorders>
              <w:top w:val="single" w:sz="4" w:space="0" w:color="auto"/>
              <w:left w:val="single" w:sz="4" w:space="0" w:color="auto"/>
              <w:bottom w:val="single" w:sz="4" w:space="0" w:color="auto"/>
              <w:right w:val="single" w:sz="4" w:space="0" w:color="auto"/>
            </w:tcBorders>
            <w:vAlign w:val="center"/>
            <w:hideMark/>
          </w:tcPr>
          <w:p w:rsidR="00AC248B" w:rsidRDefault="00AC248B" w:rsidP="00AC248B">
            <w:pPr>
              <w:jc w:val="center"/>
              <w:rPr>
                <w:sz w:val="18"/>
                <w:szCs w:val="18"/>
              </w:rPr>
            </w:pPr>
            <w:r>
              <w:rPr>
                <w:sz w:val="18"/>
                <w:szCs w:val="18"/>
              </w:rPr>
              <w:t>0,000</w:t>
            </w:r>
          </w:p>
        </w:tc>
        <w:tc>
          <w:tcPr>
            <w:tcW w:w="1134" w:type="dxa"/>
            <w:shd w:val="clear" w:color="auto" w:fill="auto"/>
            <w:vAlign w:val="center"/>
            <w:hideMark/>
          </w:tcPr>
          <w:p w:rsidR="00AC248B" w:rsidRPr="00C55C95" w:rsidRDefault="00AC248B" w:rsidP="00AC248B">
            <w:pPr>
              <w:jc w:val="center"/>
              <w:rPr>
                <w:rFonts w:eastAsia="Times New Roman"/>
                <w:bCs/>
                <w:sz w:val="18"/>
                <w:szCs w:val="18"/>
                <w:lang w:eastAsia="ru-RU"/>
              </w:rPr>
            </w:pPr>
            <w:r w:rsidRPr="00C55C95">
              <w:rPr>
                <w:rFonts w:eastAsia="Times New Roman"/>
                <w:bCs/>
                <w:sz w:val="18"/>
                <w:szCs w:val="18"/>
                <w:lang w:eastAsia="ru-RU"/>
              </w:rPr>
              <w:t>178 228,52713</w:t>
            </w:r>
          </w:p>
        </w:tc>
      </w:tr>
      <w:tr w:rsidR="00AC248B" w:rsidTr="00AC248B">
        <w:trPr>
          <w:trHeight w:val="510"/>
        </w:trPr>
        <w:tc>
          <w:tcPr>
            <w:tcW w:w="392" w:type="dxa"/>
            <w:vMerge/>
            <w:tcBorders>
              <w:top w:val="single" w:sz="4" w:space="0" w:color="auto"/>
              <w:left w:val="single" w:sz="4" w:space="0" w:color="auto"/>
              <w:bottom w:val="single" w:sz="4" w:space="0" w:color="auto"/>
              <w:right w:val="single" w:sz="4" w:space="0" w:color="auto"/>
            </w:tcBorders>
            <w:vAlign w:val="center"/>
            <w:hideMark/>
          </w:tcPr>
          <w:p w:rsidR="00AC248B" w:rsidRDefault="00AC248B" w:rsidP="00AC248B">
            <w:pPr>
              <w:rPr>
                <w:sz w:val="22"/>
                <w:szCs w:val="22"/>
              </w:rPr>
            </w:pPr>
          </w:p>
        </w:tc>
        <w:tc>
          <w:tcPr>
            <w:tcW w:w="1019" w:type="dxa"/>
            <w:vMerge/>
            <w:tcBorders>
              <w:top w:val="single" w:sz="4" w:space="0" w:color="auto"/>
              <w:left w:val="single" w:sz="4" w:space="0" w:color="auto"/>
              <w:bottom w:val="single" w:sz="4" w:space="0" w:color="auto"/>
              <w:right w:val="single" w:sz="4" w:space="0" w:color="auto"/>
            </w:tcBorders>
            <w:vAlign w:val="center"/>
            <w:hideMark/>
          </w:tcPr>
          <w:p w:rsidR="00AC248B" w:rsidRDefault="00AC248B" w:rsidP="00AC248B">
            <w:pPr>
              <w:rPr>
                <w:sz w:val="21"/>
                <w:szCs w:val="21"/>
              </w:rPr>
            </w:pPr>
          </w:p>
        </w:tc>
        <w:tc>
          <w:tcPr>
            <w:tcW w:w="1249" w:type="dxa"/>
            <w:vMerge/>
            <w:tcBorders>
              <w:top w:val="single" w:sz="4" w:space="0" w:color="auto"/>
              <w:left w:val="single" w:sz="4" w:space="0" w:color="auto"/>
              <w:bottom w:val="single" w:sz="4" w:space="0" w:color="auto"/>
              <w:right w:val="single" w:sz="4" w:space="0" w:color="auto"/>
            </w:tcBorders>
            <w:vAlign w:val="center"/>
            <w:hideMark/>
          </w:tcPr>
          <w:p w:rsidR="00AC248B" w:rsidRDefault="00AC248B" w:rsidP="00AC248B">
            <w:pPr>
              <w:rPr>
                <w:sz w:val="21"/>
                <w:szCs w:val="21"/>
              </w:rPr>
            </w:pPr>
          </w:p>
        </w:tc>
        <w:tc>
          <w:tcPr>
            <w:tcW w:w="1304" w:type="dxa"/>
            <w:gridSpan w:val="2"/>
            <w:vMerge/>
            <w:tcBorders>
              <w:top w:val="single" w:sz="4" w:space="0" w:color="auto"/>
              <w:left w:val="single" w:sz="4" w:space="0" w:color="auto"/>
              <w:bottom w:val="single" w:sz="4" w:space="0" w:color="auto"/>
              <w:right w:val="single" w:sz="4" w:space="0" w:color="auto"/>
            </w:tcBorders>
            <w:vAlign w:val="center"/>
            <w:hideMark/>
          </w:tcPr>
          <w:p w:rsidR="00AC248B" w:rsidRDefault="00AC248B" w:rsidP="00AC248B">
            <w:pPr>
              <w:rPr>
                <w:sz w:val="22"/>
                <w:szCs w:val="22"/>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AC248B" w:rsidRDefault="00AC248B" w:rsidP="00AC248B">
            <w:pPr>
              <w:rPr>
                <w:sz w:val="22"/>
                <w:szCs w:val="2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AC248B" w:rsidRDefault="00AC248B" w:rsidP="00AC248B">
            <w:pPr>
              <w:rPr>
                <w:sz w:val="22"/>
                <w:szCs w:val="22"/>
              </w:rPr>
            </w:pPr>
          </w:p>
        </w:tc>
        <w:tc>
          <w:tcPr>
            <w:tcW w:w="1245" w:type="dxa"/>
            <w:vMerge/>
            <w:tcBorders>
              <w:top w:val="single" w:sz="4" w:space="0" w:color="auto"/>
              <w:left w:val="single" w:sz="4" w:space="0" w:color="auto"/>
              <w:bottom w:val="single" w:sz="4" w:space="0" w:color="auto"/>
              <w:right w:val="single" w:sz="4" w:space="0" w:color="auto"/>
            </w:tcBorders>
            <w:vAlign w:val="center"/>
            <w:hideMark/>
          </w:tcPr>
          <w:p w:rsidR="00AC248B" w:rsidRDefault="00AC248B" w:rsidP="00AC248B">
            <w:pPr>
              <w:rPr>
                <w:sz w:val="22"/>
                <w:szCs w:val="22"/>
              </w:rPr>
            </w:pPr>
          </w:p>
        </w:tc>
        <w:tc>
          <w:tcPr>
            <w:tcW w:w="1306" w:type="dxa"/>
            <w:tcBorders>
              <w:top w:val="single" w:sz="4" w:space="0" w:color="auto"/>
              <w:left w:val="single" w:sz="4" w:space="0" w:color="auto"/>
              <w:bottom w:val="single" w:sz="4" w:space="0" w:color="auto"/>
              <w:right w:val="single" w:sz="4" w:space="0" w:color="auto"/>
            </w:tcBorders>
            <w:hideMark/>
          </w:tcPr>
          <w:p w:rsidR="00AC248B" w:rsidRDefault="00AC248B" w:rsidP="00AC248B">
            <w:pPr>
              <w:rPr>
                <w:sz w:val="18"/>
                <w:szCs w:val="18"/>
              </w:rPr>
            </w:pPr>
            <w:r>
              <w:rPr>
                <w:sz w:val="18"/>
                <w:szCs w:val="18"/>
              </w:rPr>
              <w:t>федеральный бюджет</w:t>
            </w:r>
          </w:p>
        </w:tc>
        <w:tc>
          <w:tcPr>
            <w:tcW w:w="709" w:type="dxa"/>
            <w:tcBorders>
              <w:top w:val="single" w:sz="4" w:space="0" w:color="auto"/>
              <w:left w:val="single" w:sz="4" w:space="0" w:color="auto"/>
              <w:bottom w:val="single" w:sz="4" w:space="0" w:color="auto"/>
              <w:right w:val="single" w:sz="4" w:space="0" w:color="auto"/>
            </w:tcBorders>
            <w:vAlign w:val="center"/>
            <w:hideMark/>
          </w:tcPr>
          <w:p w:rsidR="00AC248B" w:rsidRDefault="00AC248B" w:rsidP="00AC248B">
            <w:pPr>
              <w:jc w:val="center"/>
              <w:rPr>
                <w:sz w:val="18"/>
                <w:szCs w:val="18"/>
              </w:rPr>
            </w:pPr>
            <w:r>
              <w:rPr>
                <w:sz w:val="18"/>
                <w:szCs w:val="18"/>
              </w:rPr>
              <w:t>5 524,37033</w:t>
            </w:r>
          </w:p>
        </w:tc>
        <w:tc>
          <w:tcPr>
            <w:tcW w:w="992" w:type="dxa"/>
            <w:tcBorders>
              <w:top w:val="single" w:sz="4" w:space="0" w:color="auto"/>
              <w:left w:val="single" w:sz="4" w:space="0" w:color="auto"/>
              <w:bottom w:val="single" w:sz="4" w:space="0" w:color="auto"/>
              <w:right w:val="single" w:sz="4" w:space="0" w:color="auto"/>
            </w:tcBorders>
            <w:vAlign w:val="center"/>
            <w:hideMark/>
          </w:tcPr>
          <w:p w:rsidR="00AC248B" w:rsidRDefault="00AC248B" w:rsidP="00AC248B">
            <w:pPr>
              <w:jc w:val="center"/>
              <w:rPr>
                <w:sz w:val="18"/>
                <w:szCs w:val="18"/>
              </w:rPr>
            </w:pPr>
            <w:r>
              <w:rPr>
                <w:sz w:val="18"/>
                <w:szCs w:val="18"/>
              </w:rPr>
              <w:t>14 859,90453</w:t>
            </w:r>
          </w:p>
        </w:tc>
        <w:tc>
          <w:tcPr>
            <w:tcW w:w="1134" w:type="dxa"/>
            <w:tcBorders>
              <w:top w:val="single" w:sz="4" w:space="0" w:color="auto"/>
              <w:left w:val="single" w:sz="4" w:space="0" w:color="auto"/>
              <w:bottom w:val="single" w:sz="4" w:space="0" w:color="auto"/>
              <w:right w:val="single" w:sz="4" w:space="0" w:color="auto"/>
            </w:tcBorders>
            <w:vAlign w:val="center"/>
            <w:hideMark/>
          </w:tcPr>
          <w:p w:rsidR="00AC248B" w:rsidRDefault="00AC248B" w:rsidP="00AC248B">
            <w:pPr>
              <w:jc w:val="center"/>
              <w:rPr>
                <w:sz w:val="18"/>
                <w:szCs w:val="18"/>
              </w:rPr>
            </w:pPr>
            <w:r>
              <w:rPr>
                <w:sz w:val="18"/>
                <w:szCs w:val="18"/>
              </w:rPr>
              <w:t>13 030,100</w:t>
            </w:r>
          </w:p>
        </w:tc>
        <w:tc>
          <w:tcPr>
            <w:tcW w:w="1164" w:type="dxa"/>
            <w:tcBorders>
              <w:top w:val="single" w:sz="4" w:space="0" w:color="auto"/>
              <w:left w:val="single" w:sz="4" w:space="0" w:color="auto"/>
              <w:bottom w:val="single" w:sz="4" w:space="0" w:color="auto"/>
              <w:right w:val="single" w:sz="4" w:space="0" w:color="auto"/>
            </w:tcBorders>
            <w:vAlign w:val="center"/>
            <w:hideMark/>
          </w:tcPr>
          <w:p w:rsidR="00AC248B" w:rsidRDefault="00AC248B" w:rsidP="00AC248B">
            <w:pPr>
              <w:jc w:val="center"/>
              <w:rPr>
                <w:sz w:val="18"/>
                <w:szCs w:val="18"/>
              </w:rPr>
            </w:pPr>
            <w:r>
              <w:rPr>
                <w:sz w:val="18"/>
                <w:szCs w:val="18"/>
              </w:rPr>
              <w:t>12 834,200</w:t>
            </w:r>
          </w:p>
        </w:tc>
        <w:tc>
          <w:tcPr>
            <w:tcW w:w="709" w:type="dxa"/>
            <w:tcBorders>
              <w:top w:val="single" w:sz="4" w:space="0" w:color="auto"/>
              <w:left w:val="single" w:sz="4" w:space="0" w:color="auto"/>
              <w:bottom w:val="single" w:sz="4" w:space="0" w:color="auto"/>
              <w:right w:val="single" w:sz="4" w:space="0" w:color="auto"/>
            </w:tcBorders>
            <w:vAlign w:val="center"/>
            <w:hideMark/>
          </w:tcPr>
          <w:p w:rsidR="00AC248B" w:rsidRDefault="00AC248B" w:rsidP="00AC248B">
            <w:pPr>
              <w:jc w:val="center"/>
              <w:rPr>
                <w:sz w:val="18"/>
                <w:szCs w:val="18"/>
              </w:rPr>
            </w:pPr>
            <w:r>
              <w:rPr>
                <w:sz w:val="18"/>
                <w:szCs w:val="18"/>
              </w:rPr>
              <w:t>12 834,200</w:t>
            </w:r>
          </w:p>
        </w:tc>
        <w:tc>
          <w:tcPr>
            <w:tcW w:w="650" w:type="dxa"/>
            <w:tcBorders>
              <w:top w:val="single" w:sz="4" w:space="0" w:color="auto"/>
              <w:left w:val="single" w:sz="4" w:space="0" w:color="auto"/>
              <w:bottom w:val="single" w:sz="4" w:space="0" w:color="auto"/>
              <w:right w:val="single" w:sz="4" w:space="0" w:color="auto"/>
            </w:tcBorders>
            <w:vAlign w:val="center"/>
            <w:hideMark/>
          </w:tcPr>
          <w:p w:rsidR="00AC248B" w:rsidRDefault="00AC248B" w:rsidP="00AC248B">
            <w:pPr>
              <w:jc w:val="center"/>
              <w:rPr>
                <w:sz w:val="18"/>
                <w:szCs w:val="18"/>
              </w:rPr>
            </w:pPr>
            <w:r>
              <w:rPr>
                <w:sz w:val="18"/>
                <w:szCs w:val="18"/>
              </w:rPr>
              <w:t>0,000</w:t>
            </w:r>
          </w:p>
        </w:tc>
        <w:tc>
          <w:tcPr>
            <w:tcW w:w="1134" w:type="dxa"/>
            <w:shd w:val="clear" w:color="auto" w:fill="auto"/>
            <w:vAlign w:val="center"/>
            <w:hideMark/>
          </w:tcPr>
          <w:p w:rsidR="00AC248B" w:rsidRPr="00C55C95" w:rsidRDefault="00AC248B" w:rsidP="00AC248B">
            <w:pPr>
              <w:jc w:val="center"/>
              <w:rPr>
                <w:rFonts w:eastAsia="Times New Roman"/>
                <w:bCs/>
                <w:sz w:val="18"/>
                <w:szCs w:val="18"/>
                <w:lang w:eastAsia="ru-RU"/>
              </w:rPr>
            </w:pPr>
            <w:r w:rsidRPr="00C55C95">
              <w:rPr>
                <w:rFonts w:eastAsia="Times New Roman"/>
                <w:bCs/>
                <w:sz w:val="18"/>
                <w:szCs w:val="18"/>
                <w:lang w:eastAsia="ru-RU"/>
              </w:rPr>
              <w:t>59 082,77486</w:t>
            </w:r>
          </w:p>
        </w:tc>
      </w:tr>
      <w:tr w:rsidR="00AC248B" w:rsidTr="00AC248B">
        <w:trPr>
          <w:trHeight w:val="510"/>
        </w:trPr>
        <w:tc>
          <w:tcPr>
            <w:tcW w:w="392" w:type="dxa"/>
            <w:vMerge/>
            <w:tcBorders>
              <w:top w:val="single" w:sz="4" w:space="0" w:color="auto"/>
              <w:left w:val="single" w:sz="4" w:space="0" w:color="auto"/>
              <w:bottom w:val="single" w:sz="4" w:space="0" w:color="auto"/>
              <w:right w:val="single" w:sz="4" w:space="0" w:color="auto"/>
            </w:tcBorders>
            <w:vAlign w:val="center"/>
            <w:hideMark/>
          </w:tcPr>
          <w:p w:rsidR="00AC248B" w:rsidRDefault="00AC248B" w:rsidP="00AC248B">
            <w:pPr>
              <w:rPr>
                <w:sz w:val="22"/>
                <w:szCs w:val="22"/>
              </w:rPr>
            </w:pPr>
          </w:p>
        </w:tc>
        <w:tc>
          <w:tcPr>
            <w:tcW w:w="1019" w:type="dxa"/>
            <w:vMerge/>
            <w:tcBorders>
              <w:top w:val="single" w:sz="4" w:space="0" w:color="auto"/>
              <w:left w:val="single" w:sz="4" w:space="0" w:color="auto"/>
              <w:bottom w:val="single" w:sz="4" w:space="0" w:color="auto"/>
              <w:right w:val="single" w:sz="4" w:space="0" w:color="auto"/>
            </w:tcBorders>
            <w:vAlign w:val="center"/>
            <w:hideMark/>
          </w:tcPr>
          <w:p w:rsidR="00AC248B" w:rsidRDefault="00AC248B" w:rsidP="00AC248B">
            <w:pPr>
              <w:rPr>
                <w:sz w:val="21"/>
                <w:szCs w:val="21"/>
              </w:rPr>
            </w:pPr>
          </w:p>
        </w:tc>
        <w:tc>
          <w:tcPr>
            <w:tcW w:w="1249" w:type="dxa"/>
            <w:vMerge/>
            <w:tcBorders>
              <w:top w:val="single" w:sz="4" w:space="0" w:color="auto"/>
              <w:left w:val="single" w:sz="4" w:space="0" w:color="auto"/>
              <w:bottom w:val="single" w:sz="4" w:space="0" w:color="auto"/>
              <w:right w:val="single" w:sz="4" w:space="0" w:color="auto"/>
            </w:tcBorders>
            <w:vAlign w:val="center"/>
            <w:hideMark/>
          </w:tcPr>
          <w:p w:rsidR="00AC248B" w:rsidRDefault="00AC248B" w:rsidP="00AC248B">
            <w:pPr>
              <w:rPr>
                <w:sz w:val="21"/>
                <w:szCs w:val="21"/>
              </w:rPr>
            </w:pPr>
          </w:p>
        </w:tc>
        <w:tc>
          <w:tcPr>
            <w:tcW w:w="1304" w:type="dxa"/>
            <w:gridSpan w:val="2"/>
            <w:vMerge/>
            <w:tcBorders>
              <w:top w:val="single" w:sz="4" w:space="0" w:color="auto"/>
              <w:left w:val="single" w:sz="4" w:space="0" w:color="auto"/>
              <w:bottom w:val="single" w:sz="4" w:space="0" w:color="auto"/>
              <w:right w:val="single" w:sz="4" w:space="0" w:color="auto"/>
            </w:tcBorders>
            <w:vAlign w:val="center"/>
            <w:hideMark/>
          </w:tcPr>
          <w:p w:rsidR="00AC248B" w:rsidRDefault="00AC248B" w:rsidP="00AC248B">
            <w:pPr>
              <w:rPr>
                <w:sz w:val="22"/>
                <w:szCs w:val="22"/>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AC248B" w:rsidRDefault="00AC248B" w:rsidP="00AC248B">
            <w:pPr>
              <w:rPr>
                <w:sz w:val="22"/>
                <w:szCs w:val="2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AC248B" w:rsidRDefault="00AC248B" w:rsidP="00AC248B">
            <w:pPr>
              <w:rPr>
                <w:sz w:val="22"/>
                <w:szCs w:val="22"/>
              </w:rPr>
            </w:pPr>
          </w:p>
        </w:tc>
        <w:tc>
          <w:tcPr>
            <w:tcW w:w="1245" w:type="dxa"/>
            <w:vMerge/>
            <w:tcBorders>
              <w:top w:val="single" w:sz="4" w:space="0" w:color="auto"/>
              <w:left w:val="single" w:sz="4" w:space="0" w:color="auto"/>
              <w:bottom w:val="single" w:sz="4" w:space="0" w:color="auto"/>
              <w:right w:val="single" w:sz="4" w:space="0" w:color="auto"/>
            </w:tcBorders>
            <w:vAlign w:val="center"/>
            <w:hideMark/>
          </w:tcPr>
          <w:p w:rsidR="00AC248B" w:rsidRDefault="00AC248B" w:rsidP="00AC248B">
            <w:pPr>
              <w:rPr>
                <w:sz w:val="22"/>
                <w:szCs w:val="22"/>
              </w:rPr>
            </w:pPr>
          </w:p>
        </w:tc>
        <w:tc>
          <w:tcPr>
            <w:tcW w:w="1306" w:type="dxa"/>
            <w:tcBorders>
              <w:top w:val="single" w:sz="4" w:space="0" w:color="auto"/>
              <w:left w:val="single" w:sz="4" w:space="0" w:color="auto"/>
              <w:bottom w:val="single" w:sz="4" w:space="0" w:color="auto"/>
              <w:right w:val="single" w:sz="4" w:space="0" w:color="auto"/>
            </w:tcBorders>
          </w:tcPr>
          <w:p w:rsidR="00AC248B" w:rsidRDefault="00AC248B" w:rsidP="00AC248B">
            <w:pPr>
              <w:rPr>
                <w:sz w:val="18"/>
                <w:szCs w:val="18"/>
              </w:rPr>
            </w:pPr>
            <w:r>
              <w:rPr>
                <w:sz w:val="18"/>
                <w:szCs w:val="18"/>
              </w:rPr>
              <w:t>бюджет автономного округа</w:t>
            </w:r>
          </w:p>
          <w:p w:rsidR="00AC248B" w:rsidRDefault="00AC248B" w:rsidP="00AC248B">
            <w:pPr>
              <w:rPr>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AC248B" w:rsidRDefault="00AC248B" w:rsidP="00AC248B">
            <w:pPr>
              <w:jc w:val="center"/>
              <w:rPr>
                <w:rFonts w:eastAsia="Times New Roman"/>
                <w:bCs/>
                <w:sz w:val="18"/>
                <w:szCs w:val="18"/>
                <w:lang w:eastAsia="ru-RU"/>
              </w:rPr>
            </w:pPr>
            <w:r>
              <w:rPr>
                <w:rFonts w:eastAsia="Times New Roman"/>
                <w:bCs/>
                <w:sz w:val="18"/>
                <w:szCs w:val="18"/>
                <w:lang w:eastAsia="ru-RU"/>
              </w:rPr>
              <w:t>8 640,68180</w:t>
            </w:r>
          </w:p>
        </w:tc>
        <w:tc>
          <w:tcPr>
            <w:tcW w:w="992" w:type="dxa"/>
            <w:tcBorders>
              <w:top w:val="single" w:sz="4" w:space="0" w:color="auto"/>
              <w:left w:val="single" w:sz="4" w:space="0" w:color="auto"/>
              <w:bottom w:val="single" w:sz="4" w:space="0" w:color="auto"/>
              <w:right w:val="single" w:sz="4" w:space="0" w:color="auto"/>
            </w:tcBorders>
            <w:vAlign w:val="center"/>
            <w:hideMark/>
          </w:tcPr>
          <w:p w:rsidR="00AC248B" w:rsidRDefault="00AC248B" w:rsidP="00AC248B">
            <w:pPr>
              <w:jc w:val="center"/>
              <w:rPr>
                <w:rFonts w:eastAsia="Times New Roman"/>
                <w:bCs/>
                <w:sz w:val="18"/>
                <w:szCs w:val="18"/>
                <w:lang w:eastAsia="ru-RU"/>
              </w:rPr>
            </w:pPr>
            <w:r>
              <w:rPr>
                <w:rFonts w:eastAsia="Times New Roman"/>
                <w:bCs/>
                <w:sz w:val="18"/>
                <w:szCs w:val="18"/>
                <w:lang w:eastAsia="ru-RU"/>
              </w:rPr>
              <w:t>23 242,41477</w:t>
            </w:r>
          </w:p>
        </w:tc>
        <w:tc>
          <w:tcPr>
            <w:tcW w:w="1134" w:type="dxa"/>
            <w:tcBorders>
              <w:top w:val="single" w:sz="4" w:space="0" w:color="auto"/>
              <w:left w:val="single" w:sz="4" w:space="0" w:color="auto"/>
              <w:bottom w:val="single" w:sz="4" w:space="0" w:color="auto"/>
              <w:right w:val="single" w:sz="4" w:space="0" w:color="auto"/>
            </w:tcBorders>
            <w:vAlign w:val="center"/>
            <w:hideMark/>
          </w:tcPr>
          <w:p w:rsidR="00AC248B" w:rsidRDefault="00AC248B" w:rsidP="00AC248B">
            <w:pPr>
              <w:jc w:val="center"/>
              <w:rPr>
                <w:sz w:val="18"/>
                <w:szCs w:val="18"/>
              </w:rPr>
            </w:pPr>
            <w:r>
              <w:rPr>
                <w:sz w:val="18"/>
                <w:szCs w:val="18"/>
              </w:rPr>
              <w:t>20 380,400</w:t>
            </w:r>
          </w:p>
        </w:tc>
        <w:tc>
          <w:tcPr>
            <w:tcW w:w="1164" w:type="dxa"/>
            <w:tcBorders>
              <w:top w:val="single" w:sz="4" w:space="0" w:color="auto"/>
              <w:left w:val="single" w:sz="4" w:space="0" w:color="auto"/>
              <w:bottom w:val="single" w:sz="4" w:space="0" w:color="auto"/>
              <w:right w:val="single" w:sz="4" w:space="0" w:color="auto"/>
            </w:tcBorders>
            <w:vAlign w:val="center"/>
            <w:hideMark/>
          </w:tcPr>
          <w:p w:rsidR="00AC248B" w:rsidRDefault="00AC248B" w:rsidP="00AC248B">
            <w:pPr>
              <w:jc w:val="center"/>
              <w:rPr>
                <w:sz w:val="18"/>
                <w:szCs w:val="18"/>
              </w:rPr>
            </w:pPr>
            <w:r>
              <w:rPr>
                <w:sz w:val="18"/>
                <w:szCs w:val="18"/>
              </w:rPr>
              <w:t>20 073,900</w:t>
            </w:r>
          </w:p>
        </w:tc>
        <w:tc>
          <w:tcPr>
            <w:tcW w:w="709" w:type="dxa"/>
            <w:tcBorders>
              <w:top w:val="single" w:sz="4" w:space="0" w:color="auto"/>
              <w:left w:val="single" w:sz="4" w:space="0" w:color="auto"/>
              <w:bottom w:val="single" w:sz="4" w:space="0" w:color="auto"/>
              <w:right w:val="single" w:sz="4" w:space="0" w:color="auto"/>
            </w:tcBorders>
            <w:vAlign w:val="center"/>
            <w:hideMark/>
          </w:tcPr>
          <w:p w:rsidR="00AC248B" w:rsidRDefault="00AC248B" w:rsidP="00AC248B">
            <w:pPr>
              <w:jc w:val="center"/>
              <w:rPr>
                <w:sz w:val="18"/>
                <w:szCs w:val="18"/>
              </w:rPr>
            </w:pPr>
            <w:r>
              <w:rPr>
                <w:sz w:val="18"/>
                <w:szCs w:val="18"/>
              </w:rPr>
              <w:t>20 073,900</w:t>
            </w:r>
          </w:p>
        </w:tc>
        <w:tc>
          <w:tcPr>
            <w:tcW w:w="650" w:type="dxa"/>
            <w:tcBorders>
              <w:top w:val="single" w:sz="4" w:space="0" w:color="auto"/>
              <w:left w:val="single" w:sz="4" w:space="0" w:color="auto"/>
              <w:bottom w:val="single" w:sz="4" w:space="0" w:color="auto"/>
              <w:right w:val="single" w:sz="4" w:space="0" w:color="auto"/>
            </w:tcBorders>
            <w:vAlign w:val="center"/>
            <w:hideMark/>
          </w:tcPr>
          <w:p w:rsidR="00AC248B" w:rsidRDefault="00AC248B" w:rsidP="00AC248B">
            <w:pPr>
              <w:jc w:val="center"/>
              <w:rPr>
                <w:sz w:val="18"/>
                <w:szCs w:val="18"/>
              </w:rPr>
            </w:pPr>
            <w:r>
              <w:rPr>
                <w:sz w:val="18"/>
                <w:szCs w:val="18"/>
              </w:rPr>
              <w:t>0,000</w:t>
            </w:r>
          </w:p>
        </w:tc>
        <w:tc>
          <w:tcPr>
            <w:tcW w:w="1134" w:type="dxa"/>
            <w:shd w:val="clear" w:color="auto" w:fill="auto"/>
            <w:vAlign w:val="center"/>
            <w:hideMark/>
          </w:tcPr>
          <w:p w:rsidR="00AC248B" w:rsidRPr="00C55C95" w:rsidRDefault="00AC248B" w:rsidP="00AC248B">
            <w:pPr>
              <w:jc w:val="center"/>
              <w:rPr>
                <w:rFonts w:eastAsia="Times New Roman"/>
                <w:bCs/>
                <w:sz w:val="18"/>
                <w:szCs w:val="18"/>
                <w:lang w:eastAsia="ru-RU"/>
              </w:rPr>
            </w:pPr>
            <w:r w:rsidRPr="00C55C95">
              <w:rPr>
                <w:rFonts w:eastAsia="Times New Roman"/>
                <w:bCs/>
                <w:sz w:val="18"/>
                <w:szCs w:val="18"/>
                <w:lang w:eastAsia="ru-RU"/>
              </w:rPr>
              <w:t>92 411,29657</w:t>
            </w:r>
          </w:p>
        </w:tc>
      </w:tr>
      <w:tr w:rsidR="00AC248B" w:rsidTr="00AC248B">
        <w:trPr>
          <w:trHeight w:val="510"/>
        </w:trPr>
        <w:tc>
          <w:tcPr>
            <w:tcW w:w="392" w:type="dxa"/>
            <w:vMerge/>
            <w:tcBorders>
              <w:top w:val="single" w:sz="4" w:space="0" w:color="auto"/>
              <w:left w:val="single" w:sz="4" w:space="0" w:color="auto"/>
              <w:bottom w:val="single" w:sz="4" w:space="0" w:color="auto"/>
              <w:right w:val="single" w:sz="4" w:space="0" w:color="auto"/>
            </w:tcBorders>
            <w:vAlign w:val="center"/>
            <w:hideMark/>
          </w:tcPr>
          <w:p w:rsidR="00AC248B" w:rsidRDefault="00AC248B" w:rsidP="00AC248B">
            <w:pPr>
              <w:rPr>
                <w:sz w:val="22"/>
                <w:szCs w:val="22"/>
              </w:rPr>
            </w:pPr>
          </w:p>
        </w:tc>
        <w:tc>
          <w:tcPr>
            <w:tcW w:w="1019" w:type="dxa"/>
            <w:vMerge/>
            <w:tcBorders>
              <w:top w:val="single" w:sz="4" w:space="0" w:color="auto"/>
              <w:left w:val="single" w:sz="4" w:space="0" w:color="auto"/>
              <w:bottom w:val="single" w:sz="4" w:space="0" w:color="auto"/>
              <w:right w:val="single" w:sz="4" w:space="0" w:color="auto"/>
            </w:tcBorders>
            <w:vAlign w:val="center"/>
            <w:hideMark/>
          </w:tcPr>
          <w:p w:rsidR="00AC248B" w:rsidRDefault="00AC248B" w:rsidP="00AC248B">
            <w:pPr>
              <w:rPr>
                <w:sz w:val="21"/>
                <w:szCs w:val="21"/>
              </w:rPr>
            </w:pPr>
          </w:p>
        </w:tc>
        <w:tc>
          <w:tcPr>
            <w:tcW w:w="1249" w:type="dxa"/>
            <w:vMerge/>
            <w:tcBorders>
              <w:top w:val="single" w:sz="4" w:space="0" w:color="auto"/>
              <w:left w:val="single" w:sz="4" w:space="0" w:color="auto"/>
              <w:bottom w:val="single" w:sz="4" w:space="0" w:color="auto"/>
              <w:right w:val="single" w:sz="4" w:space="0" w:color="auto"/>
            </w:tcBorders>
            <w:vAlign w:val="center"/>
            <w:hideMark/>
          </w:tcPr>
          <w:p w:rsidR="00AC248B" w:rsidRDefault="00AC248B" w:rsidP="00AC248B">
            <w:pPr>
              <w:rPr>
                <w:sz w:val="21"/>
                <w:szCs w:val="21"/>
              </w:rPr>
            </w:pPr>
          </w:p>
        </w:tc>
        <w:tc>
          <w:tcPr>
            <w:tcW w:w="1304" w:type="dxa"/>
            <w:gridSpan w:val="2"/>
            <w:vMerge/>
            <w:tcBorders>
              <w:top w:val="single" w:sz="4" w:space="0" w:color="auto"/>
              <w:left w:val="single" w:sz="4" w:space="0" w:color="auto"/>
              <w:bottom w:val="single" w:sz="4" w:space="0" w:color="auto"/>
              <w:right w:val="single" w:sz="4" w:space="0" w:color="auto"/>
            </w:tcBorders>
            <w:vAlign w:val="center"/>
            <w:hideMark/>
          </w:tcPr>
          <w:p w:rsidR="00AC248B" w:rsidRDefault="00AC248B" w:rsidP="00AC248B">
            <w:pPr>
              <w:rPr>
                <w:sz w:val="22"/>
                <w:szCs w:val="22"/>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AC248B" w:rsidRDefault="00AC248B" w:rsidP="00AC248B">
            <w:pPr>
              <w:rPr>
                <w:sz w:val="22"/>
                <w:szCs w:val="2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AC248B" w:rsidRDefault="00AC248B" w:rsidP="00AC248B">
            <w:pPr>
              <w:rPr>
                <w:sz w:val="22"/>
                <w:szCs w:val="22"/>
              </w:rPr>
            </w:pPr>
          </w:p>
        </w:tc>
        <w:tc>
          <w:tcPr>
            <w:tcW w:w="1245" w:type="dxa"/>
            <w:vMerge/>
            <w:tcBorders>
              <w:top w:val="single" w:sz="4" w:space="0" w:color="auto"/>
              <w:left w:val="single" w:sz="4" w:space="0" w:color="auto"/>
              <w:bottom w:val="single" w:sz="4" w:space="0" w:color="auto"/>
              <w:right w:val="single" w:sz="4" w:space="0" w:color="auto"/>
            </w:tcBorders>
            <w:vAlign w:val="center"/>
            <w:hideMark/>
          </w:tcPr>
          <w:p w:rsidR="00AC248B" w:rsidRDefault="00AC248B" w:rsidP="00AC248B">
            <w:pPr>
              <w:rPr>
                <w:sz w:val="22"/>
                <w:szCs w:val="22"/>
              </w:rPr>
            </w:pPr>
          </w:p>
        </w:tc>
        <w:tc>
          <w:tcPr>
            <w:tcW w:w="1306" w:type="dxa"/>
            <w:tcBorders>
              <w:top w:val="single" w:sz="4" w:space="0" w:color="auto"/>
              <w:left w:val="single" w:sz="4" w:space="0" w:color="auto"/>
              <w:bottom w:val="single" w:sz="4" w:space="0" w:color="auto"/>
              <w:right w:val="single" w:sz="4" w:space="0" w:color="auto"/>
            </w:tcBorders>
            <w:hideMark/>
          </w:tcPr>
          <w:p w:rsidR="00AC248B" w:rsidRDefault="00AC248B" w:rsidP="00AC248B">
            <w:pPr>
              <w:rPr>
                <w:sz w:val="18"/>
                <w:szCs w:val="18"/>
              </w:rPr>
            </w:pPr>
            <w:r>
              <w:rPr>
                <w:sz w:val="18"/>
                <w:szCs w:val="18"/>
              </w:rPr>
              <w:t>местный бюджет</w:t>
            </w:r>
          </w:p>
        </w:tc>
        <w:tc>
          <w:tcPr>
            <w:tcW w:w="709" w:type="dxa"/>
            <w:tcBorders>
              <w:top w:val="single" w:sz="4" w:space="0" w:color="auto"/>
              <w:left w:val="single" w:sz="4" w:space="0" w:color="auto"/>
              <w:bottom w:val="single" w:sz="4" w:space="0" w:color="auto"/>
              <w:right w:val="single" w:sz="4" w:space="0" w:color="auto"/>
            </w:tcBorders>
            <w:vAlign w:val="center"/>
            <w:hideMark/>
          </w:tcPr>
          <w:p w:rsidR="00AC248B" w:rsidRDefault="00AC248B" w:rsidP="00AC248B">
            <w:pPr>
              <w:jc w:val="center"/>
              <w:rPr>
                <w:rFonts w:eastAsia="Times New Roman"/>
                <w:bCs/>
                <w:sz w:val="18"/>
                <w:szCs w:val="18"/>
                <w:lang w:eastAsia="ru-RU"/>
              </w:rPr>
            </w:pPr>
            <w:r>
              <w:rPr>
                <w:rFonts w:eastAsia="Times New Roman"/>
                <w:bCs/>
                <w:sz w:val="18"/>
                <w:szCs w:val="18"/>
                <w:lang w:eastAsia="ru-RU"/>
              </w:rPr>
              <w:t>2499,71670</w:t>
            </w:r>
          </w:p>
        </w:tc>
        <w:tc>
          <w:tcPr>
            <w:tcW w:w="992" w:type="dxa"/>
            <w:tcBorders>
              <w:top w:val="single" w:sz="4" w:space="0" w:color="auto"/>
              <w:left w:val="single" w:sz="4" w:space="0" w:color="auto"/>
              <w:bottom w:val="single" w:sz="4" w:space="0" w:color="auto"/>
              <w:right w:val="single" w:sz="4" w:space="0" w:color="auto"/>
            </w:tcBorders>
            <w:vAlign w:val="center"/>
            <w:hideMark/>
          </w:tcPr>
          <w:p w:rsidR="00AC248B" w:rsidRDefault="00AC248B" w:rsidP="00AC248B">
            <w:pPr>
              <w:jc w:val="center"/>
              <w:rPr>
                <w:rFonts w:eastAsia="Times New Roman"/>
                <w:bCs/>
                <w:sz w:val="18"/>
                <w:szCs w:val="18"/>
                <w:lang w:eastAsia="ru-RU"/>
              </w:rPr>
            </w:pPr>
            <w:r>
              <w:rPr>
                <w:rFonts w:eastAsia="Times New Roman"/>
                <w:bCs/>
                <w:sz w:val="18"/>
                <w:szCs w:val="18"/>
                <w:lang w:eastAsia="ru-RU"/>
              </w:rPr>
              <w:t>6 723,939</w:t>
            </w:r>
          </w:p>
        </w:tc>
        <w:tc>
          <w:tcPr>
            <w:tcW w:w="1134" w:type="dxa"/>
            <w:tcBorders>
              <w:top w:val="single" w:sz="4" w:space="0" w:color="auto"/>
              <w:left w:val="single" w:sz="4" w:space="0" w:color="auto"/>
              <w:bottom w:val="single" w:sz="4" w:space="0" w:color="auto"/>
              <w:right w:val="single" w:sz="4" w:space="0" w:color="auto"/>
            </w:tcBorders>
            <w:vAlign w:val="center"/>
            <w:hideMark/>
          </w:tcPr>
          <w:p w:rsidR="00AC248B" w:rsidRDefault="00AC248B" w:rsidP="00AC248B">
            <w:pPr>
              <w:jc w:val="center"/>
              <w:rPr>
                <w:sz w:val="18"/>
                <w:szCs w:val="18"/>
              </w:rPr>
            </w:pPr>
            <w:r>
              <w:rPr>
                <w:sz w:val="18"/>
                <w:szCs w:val="18"/>
              </w:rPr>
              <w:t>5 896,000</w:t>
            </w:r>
          </w:p>
        </w:tc>
        <w:tc>
          <w:tcPr>
            <w:tcW w:w="1164" w:type="dxa"/>
            <w:tcBorders>
              <w:top w:val="single" w:sz="4" w:space="0" w:color="auto"/>
              <w:left w:val="single" w:sz="4" w:space="0" w:color="auto"/>
              <w:bottom w:val="single" w:sz="4" w:space="0" w:color="auto"/>
              <w:right w:val="single" w:sz="4" w:space="0" w:color="auto"/>
            </w:tcBorders>
            <w:vAlign w:val="center"/>
            <w:hideMark/>
          </w:tcPr>
          <w:p w:rsidR="00AC248B" w:rsidRDefault="00AC248B" w:rsidP="00AC248B">
            <w:pPr>
              <w:jc w:val="center"/>
              <w:rPr>
                <w:sz w:val="18"/>
                <w:szCs w:val="18"/>
              </w:rPr>
            </w:pPr>
            <w:r>
              <w:rPr>
                <w:sz w:val="18"/>
                <w:szCs w:val="18"/>
              </w:rPr>
              <w:t>5 807,400</w:t>
            </w:r>
          </w:p>
        </w:tc>
        <w:tc>
          <w:tcPr>
            <w:tcW w:w="709" w:type="dxa"/>
            <w:tcBorders>
              <w:top w:val="single" w:sz="4" w:space="0" w:color="auto"/>
              <w:left w:val="single" w:sz="4" w:space="0" w:color="auto"/>
              <w:bottom w:val="single" w:sz="4" w:space="0" w:color="auto"/>
              <w:right w:val="single" w:sz="4" w:space="0" w:color="auto"/>
            </w:tcBorders>
            <w:vAlign w:val="center"/>
            <w:hideMark/>
          </w:tcPr>
          <w:p w:rsidR="00AC248B" w:rsidRDefault="00AC248B" w:rsidP="00AC248B">
            <w:pPr>
              <w:jc w:val="center"/>
              <w:rPr>
                <w:sz w:val="18"/>
                <w:szCs w:val="18"/>
              </w:rPr>
            </w:pPr>
            <w:r>
              <w:rPr>
                <w:sz w:val="18"/>
                <w:szCs w:val="18"/>
              </w:rPr>
              <w:t>5 807,400</w:t>
            </w:r>
          </w:p>
        </w:tc>
        <w:tc>
          <w:tcPr>
            <w:tcW w:w="650" w:type="dxa"/>
            <w:tcBorders>
              <w:top w:val="single" w:sz="4" w:space="0" w:color="auto"/>
              <w:left w:val="single" w:sz="4" w:space="0" w:color="auto"/>
              <w:bottom w:val="single" w:sz="4" w:space="0" w:color="auto"/>
              <w:right w:val="single" w:sz="4" w:space="0" w:color="auto"/>
            </w:tcBorders>
            <w:vAlign w:val="center"/>
            <w:hideMark/>
          </w:tcPr>
          <w:p w:rsidR="00AC248B" w:rsidRDefault="00AC248B" w:rsidP="00AC248B">
            <w:pPr>
              <w:jc w:val="center"/>
              <w:rPr>
                <w:sz w:val="18"/>
                <w:szCs w:val="18"/>
              </w:rPr>
            </w:pPr>
            <w:r>
              <w:rPr>
                <w:sz w:val="18"/>
                <w:szCs w:val="18"/>
              </w:rPr>
              <w:t>0,000</w:t>
            </w:r>
          </w:p>
        </w:tc>
        <w:tc>
          <w:tcPr>
            <w:tcW w:w="1134" w:type="dxa"/>
            <w:shd w:val="clear" w:color="auto" w:fill="auto"/>
            <w:vAlign w:val="center"/>
            <w:hideMark/>
          </w:tcPr>
          <w:p w:rsidR="00AC248B" w:rsidRPr="00C55C95" w:rsidRDefault="00AC248B" w:rsidP="00AC248B">
            <w:pPr>
              <w:jc w:val="center"/>
              <w:rPr>
                <w:rFonts w:eastAsia="Times New Roman"/>
                <w:bCs/>
                <w:sz w:val="18"/>
                <w:szCs w:val="18"/>
                <w:lang w:eastAsia="ru-RU"/>
              </w:rPr>
            </w:pPr>
            <w:r w:rsidRPr="00C55C95">
              <w:rPr>
                <w:rFonts w:eastAsia="Times New Roman"/>
                <w:bCs/>
                <w:sz w:val="18"/>
                <w:szCs w:val="18"/>
                <w:lang w:eastAsia="ru-RU"/>
              </w:rPr>
              <w:t>26 734,45570</w:t>
            </w:r>
          </w:p>
        </w:tc>
      </w:tr>
      <w:tr w:rsidR="00796C10" w:rsidTr="00796C10">
        <w:trPr>
          <w:trHeight w:val="510"/>
        </w:trPr>
        <w:tc>
          <w:tcPr>
            <w:tcW w:w="392" w:type="dxa"/>
            <w:vMerge/>
            <w:tcBorders>
              <w:top w:val="single" w:sz="4" w:space="0" w:color="auto"/>
              <w:left w:val="single" w:sz="4" w:space="0" w:color="auto"/>
              <w:bottom w:val="single" w:sz="4" w:space="0" w:color="auto"/>
              <w:right w:val="single" w:sz="4" w:space="0" w:color="auto"/>
            </w:tcBorders>
            <w:vAlign w:val="center"/>
            <w:hideMark/>
          </w:tcPr>
          <w:p w:rsidR="00796C10" w:rsidRDefault="00796C10" w:rsidP="00CE6B18">
            <w:pPr>
              <w:rPr>
                <w:sz w:val="22"/>
                <w:szCs w:val="22"/>
              </w:rPr>
            </w:pPr>
          </w:p>
        </w:tc>
        <w:tc>
          <w:tcPr>
            <w:tcW w:w="1019" w:type="dxa"/>
            <w:vMerge/>
            <w:tcBorders>
              <w:top w:val="single" w:sz="4" w:space="0" w:color="auto"/>
              <w:left w:val="single" w:sz="4" w:space="0" w:color="auto"/>
              <w:bottom w:val="single" w:sz="4" w:space="0" w:color="auto"/>
              <w:right w:val="single" w:sz="4" w:space="0" w:color="auto"/>
            </w:tcBorders>
            <w:vAlign w:val="center"/>
            <w:hideMark/>
          </w:tcPr>
          <w:p w:rsidR="00796C10" w:rsidRDefault="00796C10" w:rsidP="00CE6B18">
            <w:pPr>
              <w:rPr>
                <w:sz w:val="21"/>
                <w:szCs w:val="21"/>
              </w:rPr>
            </w:pPr>
          </w:p>
        </w:tc>
        <w:tc>
          <w:tcPr>
            <w:tcW w:w="1249" w:type="dxa"/>
            <w:vMerge/>
            <w:tcBorders>
              <w:top w:val="single" w:sz="4" w:space="0" w:color="auto"/>
              <w:left w:val="single" w:sz="4" w:space="0" w:color="auto"/>
              <w:bottom w:val="single" w:sz="4" w:space="0" w:color="auto"/>
              <w:right w:val="single" w:sz="4" w:space="0" w:color="auto"/>
            </w:tcBorders>
            <w:vAlign w:val="center"/>
            <w:hideMark/>
          </w:tcPr>
          <w:p w:rsidR="00796C10" w:rsidRDefault="00796C10" w:rsidP="00CE6B18">
            <w:pPr>
              <w:rPr>
                <w:sz w:val="21"/>
                <w:szCs w:val="21"/>
              </w:rPr>
            </w:pPr>
          </w:p>
        </w:tc>
        <w:tc>
          <w:tcPr>
            <w:tcW w:w="1304" w:type="dxa"/>
            <w:gridSpan w:val="2"/>
            <w:vMerge/>
            <w:tcBorders>
              <w:top w:val="single" w:sz="4" w:space="0" w:color="auto"/>
              <w:left w:val="single" w:sz="4" w:space="0" w:color="auto"/>
              <w:bottom w:val="single" w:sz="4" w:space="0" w:color="auto"/>
              <w:right w:val="single" w:sz="4" w:space="0" w:color="auto"/>
            </w:tcBorders>
            <w:vAlign w:val="center"/>
            <w:hideMark/>
          </w:tcPr>
          <w:p w:rsidR="00796C10" w:rsidRDefault="00796C10" w:rsidP="00CE6B18">
            <w:pPr>
              <w:rPr>
                <w:sz w:val="22"/>
                <w:szCs w:val="22"/>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796C10" w:rsidRDefault="00796C10" w:rsidP="00CE6B18">
            <w:pPr>
              <w:rPr>
                <w:sz w:val="22"/>
                <w:szCs w:val="2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796C10" w:rsidRDefault="00796C10" w:rsidP="00CE6B18">
            <w:pPr>
              <w:rPr>
                <w:sz w:val="22"/>
                <w:szCs w:val="22"/>
              </w:rPr>
            </w:pPr>
          </w:p>
        </w:tc>
        <w:tc>
          <w:tcPr>
            <w:tcW w:w="1245" w:type="dxa"/>
            <w:vMerge/>
            <w:tcBorders>
              <w:top w:val="single" w:sz="4" w:space="0" w:color="auto"/>
              <w:left w:val="single" w:sz="4" w:space="0" w:color="auto"/>
              <w:bottom w:val="single" w:sz="4" w:space="0" w:color="auto"/>
              <w:right w:val="single" w:sz="4" w:space="0" w:color="auto"/>
            </w:tcBorders>
            <w:vAlign w:val="center"/>
            <w:hideMark/>
          </w:tcPr>
          <w:p w:rsidR="00796C10" w:rsidRDefault="00796C10" w:rsidP="00CE6B18">
            <w:pPr>
              <w:rPr>
                <w:sz w:val="22"/>
                <w:szCs w:val="22"/>
              </w:rPr>
            </w:pPr>
          </w:p>
        </w:tc>
        <w:tc>
          <w:tcPr>
            <w:tcW w:w="1306" w:type="dxa"/>
            <w:tcBorders>
              <w:top w:val="single" w:sz="4" w:space="0" w:color="auto"/>
              <w:left w:val="single" w:sz="4" w:space="0" w:color="auto"/>
              <w:bottom w:val="single" w:sz="4" w:space="0" w:color="auto"/>
              <w:right w:val="single" w:sz="4" w:space="0" w:color="auto"/>
            </w:tcBorders>
            <w:hideMark/>
          </w:tcPr>
          <w:p w:rsidR="00796C10" w:rsidRDefault="00796C10" w:rsidP="00CE6B18">
            <w:pPr>
              <w:rPr>
                <w:sz w:val="18"/>
                <w:szCs w:val="18"/>
              </w:rPr>
            </w:pPr>
            <w:r>
              <w:rPr>
                <w:sz w:val="18"/>
                <w:szCs w:val="18"/>
              </w:rPr>
              <w:t>иные внебюджетные источники</w:t>
            </w:r>
          </w:p>
          <w:p w:rsidR="004218CA" w:rsidRDefault="004218CA" w:rsidP="00CE6B18">
            <w:pPr>
              <w:rPr>
                <w:sz w:val="18"/>
                <w:szCs w:val="18"/>
              </w:rPr>
            </w:pPr>
          </w:p>
          <w:p w:rsidR="002A074F" w:rsidRDefault="002A074F" w:rsidP="00CE6B18">
            <w:pPr>
              <w:rPr>
                <w:sz w:val="18"/>
                <w:szCs w:val="18"/>
              </w:rPr>
            </w:pPr>
          </w:p>
          <w:p w:rsidR="002A074F" w:rsidRDefault="002A074F" w:rsidP="00CE6B18">
            <w:pPr>
              <w:rPr>
                <w:sz w:val="18"/>
                <w:szCs w:val="18"/>
              </w:rPr>
            </w:pPr>
          </w:p>
          <w:p w:rsidR="002A074F" w:rsidRDefault="002A074F" w:rsidP="00CE6B18">
            <w:pPr>
              <w:rPr>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796C10" w:rsidRDefault="00796C10" w:rsidP="00CE6B18">
            <w:pPr>
              <w:jc w:val="center"/>
              <w:rPr>
                <w:sz w:val="18"/>
                <w:szCs w:val="18"/>
              </w:rPr>
            </w:pPr>
            <w:r>
              <w:rPr>
                <w:sz w:val="18"/>
                <w:szCs w:val="18"/>
              </w:rPr>
              <w:t>0,000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796C10" w:rsidRDefault="00796C10" w:rsidP="00CE6B18">
            <w:pPr>
              <w:jc w:val="center"/>
              <w:rPr>
                <w:sz w:val="18"/>
                <w:szCs w:val="18"/>
              </w:rPr>
            </w:pPr>
            <w:r>
              <w:rPr>
                <w:sz w:val="18"/>
                <w:szCs w:val="18"/>
              </w:rPr>
              <w:t>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796C10" w:rsidRDefault="00796C10" w:rsidP="00CE6B18">
            <w:pPr>
              <w:jc w:val="center"/>
              <w:rPr>
                <w:sz w:val="18"/>
                <w:szCs w:val="18"/>
              </w:rPr>
            </w:pPr>
            <w:r>
              <w:rPr>
                <w:sz w:val="18"/>
                <w:szCs w:val="18"/>
              </w:rPr>
              <w:t>0,000</w:t>
            </w:r>
          </w:p>
        </w:tc>
        <w:tc>
          <w:tcPr>
            <w:tcW w:w="1164" w:type="dxa"/>
            <w:tcBorders>
              <w:top w:val="single" w:sz="4" w:space="0" w:color="auto"/>
              <w:left w:val="single" w:sz="4" w:space="0" w:color="auto"/>
              <w:bottom w:val="single" w:sz="4" w:space="0" w:color="auto"/>
              <w:right w:val="single" w:sz="4" w:space="0" w:color="auto"/>
            </w:tcBorders>
            <w:vAlign w:val="center"/>
            <w:hideMark/>
          </w:tcPr>
          <w:p w:rsidR="00796C10" w:rsidRDefault="00796C10" w:rsidP="00CE6B18">
            <w:pPr>
              <w:jc w:val="center"/>
              <w:rPr>
                <w:sz w:val="18"/>
                <w:szCs w:val="18"/>
              </w:rPr>
            </w:pPr>
            <w:r>
              <w:rPr>
                <w:sz w:val="18"/>
                <w:szCs w:val="18"/>
              </w:rPr>
              <w:t>0,000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796C10" w:rsidRDefault="00796C10" w:rsidP="00CE6B18">
            <w:pPr>
              <w:jc w:val="center"/>
              <w:rPr>
                <w:sz w:val="18"/>
                <w:szCs w:val="18"/>
              </w:rPr>
            </w:pPr>
            <w:r>
              <w:rPr>
                <w:sz w:val="18"/>
                <w:szCs w:val="18"/>
              </w:rPr>
              <w:t>0,000</w:t>
            </w:r>
          </w:p>
        </w:tc>
        <w:tc>
          <w:tcPr>
            <w:tcW w:w="650" w:type="dxa"/>
            <w:tcBorders>
              <w:top w:val="single" w:sz="4" w:space="0" w:color="auto"/>
              <w:left w:val="single" w:sz="4" w:space="0" w:color="auto"/>
              <w:bottom w:val="single" w:sz="4" w:space="0" w:color="auto"/>
              <w:right w:val="single" w:sz="4" w:space="0" w:color="auto"/>
            </w:tcBorders>
            <w:vAlign w:val="center"/>
            <w:hideMark/>
          </w:tcPr>
          <w:p w:rsidR="00796C10" w:rsidRDefault="00796C10" w:rsidP="00CE6B18">
            <w:pPr>
              <w:jc w:val="center"/>
              <w:rPr>
                <w:sz w:val="18"/>
                <w:szCs w:val="18"/>
              </w:rPr>
            </w:pPr>
            <w:r>
              <w:rPr>
                <w:sz w:val="18"/>
                <w:szCs w:val="18"/>
              </w:rPr>
              <w:t>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796C10" w:rsidRPr="00AC248B" w:rsidRDefault="00796C10" w:rsidP="00CE6B18">
            <w:pPr>
              <w:jc w:val="center"/>
              <w:rPr>
                <w:sz w:val="18"/>
                <w:szCs w:val="18"/>
                <w:highlight w:val="yellow"/>
              </w:rPr>
            </w:pPr>
            <w:r w:rsidRPr="00AC248B">
              <w:rPr>
                <w:sz w:val="18"/>
                <w:szCs w:val="18"/>
              </w:rPr>
              <w:t>0,000</w:t>
            </w:r>
          </w:p>
        </w:tc>
      </w:tr>
      <w:tr w:rsidR="004218CA" w:rsidTr="00CE6B18">
        <w:trPr>
          <w:trHeight w:val="130"/>
        </w:trPr>
        <w:tc>
          <w:tcPr>
            <w:tcW w:w="392" w:type="dxa"/>
            <w:tcBorders>
              <w:top w:val="single" w:sz="4" w:space="0" w:color="auto"/>
              <w:left w:val="single" w:sz="4" w:space="0" w:color="auto"/>
              <w:bottom w:val="single" w:sz="4" w:space="0" w:color="auto"/>
              <w:right w:val="single" w:sz="4" w:space="0" w:color="auto"/>
            </w:tcBorders>
            <w:hideMark/>
          </w:tcPr>
          <w:p w:rsidR="004218CA" w:rsidRDefault="004218CA" w:rsidP="00CE6B18">
            <w:pPr>
              <w:jc w:val="center"/>
              <w:rPr>
                <w:sz w:val="22"/>
                <w:szCs w:val="16"/>
              </w:rPr>
            </w:pPr>
            <w:r>
              <w:rPr>
                <w:sz w:val="22"/>
                <w:szCs w:val="16"/>
              </w:rPr>
              <w:lastRenderedPageBreak/>
              <w:t>1</w:t>
            </w:r>
          </w:p>
        </w:tc>
        <w:tc>
          <w:tcPr>
            <w:tcW w:w="1019" w:type="dxa"/>
            <w:tcBorders>
              <w:top w:val="single" w:sz="4" w:space="0" w:color="auto"/>
              <w:left w:val="single" w:sz="4" w:space="0" w:color="auto"/>
              <w:bottom w:val="single" w:sz="4" w:space="0" w:color="auto"/>
              <w:right w:val="single" w:sz="4" w:space="0" w:color="auto"/>
            </w:tcBorders>
            <w:hideMark/>
          </w:tcPr>
          <w:p w:rsidR="004218CA" w:rsidRDefault="004218CA" w:rsidP="00CE6B18">
            <w:pPr>
              <w:jc w:val="center"/>
              <w:rPr>
                <w:sz w:val="22"/>
                <w:szCs w:val="16"/>
              </w:rPr>
            </w:pPr>
            <w:r>
              <w:rPr>
                <w:sz w:val="22"/>
                <w:szCs w:val="16"/>
              </w:rPr>
              <w:t>2</w:t>
            </w:r>
          </w:p>
        </w:tc>
        <w:tc>
          <w:tcPr>
            <w:tcW w:w="1249" w:type="dxa"/>
            <w:tcBorders>
              <w:top w:val="single" w:sz="4" w:space="0" w:color="auto"/>
              <w:left w:val="single" w:sz="4" w:space="0" w:color="auto"/>
              <w:bottom w:val="single" w:sz="4" w:space="0" w:color="auto"/>
              <w:right w:val="single" w:sz="4" w:space="0" w:color="auto"/>
            </w:tcBorders>
            <w:hideMark/>
          </w:tcPr>
          <w:p w:rsidR="004218CA" w:rsidRDefault="004218CA" w:rsidP="00CE6B18">
            <w:pPr>
              <w:jc w:val="center"/>
              <w:rPr>
                <w:sz w:val="22"/>
                <w:szCs w:val="16"/>
              </w:rPr>
            </w:pPr>
            <w:r>
              <w:rPr>
                <w:sz w:val="22"/>
                <w:szCs w:val="16"/>
              </w:rPr>
              <w:t>3</w:t>
            </w:r>
          </w:p>
        </w:tc>
        <w:tc>
          <w:tcPr>
            <w:tcW w:w="1304" w:type="dxa"/>
            <w:gridSpan w:val="2"/>
            <w:tcBorders>
              <w:top w:val="single" w:sz="4" w:space="0" w:color="auto"/>
              <w:left w:val="single" w:sz="4" w:space="0" w:color="auto"/>
              <w:bottom w:val="single" w:sz="4" w:space="0" w:color="auto"/>
              <w:right w:val="single" w:sz="4" w:space="0" w:color="auto"/>
            </w:tcBorders>
            <w:hideMark/>
          </w:tcPr>
          <w:p w:rsidR="004218CA" w:rsidRDefault="004218CA" w:rsidP="00CE6B18">
            <w:pPr>
              <w:jc w:val="center"/>
              <w:rPr>
                <w:sz w:val="22"/>
                <w:szCs w:val="16"/>
              </w:rPr>
            </w:pPr>
            <w:r>
              <w:rPr>
                <w:sz w:val="22"/>
                <w:szCs w:val="16"/>
              </w:rPr>
              <w:t>4</w:t>
            </w:r>
          </w:p>
        </w:tc>
        <w:tc>
          <w:tcPr>
            <w:tcW w:w="851" w:type="dxa"/>
            <w:tcBorders>
              <w:top w:val="single" w:sz="4" w:space="0" w:color="auto"/>
              <w:left w:val="single" w:sz="4" w:space="0" w:color="auto"/>
              <w:bottom w:val="single" w:sz="4" w:space="0" w:color="auto"/>
              <w:right w:val="single" w:sz="4" w:space="0" w:color="auto"/>
            </w:tcBorders>
            <w:hideMark/>
          </w:tcPr>
          <w:p w:rsidR="004218CA" w:rsidRDefault="004218CA" w:rsidP="00CE6B18">
            <w:pPr>
              <w:jc w:val="center"/>
              <w:rPr>
                <w:sz w:val="22"/>
                <w:szCs w:val="16"/>
              </w:rPr>
            </w:pPr>
            <w:r>
              <w:rPr>
                <w:sz w:val="22"/>
                <w:szCs w:val="16"/>
              </w:rPr>
              <w:t>5</w:t>
            </w:r>
          </w:p>
        </w:tc>
        <w:tc>
          <w:tcPr>
            <w:tcW w:w="1276" w:type="dxa"/>
            <w:tcBorders>
              <w:top w:val="single" w:sz="4" w:space="0" w:color="auto"/>
              <w:left w:val="single" w:sz="4" w:space="0" w:color="auto"/>
              <w:bottom w:val="single" w:sz="4" w:space="0" w:color="auto"/>
              <w:right w:val="single" w:sz="4" w:space="0" w:color="auto"/>
            </w:tcBorders>
            <w:hideMark/>
          </w:tcPr>
          <w:p w:rsidR="004218CA" w:rsidRDefault="004218CA" w:rsidP="00CE6B18">
            <w:pPr>
              <w:jc w:val="center"/>
              <w:rPr>
                <w:sz w:val="22"/>
                <w:szCs w:val="16"/>
              </w:rPr>
            </w:pPr>
            <w:r>
              <w:rPr>
                <w:sz w:val="22"/>
                <w:szCs w:val="16"/>
              </w:rPr>
              <w:t>6</w:t>
            </w:r>
          </w:p>
        </w:tc>
        <w:tc>
          <w:tcPr>
            <w:tcW w:w="1245" w:type="dxa"/>
            <w:tcBorders>
              <w:top w:val="single" w:sz="4" w:space="0" w:color="auto"/>
              <w:left w:val="single" w:sz="4" w:space="0" w:color="auto"/>
              <w:bottom w:val="single" w:sz="4" w:space="0" w:color="auto"/>
              <w:right w:val="single" w:sz="4" w:space="0" w:color="auto"/>
            </w:tcBorders>
            <w:hideMark/>
          </w:tcPr>
          <w:p w:rsidR="004218CA" w:rsidRDefault="004218CA" w:rsidP="00CE6B18">
            <w:pPr>
              <w:jc w:val="center"/>
              <w:rPr>
                <w:sz w:val="22"/>
                <w:szCs w:val="16"/>
              </w:rPr>
            </w:pPr>
            <w:r>
              <w:rPr>
                <w:sz w:val="22"/>
                <w:szCs w:val="16"/>
              </w:rPr>
              <w:t>7</w:t>
            </w:r>
          </w:p>
        </w:tc>
        <w:tc>
          <w:tcPr>
            <w:tcW w:w="1306" w:type="dxa"/>
            <w:tcBorders>
              <w:top w:val="single" w:sz="4" w:space="0" w:color="auto"/>
              <w:left w:val="single" w:sz="4" w:space="0" w:color="auto"/>
              <w:bottom w:val="single" w:sz="4" w:space="0" w:color="auto"/>
              <w:right w:val="single" w:sz="4" w:space="0" w:color="auto"/>
            </w:tcBorders>
            <w:hideMark/>
          </w:tcPr>
          <w:p w:rsidR="004218CA" w:rsidRDefault="004218CA" w:rsidP="00CE6B18">
            <w:pPr>
              <w:jc w:val="center"/>
              <w:rPr>
                <w:sz w:val="22"/>
                <w:szCs w:val="16"/>
              </w:rPr>
            </w:pPr>
            <w:r>
              <w:rPr>
                <w:sz w:val="22"/>
                <w:szCs w:val="16"/>
              </w:rPr>
              <w:t>8</w:t>
            </w:r>
          </w:p>
        </w:tc>
        <w:tc>
          <w:tcPr>
            <w:tcW w:w="709" w:type="dxa"/>
            <w:tcBorders>
              <w:top w:val="single" w:sz="4" w:space="0" w:color="auto"/>
              <w:left w:val="single" w:sz="4" w:space="0" w:color="auto"/>
              <w:bottom w:val="single" w:sz="4" w:space="0" w:color="auto"/>
              <w:right w:val="single" w:sz="4" w:space="0" w:color="auto"/>
            </w:tcBorders>
            <w:hideMark/>
          </w:tcPr>
          <w:p w:rsidR="004218CA" w:rsidRDefault="004218CA" w:rsidP="00CE6B18">
            <w:pPr>
              <w:jc w:val="center"/>
              <w:rPr>
                <w:sz w:val="22"/>
                <w:szCs w:val="16"/>
              </w:rPr>
            </w:pPr>
            <w:r>
              <w:rPr>
                <w:sz w:val="22"/>
                <w:szCs w:val="16"/>
              </w:rPr>
              <w:t>9</w:t>
            </w:r>
          </w:p>
        </w:tc>
        <w:tc>
          <w:tcPr>
            <w:tcW w:w="992" w:type="dxa"/>
            <w:tcBorders>
              <w:top w:val="single" w:sz="4" w:space="0" w:color="auto"/>
              <w:left w:val="single" w:sz="4" w:space="0" w:color="auto"/>
              <w:bottom w:val="single" w:sz="4" w:space="0" w:color="auto"/>
              <w:right w:val="single" w:sz="4" w:space="0" w:color="auto"/>
            </w:tcBorders>
            <w:hideMark/>
          </w:tcPr>
          <w:p w:rsidR="004218CA" w:rsidRDefault="004218CA" w:rsidP="00CE6B18">
            <w:pPr>
              <w:jc w:val="center"/>
              <w:rPr>
                <w:sz w:val="22"/>
                <w:szCs w:val="16"/>
              </w:rPr>
            </w:pPr>
            <w:r>
              <w:rPr>
                <w:sz w:val="22"/>
                <w:szCs w:val="16"/>
              </w:rPr>
              <w:t>10</w:t>
            </w:r>
          </w:p>
        </w:tc>
        <w:tc>
          <w:tcPr>
            <w:tcW w:w="1134" w:type="dxa"/>
            <w:tcBorders>
              <w:top w:val="single" w:sz="4" w:space="0" w:color="auto"/>
              <w:left w:val="single" w:sz="4" w:space="0" w:color="auto"/>
              <w:bottom w:val="single" w:sz="4" w:space="0" w:color="auto"/>
              <w:right w:val="single" w:sz="4" w:space="0" w:color="auto"/>
            </w:tcBorders>
            <w:hideMark/>
          </w:tcPr>
          <w:p w:rsidR="004218CA" w:rsidRDefault="004218CA" w:rsidP="00CE6B18">
            <w:pPr>
              <w:jc w:val="center"/>
              <w:rPr>
                <w:sz w:val="22"/>
                <w:szCs w:val="16"/>
              </w:rPr>
            </w:pPr>
            <w:r>
              <w:rPr>
                <w:sz w:val="22"/>
                <w:szCs w:val="16"/>
              </w:rPr>
              <w:t>11</w:t>
            </w:r>
          </w:p>
        </w:tc>
        <w:tc>
          <w:tcPr>
            <w:tcW w:w="1164" w:type="dxa"/>
            <w:tcBorders>
              <w:top w:val="single" w:sz="4" w:space="0" w:color="auto"/>
              <w:left w:val="single" w:sz="4" w:space="0" w:color="auto"/>
              <w:bottom w:val="single" w:sz="4" w:space="0" w:color="auto"/>
              <w:right w:val="single" w:sz="4" w:space="0" w:color="auto"/>
            </w:tcBorders>
            <w:hideMark/>
          </w:tcPr>
          <w:p w:rsidR="004218CA" w:rsidRDefault="004218CA" w:rsidP="00CE6B18">
            <w:pPr>
              <w:jc w:val="center"/>
              <w:rPr>
                <w:sz w:val="22"/>
                <w:szCs w:val="16"/>
              </w:rPr>
            </w:pPr>
            <w:r>
              <w:rPr>
                <w:sz w:val="22"/>
                <w:szCs w:val="16"/>
              </w:rPr>
              <w:t>12</w:t>
            </w:r>
          </w:p>
        </w:tc>
        <w:tc>
          <w:tcPr>
            <w:tcW w:w="709" w:type="dxa"/>
            <w:tcBorders>
              <w:top w:val="single" w:sz="4" w:space="0" w:color="auto"/>
              <w:left w:val="single" w:sz="4" w:space="0" w:color="auto"/>
              <w:bottom w:val="single" w:sz="4" w:space="0" w:color="auto"/>
              <w:right w:val="single" w:sz="4" w:space="0" w:color="auto"/>
            </w:tcBorders>
            <w:hideMark/>
          </w:tcPr>
          <w:p w:rsidR="004218CA" w:rsidRDefault="004218CA" w:rsidP="00CE6B18">
            <w:pPr>
              <w:jc w:val="center"/>
              <w:rPr>
                <w:sz w:val="22"/>
                <w:szCs w:val="16"/>
              </w:rPr>
            </w:pPr>
            <w:r>
              <w:rPr>
                <w:sz w:val="22"/>
                <w:szCs w:val="16"/>
              </w:rPr>
              <w:t>13</w:t>
            </w:r>
          </w:p>
        </w:tc>
        <w:tc>
          <w:tcPr>
            <w:tcW w:w="650" w:type="dxa"/>
            <w:tcBorders>
              <w:top w:val="single" w:sz="4" w:space="0" w:color="auto"/>
              <w:left w:val="single" w:sz="4" w:space="0" w:color="auto"/>
              <w:bottom w:val="single" w:sz="4" w:space="0" w:color="auto"/>
              <w:right w:val="single" w:sz="4" w:space="0" w:color="auto"/>
            </w:tcBorders>
            <w:hideMark/>
          </w:tcPr>
          <w:p w:rsidR="004218CA" w:rsidRDefault="004218CA" w:rsidP="00CE6B18">
            <w:pPr>
              <w:jc w:val="center"/>
              <w:rPr>
                <w:sz w:val="22"/>
                <w:szCs w:val="16"/>
              </w:rPr>
            </w:pPr>
            <w:r>
              <w:rPr>
                <w:sz w:val="22"/>
                <w:szCs w:val="16"/>
              </w:rPr>
              <w:t>14</w:t>
            </w:r>
          </w:p>
        </w:tc>
        <w:tc>
          <w:tcPr>
            <w:tcW w:w="1134" w:type="dxa"/>
            <w:tcBorders>
              <w:top w:val="single" w:sz="4" w:space="0" w:color="auto"/>
              <w:left w:val="single" w:sz="4" w:space="0" w:color="auto"/>
              <w:bottom w:val="single" w:sz="4" w:space="0" w:color="auto"/>
              <w:right w:val="single" w:sz="4" w:space="0" w:color="auto"/>
            </w:tcBorders>
            <w:hideMark/>
          </w:tcPr>
          <w:p w:rsidR="004218CA" w:rsidRDefault="004218CA" w:rsidP="00CE6B18">
            <w:pPr>
              <w:jc w:val="center"/>
              <w:rPr>
                <w:sz w:val="22"/>
                <w:szCs w:val="16"/>
              </w:rPr>
            </w:pPr>
            <w:r>
              <w:rPr>
                <w:sz w:val="22"/>
                <w:szCs w:val="16"/>
              </w:rPr>
              <w:t>15</w:t>
            </w:r>
          </w:p>
        </w:tc>
      </w:tr>
      <w:tr w:rsidR="00AC248B" w:rsidTr="00AC248B">
        <w:trPr>
          <w:trHeight w:val="510"/>
        </w:trPr>
        <w:tc>
          <w:tcPr>
            <w:tcW w:w="7336" w:type="dxa"/>
            <w:gridSpan w:val="8"/>
            <w:vMerge w:val="restart"/>
            <w:tcBorders>
              <w:top w:val="single" w:sz="4" w:space="0" w:color="auto"/>
              <w:left w:val="single" w:sz="4" w:space="0" w:color="auto"/>
              <w:right w:val="single" w:sz="4" w:space="0" w:color="auto"/>
            </w:tcBorders>
            <w:hideMark/>
          </w:tcPr>
          <w:p w:rsidR="00AC248B" w:rsidRDefault="00AC248B" w:rsidP="00AC248B">
            <w:pPr>
              <w:rPr>
                <w:sz w:val="22"/>
                <w:szCs w:val="22"/>
              </w:rPr>
            </w:pPr>
            <w:r>
              <w:rPr>
                <w:sz w:val="22"/>
                <w:szCs w:val="22"/>
              </w:rPr>
              <w:t>Итого по п</w:t>
            </w:r>
            <w:r w:rsidRPr="00CE6B18">
              <w:rPr>
                <w:sz w:val="22"/>
                <w:szCs w:val="22"/>
              </w:rPr>
              <w:t>ортфел</w:t>
            </w:r>
            <w:r>
              <w:rPr>
                <w:sz w:val="22"/>
                <w:szCs w:val="22"/>
              </w:rPr>
              <w:t>ю</w:t>
            </w:r>
            <w:r w:rsidRPr="00CE6B18">
              <w:rPr>
                <w:sz w:val="22"/>
                <w:szCs w:val="22"/>
              </w:rPr>
              <w:t xml:space="preserve"> проектов «Жилье и городская среда</w:t>
            </w:r>
          </w:p>
        </w:tc>
        <w:tc>
          <w:tcPr>
            <w:tcW w:w="1306" w:type="dxa"/>
            <w:tcBorders>
              <w:top w:val="single" w:sz="4" w:space="0" w:color="auto"/>
              <w:left w:val="single" w:sz="4" w:space="0" w:color="auto"/>
              <w:bottom w:val="single" w:sz="4" w:space="0" w:color="auto"/>
              <w:right w:val="single" w:sz="4" w:space="0" w:color="auto"/>
            </w:tcBorders>
            <w:vAlign w:val="center"/>
            <w:hideMark/>
          </w:tcPr>
          <w:p w:rsidR="00AC248B" w:rsidRDefault="00AC248B" w:rsidP="00AC248B">
            <w:pPr>
              <w:rPr>
                <w:sz w:val="22"/>
                <w:szCs w:val="22"/>
              </w:rPr>
            </w:pPr>
            <w:r>
              <w:rPr>
                <w:sz w:val="18"/>
                <w:szCs w:val="22"/>
              </w:rPr>
              <w:t>всего</w:t>
            </w:r>
          </w:p>
        </w:tc>
        <w:tc>
          <w:tcPr>
            <w:tcW w:w="709" w:type="dxa"/>
            <w:tcBorders>
              <w:top w:val="single" w:sz="4" w:space="0" w:color="auto"/>
              <w:left w:val="single" w:sz="4" w:space="0" w:color="auto"/>
              <w:bottom w:val="single" w:sz="4" w:space="0" w:color="auto"/>
              <w:right w:val="single" w:sz="4" w:space="0" w:color="auto"/>
            </w:tcBorders>
            <w:vAlign w:val="center"/>
            <w:hideMark/>
          </w:tcPr>
          <w:p w:rsidR="00AC248B" w:rsidRDefault="00AC248B" w:rsidP="00AC248B">
            <w:pPr>
              <w:jc w:val="center"/>
              <w:rPr>
                <w:sz w:val="18"/>
                <w:szCs w:val="18"/>
              </w:rPr>
            </w:pPr>
            <w:r>
              <w:rPr>
                <w:sz w:val="18"/>
                <w:szCs w:val="18"/>
              </w:rPr>
              <w:t>16 664,76883</w:t>
            </w:r>
          </w:p>
        </w:tc>
        <w:tc>
          <w:tcPr>
            <w:tcW w:w="992" w:type="dxa"/>
            <w:tcBorders>
              <w:top w:val="single" w:sz="4" w:space="0" w:color="auto"/>
              <w:left w:val="single" w:sz="4" w:space="0" w:color="auto"/>
              <w:bottom w:val="single" w:sz="4" w:space="0" w:color="auto"/>
              <w:right w:val="single" w:sz="4" w:space="0" w:color="auto"/>
            </w:tcBorders>
            <w:vAlign w:val="center"/>
            <w:hideMark/>
          </w:tcPr>
          <w:p w:rsidR="00AC248B" w:rsidRDefault="00AC248B" w:rsidP="00AC248B">
            <w:pPr>
              <w:jc w:val="center"/>
              <w:rPr>
                <w:sz w:val="18"/>
                <w:szCs w:val="18"/>
              </w:rPr>
            </w:pPr>
            <w:r>
              <w:rPr>
                <w:sz w:val="18"/>
                <w:szCs w:val="18"/>
              </w:rPr>
              <w:t>44 826,25830</w:t>
            </w:r>
          </w:p>
        </w:tc>
        <w:tc>
          <w:tcPr>
            <w:tcW w:w="1134" w:type="dxa"/>
            <w:tcBorders>
              <w:top w:val="single" w:sz="4" w:space="0" w:color="auto"/>
              <w:left w:val="single" w:sz="4" w:space="0" w:color="auto"/>
              <w:bottom w:val="single" w:sz="4" w:space="0" w:color="auto"/>
              <w:right w:val="single" w:sz="4" w:space="0" w:color="auto"/>
            </w:tcBorders>
            <w:vAlign w:val="center"/>
            <w:hideMark/>
          </w:tcPr>
          <w:p w:rsidR="00AC248B" w:rsidRDefault="00AC248B" w:rsidP="00AC248B">
            <w:pPr>
              <w:jc w:val="center"/>
              <w:rPr>
                <w:sz w:val="18"/>
                <w:szCs w:val="18"/>
              </w:rPr>
            </w:pPr>
            <w:r>
              <w:rPr>
                <w:sz w:val="18"/>
                <w:szCs w:val="18"/>
              </w:rPr>
              <w:t>39 306,500</w:t>
            </w:r>
          </w:p>
        </w:tc>
        <w:tc>
          <w:tcPr>
            <w:tcW w:w="1164" w:type="dxa"/>
            <w:tcBorders>
              <w:top w:val="single" w:sz="4" w:space="0" w:color="auto"/>
              <w:left w:val="single" w:sz="4" w:space="0" w:color="auto"/>
              <w:bottom w:val="single" w:sz="4" w:space="0" w:color="auto"/>
              <w:right w:val="single" w:sz="4" w:space="0" w:color="auto"/>
            </w:tcBorders>
            <w:vAlign w:val="center"/>
            <w:hideMark/>
          </w:tcPr>
          <w:p w:rsidR="00AC248B" w:rsidRDefault="00AC248B" w:rsidP="00AC248B">
            <w:pPr>
              <w:jc w:val="center"/>
              <w:rPr>
                <w:sz w:val="18"/>
                <w:szCs w:val="18"/>
              </w:rPr>
            </w:pPr>
            <w:r>
              <w:rPr>
                <w:sz w:val="18"/>
                <w:szCs w:val="18"/>
              </w:rPr>
              <w:t>38 715,500</w:t>
            </w:r>
          </w:p>
        </w:tc>
        <w:tc>
          <w:tcPr>
            <w:tcW w:w="709" w:type="dxa"/>
            <w:tcBorders>
              <w:top w:val="single" w:sz="4" w:space="0" w:color="auto"/>
              <w:left w:val="single" w:sz="4" w:space="0" w:color="auto"/>
              <w:bottom w:val="single" w:sz="4" w:space="0" w:color="auto"/>
              <w:right w:val="single" w:sz="4" w:space="0" w:color="auto"/>
            </w:tcBorders>
            <w:vAlign w:val="center"/>
            <w:hideMark/>
          </w:tcPr>
          <w:p w:rsidR="00AC248B" w:rsidRDefault="00AC248B" w:rsidP="00AC248B">
            <w:pPr>
              <w:jc w:val="center"/>
              <w:rPr>
                <w:sz w:val="18"/>
                <w:szCs w:val="18"/>
              </w:rPr>
            </w:pPr>
            <w:r>
              <w:rPr>
                <w:sz w:val="18"/>
                <w:szCs w:val="18"/>
              </w:rPr>
              <w:t>38 715,500</w:t>
            </w:r>
          </w:p>
        </w:tc>
        <w:tc>
          <w:tcPr>
            <w:tcW w:w="650" w:type="dxa"/>
            <w:tcBorders>
              <w:top w:val="single" w:sz="4" w:space="0" w:color="auto"/>
              <w:left w:val="single" w:sz="4" w:space="0" w:color="auto"/>
              <w:bottom w:val="single" w:sz="4" w:space="0" w:color="auto"/>
              <w:right w:val="single" w:sz="4" w:space="0" w:color="auto"/>
            </w:tcBorders>
            <w:vAlign w:val="center"/>
            <w:hideMark/>
          </w:tcPr>
          <w:p w:rsidR="00AC248B" w:rsidRDefault="00AC248B" w:rsidP="00AC248B">
            <w:pPr>
              <w:jc w:val="center"/>
              <w:rPr>
                <w:sz w:val="18"/>
                <w:szCs w:val="18"/>
              </w:rPr>
            </w:pPr>
            <w:r>
              <w:rPr>
                <w:sz w:val="18"/>
                <w:szCs w:val="18"/>
              </w:rPr>
              <w:t>0,000</w:t>
            </w:r>
          </w:p>
        </w:tc>
        <w:tc>
          <w:tcPr>
            <w:tcW w:w="1134" w:type="dxa"/>
            <w:shd w:val="clear" w:color="auto" w:fill="auto"/>
            <w:vAlign w:val="center"/>
            <w:hideMark/>
          </w:tcPr>
          <w:p w:rsidR="00AC248B" w:rsidRPr="00C55C95" w:rsidRDefault="00AC248B" w:rsidP="00AC248B">
            <w:pPr>
              <w:jc w:val="center"/>
              <w:rPr>
                <w:rFonts w:eastAsia="Times New Roman"/>
                <w:bCs/>
                <w:sz w:val="18"/>
                <w:szCs w:val="18"/>
                <w:lang w:eastAsia="ru-RU"/>
              </w:rPr>
            </w:pPr>
            <w:r w:rsidRPr="00C55C95">
              <w:rPr>
                <w:rFonts w:eastAsia="Times New Roman"/>
                <w:bCs/>
                <w:sz w:val="18"/>
                <w:szCs w:val="18"/>
                <w:lang w:eastAsia="ru-RU"/>
              </w:rPr>
              <w:t>178 228,52713</w:t>
            </w:r>
          </w:p>
        </w:tc>
      </w:tr>
      <w:tr w:rsidR="00AC248B" w:rsidTr="00AC248B">
        <w:trPr>
          <w:trHeight w:val="510"/>
        </w:trPr>
        <w:tc>
          <w:tcPr>
            <w:tcW w:w="7336" w:type="dxa"/>
            <w:gridSpan w:val="8"/>
            <w:vMerge/>
            <w:tcBorders>
              <w:left w:val="single" w:sz="4" w:space="0" w:color="auto"/>
              <w:right w:val="single" w:sz="4" w:space="0" w:color="auto"/>
            </w:tcBorders>
            <w:vAlign w:val="center"/>
            <w:hideMark/>
          </w:tcPr>
          <w:p w:rsidR="00AC248B" w:rsidRDefault="00AC248B" w:rsidP="00AC248B">
            <w:pPr>
              <w:rPr>
                <w:sz w:val="22"/>
                <w:szCs w:val="22"/>
              </w:rPr>
            </w:pPr>
          </w:p>
        </w:tc>
        <w:tc>
          <w:tcPr>
            <w:tcW w:w="1306" w:type="dxa"/>
            <w:tcBorders>
              <w:top w:val="single" w:sz="4" w:space="0" w:color="auto"/>
              <w:left w:val="single" w:sz="4" w:space="0" w:color="auto"/>
              <w:bottom w:val="single" w:sz="4" w:space="0" w:color="auto"/>
              <w:right w:val="single" w:sz="4" w:space="0" w:color="auto"/>
            </w:tcBorders>
            <w:hideMark/>
          </w:tcPr>
          <w:p w:rsidR="00AC248B" w:rsidRDefault="00AC248B" w:rsidP="00AC248B">
            <w:pPr>
              <w:rPr>
                <w:sz w:val="18"/>
                <w:szCs w:val="22"/>
              </w:rPr>
            </w:pPr>
            <w:r>
              <w:rPr>
                <w:sz w:val="18"/>
                <w:szCs w:val="22"/>
              </w:rPr>
              <w:t>федеральный бюджет</w:t>
            </w:r>
          </w:p>
        </w:tc>
        <w:tc>
          <w:tcPr>
            <w:tcW w:w="709" w:type="dxa"/>
            <w:tcBorders>
              <w:top w:val="single" w:sz="4" w:space="0" w:color="auto"/>
              <w:left w:val="single" w:sz="4" w:space="0" w:color="auto"/>
              <w:bottom w:val="single" w:sz="4" w:space="0" w:color="auto"/>
              <w:right w:val="single" w:sz="4" w:space="0" w:color="auto"/>
            </w:tcBorders>
            <w:vAlign w:val="center"/>
            <w:hideMark/>
          </w:tcPr>
          <w:p w:rsidR="00AC248B" w:rsidRDefault="00AC248B" w:rsidP="00AC248B">
            <w:pPr>
              <w:jc w:val="center"/>
              <w:rPr>
                <w:sz w:val="18"/>
                <w:szCs w:val="18"/>
              </w:rPr>
            </w:pPr>
            <w:r>
              <w:rPr>
                <w:sz w:val="18"/>
                <w:szCs w:val="18"/>
              </w:rPr>
              <w:t>5 524,37033</w:t>
            </w:r>
          </w:p>
        </w:tc>
        <w:tc>
          <w:tcPr>
            <w:tcW w:w="992" w:type="dxa"/>
            <w:tcBorders>
              <w:top w:val="single" w:sz="4" w:space="0" w:color="auto"/>
              <w:left w:val="single" w:sz="4" w:space="0" w:color="auto"/>
              <w:bottom w:val="single" w:sz="4" w:space="0" w:color="auto"/>
              <w:right w:val="single" w:sz="4" w:space="0" w:color="auto"/>
            </w:tcBorders>
            <w:vAlign w:val="center"/>
            <w:hideMark/>
          </w:tcPr>
          <w:p w:rsidR="00AC248B" w:rsidRDefault="00AC248B" w:rsidP="00AC248B">
            <w:pPr>
              <w:jc w:val="center"/>
              <w:rPr>
                <w:sz w:val="18"/>
                <w:szCs w:val="18"/>
              </w:rPr>
            </w:pPr>
            <w:r>
              <w:rPr>
                <w:sz w:val="18"/>
                <w:szCs w:val="18"/>
              </w:rPr>
              <w:t>14 859,90453</w:t>
            </w:r>
          </w:p>
        </w:tc>
        <w:tc>
          <w:tcPr>
            <w:tcW w:w="1134" w:type="dxa"/>
            <w:tcBorders>
              <w:top w:val="single" w:sz="4" w:space="0" w:color="auto"/>
              <w:left w:val="single" w:sz="4" w:space="0" w:color="auto"/>
              <w:bottom w:val="single" w:sz="4" w:space="0" w:color="auto"/>
              <w:right w:val="single" w:sz="4" w:space="0" w:color="auto"/>
            </w:tcBorders>
            <w:vAlign w:val="center"/>
            <w:hideMark/>
          </w:tcPr>
          <w:p w:rsidR="00AC248B" w:rsidRDefault="00AC248B" w:rsidP="00AC248B">
            <w:pPr>
              <w:jc w:val="center"/>
              <w:rPr>
                <w:sz w:val="18"/>
                <w:szCs w:val="18"/>
              </w:rPr>
            </w:pPr>
            <w:r>
              <w:rPr>
                <w:sz w:val="18"/>
                <w:szCs w:val="18"/>
              </w:rPr>
              <w:t>13 030,100</w:t>
            </w:r>
          </w:p>
        </w:tc>
        <w:tc>
          <w:tcPr>
            <w:tcW w:w="1164" w:type="dxa"/>
            <w:tcBorders>
              <w:top w:val="single" w:sz="4" w:space="0" w:color="auto"/>
              <w:left w:val="single" w:sz="4" w:space="0" w:color="auto"/>
              <w:bottom w:val="single" w:sz="4" w:space="0" w:color="auto"/>
              <w:right w:val="single" w:sz="4" w:space="0" w:color="auto"/>
            </w:tcBorders>
            <w:vAlign w:val="center"/>
            <w:hideMark/>
          </w:tcPr>
          <w:p w:rsidR="00AC248B" w:rsidRDefault="00AC248B" w:rsidP="00AC248B">
            <w:pPr>
              <w:jc w:val="center"/>
              <w:rPr>
                <w:sz w:val="18"/>
                <w:szCs w:val="18"/>
              </w:rPr>
            </w:pPr>
            <w:r>
              <w:rPr>
                <w:sz w:val="18"/>
                <w:szCs w:val="18"/>
              </w:rPr>
              <w:t>12 834,200</w:t>
            </w:r>
          </w:p>
        </w:tc>
        <w:tc>
          <w:tcPr>
            <w:tcW w:w="709" w:type="dxa"/>
            <w:tcBorders>
              <w:top w:val="single" w:sz="4" w:space="0" w:color="auto"/>
              <w:left w:val="single" w:sz="4" w:space="0" w:color="auto"/>
              <w:bottom w:val="single" w:sz="4" w:space="0" w:color="auto"/>
              <w:right w:val="single" w:sz="4" w:space="0" w:color="auto"/>
            </w:tcBorders>
            <w:vAlign w:val="center"/>
            <w:hideMark/>
          </w:tcPr>
          <w:p w:rsidR="00AC248B" w:rsidRDefault="00AC248B" w:rsidP="00AC248B">
            <w:pPr>
              <w:jc w:val="center"/>
              <w:rPr>
                <w:sz w:val="18"/>
                <w:szCs w:val="18"/>
              </w:rPr>
            </w:pPr>
            <w:r>
              <w:rPr>
                <w:sz w:val="18"/>
                <w:szCs w:val="18"/>
              </w:rPr>
              <w:t>12 834,200</w:t>
            </w:r>
          </w:p>
        </w:tc>
        <w:tc>
          <w:tcPr>
            <w:tcW w:w="650" w:type="dxa"/>
            <w:tcBorders>
              <w:top w:val="single" w:sz="4" w:space="0" w:color="auto"/>
              <w:left w:val="single" w:sz="4" w:space="0" w:color="auto"/>
              <w:bottom w:val="single" w:sz="4" w:space="0" w:color="auto"/>
              <w:right w:val="single" w:sz="4" w:space="0" w:color="auto"/>
            </w:tcBorders>
            <w:vAlign w:val="center"/>
            <w:hideMark/>
          </w:tcPr>
          <w:p w:rsidR="00AC248B" w:rsidRDefault="00AC248B" w:rsidP="00AC248B">
            <w:pPr>
              <w:jc w:val="center"/>
              <w:rPr>
                <w:sz w:val="18"/>
                <w:szCs w:val="18"/>
              </w:rPr>
            </w:pPr>
            <w:r>
              <w:rPr>
                <w:sz w:val="18"/>
                <w:szCs w:val="18"/>
              </w:rPr>
              <w:t>0,000</w:t>
            </w:r>
          </w:p>
        </w:tc>
        <w:tc>
          <w:tcPr>
            <w:tcW w:w="1134" w:type="dxa"/>
            <w:shd w:val="clear" w:color="auto" w:fill="auto"/>
            <w:vAlign w:val="center"/>
            <w:hideMark/>
          </w:tcPr>
          <w:p w:rsidR="00AC248B" w:rsidRPr="00C55C95" w:rsidRDefault="00AC248B" w:rsidP="00AC248B">
            <w:pPr>
              <w:jc w:val="center"/>
              <w:rPr>
                <w:rFonts w:eastAsia="Times New Roman"/>
                <w:bCs/>
                <w:sz w:val="18"/>
                <w:szCs w:val="18"/>
                <w:lang w:eastAsia="ru-RU"/>
              </w:rPr>
            </w:pPr>
            <w:r w:rsidRPr="00C55C95">
              <w:rPr>
                <w:rFonts w:eastAsia="Times New Roman"/>
                <w:bCs/>
                <w:sz w:val="18"/>
                <w:szCs w:val="18"/>
                <w:lang w:eastAsia="ru-RU"/>
              </w:rPr>
              <w:t>59 082,77486</w:t>
            </w:r>
          </w:p>
        </w:tc>
      </w:tr>
      <w:tr w:rsidR="00AC248B" w:rsidTr="00AC248B">
        <w:trPr>
          <w:trHeight w:val="130"/>
        </w:trPr>
        <w:tc>
          <w:tcPr>
            <w:tcW w:w="7336" w:type="dxa"/>
            <w:gridSpan w:val="8"/>
            <w:vMerge/>
            <w:tcBorders>
              <w:left w:val="single" w:sz="4" w:space="0" w:color="auto"/>
              <w:right w:val="single" w:sz="4" w:space="0" w:color="auto"/>
            </w:tcBorders>
          </w:tcPr>
          <w:p w:rsidR="00AC248B" w:rsidRDefault="00AC248B" w:rsidP="00AC248B">
            <w:pPr>
              <w:rPr>
                <w:sz w:val="22"/>
                <w:szCs w:val="22"/>
              </w:rPr>
            </w:pPr>
          </w:p>
        </w:tc>
        <w:tc>
          <w:tcPr>
            <w:tcW w:w="1306" w:type="dxa"/>
            <w:tcBorders>
              <w:top w:val="single" w:sz="4" w:space="0" w:color="auto"/>
              <w:left w:val="single" w:sz="4" w:space="0" w:color="auto"/>
              <w:bottom w:val="single" w:sz="4" w:space="0" w:color="auto"/>
              <w:right w:val="single" w:sz="4" w:space="0" w:color="auto"/>
            </w:tcBorders>
            <w:hideMark/>
          </w:tcPr>
          <w:p w:rsidR="00AC248B" w:rsidRDefault="00AC248B" w:rsidP="00AC248B">
            <w:pPr>
              <w:rPr>
                <w:sz w:val="18"/>
                <w:szCs w:val="22"/>
              </w:rPr>
            </w:pPr>
            <w:r>
              <w:rPr>
                <w:sz w:val="18"/>
                <w:szCs w:val="22"/>
              </w:rPr>
              <w:t>бюджет автономного округа</w:t>
            </w:r>
          </w:p>
        </w:tc>
        <w:tc>
          <w:tcPr>
            <w:tcW w:w="709" w:type="dxa"/>
            <w:tcBorders>
              <w:top w:val="single" w:sz="4" w:space="0" w:color="auto"/>
              <w:left w:val="single" w:sz="4" w:space="0" w:color="auto"/>
              <w:bottom w:val="single" w:sz="4" w:space="0" w:color="auto"/>
              <w:right w:val="single" w:sz="4" w:space="0" w:color="auto"/>
            </w:tcBorders>
            <w:vAlign w:val="center"/>
            <w:hideMark/>
          </w:tcPr>
          <w:p w:rsidR="00AC248B" w:rsidRDefault="00AC248B" w:rsidP="00AC248B">
            <w:pPr>
              <w:jc w:val="center"/>
              <w:rPr>
                <w:rFonts w:eastAsia="Times New Roman"/>
                <w:bCs/>
                <w:sz w:val="18"/>
                <w:szCs w:val="18"/>
                <w:lang w:eastAsia="ru-RU"/>
              </w:rPr>
            </w:pPr>
            <w:r>
              <w:rPr>
                <w:rFonts w:eastAsia="Times New Roman"/>
                <w:bCs/>
                <w:sz w:val="18"/>
                <w:szCs w:val="18"/>
                <w:lang w:eastAsia="ru-RU"/>
              </w:rPr>
              <w:t>8 640,68180</w:t>
            </w:r>
          </w:p>
        </w:tc>
        <w:tc>
          <w:tcPr>
            <w:tcW w:w="992" w:type="dxa"/>
            <w:tcBorders>
              <w:top w:val="single" w:sz="4" w:space="0" w:color="auto"/>
              <w:left w:val="single" w:sz="4" w:space="0" w:color="auto"/>
              <w:bottom w:val="single" w:sz="4" w:space="0" w:color="auto"/>
              <w:right w:val="single" w:sz="4" w:space="0" w:color="auto"/>
            </w:tcBorders>
            <w:vAlign w:val="center"/>
            <w:hideMark/>
          </w:tcPr>
          <w:p w:rsidR="00AC248B" w:rsidRDefault="00AC248B" w:rsidP="00AC248B">
            <w:pPr>
              <w:jc w:val="center"/>
              <w:rPr>
                <w:rFonts w:eastAsia="Times New Roman"/>
                <w:bCs/>
                <w:sz w:val="18"/>
                <w:szCs w:val="18"/>
                <w:lang w:eastAsia="ru-RU"/>
              </w:rPr>
            </w:pPr>
            <w:r>
              <w:rPr>
                <w:rFonts w:eastAsia="Times New Roman"/>
                <w:bCs/>
                <w:sz w:val="18"/>
                <w:szCs w:val="18"/>
                <w:lang w:eastAsia="ru-RU"/>
              </w:rPr>
              <w:t>23 242,41477</w:t>
            </w:r>
          </w:p>
        </w:tc>
        <w:tc>
          <w:tcPr>
            <w:tcW w:w="1134" w:type="dxa"/>
            <w:tcBorders>
              <w:top w:val="single" w:sz="4" w:space="0" w:color="auto"/>
              <w:left w:val="single" w:sz="4" w:space="0" w:color="auto"/>
              <w:bottom w:val="single" w:sz="4" w:space="0" w:color="auto"/>
              <w:right w:val="single" w:sz="4" w:space="0" w:color="auto"/>
            </w:tcBorders>
            <w:vAlign w:val="center"/>
            <w:hideMark/>
          </w:tcPr>
          <w:p w:rsidR="00AC248B" w:rsidRDefault="00AC248B" w:rsidP="00AC248B">
            <w:pPr>
              <w:jc w:val="center"/>
              <w:rPr>
                <w:sz w:val="18"/>
                <w:szCs w:val="18"/>
              </w:rPr>
            </w:pPr>
            <w:r>
              <w:rPr>
                <w:sz w:val="18"/>
                <w:szCs w:val="18"/>
              </w:rPr>
              <w:t>20 380,400</w:t>
            </w:r>
          </w:p>
        </w:tc>
        <w:tc>
          <w:tcPr>
            <w:tcW w:w="1164" w:type="dxa"/>
            <w:tcBorders>
              <w:top w:val="single" w:sz="4" w:space="0" w:color="auto"/>
              <w:left w:val="single" w:sz="4" w:space="0" w:color="auto"/>
              <w:bottom w:val="single" w:sz="4" w:space="0" w:color="auto"/>
              <w:right w:val="single" w:sz="4" w:space="0" w:color="auto"/>
            </w:tcBorders>
            <w:vAlign w:val="center"/>
            <w:hideMark/>
          </w:tcPr>
          <w:p w:rsidR="00AC248B" w:rsidRDefault="00AC248B" w:rsidP="00AC248B">
            <w:pPr>
              <w:jc w:val="center"/>
              <w:rPr>
                <w:sz w:val="18"/>
                <w:szCs w:val="18"/>
              </w:rPr>
            </w:pPr>
            <w:r>
              <w:rPr>
                <w:sz w:val="18"/>
                <w:szCs w:val="18"/>
              </w:rPr>
              <w:t>20 073,900</w:t>
            </w:r>
          </w:p>
        </w:tc>
        <w:tc>
          <w:tcPr>
            <w:tcW w:w="709" w:type="dxa"/>
            <w:tcBorders>
              <w:top w:val="single" w:sz="4" w:space="0" w:color="auto"/>
              <w:left w:val="single" w:sz="4" w:space="0" w:color="auto"/>
              <w:bottom w:val="single" w:sz="4" w:space="0" w:color="auto"/>
              <w:right w:val="single" w:sz="4" w:space="0" w:color="auto"/>
            </w:tcBorders>
            <w:vAlign w:val="center"/>
            <w:hideMark/>
          </w:tcPr>
          <w:p w:rsidR="00AC248B" w:rsidRDefault="00AC248B" w:rsidP="00AC248B">
            <w:pPr>
              <w:jc w:val="center"/>
              <w:rPr>
                <w:sz w:val="18"/>
                <w:szCs w:val="18"/>
              </w:rPr>
            </w:pPr>
            <w:r>
              <w:rPr>
                <w:sz w:val="18"/>
                <w:szCs w:val="18"/>
              </w:rPr>
              <w:t>20 073,900</w:t>
            </w:r>
          </w:p>
        </w:tc>
        <w:tc>
          <w:tcPr>
            <w:tcW w:w="650" w:type="dxa"/>
            <w:tcBorders>
              <w:top w:val="single" w:sz="4" w:space="0" w:color="auto"/>
              <w:left w:val="single" w:sz="4" w:space="0" w:color="auto"/>
              <w:bottom w:val="single" w:sz="4" w:space="0" w:color="auto"/>
              <w:right w:val="single" w:sz="4" w:space="0" w:color="auto"/>
            </w:tcBorders>
            <w:vAlign w:val="center"/>
            <w:hideMark/>
          </w:tcPr>
          <w:p w:rsidR="00AC248B" w:rsidRDefault="00AC248B" w:rsidP="00AC248B">
            <w:pPr>
              <w:jc w:val="center"/>
              <w:rPr>
                <w:sz w:val="18"/>
                <w:szCs w:val="18"/>
              </w:rPr>
            </w:pPr>
            <w:r>
              <w:rPr>
                <w:sz w:val="18"/>
                <w:szCs w:val="18"/>
              </w:rPr>
              <w:t>0,000</w:t>
            </w:r>
          </w:p>
        </w:tc>
        <w:tc>
          <w:tcPr>
            <w:tcW w:w="1134" w:type="dxa"/>
            <w:shd w:val="clear" w:color="auto" w:fill="auto"/>
            <w:vAlign w:val="center"/>
            <w:hideMark/>
          </w:tcPr>
          <w:p w:rsidR="00AC248B" w:rsidRPr="00C55C95" w:rsidRDefault="00AC248B" w:rsidP="00AC248B">
            <w:pPr>
              <w:jc w:val="center"/>
              <w:rPr>
                <w:rFonts w:eastAsia="Times New Roman"/>
                <w:bCs/>
                <w:sz w:val="18"/>
                <w:szCs w:val="18"/>
                <w:lang w:eastAsia="ru-RU"/>
              </w:rPr>
            </w:pPr>
            <w:r w:rsidRPr="00C55C95">
              <w:rPr>
                <w:rFonts w:eastAsia="Times New Roman"/>
                <w:bCs/>
                <w:sz w:val="18"/>
                <w:szCs w:val="18"/>
                <w:lang w:eastAsia="ru-RU"/>
              </w:rPr>
              <w:t>92 411,29657</w:t>
            </w:r>
          </w:p>
        </w:tc>
      </w:tr>
      <w:tr w:rsidR="00AC248B" w:rsidTr="00AC248B">
        <w:trPr>
          <w:trHeight w:val="759"/>
        </w:trPr>
        <w:tc>
          <w:tcPr>
            <w:tcW w:w="7336" w:type="dxa"/>
            <w:gridSpan w:val="8"/>
            <w:vMerge/>
            <w:tcBorders>
              <w:left w:val="single" w:sz="4" w:space="0" w:color="auto"/>
              <w:right w:val="single" w:sz="4" w:space="0" w:color="auto"/>
            </w:tcBorders>
            <w:vAlign w:val="center"/>
            <w:hideMark/>
          </w:tcPr>
          <w:p w:rsidR="00AC248B" w:rsidRDefault="00AC248B" w:rsidP="00AC248B">
            <w:pPr>
              <w:rPr>
                <w:sz w:val="22"/>
                <w:szCs w:val="22"/>
              </w:rPr>
            </w:pPr>
          </w:p>
        </w:tc>
        <w:tc>
          <w:tcPr>
            <w:tcW w:w="1306" w:type="dxa"/>
            <w:tcBorders>
              <w:top w:val="single" w:sz="4" w:space="0" w:color="auto"/>
              <w:left w:val="single" w:sz="4" w:space="0" w:color="auto"/>
              <w:bottom w:val="single" w:sz="4" w:space="0" w:color="auto"/>
              <w:right w:val="single" w:sz="4" w:space="0" w:color="auto"/>
            </w:tcBorders>
            <w:vAlign w:val="center"/>
            <w:hideMark/>
          </w:tcPr>
          <w:p w:rsidR="00AC248B" w:rsidRDefault="00AC248B" w:rsidP="00AC248B">
            <w:pPr>
              <w:rPr>
                <w:sz w:val="18"/>
                <w:szCs w:val="22"/>
              </w:rPr>
            </w:pPr>
            <w:r>
              <w:rPr>
                <w:sz w:val="18"/>
                <w:szCs w:val="22"/>
              </w:rPr>
              <w:t>местный бюджет</w:t>
            </w:r>
          </w:p>
        </w:tc>
        <w:tc>
          <w:tcPr>
            <w:tcW w:w="709" w:type="dxa"/>
            <w:tcBorders>
              <w:top w:val="single" w:sz="4" w:space="0" w:color="auto"/>
              <w:left w:val="single" w:sz="4" w:space="0" w:color="auto"/>
              <w:bottom w:val="single" w:sz="4" w:space="0" w:color="auto"/>
              <w:right w:val="single" w:sz="4" w:space="0" w:color="auto"/>
            </w:tcBorders>
            <w:vAlign w:val="center"/>
            <w:hideMark/>
          </w:tcPr>
          <w:p w:rsidR="00AC248B" w:rsidRDefault="00AC248B" w:rsidP="00AC248B">
            <w:pPr>
              <w:jc w:val="center"/>
              <w:rPr>
                <w:rFonts w:eastAsia="Times New Roman"/>
                <w:bCs/>
                <w:sz w:val="18"/>
                <w:szCs w:val="18"/>
                <w:lang w:eastAsia="ru-RU"/>
              </w:rPr>
            </w:pPr>
            <w:r>
              <w:rPr>
                <w:rFonts w:eastAsia="Times New Roman"/>
                <w:bCs/>
                <w:sz w:val="18"/>
                <w:szCs w:val="18"/>
                <w:lang w:eastAsia="ru-RU"/>
              </w:rPr>
              <w:t>2499,71670</w:t>
            </w:r>
          </w:p>
        </w:tc>
        <w:tc>
          <w:tcPr>
            <w:tcW w:w="992" w:type="dxa"/>
            <w:tcBorders>
              <w:top w:val="single" w:sz="4" w:space="0" w:color="auto"/>
              <w:left w:val="single" w:sz="4" w:space="0" w:color="auto"/>
              <w:bottom w:val="single" w:sz="4" w:space="0" w:color="auto"/>
              <w:right w:val="single" w:sz="4" w:space="0" w:color="auto"/>
            </w:tcBorders>
            <w:vAlign w:val="center"/>
            <w:hideMark/>
          </w:tcPr>
          <w:p w:rsidR="00AC248B" w:rsidRDefault="00AC248B" w:rsidP="00AC248B">
            <w:pPr>
              <w:jc w:val="center"/>
              <w:rPr>
                <w:rFonts w:eastAsia="Times New Roman"/>
                <w:bCs/>
                <w:sz w:val="18"/>
                <w:szCs w:val="18"/>
                <w:lang w:eastAsia="ru-RU"/>
              </w:rPr>
            </w:pPr>
            <w:r>
              <w:rPr>
                <w:rFonts w:eastAsia="Times New Roman"/>
                <w:bCs/>
                <w:sz w:val="18"/>
                <w:szCs w:val="18"/>
                <w:lang w:eastAsia="ru-RU"/>
              </w:rPr>
              <w:t>6 723,939</w:t>
            </w:r>
          </w:p>
        </w:tc>
        <w:tc>
          <w:tcPr>
            <w:tcW w:w="1134" w:type="dxa"/>
            <w:tcBorders>
              <w:top w:val="single" w:sz="4" w:space="0" w:color="auto"/>
              <w:left w:val="single" w:sz="4" w:space="0" w:color="auto"/>
              <w:bottom w:val="single" w:sz="4" w:space="0" w:color="auto"/>
              <w:right w:val="single" w:sz="4" w:space="0" w:color="auto"/>
            </w:tcBorders>
            <w:vAlign w:val="center"/>
            <w:hideMark/>
          </w:tcPr>
          <w:p w:rsidR="00AC248B" w:rsidRDefault="00AC248B" w:rsidP="00AC248B">
            <w:pPr>
              <w:jc w:val="center"/>
              <w:rPr>
                <w:sz w:val="18"/>
                <w:szCs w:val="18"/>
              </w:rPr>
            </w:pPr>
            <w:r>
              <w:rPr>
                <w:sz w:val="18"/>
                <w:szCs w:val="18"/>
              </w:rPr>
              <w:t>5 896,000</w:t>
            </w:r>
          </w:p>
        </w:tc>
        <w:tc>
          <w:tcPr>
            <w:tcW w:w="1164" w:type="dxa"/>
            <w:tcBorders>
              <w:top w:val="single" w:sz="4" w:space="0" w:color="auto"/>
              <w:left w:val="single" w:sz="4" w:space="0" w:color="auto"/>
              <w:bottom w:val="single" w:sz="4" w:space="0" w:color="auto"/>
              <w:right w:val="single" w:sz="4" w:space="0" w:color="auto"/>
            </w:tcBorders>
            <w:vAlign w:val="center"/>
            <w:hideMark/>
          </w:tcPr>
          <w:p w:rsidR="00AC248B" w:rsidRDefault="00AC248B" w:rsidP="00AC248B">
            <w:pPr>
              <w:jc w:val="center"/>
              <w:rPr>
                <w:sz w:val="18"/>
                <w:szCs w:val="18"/>
              </w:rPr>
            </w:pPr>
            <w:r>
              <w:rPr>
                <w:sz w:val="18"/>
                <w:szCs w:val="18"/>
              </w:rPr>
              <w:t>5 807,400</w:t>
            </w:r>
          </w:p>
        </w:tc>
        <w:tc>
          <w:tcPr>
            <w:tcW w:w="709" w:type="dxa"/>
            <w:tcBorders>
              <w:top w:val="single" w:sz="4" w:space="0" w:color="auto"/>
              <w:left w:val="single" w:sz="4" w:space="0" w:color="auto"/>
              <w:bottom w:val="single" w:sz="4" w:space="0" w:color="auto"/>
              <w:right w:val="single" w:sz="4" w:space="0" w:color="auto"/>
            </w:tcBorders>
            <w:vAlign w:val="center"/>
            <w:hideMark/>
          </w:tcPr>
          <w:p w:rsidR="00AC248B" w:rsidRDefault="00AC248B" w:rsidP="00AC248B">
            <w:pPr>
              <w:jc w:val="center"/>
              <w:rPr>
                <w:sz w:val="18"/>
                <w:szCs w:val="18"/>
              </w:rPr>
            </w:pPr>
            <w:r>
              <w:rPr>
                <w:sz w:val="18"/>
                <w:szCs w:val="18"/>
              </w:rPr>
              <w:t>5 807,400</w:t>
            </w:r>
          </w:p>
        </w:tc>
        <w:tc>
          <w:tcPr>
            <w:tcW w:w="650" w:type="dxa"/>
            <w:tcBorders>
              <w:top w:val="single" w:sz="4" w:space="0" w:color="auto"/>
              <w:left w:val="single" w:sz="4" w:space="0" w:color="auto"/>
              <w:bottom w:val="single" w:sz="4" w:space="0" w:color="auto"/>
              <w:right w:val="single" w:sz="4" w:space="0" w:color="auto"/>
            </w:tcBorders>
            <w:vAlign w:val="center"/>
            <w:hideMark/>
          </w:tcPr>
          <w:p w:rsidR="00AC248B" w:rsidRDefault="00AC248B" w:rsidP="00AC248B">
            <w:pPr>
              <w:jc w:val="center"/>
              <w:rPr>
                <w:sz w:val="18"/>
                <w:szCs w:val="18"/>
              </w:rPr>
            </w:pPr>
            <w:r>
              <w:rPr>
                <w:sz w:val="18"/>
                <w:szCs w:val="18"/>
              </w:rPr>
              <w:t>0,000</w:t>
            </w:r>
          </w:p>
        </w:tc>
        <w:tc>
          <w:tcPr>
            <w:tcW w:w="1134" w:type="dxa"/>
            <w:shd w:val="clear" w:color="auto" w:fill="auto"/>
            <w:vAlign w:val="center"/>
            <w:hideMark/>
          </w:tcPr>
          <w:p w:rsidR="00AC248B" w:rsidRPr="00C55C95" w:rsidRDefault="00AC248B" w:rsidP="00AC248B">
            <w:pPr>
              <w:jc w:val="center"/>
              <w:rPr>
                <w:rFonts w:eastAsia="Times New Roman"/>
                <w:bCs/>
                <w:sz w:val="18"/>
                <w:szCs w:val="18"/>
                <w:lang w:eastAsia="ru-RU"/>
              </w:rPr>
            </w:pPr>
            <w:r w:rsidRPr="00C55C95">
              <w:rPr>
                <w:rFonts w:eastAsia="Times New Roman"/>
                <w:bCs/>
                <w:sz w:val="18"/>
                <w:szCs w:val="18"/>
                <w:lang w:eastAsia="ru-RU"/>
              </w:rPr>
              <w:t>26 734,45570</w:t>
            </w:r>
          </w:p>
        </w:tc>
      </w:tr>
      <w:tr w:rsidR="002508CA" w:rsidTr="0079192C">
        <w:trPr>
          <w:trHeight w:val="130"/>
        </w:trPr>
        <w:tc>
          <w:tcPr>
            <w:tcW w:w="7336" w:type="dxa"/>
            <w:gridSpan w:val="8"/>
            <w:vMerge/>
            <w:tcBorders>
              <w:left w:val="single" w:sz="4" w:space="0" w:color="auto"/>
              <w:bottom w:val="single" w:sz="4" w:space="0" w:color="auto"/>
              <w:right w:val="single" w:sz="4" w:space="0" w:color="auto"/>
            </w:tcBorders>
            <w:vAlign w:val="center"/>
            <w:hideMark/>
          </w:tcPr>
          <w:p w:rsidR="002508CA" w:rsidRDefault="002508CA" w:rsidP="002508CA">
            <w:pPr>
              <w:rPr>
                <w:sz w:val="22"/>
                <w:szCs w:val="22"/>
              </w:rPr>
            </w:pPr>
          </w:p>
        </w:tc>
        <w:tc>
          <w:tcPr>
            <w:tcW w:w="1306" w:type="dxa"/>
            <w:tcBorders>
              <w:top w:val="single" w:sz="4" w:space="0" w:color="auto"/>
              <w:left w:val="single" w:sz="4" w:space="0" w:color="auto"/>
              <w:bottom w:val="single" w:sz="4" w:space="0" w:color="auto"/>
              <w:right w:val="single" w:sz="4" w:space="0" w:color="auto"/>
            </w:tcBorders>
            <w:hideMark/>
          </w:tcPr>
          <w:p w:rsidR="002508CA" w:rsidRDefault="002508CA" w:rsidP="002508CA">
            <w:pPr>
              <w:ind w:right="-108"/>
              <w:rPr>
                <w:sz w:val="18"/>
                <w:szCs w:val="22"/>
              </w:rPr>
            </w:pPr>
            <w:r>
              <w:rPr>
                <w:sz w:val="18"/>
                <w:szCs w:val="22"/>
              </w:rPr>
              <w:t>иные внебюджетные источники</w:t>
            </w:r>
          </w:p>
        </w:tc>
        <w:tc>
          <w:tcPr>
            <w:tcW w:w="709" w:type="dxa"/>
            <w:tcBorders>
              <w:top w:val="single" w:sz="4" w:space="0" w:color="auto"/>
              <w:left w:val="single" w:sz="4" w:space="0" w:color="auto"/>
              <w:bottom w:val="single" w:sz="4" w:space="0" w:color="auto"/>
              <w:right w:val="single" w:sz="4" w:space="0" w:color="auto"/>
            </w:tcBorders>
            <w:vAlign w:val="center"/>
          </w:tcPr>
          <w:p w:rsidR="002508CA" w:rsidRDefault="002508CA" w:rsidP="002508CA">
            <w:pPr>
              <w:jc w:val="center"/>
              <w:rPr>
                <w:sz w:val="18"/>
                <w:szCs w:val="18"/>
              </w:rPr>
            </w:pPr>
            <w:r>
              <w:rPr>
                <w:sz w:val="18"/>
                <w:szCs w:val="18"/>
              </w:rPr>
              <w:t>0,000</w:t>
            </w:r>
          </w:p>
        </w:tc>
        <w:tc>
          <w:tcPr>
            <w:tcW w:w="992" w:type="dxa"/>
            <w:tcBorders>
              <w:top w:val="single" w:sz="4" w:space="0" w:color="auto"/>
              <w:left w:val="single" w:sz="4" w:space="0" w:color="auto"/>
              <w:bottom w:val="single" w:sz="4" w:space="0" w:color="auto"/>
              <w:right w:val="single" w:sz="4" w:space="0" w:color="auto"/>
            </w:tcBorders>
            <w:vAlign w:val="center"/>
          </w:tcPr>
          <w:p w:rsidR="002508CA" w:rsidRDefault="002508CA" w:rsidP="002508CA">
            <w:pPr>
              <w:jc w:val="center"/>
              <w:rPr>
                <w:sz w:val="18"/>
                <w:szCs w:val="18"/>
              </w:rPr>
            </w:pPr>
            <w:r>
              <w:rPr>
                <w:sz w:val="18"/>
                <w:szCs w:val="18"/>
              </w:rPr>
              <w:t>0,000</w:t>
            </w:r>
          </w:p>
        </w:tc>
        <w:tc>
          <w:tcPr>
            <w:tcW w:w="1134" w:type="dxa"/>
            <w:tcBorders>
              <w:top w:val="single" w:sz="4" w:space="0" w:color="auto"/>
              <w:left w:val="single" w:sz="4" w:space="0" w:color="auto"/>
              <w:bottom w:val="single" w:sz="4" w:space="0" w:color="auto"/>
              <w:right w:val="single" w:sz="4" w:space="0" w:color="auto"/>
            </w:tcBorders>
            <w:vAlign w:val="center"/>
          </w:tcPr>
          <w:p w:rsidR="002508CA" w:rsidRDefault="002508CA" w:rsidP="002508CA">
            <w:pPr>
              <w:jc w:val="center"/>
              <w:rPr>
                <w:sz w:val="18"/>
                <w:szCs w:val="18"/>
              </w:rPr>
            </w:pPr>
            <w:r>
              <w:rPr>
                <w:sz w:val="18"/>
                <w:szCs w:val="18"/>
              </w:rPr>
              <w:t>0,000</w:t>
            </w:r>
          </w:p>
        </w:tc>
        <w:tc>
          <w:tcPr>
            <w:tcW w:w="1164" w:type="dxa"/>
            <w:tcBorders>
              <w:top w:val="single" w:sz="4" w:space="0" w:color="auto"/>
              <w:left w:val="single" w:sz="4" w:space="0" w:color="auto"/>
              <w:bottom w:val="single" w:sz="4" w:space="0" w:color="auto"/>
              <w:right w:val="single" w:sz="4" w:space="0" w:color="auto"/>
            </w:tcBorders>
            <w:vAlign w:val="center"/>
          </w:tcPr>
          <w:p w:rsidR="002508CA" w:rsidRDefault="002508CA" w:rsidP="002508CA">
            <w:pPr>
              <w:jc w:val="center"/>
              <w:rPr>
                <w:sz w:val="18"/>
                <w:szCs w:val="18"/>
              </w:rPr>
            </w:pPr>
            <w:r>
              <w:rPr>
                <w:sz w:val="18"/>
                <w:szCs w:val="18"/>
              </w:rPr>
              <w:t>0,000</w:t>
            </w:r>
          </w:p>
        </w:tc>
        <w:tc>
          <w:tcPr>
            <w:tcW w:w="709" w:type="dxa"/>
            <w:tcBorders>
              <w:top w:val="single" w:sz="4" w:space="0" w:color="auto"/>
              <w:left w:val="single" w:sz="4" w:space="0" w:color="auto"/>
              <w:bottom w:val="single" w:sz="4" w:space="0" w:color="auto"/>
              <w:right w:val="single" w:sz="4" w:space="0" w:color="auto"/>
            </w:tcBorders>
            <w:vAlign w:val="center"/>
          </w:tcPr>
          <w:p w:rsidR="002508CA" w:rsidRDefault="002508CA" w:rsidP="002508CA">
            <w:pPr>
              <w:jc w:val="center"/>
              <w:rPr>
                <w:sz w:val="18"/>
                <w:szCs w:val="18"/>
              </w:rPr>
            </w:pPr>
            <w:r>
              <w:rPr>
                <w:sz w:val="18"/>
                <w:szCs w:val="18"/>
              </w:rPr>
              <w:t>0,000</w:t>
            </w:r>
          </w:p>
        </w:tc>
        <w:tc>
          <w:tcPr>
            <w:tcW w:w="650" w:type="dxa"/>
            <w:tcBorders>
              <w:top w:val="single" w:sz="4" w:space="0" w:color="auto"/>
              <w:left w:val="single" w:sz="4" w:space="0" w:color="auto"/>
              <w:bottom w:val="single" w:sz="4" w:space="0" w:color="auto"/>
              <w:right w:val="single" w:sz="4" w:space="0" w:color="auto"/>
            </w:tcBorders>
            <w:vAlign w:val="center"/>
          </w:tcPr>
          <w:p w:rsidR="002508CA" w:rsidRDefault="002508CA" w:rsidP="002508CA">
            <w:pPr>
              <w:jc w:val="center"/>
              <w:rPr>
                <w:sz w:val="18"/>
                <w:szCs w:val="18"/>
              </w:rPr>
            </w:pPr>
            <w:r>
              <w:rPr>
                <w:sz w:val="18"/>
                <w:szCs w:val="18"/>
              </w:rPr>
              <w:t>0,000</w:t>
            </w:r>
          </w:p>
        </w:tc>
        <w:tc>
          <w:tcPr>
            <w:tcW w:w="1134" w:type="dxa"/>
            <w:tcBorders>
              <w:top w:val="single" w:sz="4" w:space="0" w:color="auto"/>
              <w:left w:val="single" w:sz="4" w:space="0" w:color="auto"/>
              <w:bottom w:val="single" w:sz="4" w:space="0" w:color="auto"/>
              <w:right w:val="single" w:sz="4" w:space="0" w:color="auto"/>
            </w:tcBorders>
            <w:vAlign w:val="center"/>
          </w:tcPr>
          <w:p w:rsidR="002508CA" w:rsidRPr="00AC248B" w:rsidRDefault="002508CA" w:rsidP="002508CA">
            <w:pPr>
              <w:jc w:val="center"/>
              <w:rPr>
                <w:sz w:val="18"/>
                <w:szCs w:val="18"/>
                <w:highlight w:val="yellow"/>
              </w:rPr>
            </w:pPr>
            <w:r w:rsidRPr="00AC248B">
              <w:rPr>
                <w:sz w:val="18"/>
                <w:szCs w:val="18"/>
              </w:rPr>
              <w:t>0,000</w:t>
            </w:r>
          </w:p>
        </w:tc>
      </w:tr>
      <w:tr w:rsidR="000251DE" w:rsidTr="00CE6B18">
        <w:trPr>
          <w:trHeight w:val="510"/>
        </w:trPr>
        <w:tc>
          <w:tcPr>
            <w:tcW w:w="7336" w:type="dxa"/>
            <w:gridSpan w:val="8"/>
            <w:vMerge w:val="restart"/>
            <w:tcBorders>
              <w:top w:val="single" w:sz="4" w:space="0" w:color="auto"/>
              <w:left w:val="single" w:sz="4" w:space="0" w:color="auto"/>
              <w:right w:val="single" w:sz="4" w:space="0" w:color="auto"/>
            </w:tcBorders>
            <w:hideMark/>
          </w:tcPr>
          <w:p w:rsidR="000251DE" w:rsidRDefault="000251DE" w:rsidP="000251DE">
            <w:pPr>
              <w:jc w:val="center"/>
              <w:rPr>
                <w:sz w:val="22"/>
                <w:szCs w:val="22"/>
              </w:rPr>
            </w:pPr>
            <w:r>
              <w:rPr>
                <w:sz w:val="22"/>
                <w:szCs w:val="22"/>
              </w:rPr>
              <w:t>ИТОГО</w:t>
            </w:r>
          </w:p>
        </w:tc>
        <w:tc>
          <w:tcPr>
            <w:tcW w:w="1306" w:type="dxa"/>
            <w:tcBorders>
              <w:top w:val="single" w:sz="4" w:space="0" w:color="auto"/>
              <w:left w:val="single" w:sz="4" w:space="0" w:color="auto"/>
              <w:bottom w:val="single" w:sz="4" w:space="0" w:color="auto"/>
              <w:right w:val="single" w:sz="4" w:space="0" w:color="auto"/>
            </w:tcBorders>
            <w:vAlign w:val="center"/>
            <w:hideMark/>
          </w:tcPr>
          <w:p w:rsidR="000251DE" w:rsidRDefault="000251DE" w:rsidP="000251DE">
            <w:pPr>
              <w:rPr>
                <w:sz w:val="22"/>
                <w:szCs w:val="22"/>
              </w:rPr>
            </w:pPr>
            <w:r>
              <w:rPr>
                <w:sz w:val="18"/>
                <w:szCs w:val="22"/>
              </w:rPr>
              <w:t>всего</w:t>
            </w:r>
          </w:p>
        </w:tc>
        <w:tc>
          <w:tcPr>
            <w:tcW w:w="709" w:type="dxa"/>
            <w:tcBorders>
              <w:top w:val="single" w:sz="4" w:space="0" w:color="auto"/>
              <w:left w:val="single" w:sz="4" w:space="0" w:color="auto"/>
              <w:bottom w:val="single" w:sz="4" w:space="0" w:color="auto"/>
              <w:right w:val="single" w:sz="4" w:space="0" w:color="auto"/>
            </w:tcBorders>
            <w:vAlign w:val="center"/>
            <w:hideMark/>
          </w:tcPr>
          <w:p w:rsidR="000251DE" w:rsidRDefault="000251DE" w:rsidP="000251DE">
            <w:pPr>
              <w:jc w:val="center"/>
              <w:rPr>
                <w:sz w:val="18"/>
                <w:szCs w:val="18"/>
              </w:rPr>
            </w:pPr>
            <w:r>
              <w:rPr>
                <w:sz w:val="18"/>
                <w:szCs w:val="18"/>
              </w:rPr>
              <w:t>16 811,12883</w:t>
            </w:r>
          </w:p>
        </w:tc>
        <w:tc>
          <w:tcPr>
            <w:tcW w:w="992" w:type="dxa"/>
            <w:tcBorders>
              <w:top w:val="single" w:sz="4" w:space="0" w:color="auto"/>
              <w:left w:val="single" w:sz="4" w:space="0" w:color="auto"/>
              <w:bottom w:val="single" w:sz="4" w:space="0" w:color="auto"/>
              <w:right w:val="single" w:sz="4" w:space="0" w:color="auto"/>
            </w:tcBorders>
            <w:vAlign w:val="center"/>
            <w:hideMark/>
          </w:tcPr>
          <w:p w:rsidR="000251DE" w:rsidRDefault="000251DE" w:rsidP="000251DE">
            <w:pPr>
              <w:jc w:val="center"/>
              <w:rPr>
                <w:sz w:val="18"/>
                <w:szCs w:val="18"/>
              </w:rPr>
            </w:pPr>
            <w:r>
              <w:rPr>
                <w:sz w:val="18"/>
                <w:szCs w:val="18"/>
              </w:rPr>
              <w:t>44 826,25830</w:t>
            </w:r>
          </w:p>
        </w:tc>
        <w:tc>
          <w:tcPr>
            <w:tcW w:w="1134" w:type="dxa"/>
            <w:tcBorders>
              <w:top w:val="single" w:sz="4" w:space="0" w:color="auto"/>
              <w:left w:val="single" w:sz="4" w:space="0" w:color="auto"/>
              <w:bottom w:val="single" w:sz="4" w:space="0" w:color="auto"/>
              <w:right w:val="single" w:sz="4" w:space="0" w:color="auto"/>
            </w:tcBorders>
            <w:vAlign w:val="center"/>
            <w:hideMark/>
          </w:tcPr>
          <w:p w:rsidR="000251DE" w:rsidRDefault="000251DE" w:rsidP="000251DE">
            <w:pPr>
              <w:jc w:val="center"/>
              <w:rPr>
                <w:sz w:val="18"/>
                <w:szCs w:val="18"/>
              </w:rPr>
            </w:pPr>
            <w:r>
              <w:rPr>
                <w:sz w:val="18"/>
                <w:szCs w:val="18"/>
              </w:rPr>
              <w:t>581 793,600</w:t>
            </w:r>
          </w:p>
        </w:tc>
        <w:tc>
          <w:tcPr>
            <w:tcW w:w="1164" w:type="dxa"/>
            <w:tcBorders>
              <w:top w:val="single" w:sz="4" w:space="0" w:color="auto"/>
              <w:left w:val="single" w:sz="4" w:space="0" w:color="auto"/>
              <w:bottom w:val="single" w:sz="4" w:space="0" w:color="auto"/>
              <w:right w:val="single" w:sz="4" w:space="0" w:color="auto"/>
            </w:tcBorders>
            <w:vAlign w:val="center"/>
            <w:hideMark/>
          </w:tcPr>
          <w:p w:rsidR="000251DE" w:rsidRDefault="000251DE" w:rsidP="000251DE">
            <w:pPr>
              <w:jc w:val="center"/>
              <w:rPr>
                <w:sz w:val="18"/>
                <w:szCs w:val="18"/>
              </w:rPr>
            </w:pPr>
            <w:r>
              <w:rPr>
                <w:sz w:val="18"/>
                <w:szCs w:val="18"/>
              </w:rPr>
              <w:t>526 228,500</w:t>
            </w:r>
          </w:p>
        </w:tc>
        <w:tc>
          <w:tcPr>
            <w:tcW w:w="709" w:type="dxa"/>
            <w:tcBorders>
              <w:top w:val="single" w:sz="4" w:space="0" w:color="auto"/>
              <w:left w:val="single" w:sz="4" w:space="0" w:color="auto"/>
              <w:bottom w:val="single" w:sz="4" w:space="0" w:color="auto"/>
              <w:right w:val="single" w:sz="4" w:space="0" w:color="auto"/>
            </w:tcBorders>
            <w:vAlign w:val="center"/>
            <w:hideMark/>
          </w:tcPr>
          <w:p w:rsidR="000251DE" w:rsidRDefault="000251DE" w:rsidP="000251DE">
            <w:pPr>
              <w:jc w:val="center"/>
              <w:rPr>
                <w:sz w:val="18"/>
                <w:szCs w:val="18"/>
              </w:rPr>
            </w:pPr>
            <w:r>
              <w:rPr>
                <w:sz w:val="18"/>
                <w:szCs w:val="18"/>
              </w:rPr>
              <w:t>38 715,500</w:t>
            </w:r>
          </w:p>
        </w:tc>
        <w:tc>
          <w:tcPr>
            <w:tcW w:w="650" w:type="dxa"/>
            <w:tcBorders>
              <w:top w:val="single" w:sz="4" w:space="0" w:color="auto"/>
              <w:left w:val="single" w:sz="4" w:space="0" w:color="auto"/>
              <w:bottom w:val="single" w:sz="4" w:space="0" w:color="auto"/>
              <w:right w:val="single" w:sz="4" w:space="0" w:color="auto"/>
            </w:tcBorders>
            <w:vAlign w:val="center"/>
            <w:hideMark/>
          </w:tcPr>
          <w:p w:rsidR="000251DE" w:rsidRDefault="000251DE" w:rsidP="000251DE">
            <w:pPr>
              <w:jc w:val="center"/>
              <w:rPr>
                <w:sz w:val="18"/>
                <w:szCs w:val="18"/>
              </w:rPr>
            </w:pPr>
            <w:r>
              <w:rPr>
                <w:sz w:val="18"/>
                <w:szCs w:val="18"/>
              </w:rPr>
              <w:t>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0251DE" w:rsidRPr="00AA6A17" w:rsidRDefault="002508CA" w:rsidP="000251DE">
            <w:pPr>
              <w:jc w:val="center"/>
              <w:rPr>
                <w:sz w:val="18"/>
                <w:szCs w:val="18"/>
              </w:rPr>
            </w:pPr>
            <w:r w:rsidRPr="00AA6A17">
              <w:rPr>
                <w:sz w:val="18"/>
                <w:szCs w:val="18"/>
              </w:rPr>
              <w:t>1 208 374,98713</w:t>
            </w:r>
          </w:p>
        </w:tc>
      </w:tr>
      <w:tr w:rsidR="000251DE" w:rsidTr="00CE6B18">
        <w:trPr>
          <w:trHeight w:val="510"/>
        </w:trPr>
        <w:tc>
          <w:tcPr>
            <w:tcW w:w="7336" w:type="dxa"/>
            <w:gridSpan w:val="8"/>
            <w:vMerge/>
            <w:tcBorders>
              <w:left w:val="single" w:sz="4" w:space="0" w:color="auto"/>
              <w:right w:val="single" w:sz="4" w:space="0" w:color="auto"/>
            </w:tcBorders>
            <w:vAlign w:val="center"/>
            <w:hideMark/>
          </w:tcPr>
          <w:p w:rsidR="000251DE" w:rsidRDefault="000251DE" w:rsidP="000251DE">
            <w:pPr>
              <w:rPr>
                <w:sz w:val="22"/>
                <w:szCs w:val="22"/>
              </w:rPr>
            </w:pPr>
          </w:p>
        </w:tc>
        <w:tc>
          <w:tcPr>
            <w:tcW w:w="1306" w:type="dxa"/>
            <w:tcBorders>
              <w:top w:val="single" w:sz="4" w:space="0" w:color="auto"/>
              <w:left w:val="single" w:sz="4" w:space="0" w:color="auto"/>
              <w:bottom w:val="single" w:sz="4" w:space="0" w:color="auto"/>
              <w:right w:val="single" w:sz="4" w:space="0" w:color="auto"/>
            </w:tcBorders>
            <w:hideMark/>
          </w:tcPr>
          <w:p w:rsidR="000251DE" w:rsidRDefault="000251DE" w:rsidP="000251DE">
            <w:pPr>
              <w:rPr>
                <w:sz w:val="18"/>
                <w:szCs w:val="22"/>
              </w:rPr>
            </w:pPr>
            <w:r>
              <w:rPr>
                <w:sz w:val="18"/>
                <w:szCs w:val="22"/>
              </w:rPr>
              <w:t>федеральный бюджет</w:t>
            </w:r>
          </w:p>
        </w:tc>
        <w:tc>
          <w:tcPr>
            <w:tcW w:w="709" w:type="dxa"/>
            <w:tcBorders>
              <w:top w:val="single" w:sz="4" w:space="0" w:color="auto"/>
              <w:left w:val="single" w:sz="4" w:space="0" w:color="auto"/>
              <w:bottom w:val="single" w:sz="4" w:space="0" w:color="auto"/>
              <w:right w:val="single" w:sz="4" w:space="0" w:color="auto"/>
            </w:tcBorders>
            <w:vAlign w:val="center"/>
            <w:hideMark/>
          </w:tcPr>
          <w:p w:rsidR="000251DE" w:rsidRDefault="000251DE" w:rsidP="000251DE">
            <w:pPr>
              <w:jc w:val="center"/>
              <w:rPr>
                <w:sz w:val="18"/>
                <w:szCs w:val="18"/>
              </w:rPr>
            </w:pPr>
            <w:r>
              <w:rPr>
                <w:sz w:val="18"/>
                <w:szCs w:val="18"/>
              </w:rPr>
              <w:t>5 524,37033</w:t>
            </w:r>
          </w:p>
        </w:tc>
        <w:tc>
          <w:tcPr>
            <w:tcW w:w="992" w:type="dxa"/>
            <w:tcBorders>
              <w:top w:val="single" w:sz="4" w:space="0" w:color="auto"/>
              <w:left w:val="single" w:sz="4" w:space="0" w:color="auto"/>
              <w:bottom w:val="single" w:sz="4" w:space="0" w:color="auto"/>
              <w:right w:val="single" w:sz="4" w:space="0" w:color="auto"/>
            </w:tcBorders>
            <w:vAlign w:val="center"/>
            <w:hideMark/>
          </w:tcPr>
          <w:p w:rsidR="000251DE" w:rsidRDefault="000251DE" w:rsidP="000251DE">
            <w:pPr>
              <w:jc w:val="center"/>
              <w:rPr>
                <w:sz w:val="18"/>
                <w:szCs w:val="18"/>
              </w:rPr>
            </w:pPr>
            <w:r>
              <w:rPr>
                <w:sz w:val="18"/>
                <w:szCs w:val="18"/>
              </w:rPr>
              <w:t>14 859,90453</w:t>
            </w:r>
          </w:p>
        </w:tc>
        <w:tc>
          <w:tcPr>
            <w:tcW w:w="1134" w:type="dxa"/>
            <w:tcBorders>
              <w:top w:val="single" w:sz="4" w:space="0" w:color="auto"/>
              <w:left w:val="single" w:sz="4" w:space="0" w:color="auto"/>
              <w:bottom w:val="single" w:sz="4" w:space="0" w:color="auto"/>
              <w:right w:val="single" w:sz="4" w:space="0" w:color="auto"/>
            </w:tcBorders>
            <w:vAlign w:val="center"/>
            <w:hideMark/>
          </w:tcPr>
          <w:p w:rsidR="000251DE" w:rsidRDefault="000251DE" w:rsidP="000251DE">
            <w:pPr>
              <w:jc w:val="center"/>
              <w:rPr>
                <w:sz w:val="18"/>
                <w:szCs w:val="18"/>
              </w:rPr>
            </w:pPr>
            <w:r>
              <w:rPr>
                <w:sz w:val="18"/>
                <w:szCs w:val="18"/>
              </w:rPr>
              <w:t>13 030,100</w:t>
            </w:r>
          </w:p>
        </w:tc>
        <w:tc>
          <w:tcPr>
            <w:tcW w:w="1164" w:type="dxa"/>
            <w:tcBorders>
              <w:top w:val="single" w:sz="4" w:space="0" w:color="auto"/>
              <w:left w:val="single" w:sz="4" w:space="0" w:color="auto"/>
              <w:bottom w:val="single" w:sz="4" w:space="0" w:color="auto"/>
              <w:right w:val="single" w:sz="4" w:space="0" w:color="auto"/>
            </w:tcBorders>
            <w:vAlign w:val="center"/>
            <w:hideMark/>
          </w:tcPr>
          <w:p w:rsidR="000251DE" w:rsidRDefault="000251DE" w:rsidP="000251DE">
            <w:pPr>
              <w:jc w:val="center"/>
              <w:rPr>
                <w:sz w:val="18"/>
                <w:szCs w:val="18"/>
              </w:rPr>
            </w:pPr>
            <w:r>
              <w:rPr>
                <w:sz w:val="18"/>
                <w:szCs w:val="18"/>
              </w:rPr>
              <w:t>96 914,800</w:t>
            </w:r>
          </w:p>
        </w:tc>
        <w:tc>
          <w:tcPr>
            <w:tcW w:w="709" w:type="dxa"/>
            <w:tcBorders>
              <w:top w:val="single" w:sz="4" w:space="0" w:color="auto"/>
              <w:left w:val="single" w:sz="4" w:space="0" w:color="auto"/>
              <w:bottom w:val="single" w:sz="4" w:space="0" w:color="auto"/>
              <w:right w:val="single" w:sz="4" w:space="0" w:color="auto"/>
            </w:tcBorders>
            <w:vAlign w:val="center"/>
            <w:hideMark/>
          </w:tcPr>
          <w:p w:rsidR="000251DE" w:rsidRDefault="000251DE" w:rsidP="000251DE">
            <w:pPr>
              <w:jc w:val="center"/>
              <w:rPr>
                <w:sz w:val="18"/>
                <w:szCs w:val="18"/>
              </w:rPr>
            </w:pPr>
            <w:r>
              <w:rPr>
                <w:sz w:val="18"/>
                <w:szCs w:val="18"/>
              </w:rPr>
              <w:t>12 834,200</w:t>
            </w:r>
          </w:p>
        </w:tc>
        <w:tc>
          <w:tcPr>
            <w:tcW w:w="650" w:type="dxa"/>
            <w:tcBorders>
              <w:top w:val="single" w:sz="4" w:space="0" w:color="auto"/>
              <w:left w:val="single" w:sz="4" w:space="0" w:color="auto"/>
              <w:bottom w:val="single" w:sz="4" w:space="0" w:color="auto"/>
              <w:right w:val="single" w:sz="4" w:space="0" w:color="auto"/>
            </w:tcBorders>
            <w:vAlign w:val="center"/>
            <w:hideMark/>
          </w:tcPr>
          <w:p w:rsidR="000251DE" w:rsidRDefault="000251DE" w:rsidP="000251DE">
            <w:pPr>
              <w:jc w:val="center"/>
              <w:rPr>
                <w:sz w:val="18"/>
                <w:szCs w:val="18"/>
              </w:rPr>
            </w:pPr>
            <w:r>
              <w:rPr>
                <w:sz w:val="18"/>
                <w:szCs w:val="18"/>
              </w:rPr>
              <w:t>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0251DE" w:rsidRPr="00AA6A17" w:rsidRDefault="002508CA" w:rsidP="000251DE">
            <w:pPr>
              <w:jc w:val="center"/>
              <w:rPr>
                <w:sz w:val="18"/>
                <w:szCs w:val="18"/>
              </w:rPr>
            </w:pPr>
            <w:r w:rsidRPr="00AA6A17">
              <w:rPr>
                <w:sz w:val="18"/>
                <w:szCs w:val="18"/>
              </w:rPr>
              <w:t>143 163, 37486</w:t>
            </w:r>
          </w:p>
        </w:tc>
      </w:tr>
      <w:tr w:rsidR="000251DE" w:rsidTr="00CE6B18">
        <w:trPr>
          <w:trHeight w:val="130"/>
        </w:trPr>
        <w:tc>
          <w:tcPr>
            <w:tcW w:w="7336" w:type="dxa"/>
            <w:gridSpan w:val="8"/>
            <w:vMerge/>
            <w:tcBorders>
              <w:left w:val="single" w:sz="4" w:space="0" w:color="auto"/>
              <w:right w:val="single" w:sz="4" w:space="0" w:color="auto"/>
            </w:tcBorders>
          </w:tcPr>
          <w:p w:rsidR="000251DE" w:rsidRDefault="000251DE" w:rsidP="000251DE">
            <w:pPr>
              <w:rPr>
                <w:sz w:val="22"/>
                <w:szCs w:val="22"/>
              </w:rPr>
            </w:pPr>
          </w:p>
        </w:tc>
        <w:tc>
          <w:tcPr>
            <w:tcW w:w="1306" w:type="dxa"/>
            <w:tcBorders>
              <w:top w:val="single" w:sz="4" w:space="0" w:color="auto"/>
              <w:left w:val="single" w:sz="4" w:space="0" w:color="auto"/>
              <w:bottom w:val="single" w:sz="4" w:space="0" w:color="auto"/>
              <w:right w:val="single" w:sz="4" w:space="0" w:color="auto"/>
            </w:tcBorders>
            <w:hideMark/>
          </w:tcPr>
          <w:p w:rsidR="000251DE" w:rsidRDefault="000251DE" w:rsidP="000251DE">
            <w:pPr>
              <w:rPr>
                <w:sz w:val="18"/>
                <w:szCs w:val="22"/>
              </w:rPr>
            </w:pPr>
            <w:r>
              <w:rPr>
                <w:sz w:val="18"/>
                <w:szCs w:val="22"/>
              </w:rPr>
              <w:t>бюджет автономного округа</w:t>
            </w:r>
          </w:p>
        </w:tc>
        <w:tc>
          <w:tcPr>
            <w:tcW w:w="709" w:type="dxa"/>
            <w:tcBorders>
              <w:top w:val="single" w:sz="4" w:space="0" w:color="auto"/>
              <w:left w:val="single" w:sz="4" w:space="0" w:color="auto"/>
              <w:bottom w:val="single" w:sz="4" w:space="0" w:color="auto"/>
              <w:right w:val="single" w:sz="4" w:space="0" w:color="auto"/>
            </w:tcBorders>
            <w:vAlign w:val="center"/>
            <w:hideMark/>
          </w:tcPr>
          <w:p w:rsidR="000251DE" w:rsidRDefault="000251DE" w:rsidP="000251DE">
            <w:pPr>
              <w:jc w:val="center"/>
              <w:rPr>
                <w:rFonts w:eastAsia="Times New Roman"/>
                <w:bCs/>
                <w:sz w:val="18"/>
                <w:szCs w:val="18"/>
                <w:lang w:eastAsia="ru-RU"/>
              </w:rPr>
            </w:pPr>
            <w:r>
              <w:rPr>
                <w:rFonts w:eastAsia="Times New Roman"/>
                <w:bCs/>
                <w:sz w:val="18"/>
                <w:szCs w:val="18"/>
                <w:lang w:eastAsia="ru-RU"/>
              </w:rPr>
              <w:t>8 640,68180</w:t>
            </w:r>
          </w:p>
        </w:tc>
        <w:tc>
          <w:tcPr>
            <w:tcW w:w="992" w:type="dxa"/>
            <w:tcBorders>
              <w:top w:val="single" w:sz="4" w:space="0" w:color="auto"/>
              <w:left w:val="single" w:sz="4" w:space="0" w:color="auto"/>
              <w:bottom w:val="single" w:sz="4" w:space="0" w:color="auto"/>
              <w:right w:val="single" w:sz="4" w:space="0" w:color="auto"/>
            </w:tcBorders>
            <w:vAlign w:val="center"/>
            <w:hideMark/>
          </w:tcPr>
          <w:p w:rsidR="000251DE" w:rsidRDefault="000251DE" w:rsidP="000251DE">
            <w:pPr>
              <w:jc w:val="center"/>
              <w:rPr>
                <w:rFonts w:eastAsia="Times New Roman"/>
                <w:bCs/>
                <w:sz w:val="18"/>
                <w:szCs w:val="18"/>
                <w:lang w:eastAsia="ru-RU"/>
              </w:rPr>
            </w:pPr>
            <w:r>
              <w:rPr>
                <w:rFonts w:eastAsia="Times New Roman"/>
                <w:bCs/>
                <w:sz w:val="18"/>
                <w:szCs w:val="18"/>
                <w:lang w:eastAsia="ru-RU"/>
              </w:rPr>
              <w:t>23 242,41477</w:t>
            </w:r>
          </w:p>
        </w:tc>
        <w:tc>
          <w:tcPr>
            <w:tcW w:w="1134" w:type="dxa"/>
            <w:tcBorders>
              <w:top w:val="single" w:sz="4" w:space="0" w:color="auto"/>
              <w:left w:val="single" w:sz="4" w:space="0" w:color="auto"/>
              <w:bottom w:val="single" w:sz="4" w:space="0" w:color="auto"/>
              <w:right w:val="single" w:sz="4" w:space="0" w:color="auto"/>
            </w:tcBorders>
            <w:vAlign w:val="center"/>
            <w:hideMark/>
          </w:tcPr>
          <w:p w:rsidR="000251DE" w:rsidRDefault="000251DE" w:rsidP="000251DE">
            <w:pPr>
              <w:jc w:val="center"/>
              <w:rPr>
                <w:rFonts w:eastAsia="Times New Roman"/>
                <w:bCs/>
                <w:sz w:val="18"/>
                <w:szCs w:val="18"/>
                <w:lang w:eastAsia="ru-RU"/>
              </w:rPr>
            </w:pPr>
            <w:r>
              <w:rPr>
                <w:rFonts w:eastAsia="Times New Roman"/>
                <w:bCs/>
                <w:sz w:val="18"/>
                <w:szCs w:val="18"/>
                <w:lang w:eastAsia="ru-RU"/>
              </w:rPr>
              <w:t>416 493,100</w:t>
            </w:r>
          </w:p>
        </w:tc>
        <w:tc>
          <w:tcPr>
            <w:tcW w:w="1164" w:type="dxa"/>
            <w:tcBorders>
              <w:top w:val="single" w:sz="4" w:space="0" w:color="auto"/>
              <w:left w:val="single" w:sz="4" w:space="0" w:color="auto"/>
              <w:bottom w:val="single" w:sz="4" w:space="0" w:color="auto"/>
              <w:right w:val="single" w:sz="4" w:space="0" w:color="auto"/>
            </w:tcBorders>
            <w:vAlign w:val="center"/>
            <w:hideMark/>
          </w:tcPr>
          <w:p w:rsidR="000251DE" w:rsidRDefault="000251DE" w:rsidP="000251DE">
            <w:pPr>
              <w:jc w:val="center"/>
              <w:rPr>
                <w:sz w:val="18"/>
                <w:szCs w:val="18"/>
              </w:rPr>
            </w:pPr>
            <w:r>
              <w:rPr>
                <w:sz w:val="18"/>
                <w:szCs w:val="18"/>
              </w:rPr>
              <w:t>284 084,600</w:t>
            </w:r>
          </w:p>
        </w:tc>
        <w:tc>
          <w:tcPr>
            <w:tcW w:w="709" w:type="dxa"/>
            <w:tcBorders>
              <w:top w:val="single" w:sz="4" w:space="0" w:color="auto"/>
              <w:left w:val="single" w:sz="4" w:space="0" w:color="auto"/>
              <w:bottom w:val="single" w:sz="4" w:space="0" w:color="auto"/>
              <w:right w:val="single" w:sz="4" w:space="0" w:color="auto"/>
            </w:tcBorders>
            <w:vAlign w:val="center"/>
            <w:hideMark/>
          </w:tcPr>
          <w:p w:rsidR="000251DE" w:rsidRDefault="000251DE" w:rsidP="000251DE">
            <w:pPr>
              <w:jc w:val="center"/>
              <w:rPr>
                <w:sz w:val="18"/>
                <w:szCs w:val="18"/>
              </w:rPr>
            </w:pPr>
            <w:r>
              <w:rPr>
                <w:sz w:val="18"/>
                <w:szCs w:val="18"/>
              </w:rPr>
              <w:t>20 073,900</w:t>
            </w:r>
          </w:p>
        </w:tc>
        <w:tc>
          <w:tcPr>
            <w:tcW w:w="650" w:type="dxa"/>
            <w:tcBorders>
              <w:top w:val="single" w:sz="4" w:space="0" w:color="auto"/>
              <w:left w:val="single" w:sz="4" w:space="0" w:color="auto"/>
              <w:bottom w:val="single" w:sz="4" w:space="0" w:color="auto"/>
              <w:right w:val="single" w:sz="4" w:space="0" w:color="auto"/>
            </w:tcBorders>
            <w:vAlign w:val="center"/>
            <w:hideMark/>
          </w:tcPr>
          <w:p w:rsidR="000251DE" w:rsidRDefault="000251DE" w:rsidP="000251DE">
            <w:pPr>
              <w:jc w:val="center"/>
              <w:rPr>
                <w:sz w:val="18"/>
                <w:szCs w:val="18"/>
              </w:rPr>
            </w:pPr>
            <w:r>
              <w:rPr>
                <w:sz w:val="18"/>
                <w:szCs w:val="18"/>
              </w:rPr>
              <w:t>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0251DE" w:rsidRPr="00AA6A17" w:rsidRDefault="002508CA" w:rsidP="000251DE">
            <w:pPr>
              <w:jc w:val="center"/>
              <w:rPr>
                <w:sz w:val="18"/>
                <w:szCs w:val="18"/>
              </w:rPr>
            </w:pPr>
            <w:r w:rsidRPr="00AA6A17">
              <w:rPr>
                <w:sz w:val="18"/>
                <w:szCs w:val="18"/>
              </w:rPr>
              <w:t>752 534,69657</w:t>
            </w:r>
          </w:p>
        </w:tc>
      </w:tr>
      <w:tr w:rsidR="000251DE" w:rsidTr="00CE6B18">
        <w:trPr>
          <w:trHeight w:val="759"/>
        </w:trPr>
        <w:tc>
          <w:tcPr>
            <w:tcW w:w="7336" w:type="dxa"/>
            <w:gridSpan w:val="8"/>
            <w:vMerge/>
            <w:tcBorders>
              <w:left w:val="single" w:sz="4" w:space="0" w:color="auto"/>
              <w:right w:val="single" w:sz="4" w:space="0" w:color="auto"/>
            </w:tcBorders>
            <w:vAlign w:val="center"/>
            <w:hideMark/>
          </w:tcPr>
          <w:p w:rsidR="000251DE" w:rsidRDefault="000251DE" w:rsidP="000251DE">
            <w:pPr>
              <w:rPr>
                <w:sz w:val="22"/>
                <w:szCs w:val="22"/>
              </w:rPr>
            </w:pPr>
          </w:p>
        </w:tc>
        <w:tc>
          <w:tcPr>
            <w:tcW w:w="1306" w:type="dxa"/>
            <w:tcBorders>
              <w:top w:val="single" w:sz="4" w:space="0" w:color="auto"/>
              <w:left w:val="single" w:sz="4" w:space="0" w:color="auto"/>
              <w:bottom w:val="single" w:sz="4" w:space="0" w:color="auto"/>
              <w:right w:val="single" w:sz="4" w:space="0" w:color="auto"/>
            </w:tcBorders>
            <w:vAlign w:val="center"/>
            <w:hideMark/>
          </w:tcPr>
          <w:p w:rsidR="000251DE" w:rsidRDefault="000251DE" w:rsidP="000251DE">
            <w:pPr>
              <w:rPr>
                <w:sz w:val="18"/>
                <w:szCs w:val="22"/>
              </w:rPr>
            </w:pPr>
            <w:r>
              <w:rPr>
                <w:sz w:val="18"/>
                <w:szCs w:val="22"/>
              </w:rPr>
              <w:t>местный бюджет</w:t>
            </w:r>
          </w:p>
        </w:tc>
        <w:tc>
          <w:tcPr>
            <w:tcW w:w="709" w:type="dxa"/>
            <w:tcBorders>
              <w:top w:val="single" w:sz="4" w:space="0" w:color="auto"/>
              <w:left w:val="single" w:sz="4" w:space="0" w:color="auto"/>
              <w:bottom w:val="single" w:sz="4" w:space="0" w:color="auto"/>
              <w:right w:val="single" w:sz="4" w:space="0" w:color="auto"/>
            </w:tcBorders>
            <w:vAlign w:val="center"/>
            <w:hideMark/>
          </w:tcPr>
          <w:p w:rsidR="000251DE" w:rsidRDefault="000251DE" w:rsidP="000251DE">
            <w:pPr>
              <w:jc w:val="center"/>
              <w:rPr>
                <w:rFonts w:eastAsia="Times New Roman"/>
                <w:bCs/>
                <w:sz w:val="18"/>
                <w:szCs w:val="18"/>
                <w:lang w:eastAsia="ru-RU"/>
              </w:rPr>
            </w:pPr>
            <w:r>
              <w:rPr>
                <w:rFonts w:eastAsia="Times New Roman"/>
                <w:bCs/>
                <w:sz w:val="18"/>
                <w:szCs w:val="18"/>
                <w:lang w:eastAsia="ru-RU"/>
              </w:rPr>
              <w:t>2 646,0767</w:t>
            </w:r>
          </w:p>
        </w:tc>
        <w:tc>
          <w:tcPr>
            <w:tcW w:w="992" w:type="dxa"/>
            <w:tcBorders>
              <w:top w:val="single" w:sz="4" w:space="0" w:color="auto"/>
              <w:left w:val="single" w:sz="4" w:space="0" w:color="auto"/>
              <w:bottom w:val="single" w:sz="4" w:space="0" w:color="auto"/>
              <w:right w:val="single" w:sz="4" w:space="0" w:color="auto"/>
            </w:tcBorders>
            <w:vAlign w:val="center"/>
            <w:hideMark/>
          </w:tcPr>
          <w:p w:rsidR="000251DE" w:rsidRDefault="000251DE" w:rsidP="000251DE">
            <w:pPr>
              <w:jc w:val="center"/>
              <w:rPr>
                <w:rFonts w:eastAsia="Times New Roman"/>
                <w:bCs/>
                <w:sz w:val="18"/>
                <w:szCs w:val="18"/>
                <w:lang w:eastAsia="ru-RU"/>
              </w:rPr>
            </w:pPr>
            <w:r>
              <w:rPr>
                <w:rFonts w:eastAsia="Times New Roman"/>
                <w:bCs/>
                <w:sz w:val="18"/>
                <w:szCs w:val="18"/>
                <w:lang w:eastAsia="ru-RU"/>
              </w:rPr>
              <w:t>6 723,939</w:t>
            </w:r>
          </w:p>
        </w:tc>
        <w:tc>
          <w:tcPr>
            <w:tcW w:w="1134" w:type="dxa"/>
            <w:tcBorders>
              <w:top w:val="single" w:sz="4" w:space="0" w:color="auto"/>
              <w:left w:val="single" w:sz="4" w:space="0" w:color="auto"/>
              <w:bottom w:val="single" w:sz="4" w:space="0" w:color="auto"/>
              <w:right w:val="single" w:sz="4" w:space="0" w:color="auto"/>
            </w:tcBorders>
            <w:vAlign w:val="center"/>
            <w:hideMark/>
          </w:tcPr>
          <w:p w:rsidR="000251DE" w:rsidRDefault="000251DE" w:rsidP="000251DE">
            <w:pPr>
              <w:jc w:val="center"/>
              <w:rPr>
                <w:rFonts w:eastAsia="Times New Roman"/>
                <w:bCs/>
                <w:sz w:val="18"/>
                <w:szCs w:val="18"/>
                <w:lang w:eastAsia="ru-RU"/>
              </w:rPr>
            </w:pPr>
            <w:r>
              <w:rPr>
                <w:rFonts w:eastAsia="Times New Roman"/>
                <w:bCs/>
                <w:sz w:val="18"/>
                <w:szCs w:val="18"/>
                <w:lang w:eastAsia="ru-RU"/>
              </w:rPr>
              <w:t>152 270,400</w:t>
            </w:r>
          </w:p>
        </w:tc>
        <w:tc>
          <w:tcPr>
            <w:tcW w:w="1164" w:type="dxa"/>
            <w:tcBorders>
              <w:top w:val="single" w:sz="4" w:space="0" w:color="auto"/>
              <w:left w:val="single" w:sz="4" w:space="0" w:color="auto"/>
              <w:bottom w:val="single" w:sz="4" w:space="0" w:color="auto"/>
              <w:right w:val="single" w:sz="4" w:space="0" w:color="auto"/>
            </w:tcBorders>
            <w:vAlign w:val="center"/>
            <w:hideMark/>
          </w:tcPr>
          <w:p w:rsidR="000251DE" w:rsidRDefault="000251DE" w:rsidP="000251DE">
            <w:pPr>
              <w:jc w:val="center"/>
              <w:rPr>
                <w:sz w:val="18"/>
                <w:szCs w:val="18"/>
              </w:rPr>
            </w:pPr>
            <w:r>
              <w:rPr>
                <w:sz w:val="18"/>
                <w:szCs w:val="18"/>
              </w:rPr>
              <w:t>145 229,100</w:t>
            </w:r>
          </w:p>
        </w:tc>
        <w:tc>
          <w:tcPr>
            <w:tcW w:w="709" w:type="dxa"/>
            <w:tcBorders>
              <w:top w:val="single" w:sz="4" w:space="0" w:color="auto"/>
              <w:left w:val="single" w:sz="4" w:space="0" w:color="auto"/>
              <w:bottom w:val="single" w:sz="4" w:space="0" w:color="auto"/>
              <w:right w:val="single" w:sz="4" w:space="0" w:color="auto"/>
            </w:tcBorders>
            <w:vAlign w:val="center"/>
            <w:hideMark/>
          </w:tcPr>
          <w:p w:rsidR="000251DE" w:rsidRDefault="000251DE" w:rsidP="000251DE">
            <w:pPr>
              <w:jc w:val="center"/>
              <w:rPr>
                <w:sz w:val="18"/>
                <w:szCs w:val="18"/>
              </w:rPr>
            </w:pPr>
            <w:r>
              <w:rPr>
                <w:sz w:val="18"/>
                <w:szCs w:val="18"/>
              </w:rPr>
              <w:t>5 807,400</w:t>
            </w:r>
          </w:p>
        </w:tc>
        <w:tc>
          <w:tcPr>
            <w:tcW w:w="650" w:type="dxa"/>
            <w:tcBorders>
              <w:top w:val="single" w:sz="4" w:space="0" w:color="auto"/>
              <w:left w:val="single" w:sz="4" w:space="0" w:color="auto"/>
              <w:bottom w:val="single" w:sz="4" w:space="0" w:color="auto"/>
              <w:right w:val="single" w:sz="4" w:space="0" w:color="auto"/>
            </w:tcBorders>
            <w:vAlign w:val="center"/>
            <w:hideMark/>
          </w:tcPr>
          <w:p w:rsidR="000251DE" w:rsidRDefault="000251DE" w:rsidP="000251DE">
            <w:pPr>
              <w:jc w:val="center"/>
              <w:rPr>
                <w:sz w:val="18"/>
                <w:szCs w:val="18"/>
              </w:rPr>
            </w:pPr>
            <w:r>
              <w:rPr>
                <w:sz w:val="18"/>
                <w:szCs w:val="18"/>
              </w:rPr>
              <w:t>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0251DE" w:rsidRPr="00AA6A17" w:rsidRDefault="002508CA" w:rsidP="000251DE">
            <w:pPr>
              <w:jc w:val="center"/>
              <w:rPr>
                <w:sz w:val="18"/>
                <w:szCs w:val="18"/>
              </w:rPr>
            </w:pPr>
            <w:r w:rsidRPr="00AA6A17">
              <w:rPr>
                <w:sz w:val="18"/>
                <w:szCs w:val="18"/>
              </w:rPr>
              <w:t>312 676,91570</w:t>
            </w:r>
          </w:p>
        </w:tc>
      </w:tr>
      <w:tr w:rsidR="00CE6B18" w:rsidTr="00CE6B18">
        <w:trPr>
          <w:trHeight w:val="130"/>
        </w:trPr>
        <w:tc>
          <w:tcPr>
            <w:tcW w:w="7336" w:type="dxa"/>
            <w:gridSpan w:val="8"/>
            <w:vMerge/>
            <w:tcBorders>
              <w:left w:val="single" w:sz="4" w:space="0" w:color="auto"/>
              <w:bottom w:val="single" w:sz="4" w:space="0" w:color="auto"/>
              <w:right w:val="single" w:sz="4" w:space="0" w:color="auto"/>
            </w:tcBorders>
            <w:vAlign w:val="center"/>
            <w:hideMark/>
          </w:tcPr>
          <w:p w:rsidR="00CE6B18" w:rsidRDefault="00CE6B18" w:rsidP="00CE6B18">
            <w:pPr>
              <w:rPr>
                <w:sz w:val="22"/>
                <w:szCs w:val="22"/>
              </w:rPr>
            </w:pPr>
          </w:p>
        </w:tc>
        <w:tc>
          <w:tcPr>
            <w:tcW w:w="1306" w:type="dxa"/>
            <w:tcBorders>
              <w:top w:val="single" w:sz="4" w:space="0" w:color="auto"/>
              <w:left w:val="single" w:sz="4" w:space="0" w:color="auto"/>
              <w:bottom w:val="single" w:sz="4" w:space="0" w:color="auto"/>
              <w:right w:val="single" w:sz="4" w:space="0" w:color="auto"/>
            </w:tcBorders>
            <w:hideMark/>
          </w:tcPr>
          <w:p w:rsidR="00CE6B18" w:rsidRDefault="00CE6B18" w:rsidP="00CE6B18">
            <w:pPr>
              <w:ind w:right="-108"/>
              <w:rPr>
                <w:sz w:val="18"/>
                <w:szCs w:val="22"/>
              </w:rPr>
            </w:pPr>
            <w:r>
              <w:rPr>
                <w:sz w:val="18"/>
                <w:szCs w:val="22"/>
              </w:rPr>
              <w:t>иные внебюджетные источники</w:t>
            </w:r>
          </w:p>
        </w:tc>
        <w:tc>
          <w:tcPr>
            <w:tcW w:w="709" w:type="dxa"/>
            <w:tcBorders>
              <w:top w:val="single" w:sz="4" w:space="0" w:color="auto"/>
              <w:left w:val="single" w:sz="4" w:space="0" w:color="auto"/>
              <w:bottom w:val="single" w:sz="4" w:space="0" w:color="auto"/>
              <w:right w:val="single" w:sz="4" w:space="0" w:color="auto"/>
            </w:tcBorders>
            <w:vAlign w:val="center"/>
            <w:hideMark/>
          </w:tcPr>
          <w:p w:rsidR="00CE6B18" w:rsidRDefault="00CE6B18" w:rsidP="00CE6B18">
            <w:pPr>
              <w:jc w:val="center"/>
              <w:rPr>
                <w:sz w:val="18"/>
                <w:szCs w:val="18"/>
              </w:rPr>
            </w:pPr>
            <w:r>
              <w:rPr>
                <w:sz w:val="18"/>
                <w:szCs w:val="18"/>
              </w:rPr>
              <w:t>0,000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CE6B18" w:rsidRDefault="00CE6B18" w:rsidP="00CE6B18">
            <w:pPr>
              <w:jc w:val="center"/>
              <w:rPr>
                <w:sz w:val="18"/>
                <w:szCs w:val="18"/>
              </w:rPr>
            </w:pPr>
            <w:r>
              <w:rPr>
                <w:sz w:val="18"/>
                <w:szCs w:val="18"/>
              </w:rPr>
              <w:t>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CE6B18" w:rsidRDefault="00CE6B18" w:rsidP="00CE6B18">
            <w:pPr>
              <w:jc w:val="center"/>
              <w:rPr>
                <w:sz w:val="18"/>
                <w:szCs w:val="18"/>
              </w:rPr>
            </w:pPr>
            <w:r>
              <w:rPr>
                <w:sz w:val="18"/>
                <w:szCs w:val="18"/>
              </w:rPr>
              <w:t>0,000</w:t>
            </w:r>
          </w:p>
        </w:tc>
        <w:tc>
          <w:tcPr>
            <w:tcW w:w="1164" w:type="dxa"/>
            <w:tcBorders>
              <w:top w:val="single" w:sz="4" w:space="0" w:color="auto"/>
              <w:left w:val="single" w:sz="4" w:space="0" w:color="auto"/>
              <w:bottom w:val="single" w:sz="4" w:space="0" w:color="auto"/>
              <w:right w:val="single" w:sz="4" w:space="0" w:color="auto"/>
            </w:tcBorders>
            <w:vAlign w:val="center"/>
            <w:hideMark/>
          </w:tcPr>
          <w:p w:rsidR="00CE6B18" w:rsidRDefault="00CE6B18" w:rsidP="00CE6B18">
            <w:pPr>
              <w:jc w:val="center"/>
              <w:rPr>
                <w:sz w:val="18"/>
                <w:szCs w:val="18"/>
              </w:rPr>
            </w:pPr>
            <w:r>
              <w:rPr>
                <w:sz w:val="18"/>
                <w:szCs w:val="18"/>
              </w:rPr>
              <w:t>0,000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CE6B18" w:rsidRDefault="00CE6B18" w:rsidP="00CE6B18">
            <w:pPr>
              <w:jc w:val="center"/>
              <w:rPr>
                <w:sz w:val="18"/>
                <w:szCs w:val="18"/>
              </w:rPr>
            </w:pPr>
            <w:r>
              <w:rPr>
                <w:sz w:val="18"/>
                <w:szCs w:val="18"/>
              </w:rPr>
              <w:t>0,000</w:t>
            </w:r>
          </w:p>
        </w:tc>
        <w:tc>
          <w:tcPr>
            <w:tcW w:w="650" w:type="dxa"/>
            <w:tcBorders>
              <w:top w:val="single" w:sz="4" w:space="0" w:color="auto"/>
              <w:left w:val="single" w:sz="4" w:space="0" w:color="auto"/>
              <w:bottom w:val="single" w:sz="4" w:space="0" w:color="auto"/>
              <w:right w:val="single" w:sz="4" w:space="0" w:color="auto"/>
            </w:tcBorders>
            <w:vAlign w:val="center"/>
            <w:hideMark/>
          </w:tcPr>
          <w:p w:rsidR="00CE6B18" w:rsidRDefault="00CE6B18" w:rsidP="00CE6B18">
            <w:pPr>
              <w:jc w:val="center"/>
              <w:rPr>
                <w:sz w:val="18"/>
                <w:szCs w:val="18"/>
              </w:rPr>
            </w:pPr>
            <w:r>
              <w:rPr>
                <w:sz w:val="18"/>
                <w:szCs w:val="18"/>
              </w:rPr>
              <w:t>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CE6B18" w:rsidRPr="00AA6A17" w:rsidRDefault="00CE6B18" w:rsidP="00CE6B18">
            <w:pPr>
              <w:jc w:val="center"/>
              <w:rPr>
                <w:sz w:val="18"/>
                <w:szCs w:val="18"/>
              </w:rPr>
            </w:pPr>
            <w:r w:rsidRPr="00AA6A17">
              <w:rPr>
                <w:sz w:val="18"/>
                <w:szCs w:val="18"/>
              </w:rPr>
              <w:t>0,000</w:t>
            </w:r>
          </w:p>
        </w:tc>
      </w:tr>
    </w:tbl>
    <w:p w:rsidR="00796C10" w:rsidRDefault="00796C10" w:rsidP="00796C10">
      <w:pPr>
        <w:autoSpaceDE w:val="0"/>
        <w:autoSpaceDN w:val="0"/>
        <w:adjustRightInd w:val="0"/>
        <w:ind w:left="11340" w:firstLine="709"/>
        <w:rPr>
          <w:sz w:val="28"/>
          <w:szCs w:val="28"/>
        </w:rPr>
      </w:pPr>
    </w:p>
    <w:p w:rsidR="004708B5" w:rsidRPr="00252A09" w:rsidRDefault="008A1AD0" w:rsidP="008A1AD0">
      <w:pPr>
        <w:tabs>
          <w:tab w:val="left" w:pos="6810"/>
        </w:tabs>
        <w:rPr>
          <w:sz w:val="28"/>
          <w:szCs w:val="28"/>
        </w:rPr>
      </w:pPr>
      <w:r w:rsidRPr="00252A09">
        <w:rPr>
          <w:sz w:val="28"/>
          <w:szCs w:val="28"/>
        </w:rPr>
        <w:tab/>
      </w:r>
    </w:p>
    <w:p w:rsidR="00CE6B18" w:rsidRDefault="00C55C95" w:rsidP="00C55C95">
      <w:pPr>
        <w:ind w:left="9926" w:firstLine="709"/>
        <w:rPr>
          <w:sz w:val="28"/>
          <w:szCs w:val="28"/>
        </w:rPr>
      </w:pPr>
      <w:r>
        <w:rPr>
          <w:sz w:val="28"/>
          <w:szCs w:val="28"/>
        </w:rPr>
        <w:t xml:space="preserve">               </w:t>
      </w:r>
    </w:p>
    <w:p w:rsidR="00CE6B18" w:rsidRDefault="00CE6B18" w:rsidP="00C55C95">
      <w:pPr>
        <w:ind w:left="9926" w:firstLine="709"/>
        <w:rPr>
          <w:sz w:val="28"/>
          <w:szCs w:val="28"/>
        </w:rPr>
      </w:pPr>
    </w:p>
    <w:p w:rsidR="00CE6B18" w:rsidRDefault="00CE6B18" w:rsidP="00C55C95">
      <w:pPr>
        <w:ind w:left="9926" w:firstLine="709"/>
        <w:rPr>
          <w:sz w:val="28"/>
          <w:szCs w:val="28"/>
        </w:rPr>
      </w:pPr>
    </w:p>
    <w:p w:rsidR="00CE6B18" w:rsidRDefault="00CE6B18" w:rsidP="00C55C95">
      <w:pPr>
        <w:ind w:left="9926" w:firstLine="709"/>
        <w:rPr>
          <w:sz w:val="28"/>
          <w:szCs w:val="28"/>
        </w:rPr>
      </w:pPr>
    </w:p>
    <w:p w:rsidR="00CE6B18" w:rsidRDefault="00CE6B18" w:rsidP="00C55C95">
      <w:pPr>
        <w:ind w:left="9926" w:firstLine="709"/>
        <w:rPr>
          <w:sz w:val="28"/>
          <w:szCs w:val="28"/>
        </w:rPr>
      </w:pPr>
    </w:p>
    <w:p w:rsidR="00CE6B18" w:rsidRDefault="00CE6B18" w:rsidP="000251DE">
      <w:pPr>
        <w:rPr>
          <w:sz w:val="28"/>
          <w:szCs w:val="28"/>
        </w:rPr>
      </w:pPr>
    </w:p>
    <w:p w:rsidR="000251DE" w:rsidRDefault="000251DE" w:rsidP="000251DE">
      <w:pPr>
        <w:rPr>
          <w:sz w:val="28"/>
          <w:szCs w:val="28"/>
        </w:rPr>
      </w:pPr>
    </w:p>
    <w:p w:rsidR="00C55C95" w:rsidRPr="00C55C95" w:rsidRDefault="00CE6B18" w:rsidP="00CE6B18">
      <w:pPr>
        <w:ind w:left="10635" w:firstLine="709"/>
        <w:rPr>
          <w:sz w:val="28"/>
          <w:szCs w:val="28"/>
        </w:rPr>
      </w:pPr>
      <w:r>
        <w:rPr>
          <w:sz w:val="28"/>
          <w:szCs w:val="28"/>
        </w:rPr>
        <w:lastRenderedPageBreak/>
        <w:t xml:space="preserve">     </w:t>
      </w:r>
      <w:r w:rsidR="00C55C95" w:rsidRPr="00C55C95">
        <w:rPr>
          <w:sz w:val="28"/>
          <w:szCs w:val="28"/>
        </w:rPr>
        <w:t xml:space="preserve">Приложение </w:t>
      </w:r>
      <w:r w:rsidR="00CE26FB">
        <w:rPr>
          <w:sz w:val="28"/>
          <w:szCs w:val="28"/>
        </w:rPr>
        <w:t>6</w:t>
      </w:r>
    </w:p>
    <w:p w:rsidR="00C55C95" w:rsidRPr="00C55C95" w:rsidRDefault="00C55C95" w:rsidP="00C55C95">
      <w:pPr>
        <w:ind w:left="10635" w:firstLine="709"/>
        <w:rPr>
          <w:sz w:val="28"/>
          <w:szCs w:val="28"/>
        </w:rPr>
      </w:pPr>
      <w:r>
        <w:rPr>
          <w:sz w:val="28"/>
          <w:szCs w:val="28"/>
        </w:rPr>
        <w:t xml:space="preserve">     </w:t>
      </w:r>
      <w:r w:rsidRPr="00C55C95">
        <w:rPr>
          <w:sz w:val="28"/>
          <w:szCs w:val="28"/>
        </w:rPr>
        <w:t>к постановлению</w:t>
      </w:r>
    </w:p>
    <w:p w:rsidR="00C55C95" w:rsidRPr="00C55C95" w:rsidRDefault="00C55C95" w:rsidP="00C55C95">
      <w:pPr>
        <w:ind w:left="10635" w:firstLine="709"/>
        <w:rPr>
          <w:sz w:val="28"/>
          <w:szCs w:val="28"/>
        </w:rPr>
      </w:pPr>
      <w:r>
        <w:rPr>
          <w:sz w:val="28"/>
          <w:szCs w:val="28"/>
        </w:rPr>
        <w:t xml:space="preserve">     </w:t>
      </w:r>
      <w:r w:rsidRPr="00C55C95">
        <w:rPr>
          <w:sz w:val="28"/>
          <w:szCs w:val="28"/>
        </w:rPr>
        <w:t xml:space="preserve">администрации города </w:t>
      </w:r>
    </w:p>
    <w:p w:rsidR="005E1764" w:rsidRPr="00AB328A" w:rsidRDefault="004E78DF" w:rsidP="004E78DF">
      <w:pPr>
        <w:ind w:left="11344"/>
        <w:rPr>
          <w:sz w:val="28"/>
          <w:szCs w:val="28"/>
        </w:rPr>
      </w:pPr>
      <w:r>
        <w:rPr>
          <w:sz w:val="28"/>
          <w:szCs w:val="28"/>
        </w:rPr>
        <w:t xml:space="preserve">     </w:t>
      </w:r>
      <w:r w:rsidRPr="00252A09">
        <w:rPr>
          <w:rFonts w:eastAsia="Times New Roman"/>
          <w:sz w:val="28"/>
          <w:szCs w:val="28"/>
          <w:lang w:eastAsia="ru-RU"/>
        </w:rPr>
        <w:t xml:space="preserve">от </w:t>
      </w:r>
      <w:r w:rsidRPr="004E78DF">
        <w:rPr>
          <w:sz w:val="28"/>
          <w:szCs w:val="28"/>
        </w:rPr>
        <w:t>21.12.2020</w:t>
      </w:r>
      <w:r>
        <w:rPr>
          <w:sz w:val="28"/>
          <w:szCs w:val="28"/>
          <w:lang w:eastAsia="en-US"/>
        </w:rPr>
        <w:t xml:space="preserve"> </w:t>
      </w:r>
      <w:r w:rsidRPr="00252A09">
        <w:rPr>
          <w:rFonts w:eastAsia="Times New Roman"/>
          <w:sz w:val="28"/>
          <w:szCs w:val="28"/>
          <w:lang w:eastAsia="ru-RU"/>
        </w:rPr>
        <w:t>№</w:t>
      </w:r>
      <w:r>
        <w:rPr>
          <w:rFonts w:eastAsia="Times New Roman"/>
          <w:sz w:val="28"/>
          <w:szCs w:val="28"/>
          <w:lang w:eastAsia="ru-RU"/>
        </w:rPr>
        <w:t xml:space="preserve"> 2232-п</w:t>
      </w:r>
    </w:p>
    <w:p w:rsidR="00C55C95" w:rsidRDefault="00C55C95" w:rsidP="005E1764">
      <w:pPr>
        <w:jc w:val="center"/>
        <w:rPr>
          <w:sz w:val="28"/>
          <w:szCs w:val="28"/>
        </w:rPr>
      </w:pPr>
    </w:p>
    <w:p w:rsidR="00AA6A17" w:rsidRDefault="00AA6A17" w:rsidP="005E1764">
      <w:pPr>
        <w:jc w:val="center"/>
        <w:rPr>
          <w:sz w:val="28"/>
          <w:szCs w:val="28"/>
        </w:rPr>
      </w:pPr>
    </w:p>
    <w:p w:rsidR="005E1764" w:rsidRDefault="005E1764" w:rsidP="005E1764">
      <w:pPr>
        <w:jc w:val="center"/>
        <w:rPr>
          <w:sz w:val="28"/>
          <w:szCs w:val="28"/>
        </w:rPr>
      </w:pPr>
      <w:r w:rsidRPr="00AB328A">
        <w:rPr>
          <w:sz w:val="28"/>
          <w:szCs w:val="28"/>
        </w:rPr>
        <w:t>Предложения граждан по реализации мероприятий муниципальной программы</w:t>
      </w:r>
    </w:p>
    <w:p w:rsidR="0079192C" w:rsidRDefault="0079192C" w:rsidP="005E1764">
      <w:pPr>
        <w:jc w:val="center"/>
        <w:rPr>
          <w:sz w:val="28"/>
          <w:szCs w:val="28"/>
        </w:rPr>
      </w:pPr>
    </w:p>
    <w:p w:rsidR="00AA6A17" w:rsidRPr="00AB328A" w:rsidRDefault="00AA6A17" w:rsidP="005E1764">
      <w:pPr>
        <w:jc w:val="center"/>
        <w:rPr>
          <w:sz w:val="28"/>
          <w:szCs w:val="28"/>
        </w:rPr>
      </w:pPr>
    </w:p>
    <w:tbl>
      <w:tblPr>
        <w:tblW w:w="15446" w:type="dxa"/>
        <w:tblCellMar>
          <w:top w:w="102" w:type="dxa"/>
          <w:left w:w="62" w:type="dxa"/>
          <w:bottom w:w="102" w:type="dxa"/>
          <w:right w:w="62" w:type="dxa"/>
        </w:tblCellMar>
        <w:tblLook w:val="0000" w:firstRow="0" w:lastRow="0" w:firstColumn="0" w:lastColumn="0" w:noHBand="0" w:noVBand="0"/>
      </w:tblPr>
      <w:tblGrid>
        <w:gridCol w:w="497"/>
        <w:gridCol w:w="3359"/>
        <w:gridCol w:w="2213"/>
        <w:gridCol w:w="2806"/>
        <w:gridCol w:w="3107"/>
        <w:gridCol w:w="3464"/>
      </w:tblGrid>
      <w:tr w:rsidR="005E1764" w:rsidRPr="00AB328A" w:rsidTr="00710269">
        <w:trPr>
          <w:trHeight w:val="1020"/>
        </w:trPr>
        <w:tc>
          <w:tcPr>
            <w:tcW w:w="0" w:type="auto"/>
            <w:tcBorders>
              <w:top w:val="single" w:sz="4" w:space="0" w:color="auto"/>
              <w:left w:val="single" w:sz="4" w:space="0" w:color="auto"/>
              <w:bottom w:val="single" w:sz="4" w:space="0" w:color="auto"/>
              <w:right w:val="single" w:sz="4" w:space="0" w:color="auto"/>
            </w:tcBorders>
            <w:vAlign w:val="center"/>
          </w:tcPr>
          <w:p w:rsidR="005E1764" w:rsidRPr="00AB328A" w:rsidRDefault="005E1764" w:rsidP="005E1764">
            <w:pPr>
              <w:jc w:val="center"/>
            </w:pPr>
            <w:r w:rsidRPr="00AB328A">
              <w:t>№ п/п</w:t>
            </w:r>
          </w:p>
        </w:tc>
        <w:tc>
          <w:tcPr>
            <w:tcW w:w="0" w:type="auto"/>
            <w:tcBorders>
              <w:top w:val="single" w:sz="4" w:space="0" w:color="auto"/>
              <w:left w:val="single" w:sz="4" w:space="0" w:color="auto"/>
              <w:bottom w:val="single" w:sz="4" w:space="0" w:color="auto"/>
              <w:right w:val="single" w:sz="4" w:space="0" w:color="auto"/>
            </w:tcBorders>
            <w:vAlign w:val="center"/>
          </w:tcPr>
          <w:p w:rsidR="005E1764" w:rsidRPr="00AB328A" w:rsidRDefault="005E1764" w:rsidP="005E1764">
            <w:pPr>
              <w:jc w:val="center"/>
            </w:pPr>
            <w:r w:rsidRPr="00AB328A">
              <w:t>Предложение</w:t>
            </w:r>
          </w:p>
        </w:tc>
        <w:tc>
          <w:tcPr>
            <w:tcW w:w="0" w:type="auto"/>
            <w:tcBorders>
              <w:top w:val="single" w:sz="4" w:space="0" w:color="auto"/>
              <w:left w:val="single" w:sz="4" w:space="0" w:color="auto"/>
              <w:bottom w:val="single" w:sz="4" w:space="0" w:color="auto"/>
              <w:right w:val="single" w:sz="4" w:space="0" w:color="auto"/>
            </w:tcBorders>
            <w:vAlign w:val="center"/>
          </w:tcPr>
          <w:p w:rsidR="005E1764" w:rsidRPr="00AB328A" w:rsidRDefault="005E1764" w:rsidP="005E1764">
            <w:pPr>
              <w:jc w:val="center"/>
            </w:pPr>
            <w:r w:rsidRPr="00AB328A">
              <w:t>Номер, наименование мероприятия</w:t>
            </w:r>
          </w:p>
        </w:tc>
        <w:tc>
          <w:tcPr>
            <w:tcW w:w="0" w:type="auto"/>
            <w:tcBorders>
              <w:top w:val="single" w:sz="4" w:space="0" w:color="auto"/>
              <w:left w:val="single" w:sz="4" w:space="0" w:color="auto"/>
              <w:bottom w:val="single" w:sz="4" w:space="0" w:color="auto"/>
              <w:right w:val="single" w:sz="4" w:space="0" w:color="auto"/>
            </w:tcBorders>
            <w:vAlign w:val="center"/>
          </w:tcPr>
          <w:p w:rsidR="005E1764" w:rsidRPr="00AB328A" w:rsidRDefault="005E1764" w:rsidP="005E1764">
            <w:pPr>
              <w:jc w:val="center"/>
            </w:pPr>
            <w:r w:rsidRPr="00AB328A">
              <w:t>Наименование целевого показателя</w:t>
            </w:r>
          </w:p>
        </w:tc>
        <w:tc>
          <w:tcPr>
            <w:tcW w:w="0" w:type="auto"/>
            <w:tcBorders>
              <w:top w:val="single" w:sz="4" w:space="0" w:color="auto"/>
              <w:left w:val="single" w:sz="4" w:space="0" w:color="auto"/>
              <w:bottom w:val="single" w:sz="4" w:space="0" w:color="auto"/>
              <w:right w:val="single" w:sz="4" w:space="0" w:color="auto"/>
            </w:tcBorders>
            <w:vAlign w:val="center"/>
          </w:tcPr>
          <w:p w:rsidR="005E1764" w:rsidRPr="00AB328A" w:rsidRDefault="005E1764" w:rsidP="005E1764">
            <w:pPr>
              <w:jc w:val="center"/>
            </w:pPr>
            <w:r w:rsidRPr="00AB328A">
              <w:t>Описание механизма реализации предложения</w:t>
            </w:r>
          </w:p>
        </w:tc>
        <w:tc>
          <w:tcPr>
            <w:tcW w:w="3464" w:type="dxa"/>
            <w:tcBorders>
              <w:top w:val="single" w:sz="4" w:space="0" w:color="auto"/>
              <w:left w:val="single" w:sz="4" w:space="0" w:color="auto"/>
              <w:bottom w:val="single" w:sz="4" w:space="0" w:color="auto"/>
              <w:right w:val="single" w:sz="4" w:space="0" w:color="auto"/>
            </w:tcBorders>
            <w:vAlign w:val="center"/>
          </w:tcPr>
          <w:p w:rsidR="005E1764" w:rsidRPr="00AB328A" w:rsidRDefault="005E1764" w:rsidP="005E1764">
            <w:pPr>
              <w:jc w:val="center"/>
            </w:pPr>
            <w:r w:rsidRPr="00AB328A">
              <w:t>Ответственный исполнитель</w:t>
            </w:r>
          </w:p>
        </w:tc>
      </w:tr>
      <w:tr w:rsidR="005E1764" w:rsidRPr="00AB328A" w:rsidTr="00AA6A17">
        <w:trPr>
          <w:trHeight w:val="85"/>
        </w:trPr>
        <w:tc>
          <w:tcPr>
            <w:tcW w:w="0" w:type="auto"/>
            <w:tcBorders>
              <w:top w:val="single" w:sz="4" w:space="0" w:color="auto"/>
              <w:left w:val="single" w:sz="4" w:space="0" w:color="auto"/>
              <w:bottom w:val="single" w:sz="4" w:space="0" w:color="auto"/>
              <w:right w:val="single" w:sz="4" w:space="0" w:color="auto"/>
            </w:tcBorders>
            <w:vAlign w:val="center"/>
          </w:tcPr>
          <w:p w:rsidR="005E1764" w:rsidRPr="00AB328A" w:rsidRDefault="005E1764" w:rsidP="005E1764">
            <w:pPr>
              <w:jc w:val="center"/>
            </w:pPr>
            <w:r w:rsidRPr="00AB328A">
              <w:t>1</w:t>
            </w:r>
          </w:p>
        </w:tc>
        <w:tc>
          <w:tcPr>
            <w:tcW w:w="0" w:type="auto"/>
            <w:tcBorders>
              <w:top w:val="single" w:sz="4" w:space="0" w:color="auto"/>
              <w:left w:val="single" w:sz="4" w:space="0" w:color="auto"/>
              <w:bottom w:val="single" w:sz="4" w:space="0" w:color="auto"/>
              <w:right w:val="single" w:sz="4" w:space="0" w:color="auto"/>
            </w:tcBorders>
            <w:vAlign w:val="center"/>
          </w:tcPr>
          <w:p w:rsidR="005E1764" w:rsidRPr="00AB328A" w:rsidRDefault="005E1764" w:rsidP="005E1764">
            <w:pPr>
              <w:jc w:val="center"/>
            </w:pPr>
            <w:r w:rsidRPr="00AB328A">
              <w:t>2</w:t>
            </w:r>
          </w:p>
        </w:tc>
        <w:tc>
          <w:tcPr>
            <w:tcW w:w="0" w:type="auto"/>
            <w:tcBorders>
              <w:top w:val="single" w:sz="4" w:space="0" w:color="auto"/>
              <w:left w:val="single" w:sz="4" w:space="0" w:color="auto"/>
              <w:bottom w:val="single" w:sz="4" w:space="0" w:color="auto"/>
              <w:right w:val="single" w:sz="4" w:space="0" w:color="auto"/>
            </w:tcBorders>
            <w:vAlign w:val="center"/>
          </w:tcPr>
          <w:p w:rsidR="005E1764" w:rsidRPr="00AB328A" w:rsidRDefault="005E1764" w:rsidP="005E1764">
            <w:pPr>
              <w:jc w:val="center"/>
            </w:pPr>
            <w:r w:rsidRPr="00AB328A">
              <w:t>3</w:t>
            </w:r>
          </w:p>
        </w:tc>
        <w:tc>
          <w:tcPr>
            <w:tcW w:w="0" w:type="auto"/>
            <w:tcBorders>
              <w:top w:val="single" w:sz="4" w:space="0" w:color="auto"/>
              <w:left w:val="single" w:sz="4" w:space="0" w:color="auto"/>
              <w:bottom w:val="single" w:sz="4" w:space="0" w:color="auto"/>
              <w:right w:val="single" w:sz="4" w:space="0" w:color="auto"/>
            </w:tcBorders>
            <w:vAlign w:val="center"/>
          </w:tcPr>
          <w:p w:rsidR="005E1764" w:rsidRPr="00AB328A" w:rsidRDefault="005E1764" w:rsidP="005E1764">
            <w:pPr>
              <w:jc w:val="center"/>
            </w:pPr>
            <w:r w:rsidRPr="00AB328A">
              <w:t>4</w:t>
            </w:r>
          </w:p>
        </w:tc>
        <w:tc>
          <w:tcPr>
            <w:tcW w:w="0" w:type="auto"/>
            <w:tcBorders>
              <w:top w:val="single" w:sz="4" w:space="0" w:color="auto"/>
              <w:left w:val="single" w:sz="4" w:space="0" w:color="auto"/>
              <w:bottom w:val="single" w:sz="4" w:space="0" w:color="auto"/>
              <w:right w:val="single" w:sz="4" w:space="0" w:color="auto"/>
            </w:tcBorders>
            <w:vAlign w:val="center"/>
          </w:tcPr>
          <w:p w:rsidR="005E1764" w:rsidRPr="00AB328A" w:rsidRDefault="005E1764" w:rsidP="005E1764">
            <w:pPr>
              <w:jc w:val="center"/>
            </w:pPr>
            <w:r w:rsidRPr="00AB328A">
              <w:t>5</w:t>
            </w:r>
          </w:p>
        </w:tc>
        <w:tc>
          <w:tcPr>
            <w:tcW w:w="3464" w:type="dxa"/>
            <w:tcBorders>
              <w:top w:val="single" w:sz="4" w:space="0" w:color="auto"/>
              <w:left w:val="single" w:sz="4" w:space="0" w:color="auto"/>
              <w:bottom w:val="single" w:sz="4" w:space="0" w:color="auto"/>
              <w:right w:val="single" w:sz="4" w:space="0" w:color="auto"/>
            </w:tcBorders>
            <w:vAlign w:val="center"/>
          </w:tcPr>
          <w:p w:rsidR="005E1764" w:rsidRPr="00AB328A" w:rsidRDefault="005E1764" w:rsidP="005E1764">
            <w:pPr>
              <w:jc w:val="center"/>
            </w:pPr>
            <w:r w:rsidRPr="00AB328A">
              <w:t>6</w:t>
            </w:r>
          </w:p>
        </w:tc>
      </w:tr>
      <w:tr w:rsidR="005E1764" w:rsidRPr="00AB328A" w:rsidTr="00710269">
        <w:trPr>
          <w:trHeight w:val="2154"/>
        </w:trPr>
        <w:tc>
          <w:tcPr>
            <w:tcW w:w="0" w:type="auto"/>
            <w:tcBorders>
              <w:top w:val="single" w:sz="4" w:space="0" w:color="auto"/>
              <w:left w:val="single" w:sz="4" w:space="0" w:color="auto"/>
              <w:bottom w:val="single" w:sz="4" w:space="0" w:color="auto"/>
              <w:right w:val="single" w:sz="4" w:space="0" w:color="auto"/>
            </w:tcBorders>
            <w:vAlign w:val="center"/>
          </w:tcPr>
          <w:p w:rsidR="005E1764" w:rsidRPr="00AB328A" w:rsidRDefault="005E1764" w:rsidP="00710269">
            <w:r w:rsidRPr="00AB328A">
              <w:t>1</w:t>
            </w:r>
          </w:p>
        </w:tc>
        <w:tc>
          <w:tcPr>
            <w:tcW w:w="0" w:type="auto"/>
            <w:tcBorders>
              <w:top w:val="single" w:sz="4" w:space="0" w:color="auto"/>
              <w:left w:val="single" w:sz="4" w:space="0" w:color="auto"/>
              <w:bottom w:val="single" w:sz="4" w:space="0" w:color="auto"/>
              <w:right w:val="single" w:sz="4" w:space="0" w:color="auto"/>
            </w:tcBorders>
            <w:vAlign w:val="center"/>
          </w:tcPr>
          <w:p w:rsidR="005E1764" w:rsidRPr="00AB328A" w:rsidRDefault="005E1764" w:rsidP="00710269">
            <w:r w:rsidRPr="00AB328A">
              <w:t>Благоустройство мест общего пользования 12 микрорайона многоквартирных домов №№ 2, 3, 6, 9</w:t>
            </w:r>
          </w:p>
        </w:tc>
        <w:tc>
          <w:tcPr>
            <w:tcW w:w="0" w:type="auto"/>
            <w:tcBorders>
              <w:top w:val="single" w:sz="4" w:space="0" w:color="auto"/>
              <w:left w:val="single" w:sz="4" w:space="0" w:color="auto"/>
              <w:bottom w:val="single" w:sz="4" w:space="0" w:color="auto"/>
              <w:right w:val="single" w:sz="4" w:space="0" w:color="auto"/>
            </w:tcBorders>
            <w:vAlign w:val="center"/>
          </w:tcPr>
          <w:p w:rsidR="005E1764" w:rsidRPr="00AB328A" w:rsidRDefault="005E1764" w:rsidP="00710269">
            <w:r w:rsidRPr="00AB328A">
              <w:rPr>
                <w:bCs/>
              </w:rPr>
              <w:t>Благоустройство и озеленение города</w:t>
            </w:r>
          </w:p>
        </w:tc>
        <w:tc>
          <w:tcPr>
            <w:tcW w:w="0" w:type="auto"/>
            <w:tcBorders>
              <w:top w:val="single" w:sz="4" w:space="0" w:color="auto"/>
              <w:left w:val="single" w:sz="4" w:space="0" w:color="auto"/>
              <w:bottom w:val="single" w:sz="4" w:space="0" w:color="auto"/>
              <w:right w:val="single" w:sz="4" w:space="0" w:color="auto"/>
            </w:tcBorders>
            <w:vAlign w:val="center"/>
          </w:tcPr>
          <w:p w:rsidR="005E1764" w:rsidRPr="00AB328A" w:rsidRDefault="005E1764" w:rsidP="00710269">
            <w:r w:rsidRPr="00AB328A">
              <w:t>Количество реализованных проектов инициативного бюджетирования</w:t>
            </w:r>
          </w:p>
        </w:tc>
        <w:tc>
          <w:tcPr>
            <w:tcW w:w="0" w:type="auto"/>
            <w:tcBorders>
              <w:top w:val="single" w:sz="4" w:space="0" w:color="auto"/>
              <w:left w:val="single" w:sz="4" w:space="0" w:color="auto"/>
              <w:bottom w:val="single" w:sz="4" w:space="0" w:color="auto"/>
              <w:right w:val="single" w:sz="4" w:space="0" w:color="auto"/>
            </w:tcBorders>
            <w:vAlign w:val="center"/>
          </w:tcPr>
          <w:p w:rsidR="005E1764" w:rsidRPr="00AB328A" w:rsidRDefault="005E1764" w:rsidP="00710269">
            <w:r w:rsidRPr="00AB328A">
              <w:t>Реализация проектов инициативного бюджетирования с привлечением средств граждан</w:t>
            </w:r>
          </w:p>
        </w:tc>
        <w:tc>
          <w:tcPr>
            <w:tcW w:w="3464" w:type="dxa"/>
            <w:tcBorders>
              <w:top w:val="single" w:sz="4" w:space="0" w:color="auto"/>
              <w:left w:val="single" w:sz="4" w:space="0" w:color="auto"/>
              <w:bottom w:val="single" w:sz="4" w:space="0" w:color="auto"/>
              <w:right w:val="single" w:sz="4" w:space="0" w:color="auto"/>
            </w:tcBorders>
            <w:vAlign w:val="center"/>
          </w:tcPr>
          <w:p w:rsidR="005E1764" w:rsidRPr="00AB328A" w:rsidRDefault="005E1764" w:rsidP="00710269">
            <w:r w:rsidRPr="00AB328A">
              <w:t>Департамент экономического развития администрации города Нефтеюганска</w:t>
            </w:r>
          </w:p>
          <w:p w:rsidR="00710269" w:rsidRPr="00AB328A" w:rsidRDefault="005E1764" w:rsidP="00710269">
            <w:r w:rsidRPr="00AB328A">
              <w:t>Департамент жилищно-коммунального хозяйства администрации города Нефтеюганска</w:t>
            </w:r>
          </w:p>
        </w:tc>
      </w:tr>
      <w:tr w:rsidR="005E1764" w:rsidRPr="00AB328A" w:rsidTr="00710269">
        <w:trPr>
          <w:trHeight w:val="2154"/>
        </w:trPr>
        <w:tc>
          <w:tcPr>
            <w:tcW w:w="0" w:type="auto"/>
            <w:tcBorders>
              <w:top w:val="single" w:sz="4" w:space="0" w:color="auto"/>
              <w:left w:val="single" w:sz="4" w:space="0" w:color="auto"/>
              <w:bottom w:val="single" w:sz="4" w:space="0" w:color="auto"/>
              <w:right w:val="single" w:sz="4" w:space="0" w:color="auto"/>
            </w:tcBorders>
            <w:vAlign w:val="center"/>
          </w:tcPr>
          <w:p w:rsidR="005E1764" w:rsidRPr="00AB328A" w:rsidRDefault="005E1764" w:rsidP="00710269">
            <w:r w:rsidRPr="00AB328A">
              <w:t>2</w:t>
            </w:r>
          </w:p>
        </w:tc>
        <w:tc>
          <w:tcPr>
            <w:tcW w:w="0" w:type="auto"/>
            <w:tcBorders>
              <w:top w:val="single" w:sz="4" w:space="0" w:color="auto"/>
              <w:left w:val="single" w:sz="4" w:space="0" w:color="auto"/>
              <w:bottom w:val="single" w:sz="4" w:space="0" w:color="auto"/>
              <w:right w:val="single" w:sz="4" w:space="0" w:color="auto"/>
            </w:tcBorders>
            <w:vAlign w:val="center"/>
          </w:tcPr>
          <w:p w:rsidR="005E1764" w:rsidRPr="00AB328A" w:rsidRDefault="005E1764" w:rsidP="00710269">
            <w:r w:rsidRPr="00AB328A">
              <w:t>Благоустроим пгт.СУ-62 вместе</w:t>
            </w:r>
          </w:p>
        </w:tc>
        <w:tc>
          <w:tcPr>
            <w:tcW w:w="0" w:type="auto"/>
            <w:tcBorders>
              <w:top w:val="single" w:sz="4" w:space="0" w:color="auto"/>
              <w:left w:val="single" w:sz="4" w:space="0" w:color="auto"/>
              <w:bottom w:val="single" w:sz="4" w:space="0" w:color="auto"/>
              <w:right w:val="single" w:sz="4" w:space="0" w:color="auto"/>
            </w:tcBorders>
            <w:vAlign w:val="center"/>
          </w:tcPr>
          <w:p w:rsidR="005E1764" w:rsidRPr="00AB328A" w:rsidRDefault="005E1764" w:rsidP="00710269">
            <w:r w:rsidRPr="00AB328A">
              <w:rPr>
                <w:bCs/>
              </w:rPr>
              <w:t>Благоустройство и озеленение города</w:t>
            </w:r>
          </w:p>
        </w:tc>
        <w:tc>
          <w:tcPr>
            <w:tcW w:w="0" w:type="auto"/>
            <w:tcBorders>
              <w:top w:val="single" w:sz="4" w:space="0" w:color="auto"/>
              <w:left w:val="single" w:sz="4" w:space="0" w:color="auto"/>
              <w:bottom w:val="single" w:sz="4" w:space="0" w:color="auto"/>
              <w:right w:val="single" w:sz="4" w:space="0" w:color="auto"/>
            </w:tcBorders>
            <w:vAlign w:val="center"/>
          </w:tcPr>
          <w:p w:rsidR="005E1764" w:rsidRPr="00AB328A" w:rsidRDefault="005E1764" w:rsidP="00710269">
            <w:r w:rsidRPr="00AB328A">
              <w:t>Количество реализованных проектов инициативного бюджетирования</w:t>
            </w:r>
          </w:p>
        </w:tc>
        <w:tc>
          <w:tcPr>
            <w:tcW w:w="0" w:type="auto"/>
            <w:tcBorders>
              <w:top w:val="single" w:sz="4" w:space="0" w:color="auto"/>
              <w:left w:val="single" w:sz="4" w:space="0" w:color="auto"/>
              <w:bottom w:val="single" w:sz="4" w:space="0" w:color="auto"/>
              <w:right w:val="single" w:sz="4" w:space="0" w:color="auto"/>
            </w:tcBorders>
            <w:vAlign w:val="center"/>
          </w:tcPr>
          <w:p w:rsidR="005E1764" w:rsidRPr="00AB328A" w:rsidRDefault="005E1764" w:rsidP="00710269">
            <w:r w:rsidRPr="00AB328A">
              <w:t>Реализация проектов инициативного бюджетирования с привлечением средств граждан</w:t>
            </w:r>
          </w:p>
        </w:tc>
        <w:tc>
          <w:tcPr>
            <w:tcW w:w="3464" w:type="dxa"/>
            <w:tcBorders>
              <w:top w:val="single" w:sz="4" w:space="0" w:color="auto"/>
              <w:left w:val="single" w:sz="4" w:space="0" w:color="auto"/>
              <w:bottom w:val="single" w:sz="4" w:space="0" w:color="auto"/>
              <w:right w:val="single" w:sz="4" w:space="0" w:color="auto"/>
            </w:tcBorders>
            <w:vAlign w:val="center"/>
          </w:tcPr>
          <w:p w:rsidR="005E1764" w:rsidRPr="00AB328A" w:rsidRDefault="005E1764" w:rsidP="00710269">
            <w:r w:rsidRPr="00AB328A">
              <w:t>Департамент экономического развития администрации города Нефтеюганска</w:t>
            </w:r>
          </w:p>
          <w:p w:rsidR="005E1764" w:rsidRPr="00AB328A" w:rsidRDefault="005E1764" w:rsidP="00710269">
            <w:r w:rsidRPr="00AB328A">
              <w:t>Департамент жилищно-коммунального хозяйства администрации города Нефтеюганска</w:t>
            </w:r>
          </w:p>
        </w:tc>
      </w:tr>
      <w:tr w:rsidR="00710269" w:rsidRPr="00AB328A" w:rsidTr="00710269">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710269" w:rsidRPr="00AB328A" w:rsidRDefault="00710269" w:rsidP="00710269">
            <w:pPr>
              <w:jc w:val="center"/>
            </w:pPr>
            <w:r w:rsidRPr="00AB328A">
              <w:lastRenderedPageBreak/>
              <w:t>1</w:t>
            </w:r>
          </w:p>
        </w:tc>
        <w:tc>
          <w:tcPr>
            <w:tcW w:w="0" w:type="auto"/>
            <w:tcBorders>
              <w:top w:val="single" w:sz="4" w:space="0" w:color="auto"/>
              <w:left w:val="single" w:sz="4" w:space="0" w:color="auto"/>
              <w:bottom w:val="single" w:sz="4" w:space="0" w:color="auto"/>
              <w:right w:val="single" w:sz="4" w:space="0" w:color="auto"/>
            </w:tcBorders>
            <w:vAlign w:val="center"/>
          </w:tcPr>
          <w:p w:rsidR="00710269" w:rsidRPr="00AB328A" w:rsidRDefault="00710269" w:rsidP="00710269">
            <w:pPr>
              <w:jc w:val="center"/>
            </w:pPr>
            <w:r w:rsidRPr="00AB328A">
              <w:t>2</w:t>
            </w:r>
          </w:p>
        </w:tc>
        <w:tc>
          <w:tcPr>
            <w:tcW w:w="0" w:type="auto"/>
            <w:tcBorders>
              <w:top w:val="single" w:sz="4" w:space="0" w:color="auto"/>
              <w:left w:val="single" w:sz="4" w:space="0" w:color="auto"/>
              <w:bottom w:val="single" w:sz="4" w:space="0" w:color="auto"/>
              <w:right w:val="single" w:sz="4" w:space="0" w:color="auto"/>
            </w:tcBorders>
            <w:vAlign w:val="center"/>
          </w:tcPr>
          <w:p w:rsidR="00710269" w:rsidRPr="00AB328A" w:rsidRDefault="00710269" w:rsidP="00710269">
            <w:pPr>
              <w:jc w:val="center"/>
            </w:pPr>
            <w:r w:rsidRPr="00AB328A">
              <w:t>3</w:t>
            </w:r>
          </w:p>
        </w:tc>
        <w:tc>
          <w:tcPr>
            <w:tcW w:w="0" w:type="auto"/>
            <w:tcBorders>
              <w:top w:val="single" w:sz="4" w:space="0" w:color="auto"/>
              <w:left w:val="single" w:sz="4" w:space="0" w:color="auto"/>
              <w:bottom w:val="single" w:sz="4" w:space="0" w:color="auto"/>
              <w:right w:val="single" w:sz="4" w:space="0" w:color="auto"/>
            </w:tcBorders>
            <w:vAlign w:val="center"/>
          </w:tcPr>
          <w:p w:rsidR="00710269" w:rsidRPr="00AB328A" w:rsidRDefault="00710269" w:rsidP="00710269">
            <w:pPr>
              <w:jc w:val="center"/>
            </w:pPr>
            <w:r w:rsidRPr="00AB328A">
              <w:t>4</w:t>
            </w:r>
          </w:p>
        </w:tc>
        <w:tc>
          <w:tcPr>
            <w:tcW w:w="0" w:type="auto"/>
            <w:tcBorders>
              <w:top w:val="single" w:sz="4" w:space="0" w:color="auto"/>
              <w:left w:val="single" w:sz="4" w:space="0" w:color="auto"/>
              <w:bottom w:val="single" w:sz="4" w:space="0" w:color="auto"/>
              <w:right w:val="single" w:sz="4" w:space="0" w:color="auto"/>
            </w:tcBorders>
            <w:vAlign w:val="center"/>
          </w:tcPr>
          <w:p w:rsidR="00710269" w:rsidRPr="00AB328A" w:rsidRDefault="00710269" w:rsidP="00710269">
            <w:pPr>
              <w:jc w:val="center"/>
            </w:pPr>
            <w:r w:rsidRPr="00AB328A">
              <w:t>5</w:t>
            </w:r>
          </w:p>
        </w:tc>
        <w:tc>
          <w:tcPr>
            <w:tcW w:w="3464" w:type="dxa"/>
            <w:tcBorders>
              <w:top w:val="single" w:sz="4" w:space="0" w:color="auto"/>
              <w:left w:val="single" w:sz="4" w:space="0" w:color="auto"/>
              <w:bottom w:val="single" w:sz="4" w:space="0" w:color="auto"/>
              <w:right w:val="single" w:sz="4" w:space="0" w:color="auto"/>
            </w:tcBorders>
            <w:vAlign w:val="center"/>
          </w:tcPr>
          <w:p w:rsidR="00710269" w:rsidRPr="00AB328A" w:rsidRDefault="00710269" w:rsidP="00710269">
            <w:pPr>
              <w:jc w:val="center"/>
            </w:pPr>
            <w:r w:rsidRPr="00AB328A">
              <w:t>6</w:t>
            </w:r>
          </w:p>
        </w:tc>
      </w:tr>
      <w:tr w:rsidR="00710269" w:rsidRPr="00AB328A" w:rsidTr="00710269">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710269" w:rsidRPr="00AB328A" w:rsidRDefault="00710269" w:rsidP="00710269">
            <w:r w:rsidRPr="00AB328A">
              <w:t>3</w:t>
            </w:r>
          </w:p>
        </w:tc>
        <w:tc>
          <w:tcPr>
            <w:tcW w:w="0" w:type="auto"/>
            <w:tcBorders>
              <w:top w:val="single" w:sz="4" w:space="0" w:color="auto"/>
              <w:left w:val="single" w:sz="4" w:space="0" w:color="auto"/>
              <w:bottom w:val="single" w:sz="4" w:space="0" w:color="auto"/>
              <w:right w:val="single" w:sz="4" w:space="0" w:color="auto"/>
            </w:tcBorders>
            <w:vAlign w:val="center"/>
          </w:tcPr>
          <w:p w:rsidR="00710269" w:rsidRPr="00AB328A" w:rsidRDefault="00710269" w:rsidP="00710269">
            <w:r w:rsidRPr="00AB328A">
              <w:t>Благоустроим 8А микрорайон вместе</w:t>
            </w:r>
          </w:p>
        </w:tc>
        <w:tc>
          <w:tcPr>
            <w:tcW w:w="0" w:type="auto"/>
            <w:tcBorders>
              <w:top w:val="single" w:sz="4" w:space="0" w:color="auto"/>
              <w:left w:val="single" w:sz="4" w:space="0" w:color="auto"/>
              <w:bottom w:val="single" w:sz="4" w:space="0" w:color="auto"/>
              <w:right w:val="single" w:sz="4" w:space="0" w:color="auto"/>
            </w:tcBorders>
            <w:vAlign w:val="center"/>
          </w:tcPr>
          <w:p w:rsidR="00710269" w:rsidRPr="00AB328A" w:rsidRDefault="00710269" w:rsidP="00710269">
            <w:r w:rsidRPr="00AB328A">
              <w:rPr>
                <w:bCs/>
              </w:rPr>
              <w:t>Благоустройство и озеленение города</w:t>
            </w:r>
          </w:p>
        </w:tc>
        <w:tc>
          <w:tcPr>
            <w:tcW w:w="0" w:type="auto"/>
            <w:tcBorders>
              <w:top w:val="single" w:sz="4" w:space="0" w:color="auto"/>
              <w:left w:val="single" w:sz="4" w:space="0" w:color="auto"/>
              <w:bottom w:val="single" w:sz="4" w:space="0" w:color="auto"/>
              <w:right w:val="single" w:sz="4" w:space="0" w:color="auto"/>
            </w:tcBorders>
            <w:vAlign w:val="center"/>
          </w:tcPr>
          <w:p w:rsidR="00710269" w:rsidRPr="00AB328A" w:rsidRDefault="00710269" w:rsidP="00710269">
            <w:r w:rsidRPr="00AB328A">
              <w:t>Количество реализованных проектов инициативного бюджетирования</w:t>
            </w:r>
          </w:p>
        </w:tc>
        <w:tc>
          <w:tcPr>
            <w:tcW w:w="0" w:type="auto"/>
            <w:tcBorders>
              <w:top w:val="single" w:sz="4" w:space="0" w:color="auto"/>
              <w:left w:val="single" w:sz="4" w:space="0" w:color="auto"/>
              <w:bottom w:val="single" w:sz="4" w:space="0" w:color="auto"/>
              <w:right w:val="single" w:sz="4" w:space="0" w:color="auto"/>
            </w:tcBorders>
            <w:vAlign w:val="center"/>
          </w:tcPr>
          <w:p w:rsidR="00710269" w:rsidRPr="00AB328A" w:rsidRDefault="00710269" w:rsidP="00710269">
            <w:r w:rsidRPr="00AB328A">
              <w:t>Реализация проектов инициативного бюджетирования с привлечением средств граждан</w:t>
            </w:r>
          </w:p>
        </w:tc>
        <w:tc>
          <w:tcPr>
            <w:tcW w:w="3464" w:type="dxa"/>
            <w:tcBorders>
              <w:top w:val="single" w:sz="4" w:space="0" w:color="auto"/>
              <w:left w:val="single" w:sz="4" w:space="0" w:color="auto"/>
              <w:bottom w:val="single" w:sz="4" w:space="0" w:color="auto"/>
              <w:right w:val="single" w:sz="4" w:space="0" w:color="auto"/>
            </w:tcBorders>
            <w:vAlign w:val="center"/>
          </w:tcPr>
          <w:p w:rsidR="00710269" w:rsidRPr="00AB328A" w:rsidRDefault="00710269" w:rsidP="00710269">
            <w:r w:rsidRPr="00AB328A">
              <w:t>Департамент экономического развития администрации города Нефтеюганска</w:t>
            </w:r>
          </w:p>
          <w:p w:rsidR="00710269" w:rsidRPr="00AB328A" w:rsidRDefault="00710269" w:rsidP="00710269">
            <w:r w:rsidRPr="00AB328A">
              <w:t>Департамент жилищно-коммунального хозяйства администрации города Нефтеюганска</w:t>
            </w:r>
          </w:p>
        </w:tc>
      </w:tr>
      <w:tr w:rsidR="00710269" w:rsidRPr="00AB328A" w:rsidTr="00710269">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710269" w:rsidRPr="00AB328A" w:rsidRDefault="00710269" w:rsidP="00710269">
            <w:r w:rsidRPr="00AB328A">
              <w:t>4</w:t>
            </w:r>
          </w:p>
        </w:tc>
        <w:tc>
          <w:tcPr>
            <w:tcW w:w="0" w:type="auto"/>
            <w:tcBorders>
              <w:top w:val="single" w:sz="4" w:space="0" w:color="auto"/>
              <w:left w:val="single" w:sz="4" w:space="0" w:color="auto"/>
              <w:bottom w:val="single" w:sz="4" w:space="0" w:color="auto"/>
              <w:right w:val="single" w:sz="4" w:space="0" w:color="auto"/>
            </w:tcBorders>
            <w:vAlign w:val="center"/>
          </w:tcPr>
          <w:p w:rsidR="00710269" w:rsidRPr="00AB328A" w:rsidRDefault="00710269" w:rsidP="00710269">
            <w:r w:rsidRPr="00AB328A">
              <w:t>«Комфортный город» (9 микрорайон, земли общего пользования вокруг домов 9, 10, 12, 13,14, 15)</w:t>
            </w:r>
          </w:p>
        </w:tc>
        <w:tc>
          <w:tcPr>
            <w:tcW w:w="0" w:type="auto"/>
            <w:tcBorders>
              <w:top w:val="single" w:sz="4" w:space="0" w:color="auto"/>
              <w:left w:val="single" w:sz="4" w:space="0" w:color="auto"/>
              <w:bottom w:val="single" w:sz="4" w:space="0" w:color="auto"/>
              <w:right w:val="single" w:sz="4" w:space="0" w:color="auto"/>
            </w:tcBorders>
            <w:vAlign w:val="center"/>
          </w:tcPr>
          <w:p w:rsidR="00710269" w:rsidRPr="00AB328A" w:rsidRDefault="00710269" w:rsidP="00710269">
            <w:r w:rsidRPr="00AB328A">
              <w:rPr>
                <w:bCs/>
              </w:rPr>
              <w:t>Благоустройство и озеленение города</w:t>
            </w:r>
          </w:p>
        </w:tc>
        <w:tc>
          <w:tcPr>
            <w:tcW w:w="0" w:type="auto"/>
            <w:tcBorders>
              <w:top w:val="single" w:sz="4" w:space="0" w:color="auto"/>
              <w:left w:val="single" w:sz="4" w:space="0" w:color="auto"/>
              <w:bottom w:val="single" w:sz="4" w:space="0" w:color="auto"/>
              <w:right w:val="single" w:sz="4" w:space="0" w:color="auto"/>
            </w:tcBorders>
            <w:vAlign w:val="center"/>
          </w:tcPr>
          <w:p w:rsidR="00710269" w:rsidRPr="00AB328A" w:rsidRDefault="00710269" w:rsidP="00710269">
            <w:r w:rsidRPr="00AB328A">
              <w:t>Количество реализованных проектов инициативного бюджетирования</w:t>
            </w:r>
          </w:p>
        </w:tc>
        <w:tc>
          <w:tcPr>
            <w:tcW w:w="0" w:type="auto"/>
            <w:tcBorders>
              <w:top w:val="single" w:sz="4" w:space="0" w:color="auto"/>
              <w:left w:val="single" w:sz="4" w:space="0" w:color="auto"/>
              <w:bottom w:val="single" w:sz="4" w:space="0" w:color="auto"/>
              <w:right w:val="single" w:sz="4" w:space="0" w:color="auto"/>
            </w:tcBorders>
            <w:vAlign w:val="center"/>
          </w:tcPr>
          <w:p w:rsidR="00710269" w:rsidRPr="00AB328A" w:rsidRDefault="00710269" w:rsidP="00710269">
            <w:r w:rsidRPr="00AB328A">
              <w:t>Реализация проектов инициативного бюджетирования с привлечением средств граждан</w:t>
            </w:r>
          </w:p>
        </w:tc>
        <w:tc>
          <w:tcPr>
            <w:tcW w:w="3464" w:type="dxa"/>
            <w:tcBorders>
              <w:top w:val="single" w:sz="4" w:space="0" w:color="auto"/>
              <w:left w:val="single" w:sz="4" w:space="0" w:color="auto"/>
              <w:bottom w:val="single" w:sz="4" w:space="0" w:color="auto"/>
              <w:right w:val="single" w:sz="4" w:space="0" w:color="auto"/>
            </w:tcBorders>
            <w:vAlign w:val="center"/>
          </w:tcPr>
          <w:p w:rsidR="00710269" w:rsidRPr="00AB328A" w:rsidRDefault="00710269" w:rsidP="00710269">
            <w:r w:rsidRPr="00AB328A">
              <w:t>Департамент экономического развития администрации города Нефтеюганска</w:t>
            </w:r>
          </w:p>
          <w:p w:rsidR="00710269" w:rsidRPr="00AB328A" w:rsidRDefault="00710269" w:rsidP="00710269">
            <w:r w:rsidRPr="00AB328A">
              <w:t>Департамент жилищно-коммунального хозяйства администрации города Нефтеюганска</w:t>
            </w:r>
          </w:p>
        </w:tc>
      </w:tr>
    </w:tbl>
    <w:p w:rsidR="005E1764" w:rsidRPr="00AB328A" w:rsidRDefault="005E1764" w:rsidP="005E1764">
      <w:pPr>
        <w:rPr>
          <w:sz w:val="28"/>
          <w:szCs w:val="28"/>
        </w:rPr>
      </w:pPr>
    </w:p>
    <w:p w:rsidR="005E1764" w:rsidRPr="00252A09" w:rsidRDefault="005E1764" w:rsidP="008A1AD0">
      <w:pPr>
        <w:tabs>
          <w:tab w:val="left" w:pos="6810"/>
        </w:tabs>
        <w:rPr>
          <w:sz w:val="28"/>
          <w:szCs w:val="28"/>
        </w:rPr>
        <w:sectPr w:rsidR="005E1764" w:rsidRPr="00252A09" w:rsidSect="00876F6D">
          <w:headerReference w:type="default" r:id="rId18"/>
          <w:headerReference w:type="first" r:id="rId19"/>
          <w:pgSz w:w="16840" w:h="11907" w:orient="landscape"/>
          <w:pgMar w:top="1560" w:right="1253" w:bottom="567" w:left="567" w:header="709" w:footer="709" w:gutter="0"/>
          <w:cols w:space="720"/>
        </w:sectPr>
      </w:pPr>
    </w:p>
    <w:p w:rsidR="005E1764" w:rsidRPr="00723938" w:rsidRDefault="005E1764" w:rsidP="005E1764">
      <w:pPr>
        <w:ind w:left="4956" w:firstLine="708"/>
        <w:rPr>
          <w:bCs/>
          <w:sz w:val="28"/>
          <w:szCs w:val="28"/>
        </w:rPr>
      </w:pPr>
      <w:r w:rsidRPr="00723938">
        <w:rPr>
          <w:bCs/>
          <w:sz w:val="28"/>
          <w:szCs w:val="28"/>
        </w:rPr>
        <w:lastRenderedPageBreak/>
        <w:t xml:space="preserve">Приложение </w:t>
      </w:r>
      <w:r w:rsidR="00CE26FB">
        <w:rPr>
          <w:bCs/>
          <w:sz w:val="28"/>
          <w:szCs w:val="28"/>
        </w:rPr>
        <w:t>7</w:t>
      </w:r>
    </w:p>
    <w:p w:rsidR="005E1764" w:rsidRPr="00723938" w:rsidRDefault="005E1764" w:rsidP="005E1764">
      <w:pPr>
        <w:ind w:left="4956" w:firstLine="708"/>
        <w:rPr>
          <w:bCs/>
          <w:sz w:val="28"/>
          <w:szCs w:val="28"/>
        </w:rPr>
      </w:pPr>
      <w:r w:rsidRPr="00723938">
        <w:rPr>
          <w:bCs/>
          <w:sz w:val="28"/>
          <w:szCs w:val="28"/>
        </w:rPr>
        <w:t>к постановлению</w:t>
      </w:r>
    </w:p>
    <w:p w:rsidR="005E1764" w:rsidRPr="00723938" w:rsidRDefault="005E1764" w:rsidP="005E1764">
      <w:pPr>
        <w:ind w:left="4956" w:firstLine="708"/>
        <w:rPr>
          <w:bCs/>
          <w:sz w:val="28"/>
          <w:szCs w:val="28"/>
        </w:rPr>
      </w:pPr>
      <w:r w:rsidRPr="00723938">
        <w:rPr>
          <w:bCs/>
          <w:sz w:val="28"/>
          <w:szCs w:val="28"/>
        </w:rPr>
        <w:t xml:space="preserve">администрации города </w:t>
      </w:r>
    </w:p>
    <w:p w:rsidR="005E1764" w:rsidRPr="00AA6A17" w:rsidRDefault="004E78DF" w:rsidP="004E78DF">
      <w:pPr>
        <w:ind w:left="4955" w:firstLine="709"/>
        <w:rPr>
          <w:bCs/>
          <w:sz w:val="44"/>
          <w:szCs w:val="44"/>
        </w:rPr>
      </w:pPr>
      <w:r w:rsidRPr="00252A09">
        <w:rPr>
          <w:rFonts w:eastAsia="Times New Roman"/>
          <w:sz w:val="28"/>
          <w:szCs w:val="28"/>
          <w:lang w:eastAsia="ru-RU"/>
        </w:rPr>
        <w:t xml:space="preserve">от </w:t>
      </w:r>
      <w:r w:rsidRPr="004E78DF">
        <w:rPr>
          <w:sz w:val="28"/>
          <w:szCs w:val="28"/>
        </w:rPr>
        <w:t>21.12.2020</w:t>
      </w:r>
      <w:r>
        <w:rPr>
          <w:sz w:val="28"/>
          <w:szCs w:val="28"/>
          <w:lang w:eastAsia="en-US"/>
        </w:rPr>
        <w:t xml:space="preserve"> </w:t>
      </w:r>
      <w:r w:rsidRPr="00252A09">
        <w:rPr>
          <w:rFonts w:eastAsia="Times New Roman"/>
          <w:sz w:val="28"/>
          <w:szCs w:val="28"/>
          <w:lang w:eastAsia="ru-RU"/>
        </w:rPr>
        <w:t>№</w:t>
      </w:r>
      <w:r>
        <w:rPr>
          <w:rFonts w:eastAsia="Times New Roman"/>
          <w:sz w:val="28"/>
          <w:szCs w:val="28"/>
          <w:lang w:eastAsia="ru-RU"/>
        </w:rPr>
        <w:t xml:space="preserve"> 2232-п</w:t>
      </w:r>
    </w:p>
    <w:p w:rsidR="004E78DF" w:rsidRDefault="004E78DF" w:rsidP="005E1764">
      <w:pPr>
        <w:jc w:val="center"/>
        <w:rPr>
          <w:bCs/>
          <w:sz w:val="28"/>
          <w:szCs w:val="28"/>
        </w:rPr>
      </w:pPr>
    </w:p>
    <w:p w:rsidR="005E1764" w:rsidRPr="00723938" w:rsidRDefault="005E1764" w:rsidP="005E1764">
      <w:pPr>
        <w:jc w:val="center"/>
        <w:rPr>
          <w:bCs/>
          <w:sz w:val="28"/>
          <w:szCs w:val="28"/>
        </w:rPr>
      </w:pPr>
      <w:r w:rsidRPr="00723938">
        <w:rPr>
          <w:bCs/>
          <w:sz w:val="28"/>
          <w:szCs w:val="28"/>
        </w:rPr>
        <w:t>Адресный перечень</w:t>
      </w:r>
    </w:p>
    <w:p w:rsidR="005E1764" w:rsidRDefault="005E1764" w:rsidP="005E1764">
      <w:pPr>
        <w:jc w:val="center"/>
        <w:rPr>
          <w:bCs/>
          <w:sz w:val="28"/>
          <w:szCs w:val="28"/>
        </w:rPr>
      </w:pPr>
      <w:r w:rsidRPr="00723938">
        <w:rPr>
          <w:bCs/>
          <w:sz w:val="28"/>
          <w:szCs w:val="28"/>
        </w:rPr>
        <w:t xml:space="preserve">дворовых и общественных территорий, подлежащих благоустройству </w:t>
      </w:r>
    </w:p>
    <w:p w:rsidR="005E1764" w:rsidRPr="00723938" w:rsidRDefault="005E1764" w:rsidP="005E1764">
      <w:pPr>
        <w:jc w:val="center"/>
        <w:rPr>
          <w:bCs/>
          <w:sz w:val="28"/>
          <w:szCs w:val="28"/>
        </w:rPr>
      </w:pPr>
      <w:r>
        <w:rPr>
          <w:bCs/>
          <w:sz w:val="28"/>
          <w:szCs w:val="28"/>
        </w:rPr>
        <w:t>в 2020</w:t>
      </w:r>
      <w:r w:rsidRPr="00723938">
        <w:rPr>
          <w:bCs/>
          <w:sz w:val="28"/>
          <w:szCs w:val="28"/>
        </w:rPr>
        <w:t>-202</w:t>
      </w:r>
      <w:r>
        <w:rPr>
          <w:bCs/>
          <w:sz w:val="28"/>
          <w:szCs w:val="28"/>
        </w:rPr>
        <w:t>3</w:t>
      </w:r>
      <w:r w:rsidRPr="00723938">
        <w:rPr>
          <w:bCs/>
          <w:sz w:val="28"/>
          <w:szCs w:val="28"/>
        </w:rPr>
        <w:t xml:space="preserve"> годах</w:t>
      </w:r>
    </w:p>
    <w:p w:rsidR="005E1764" w:rsidRPr="00224572" w:rsidRDefault="005E1764" w:rsidP="005E1764">
      <w:pPr>
        <w:tabs>
          <w:tab w:val="left" w:pos="5190"/>
        </w:tabs>
        <w:rPr>
          <w:bCs/>
          <w:sz w:val="16"/>
          <w:szCs w:val="16"/>
        </w:rPr>
      </w:pPr>
      <w:r>
        <w:rPr>
          <w:bCs/>
          <w:sz w:val="28"/>
          <w:szCs w:val="28"/>
        </w:rPr>
        <w:tab/>
      </w:r>
    </w:p>
    <w:tbl>
      <w:tblPr>
        <w:tblStyle w:val="ad"/>
        <w:tblpPr w:leftFromText="180" w:rightFromText="180" w:vertAnchor="text" w:tblpY="1"/>
        <w:tblOverlap w:val="never"/>
        <w:tblW w:w="9776" w:type="dxa"/>
        <w:tblLook w:val="04A0" w:firstRow="1" w:lastRow="0" w:firstColumn="1" w:lastColumn="0" w:noHBand="0" w:noVBand="1"/>
      </w:tblPr>
      <w:tblGrid>
        <w:gridCol w:w="594"/>
        <w:gridCol w:w="9182"/>
      </w:tblGrid>
      <w:tr w:rsidR="005E1764" w:rsidRPr="00723938" w:rsidTr="00224572">
        <w:tc>
          <w:tcPr>
            <w:tcW w:w="594" w:type="dxa"/>
          </w:tcPr>
          <w:p w:rsidR="005E1764" w:rsidRPr="00723938" w:rsidRDefault="005E1764" w:rsidP="005E1764">
            <w:pPr>
              <w:spacing w:after="160" w:line="259" w:lineRule="auto"/>
              <w:rPr>
                <w:bCs/>
                <w:sz w:val="28"/>
                <w:szCs w:val="28"/>
              </w:rPr>
            </w:pPr>
            <w:r w:rsidRPr="00723938">
              <w:rPr>
                <w:bCs/>
                <w:sz w:val="28"/>
                <w:szCs w:val="28"/>
              </w:rPr>
              <w:t>№ п/п</w:t>
            </w:r>
          </w:p>
        </w:tc>
        <w:tc>
          <w:tcPr>
            <w:tcW w:w="9182" w:type="dxa"/>
          </w:tcPr>
          <w:p w:rsidR="005E1764" w:rsidRPr="00723938" w:rsidRDefault="005E1764" w:rsidP="005E1764">
            <w:pPr>
              <w:spacing w:after="160" w:line="259" w:lineRule="auto"/>
              <w:jc w:val="center"/>
              <w:rPr>
                <w:bCs/>
                <w:sz w:val="28"/>
                <w:szCs w:val="28"/>
              </w:rPr>
            </w:pPr>
            <w:r w:rsidRPr="00723938">
              <w:rPr>
                <w:bCs/>
                <w:sz w:val="28"/>
                <w:szCs w:val="28"/>
              </w:rPr>
              <w:t>Дворовые территории, подлежащие ремонту в рамках минимального перечня работ</w:t>
            </w:r>
          </w:p>
        </w:tc>
      </w:tr>
      <w:tr w:rsidR="005E1764" w:rsidRPr="00723938" w:rsidTr="00224572">
        <w:trPr>
          <w:trHeight w:val="322"/>
        </w:trPr>
        <w:tc>
          <w:tcPr>
            <w:tcW w:w="594" w:type="dxa"/>
          </w:tcPr>
          <w:p w:rsidR="005E1764" w:rsidRPr="00723938" w:rsidRDefault="005E1764" w:rsidP="005E1764">
            <w:pPr>
              <w:spacing w:after="160" w:line="259" w:lineRule="auto"/>
              <w:rPr>
                <w:bCs/>
                <w:sz w:val="28"/>
                <w:szCs w:val="28"/>
              </w:rPr>
            </w:pPr>
          </w:p>
        </w:tc>
        <w:tc>
          <w:tcPr>
            <w:tcW w:w="9182" w:type="dxa"/>
          </w:tcPr>
          <w:p w:rsidR="005E1764" w:rsidRPr="00723938" w:rsidRDefault="005E1764" w:rsidP="005E1764">
            <w:pPr>
              <w:spacing w:after="160" w:line="259" w:lineRule="auto"/>
              <w:jc w:val="center"/>
              <w:rPr>
                <w:bCs/>
                <w:sz w:val="28"/>
                <w:szCs w:val="28"/>
              </w:rPr>
            </w:pPr>
            <w:r>
              <w:rPr>
                <w:bCs/>
                <w:sz w:val="28"/>
                <w:szCs w:val="28"/>
              </w:rPr>
              <w:t>2020</w:t>
            </w:r>
            <w:r w:rsidRPr="00723938">
              <w:rPr>
                <w:bCs/>
                <w:sz w:val="28"/>
                <w:szCs w:val="28"/>
              </w:rPr>
              <w:t xml:space="preserve"> год</w:t>
            </w:r>
          </w:p>
        </w:tc>
      </w:tr>
      <w:tr w:rsidR="005E1764" w:rsidRPr="00723938" w:rsidTr="00224572">
        <w:trPr>
          <w:trHeight w:val="330"/>
        </w:trPr>
        <w:tc>
          <w:tcPr>
            <w:tcW w:w="594" w:type="dxa"/>
          </w:tcPr>
          <w:p w:rsidR="005E1764" w:rsidRPr="00723938" w:rsidRDefault="005E1764" w:rsidP="005E1764">
            <w:pPr>
              <w:spacing w:after="160" w:line="259" w:lineRule="auto"/>
              <w:rPr>
                <w:bCs/>
                <w:sz w:val="28"/>
                <w:szCs w:val="28"/>
              </w:rPr>
            </w:pPr>
            <w:r>
              <w:rPr>
                <w:bCs/>
                <w:sz w:val="28"/>
                <w:szCs w:val="28"/>
              </w:rPr>
              <w:t>1</w:t>
            </w:r>
          </w:p>
        </w:tc>
        <w:tc>
          <w:tcPr>
            <w:tcW w:w="9182" w:type="dxa"/>
            <w:vAlign w:val="center"/>
          </w:tcPr>
          <w:p w:rsidR="005E1764" w:rsidRPr="00723938" w:rsidRDefault="005E1764" w:rsidP="005E1764">
            <w:pPr>
              <w:spacing w:after="160" w:line="259" w:lineRule="auto"/>
              <w:rPr>
                <w:bCs/>
                <w:sz w:val="28"/>
                <w:szCs w:val="28"/>
              </w:rPr>
            </w:pPr>
            <w:r w:rsidRPr="00331CE6">
              <w:rPr>
                <w:bCs/>
                <w:sz w:val="28"/>
                <w:szCs w:val="28"/>
              </w:rPr>
              <w:t>8А микрорайон в районе многоквартирных домов 30, 31, 32, 33</w:t>
            </w:r>
          </w:p>
        </w:tc>
      </w:tr>
      <w:tr w:rsidR="005E1764" w:rsidRPr="00723938" w:rsidTr="00224572">
        <w:trPr>
          <w:trHeight w:val="284"/>
        </w:trPr>
        <w:tc>
          <w:tcPr>
            <w:tcW w:w="594" w:type="dxa"/>
          </w:tcPr>
          <w:p w:rsidR="005E1764" w:rsidRDefault="005E1764" w:rsidP="005E1764">
            <w:pPr>
              <w:rPr>
                <w:bCs/>
                <w:sz w:val="28"/>
                <w:szCs w:val="28"/>
              </w:rPr>
            </w:pPr>
            <w:r>
              <w:rPr>
                <w:bCs/>
                <w:sz w:val="28"/>
                <w:szCs w:val="28"/>
              </w:rPr>
              <w:t>2</w:t>
            </w:r>
          </w:p>
        </w:tc>
        <w:tc>
          <w:tcPr>
            <w:tcW w:w="9182" w:type="dxa"/>
            <w:vAlign w:val="center"/>
          </w:tcPr>
          <w:p w:rsidR="005E1764" w:rsidRPr="00723938" w:rsidRDefault="005E1764" w:rsidP="005E1764">
            <w:pPr>
              <w:rPr>
                <w:bCs/>
                <w:sz w:val="28"/>
                <w:szCs w:val="28"/>
              </w:rPr>
            </w:pPr>
            <w:r w:rsidRPr="00331CE6">
              <w:rPr>
                <w:bCs/>
                <w:sz w:val="28"/>
                <w:szCs w:val="28"/>
              </w:rPr>
              <w:t>12 микрорайон в районе м</w:t>
            </w:r>
            <w:r>
              <w:rPr>
                <w:bCs/>
                <w:sz w:val="28"/>
                <w:szCs w:val="28"/>
              </w:rPr>
              <w:t>ногоквартирных домов 2, 3, 6, 9</w:t>
            </w:r>
          </w:p>
        </w:tc>
      </w:tr>
      <w:tr w:rsidR="005E1764" w:rsidRPr="00723938" w:rsidTr="00224572">
        <w:trPr>
          <w:trHeight w:val="284"/>
        </w:trPr>
        <w:tc>
          <w:tcPr>
            <w:tcW w:w="594" w:type="dxa"/>
          </w:tcPr>
          <w:p w:rsidR="005E1764" w:rsidRDefault="005E1764" w:rsidP="005E1764">
            <w:pPr>
              <w:rPr>
                <w:bCs/>
                <w:sz w:val="28"/>
                <w:szCs w:val="28"/>
              </w:rPr>
            </w:pPr>
            <w:r>
              <w:rPr>
                <w:bCs/>
                <w:sz w:val="28"/>
                <w:szCs w:val="28"/>
              </w:rPr>
              <w:t>3</w:t>
            </w:r>
          </w:p>
        </w:tc>
        <w:tc>
          <w:tcPr>
            <w:tcW w:w="9182" w:type="dxa"/>
            <w:vAlign w:val="center"/>
          </w:tcPr>
          <w:p w:rsidR="005E1764" w:rsidRPr="00723938" w:rsidRDefault="005E1764" w:rsidP="005E1764">
            <w:pPr>
              <w:rPr>
                <w:bCs/>
                <w:sz w:val="28"/>
                <w:szCs w:val="28"/>
              </w:rPr>
            </w:pPr>
            <w:r>
              <w:rPr>
                <w:bCs/>
                <w:sz w:val="28"/>
                <w:szCs w:val="28"/>
              </w:rPr>
              <w:t>11а микрорайон, АТБ-6 в районе многоквартирных домов 1, 2</w:t>
            </w:r>
          </w:p>
        </w:tc>
      </w:tr>
      <w:tr w:rsidR="005E1764" w:rsidRPr="00723938" w:rsidTr="00224572">
        <w:trPr>
          <w:trHeight w:val="346"/>
        </w:trPr>
        <w:tc>
          <w:tcPr>
            <w:tcW w:w="594" w:type="dxa"/>
          </w:tcPr>
          <w:p w:rsidR="005E1764" w:rsidRDefault="005E1764" w:rsidP="005E1764">
            <w:pPr>
              <w:rPr>
                <w:bCs/>
                <w:sz w:val="28"/>
                <w:szCs w:val="28"/>
              </w:rPr>
            </w:pPr>
            <w:r>
              <w:rPr>
                <w:bCs/>
                <w:sz w:val="28"/>
                <w:szCs w:val="28"/>
              </w:rPr>
              <w:t>4</w:t>
            </w:r>
          </w:p>
        </w:tc>
        <w:tc>
          <w:tcPr>
            <w:tcW w:w="9182" w:type="dxa"/>
          </w:tcPr>
          <w:p w:rsidR="005E1764" w:rsidRPr="00723938" w:rsidRDefault="005E1764" w:rsidP="005E1764">
            <w:pPr>
              <w:rPr>
                <w:bCs/>
                <w:sz w:val="28"/>
                <w:szCs w:val="28"/>
              </w:rPr>
            </w:pPr>
            <w:r w:rsidRPr="009F6DD4">
              <w:rPr>
                <w:bCs/>
                <w:sz w:val="28"/>
                <w:szCs w:val="28"/>
              </w:rPr>
              <w:t>15 микрорайон в районе многоквартирного дома 8</w:t>
            </w:r>
          </w:p>
        </w:tc>
      </w:tr>
      <w:tr w:rsidR="005E1764" w:rsidRPr="00723938" w:rsidTr="00224572">
        <w:trPr>
          <w:trHeight w:val="346"/>
        </w:trPr>
        <w:tc>
          <w:tcPr>
            <w:tcW w:w="594" w:type="dxa"/>
          </w:tcPr>
          <w:p w:rsidR="005E1764" w:rsidRDefault="005E1764" w:rsidP="005E1764">
            <w:pPr>
              <w:rPr>
                <w:bCs/>
                <w:sz w:val="28"/>
                <w:szCs w:val="28"/>
              </w:rPr>
            </w:pPr>
          </w:p>
        </w:tc>
        <w:tc>
          <w:tcPr>
            <w:tcW w:w="9182" w:type="dxa"/>
          </w:tcPr>
          <w:p w:rsidR="005E1764" w:rsidRDefault="005E1764" w:rsidP="005E1764">
            <w:pPr>
              <w:jc w:val="center"/>
              <w:rPr>
                <w:bCs/>
                <w:sz w:val="28"/>
                <w:szCs w:val="28"/>
              </w:rPr>
            </w:pPr>
            <w:r>
              <w:rPr>
                <w:bCs/>
                <w:sz w:val="28"/>
                <w:szCs w:val="28"/>
              </w:rPr>
              <w:t>2021 год</w:t>
            </w:r>
          </w:p>
          <w:p w:rsidR="00AA6A17" w:rsidRPr="00AA6A17" w:rsidRDefault="00AA6A17" w:rsidP="005E1764">
            <w:pPr>
              <w:jc w:val="center"/>
              <w:rPr>
                <w:bCs/>
                <w:sz w:val="16"/>
                <w:szCs w:val="16"/>
              </w:rPr>
            </w:pPr>
          </w:p>
        </w:tc>
      </w:tr>
      <w:tr w:rsidR="005E1764" w:rsidRPr="00723938" w:rsidTr="00224572">
        <w:trPr>
          <w:trHeight w:val="346"/>
        </w:trPr>
        <w:tc>
          <w:tcPr>
            <w:tcW w:w="594" w:type="dxa"/>
          </w:tcPr>
          <w:p w:rsidR="005E1764" w:rsidRPr="00723938" w:rsidRDefault="005E1764" w:rsidP="005E1764">
            <w:pPr>
              <w:spacing w:after="160" w:line="259" w:lineRule="auto"/>
              <w:rPr>
                <w:bCs/>
                <w:sz w:val="28"/>
                <w:szCs w:val="28"/>
              </w:rPr>
            </w:pPr>
            <w:r>
              <w:rPr>
                <w:bCs/>
                <w:sz w:val="28"/>
                <w:szCs w:val="28"/>
              </w:rPr>
              <w:t>5</w:t>
            </w:r>
          </w:p>
        </w:tc>
        <w:tc>
          <w:tcPr>
            <w:tcW w:w="9182" w:type="dxa"/>
          </w:tcPr>
          <w:p w:rsidR="005E1764" w:rsidRPr="00723938" w:rsidRDefault="005E1764" w:rsidP="005E1764">
            <w:pPr>
              <w:spacing w:after="160" w:line="259" w:lineRule="auto"/>
              <w:rPr>
                <w:bCs/>
                <w:sz w:val="28"/>
                <w:szCs w:val="28"/>
              </w:rPr>
            </w:pPr>
            <w:r w:rsidRPr="00723938">
              <w:rPr>
                <w:bCs/>
                <w:sz w:val="28"/>
                <w:szCs w:val="28"/>
              </w:rPr>
              <w:t>3 микрорайон в районе многоквартирных домов 6, 7, 8, 9, 10</w:t>
            </w:r>
          </w:p>
        </w:tc>
      </w:tr>
      <w:tr w:rsidR="005E1764" w:rsidRPr="00723938" w:rsidTr="00224572">
        <w:trPr>
          <w:trHeight w:val="322"/>
        </w:trPr>
        <w:tc>
          <w:tcPr>
            <w:tcW w:w="594" w:type="dxa"/>
          </w:tcPr>
          <w:p w:rsidR="005E1764" w:rsidRPr="00723938" w:rsidRDefault="005E1764" w:rsidP="005E1764">
            <w:pPr>
              <w:spacing w:after="160" w:line="259" w:lineRule="auto"/>
              <w:rPr>
                <w:bCs/>
                <w:sz w:val="28"/>
                <w:szCs w:val="28"/>
              </w:rPr>
            </w:pPr>
            <w:r>
              <w:rPr>
                <w:bCs/>
                <w:sz w:val="28"/>
                <w:szCs w:val="28"/>
              </w:rPr>
              <w:t>6</w:t>
            </w:r>
          </w:p>
        </w:tc>
        <w:tc>
          <w:tcPr>
            <w:tcW w:w="9182" w:type="dxa"/>
          </w:tcPr>
          <w:p w:rsidR="005E1764" w:rsidRPr="00723938" w:rsidRDefault="005E1764" w:rsidP="005E1764">
            <w:pPr>
              <w:spacing w:after="160" w:line="259" w:lineRule="auto"/>
              <w:rPr>
                <w:bCs/>
                <w:sz w:val="28"/>
                <w:szCs w:val="28"/>
              </w:rPr>
            </w:pPr>
            <w:r w:rsidRPr="00723938">
              <w:rPr>
                <w:bCs/>
                <w:sz w:val="28"/>
                <w:szCs w:val="28"/>
              </w:rPr>
              <w:t>8 микрорайон в районе многоквартирных домов 17, 19, 20, 21, 22</w:t>
            </w:r>
          </w:p>
        </w:tc>
      </w:tr>
      <w:tr w:rsidR="005E1764" w:rsidRPr="00723938" w:rsidTr="00224572">
        <w:trPr>
          <w:trHeight w:val="322"/>
        </w:trPr>
        <w:tc>
          <w:tcPr>
            <w:tcW w:w="594" w:type="dxa"/>
          </w:tcPr>
          <w:p w:rsidR="005E1764" w:rsidRPr="00723938" w:rsidRDefault="005E1764" w:rsidP="005E1764">
            <w:pPr>
              <w:spacing w:after="160" w:line="259" w:lineRule="auto"/>
              <w:rPr>
                <w:bCs/>
                <w:sz w:val="28"/>
                <w:szCs w:val="28"/>
              </w:rPr>
            </w:pPr>
            <w:r>
              <w:rPr>
                <w:bCs/>
                <w:sz w:val="28"/>
                <w:szCs w:val="28"/>
              </w:rPr>
              <w:t>7</w:t>
            </w:r>
          </w:p>
        </w:tc>
        <w:tc>
          <w:tcPr>
            <w:tcW w:w="9182" w:type="dxa"/>
          </w:tcPr>
          <w:p w:rsidR="005E1764" w:rsidRPr="00723938" w:rsidRDefault="005E1764" w:rsidP="005E1764">
            <w:pPr>
              <w:spacing w:after="160" w:line="259" w:lineRule="auto"/>
              <w:rPr>
                <w:bCs/>
                <w:sz w:val="28"/>
                <w:szCs w:val="28"/>
              </w:rPr>
            </w:pPr>
            <w:r w:rsidRPr="00723938">
              <w:rPr>
                <w:bCs/>
                <w:sz w:val="28"/>
                <w:szCs w:val="28"/>
              </w:rPr>
              <w:t>8а микрорайон в районе многоквартирных домов 34, 35, 43, 44, 45, 46</w:t>
            </w:r>
          </w:p>
        </w:tc>
      </w:tr>
      <w:tr w:rsidR="005E1764" w:rsidRPr="00723938" w:rsidTr="00224572">
        <w:trPr>
          <w:trHeight w:val="322"/>
        </w:trPr>
        <w:tc>
          <w:tcPr>
            <w:tcW w:w="594" w:type="dxa"/>
          </w:tcPr>
          <w:p w:rsidR="005E1764" w:rsidRPr="00723938" w:rsidRDefault="005E1764" w:rsidP="005E1764">
            <w:pPr>
              <w:spacing w:after="160" w:line="259" w:lineRule="auto"/>
              <w:rPr>
                <w:bCs/>
                <w:sz w:val="28"/>
                <w:szCs w:val="28"/>
              </w:rPr>
            </w:pPr>
            <w:r>
              <w:rPr>
                <w:bCs/>
                <w:sz w:val="28"/>
                <w:szCs w:val="28"/>
              </w:rPr>
              <w:t>8</w:t>
            </w:r>
          </w:p>
        </w:tc>
        <w:tc>
          <w:tcPr>
            <w:tcW w:w="9182" w:type="dxa"/>
          </w:tcPr>
          <w:p w:rsidR="005E1764" w:rsidRPr="00723938" w:rsidRDefault="005E1764" w:rsidP="005E1764">
            <w:pPr>
              <w:spacing w:after="160" w:line="259" w:lineRule="auto"/>
              <w:rPr>
                <w:bCs/>
                <w:sz w:val="28"/>
                <w:szCs w:val="28"/>
              </w:rPr>
            </w:pPr>
            <w:r w:rsidRPr="00723938">
              <w:rPr>
                <w:bCs/>
                <w:sz w:val="28"/>
                <w:szCs w:val="28"/>
              </w:rPr>
              <w:t>9 микрорайон в районе многоквартирных домов 1, 2, 3, 29</w:t>
            </w:r>
          </w:p>
        </w:tc>
      </w:tr>
      <w:tr w:rsidR="005E1764" w:rsidRPr="00723938" w:rsidTr="00224572">
        <w:trPr>
          <w:trHeight w:val="322"/>
        </w:trPr>
        <w:tc>
          <w:tcPr>
            <w:tcW w:w="594" w:type="dxa"/>
          </w:tcPr>
          <w:p w:rsidR="005E1764" w:rsidRPr="00723938" w:rsidRDefault="005E1764" w:rsidP="005E1764">
            <w:pPr>
              <w:spacing w:after="160" w:line="259" w:lineRule="auto"/>
              <w:rPr>
                <w:bCs/>
                <w:sz w:val="28"/>
                <w:szCs w:val="28"/>
              </w:rPr>
            </w:pPr>
            <w:r>
              <w:rPr>
                <w:bCs/>
                <w:sz w:val="28"/>
                <w:szCs w:val="28"/>
              </w:rPr>
              <w:t>9</w:t>
            </w:r>
          </w:p>
        </w:tc>
        <w:tc>
          <w:tcPr>
            <w:tcW w:w="9182" w:type="dxa"/>
          </w:tcPr>
          <w:p w:rsidR="005E1764" w:rsidRPr="00723938" w:rsidRDefault="005E1764" w:rsidP="005E1764">
            <w:pPr>
              <w:spacing w:after="160" w:line="259" w:lineRule="auto"/>
              <w:rPr>
                <w:bCs/>
                <w:sz w:val="28"/>
                <w:szCs w:val="28"/>
              </w:rPr>
            </w:pPr>
            <w:r w:rsidRPr="00723938">
              <w:rPr>
                <w:bCs/>
                <w:sz w:val="28"/>
                <w:szCs w:val="28"/>
              </w:rPr>
              <w:t>10 микрорайон, в районе многоквартирных домов 25, 26, 27</w:t>
            </w:r>
          </w:p>
        </w:tc>
      </w:tr>
      <w:tr w:rsidR="005E1764" w:rsidRPr="00723938" w:rsidTr="00224572">
        <w:trPr>
          <w:trHeight w:val="322"/>
        </w:trPr>
        <w:tc>
          <w:tcPr>
            <w:tcW w:w="594" w:type="dxa"/>
          </w:tcPr>
          <w:p w:rsidR="005E1764" w:rsidRPr="00723938" w:rsidRDefault="005E1764" w:rsidP="005E1764">
            <w:pPr>
              <w:spacing w:after="160" w:line="259" w:lineRule="auto"/>
              <w:rPr>
                <w:bCs/>
                <w:sz w:val="28"/>
                <w:szCs w:val="28"/>
              </w:rPr>
            </w:pPr>
            <w:r>
              <w:rPr>
                <w:bCs/>
                <w:sz w:val="28"/>
                <w:szCs w:val="28"/>
              </w:rPr>
              <w:t>10</w:t>
            </w:r>
          </w:p>
        </w:tc>
        <w:tc>
          <w:tcPr>
            <w:tcW w:w="9182" w:type="dxa"/>
          </w:tcPr>
          <w:p w:rsidR="005E1764" w:rsidRPr="00723938" w:rsidRDefault="005E1764" w:rsidP="005E1764">
            <w:pPr>
              <w:spacing w:after="160" w:line="259" w:lineRule="auto"/>
              <w:rPr>
                <w:bCs/>
                <w:sz w:val="28"/>
                <w:szCs w:val="28"/>
              </w:rPr>
            </w:pPr>
            <w:r w:rsidRPr="00723938">
              <w:rPr>
                <w:bCs/>
                <w:sz w:val="28"/>
                <w:szCs w:val="28"/>
              </w:rPr>
              <w:t>12 микрорайон, в районе многоквартирных домов 20, 42, 40, 39, 37, 43, 59</w:t>
            </w:r>
          </w:p>
        </w:tc>
      </w:tr>
      <w:tr w:rsidR="005E1764" w:rsidRPr="00723938" w:rsidTr="00224572">
        <w:trPr>
          <w:trHeight w:val="322"/>
        </w:trPr>
        <w:tc>
          <w:tcPr>
            <w:tcW w:w="594" w:type="dxa"/>
          </w:tcPr>
          <w:p w:rsidR="005E1764" w:rsidRPr="00723938" w:rsidRDefault="005E1764" w:rsidP="005E1764">
            <w:pPr>
              <w:spacing w:after="160" w:line="259" w:lineRule="auto"/>
              <w:rPr>
                <w:bCs/>
                <w:sz w:val="28"/>
                <w:szCs w:val="28"/>
              </w:rPr>
            </w:pPr>
            <w:r>
              <w:rPr>
                <w:bCs/>
                <w:sz w:val="28"/>
                <w:szCs w:val="28"/>
              </w:rPr>
              <w:t>11</w:t>
            </w:r>
          </w:p>
        </w:tc>
        <w:tc>
          <w:tcPr>
            <w:tcW w:w="9182" w:type="dxa"/>
          </w:tcPr>
          <w:p w:rsidR="005E1764" w:rsidRPr="00723938" w:rsidRDefault="005E1764" w:rsidP="005E1764">
            <w:pPr>
              <w:spacing w:after="160" w:line="259" w:lineRule="auto"/>
              <w:rPr>
                <w:bCs/>
                <w:sz w:val="28"/>
                <w:szCs w:val="28"/>
              </w:rPr>
            </w:pPr>
            <w:r w:rsidRPr="00723938">
              <w:rPr>
                <w:bCs/>
                <w:sz w:val="28"/>
                <w:szCs w:val="28"/>
              </w:rPr>
              <w:t>14 микрорайон в районе многоквартирных домов 21, 23, 24, 25, 27, 29</w:t>
            </w:r>
          </w:p>
        </w:tc>
      </w:tr>
      <w:tr w:rsidR="005E1764" w:rsidRPr="00723938" w:rsidTr="00224572">
        <w:trPr>
          <w:trHeight w:val="322"/>
        </w:trPr>
        <w:tc>
          <w:tcPr>
            <w:tcW w:w="594" w:type="dxa"/>
          </w:tcPr>
          <w:p w:rsidR="005E1764" w:rsidRPr="00723938" w:rsidRDefault="005E1764" w:rsidP="005E1764">
            <w:pPr>
              <w:spacing w:after="160" w:line="259" w:lineRule="auto"/>
              <w:rPr>
                <w:bCs/>
                <w:sz w:val="28"/>
                <w:szCs w:val="28"/>
              </w:rPr>
            </w:pPr>
            <w:r>
              <w:rPr>
                <w:bCs/>
                <w:sz w:val="28"/>
                <w:szCs w:val="28"/>
              </w:rPr>
              <w:t>12</w:t>
            </w:r>
          </w:p>
        </w:tc>
        <w:tc>
          <w:tcPr>
            <w:tcW w:w="9182" w:type="dxa"/>
          </w:tcPr>
          <w:p w:rsidR="005E1764" w:rsidRPr="00723938" w:rsidRDefault="005E1764" w:rsidP="005E1764">
            <w:pPr>
              <w:spacing w:after="160" w:line="259" w:lineRule="auto"/>
              <w:rPr>
                <w:bCs/>
                <w:sz w:val="28"/>
                <w:szCs w:val="28"/>
              </w:rPr>
            </w:pPr>
            <w:r w:rsidRPr="00723938">
              <w:rPr>
                <w:bCs/>
                <w:sz w:val="28"/>
                <w:szCs w:val="28"/>
              </w:rPr>
              <w:t>16 микрорайон в районе многоквартирных домов 27, 28, 29, 30, 31</w:t>
            </w:r>
          </w:p>
        </w:tc>
      </w:tr>
      <w:tr w:rsidR="005E1764" w:rsidRPr="00723938" w:rsidTr="00224572">
        <w:trPr>
          <w:trHeight w:val="278"/>
        </w:trPr>
        <w:tc>
          <w:tcPr>
            <w:tcW w:w="594" w:type="dxa"/>
          </w:tcPr>
          <w:p w:rsidR="005E1764" w:rsidRPr="00723938" w:rsidRDefault="005E1764" w:rsidP="005E1764">
            <w:pPr>
              <w:spacing w:after="160" w:line="259" w:lineRule="auto"/>
              <w:rPr>
                <w:bCs/>
                <w:sz w:val="28"/>
                <w:szCs w:val="28"/>
              </w:rPr>
            </w:pPr>
            <w:r>
              <w:rPr>
                <w:bCs/>
                <w:sz w:val="28"/>
                <w:szCs w:val="28"/>
              </w:rPr>
              <w:t>13</w:t>
            </w:r>
          </w:p>
        </w:tc>
        <w:tc>
          <w:tcPr>
            <w:tcW w:w="9182" w:type="dxa"/>
          </w:tcPr>
          <w:p w:rsidR="005E1764" w:rsidRPr="00723938" w:rsidRDefault="005E1764" w:rsidP="005E1764">
            <w:pPr>
              <w:spacing w:after="160" w:line="259" w:lineRule="auto"/>
              <w:rPr>
                <w:bCs/>
                <w:sz w:val="28"/>
                <w:szCs w:val="28"/>
              </w:rPr>
            </w:pPr>
            <w:r w:rsidRPr="00723938">
              <w:rPr>
                <w:bCs/>
                <w:sz w:val="28"/>
                <w:szCs w:val="28"/>
              </w:rPr>
              <w:t>16а микрорайон в районе многоквартирных домов 66, 67, 68, 70, 71</w:t>
            </w:r>
          </w:p>
        </w:tc>
      </w:tr>
      <w:tr w:rsidR="005E1764" w:rsidRPr="00723938" w:rsidTr="00224572">
        <w:trPr>
          <w:trHeight w:val="278"/>
        </w:trPr>
        <w:tc>
          <w:tcPr>
            <w:tcW w:w="594" w:type="dxa"/>
          </w:tcPr>
          <w:p w:rsidR="005E1764" w:rsidRPr="00723938" w:rsidRDefault="005E1764" w:rsidP="005E1764">
            <w:pPr>
              <w:rPr>
                <w:bCs/>
                <w:sz w:val="28"/>
                <w:szCs w:val="28"/>
              </w:rPr>
            </w:pPr>
            <w:r>
              <w:rPr>
                <w:bCs/>
                <w:sz w:val="28"/>
                <w:szCs w:val="28"/>
              </w:rPr>
              <w:t>14</w:t>
            </w:r>
          </w:p>
        </w:tc>
        <w:tc>
          <w:tcPr>
            <w:tcW w:w="9182" w:type="dxa"/>
          </w:tcPr>
          <w:p w:rsidR="005E1764" w:rsidRPr="00723938" w:rsidRDefault="005E1764" w:rsidP="005E1764">
            <w:pPr>
              <w:rPr>
                <w:bCs/>
                <w:sz w:val="28"/>
                <w:szCs w:val="28"/>
              </w:rPr>
            </w:pPr>
            <w:r w:rsidRPr="000B64C9">
              <w:rPr>
                <w:bCs/>
                <w:sz w:val="28"/>
                <w:szCs w:val="28"/>
              </w:rPr>
              <w:t>5 микрорайон в районе многоквартирных домов 10, 10а, 11</w:t>
            </w:r>
          </w:p>
        </w:tc>
      </w:tr>
      <w:tr w:rsidR="005E1764" w:rsidRPr="00723938" w:rsidTr="00224572">
        <w:trPr>
          <w:trHeight w:val="278"/>
        </w:trPr>
        <w:tc>
          <w:tcPr>
            <w:tcW w:w="594" w:type="dxa"/>
          </w:tcPr>
          <w:p w:rsidR="005E1764" w:rsidRPr="00723938" w:rsidRDefault="005E1764" w:rsidP="005E1764">
            <w:pPr>
              <w:spacing w:after="160" w:line="259" w:lineRule="auto"/>
              <w:rPr>
                <w:bCs/>
                <w:sz w:val="28"/>
                <w:szCs w:val="28"/>
              </w:rPr>
            </w:pPr>
            <w:r>
              <w:rPr>
                <w:bCs/>
                <w:sz w:val="28"/>
                <w:szCs w:val="28"/>
              </w:rPr>
              <w:t>15</w:t>
            </w:r>
          </w:p>
        </w:tc>
        <w:tc>
          <w:tcPr>
            <w:tcW w:w="9182" w:type="dxa"/>
          </w:tcPr>
          <w:p w:rsidR="005E1764" w:rsidRPr="000B64C9" w:rsidRDefault="005E1764" w:rsidP="005E1764">
            <w:pPr>
              <w:rPr>
                <w:bCs/>
                <w:sz w:val="28"/>
                <w:szCs w:val="28"/>
              </w:rPr>
            </w:pPr>
            <w:r w:rsidRPr="00331CE6">
              <w:rPr>
                <w:bCs/>
                <w:sz w:val="28"/>
                <w:szCs w:val="28"/>
              </w:rPr>
              <w:t>3 микрорайон в районе многоквартирных домов 1, 2, 3, 4, 5, 15</w:t>
            </w:r>
          </w:p>
        </w:tc>
      </w:tr>
      <w:tr w:rsidR="005E1764" w:rsidRPr="00723938" w:rsidTr="00224572">
        <w:trPr>
          <w:trHeight w:val="278"/>
        </w:trPr>
        <w:tc>
          <w:tcPr>
            <w:tcW w:w="594" w:type="dxa"/>
          </w:tcPr>
          <w:p w:rsidR="005E1764" w:rsidRDefault="005E1764" w:rsidP="005E1764">
            <w:pPr>
              <w:rPr>
                <w:bCs/>
                <w:sz w:val="28"/>
                <w:szCs w:val="28"/>
              </w:rPr>
            </w:pPr>
            <w:r>
              <w:rPr>
                <w:bCs/>
                <w:sz w:val="28"/>
                <w:szCs w:val="28"/>
              </w:rPr>
              <w:t>16</w:t>
            </w:r>
          </w:p>
        </w:tc>
        <w:tc>
          <w:tcPr>
            <w:tcW w:w="9182" w:type="dxa"/>
            <w:vAlign w:val="center"/>
          </w:tcPr>
          <w:p w:rsidR="005E1764" w:rsidRPr="00723938" w:rsidRDefault="005E1764" w:rsidP="005E1764">
            <w:pPr>
              <w:rPr>
                <w:bCs/>
                <w:sz w:val="28"/>
                <w:szCs w:val="28"/>
              </w:rPr>
            </w:pPr>
            <w:r w:rsidRPr="00331CE6">
              <w:rPr>
                <w:bCs/>
                <w:sz w:val="28"/>
                <w:szCs w:val="28"/>
              </w:rPr>
              <w:t>2 микрорайон в районе многоквартирных домов 1, 1а, 2, 3, 13, 14, 15, 16, 17</w:t>
            </w:r>
          </w:p>
        </w:tc>
      </w:tr>
      <w:tr w:rsidR="005E1764" w:rsidRPr="00723938" w:rsidTr="00224572">
        <w:trPr>
          <w:trHeight w:val="278"/>
        </w:trPr>
        <w:tc>
          <w:tcPr>
            <w:tcW w:w="594" w:type="dxa"/>
          </w:tcPr>
          <w:p w:rsidR="005E1764" w:rsidRDefault="005E1764" w:rsidP="005E1764">
            <w:pPr>
              <w:rPr>
                <w:bCs/>
                <w:sz w:val="28"/>
                <w:szCs w:val="28"/>
              </w:rPr>
            </w:pPr>
            <w:r>
              <w:rPr>
                <w:bCs/>
                <w:sz w:val="28"/>
                <w:szCs w:val="28"/>
              </w:rPr>
              <w:t>17</w:t>
            </w:r>
          </w:p>
        </w:tc>
        <w:tc>
          <w:tcPr>
            <w:tcW w:w="9182" w:type="dxa"/>
            <w:vAlign w:val="center"/>
          </w:tcPr>
          <w:p w:rsidR="005E1764" w:rsidRPr="00723938" w:rsidRDefault="005E1764" w:rsidP="005E1764">
            <w:pPr>
              <w:spacing w:after="160" w:line="259" w:lineRule="auto"/>
              <w:rPr>
                <w:bCs/>
                <w:sz w:val="28"/>
                <w:szCs w:val="28"/>
              </w:rPr>
            </w:pPr>
            <w:r w:rsidRPr="00723938">
              <w:rPr>
                <w:bCs/>
                <w:sz w:val="28"/>
                <w:szCs w:val="28"/>
              </w:rPr>
              <w:t>6 микрорайон в районе многоквартирных домов 54, 55, 56</w:t>
            </w:r>
          </w:p>
        </w:tc>
      </w:tr>
      <w:tr w:rsidR="005E1764" w:rsidRPr="00723938" w:rsidTr="00224572">
        <w:trPr>
          <w:trHeight w:val="278"/>
        </w:trPr>
        <w:tc>
          <w:tcPr>
            <w:tcW w:w="594" w:type="dxa"/>
          </w:tcPr>
          <w:p w:rsidR="005E1764" w:rsidRDefault="005E1764" w:rsidP="005E1764">
            <w:pPr>
              <w:rPr>
                <w:bCs/>
                <w:sz w:val="28"/>
                <w:szCs w:val="28"/>
              </w:rPr>
            </w:pPr>
            <w:r>
              <w:rPr>
                <w:bCs/>
                <w:sz w:val="28"/>
                <w:szCs w:val="28"/>
              </w:rPr>
              <w:t>18</w:t>
            </w:r>
          </w:p>
        </w:tc>
        <w:tc>
          <w:tcPr>
            <w:tcW w:w="9182" w:type="dxa"/>
            <w:vAlign w:val="center"/>
          </w:tcPr>
          <w:p w:rsidR="005E1764" w:rsidRPr="00723938" w:rsidRDefault="005E1764" w:rsidP="005E1764">
            <w:pPr>
              <w:spacing w:after="160" w:line="259" w:lineRule="auto"/>
              <w:rPr>
                <w:bCs/>
                <w:sz w:val="28"/>
                <w:szCs w:val="28"/>
              </w:rPr>
            </w:pPr>
            <w:r w:rsidRPr="00723938">
              <w:rPr>
                <w:bCs/>
                <w:sz w:val="28"/>
                <w:szCs w:val="28"/>
              </w:rPr>
              <w:t>8 микрорайон в районе многоквартирных домов 9, 10, 11, 12, 13, 14</w:t>
            </w:r>
          </w:p>
        </w:tc>
      </w:tr>
      <w:tr w:rsidR="005E1764" w:rsidRPr="00723938" w:rsidTr="00224572">
        <w:trPr>
          <w:trHeight w:val="278"/>
        </w:trPr>
        <w:tc>
          <w:tcPr>
            <w:tcW w:w="594" w:type="dxa"/>
          </w:tcPr>
          <w:p w:rsidR="005E1764" w:rsidRDefault="005E1764" w:rsidP="005E1764">
            <w:pPr>
              <w:rPr>
                <w:bCs/>
                <w:sz w:val="28"/>
                <w:szCs w:val="28"/>
              </w:rPr>
            </w:pPr>
          </w:p>
        </w:tc>
        <w:tc>
          <w:tcPr>
            <w:tcW w:w="9182" w:type="dxa"/>
          </w:tcPr>
          <w:p w:rsidR="005E1764" w:rsidRPr="00723938" w:rsidRDefault="005E1764" w:rsidP="005E1764">
            <w:pPr>
              <w:spacing w:after="160" w:line="259" w:lineRule="auto"/>
              <w:jc w:val="center"/>
              <w:rPr>
                <w:bCs/>
                <w:sz w:val="28"/>
                <w:szCs w:val="28"/>
              </w:rPr>
            </w:pPr>
            <w:r>
              <w:rPr>
                <w:bCs/>
                <w:sz w:val="28"/>
                <w:szCs w:val="28"/>
              </w:rPr>
              <w:t>2022</w:t>
            </w:r>
            <w:r w:rsidRPr="00723938">
              <w:rPr>
                <w:bCs/>
                <w:sz w:val="28"/>
                <w:szCs w:val="28"/>
              </w:rPr>
              <w:t xml:space="preserve"> год</w:t>
            </w:r>
          </w:p>
        </w:tc>
      </w:tr>
      <w:tr w:rsidR="005E1764" w:rsidRPr="00723938" w:rsidTr="00224572">
        <w:trPr>
          <w:trHeight w:val="323"/>
        </w:trPr>
        <w:tc>
          <w:tcPr>
            <w:tcW w:w="594" w:type="dxa"/>
          </w:tcPr>
          <w:p w:rsidR="005E1764" w:rsidRPr="00723938" w:rsidRDefault="005E1764" w:rsidP="005E1764">
            <w:pPr>
              <w:spacing w:after="160" w:line="259" w:lineRule="auto"/>
              <w:rPr>
                <w:bCs/>
                <w:sz w:val="28"/>
                <w:szCs w:val="28"/>
              </w:rPr>
            </w:pPr>
            <w:r>
              <w:rPr>
                <w:bCs/>
                <w:sz w:val="28"/>
                <w:szCs w:val="28"/>
              </w:rPr>
              <w:t>19</w:t>
            </w:r>
          </w:p>
        </w:tc>
        <w:tc>
          <w:tcPr>
            <w:tcW w:w="9182" w:type="dxa"/>
          </w:tcPr>
          <w:p w:rsidR="005E1764" w:rsidRPr="00723938" w:rsidRDefault="005E1764" w:rsidP="005E1764">
            <w:pPr>
              <w:spacing w:after="160" w:line="259" w:lineRule="auto"/>
              <w:rPr>
                <w:bCs/>
                <w:sz w:val="28"/>
                <w:szCs w:val="28"/>
              </w:rPr>
            </w:pPr>
            <w:r w:rsidRPr="00723938">
              <w:rPr>
                <w:bCs/>
                <w:sz w:val="28"/>
                <w:szCs w:val="28"/>
              </w:rPr>
              <w:t>2 микрорайон в районе многоквартирных домов 7, 8, 9, 10, 11</w:t>
            </w:r>
          </w:p>
        </w:tc>
      </w:tr>
      <w:tr w:rsidR="005E1764" w:rsidRPr="00723938" w:rsidTr="00224572">
        <w:trPr>
          <w:trHeight w:val="322"/>
        </w:trPr>
        <w:tc>
          <w:tcPr>
            <w:tcW w:w="594" w:type="dxa"/>
          </w:tcPr>
          <w:p w:rsidR="005E1764" w:rsidRPr="00723938" w:rsidRDefault="005E1764" w:rsidP="005E1764">
            <w:pPr>
              <w:rPr>
                <w:bCs/>
                <w:sz w:val="28"/>
                <w:szCs w:val="28"/>
              </w:rPr>
            </w:pPr>
            <w:r>
              <w:rPr>
                <w:bCs/>
                <w:sz w:val="28"/>
                <w:szCs w:val="28"/>
              </w:rPr>
              <w:lastRenderedPageBreak/>
              <w:t>20</w:t>
            </w:r>
          </w:p>
        </w:tc>
        <w:tc>
          <w:tcPr>
            <w:tcW w:w="9182" w:type="dxa"/>
          </w:tcPr>
          <w:p w:rsidR="005E1764" w:rsidRPr="00723938" w:rsidRDefault="005E1764" w:rsidP="005E1764">
            <w:pPr>
              <w:spacing w:after="160" w:line="259" w:lineRule="auto"/>
              <w:rPr>
                <w:bCs/>
                <w:sz w:val="28"/>
                <w:szCs w:val="28"/>
              </w:rPr>
            </w:pPr>
            <w:r w:rsidRPr="00723938">
              <w:rPr>
                <w:bCs/>
                <w:sz w:val="28"/>
                <w:szCs w:val="28"/>
              </w:rPr>
              <w:t>3 микрорайон в районе многоквартирных домов 11, 12, 13, 14</w:t>
            </w:r>
          </w:p>
        </w:tc>
      </w:tr>
      <w:tr w:rsidR="005E1764" w:rsidRPr="00723938" w:rsidTr="00224572">
        <w:trPr>
          <w:trHeight w:val="322"/>
        </w:trPr>
        <w:tc>
          <w:tcPr>
            <w:tcW w:w="594" w:type="dxa"/>
          </w:tcPr>
          <w:p w:rsidR="005E1764" w:rsidRPr="00723938" w:rsidRDefault="005E1764" w:rsidP="005E1764">
            <w:pPr>
              <w:spacing w:after="160" w:line="259" w:lineRule="auto"/>
              <w:rPr>
                <w:bCs/>
                <w:sz w:val="28"/>
                <w:szCs w:val="28"/>
              </w:rPr>
            </w:pPr>
            <w:r>
              <w:rPr>
                <w:bCs/>
                <w:sz w:val="28"/>
                <w:szCs w:val="28"/>
              </w:rPr>
              <w:t>21</w:t>
            </w:r>
          </w:p>
        </w:tc>
        <w:tc>
          <w:tcPr>
            <w:tcW w:w="9182" w:type="dxa"/>
          </w:tcPr>
          <w:p w:rsidR="005E1764" w:rsidRPr="00723938" w:rsidRDefault="005E1764" w:rsidP="005E1764">
            <w:pPr>
              <w:spacing w:after="160" w:line="259" w:lineRule="auto"/>
              <w:rPr>
                <w:bCs/>
                <w:sz w:val="28"/>
                <w:szCs w:val="28"/>
              </w:rPr>
            </w:pPr>
            <w:r w:rsidRPr="00723938">
              <w:rPr>
                <w:bCs/>
                <w:sz w:val="28"/>
                <w:szCs w:val="28"/>
              </w:rPr>
              <w:t>5 микрорайон в районе многоквартирных домов 3, 4, 5, 6</w:t>
            </w:r>
          </w:p>
        </w:tc>
      </w:tr>
      <w:tr w:rsidR="005E1764" w:rsidRPr="00723938" w:rsidTr="00224572">
        <w:trPr>
          <w:trHeight w:val="322"/>
        </w:trPr>
        <w:tc>
          <w:tcPr>
            <w:tcW w:w="594" w:type="dxa"/>
          </w:tcPr>
          <w:p w:rsidR="005E1764" w:rsidRPr="00723938" w:rsidRDefault="005E1764" w:rsidP="005E1764">
            <w:pPr>
              <w:spacing w:after="160" w:line="259" w:lineRule="auto"/>
              <w:rPr>
                <w:bCs/>
                <w:sz w:val="28"/>
                <w:szCs w:val="28"/>
              </w:rPr>
            </w:pPr>
            <w:r>
              <w:rPr>
                <w:bCs/>
                <w:sz w:val="28"/>
                <w:szCs w:val="28"/>
              </w:rPr>
              <w:t>22</w:t>
            </w:r>
          </w:p>
        </w:tc>
        <w:tc>
          <w:tcPr>
            <w:tcW w:w="9182" w:type="dxa"/>
          </w:tcPr>
          <w:p w:rsidR="005E1764" w:rsidRPr="00723938" w:rsidRDefault="005E1764" w:rsidP="005E1764">
            <w:pPr>
              <w:spacing w:after="160" w:line="259" w:lineRule="auto"/>
              <w:rPr>
                <w:bCs/>
                <w:sz w:val="28"/>
                <w:szCs w:val="28"/>
              </w:rPr>
            </w:pPr>
            <w:r w:rsidRPr="00723938">
              <w:rPr>
                <w:bCs/>
                <w:sz w:val="28"/>
                <w:szCs w:val="28"/>
              </w:rPr>
              <w:t>7 микрорайон в районе многоквартирных домов 1, 2, 3, 4, 5, 6</w:t>
            </w:r>
          </w:p>
        </w:tc>
      </w:tr>
      <w:tr w:rsidR="005E1764" w:rsidRPr="00723938" w:rsidTr="00224572">
        <w:trPr>
          <w:trHeight w:val="322"/>
        </w:trPr>
        <w:tc>
          <w:tcPr>
            <w:tcW w:w="594" w:type="dxa"/>
          </w:tcPr>
          <w:p w:rsidR="005E1764" w:rsidRPr="00723938" w:rsidRDefault="005E1764" w:rsidP="005E1764">
            <w:pPr>
              <w:spacing w:after="160" w:line="259" w:lineRule="auto"/>
              <w:rPr>
                <w:bCs/>
                <w:sz w:val="28"/>
                <w:szCs w:val="28"/>
              </w:rPr>
            </w:pPr>
            <w:r>
              <w:rPr>
                <w:bCs/>
                <w:sz w:val="28"/>
                <w:szCs w:val="28"/>
              </w:rPr>
              <w:t>23</w:t>
            </w:r>
          </w:p>
        </w:tc>
        <w:tc>
          <w:tcPr>
            <w:tcW w:w="9182" w:type="dxa"/>
          </w:tcPr>
          <w:p w:rsidR="005E1764" w:rsidRPr="00723938" w:rsidRDefault="005E1764" w:rsidP="005E1764">
            <w:pPr>
              <w:spacing w:after="160" w:line="259" w:lineRule="auto"/>
              <w:rPr>
                <w:bCs/>
                <w:sz w:val="28"/>
                <w:szCs w:val="28"/>
              </w:rPr>
            </w:pPr>
            <w:r w:rsidRPr="00723938">
              <w:rPr>
                <w:bCs/>
                <w:sz w:val="28"/>
                <w:szCs w:val="28"/>
              </w:rPr>
              <w:t>8а микрорайон в районе многоквартирных домов 36, 37, 38, 42</w:t>
            </w:r>
          </w:p>
        </w:tc>
      </w:tr>
      <w:tr w:rsidR="005E1764" w:rsidRPr="00723938" w:rsidTr="00224572">
        <w:trPr>
          <w:trHeight w:val="322"/>
        </w:trPr>
        <w:tc>
          <w:tcPr>
            <w:tcW w:w="594" w:type="dxa"/>
          </w:tcPr>
          <w:p w:rsidR="005E1764" w:rsidRPr="00723938" w:rsidRDefault="005E1764" w:rsidP="005E1764">
            <w:pPr>
              <w:rPr>
                <w:bCs/>
                <w:sz w:val="28"/>
                <w:szCs w:val="28"/>
              </w:rPr>
            </w:pPr>
            <w:r>
              <w:rPr>
                <w:bCs/>
                <w:sz w:val="28"/>
                <w:szCs w:val="28"/>
              </w:rPr>
              <w:t>24</w:t>
            </w:r>
          </w:p>
        </w:tc>
        <w:tc>
          <w:tcPr>
            <w:tcW w:w="9182" w:type="dxa"/>
          </w:tcPr>
          <w:p w:rsidR="005E1764" w:rsidRPr="00723938" w:rsidRDefault="005E1764" w:rsidP="005E1764">
            <w:pPr>
              <w:spacing w:after="160" w:line="259" w:lineRule="auto"/>
              <w:rPr>
                <w:bCs/>
                <w:sz w:val="28"/>
                <w:szCs w:val="28"/>
              </w:rPr>
            </w:pPr>
            <w:r w:rsidRPr="00723938">
              <w:rPr>
                <w:bCs/>
                <w:sz w:val="28"/>
                <w:szCs w:val="28"/>
              </w:rPr>
              <w:t>9 микрорайон, в районе многоквартирных домов 8, 9, 10, 12, 13, 14, 15</w:t>
            </w:r>
          </w:p>
        </w:tc>
      </w:tr>
      <w:tr w:rsidR="005E1764" w:rsidRPr="00723938" w:rsidTr="00224572">
        <w:trPr>
          <w:trHeight w:val="322"/>
        </w:trPr>
        <w:tc>
          <w:tcPr>
            <w:tcW w:w="594" w:type="dxa"/>
          </w:tcPr>
          <w:p w:rsidR="005E1764" w:rsidRPr="00723938" w:rsidRDefault="005E1764" w:rsidP="005E1764">
            <w:pPr>
              <w:spacing w:after="160" w:line="259" w:lineRule="auto"/>
              <w:rPr>
                <w:bCs/>
                <w:sz w:val="28"/>
                <w:szCs w:val="28"/>
              </w:rPr>
            </w:pPr>
            <w:r>
              <w:rPr>
                <w:bCs/>
                <w:sz w:val="28"/>
                <w:szCs w:val="28"/>
              </w:rPr>
              <w:t>25</w:t>
            </w:r>
          </w:p>
        </w:tc>
        <w:tc>
          <w:tcPr>
            <w:tcW w:w="9182" w:type="dxa"/>
          </w:tcPr>
          <w:p w:rsidR="005E1764" w:rsidRPr="00723938" w:rsidRDefault="005E1764" w:rsidP="005E1764">
            <w:pPr>
              <w:spacing w:after="160" w:line="259" w:lineRule="auto"/>
              <w:rPr>
                <w:bCs/>
                <w:sz w:val="28"/>
                <w:szCs w:val="28"/>
              </w:rPr>
            </w:pPr>
            <w:r w:rsidRPr="00723938">
              <w:rPr>
                <w:bCs/>
                <w:sz w:val="28"/>
                <w:szCs w:val="28"/>
              </w:rPr>
              <w:t>10 микрорайон, в районе многоквартирных домов 21, 22, 23, 24, 20</w:t>
            </w:r>
          </w:p>
        </w:tc>
      </w:tr>
      <w:tr w:rsidR="005E1764" w:rsidRPr="00723938" w:rsidTr="00224572">
        <w:trPr>
          <w:trHeight w:val="322"/>
        </w:trPr>
        <w:tc>
          <w:tcPr>
            <w:tcW w:w="594" w:type="dxa"/>
          </w:tcPr>
          <w:p w:rsidR="005E1764" w:rsidRPr="00723938" w:rsidRDefault="005E1764" w:rsidP="005E1764">
            <w:pPr>
              <w:spacing w:after="160" w:line="259" w:lineRule="auto"/>
              <w:rPr>
                <w:bCs/>
                <w:sz w:val="28"/>
                <w:szCs w:val="28"/>
              </w:rPr>
            </w:pPr>
            <w:r>
              <w:rPr>
                <w:bCs/>
                <w:sz w:val="28"/>
                <w:szCs w:val="28"/>
              </w:rPr>
              <w:t>26</w:t>
            </w:r>
          </w:p>
        </w:tc>
        <w:tc>
          <w:tcPr>
            <w:tcW w:w="9182" w:type="dxa"/>
          </w:tcPr>
          <w:p w:rsidR="005E1764" w:rsidRPr="00723938" w:rsidRDefault="005E1764" w:rsidP="005E1764">
            <w:pPr>
              <w:spacing w:after="160" w:line="259" w:lineRule="auto"/>
              <w:rPr>
                <w:bCs/>
                <w:sz w:val="28"/>
                <w:szCs w:val="28"/>
              </w:rPr>
            </w:pPr>
            <w:r w:rsidRPr="00723938">
              <w:rPr>
                <w:bCs/>
                <w:sz w:val="28"/>
                <w:szCs w:val="28"/>
              </w:rPr>
              <w:t>16 микрорайон в районе многоквартирных домов 23, 25, 26, 32</w:t>
            </w:r>
          </w:p>
        </w:tc>
      </w:tr>
      <w:tr w:rsidR="005E1764" w:rsidRPr="00723938" w:rsidTr="00224572">
        <w:trPr>
          <w:trHeight w:val="322"/>
        </w:trPr>
        <w:tc>
          <w:tcPr>
            <w:tcW w:w="594" w:type="dxa"/>
          </w:tcPr>
          <w:p w:rsidR="005E1764" w:rsidRPr="00723938" w:rsidRDefault="005E1764" w:rsidP="005E1764">
            <w:pPr>
              <w:spacing w:after="160" w:line="259" w:lineRule="auto"/>
              <w:rPr>
                <w:bCs/>
                <w:sz w:val="28"/>
                <w:szCs w:val="28"/>
              </w:rPr>
            </w:pPr>
            <w:r>
              <w:rPr>
                <w:bCs/>
                <w:sz w:val="28"/>
                <w:szCs w:val="28"/>
              </w:rPr>
              <w:t>27</w:t>
            </w:r>
          </w:p>
        </w:tc>
        <w:tc>
          <w:tcPr>
            <w:tcW w:w="9182" w:type="dxa"/>
            <w:vAlign w:val="center"/>
          </w:tcPr>
          <w:p w:rsidR="005E1764" w:rsidRPr="00723938" w:rsidRDefault="005E1764" w:rsidP="005E1764">
            <w:pPr>
              <w:spacing w:after="160" w:line="259" w:lineRule="auto"/>
              <w:rPr>
                <w:bCs/>
                <w:sz w:val="28"/>
                <w:szCs w:val="28"/>
              </w:rPr>
            </w:pPr>
            <w:r w:rsidRPr="00723938">
              <w:rPr>
                <w:bCs/>
                <w:sz w:val="28"/>
                <w:szCs w:val="28"/>
              </w:rPr>
              <w:t>9 микрорайон в районе многокварти</w:t>
            </w:r>
            <w:r w:rsidR="00224572">
              <w:rPr>
                <w:bCs/>
                <w:sz w:val="28"/>
                <w:szCs w:val="28"/>
              </w:rPr>
              <w:t>рных домов 22, 24, 25, 26, 27</w:t>
            </w:r>
          </w:p>
        </w:tc>
      </w:tr>
      <w:tr w:rsidR="005E1764" w:rsidRPr="00723938" w:rsidTr="00224572">
        <w:trPr>
          <w:trHeight w:val="322"/>
        </w:trPr>
        <w:tc>
          <w:tcPr>
            <w:tcW w:w="594" w:type="dxa"/>
          </w:tcPr>
          <w:p w:rsidR="005E1764" w:rsidRPr="00723938" w:rsidRDefault="005E1764" w:rsidP="005E1764">
            <w:pPr>
              <w:rPr>
                <w:bCs/>
                <w:sz w:val="28"/>
                <w:szCs w:val="28"/>
              </w:rPr>
            </w:pPr>
            <w:r>
              <w:rPr>
                <w:bCs/>
                <w:sz w:val="28"/>
                <w:szCs w:val="28"/>
              </w:rPr>
              <w:t>28</w:t>
            </w:r>
          </w:p>
        </w:tc>
        <w:tc>
          <w:tcPr>
            <w:tcW w:w="9182" w:type="dxa"/>
            <w:vAlign w:val="center"/>
          </w:tcPr>
          <w:p w:rsidR="005E1764" w:rsidRPr="00723938" w:rsidRDefault="005E1764" w:rsidP="005E1764">
            <w:pPr>
              <w:spacing w:after="160" w:line="259" w:lineRule="auto"/>
              <w:rPr>
                <w:bCs/>
                <w:sz w:val="28"/>
                <w:szCs w:val="28"/>
              </w:rPr>
            </w:pPr>
            <w:r w:rsidRPr="00723938">
              <w:rPr>
                <w:bCs/>
                <w:sz w:val="28"/>
                <w:szCs w:val="28"/>
              </w:rPr>
              <w:t>10 микрорайон, район многоквартирных домов 7, 8, 9, 10, 11.</w:t>
            </w:r>
          </w:p>
        </w:tc>
      </w:tr>
      <w:tr w:rsidR="005E1764" w:rsidRPr="00723938" w:rsidTr="00224572">
        <w:trPr>
          <w:trHeight w:val="322"/>
        </w:trPr>
        <w:tc>
          <w:tcPr>
            <w:tcW w:w="594" w:type="dxa"/>
          </w:tcPr>
          <w:p w:rsidR="005E1764" w:rsidRPr="00723938" w:rsidRDefault="005E1764" w:rsidP="005E1764">
            <w:pPr>
              <w:spacing w:after="160" w:line="259" w:lineRule="auto"/>
              <w:rPr>
                <w:bCs/>
                <w:sz w:val="28"/>
                <w:szCs w:val="28"/>
              </w:rPr>
            </w:pPr>
            <w:r>
              <w:rPr>
                <w:bCs/>
                <w:sz w:val="28"/>
                <w:szCs w:val="28"/>
              </w:rPr>
              <w:t>29</w:t>
            </w:r>
          </w:p>
        </w:tc>
        <w:tc>
          <w:tcPr>
            <w:tcW w:w="9182" w:type="dxa"/>
            <w:vAlign w:val="center"/>
          </w:tcPr>
          <w:p w:rsidR="005E1764" w:rsidRPr="00723938" w:rsidRDefault="005E1764" w:rsidP="005E1764">
            <w:pPr>
              <w:spacing w:after="160" w:line="259" w:lineRule="auto"/>
              <w:rPr>
                <w:bCs/>
                <w:sz w:val="28"/>
                <w:szCs w:val="28"/>
              </w:rPr>
            </w:pPr>
            <w:r w:rsidRPr="00723938">
              <w:rPr>
                <w:bCs/>
                <w:sz w:val="28"/>
                <w:szCs w:val="28"/>
              </w:rPr>
              <w:t>16 микрорайон в районе многоквартирных домов 39, 40, 41, 42</w:t>
            </w:r>
          </w:p>
        </w:tc>
      </w:tr>
      <w:tr w:rsidR="005E1764" w:rsidRPr="00723938" w:rsidTr="00224572">
        <w:trPr>
          <w:trHeight w:val="322"/>
        </w:trPr>
        <w:tc>
          <w:tcPr>
            <w:tcW w:w="594" w:type="dxa"/>
          </w:tcPr>
          <w:p w:rsidR="005E1764" w:rsidRPr="00723938" w:rsidRDefault="005E1764" w:rsidP="005E1764">
            <w:pPr>
              <w:spacing w:after="160" w:line="259" w:lineRule="auto"/>
              <w:rPr>
                <w:bCs/>
                <w:sz w:val="28"/>
                <w:szCs w:val="28"/>
              </w:rPr>
            </w:pPr>
            <w:r>
              <w:rPr>
                <w:bCs/>
                <w:sz w:val="28"/>
                <w:szCs w:val="28"/>
              </w:rPr>
              <w:t>30</w:t>
            </w:r>
          </w:p>
        </w:tc>
        <w:tc>
          <w:tcPr>
            <w:tcW w:w="9182" w:type="dxa"/>
            <w:vAlign w:val="center"/>
          </w:tcPr>
          <w:p w:rsidR="005E1764" w:rsidRPr="00723938" w:rsidRDefault="005E1764" w:rsidP="005E1764">
            <w:pPr>
              <w:spacing w:after="160" w:line="259" w:lineRule="auto"/>
              <w:rPr>
                <w:bCs/>
                <w:sz w:val="28"/>
                <w:szCs w:val="28"/>
              </w:rPr>
            </w:pPr>
            <w:r w:rsidRPr="00723938">
              <w:rPr>
                <w:bCs/>
                <w:sz w:val="28"/>
                <w:szCs w:val="28"/>
              </w:rPr>
              <w:t>16А микрорайон в районе многоквартирных домов 81, 82, 83, 85, 86, 87</w:t>
            </w:r>
          </w:p>
        </w:tc>
      </w:tr>
      <w:tr w:rsidR="005E1764" w:rsidRPr="00723938" w:rsidTr="00224572">
        <w:trPr>
          <w:trHeight w:val="322"/>
        </w:trPr>
        <w:tc>
          <w:tcPr>
            <w:tcW w:w="594" w:type="dxa"/>
          </w:tcPr>
          <w:p w:rsidR="005E1764" w:rsidRPr="00723938" w:rsidRDefault="005E1764" w:rsidP="005E1764">
            <w:pPr>
              <w:spacing w:after="160" w:line="259" w:lineRule="auto"/>
              <w:rPr>
                <w:bCs/>
                <w:sz w:val="28"/>
                <w:szCs w:val="28"/>
              </w:rPr>
            </w:pPr>
          </w:p>
        </w:tc>
        <w:tc>
          <w:tcPr>
            <w:tcW w:w="9182" w:type="dxa"/>
          </w:tcPr>
          <w:p w:rsidR="005E1764" w:rsidRPr="00723938" w:rsidRDefault="005E1764" w:rsidP="005E1764">
            <w:pPr>
              <w:spacing w:after="160" w:line="259" w:lineRule="auto"/>
              <w:jc w:val="center"/>
              <w:rPr>
                <w:bCs/>
                <w:sz w:val="28"/>
                <w:szCs w:val="28"/>
              </w:rPr>
            </w:pPr>
            <w:r>
              <w:rPr>
                <w:bCs/>
                <w:sz w:val="28"/>
                <w:szCs w:val="28"/>
              </w:rPr>
              <w:t>2023</w:t>
            </w:r>
            <w:r w:rsidRPr="00723938">
              <w:rPr>
                <w:bCs/>
                <w:sz w:val="28"/>
                <w:szCs w:val="28"/>
              </w:rPr>
              <w:t xml:space="preserve"> год</w:t>
            </w:r>
          </w:p>
        </w:tc>
      </w:tr>
      <w:tr w:rsidR="005E1764" w:rsidRPr="00723938" w:rsidTr="00224572">
        <w:trPr>
          <w:trHeight w:val="322"/>
        </w:trPr>
        <w:tc>
          <w:tcPr>
            <w:tcW w:w="594" w:type="dxa"/>
          </w:tcPr>
          <w:p w:rsidR="005E1764" w:rsidRPr="00723938" w:rsidRDefault="005E1764" w:rsidP="005E1764">
            <w:pPr>
              <w:spacing w:after="160" w:line="259" w:lineRule="auto"/>
              <w:rPr>
                <w:bCs/>
                <w:sz w:val="28"/>
                <w:szCs w:val="28"/>
              </w:rPr>
            </w:pPr>
            <w:r>
              <w:rPr>
                <w:bCs/>
                <w:sz w:val="28"/>
                <w:szCs w:val="28"/>
              </w:rPr>
              <w:t>31</w:t>
            </w:r>
          </w:p>
        </w:tc>
        <w:tc>
          <w:tcPr>
            <w:tcW w:w="9182" w:type="dxa"/>
          </w:tcPr>
          <w:p w:rsidR="005E1764" w:rsidRPr="00723938" w:rsidRDefault="005E1764" w:rsidP="005E1764">
            <w:pPr>
              <w:spacing w:after="160" w:line="259" w:lineRule="auto"/>
              <w:rPr>
                <w:bCs/>
                <w:sz w:val="28"/>
                <w:szCs w:val="28"/>
              </w:rPr>
            </w:pPr>
            <w:r w:rsidRPr="00723938">
              <w:rPr>
                <w:bCs/>
                <w:sz w:val="28"/>
                <w:szCs w:val="28"/>
              </w:rPr>
              <w:t>8 микрорайон, в районе многоквартирных домов 1, 2, 3, 4, 5, 6</w:t>
            </w:r>
          </w:p>
        </w:tc>
      </w:tr>
      <w:tr w:rsidR="005E1764" w:rsidRPr="00723938" w:rsidTr="00224572">
        <w:trPr>
          <w:trHeight w:val="322"/>
        </w:trPr>
        <w:tc>
          <w:tcPr>
            <w:tcW w:w="594" w:type="dxa"/>
          </w:tcPr>
          <w:p w:rsidR="005E1764" w:rsidRPr="00723938" w:rsidRDefault="005E1764" w:rsidP="005E1764">
            <w:pPr>
              <w:spacing w:after="160" w:line="259" w:lineRule="auto"/>
              <w:rPr>
                <w:bCs/>
                <w:sz w:val="28"/>
                <w:szCs w:val="28"/>
              </w:rPr>
            </w:pPr>
            <w:r>
              <w:rPr>
                <w:bCs/>
                <w:sz w:val="28"/>
                <w:szCs w:val="28"/>
              </w:rPr>
              <w:t>32</w:t>
            </w:r>
          </w:p>
        </w:tc>
        <w:tc>
          <w:tcPr>
            <w:tcW w:w="9182" w:type="dxa"/>
          </w:tcPr>
          <w:p w:rsidR="005E1764" w:rsidRPr="00723938" w:rsidRDefault="005E1764" w:rsidP="005E1764">
            <w:pPr>
              <w:spacing w:after="160" w:line="259" w:lineRule="auto"/>
              <w:rPr>
                <w:bCs/>
                <w:sz w:val="28"/>
                <w:szCs w:val="28"/>
              </w:rPr>
            </w:pPr>
            <w:r w:rsidRPr="00723938">
              <w:rPr>
                <w:bCs/>
                <w:sz w:val="28"/>
                <w:szCs w:val="28"/>
              </w:rPr>
              <w:t>8а микрорайон в районе многоквартирных домов 21, 22, 25, 26, 27, 28</w:t>
            </w:r>
          </w:p>
        </w:tc>
      </w:tr>
      <w:tr w:rsidR="005E1764" w:rsidRPr="00723938" w:rsidTr="00224572">
        <w:trPr>
          <w:trHeight w:val="322"/>
        </w:trPr>
        <w:tc>
          <w:tcPr>
            <w:tcW w:w="594" w:type="dxa"/>
          </w:tcPr>
          <w:p w:rsidR="005E1764" w:rsidRPr="00723938" w:rsidRDefault="005E1764" w:rsidP="005E1764">
            <w:pPr>
              <w:spacing w:after="160" w:line="259" w:lineRule="auto"/>
              <w:rPr>
                <w:bCs/>
                <w:sz w:val="28"/>
                <w:szCs w:val="28"/>
              </w:rPr>
            </w:pPr>
            <w:r>
              <w:rPr>
                <w:bCs/>
                <w:sz w:val="28"/>
                <w:szCs w:val="28"/>
              </w:rPr>
              <w:t>33</w:t>
            </w:r>
          </w:p>
        </w:tc>
        <w:tc>
          <w:tcPr>
            <w:tcW w:w="9182" w:type="dxa"/>
          </w:tcPr>
          <w:p w:rsidR="005E1764" w:rsidRPr="00723938" w:rsidRDefault="005E1764" w:rsidP="005E1764">
            <w:pPr>
              <w:spacing w:after="160" w:line="259" w:lineRule="auto"/>
              <w:rPr>
                <w:bCs/>
                <w:sz w:val="28"/>
                <w:szCs w:val="28"/>
              </w:rPr>
            </w:pPr>
            <w:r w:rsidRPr="00723938">
              <w:rPr>
                <w:bCs/>
                <w:sz w:val="28"/>
                <w:szCs w:val="28"/>
              </w:rPr>
              <w:t>9 микрорайон в районе многоквартирных домов 4, 5, 6</w:t>
            </w:r>
          </w:p>
        </w:tc>
      </w:tr>
      <w:tr w:rsidR="005E1764" w:rsidRPr="00723938" w:rsidTr="00224572">
        <w:trPr>
          <w:trHeight w:val="322"/>
        </w:trPr>
        <w:tc>
          <w:tcPr>
            <w:tcW w:w="594" w:type="dxa"/>
          </w:tcPr>
          <w:p w:rsidR="005E1764" w:rsidRPr="00723938" w:rsidRDefault="005E1764" w:rsidP="005E1764">
            <w:pPr>
              <w:spacing w:after="160" w:line="259" w:lineRule="auto"/>
              <w:rPr>
                <w:bCs/>
                <w:sz w:val="28"/>
                <w:szCs w:val="28"/>
              </w:rPr>
            </w:pPr>
            <w:r>
              <w:rPr>
                <w:bCs/>
                <w:sz w:val="28"/>
                <w:szCs w:val="28"/>
              </w:rPr>
              <w:t>34</w:t>
            </w:r>
          </w:p>
        </w:tc>
        <w:tc>
          <w:tcPr>
            <w:tcW w:w="9182" w:type="dxa"/>
          </w:tcPr>
          <w:p w:rsidR="005E1764" w:rsidRPr="00723938" w:rsidRDefault="005E1764" w:rsidP="005E1764">
            <w:pPr>
              <w:spacing w:after="160" w:line="259" w:lineRule="auto"/>
              <w:rPr>
                <w:bCs/>
                <w:sz w:val="28"/>
                <w:szCs w:val="28"/>
              </w:rPr>
            </w:pPr>
            <w:r w:rsidRPr="00723938">
              <w:rPr>
                <w:bCs/>
                <w:sz w:val="28"/>
                <w:szCs w:val="28"/>
              </w:rPr>
              <w:t>10 микрорайон, в районе многоквартирных домов 28, 29, 30, 31</w:t>
            </w:r>
          </w:p>
        </w:tc>
      </w:tr>
      <w:tr w:rsidR="005E1764" w:rsidRPr="00723938" w:rsidTr="00224572">
        <w:trPr>
          <w:trHeight w:val="322"/>
        </w:trPr>
        <w:tc>
          <w:tcPr>
            <w:tcW w:w="594" w:type="dxa"/>
          </w:tcPr>
          <w:p w:rsidR="005E1764" w:rsidRPr="00723938" w:rsidRDefault="005E1764" w:rsidP="005E1764">
            <w:pPr>
              <w:spacing w:after="160" w:line="259" w:lineRule="auto"/>
              <w:rPr>
                <w:bCs/>
                <w:sz w:val="28"/>
                <w:szCs w:val="28"/>
              </w:rPr>
            </w:pPr>
            <w:r>
              <w:rPr>
                <w:bCs/>
                <w:sz w:val="28"/>
                <w:szCs w:val="28"/>
              </w:rPr>
              <w:t>35</w:t>
            </w:r>
          </w:p>
        </w:tc>
        <w:tc>
          <w:tcPr>
            <w:tcW w:w="9182" w:type="dxa"/>
          </w:tcPr>
          <w:p w:rsidR="005E1764" w:rsidRPr="00723938" w:rsidRDefault="005E1764" w:rsidP="005E1764">
            <w:pPr>
              <w:spacing w:after="160" w:line="259" w:lineRule="auto"/>
              <w:rPr>
                <w:bCs/>
                <w:sz w:val="28"/>
                <w:szCs w:val="28"/>
              </w:rPr>
            </w:pPr>
            <w:r w:rsidRPr="00723938">
              <w:rPr>
                <w:bCs/>
                <w:sz w:val="28"/>
                <w:szCs w:val="28"/>
              </w:rPr>
              <w:t>12 микрорайон в районе многоквартирных домов 33, 34, 35, 36, 26, 27, 28, 38, 56</w:t>
            </w:r>
          </w:p>
        </w:tc>
      </w:tr>
      <w:tr w:rsidR="005E1764" w:rsidRPr="00723938" w:rsidTr="00224572">
        <w:trPr>
          <w:trHeight w:val="322"/>
        </w:trPr>
        <w:tc>
          <w:tcPr>
            <w:tcW w:w="594" w:type="dxa"/>
          </w:tcPr>
          <w:p w:rsidR="005E1764" w:rsidRPr="00723938" w:rsidRDefault="005E1764" w:rsidP="005E1764">
            <w:pPr>
              <w:spacing w:after="160" w:line="259" w:lineRule="auto"/>
              <w:rPr>
                <w:bCs/>
                <w:sz w:val="28"/>
                <w:szCs w:val="28"/>
              </w:rPr>
            </w:pPr>
            <w:r>
              <w:rPr>
                <w:bCs/>
                <w:sz w:val="28"/>
                <w:szCs w:val="28"/>
              </w:rPr>
              <w:t>36</w:t>
            </w:r>
          </w:p>
        </w:tc>
        <w:tc>
          <w:tcPr>
            <w:tcW w:w="9182" w:type="dxa"/>
          </w:tcPr>
          <w:p w:rsidR="005E1764" w:rsidRPr="00723938" w:rsidRDefault="005E1764" w:rsidP="005E1764">
            <w:pPr>
              <w:spacing w:after="160" w:line="259" w:lineRule="auto"/>
              <w:rPr>
                <w:bCs/>
                <w:sz w:val="28"/>
                <w:szCs w:val="28"/>
              </w:rPr>
            </w:pPr>
            <w:r w:rsidRPr="00723938">
              <w:rPr>
                <w:bCs/>
                <w:sz w:val="28"/>
                <w:szCs w:val="28"/>
              </w:rPr>
              <w:t>14 микрорайон в районе многоквартирных домов 12, 15, 16</w:t>
            </w:r>
          </w:p>
        </w:tc>
      </w:tr>
      <w:tr w:rsidR="005E1764" w:rsidRPr="00723938" w:rsidTr="00224572">
        <w:trPr>
          <w:trHeight w:val="322"/>
        </w:trPr>
        <w:tc>
          <w:tcPr>
            <w:tcW w:w="594" w:type="dxa"/>
          </w:tcPr>
          <w:p w:rsidR="005E1764" w:rsidRPr="00723938" w:rsidRDefault="005E1764" w:rsidP="005E1764">
            <w:pPr>
              <w:spacing w:after="160" w:line="259" w:lineRule="auto"/>
              <w:rPr>
                <w:bCs/>
                <w:sz w:val="28"/>
                <w:szCs w:val="28"/>
              </w:rPr>
            </w:pPr>
            <w:r>
              <w:rPr>
                <w:bCs/>
                <w:sz w:val="28"/>
                <w:szCs w:val="28"/>
              </w:rPr>
              <w:t>37</w:t>
            </w:r>
          </w:p>
        </w:tc>
        <w:tc>
          <w:tcPr>
            <w:tcW w:w="9182" w:type="dxa"/>
          </w:tcPr>
          <w:p w:rsidR="005E1764" w:rsidRPr="00723938" w:rsidRDefault="005E1764" w:rsidP="005E1764">
            <w:pPr>
              <w:spacing w:after="160" w:line="259" w:lineRule="auto"/>
              <w:rPr>
                <w:bCs/>
                <w:sz w:val="28"/>
                <w:szCs w:val="28"/>
              </w:rPr>
            </w:pPr>
            <w:r w:rsidRPr="00723938">
              <w:rPr>
                <w:bCs/>
                <w:sz w:val="28"/>
                <w:szCs w:val="28"/>
              </w:rPr>
              <w:t>16 микрорайон в районе многоквартирных домов 36, 37, 38, 45.</w:t>
            </w:r>
          </w:p>
        </w:tc>
      </w:tr>
      <w:tr w:rsidR="005E1764" w:rsidRPr="00723938" w:rsidTr="00224572">
        <w:trPr>
          <w:trHeight w:val="322"/>
        </w:trPr>
        <w:tc>
          <w:tcPr>
            <w:tcW w:w="594" w:type="dxa"/>
          </w:tcPr>
          <w:p w:rsidR="005E1764" w:rsidRPr="00723938" w:rsidRDefault="005E1764" w:rsidP="005E1764">
            <w:pPr>
              <w:spacing w:after="160" w:line="259" w:lineRule="auto"/>
              <w:rPr>
                <w:bCs/>
                <w:sz w:val="28"/>
                <w:szCs w:val="28"/>
              </w:rPr>
            </w:pPr>
            <w:r>
              <w:rPr>
                <w:bCs/>
                <w:sz w:val="28"/>
                <w:szCs w:val="28"/>
              </w:rPr>
              <w:t>38</w:t>
            </w:r>
          </w:p>
        </w:tc>
        <w:tc>
          <w:tcPr>
            <w:tcW w:w="9182" w:type="dxa"/>
          </w:tcPr>
          <w:p w:rsidR="005E1764" w:rsidRPr="00723938" w:rsidRDefault="005E1764" w:rsidP="005E1764">
            <w:pPr>
              <w:spacing w:after="160" w:line="259" w:lineRule="auto"/>
              <w:rPr>
                <w:bCs/>
                <w:sz w:val="28"/>
                <w:szCs w:val="28"/>
              </w:rPr>
            </w:pPr>
            <w:r w:rsidRPr="00723938">
              <w:rPr>
                <w:bCs/>
                <w:sz w:val="28"/>
                <w:szCs w:val="28"/>
              </w:rPr>
              <w:t>16а микрорайон в районе многоквартирных домов 54, 55, 56, 57, 52</w:t>
            </w:r>
          </w:p>
        </w:tc>
      </w:tr>
      <w:tr w:rsidR="005E1764" w:rsidRPr="00723938" w:rsidTr="00224572">
        <w:trPr>
          <w:trHeight w:val="322"/>
        </w:trPr>
        <w:tc>
          <w:tcPr>
            <w:tcW w:w="9776" w:type="dxa"/>
            <w:gridSpan w:val="2"/>
          </w:tcPr>
          <w:p w:rsidR="00AA6A17" w:rsidRPr="00AA6A17" w:rsidRDefault="00AA6A17" w:rsidP="00AA6A17">
            <w:pPr>
              <w:jc w:val="center"/>
              <w:rPr>
                <w:bCs/>
                <w:sz w:val="16"/>
                <w:szCs w:val="16"/>
              </w:rPr>
            </w:pPr>
          </w:p>
          <w:p w:rsidR="005E1764" w:rsidRDefault="005E1764" w:rsidP="00AA6A17">
            <w:pPr>
              <w:jc w:val="center"/>
              <w:rPr>
                <w:bCs/>
                <w:sz w:val="28"/>
                <w:szCs w:val="28"/>
              </w:rPr>
            </w:pPr>
            <w:r w:rsidRPr="00723938">
              <w:rPr>
                <w:bCs/>
                <w:sz w:val="28"/>
                <w:szCs w:val="28"/>
              </w:rPr>
              <w:t>Общественные территории, подлежащие благоустройству</w:t>
            </w:r>
          </w:p>
          <w:p w:rsidR="00AA6A17" w:rsidRPr="00AA6A17" w:rsidRDefault="00AA6A17" w:rsidP="005E1764">
            <w:pPr>
              <w:spacing w:after="160" w:line="259" w:lineRule="auto"/>
              <w:jc w:val="center"/>
              <w:rPr>
                <w:bCs/>
                <w:sz w:val="16"/>
                <w:szCs w:val="16"/>
              </w:rPr>
            </w:pPr>
          </w:p>
        </w:tc>
      </w:tr>
      <w:tr w:rsidR="005E1764" w:rsidRPr="00723938" w:rsidTr="00224572">
        <w:trPr>
          <w:trHeight w:val="323"/>
        </w:trPr>
        <w:tc>
          <w:tcPr>
            <w:tcW w:w="594" w:type="dxa"/>
          </w:tcPr>
          <w:p w:rsidR="005E1764" w:rsidRPr="00723938" w:rsidRDefault="005E1764" w:rsidP="005E1764">
            <w:pPr>
              <w:spacing w:after="160" w:line="259" w:lineRule="auto"/>
              <w:rPr>
                <w:bCs/>
                <w:sz w:val="28"/>
                <w:szCs w:val="28"/>
              </w:rPr>
            </w:pPr>
          </w:p>
        </w:tc>
        <w:tc>
          <w:tcPr>
            <w:tcW w:w="9182" w:type="dxa"/>
          </w:tcPr>
          <w:p w:rsidR="005E1764" w:rsidRPr="00723938" w:rsidRDefault="005E1764" w:rsidP="005E1764">
            <w:pPr>
              <w:spacing w:after="160" w:line="259" w:lineRule="auto"/>
              <w:jc w:val="center"/>
              <w:rPr>
                <w:bCs/>
                <w:sz w:val="28"/>
                <w:szCs w:val="28"/>
              </w:rPr>
            </w:pPr>
            <w:r w:rsidRPr="00723938">
              <w:rPr>
                <w:bCs/>
                <w:sz w:val="28"/>
                <w:szCs w:val="28"/>
              </w:rPr>
              <w:t>2020 год</w:t>
            </w:r>
          </w:p>
        </w:tc>
      </w:tr>
      <w:tr w:rsidR="005E1764" w:rsidRPr="00723938" w:rsidTr="00224572">
        <w:trPr>
          <w:trHeight w:val="323"/>
        </w:trPr>
        <w:tc>
          <w:tcPr>
            <w:tcW w:w="594" w:type="dxa"/>
          </w:tcPr>
          <w:p w:rsidR="005E1764" w:rsidRDefault="005E1764" w:rsidP="005E1764">
            <w:pPr>
              <w:rPr>
                <w:bCs/>
                <w:sz w:val="28"/>
                <w:szCs w:val="28"/>
              </w:rPr>
            </w:pPr>
            <w:r>
              <w:rPr>
                <w:bCs/>
                <w:sz w:val="28"/>
                <w:szCs w:val="28"/>
              </w:rPr>
              <w:t>1</w:t>
            </w:r>
          </w:p>
        </w:tc>
        <w:tc>
          <w:tcPr>
            <w:tcW w:w="9182" w:type="dxa"/>
          </w:tcPr>
          <w:p w:rsidR="005E1764" w:rsidRPr="009F6DD4" w:rsidRDefault="005E1764" w:rsidP="005E1764">
            <w:pPr>
              <w:rPr>
                <w:bCs/>
                <w:sz w:val="28"/>
                <w:szCs w:val="28"/>
              </w:rPr>
            </w:pPr>
            <w:r w:rsidRPr="00FD216C">
              <w:rPr>
                <w:bCs/>
                <w:sz w:val="28"/>
                <w:szCs w:val="28"/>
              </w:rPr>
              <w:t>Благоустройство 12 микрорайона (в районе МБОУ СОШ № 9) (2 этап)</w:t>
            </w:r>
          </w:p>
        </w:tc>
      </w:tr>
      <w:tr w:rsidR="005E1764" w:rsidRPr="00723938" w:rsidTr="00224572">
        <w:trPr>
          <w:trHeight w:val="323"/>
        </w:trPr>
        <w:tc>
          <w:tcPr>
            <w:tcW w:w="594" w:type="dxa"/>
          </w:tcPr>
          <w:p w:rsidR="005E1764" w:rsidRDefault="005E1764" w:rsidP="005E1764">
            <w:pPr>
              <w:rPr>
                <w:bCs/>
                <w:sz w:val="28"/>
                <w:szCs w:val="28"/>
              </w:rPr>
            </w:pPr>
            <w:r>
              <w:rPr>
                <w:bCs/>
                <w:sz w:val="28"/>
                <w:szCs w:val="28"/>
              </w:rPr>
              <w:t>2</w:t>
            </w:r>
          </w:p>
        </w:tc>
        <w:tc>
          <w:tcPr>
            <w:tcW w:w="9182" w:type="dxa"/>
          </w:tcPr>
          <w:p w:rsidR="005E1764" w:rsidRPr="00723938" w:rsidRDefault="005E1764" w:rsidP="005E1764">
            <w:pPr>
              <w:rPr>
                <w:bCs/>
                <w:sz w:val="28"/>
                <w:szCs w:val="28"/>
              </w:rPr>
            </w:pPr>
            <w:r w:rsidRPr="009F6DD4">
              <w:rPr>
                <w:bCs/>
                <w:sz w:val="28"/>
                <w:szCs w:val="28"/>
              </w:rPr>
              <w:t>Благоустройство 3 микрорайона (Мемориальная и культурно-досуговая зона)</w:t>
            </w:r>
          </w:p>
        </w:tc>
      </w:tr>
      <w:tr w:rsidR="005E1764" w:rsidRPr="00723938" w:rsidTr="00224572">
        <w:trPr>
          <w:trHeight w:val="323"/>
        </w:trPr>
        <w:tc>
          <w:tcPr>
            <w:tcW w:w="594" w:type="dxa"/>
          </w:tcPr>
          <w:p w:rsidR="005E1764" w:rsidRDefault="005E1764" w:rsidP="005E1764">
            <w:pPr>
              <w:rPr>
                <w:bCs/>
                <w:sz w:val="28"/>
                <w:szCs w:val="28"/>
              </w:rPr>
            </w:pPr>
            <w:r>
              <w:rPr>
                <w:bCs/>
                <w:sz w:val="28"/>
                <w:szCs w:val="28"/>
              </w:rPr>
              <w:t>3</w:t>
            </w:r>
          </w:p>
        </w:tc>
        <w:tc>
          <w:tcPr>
            <w:tcW w:w="9182" w:type="dxa"/>
          </w:tcPr>
          <w:p w:rsidR="005E1764" w:rsidRPr="00723938" w:rsidRDefault="005E1764" w:rsidP="005E1764">
            <w:pPr>
              <w:rPr>
                <w:bCs/>
                <w:sz w:val="28"/>
                <w:szCs w:val="28"/>
              </w:rPr>
            </w:pPr>
            <w:r w:rsidRPr="00203238">
              <w:rPr>
                <w:bCs/>
                <w:sz w:val="28"/>
                <w:szCs w:val="28"/>
              </w:rPr>
              <w:t xml:space="preserve">Устройство </w:t>
            </w:r>
            <w:proofErr w:type="spellStart"/>
            <w:r w:rsidRPr="00203238">
              <w:rPr>
                <w:bCs/>
                <w:sz w:val="28"/>
                <w:szCs w:val="28"/>
              </w:rPr>
              <w:t>скейт</w:t>
            </w:r>
            <w:proofErr w:type="spellEnd"/>
            <w:r w:rsidRPr="00203238">
              <w:rPr>
                <w:bCs/>
                <w:sz w:val="28"/>
                <w:szCs w:val="28"/>
              </w:rPr>
              <w:t>-парка в</w:t>
            </w:r>
            <w:r w:rsidR="00AA6A17">
              <w:rPr>
                <w:bCs/>
                <w:sz w:val="28"/>
                <w:szCs w:val="28"/>
              </w:rPr>
              <w:t xml:space="preserve"> </w:t>
            </w:r>
            <w:r w:rsidRPr="00203238">
              <w:rPr>
                <w:bCs/>
                <w:sz w:val="28"/>
                <w:szCs w:val="28"/>
              </w:rPr>
              <w:t>16 микрорайоне</w:t>
            </w:r>
          </w:p>
        </w:tc>
      </w:tr>
      <w:tr w:rsidR="005E1764" w:rsidRPr="00723938" w:rsidTr="00224572">
        <w:trPr>
          <w:trHeight w:val="323"/>
        </w:trPr>
        <w:tc>
          <w:tcPr>
            <w:tcW w:w="594" w:type="dxa"/>
          </w:tcPr>
          <w:p w:rsidR="005E1764" w:rsidRPr="00723938" w:rsidRDefault="005E1764" w:rsidP="005E1764">
            <w:pPr>
              <w:spacing w:after="160" w:line="259" w:lineRule="auto"/>
              <w:rPr>
                <w:bCs/>
                <w:sz w:val="28"/>
                <w:szCs w:val="28"/>
              </w:rPr>
            </w:pPr>
          </w:p>
        </w:tc>
        <w:tc>
          <w:tcPr>
            <w:tcW w:w="9182" w:type="dxa"/>
          </w:tcPr>
          <w:p w:rsidR="005E1764" w:rsidRDefault="005E1764" w:rsidP="00AA6A17">
            <w:pPr>
              <w:jc w:val="center"/>
              <w:rPr>
                <w:bCs/>
                <w:sz w:val="28"/>
                <w:szCs w:val="28"/>
              </w:rPr>
            </w:pPr>
            <w:r w:rsidRPr="00723938">
              <w:rPr>
                <w:bCs/>
                <w:sz w:val="28"/>
                <w:szCs w:val="28"/>
              </w:rPr>
              <w:t>2021 год</w:t>
            </w:r>
          </w:p>
          <w:p w:rsidR="00AA6A17" w:rsidRPr="00AA6A17" w:rsidRDefault="00AA6A17" w:rsidP="00AA6A17">
            <w:pPr>
              <w:jc w:val="center"/>
              <w:rPr>
                <w:bCs/>
                <w:sz w:val="16"/>
                <w:szCs w:val="16"/>
              </w:rPr>
            </w:pPr>
          </w:p>
        </w:tc>
      </w:tr>
      <w:tr w:rsidR="005E1764" w:rsidRPr="00723938" w:rsidTr="00224572">
        <w:trPr>
          <w:trHeight w:val="323"/>
        </w:trPr>
        <w:tc>
          <w:tcPr>
            <w:tcW w:w="594" w:type="dxa"/>
          </w:tcPr>
          <w:p w:rsidR="005E1764" w:rsidRDefault="005E1764" w:rsidP="005E1764">
            <w:pPr>
              <w:rPr>
                <w:bCs/>
                <w:sz w:val="28"/>
                <w:szCs w:val="28"/>
              </w:rPr>
            </w:pPr>
            <w:r>
              <w:rPr>
                <w:bCs/>
                <w:sz w:val="28"/>
                <w:szCs w:val="28"/>
              </w:rPr>
              <w:t>4</w:t>
            </w:r>
          </w:p>
        </w:tc>
        <w:tc>
          <w:tcPr>
            <w:tcW w:w="9182" w:type="dxa"/>
          </w:tcPr>
          <w:p w:rsidR="005E1764" w:rsidRPr="009F6DD4" w:rsidRDefault="005E1764" w:rsidP="005E1764">
            <w:pPr>
              <w:rPr>
                <w:bCs/>
                <w:sz w:val="28"/>
                <w:szCs w:val="28"/>
              </w:rPr>
            </w:pPr>
            <w:r>
              <w:rPr>
                <w:bCs/>
                <w:sz w:val="28"/>
                <w:szCs w:val="28"/>
              </w:rPr>
              <w:t>Благоустройство 3 микрорайона (м</w:t>
            </w:r>
            <w:r w:rsidRPr="002414B5">
              <w:rPr>
                <w:bCs/>
                <w:sz w:val="28"/>
                <w:szCs w:val="28"/>
              </w:rPr>
              <w:t>емориальная и культурно-досуговая зона)</w:t>
            </w:r>
            <w:r>
              <w:rPr>
                <w:bCs/>
                <w:sz w:val="28"/>
                <w:szCs w:val="28"/>
              </w:rPr>
              <w:t xml:space="preserve"> (2 этап)</w:t>
            </w:r>
          </w:p>
        </w:tc>
      </w:tr>
      <w:tr w:rsidR="005E1764" w:rsidRPr="00723938" w:rsidTr="00224572">
        <w:trPr>
          <w:trHeight w:val="323"/>
        </w:trPr>
        <w:tc>
          <w:tcPr>
            <w:tcW w:w="594" w:type="dxa"/>
          </w:tcPr>
          <w:p w:rsidR="005E1764" w:rsidRDefault="005E1764" w:rsidP="005E1764">
            <w:pPr>
              <w:rPr>
                <w:bCs/>
                <w:sz w:val="28"/>
                <w:szCs w:val="28"/>
              </w:rPr>
            </w:pPr>
            <w:r>
              <w:rPr>
                <w:bCs/>
                <w:sz w:val="28"/>
                <w:szCs w:val="28"/>
              </w:rPr>
              <w:lastRenderedPageBreak/>
              <w:t>5</w:t>
            </w:r>
          </w:p>
        </w:tc>
        <w:tc>
          <w:tcPr>
            <w:tcW w:w="9182" w:type="dxa"/>
          </w:tcPr>
          <w:p w:rsidR="005E1764" w:rsidRPr="009F6DD4" w:rsidRDefault="005E1764" w:rsidP="005E1764">
            <w:pPr>
              <w:rPr>
                <w:bCs/>
                <w:sz w:val="28"/>
                <w:szCs w:val="28"/>
              </w:rPr>
            </w:pPr>
            <w:r w:rsidRPr="002414B5">
              <w:rPr>
                <w:bCs/>
                <w:sz w:val="28"/>
                <w:szCs w:val="28"/>
              </w:rPr>
              <w:t xml:space="preserve">Благоустройство 11 </w:t>
            </w:r>
            <w:r>
              <w:rPr>
                <w:bCs/>
                <w:sz w:val="28"/>
                <w:szCs w:val="28"/>
              </w:rPr>
              <w:t xml:space="preserve">микрорайона (район МБОУ СОШ № 7) </w:t>
            </w:r>
            <w:r w:rsidRPr="002414B5">
              <w:rPr>
                <w:bCs/>
                <w:sz w:val="28"/>
                <w:szCs w:val="28"/>
              </w:rPr>
              <w:t>и Центра национальных культур</w:t>
            </w:r>
          </w:p>
        </w:tc>
      </w:tr>
      <w:tr w:rsidR="005E1764" w:rsidRPr="00723938" w:rsidTr="00224572">
        <w:trPr>
          <w:trHeight w:val="323"/>
        </w:trPr>
        <w:tc>
          <w:tcPr>
            <w:tcW w:w="9776" w:type="dxa"/>
            <w:gridSpan w:val="2"/>
          </w:tcPr>
          <w:p w:rsidR="005E1764" w:rsidRDefault="005E1764" w:rsidP="005E1764">
            <w:pPr>
              <w:jc w:val="center"/>
              <w:rPr>
                <w:bCs/>
                <w:sz w:val="28"/>
                <w:szCs w:val="28"/>
              </w:rPr>
            </w:pPr>
            <w:r>
              <w:rPr>
                <w:bCs/>
                <w:sz w:val="28"/>
                <w:szCs w:val="28"/>
              </w:rPr>
              <w:t>2022 год</w:t>
            </w:r>
          </w:p>
          <w:p w:rsidR="00AA6A17" w:rsidRPr="00AA6A17" w:rsidRDefault="00AA6A17" w:rsidP="005E1764">
            <w:pPr>
              <w:jc w:val="center"/>
              <w:rPr>
                <w:bCs/>
                <w:sz w:val="16"/>
                <w:szCs w:val="16"/>
              </w:rPr>
            </w:pPr>
          </w:p>
        </w:tc>
      </w:tr>
      <w:tr w:rsidR="005E1764" w:rsidRPr="00723938" w:rsidTr="00224572">
        <w:trPr>
          <w:trHeight w:val="323"/>
        </w:trPr>
        <w:tc>
          <w:tcPr>
            <w:tcW w:w="594" w:type="dxa"/>
          </w:tcPr>
          <w:p w:rsidR="005E1764" w:rsidRDefault="005E1764" w:rsidP="005E1764">
            <w:pPr>
              <w:rPr>
                <w:bCs/>
                <w:sz w:val="28"/>
                <w:szCs w:val="28"/>
              </w:rPr>
            </w:pPr>
            <w:r>
              <w:rPr>
                <w:bCs/>
                <w:sz w:val="28"/>
                <w:szCs w:val="28"/>
              </w:rPr>
              <w:t>6</w:t>
            </w:r>
          </w:p>
        </w:tc>
        <w:tc>
          <w:tcPr>
            <w:tcW w:w="9182" w:type="dxa"/>
          </w:tcPr>
          <w:p w:rsidR="005E1764" w:rsidRPr="009F6DD4" w:rsidRDefault="005E1764" w:rsidP="005E1764">
            <w:pPr>
              <w:rPr>
                <w:bCs/>
                <w:sz w:val="28"/>
                <w:szCs w:val="28"/>
              </w:rPr>
            </w:pPr>
            <w:r w:rsidRPr="002414B5">
              <w:rPr>
                <w:bCs/>
                <w:sz w:val="28"/>
                <w:szCs w:val="28"/>
              </w:rPr>
              <w:t xml:space="preserve">Благоустройство 11 </w:t>
            </w:r>
            <w:r>
              <w:rPr>
                <w:bCs/>
                <w:sz w:val="28"/>
                <w:szCs w:val="28"/>
              </w:rPr>
              <w:t xml:space="preserve">микрорайона (район МБОУ СОШ № 7) </w:t>
            </w:r>
            <w:r w:rsidRPr="002414B5">
              <w:rPr>
                <w:bCs/>
                <w:sz w:val="28"/>
                <w:szCs w:val="28"/>
              </w:rPr>
              <w:t>и Центра национальных культур</w:t>
            </w:r>
            <w:r>
              <w:rPr>
                <w:bCs/>
                <w:sz w:val="28"/>
                <w:szCs w:val="28"/>
              </w:rPr>
              <w:t xml:space="preserve"> (2 этап)</w:t>
            </w:r>
          </w:p>
        </w:tc>
      </w:tr>
      <w:tr w:rsidR="005E1764" w:rsidRPr="00723938" w:rsidTr="00224572">
        <w:trPr>
          <w:trHeight w:val="323"/>
        </w:trPr>
        <w:tc>
          <w:tcPr>
            <w:tcW w:w="594" w:type="dxa"/>
          </w:tcPr>
          <w:p w:rsidR="005E1764" w:rsidRPr="00723938" w:rsidRDefault="005E1764" w:rsidP="005E1764">
            <w:pPr>
              <w:spacing w:after="160" w:line="259" w:lineRule="auto"/>
              <w:rPr>
                <w:bCs/>
                <w:sz w:val="28"/>
                <w:szCs w:val="28"/>
              </w:rPr>
            </w:pPr>
            <w:r>
              <w:rPr>
                <w:bCs/>
                <w:sz w:val="28"/>
                <w:szCs w:val="28"/>
              </w:rPr>
              <w:t>7</w:t>
            </w:r>
          </w:p>
        </w:tc>
        <w:tc>
          <w:tcPr>
            <w:tcW w:w="9182" w:type="dxa"/>
          </w:tcPr>
          <w:p w:rsidR="005E1764" w:rsidRPr="00723938" w:rsidRDefault="005E1764" w:rsidP="005E1764">
            <w:pPr>
              <w:spacing w:after="160" w:line="259" w:lineRule="auto"/>
              <w:rPr>
                <w:bCs/>
                <w:sz w:val="28"/>
                <w:szCs w:val="28"/>
              </w:rPr>
            </w:pPr>
            <w:r w:rsidRPr="007E1136">
              <w:rPr>
                <w:bCs/>
                <w:sz w:val="28"/>
                <w:szCs w:val="28"/>
              </w:rPr>
              <w:t>Благоустройство общественной территории 10 микрорайона в районе домов № 22, 26, 27, 31</w:t>
            </w:r>
          </w:p>
        </w:tc>
      </w:tr>
      <w:tr w:rsidR="005E1764" w:rsidRPr="00723938" w:rsidTr="00224572">
        <w:trPr>
          <w:trHeight w:val="323"/>
        </w:trPr>
        <w:tc>
          <w:tcPr>
            <w:tcW w:w="594" w:type="dxa"/>
          </w:tcPr>
          <w:p w:rsidR="005E1764" w:rsidRPr="00723938" w:rsidRDefault="005E1764" w:rsidP="005E1764">
            <w:pPr>
              <w:spacing w:after="160" w:line="259" w:lineRule="auto"/>
              <w:rPr>
                <w:bCs/>
                <w:sz w:val="28"/>
                <w:szCs w:val="28"/>
              </w:rPr>
            </w:pPr>
          </w:p>
        </w:tc>
        <w:tc>
          <w:tcPr>
            <w:tcW w:w="9182" w:type="dxa"/>
          </w:tcPr>
          <w:p w:rsidR="005E1764" w:rsidRPr="00723938" w:rsidRDefault="005E1764" w:rsidP="005E1764">
            <w:pPr>
              <w:spacing w:after="160" w:line="259" w:lineRule="auto"/>
              <w:jc w:val="center"/>
              <w:rPr>
                <w:bCs/>
                <w:sz w:val="28"/>
                <w:szCs w:val="28"/>
              </w:rPr>
            </w:pPr>
            <w:r>
              <w:rPr>
                <w:bCs/>
                <w:sz w:val="28"/>
                <w:szCs w:val="28"/>
              </w:rPr>
              <w:t>2023</w:t>
            </w:r>
            <w:r w:rsidRPr="00723938">
              <w:rPr>
                <w:bCs/>
                <w:sz w:val="28"/>
                <w:szCs w:val="28"/>
              </w:rPr>
              <w:t xml:space="preserve"> год</w:t>
            </w:r>
          </w:p>
        </w:tc>
      </w:tr>
      <w:tr w:rsidR="005E1764" w:rsidRPr="00723938" w:rsidTr="00224572">
        <w:trPr>
          <w:trHeight w:val="323"/>
        </w:trPr>
        <w:tc>
          <w:tcPr>
            <w:tcW w:w="594" w:type="dxa"/>
          </w:tcPr>
          <w:p w:rsidR="005E1764" w:rsidRPr="00723938" w:rsidRDefault="005E1764" w:rsidP="005E1764">
            <w:pPr>
              <w:rPr>
                <w:bCs/>
                <w:sz w:val="28"/>
                <w:szCs w:val="28"/>
              </w:rPr>
            </w:pPr>
            <w:r>
              <w:rPr>
                <w:bCs/>
                <w:sz w:val="28"/>
                <w:szCs w:val="28"/>
              </w:rPr>
              <w:t>8</w:t>
            </w:r>
          </w:p>
        </w:tc>
        <w:tc>
          <w:tcPr>
            <w:tcW w:w="9182" w:type="dxa"/>
          </w:tcPr>
          <w:p w:rsidR="005E1764" w:rsidRPr="000B64C9" w:rsidRDefault="005E1764" w:rsidP="005E1764">
            <w:pPr>
              <w:tabs>
                <w:tab w:val="left" w:pos="1170"/>
              </w:tabs>
              <w:rPr>
                <w:bCs/>
                <w:sz w:val="28"/>
                <w:szCs w:val="28"/>
              </w:rPr>
            </w:pPr>
            <w:r>
              <w:rPr>
                <w:bCs/>
                <w:sz w:val="28"/>
                <w:szCs w:val="28"/>
              </w:rPr>
              <w:t>Благоустройство 10 микрорайона вдоль улицы Ленина</w:t>
            </w:r>
            <w:r w:rsidR="00AA6A17">
              <w:rPr>
                <w:bCs/>
                <w:sz w:val="28"/>
                <w:szCs w:val="28"/>
              </w:rPr>
              <w:t>,</w:t>
            </w:r>
            <w:r>
              <w:rPr>
                <w:bCs/>
                <w:sz w:val="28"/>
                <w:szCs w:val="28"/>
              </w:rPr>
              <w:t xml:space="preserve"> границах улиц Парковая и Жилая</w:t>
            </w:r>
          </w:p>
        </w:tc>
      </w:tr>
      <w:tr w:rsidR="005E1764" w:rsidRPr="00723938" w:rsidTr="00224572">
        <w:trPr>
          <w:trHeight w:val="323"/>
        </w:trPr>
        <w:tc>
          <w:tcPr>
            <w:tcW w:w="594" w:type="dxa"/>
          </w:tcPr>
          <w:p w:rsidR="005E1764" w:rsidRDefault="005E1764" w:rsidP="005E1764">
            <w:pPr>
              <w:rPr>
                <w:bCs/>
                <w:sz w:val="28"/>
                <w:szCs w:val="28"/>
              </w:rPr>
            </w:pPr>
            <w:r>
              <w:rPr>
                <w:bCs/>
                <w:sz w:val="28"/>
                <w:szCs w:val="28"/>
              </w:rPr>
              <w:t>9</w:t>
            </w:r>
          </w:p>
        </w:tc>
        <w:tc>
          <w:tcPr>
            <w:tcW w:w="9182" w:type="dxa"/>
          </w:tcPr>
          <w:p w:rsidR="005E1764" w:rsidRDefault="005E1764" w:rsidP="005E1764">
            <w:pPr>
              <w:rPr>
                <w:bCs/>
                <w:sz w:val="28"/>
                <w:szCs w:val="28"/>
              </w:rPr>
            </w:pPr>
            <w:r w:rsidRPr="009F6DD4">
              <w:rPr>
                <w:bCs/>
                <w:sz w:val="28"/>
                <w:szCs w:val="28"/>
              </w:rPr>
              <w:t>Благоустройство Набережной</w:t>
            </w:r>
          </w:p>
        </w:tc>
      </w:tr>
      <w:tr w:rsidR="005E1764" w:rsidRPr="00723938" w:rsidTr="00224572">
        <w:trPr>
          <w:trHeight w:val="323"/>
        </w:trPr>
        <w:tc>
          <w:tcPr>
            <w:tcW w:w="594" w:type="dxa"/>
          </w:tcPr>
          <w:p w:rsidR="005E1764" w:rsidRPr="00723938" w:rsidRDefault="005E1764" w:rsidP="005E1764">
            <w:pPr>
              <w:spacing w:after="160" w:line="259" w:lineRule="auto"/>
              <w:rPr>
                <w:bCs/>
                <w:sz w:val="28"/>
                <w:szCs w:val="28"/>
              </w:rPr>
            </w:pPr>
            <w:r>
              <w:rPr>
                <w:bCs/>
                <w:sz w:val="28"/>
                <w:szCs w:val="28"/>
              </w:rPr>
              <w:t>10</w:t>
            </w:r>
          </w:p>
        </w:tc>
        <w:tc>
          <w:tcPr>
            <w:tcW w:w="9182" w:type="dxa"/>
          </w:tcPr>
          <w:p w:rsidR="005E1764" w:rsidRPr="00723938" w:rsidRDefault="005E1764" w:rsidP="005E1764">
            <w:pPr>
              <w:spacing w:after="160" w:line="259" w:lineRule="auto"/>
              <w:rPr>
                <w:bCs/>
                <w:sz w:val="28"/>
                <w:szCs w:val="28"/>
              </w:rPr>
            </w:pPr>
            <w:r>
              <w:rPr>
                <w:bCs/>
                <w:sz w:val="28"/>
                <w:szCs w:val="28"/>
              </w:rPr>
              <w:t xml:space="preserve">Благоустройство общественной территории во 2а микрорайоне </w:t>
            </w:r>
            <w:r w:rsidR="00AA6A17">
              <w:rPr>
                <w:bCs/>
                <w:sz w:val="28"/>
                <w:szCs w:val="28"/>
              </w:rPr>
              <w:t xml:space="preserve">                         </w:t>
            </w:r>
            <w:r>
              <w:rPr>
                <w:bCs/>
                <w:sz w:val="28"/>
                <w:szCs w:val="28"/>
              </w:rPr>
              <w:t xml:space="preserve">от спорткомплекса «Жемчужина Югры» до </w:t>
            </w:r>
            <w:proofErr w:type="spellStart"/>
            <w:r>
              <w:rPr>
                <w:bCs/>
                <w:sz w:val="28"/>
                <w:szCs w:val="28"/>
              </w:rPr>
              <w:t>ул.Набережная</w:t>
            </w:r>
            <w:proofErr w:type="spellEnd"/>
          </w:p>
        </w:tc>
      </w:tr>
    </w:tbl>
    <w:p w:rsidR="005E1764" w:rsidRDefault="005E1764" w:rsidP="002071B3">
      <w:pPr>
        <w:jc w:val="center"/>
        <w:rPr>
          <w:sz w:val="28"/>
          <w:szCs w:val="28"/>
          <w:lang w:eastAsia="ru-RU"/>
        </w:rPr>
      </w:pPr>
    </w:p>
    <w:p w:rsidR="005E1764" w:rsidRDefault="005E1764" w:rsidP="002071B3">
      <w:pPr>
        <w:jc w:val="center"/>
        <w:rPr>
          <w:sz w:val="28"/>
          <w:szCs w:val="28"/>
          <w:lang w:eastAsia="ru-RU"/>
        </w:rPr>
      </w:pPr>
    </w:p>
    <w:p w:rsidR="005E1764" w:rsidRDefault="005E1764" w:rsidP="002071B3">
      <w:pPr>
        <w:jc w:val="center"/>
        <w:rPr>
          <w:sz w:val="28"/>
          <w:szCs w:val="28"/>
          <w:lang w:eastAsia="ru-RU"/>
        </w:rPr>
      </w:pPr>
    </w:p>
    <w:p w:rsidR="005E1764" w:rsidRDefault="005E1764" w:rsidP="002071B3">
      <w:pPr>
        <w:jc w:val="center"/>
        <w:rPr>
          <w:sz w:val="28"/>
          <w:szCs w:val="28"/>
          <w:lang w:eastAsia="ru-RU"/>
        </w:rPr>
      </w:pPr>
    </w:p>
    <w:p w:rsidR="005E1764" w:rsidRDefault="005E1764" w:rsidP="002071B3">
      <w:pPr>
        <w:jc w:val="center"/>
        <w:rPr>
          <w:sz w:val="28"/>
          <w:szCs w:val="28"/>
          <w:lang w:eastAsia="ru-RU"/>
        </w:rPr>
      </w:pPr>
    </w:p>
    <w:p w:rsidR="005E1764" w:rsidRDefault="005E1764" w:rsidP="002071B3">
      <w:pPr>
        <w:jc w:val="center"/>
        <w:rPr>
          <w:sz w:val="28"/>
          <w:szCs w:val="28"/>
          <w:lang w:eastAsia="ru-RU"/>
        </w:rPr>
      </w:pPr>
    </w:p>
    <w:p w:rsidR="005E1764" w:rsidRDefault="005E1764" w:rsidP="002071B3">
      <w:pPr>
        <w:jc w:val="center"/>
        <w:rPr>
          <w:sz w:val="28"/>
          <w:szCs w:val="28"/>
          <w:lang w:eastAsia="ru-RU"/>
        </w:rPr>
      </w:pPr>
    </w:p>
    <w:p w:rsidR="005E1764" w:rsidRDefault="005E1764" w:rsidP="002071B3">
      <w:pPr>
        <w:jc w:val="center"/>
        <w:rPr>
          <w:sz w:val="28"/>
          <w:szCs w:val="28"/>
          <w:lang w:eastAsia="ru-RU"/>
        </w:rPr>
      </w:pPr>
    </w:p>
    <w:p w:rsidR="005E1764" w:rsidRDefault="005E1764" w:rsidP="002071B3">
      <w:pPr>
        <w:jc w:val="center"/>
        <w:rPr>
          <w:sz w:val="28"/>
          <w:szCs w:val="28"/>
          <w:lang w:eastAsia="ru-RU"/>
        </w:rPr>
      </w:pPr>
    </w:p>
    <w:p w:rsidR="005E1764" w:rsidRDefault="005E1764" w:rsidP="002071B3">
      <w:pPr>
        <w:jc w:val="center"/>
        <w:rPr>
          <w:sz w:val="28"/>
          <w:szCs w:val="28"/>
          <w:lang w:eastAsia="ru-RU"/>
        </w:rPr>
      </w:pPr>
    </w:p>
    <w:p w:rsidR="005E1764" w:rsidRDefault="005E1764" w:rsidP="002071B3">
      <w:pPr>
        <w:jc w:val="center"/>
        <w:rPr>
          <w:sz w:val="28"/>
          <w:szCs w:val="28"/>
          <w:lang w:eastAsia="ru-RU"/>
        </w:rPr>
      </w:pPr>
    </w:p>
    <w:p w:rsidR="005E1764" w:rsidRDefault="005E1764" w:rsidP="002071B3">
      <w:pPr>
        <w:jc w:val="center"/>
        <w:rPr>
          <w:sz w:val="28"/>
          <w:szCs w:val="28"/>
          <w:lang w:eastAsia="ru-RU"/>
        </w:rPr>
      </w:pPr>
    </w:p>
    <w:p w:rsidR="005E1764" w:rsidRDefault="005E1764" w:rsidP="002071B3">
      <w:pPr>
        <w:jc w:val="center"/>
        <w:rPr>
          <w:sz w:val="28"/>
          <w:szCs w:val="28"/>
          <w:lang w:eastAsia="ru-RU"/>
        </w:rPr>
      </w:pPr>
    </w:p>
    <w:p w:rsidR="005E1764" w:rsidRDefault="005E1764" w:rsidP="002071B3">
      <w:pPr>
        <w:jc w:val="center"/>
        <w:rPr>
          <w:sz w:val="28"/>
          <w:szCs w:val="28"/>
          <w:lang w:eastAsia="ru-RU"/>
        </w:rPr>
      </w:pPr>
    </w:p>
    <w:p w:rsidR="005E1764" w:rsidRDefault="005E1764" w:rsidP="002071B3">
      <w:pPr>
        <w:jc w:val="center"/>
        <w:rPr>
          <w:sz w:val="28"/>
          <w:szCs w:val="28"/>
          <w:lang w:eastAsia="ru-RU"/>
        </w:rPr>
      </w:pPr>
    </w:p>
    <w:p w:rsidR="005E1764" w:rsidRDefault="005E1764" w:rsidP="002071B3">
      <w:pPr>
        <w:jc w:val="center"/>
        <w:rPr>
          <w:sz w:val="28"/>
          <w:szCs w:val="28"/>
          <w:lang w:eastAsia="ru-RU"/>
        </w:rPr>
      </w:pPr>
    </w:p>
    <w:p w:rsidR="005E1764" w:rsidRDefault="005E1764" w:rsidP="002071B3">
      <w:pPr>
        <w:jc w:val="center"/>
        <w:rPr>
          <w:sz w:val="28"/>
          <w:szCs w:val="28"/>
          <w:lang w:eastAsia="ru-RU"/>
        </w:rPr>
      </w:pPr>
    </w:p>
    <w:p w:rsidR="005E1764" w:rsidRDefault="005E1764" w:rsidP="002071B3">
      <w:pPr>
        <w:jc w:val="center"/>
        <w:rPr>
          <w:sz w:val="28"/>
          <w:szCs w:val="28"/>
          <w:lang w:eastAsia="ru-RU"/>
        </w:rPr>
      </w:pPr>
    </w:p>
    <w:p w:rsidR="005E1764" w:rsidRDefault="005E1764" w:rsidP="002071B3">
      <w:pPr>
        <w:jc w:val="center"/>
        <w:rPr>
          <w:sz w:val="28"/>
          <w:szCs w:val="28"/>
          <w:lang w:eastAsia="ru-RU"/>
        </w:rPr>
      </w:pPr>
    </w:p>
    <w:p w:rsidR="005E1764" w:rsidRDefault="005E1764" w:rsidP="002071B3">
      <w:pPr>
        <w:jc w:val="center"/>
        <w:rPr>
          <w:sz w:val="28"/>
          <w:szCs w:val="28"/>
          <w:lang w:eastAsia="ru-RU"/>
        </w:rPr>
      </w:pPr>
    </w:p>
    <w:p w:rsidR="005E1764" w:rsidRDefault="005E1764" w:rsidP="002071B3">
      <w:pPr>
        <w:jc w:val="center"/>
        <w:rPr>
          <w:sz w:val="28"/>
          <w:szCs w:val="28"/>
          <w:lang w:eastAsia="ru-RU"/>
        </w:rPr>
      </w:pPr>
    </w:p>
    <w:p w:rsidR="005E1764" w:rsidRDefault="005E1764" w:rsidP="002071B3">
      <w:pPr>
        <w:jc w:val="center"/>
        <w:rPr>
          <w:sz w:val="28"/>
          <w:szCs w:val="28"/>
          <w:lang w:eastAsia="ru-RU"/>
        </w:rPr>
      </w:pPr>
    </w:p>
    <w:p w:rsidR="005E1764" w:rsidRDefault="005E1764" w:rsidP="002071B3">
      <w:pPr>
        <w:jc w:val="center"/>
        <w:rPr>
          <w:sz w:val="28"/>
          <w:szCs w:val="28"/>
          <w:lang w:eastAsia="ru-RU"/>
        </w:rPr>
      </w:pPr>
    </w:p>
    <w:p w:rsidR="005E1764" w:rsidRDefault="005E1764" w:rsidP="002071B3">
      <w:pPr>
        <w:jc w:val="center"/>
        <w:rPr>
          <w:sz w:val="28"/>
          <w:szCs w:val="28"/>
          <w:lang w:eastAsia="ru-RU"/>
        </w:rPr>
      </w:pPr>
    </w:p>
    <w:p w:rsidR="005E1764" w:rsidRDefault="005E1764" w:rsidP="002071B3">
      <w:pPr>
        <w:jc w:val="center"/>
        <w:rPr>
          <w:sz w:val="28"/>
          <w:szCs w:val="28"/>
          <w:lang w:eastAsia="ru-RU"/>
        </w:rPr>
      </w:pPr>
    </w:p>
    <w:p w:rsidR="005E1764" w:rsidRDefault="005E1764" w:rsidP="002071B3">
      <w:pPr>
        <w:jc w:val="center"/>
        <w:rPr>
          <w:sz w:val="28"/>
          <w:szCs w:val="28"/>
          <w:lang w:eastAsia="ru-RU"/>
        </w:rPr>
      </w:pPr>
    </w:p>
    <w:p w:rsidR="005E1764" w:rsidRDefault="005E1764" w:rsidP="002071B3">
      <w:pPr>
        <w:jc w:val="center"/>
        <w:rPr>
          <w:sz w:val="28"/>
          <w:szCs w:val="28"/>
          <w:lang w:eastAsia="ru-RU"/>
        </w:rPr>
      </w:pPr>
    </w:p>
    <w:p w:rsidR="005E1764" w:rsidRDefault="005E1764" w:rsidP="002071B3">
      <w:pPr>
        <w:jc w:val="center"/>
        <w:rPr>
          <w:sz w:val="28"/>
          <w:szCs w:val="28"/>
          <w:lang w:eastAsia="ru-RU"/>
        </w:rPr>
      </w:pPr>
    </w:p>
    <w:p w:rsidR="00224572" w:rsidRDefault="00224572" w:rsidP="002071B3">
      <w:pPr>
        <w:jc w:val="center"/>
        <w:rPr>
          <w:sz w:val="28"/>
          <w:szCs w:val="28"/>
          <w:lang w:eastAsia="ru-RU"/>
        </w:rPr>
      </w:pPr>
    </w:p>
    <w:p w:rsidR="00224572" w:rsidRDefault="00224572" w:rsidP="002071B3">
      <w:pPr>
        <w:jc w:val="center"/>
        <w:rPr>
          <w:sz w:val="28"/>
          <w:szCs w:val="28"/>
          <w:lang w:eastAsia="ru-RU"/>
        </w:rPr>
      </w:pPr>
      <w:bookmarkStart w:id="1" w:name="_GoBack"/>
      <w:bookmarkEnd w:id="0"/>
      <w:bookmarkEnd w:id="1"/>
    </w:p>
    <w:sectPr w:rsidR="00224572" w:rsidSect="00CF7E68">
      <w:pgSz w:w="11907" w:h="16840"/>
      <w:pgMar w:top="1134" w:right="567" w:bottom="907" w:left="170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4E49" w:rsidRDefault="00924E49">
      <w:r>
        <w:separator/>
      </w:r>
    </w:p>
  </w:endnote>
  <w:endnote w:type="continuationSeparator" w:id="0">
    <w:p w:rsidR="00924E49" w:rsidRDefault="00924E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CC"/>
    <w:family w:val="swiss"/>
    <w:pitch w:val="variable"/>
    <w:sig w:usb0="E00002FF" w:usb1="4000ACFF" w:usb2="00000001" w:usb3="00000000" w:csb0="0000019F" w:csb1="00000000"/>
  </w:font>
  <w:font w:name="PetersburgCTT">
    <w:altName w:val="Times New Roman"/>
    <w:panose1 w:val="00000000000000000000"/>
    <w:charset w:val="CC"/>
    <w:family w:val="roman"/>
    <w:notTrueType/>
    <w:pitch w:val="variable"/>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EFF" w:usb1="C000785B" w:usb2="00000009" w:usb3="00000000" w:csb0="000001FF" w:csb1="00000000"/>
  </w:font>
  <w:font w:name="TrueHelveticaLight">
    <w:altName w:val="Times New Roman"/>
    <w:panose1 w:val="00000000000000000000"/>
    <w:charset w:val="00"/>
    <w:family w:val="auto"/>
    <w:notTrueType/>
    <w:pitch w:val="variable"/>
    <w:sig w:usb0="00000003" w:usb1="00000000" w:usb2="00000000" w:usb3="00000000" w:csb0="00000001" w:csb1="00000000"/>
  </w:font>
  <w:font w:name="TTE1A887F8t00">
    <w:altName w:val="TT E 1 A 88 7 F 8t"/>
    <w:panose1 w:val="00000000000000000000"/>
    <w:charset w:val="CC"/>
    <w:family w:val="swiss"/>
    <w:notTrueType/>
    <w:pitch w:val="default"/>
    <w:sig w:usb0="00000201" w:usb1="00000000" w:usb2="00000000" w:usb3="00000000" w:csb0="00000004" w:csb1="00000000"/>
  </w:font>
  <w:font w:name="DaneHelveticaNeue">
    <w:altName w:val="Times New Roman"/>
    <w:panose1 w:val="00000000000000000000"/>
    <w:charset w:val="00"/>
    <w:family w:val="auto"/>
    <w:notTrueType/>
    <w:pitch w:val="variable"/>
    <w:sig w:usb0="00000003" w:usb1="00000000" w:usb2="00000000" w:usb3="00000000" w:csb0="00000001" w:csb1="00000000"/>
  </w:font>
  <w:font w:name="TrueHelveticaBlack">
    <w:altName w:val="Times New Roman"/>
    <w:panose1 w:val="00000000000000000000"/>
    <w:charset w:val="00"/>
    <w:family w:val="auto"/>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Arial Black">
    <w:panose1 w:val="020B0A04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4E49" w:rsidRDefault="00924E49">
      <w:r>
        <w:separator/>
      </w:r>
    </w:p>
  </w:footnote>
  <w:footnote w:type="continuationSeparator" w:id="0">
    <w:p w:rsidR="00924E49" w:rsidRDefault="00924E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0012" w:rsidRPr="001004E8" w:rsidRDefault="00190012" w:rsidP="00DB5C29">
    <w:pPr>
      <w:pStyle w:val="a8"/>
      <w:jc w:val="center"/>
    </w:pPr>
    <w:r w:rsidRPr="001004E8">
      <w:fldChar w:fldCharType="begin"/>
    </w:r>
    <w:r w:rsidRPr="001004E8">
      <w:instrText>PAGE   \* MERGEFORMAT</w:instrText>
    </w:r>
    <w:r w:rsidRPr="001004E8">
      <w:fldChar w:fldCharType="separate"/>
    </w:r>
    <w:r w:rsidR="00A431F2">
      <w:rPr>
        <w:noProof/>
      </w:rPr>
      <w:t>2</w:t>
    </w:r>
    <w:r w:rsidRPr="001004E8">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0012" w:rsidRDefault="00190012">
    <w:pPr>
      <w:pStyle w:val="a8"/>
      <w:jc w:val="center"/>
    </w:pPr>
  </w:p>
  <w:p w:rsidR="00190012" w:rsidRDefault="00190012" w:rsidP="00DB5C29">
    <w:pPr>
      <w:pStyle w:val="a8"/>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0012" w:rsidRPr="001004E8" w:rsidRDefault="00190012" w:rsidP="00DB5C29">
    <w:pPr>
      <w:pStyle w:val="a8"/>
      <w:jc w:val="center"/>
    </w:pPr>
    <w:r w:rsidRPr="001004E8">
      <w:fldChar w:fldCharType="begin"/>
    </w:r>
    <w:r w:rsidRPr="001004E8">
      <w:instrText>PAGE   \* MERGEFORMAT</w:instrText>
    </w:r>
    <w:r w:rsidRPr="001004E8">
      <w:fldChar w:fldCharType="separate"/>
    </w:r>
    <w:r w:rsidR="00A431F2">
      <w:rPr>
        <w:noProof/>
      </w:rPr>
      <w:t>50</w:t>
    </w:r>
    <w:r w:rsidRPr="001004E8">
      <w:rPr>
        <w:noProof/>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0012" w:rsidRDefault="00190012">
    <w:pPr>
      <w:pStyle w:val="a8"/>
      <w:jc w:val="center"/>
    </w:pPr>
  </w:p>
  <w:p w:rsidR="00190012" w:rsidRDefault="00190012" w:rsidP="00DB5C29">
    <w:pPr>
      <w:pStyle w:val="a8"/>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5E2899E6"/>
    <w:lvl w:ilvl="0">
      <w:start w:val="1"/>
      <w:numFmt w:val="decimal"/>
      <w:lvlText w:val="%1."/>
      <w:lvlJc w:val="left"/>
      <w:pPr>
        <w:tabs>
          <w:tab w:val="num" w:pos="643"/>
        </w:tabs>
        <w:ind w:left="643" w:hanging="360"/>
      </w:pPr>
      <w:rPr>
        <w:rFonts w:cs="Times New Roman"/>
      </w:rPr>
    </w:lvl>
  </w:abstractNum>
  <w:abstractNum w:abstractNumId="1">
    <w:nsid w:val="FFFFFF82"/>
    <w:multiLevelType w:val="singleLevel"/>
    <w:tmpl w:val="17627B40"/>
    <w:lvl w:ilvl="0">
      <w:start w:val="1"/>
      <w:numFmt w:val="bullet"/>
      <w:lvlText w:val=""/>
      <w:lvlJc w:val="left"/>
      <w:pPr>
        <w:tabs>
          <w:tab w:val="num" w:pos="926"/>
        </w:tabs>
        <w:ind w:left="926" w:hanging="360"/>
      </w:pPr>
      <w:rPr>
        <w:rFonts w:ascii="Symbol" w:hAnsi="Symbol" w:hint="default"/>
      </w:rPr>
    </w:lvl>
  </w:abstractNum>
  <w:abstractNum w:abstractNumId="2">
    <w:nsid w:val="FFFFFF83"/>
    <w:multiLevelType w:val="singleLevel"/>
    <w:tmpl w:val="DEF8920E"/>
    <w:lvl w:ilvl="0">
      <w:start w:val="1"/>
      <w:numFmt w:val="bullet"/>
      <w:lvlText w:val=""/>
      <w:lvlJc w:val="left"/>
      <w:pPr>
        <w:tabs>
          <w:tab w:val="num" w:pos="643"/>
        </w:tabs>
        <w:ind w:left="643" w:hanging="360"/>
      </w:pPr>
      <w:rPr>
        <w:rFonts w:ascii="Symbol" w:hAnsi="Symbol" w:hint="default"/>
      </w:rPr>
    </w:lvl>
  </w:abstractNum>
  <w:abstractNum w:abstractNumId="3">
    <w:nsid w:val="FFFFFF88"/>
    <w:multiLevelType w:val="singleLevel"/>
    <w:tmpl w:val="8F484A4E"/>
    <w:lvl w:ilvl="0">
      <w:start w:val="1"/>
      <w:numFmt w:val="decimal"/>
      <w:pStyle w:val="3"/>
      <w:lvlText w:val="%1."/>
      <w:lvlJc w:val="left"/>
      <w:pPr>
        <w:tabs>
          <w:tab w:val="num" w:pos="360"/>
        </w:tabs>
        <w:ind w:left="360" w:hanging="360"/>
      </w:pPr>
      <w:rPr>
        <w:rFonts w:cs="Times New Roman"/>
      </w:rPr>
    </w:lvl>
  </w:abstractNum>
  <w:abstractNum w:abstractNumId="4">
    <w:nsid w:val="FFFFFF89"/>
    <w:multiLevelType w:val="singleLevel"/>
    <w:tmpl w:val="7FAC545E"/>
    <w:lvl w:ilvl="0">
      <w:start w:val="1"/>
      <w:numFmt w:val="bullet"/>
      <w:lvlText w:val=""/>
      <w:lvlJc w:val="left"/>
      <w:pPr>
        <w:tabs>
          <w:tab w:val="num" w:pos="360"/>
        </w:tabs>
        <w:ind w:left="360" w:hanging="360"/>
      </w:pPr>
      <w:rPr>
        <w:rFonts w:ascii="Symbol" w:hAnsi="Symbol" w:hint="default"/>
      </w:rPr>
    </w:lvl>
  </w:abstractNum>
  <w:abstractNum w:abstractNumId="5">
    <w:nsid w:val="FFFFFFFB"/>
    <w:multiLevelType w:val="multilevel"/>
    <w:tmpl w:val="F9C23D70"/>
    <w:lvl w:ilvl="0">
      <w:start w:val="1"/>
      <w:numFmt w:val="decimal"/>
      <w:lvlText w:val="%1."/>
      <w:lvlJc w:val="left"/>
      <w:pPr>
        <w:tabs>
          <w:tab w:val="num" w:pos="-1701"/>
        </w:tabs>
        <w:ind w:left="-1701" w:hanging="851"/>
      </w:pPr>
      <w:rPr>
        <w:rFonts w:cs="Times New Roman"/>
      </w:rPr>
    </w:lvl>
    <w:lvl w:ilvl="1">
      <w:start w:val="1"/>
      <w:numFmt w:val="decimal"/>
      <w:lvlText w:val="%1.%2."/>
      <w:lvlJc w:val="left"/>
      <w:pPr>
        <w:tabs>
          <w:tab w:val="num" w:pos="0"/>
        </w:tabs>
        <w:ind w:hanging="1134"/>
      </w:pPr>
      <w:rPr>
        <w:rFonts w:cs="Times New Roman"/>
      </w:rPr>
    </w:lvl>
    <w:lvl w:ilvl="2">
      <w:start w:val="1"/>
      <w:numFmt w:val="decimal"/>
      <w:pStyle w:val="30"/>
      <w:lvlText w:val="%1.%2.%3."/>
      <w:lvlJc w:val="left"/>
      <w:pPr>
        <w:tabs>
          <w:tab w:val="num" w:pos="851"/>
        </w:tabs>
        <w:ind w:left="851" w:hanging="851"/>
      </w:pPr>
      <w:rPr>
        <w:rFonts w:cs="Times New Roman"/>
      </w:rPr>
    </w:lvl>
    <w:lvl w:ilvl="3">
      <w:start w:val="1"/>
      <w:numFmt w:val="decimal"/>
      <w:lvlText w:val="%1.%2.%3.%4."/>
      <w:lvlJc w:val="left"/>
      <w:pPr>
        <w:tabs>
          <w:tab w:val="num" w:pos="3240"/>
        </w:tabs>
        <w:ind w:left="2880" w:hanging="720"/>
      </w:pPr>
      <w:rPr>
        <w:rFonts w:cs="Times New Roman"/>
      </w:rPr>
    </w:lvl>
    <w:lvl w:ilvl="4">
      <w:start w:val="1"/>
      <w:numFmt w:val="decimal"/>
      <w:lvlText w:val="%1.%2.%3.%4.%5."/>
      <w:lvlJc w:val="left"/>
      <w:pPr>
        <w:tabs>
          <w:tab w:val="num" w:pos="0"/>
        </w:tabs>
        <w:ind w:left="3600" w:hanging="720"/>
      </w:pPr>
      <w:rPr>
        <w:rFonts w:cs="Times New Roman"/>
      </w:rPr>
    </w:lvl>
    <w:lvl w:ilvl="5">
      <w:start w:val="1"/>
      <w:numFmt w:val="decimal"/>
      <w:pStyle w:val="6"/>
      <w:lvlText w:val="%1.%2.%3.%4.%5.%6."/>
      <w:lvlJc w:val="left"/>
      <w:pPr>
        <w:tabs>
          <w:tab w:val="num" w:pos="0"/>
        </w:tabs>
        <w:ind w:left="4320" w:hanging="720"/>
      </w:pPr>
      <w:rPr>
        <w:rFonts w:cs="Times New Roman"/>
      </w:rPr>
    </w:lvl>
    <w:lvl w:ilvl="6">
      <w:start w:val="1"/>
      <w:numFmt w:val="decimal"/>
      <w:pStyle w:val="7"/>
      <w:lvlText w:val="%1.%2.%3.%4.%5.%6.%7."/>
      <w:lvlJc w:val="left"/>
      <w:pPr>
        <w:tabs>
          <w:tab w:val="num" w:pos="0"/>
        </w:tabs>
        <w:ind w:left="5040" w:hanging="720"/>
      </w:pPr>
      <w:rPr>
        <w:rFonts w:cs="Times New Roman"/>
      </w:rPr>
    </w:lvl>
    <w:lvl w:ilvl="7">
      <w:start w:val="1"/>
      <w:numFmt w:val="decimal"/>
      <w:pStyle w:val="8"/>
      <w:lvlText w:val="%1.%2.%3.%4.%5.%6.%7.%8."/>
      <w:lvlJc w:val="left"/>
      <w:pPr>
        <w:tabs>
          <w:tab w:val="num" w:pos="0"/>
        </w:tabs>
        <w:ind w:left="5760" w:hanging="720"/>
      </w:pPr>
      <w:rPr>
        <w:rFonts w:cs="Times New Roman"/>
      </w:rPr>
    </w:lvl>
    <w:lvl w:ilvl="8">
      <w:start w:val="1"/>
      <w:numFmt w:val="decimal"/>
      <w:pStyle w:val="9"/>
      <w:lvlText w:val="%1.%2.%3.%4.%5.%6.%7.%8.%9."/>
      <w:lvlJc w:val="left"/>
      <w:pPr>
        <w:tabs>
          <w:tab w:val="num" w:pos="0"/>
        </w:tabs>
        <w:ind w:left="6480" w:hanging="720"/>
      </w:pPr>
      <w:rPr>
        <w:rFonts w:cs="Times New Roman"/>
      </w:rPr>
    </w:lvl>
  </w:abstractNum>
  <w:abstractNum w:abstractNumId="6">
    <w:nsid w:val="00000001"/>
    <w:multiLevelType w:val="multilevel"/>
    <w:tmpl w:val="00000001"/>
    <w:lvl w:ilvl="0">
      <w:start w:val="1"/>
      <w:numFmt w:val="none"/>
      <w:suff w:val="nothing"/>
      <w:lvlText w:val=""/>
      <w:lvlJc w:val="left"/>
      <w:pPr>
        <w:tabs>
          <w:tab w:val="num" w:pos="708"/>
        </w:tabs>
        <w:ind w:left="1140" w:hanging="432"/>
      </w:pPr>
      <w:rPr>
        <w:rFonts w:cs="Times New Roman"/>
      </w:rPr>
    </w:lvl>
    <w:lvl w:ilvl="1">
      <w:start w:val="1"/>
      <w:numFmt w:val="none"/>
      <w:suff w:val="nothing"/>
      <w:lvlText w:val=""/>
      <w:lvlJc w:val="left"/>
      <w:pPr>
        <w:tabs>
          <w:tab w:val="num" w:pos="708"/>
        </w:tabs>
        <w:ind w:left="1284" w:hanging="576"/>
      </w:pPr>
      <w:rPr>
        <w:rFonts w:cs="Times New Roman"/>
      </w:rPr>
    </w:lvl>
    <w:lvl w:ilvl="2">
      <w:start w:val="1"/>
      <w:numFmt w:val="none"/>
      <w:suff w:val="nothing"/>
      <w:lvlText w:val=""/>
      <w:lvlJc w:val="left"/>
      <w:pPr>
        <w:tabs>
          <w:tab w:val="num" w:pos="708"/>
        </w:tabs>
        <w:ind w:left="1428" w:hanging="720"/>
      </w:pPr>
      <w:rPr>
        <w:rFonts w:cs="Times New Roman"/>
      </w:rPr>
    </w:lvl>
    <w:lvl w:ilvl="3">
      <w:start w:val="1"/>
      <w:numFmt w:val="none"/>
      <w:suff w:val="nothing"/>
      <w:lvlText w:val=""/>
      <w:lvlJc w:val="left"/>
      <w:pPr>
        <w:tabs>
          <w:tab w:val="num" w:pos="708"/>
        </w:tabs>
        <w:ind w:left="1572" w:hanging="864"/>
      </w:pPr>
      <w:rPr>
        <w:rFonts w:cs="Times New Roman"/>
      </w:rPr>
    </w:lvl>
    <w:lvl w:ilvl="4">
      <w:start w:val="1"/>
      <w:numFmt w:val="none"/>
      <w:suff w:val="nothing"/>
      <w:lvlText w:val=""/>
      <w:lvlJc w:val="left"/>
      <w:pPr>
        <w:tabs>
          <w:tab w:val="num" w:pos="708"/>
        </w:tabs>
        <w:ind w:left="1716" w:hanging="1008"/>
      </w:pPr>
      <w:rPr>
        <w:rFonts w:cs="Times New Roman"/>
      </w:rPr>
    </w:lvl>
    <w:lvl w:ilvl="5">
      <w:start w:val="1"/>
      <w:numFmt w:val="none"/>
      <w:suff w:val="nothing"/>
      <w:lvlText w:val=""/>
      <w:lvlJc w:val="left"/>
      <w:pPr>
        <w:tabs>
          <w:tab w:val="num" w:pos="708"/>
        </w:tabs>
        <w:ind w:left="1860" w:hanging="1152"/>
      </w:pPr>
      <w:rPr>
        <w:rFonts w:cs="Times New Roman"/>
      </w:rPr>
    </w:lvl>
    <w:lvl w:ilvl="6">
      <w:start w:val="1"/>
      <w:numFmt w:val="none"/>
      <w:suff w:val="nothing"/>
      <w:lvlText w:val=""/>
      <w:lvlJc w:val="left"/>
      <w:pPr>
        <w:tabs>
          <w:tab w:val="num" w:pos="708"/>
        </w:tabs>
        <w:ind w:left="2004" w:hanging="1296"/>
      </w:pPr>
      <w:rPr>
        <w:rFonts w:cs="Times New Roman"/>
      </w:rPr>
    </w:lvl>
    <w:lvl w:ilvl="7">
      <w:start w:val="1"/>
      <w:numFmt w:val="none"/>
      <w:suff w:val="nothing"/>
      <w:lvlText w:val=""/>
      <w:lvlJc w:val="left"/>
      <w:pPr>
        <w:tabs>
          <w:tab w:val="num" w:pos="708"/>
        </w:tabs>
        <w:ind w:left="2148" w:hanging="1440"/>
      </w:pPr>
      <w:rPr>
        <w:rFonts w:cs="Times New Roman"/>
      </w:rPr>
    </w:lvl>
    <w:lvl w:ilvl="8">
      <w:start w:val="1"/>
      <w:numFmt w:val="none"/>
      <w:suff w:val="nothing"/>
      <w:lvlText w:val=""/>
      <w:lvlJc w:val="left"/>
      <w:pPr>
        <w:tabs>
          <w:tab w:val="num" w:pos="708"/>
        </w:tabs>
        <w:ind w:left="2292" w:hanging="1584"/>
      </w:pPr>
      <w:rPr>
        <w:rFonts w:cs="Times New Roman"/>
      </w:rPr>
    </w:lvl>
  </w:abstractNum>
  <w:abstractNum w:abstractNumId="7">
    <w:nsid w:val="16A57169"/>
    <w:multiLevelType w:val="hybridMultilevel"/>
    <w:tmpl w:val="588E9F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9921E91"/>
    <w:multiLevelType w:val="hybridMultilevel"/>
    <w:tmpl w:val="4EC080CA"/>
    <w:lvl w:ilvl="0" w:tplc="077A105E">
      <w:start w:val="1"/>
      <w:numFmt w:val="decimal"/>
      <w:lvlText w:val="%1."/>
      <w:lvlJc w:val="left"/>
      <w:pPr>
        <w:ind w:left="468" w:hanging="360"/>
      </w:pPr>
      <w:rPr>
        <w:rFonts w:hint="default"/>
      </w:rPr>
    </w:lvl>
    <w:lvl w:ilvl="1" w:tplc="04190019" w:tentative="1">
      <w:start w:val="1"/>
      <w:numFmt w:val="lowerLetter"/>
      <w:lvlText w:val="%2."/>
      <w:lvlJc w:val="left"/>
      <w:pPr>
        <w:ind w:left="1188" w:hanging="360"/>
      </w:pPr>
    </w:lvl>
    <w:lvl w:ilvl="2" w:tplc="0419001B" w:tentative="1">
      <w:start w:val="1"/>
      <w:numFmt w:val="lowerRoman"/>
      <w:lvlText w:val="%3."/>
      <w:lvlJc w:val="right"/>
      <w:pPr>
        <w:ind w:left="1908" w:hanging="180"/>
      </w:pPr>
    </w:lvl>
    <w:lvl w:ilvl="3" w:tplc="0419000F" w:tentative="1">
      <w:start w:val="1"/>
      <w:numFmt w:val="decimal"/>
      <w:lvlText w:val="%4."/>
      <w:lvlJc w:val="left"/>
      <w:pPr>
        <w:ind w:left="2628" w:hanging="360"/>
      </w:pPr>
    </w:lvl>
    <w:lvl w:ilvl="4" w:tplc="04190019" w:tentative="1">
      <w:start w:val="1"/>
      <w:numFmt w:val="lowerLetter"/>
      <w:lvlText w:val="%5."/>
      <w:lvlJc w:val="left"/>
      <w:pPr>
        <w:ind w:left="3348" w:hanging="360"/>
      </w:pPr>
    </w:lvl>
    <w:lvl w:ilvl="5" w:tplc="0419001B" w:tentative="1">
      <w:start w:val="1"/>
      <w:numFmt w:val="lowerRoman"/>
      <w:lvlText w:val="%6."/>
      <w:lvlJc w:val="right"/>
      <w:pPr>
        <w:ind w:left="4068" w:hanging="180"/>
      </w:pPr>
    </w:lvl>
    <w:lvl w:ilvl="6" w:tplc="0419000F" w:tentative="1">
      <w:start w:val="1"/>
      <w:numFmt w:val="decimal"/>
      <w:lvlText w:val="%7."/>
      <w:lvlJc w:val="left"/>
      <w:pPr>
        <w:ind w:left="4788" w:hanging="360"/>
      </w:pPr>
    </w:lvl>
    <w:lvl w:ilvl="7" w:tplc="04190019" w:tentative="1">
      <w:start w:val="1"/>
      <w:numFmt w:val="lowerLetter"/>
      <w:lvlText w:val="%8."/>
      <w:lvlJc w:val="left"/>
      <w:pPr>
        <w:ind w:left="5508" w:hanging="360"/>
      </w:pPr>
    </w:lvl>
    <w:lvl w:ilvl="8" w:tplc="0419001B" w:tentative="1">
      <w:start w:val="1"/>
      <w:numFmt w:val="lowerRoman"/>
      <w:lvlText w:val="%9."/>
      <w:lvlJc w:val="right"/>
      <w:pPr>
        <w:ind w:left="6228" w:hanging="180"/>
      </w:pPr>
    </w:lvl>
  </w:abstractNum>
  <w:abstractNum w:abstractNumId="9">
    <w:nsid w:val="3C096D93"/>
    <w:multiLevelType w:val="hybridMultilevel"/>
    <w:tmpl w:val="3C6A1E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B497AB4"/>
    <w:multiLevelType w:val="hybridMultilevel"/>
    <w:tmpl w:val="C83A1600"/>
    <w:lvl w:ilvl="0" w:tplc="69845F98">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num w:numId="1">
    <w:abstractNumId w:val="4"/>
  </w:num>
  <w:num w:numId="2">
    <w:abstractNumId w:val="1"/>
  </w:num>
  <w:num w:numId="3">
    <w:abstractNumId w:val="3"/>
  </w:num>
  <w:num w:numId="4">
    <w:abstractNumId w:val="2"/>
  </w:num>
  <w:num w:numId="5">
    <w:abstractNumId w:val="0"/>
  </w:num>
  <w:num w:numId="6">
    <w:abstractNumId w:val="4"/>
  </w:num>
  <w:num w:numId="7">
    <w:abstractNumId w:val="1"/>
  </w:num>
  <w:num w:numId="8">
    <w:abstractNumId w:val="3"/>
  </w:num>
  <w:num w:numId="9">
    <w:abstractNumId w:val="2"/>
  </w:num>
  <w:num w:numId="10">
    <w:abstractNumId w:val="0"/>
  </w:num>
  <w:num w:numId="11">
    <w:abstractNumId w:val="5"/>
  </w:num>
  <w:num w:numId="12">
    <w:abstractNumId w:val="6"/>
  </w:num>
  <w:num w:numId="13">
    <w:abstractNumId w:val="1"/>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
    </w:lvlOverride>
  </w:num>
  <w:num w:numId="17">
    <w:abstractNumId w:val="10"/>
  </w:num>
  <w:num w:numId="18">
    <w:abstractNumId w:val="8"/>
  </w:num>
  <w:num w:numId="19">
    <w:abstractNumId w:val="9"/>
  </w:num>
  <w:num w:numId="20">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7E3C"/>
    <w:rsid w:val="00000081"/>
    <w:rsid w:val="000004C8"/>
    <w:rsid w:val="00000B99"/>
    <w:rsid w:val="00000F30"/>
    <w:rsid w:val="000010D4"/>
    <w:rsid w:val="00001197"/>
    <w:rsid w:val="0000207B"/>
    <w:rsid w:val="0000231E"/>
    <w:rsid w:val="00002680"/>
    <w:rsid w:val="000032BD"/>
    <w:rsid w:val="000036C4"/>
    <w:rsid w:val="00004BFA"/>
    <w:rsid w:val="0000501D"/>
    <w:rsid w:val="000050A7"/>
    <w:rsid w:val="00005D7E"/>
    <w:rsid w:val="00005E56"/>
    <w:rsid w:val="00006224"/>
    <w:rsid w:val="0000695C"/>
    <w:rsid w:val="0000716F"/>
    <w:rsid w:val="00007A85"/>
    <w:rsid w:val="000100DC"/>
    <w:rsid w:val="000106E5"/>
    <w:rsid w:val="000125C8"/>
    <w:rsid w:val="000136F3"/>
    <w:rsid w:val="00015729"/>
    <w:rsid w:val="000160CC"/>
    <w:rsid w:val="000163BB"/>
    <w:rsid w:val="00016C27"/>
    <w:rsid w:val="00017557"/>
    <w:rsid w:val="000178D0"/>
    <w:rsid w:val="00017DB5"/>
    <w:rsid w:val="00020A79"/>
    <w:rsid w:val="00020AEF"/>
    <w:rsid w:val="00020D4C"/>
    <w:rsid w:val="000211C3"/>
    <w:rsid w:val="00021800"/>
    <w:rsid w:val="00021870"/>
    <w:rsid w:val="00024D12"/>
    <w:rsid w:val="000251DE"/>
    <w:rsid w:val="00025371"/>
    <w:rsid w:val="00025387"/>
    <w:rsid w:val="00025FFE"/>
    <w:rsid w:val="00027092"/>
    <w:rsid w:val="00027EF8"/>
    <w:rsid w:val="00030172"/>
    <w:rsid w:val="00030A82"/>
    <w:rsid w:val="0003454F"/>
    <w:rsid w:val="000353E0"/>
    <w:rsid w:val="000373C1"/>
    <w:rsid w:val="000376E1"/>
    <w:rsid w:val="00037964"/>
    <w:rsid w:val="00037A0C"/>
    <w:rsid w:val="00040117"/>
    <w:rsid w:val="000417A9"/>
    <w:rsid w:val="000421F8"/>
    <w:rsid w:val="00042A8B"/>
    <w:rsid w:val="000437AD"/>
    <w:rsid w:val="00043F49"/>
    <w:rsid w:val="00044983"/>
    <w:rsid w:val="00044ADD"/>
    <w:rsid w:val="00044E37"/>
    <w:rsid w:val="00045747"/>
    <w:rsid w:val="0004589C"/>
    <w:rsid w:val="00046765"/>
    <w:rsid w:val="00047FDE"/>
    <w:rsid w:val="00051838"/>
    <w:rsid w:val="00053B7C"/>
    <w:rsid w:val="0005425F"/>
    <w:rsid w:val="00054423"/>
    <w:rsid w:val="0005459F"/>
    <w:rsid w:val="000547AD"/>
    <w:rsid w:val="00056A51"/>
    <w:rsid w:val="00056B14"/>
    <w:rsid w:val="00057128"/>
    <w:rsid w:val="00057808"/>
    <w:rsid w:val="0005783E"/>
    <w:rsid w:val="00057988"/>
    <w:rsid w:val="000600C5"/>
    <w:rsid w:val="00060258"/>
    <w:rsid w:val="00060593"/>
    <w:rsid w:val="00061492"/>
    <w:rsid w:val="00061626"/>
    <w:rsid w:val="000619E5"/>
    <w:rsid w:val="00062297"/>
    <w:rsid w:val="00062387"/>
    <w:rsid w:val="00063D65"/>
    <w:rsid w:val="00063E13"/>
    <w:rsid w:val="000650C3"/>
    <w:rsid w:val="0006561A"/>
    <w:rsid w:val="000656C5"/>
    <w:rsid w:val="00065E87"/>
    <w:rsid w:val="0006681D"/>
    <w:rsid w:val="00066D58"/>
    <w:rsid w:val="00067B25"/>
    <w:rsid w:val="00067E25"/>
    <w:rsid w:val="000710CC"/>
    <w:rsid w:val="00072577"/>
    <w:rsid w:val="000736D7"/>
    <w:rsid w:val="00073C40"/>
    <w:rsid w:val="00074BC1"/>
    <w:rsid w:val="000764F1"/>
    <w:rsid w:val="000768A2"/>
    <w:rsid w:val="00076BFD"/>
    <w:rsid w:val="00082960"/>
    <w:rsid w:val="00082A81"/>
    <w:rsid w:val="000834D0"/>
    <w:rsid w:val="00083A2E"/>
    <w:rsid w:val="000843AF"/>
    <w:rsid w:val="000849F5"/>
    <w:rsid w:val="00084A9E"/>
    <w:rsid w:val="00084EB2"/>
    <w:rsid w:val="00086787"/>
    <w:rsid w:val="0008697D"/>
    <w:rsid w:val="000871D7"/>
    <w:rsid w:val="00087361"/>
    <w:rsid w:val="000877A1"/>
    <w:rsid w:val="000927E3"/>
    <w:rsid w:val="00092DD8"/>
    <w:rsid w:val="0009352B"/>
    <w:rsid w:val="00093CC7"/>
    <w:rsid w:val="00093D9D"/>
    <w:rsid w:val="0009430D"/>
    <w:rsid w:val="00096BFF"/>
    <w:rsid w:val="000971CF"/>
    <w:rsid w:val="00097BCC"/>
    <w:rsid w:val="000A11B4"/>
    <w:rsid w:val="000A225F"/>
    <w:rsid w:val="000A2540"/>
    <w:rsid w:val="000A28E6"/>
    <w:rsid w:val="000A34EE"/>
    <w:rsid w:val="000A461F"/>
    <w:rsid w:val="000A4A5A"/>
    <w:rsid w:val="000A4AA9"/>
    <w:rsid w:val="000A4C80"/>
    <w:rsid w:val="000A53C3"/>
    <w:rsid w:val="000A5E14"/>
    <w:rsid w:val="000A64B4"/>
    <w:rsid w:val="000A672F"/>
    <w:rsid w:val="000A76CF"/>
    <w:rsid w:val="000A76EF"/>
    <w:rsid w:val="000A7B58"/>
    <w:rsid w:val="000A7C01"/>
    <w:rsid w:val="000B0161"/>
    <w:rsid w:val="000B04FD"/>
    <w:rsid w:val="000B0FF7"/>
    <w:rsid w:val="000B1113"/>
    <w:rsid w:val="000B1E2D"/>
    <w:rsid w:val="000B28E4"/>
    <w:rsid w:val="000B2C95"/>
    <w:rsid w:val="000B3CC7"/>
    <w:rsid w:val="000B3DB0"/>
    <w:rsid w:val="000B4156"/>
    <w:rsid w:val="000B4B4F"/>
    <w:rsid w:val="000B6CD6"/>
    <w:rsid w:val="000B7832"/>
    <w:rsid w:val="000B78F9"/>
    <w:rsid w:val="000C0124"/>
    <w:rsid w:val="000C070D"/>
    <w:rsid w:val="000C1FD4"/>
    <w:rsid w:val="000C2872"/>
    <w:rsid w:val="000C2D34"/>
    <w:rsid w:val="000C4247"/>
    <w:rsid w:val="000C4A03"/>
    <w:rsid w:val="000C54C6"/>
    <w:rsid w:val="000C5B3F"/>
    <w:rsid w:val="000C68A5"/>
    <w:rsid w:val="000C69D4"/>
    <w:rsid w:val="000C6D3F"/>
    <w:rsid w:val="000C6F74"/>
    <w:rsid w:val="000C70AD"/>
    <w:rsid w:val="000C76FF"/>
    <w:rsid w:val="000C78C0"/>
    <w:rsid w:val="000C7C7B"/>
    <w:rsid w:val="000D01E1"/>
    <w:rsid w:val="000D0544"/>
    <w:rsid w:val="000D0763"/>
    <w:rsid w:val="000D088E"/>
    <w:rsid w:val="000D0FD1"/>
    <w:rsid w:val="000D18CB"/>
    <w:rsid w:val="000D22D3"/>
    <w:rsid w:val="000D293E"/>
    <w:rsid w:val="000D2D13"/>
    <w:rsid w:val="000D4E46"/>
    <w:rsid w:val="000D5258"/>
    <w:rsid w:val="000D609B"/>
    <w:rsid w:val="000D65B2"/>
    <w:rsid w:val="000D69A2"/>
    <w:rsid w:val="000E0499"/>
    <w:rsid w:val="000E1DDE"/>
    <w:rsid w:val="000E240B"/>
    <w:rsid w:val="000E2C7E"/>
    <w:rsid w:val="000E349E"/>
    <w:rsid w:val="000E3EB8"/>
    <w:rsid w:val="000E4BE6"/>
    <w:rsid w:val="000E51D0"/>
    <w:rsid w:val="000E5774"/>
    <w:rsid w:val="000E723D"/>
    <w:rsid w:val="000E76BA"/>
    <w:rsid w:val="000E7B6C"/>
    <w:rsid w:val="000F0582"/>
    <w:rsid w:val="000F10F1"/>
    <w:rsid w:val="000F12FB"/>
    <w:rsid w:val="000F1EF3"/>
    <w:rsid w:val="000F326A"/>
    <w:rsid w:val="000F48D6"/>
    <w:rsid w:val="000F4E63"/>
    <w:rsid w:val="000F53BE"/>
    <w:rsid w:val="000F5488"/>
    <w:rsid w:val="000F72A9"/>
    <w:rsid w:val="000F748F"/>
    <w:rsid w:val="000F7507"/>
    <w:rsid w:val="000F779A"/>
    <w:rsid w:val="000F7C70"/>
    <w:rsid w:val="001001E9"/>
    <w:rsid w:val="00100DC8"/>
    <w:rsid w:val="0010103A"/>
    <w:rsid w:val="00101479"/>
    <w:rsid w:val="00101787"/>
    <w:rsid w:val="001029E2"/>
    <w:rsid w:val="00102C08"/>
    <w:rsid w:val="00102DA9"/>
    <w:rsid w:val="00103126"/>
    <w:rsid w:val="00103D4F"/>
    <w:rsid w:val="00104172"/>
    <w:rsid w:val="0010653B"/>
    <w:rsid w:val="00106878"/>
    <w:rsid w:val="001070AC"/>
    <w:rsid w:val="0010787B"/>
    <w:rsid w:val="001078C2"/>
    <w:rsid w:val="00111045"/>
    <w:rsid w:val="001111D6"/>
    <w:rsid w:val="001131EF"/>
    <w:rsid w:val="00113595"/>
    <w:rsid w:val="00113DF3"/>
    <w:rsid w:val="00114B41"/>
    <w:rsid w:val="00114C57"/>
    <w:rsid w:val="001155FC"/>
    <w:rsid w:val="0011560C"/>
    <w:rsid w:val="00115B13"/>
    <w:rsid w:val="00115D58"/>
    <w:rsid w:val="001202EF"/>
    <w:rsid w:val="00120398"/>
    <w:rsid w:val="00121FDA"/>
    <w:rsid w:val="001229B4"/>
    <w:rsid w:val="00122BB8"/>
    <w:rsid w:val="00123C4C"/>
    <w:rsid w:val="001240A0"/>
    <w:rsid w:val="001245AA"/>
    <w:rsid w:val="001246C4"/>
    <w:rsid w:val="00124C4C"/>
    <w:rsid w:val="00126CAF"/>
    <w:rsid w:val="00126DB2"/>
    <w:rsid w:val="00131D64"/>
    <w:rsid w:val="00132D9A"/>
    <w:rsid w:val="00133106"/>
    <w:rsid w:val="001332FF"/>
    <w:rsid w:val="0013379A"/>
    <w:rsid w:val="00134844"/>
    <w:rsid w:val="00134FEE"/>
    <w:rsid w:val="001356D8"/>
    <w:rsid w:val="001358CF"/>
    <w:rsid w:val="00136D99"/>
    <w:rsid w:val="00140AE2"/>
    <w:rsid w:val="00140F22"/>
    <w:rsid w:val="001413CD"/>
    <w:rsid w:val="00143665"/>
    <w:rsid w:val="00143A89"/>
    <w:rsid w:val="00143D0F"/>
    <w:rsid w:val="001443BB"/>
    <w:rsid w:val="001453A3"/>
    <w:rsid w:val="00147773"/>
    <w:rsid w:val="001501A4"/>
    <w:rsid w:val="0015029B"/>
    <w:rsid w:val="00150ADA"/>
    <w:rsid w:val="00150C93"/>
    <w:rsid w:val="0015163C"/>
    <w:rsid w:val="00151EA8"/>
    <w:rsid w:val="00153391"/>
    <w:rsid w:val="00153403"/>
    <w:rsid w:val="001539F6"/>
    <w:rsid w:val="00153AF4"/>
    <w:rsid w:val="00153D40"/>
    <w:rsid w:val="00155810"/>
    <w:rsid w:val="001558C1"/>
    <w:rsid w:val="00155E1E"/>
    <w:rsid w:val="00156898"/>
    <w:rsid w:val="00157D3F"/>
    <w:rsid w:val="00157F93"/>
    <w:rsid w:val="001601E2"/>
    <w:rsid w:val="0016035E"/>
    <w:rsid w:val="00160CF3"/>
    <w:rsid w:val="00160F04"/>
    <w:rsid w:val="00161617"/>
    <w:rsid w:val="0016179F"/>
    <w:rsid w:val="00161A20"/>
    <w:rsid w:val="001628E8"/>
    <w:rsid w:val="001630E7"/>
    <w:rsid w:val="001632BB"/>
    <w:rsid w:val="00163580"/>
    <w:rsid w:val="00163C33"/>
    <w:rsid w:val="00164563"/>
    <w:rsid w:val="00164AE6"/>
    <w:rsid w:val="001658B7"/>
    <w:rsid w:val="001668A8"/>
    <w:rsid w:val="0016728E"/>
    <w:rsid w:val="001673C0"/>
    <w:rsid w:val="001675F6"/>
    <w:rsid w:val="0016775C"/>
    <w:rsid w:val="001678BF"/>
    <w:rsid w:val="001701A3"/>
    <w:rsid w:val="00170341"/>
    <w:rsid w:val="001704FC"/>
    <w:rsid w:val="00171483"/>
    <w:rsid w:val="001716CD"/>
    <w:rsid w:val="00172726"/>
    <w:rsid w:val="00173275"/>
    <w:rsid w:val="00173770"/>
    <w:rsid w:val="00173993"/>
    <w:rsid w:val="00173BF1"/>
    <w:rsid w:val="001741AC"/>
    <w:rsid w:val="0017423E"/>
    <w:rsid w:val="00174A70"/>
    <w:rsid w:val="00174E90"/>
    <w:rsid w:val="00175D91"/>
    <w:rsid w:val="00176427"/>
    <w:rsid w:val="00176700"/>
    <w:rsid w:val="00176A98"/>
    <w:rsid w:val="00177315"/>
    <w:rsid w:val="00177593"/>
    <w:rsid w:val="00177E2F"/>
    <w:rsid w:val="00177EF9"/>
    <w:rsid w:val="00180119"/>
    <w:rsid w:val="0018020B"/>
    <w:rsid w:val="0018043F"/>
    <w:rsid w:val="001806D1"/>
    <w:rsid w:val="00180EEA"/>
    <w:rsid w:val="00181BBF"/>
    <w:rsid w:val="00181CFE"/>
    <w:rsid w:val="00182033"/>
    <w:rsid w:val="001824CE"/>
    <w:rsid w:val="00182B60"/>
    <w:rsid w:val="00182E92"/>
    <w:rsid w:val="00183436"/>
    <w:rsid w:val="0018478A"/>
    <w:rsid w:val="00185D6E"/>
    <w:rsid w:val="0018605C"/>
    <w:rsid w:val="00186577"/>
    <w:rsid w:val="00186700"/>
    <w:rsid w:val="001874A2"/>
    <w:rsid w:val="00190012"/>
    <w:rsid w:val="00190FF3"/>
    <w:rsid w:val="001916C7"/>
    <w:rsid w:val="001918FD"/>
    <w:rsid w:val="00193556"/>
    <w:rsid w:val="00193580"/>
    <w:rsid w:val="00193D27"/>
    <w:rsid w:val="00194394"/>
    <w:rsid w:val="00194811"/>
    <w:rsid w:val="001948BD"/>
    <w:rsid w:val="00194C98"/>
    <w:rsid w:val="00194E52"/>
    <w:rsid w:val="00195BD0"/>
    <w:rsid w:val="00195C70"/>
    <w:rsid w:val="001961B1"/>
    <w:rsid w:val="001962FC"/>
    <w:rsid w:val="00196392"/>
    <w:rsid w:val="001A01F5"/>
    <w:rsid w:val="001A0919"/>
    <w:rsid w:val="001A21DF"/>
    <w:rsid w:val="001A236D"/>
    <w:rsid w:val="001A26DB"/>
    <w:rsid w:val="001A28AC"/>
    <w:rsid w:val="001A2C84"/>
    <w:rsid w:val="001A39A1"/>
    <w:rsid w:val="001A3B38"/>
    <w:rsid w:val="001A3D92"/>
    <w:rsid w:val="001A5CDF"/>
    <w:rsid w:val="001A5F40"/>
    <w:rsid w:val="001A60C4"/>
    <w:rsid w:val="001A63D1"/>
    <w:rsid w:val="001A75E6"/>
    <w:rsid w:val="001A79DE"/>
    <w:rsid w:val="001A7D98"/>
    <w:rsid w:val="001B03D3"/>
    <w:rsid w:val="001B0432"/>
    <w:rsid w:val="001B06C3"/>
    <w:rsid w:val="001B0F96"/>
    <w:rsid w:val="001B135F"/>
    <w:rsid w:val="001B169D"/>
    <w:rsid w:val="001B259C"/>
    <w:rsid w:val="001B3331"/>
    <w:rsid w:val="001B37B4"/>
    <w:rsid w:val="001B39C0"/>
    <w:rsid w:val="001B4321"/>
    <w:rsid w:val="001B4F00"/>
    <w:rsid w:val="001B5FB8"/>
    <w:rsid w:val="001B666E"/>
    <w:rsid w:val="001B6BD2"/>
    <w:rsid w:val="001B6F1E"/>
    <w:rsid w:val="001B6FB9"/>
    <w:rsid w:val="001B7F0E"/>
    <w:rsid w:val="001C0BC3"/>
    <w:rsid w:val="001C1431"/>
    <w:rsid w:val="001C1C52"/>
    <w:rsid w:val="001C1C7A"/>
    <w:rsid w:val="001C1F18"/>
    <w:rsid w:val="001C2353"/>
    <w:rsid w:val="001C24C1"/>
    <w:rsid w:val="001C2914"/>
    <w:rsid w:val="001C2B69"/>
    <w:rsid w:val="001C318B"/>
    <w:rsid w:val="001C3D93"/>
    <w:rsid w:val="001C49CB"/>
    <w:rsid w:val="001C57B9"/>
    <w:rsid w:val="001C688B"/>
    <w:rsid w:val="001C6902"/>
    <w:rsid w:val="001C7A29"/>
    <w:rsid w:val="001C7C2A"/>
    <w:rsid w:val="001C7D92"/>
    <w:rsid w:val="001D00E6"/>
    <w:rsid w:val="001D11FF"/>
    <w:rsid w:val="001D1232"/>
    <w:rsid w:val="001D132F"/>
    <w:rsid w:val="001D1E6F"/>
    <w:rsid w:val="001D3C0C"/>
    <w:rsid w:val="001D4103"/>
    <w:rsid w:val="001D4464"/>
    <w:rsid w:val="001D661E"/>
    <w:rsid w:val="001D701C"/>
    <w:rsid w:val="001E04D1"/>
    <w:rsid w:val="001E0A64"/>
    <w:rsid w:val="001E0C85"/>
    <w:rsid w:val="001E1DDE"/>
    <w:rsid w:val="001E3DC2"/>
    <w:rsid w:val="001E3F5B"/>
    <w:rsid w:val="001E4496"/>
    <w:rsid w:val="001E49F8"/>
    <w:rsid w:val="001E4DDA"/>
    <w:rsid w:val="001E5260"/>
    <w:rsid w:val="001E52D2"/>
    <w:rsid w:val="001E5F6B"/>
    <w:rsid w:val="001E5FCF"/>
    <w:rsid w:val="001E6079"/>
    <w:rsid w:val="001E6BF4"/>
    <w:rsid w:val="001E6C42"/>
    <w:rsid w:val="001F057B"/>
    <w:rsid w:val="001F0E96"/>
    <w:rsid w:val="001F1FB2"/>
    <w:rsid w:val="001F2403"/>
    <w:rsid w:val="001F3467"/>
    <w:rsid w:val="001F3F01"/>
    <w:rsid w:val="001F3F09"/>
    <w:rsid w:val="001F4904"/>
    <w:rsid w:val="001F548D"/>
    <w:rsid w:val="001F583D"/>
    <w:rsid w:val="001F720C"/>
    <w:rsid w:val="001F7E63"/>
    <w:rsid w:val="00200230"/>
    <w:rsid w:val="00200648"/>
    <w:rsid w:val="00200A77"/>
    <w:rsid w:val="002019EC"/>
    <w:rsid w:val="00201AAA"/>
    <w:rsid w:val="0020228D"/>
    <w:rsid w:val="00202346"/>
    <w:rsid w:val="00202F38"/>
    <w:rsid w:val="002034B5"/>
    <w:rsid w:val="0020377F"/>
    <w:rsid w:val="00203CE8"/>
    <w:rsid w:val="00203E08"/>
    <w:rsid w:val="00203F7A"/>
    <w:rsid w:val="0020457D"/>
    <w:rsid w:val="0020485C"/>
    <w:rsid w:val="00204A40"/>
    <w:rsid w:val="002060BF"/>
    <w:rsid w:val="002071B3"/>
    <w:rsid w:val="00207572"/>
    <w:rsid w:val="002077B3"/>
    <w:rsid w:val="0021052F"/>
    <w:rsid w:val="002105D2"/>
    <w:rsid w:val="002108B8"/>
    <w:rsid w:val="00210C5C"/>
    <w:rsid w:val="00210E85"/>
    <w:rsid w:val="002136E8"/>
    <w:rsid w:val="00213869"/>
    <w:rsid w:val="00213DB1"/>
    <w:rsid w:val="002142C4"/>
    <w:rsid w:val="00214B37"/>
    <w:rsid w:val="00214C0B"/>
    <w:rsid w:val="002157A8"/>
    <w:rsid w:val="00215BCA"/>
    <w:rsid w:val="00215FF4"/>
    <w:rsid w:val="00216899"/>
    <w:rsid w:val="00216AD3"/>
    <w:rsid w:val="002170CB"/>
    <w:rsid w:val="00217169"/>
    <w:rsid w:val="002177F2"/>
    <w:rsid w:val="002179CE"/>
    <w:rsid w:val="00220BBF"/>
    <w:rsid w:val="00220ED9"/>
    <w:rsid w:val="00221D03"/>
    <w:rsid w:val="002220AB"/>
    <w:rsid w:val="00222103"/>
    <w:rsid w:val="00222A88"/>
    <w:rsid w:val="002239C8"/>
    <w:rsid w:val="00224572"/>
    <w:rsid w:val="00224830"/>
    <w:rsid w:val="00224843"/>
    <w:rsid w:val="00225B1F"/>
    <w:rsid w:val="00226600"/>
    <w:rsid w:val="00227054"/>
    <w:rsid w:val="00227182"/>
    <w:rsid w:val="00227229"/>
    <w:rsid w:val="00227BDC"/>
    <w:rsid w:val="00227FE3"/>
    <w:rsid w:val="0023070A"/>
    <w:rsid w:val="00230F43"/>
    <w:rsid w:val="00231BB0"/>
    <w:rsid w:val="00231C18"/>
    <w:rsid w:val="0023399B"/>
    <w:rsid w:val="00233C7B"/>
    <w:rsid w:val="00234178"/>
    <w:rsid w:val="0023426F"/>
    <w:rsid w:val="00234C54"/>
    <w:rsid w:val="00235287"/>
    <w:rsid w:val="002353D6"/>
    <w:rsid w:val="00235809"/>
    <w:rsid w:val="00235962"/>
    <w:rsid w:val="00236383"/>
    <w:rsid w:val="00236960"/>
    <w:rsid w:val="00236B4D"/>
    <w:rsid w:val="0023747D"/>
    <w:rsid w:val="0023769D"/>
    <w:rsid w:val="002377FC"/>
    <w:rsid w:val="002401B3"/>
    <w:rsid w:val="0024038B"/>
    <w:rsid w:val="00240830"/>
    <w:rsid w:val="00242D54"/>
    <w:rsid w:val="00242D94"/>
    <w:rsid w:val="00242DD2"/>
    <w:rsid w:val="002431CA"/>
    <w:rsid w:val="00243B96"/>
    <w:rsid w:val="00244274"/>
    <w:rsid w:val="002453DC"/>
    <w:rsid w:val="0024544F"/>
    <w:rsid w:val="00245F7F"/>
    <w:rsid w:val="002461C7"/>
    <w:rsid w:val="002467C6"/>
    <w:rsid w:val="002508B3"/>
    <w:rsid w:val="002508CA"/>
    <w:rsid w:val="002511BA"/>
    <w:rsid w:val="00251601"/>
    <w:rsid w:val="00251B33"/>
    <w:rsid w:val="002523FE"/>
    <w:rsid w:val="00252854"/>
    <w:rsid w:val="00252A09"/>
    <w:rsid w:val="0025310D"/>
    <w:rsid w:val="00253454"/>
    <w:rsid w:val="00255355"/>
    <w:rsid w:val="00255ABD"/>
    <w:rsid w:val="00255D17"/>
    <w:rsid w:val="00256BCB"/>
    <w:rsid w:val="00257A98"/>
    <w:rsid w:val="00260A3D"/>
    <w:rsid w:val="00260BC4"/>
    <w:rsid w:val="0026101E"/>
    <w:rsid w:val="002613B2"/>
    <w:rsid w:val="00261F3A"/>
    <w:rsid w:val="0026236B"/>
    <w:rsid w:val="0026256F"/>
    <w:rsid w:val="00262AB6"/>
    <w:rsid w:val="00262BCD"/>
    <w:rsid w:val="00263276"/>
    <w:rsid w:val="002643AF"/>
    <w:rsid w:val="00265336"/>
    <w:rsid w:val="0026570B"/>
    <w:rsid w:val="00266590"/>
    <w:rsid w:val="00267308"/>
    <w:rsid w:val="00267393"/>
    <w:rsid w:val="00267AD8"/>
    <w:rsid w:val="00267B8D"/>
    <w:rsid w:val="00267F28"/>
    <w:rsid w:val="002701E7"/>
    <w:rsid w:val="00271B89"/>
    <w:rsid w:val="00273366"/>
    <w:rsid w:val="002734F7"/>
    <w:rsid w:val="002737F1"/>
    <w:rsid w:val="00274010"/>
    <w:rsid w:val="00274092"/>
    <w:rsid w:val="00274E01"/>
    <w:rsid w:val="002754CD"/>
    <w:rsid w:val="002765FA"/>
    <w:rsid w:val="00277239"/>
    <w:rsid w:val="002809E5"/>
    <w:rsid w:val="00281BFC"/>
    <w:rsid w:val="0028351A"/>
    <w:rsid w:val="00284185"/>
    <w:rsid w:val="00284251"/>
    <w:rsid w:val="00284340"/>
    <w:rsid w:val="0028506C"/>
    <w:rsid w:val="002856D4"/>
    <w:rsid w:val="002863DA"/>
    <w:rsid w:val="002901B3"/>
    <w:rsid w:val="002901B4"/>
    <w:rsid w:val="002902F4"/>
    <w:rsid w:val="002905F0"/>
    <w:rsid w:val="00290EC0"/>
    <w:rsid w:val="00292037"/>
    <w:rsid w:val="002920F2"/>
    <w:rsid w:val="002924DD"/>
    <w:rsid w:val="00292E9E"/>
    <w:rsid w:val="002937B7"/>
    <w:rsid w:val="00293941"/>
    <w:rsid w:val="00294187"/>
    <w:rsid w:val="0029450A"/>
    <w:rsid w:val="0029458B"/>
    <w:rsid w:val="002951D6"/>
    <w:rsid w:val="00295328"/>
    <w:rsid w:val="0029538A"/>
    <w:rsid w:val="00295AA9"/>
    <w:rsid w:val="002966D9"/>
    <w:rsid w:val="00296A8B"/>
    <w:rsid w:val="00296B32"/>
    <w:rsid w:val="00297446"/>
    <w:rsid w:val="002977F8"/>
    <w:rsid w:val="00297997"/>
    <w:rsid w:val="00297D54"/>
    <w:rsid w:val="002A03E9"/>
    <w:rsid w:val="002A074F"/>
    <w:rsid w:val="002A0D1F"/>
    <w:rsid w:val="002A0D36"/>
    <w:rsid w:val="002A1100"/>
    <w:rsid w:val="002A2A91"/>
    <w:rsid w:val="002A31FD"/>
    <w:rsid w:val="002A3B97"/>
    <w:rsid w:val="002A3CA0"/>
    <w:rsid w:val="002A3E46"/>
    <w:rsid w:val="002A3FAB"/>
    <w:rsid w:val="002A5348"/>
    <w:rsid w:val="002A5A21"/>
    <w:rsid w:val="002A5CB3"/>
    <w:rsid w:val="002A5DE6"/>
    <w:rsid w:val="002A61C8"/>
    <w:rsid w:val="002A69F7"/>
    <w:rsid w:val="002A6CDC"/>
    <w:rsid w:val="002A7C3D"/>
    <w:rsid w:val="002B08BF"/>
    <w:rsid w:val="002B09BB"/>
    <w:rsid w:val="002B11F6"/>
    <w:rsid w:val="002B26B2"/>
    <w:rsid w:val="002B27AB"/>
    <w:rsid w:val="002B3F2A"/>
    <w:rsid w:val="002B3F93"/>
    <w:rsid w:val="002B64D2"/>
    <w:rsid w:val="002B69B0"/>
    <w:rsid w:val="002B772D"/>
    <w:rsid w:val="002B7D1B"/>
    <w:rsid w:val="002C04AF"/>
    <w:rsid w:val="002C05C9"/>
    <w:rsid w:val="002C05D3"/>
    <w:rsid w:val="002C0B7D"/>
    <w:rsid w:val="002C17D1"/>
    <w:rsid w:val="002C1CF3"/>
    <w:rsid w:val="002C1D9C"/>
    <w:rsid w:val="002C2146"/>
    <w:rsid w:val="002C21B4"/>
    <w:rsid w:val="002C2853"/>
    <w:rsid w:val="002C29AA"/>
    <w:rsid w:val="002C2AA1"/>
    <w:rsid w:val="002C41DC"/>
    <w:rsid w:val="002C4477"/>
    <w:rsid w:val="002C475B"/>
    <w:rsid w:val="002C5526"/>
    <w:rsid w:val="002C555B"/>
    <w:rsid w:val="002C6673"/>
    <w:rsid w:val="002C66E1"/>
    <w:rsid w:val="002C70F7"/>
    <w:rsid w:val="002C75F8"/>
    <w:rsid w:val="002C7885"/>
    <w:rsid w:val="002D0618"/>
    <w:rsid w:val="002D0C70"/>
    <w:rsid w:val="002D187F"/>
    <w:rsid w:val="002D2DA0"/>
    <w:rsid w:val="002D31F6"/>
    <w:rsid w:val="002D34E0"/>
    <w:rsid w:val="002D36F5"/>
    <w:rsid w:val="002D45E4"/>
    <w:rsid w:val="002D54C1"/>
    <w:rsid w:val="002D6C49"/>
    <w:rsid w:val="002D6CD7"/>
    <w:rsid w:val="002D73B6"/>
    <w:rsid w:val="002D7C57"/>
    <w:rsid w:val="002E04E6"/>
    <w:rsid w:val="002E101D"/>
    <w:rsid w:val="002E3936"/>
    <w:rsid w:val="002E3D1B"/>
    <w:rsid w:val="002E4955"/>
    <w:rsid w:val="002E4FB1"/>
    <w:rsid w:val="002E6C43"/>
    <w:rsid w:val="002E7794"/>
    <w:rsid w:val="002E785A"/>
    <w:rsid w:val="002E7E34"/>
    <w:rsid w:val="002F0A3B"/>
    <w:rsid w:val="002F112A"/>
    <w:rsid w:val="002F1615"/>
    <w:rsid w:val="002F1C81"/>
    <w:rsid w:val="002F265B"/>
    <w:rsid w:val="002F2C3A"/>
    <w:rsid w:val="002F2FD8"/>
    <w:rsid w:val="002F4A8A"/>
    <w:rsid w:val="002F5256"/>
    <w:rsid w:val="002F61A8"/>
    <w:rsid w:val="002F7AD2"/>
    <w:rsid w:val="002F7BC4"/>
    <w:rsid w:val="00300320"/>
    <w:rsid w:val="003006B2"/>
    <w:rsid w:val="00300AEC"/>
    <w:rsid w:val="003010D0"/>
    <w:rsid w:val="00301106"/>
    <w:rsid w:val="00301109"/>
    <w:rsid w:val="0030199C"/>
    <w:rsid w:val="00302509"/>
    <w:rsid w:val="00302776"/>
    <w:rsid w:val="00302E2D"/>
    <w:rsid w:val="0030471C"/>
    <w:rsid w:val="00304A58"/>
    <w:rsid w:val="0030501A"/>
    <w:rsid w:val="00305289"/>
    <w:rsid w:val="00305299"/>
    <w:rsid w:val="003052A2"/>
    <w:rsid w:val="00305310"/>
    <w:rsid w:val="003057E4"/>
    <w:rsid w:val="0030580E"/>
    <w:rsid w:val="00306C56"/>
    <w:rsid w:val="003111C6"/>
    <w:rsid w:val="00312324"/>
    <w:rsid w:val="003124FF"/>
    <w:rsid w:val="00312640"/>
    <w:rsid w:val="00312844"/>
    <w:rsid w:val="00312BCC"/>
    <w:rsid w:val="00313221"/>
    <w:rsid w:val="00313AFB"/>
    <w:rsid w:val="00314083"/>
    <w:rsid w:val="003141BA"/>
    <w:rsid w:val="00314EC2"/>
    <w:rsid w:val="00315028"/>
    <w:rsid w:val="003165AE"/>
    <w:rsid w:val="00316DE2"/>
    <w:rsid w:val="00317115"/>
    <w:rsid w:val="00317ACA"/>
    <w:rsid w:val="00317AE2"/>
    <w:rsid w:val="00317B12"/>
    <w:rsid w:val="003200AA"/>
    <w:rsid w:val="003207CE"/>
    <w:rsid w:val="00320FC8"/>
    <w:rsid w:val="00321C35"/>
    <w:rsid w:val="00321F1A"/>
    <w:rsid w:val="00323317"/>
    <w:rsid w:val="00323A5B"/>
    <w:rsid w:val="00323CAE"/>
    <w:rsid w:val="003240A6"/>
    <w:rsid w:val="003248B8"/>
    <w:rsid w:val="003257AD"/>
    <w:rsid w:val="0032621E"/>
    <w:rsid w:val="003265F8"/>
    <w:rsid w:val="003269F4"/>
    <w:rsid w:val="0033046F"/>
    <w:rsid w:val="00330E7E"/>
    <w:rsid w:val="003310C6"/>
    <w:rsid w:val="00331239"/>
    <w:rsid w:val="003316F3"/>
    <w:rsid w:val="003317B6"/>
    <w:rsid w:val="003322F7"/>
    <w:rsid w:val="00332F15"/>
    <w:rsid w:val="00333839"/>
    <w:rsid w:val="00333A0E"/>
    <w:rsid w:val="00333D9F"/>
    <w:rsid w:val="00333F1A"/>
    <w:rsid w:val="00333F4A"/>
    <w:rsid w:val="0033593F"/>
    <w:rsid w:val="003362E3"/>
    <w:rsid w:val="003369E9"/>
    <w:rsid w:val="00336B47"/>
    <w:rsid w:val="00336C29"/>
    <w:rsid w:val="00337090"/>
    <w:rsid w:val="0033797C"/>
    <w:rsid w:val="00337982"/>
    <w:rsid w:val="0034068C"/>
    <w:rsid w:val="00340886"/>
    <w:rsid w:val="00340F4E"/>
    <w:rsid w:val="003419A4"/>
    <w:rsid w:val="00341E74"/>
    <w:rsid w:val="00342C8B"/>
    <w:rsid w:val="00342CB7"/>
    <w:rsid w:val="00343282"/>
    <w:rsid w:val="00343EE0"/>
    <w:rsid w:val="003442BE"/>
    <w:rsid w:val="003447A3"/>
    <w:rsid w:val="00344CE3"/>
    <w:rsid w:val="0034503D"/>
    <w:rsid w:val="00345A58"/>
    <w:rsid w:val="00345AA8"/>
    <w:rsid w:val="00345ADD"/>
    <w:rsid w:val="00346366"/>
    <w:rsid w:val="00346A22"/>
    <w:rsid w:val="00350B7F"/>
    <w:rsid w:val="00350D0B"/>
    <w:rsid w:val="00350EC8"/>
    <w:rsid w:val="00350F38"/>
    <w:rsid w:val="0035153B"/>
    <w:rsid w:val="0035163D"/>
    <w:rsid w:val="0035163E"/>
    <w:rsid w:val="003527DA"/>
    <w:rsid w:val="00354955"/>
    <w:rsid w:val="003549CD"/>
    <w:rsid w:val="00354BA4"/>
    <w:rsid w:val="003570EF"/>
    <w:rsid w:val="00360279"/>
    <w:rsid w:val="003603CE"/>
    <w:rsid w:val="00360F31"/>
    <w:rsid w:val="0036255A"/>
    <w:rsid w:val="00362F36"/>
    <w:rsid w:val="003637EC"/>
    <w:rsid w:val="00363D14"/>
    <w:rsid w:val="00363D96"/>
    <w:rsid w:val="003642C7"/>
    <w:rsid w:val="00364588"/>
    <w:rsid w:val="00365475"/>
    <w:rsid w:val="00366267"/>
    <w:rsid w:val="00366E5D"/>
    <w:rsid w:val="00367265"/>
    <w:rsid w:val="0036752A"/>
    <w:rsid w:val="00367BC0"/>
    <w:rsid w:val="00367E64"/>
    <w:rsid w:val="00371313"/>
    <w:rsid w:val="003738CE"/>
    <w:rsid w:val="00373B1F"/>
    <w:rsid w:val="003742CF"/>
    <w:rsid w:val="003748F3"/>
    <w:rsid w:val="00375400"/>
    <w:rsid w:val="00375498"/>
    <w:rsid w:val="0037601F"/>
    <w:rsid w:val="0037685E"/>
    <w:rsid w:val="00376A18"/>
    <w:rsid w:val="00376BCC"/>
    <w:rsid w:val="003813B6"/>
    <w:rsid w:val="0038157B"/>
    <w:rsid w:val="00381C28"/>
    <w:rsid w:val="0038262F"/>
    <w:rsid w:val="003833A7"/>
    <w:rsid w:val="0038391B"/>
    <w:rsid w:val="00384A9A"/>
    <w:rsid w:val="00384EC1"/>
    <w:rsid w:val="0038565F"/>
    <w:rsid w:val="003859E6"/>
    <w:rsid w:val="00385BEB"/>
    <w:rsid w:val="00387E5B"/>
    <w:rsid w:val="00387FD5"/>
    <w:rsid w:val="00390AF2"/>
    <w:rsid w:val="00390E25"/>
    <w:rsid w:val="00391772"/>
    <w:rsid w:val="0039226D"/>
    <w:rsid w:val="00392397"/>
    <w:rsid w:val="003923F8"/>
    <w:rsid w:val="00392A1E"/>
    <w:rsid w:val="003937E3"/>
    <w:rsid w:val="003938EE"/>
    <w:rsid w:val="00393AD8"/>
    <w:rsid w:val="00393BAD"/>
    <w:rsid w:val="00393EC4"/>
    <w:rsid w:val="00394149"/>
    <w:rsid w:val="0039537F"/>
    <w:rsid w:val="00396089"/>
    <w:rsid w:val="003966E4"/>
    <w:rsid w:val="003969CC"/>
    <w:rsid w:val="0039717E"/>
    <w:rsid w:val="003A144E"/>
    <w:rsid w:val="003A1B94"/>
    <w:rsid w:val="003A20FD"/>
    <w:rsid w:val="003A4491"/>
    <w:rsid w:val="003A4925"/>
    <w:rsid w:val="003A5639"/>
    <w:rsid w:val="003A58C4"/>
    <w:rsid w:val="003A5CE2"/>
    <w:rsid w:val="003A5EFB"/>
    <w:rsid w:val="003A6448"/>
    <w:rsid w:val="003A6AA6"/>
    <w:rsid w:val="003A6E44"/>
    <w:rsid w:val="003A77D8"/>
    <w:rsid w:val="003B1163"/>
    <w:rsid w:val="003B1AED"/>
    <w:rsid w:val="003B1F9A"/>
    <w:rsid w:val="003B334D"/>
    <w:rsid w:val="003B373E"/>
    <w:rsid w:val="003B3D7A"/>
    <w:rsid w:val="003B4AF1"/>
    <w:rsid w:val="003B4EDA"/>
    <w:rsid w:val="003B60E7"/>
    <w:rsid w:val="003B6AF8"/>
    <w:rsid w:val="003B7B6A"/>
    <w:rsid w:val="003B7D25"/>
    <w:rsid w:val="003B7D78"/>
    <w:rsid w:val="003C0FD1"/>
    <w:rsid w:val="003C1208"/>
    <w:rsid w:val="003C146E"/>
    <w:rsid w:val="003C170E"/>
    <w:rsid w:val="003C1C8C"/>
    <w:rsid w:val="003C2491"/>
    <w:rsid w:val="003C29D5"/>
    <w:rsid w:val="003C2C26"/>
    <w:rsid w:val="003C3350"/>
    <w:rsid w:val="003C37A0"/>
    <w:rsid w:val="003C5120"/>
    <w:rsid w:val="003C518A"/>
    <w:rsid w:val="003C62EF"/>
    <w:rsid w:val="003C6649"/>
    <w:rsid w:val="003C68AF"/>
    <w:rsid w:val="003C6CBA"/>
    <w:rsid w:val="003C7D82"/>
    <w:rsid w:val="003D02DF"/>
    <w:rsid w:val="003D0674"/>
    <w:rsid w:val="003D0807"/>
    <w:rsid w:val="003D1A96"/>
    <w:rsid w:val="003D5372"/>
    <w:rsid w:val="003D6028"/>
    <w:rsid w:val="003D782F"/>
    <w:rsid w:val="003D7839"/>
    <w:rsid w:val="003D7870"/>
    <w:rsid w:val="003E1231"/>
    <w:rsid w:val="003E1848"/>
    <w:rsid w:val="003E1B60"/>
    <w:rsid w:val="003E26A1"/>
    <w:rsid w:val="003E2815"/>
    <w:rsid w:val="003E2F03"/>
    <w:rsid w:val="003E33F1"/>
    <w:rsid w:val="003E3581"/>
    <w:rsid w:val="003E474C"/>
    <w:rsid w:val="003E5EF4"/>
    <w:rsid w:val="003E60BA"/>
    <w:rsid w:val="003E6F1C"/>
    <w:rsid w:val="003E75A2"/>
    <w:rsid w:val="003E779C"/>
    <w:rsid w:val="003F02F5"/>
    <w:rsid w:val="003F0B8F"/>
    <w:rsid w:val="003F12AD"/>
    <w:rsid w:val="003F41FF"/>
    <w:rsid w:val="003F4809"/>
    <w:rsid w:val="003F4FC2"/>
    <w:rsid w:val="003F5716"/>
    <w:rsid w:val="00400F84"/>
    <w:rsid w:val="004016E3"/>
    <w:rsid w:val="004032D4"/>
    <w:rsid w:val="00405719"/>
    <w:rsid w:val="004058B1"/>
    <w:rsid w:val="00405AD3"/>
    <w:rsid w:val="00406365"/>
    <w:rsid w:val="00406954"/>
    <w:rsid w:val="00406FB9"/>
    <w:rsid w:val="004076F2"/>
    <w:rsid w:val="004107B0"/>
    <w:rsid w:val="00410EBC"/>
    <w:rsid w:val="004116A4"/>
    <w:rsid w:val="00411D33"/>
    <w:rsid w:val="00411FD7"/>
    <w:rsid w:val="00412592"/>
    <w:rsid w:val="00412AC2"/>
    <w:rsid w:val="00413418"/>
    <w:rsid w:val="004136F0"/>
    <w:rsid w:val="0041553A"/>
    <w:rsid w:val="004155E3"/>
    <w:rsid w:val="00415757"/>
    <w:rsid w:val="004158FC"/>
    <w:rsid w:val="00415D78"/>
    <w:rsid w:val="00416C57"/>
    <w:rsid w:val="0041704D"/>
    <w:rsid w:val="00417152"/>
    <w:rsid w:val="00417A4F"/>
    <w:rsid w:val="00420173"/>
    <w:rsid w:val="004208FE"/>
    <w:rsid w:val="00420E68"/>
    <w:rsid w:val="004218A1"/>
    <w:rsid w:val="004218CA"/>
    <w:rsid w:val="00421C05"/>
    <w:rsid w:val="00421D15"/>
    <w:rsid w:val="00422E59"/>
    <w:rsid w:val="0042327D"/>
    <w:rsid w:val="004239B3"/>
    <w:rsid w:val="0042455D"/>
    <w:rsid w:val="004248B9"/>
    <w:rsid w:val="00424E45"/>
    <w:rsid w:val="0042552A"/>
    <w:rsid w:val="0042701F"/>
    <w:rsid w:val="00427D87"/>
    <w:rsid w:val="004308A5"/>
    <w:rsid w:val="004325A5"/>
    <w:rsid w:val="004337DB"/>
    <w:rsid w:val="00433824"/>
    <w:rsid w:val="00434173"/>
    <w:rsid w:val="00434925"/>
    <w:rsid w:val="00435C60"/>
    <w:rsid w:val="00435DD4"/>
    <w:rsid w:val="00435EB2"/>
    <w:rsid w:val="0043637A"/>
    <w:rsid w:val="00436A65"/>
    <w:rsid w:val="00437359"/>
    <w:rsid w:val="004374B9"/>
    <w:rsid w:val="00437F7F"/>
    <w:rsid w:val="0044206F"/>
    <w:rsid w:val="00442483"/>
    <w:rsid w:val="00443647"/>
    <w:rsid w:val="004437E2"/>
    <w:rsid w:val="004438F3"/>
    <w:rsid w:val="004438FB"/>
    <w:rsid w:val="00443FC8"/>
    <w:rsid w:val="00444594"/>
    <w:rsid w:val="00444F5B"/>
    <w:rsid w:val="00445542"/>
    <w:rsid w:val="00446B5A"/>
    <w:rsid w:val="00446F67"/>
    <w:rsid w:val="00450247"/>
    <w:rsid w:val="00450D02"/>
    <w:rsid w:val="00451D50"/>
    <w:rsid w:val="004525E8"/>
    <w:rsid w:val="004526CA"/>
    <w:rsid w:val="004527DA"/>
    <w:rsid w:val="00452EC4"/>
    <w:rsid w:val="004536AE"/>
    <w:rsid w:val="004537C2"/>
    <w:rsid w:val="004537EE"/>
    <w:rsid w:val="004540EF"/>
    <w:rsid w:val="004548D2"/>
    <w:rsid w:val="004554E2"/>
    <w:rsid w:val="00455B67"/>
    <w:rsid w:val="00455CB3"/>
    <w:rsid w:val="00456004"/>
    <w:rsid w:val="00456A2A"/>
    <w:rsid w:val="004570AD"/>
    <w:rsid w:val="0046090D"/>
    <w:rsid w:val="00460F7A"/>
    <w:rsid w:val="00461621"/>
    <w:rsid w:val="00462786"/>
    <w:rsid w:val="00462C0B"/>
    <w:rsid w:val="004632D7"/>
    <w:rsid w:val="004637B8"/>
    <w:rsid w:val="00463E05"/>
    <w:rsid w:val="00464392"/>
    <w:rsid w:val="0046449F"/>
    <w:rsid w:val="00464758"/>
    <w:rsid w:val="00464CF0"/>
    <w:rsid w:val="00465231"/>
    <w:rsid w:val="004703E6"/>
    <w:rsid w:val="004708B5"/>
    <w:rsid w:val="00470DA0"/>
    <w:rsid w:val="0047138E"/>
    <w:rsid w:val="00471F82"/>
    <w:rsid w:val="00472003"/>
    <w:rsid w:val="00472AA2"/>
    <w:rsid w:val="00473675"/>
    <w:rsid w:val="004736C1"/>
    <w:rsid w:val="00473728"/>
    <w:rsid w:val="00474347"/>
    <w:rsid w:val="00474541"/>
    <w:rsid w:val="00474D0D"/>
    <w:rsid w:val="00475D2C"/>
    <w:rsid w:val="004768B5"/>
    <w:rsid w:val="0047722F"/>
    <w:rsid w:val="00477451"/>
    <w:rsid w:val="004802DD"/>
    <w:rsid w:val="0048071E"/>
    <w:rsid w:val="00480E75"/>
    <w:rsid w:val="00481B4D"/>
    <w:rsid w:val="004825E8"/>
    <w:rsid w:val="004832C3"/>
    <w:rsid w:val="004833D5"/>
    <w:rsid w:val="0048397A"/>
    <w:rsid w:val="00483BD0"/>
    <w:rsid w:val="004844BC"/>
    <w:rsid w:val="00484759"/>
    <w:rsid w:val="00484B93"/>
    <w:rsid w:val="00484B96"/>
    <w:rsid w:val="00484BA2"/>
    <w:rsid w:val="00484DA3"/>
    <w:rsid w:val="004871BD"/>
    <w:rsid w:val="00487207"/>
    <w:rsid w:val="00487A25"/>
    <w:rsid w:val="00487B0C"/>
    <w:rsid w:val="004900FE"/>
    <w:rsid w:val="0049140E"/>
    <w:rsid w:val="004917A0"/>
    <w:rsid w:val="00491AB0"/>
    <w:rsid w:val="004924F8"/>
    <w:rsid w:val="00493B9F"/>
    <w:rsid w:val="00493E36"/>
    <w:rsid w:val="00493F9D"/>
    <w:rsid w:val="00494288"/>
    <w:rsid w:val="004954C8"/>
    <w:rsid w:val="00495CF0"/>
    <w:rsid w:val="00495D15"/>
    <w:rsid w:val="00495E47"/>
    <w:rsid w:val="00496BE1"/>
    <w:rsid w:val="004970E5"/>
    <w:rsid w:val="00497474"/>
    <w:rsid w:val="00497689"/>
    <w:rsid w:val="00497802"/>
    <w:rsid w:val="0049792E"/>
    <w:rsid w:val="004A0341"/>
    <w:rsid w:val="004A055B"/>
    <w:rsid w:val="004A1C9C"/>
    <w:rsid w:val="004A2492"/>
    <w:rsid w:val="004A2580"/>
    <w:rsid w:val="004A2D90"/>
    <w:rsid w:val="004A3659"/>
    <w:rsid w:val="004A4A71"/>
    <w:rsid w:val="004A5045"/>
    <w:rsid w:val="004A51AC"/>
    <w:rsid w:val="004A54CF"/>
    <w:rsid w:val="004A55EE"/>
    <w:rsid w:val="004A6859"/>
    <w:rsid w:val="004A7874"/>
    <w:rsid w:val="004A7962"/>
    <w:rsid w:val="004A7EB2"/>
    <w:rsid w:val="004B04B6"/>
    <w:rsid w:val="004B0AC8"/>
    <w:rsid w:val="004B13CA"/>
    <w:rsid w:val="004B2142"/>
    <w:rsid w:val="004B2CC3"/>
    <w:rsid w:val="004B2FEB"/>
    <w:rsid w:val="004B312C"/>
    <w:rsid w:val="004B3D2D"/>
    <w:rsid w:val="004B667E"/>
    <w:rsid w:val="004B75CC"/>
    <w:rsid w:val="004B7B4B"/>
    <w:rsid w:val="004C0495"/>
    <w:rsid w:val="004C11B4"/>
    <w:rsid w:val="004C1D85"/>
    <w:rsid w:val="004C2DA5"/>
    <w:rsid w:val="004C3EB9"/>
    <w:rsid w:val="004C404D"/>
    <w:rsid w:val="004C40E9"/>
    <w:rsid w:val="004C475A"/>
    <w:rsid w:val="004C48D2"/>
    <w:rsid w:val="004C5115"/>
    <w:rsid w:val="004C59ED"/>
    <w:rsid w:val="004C71E5"/>
    <w:rsid w:val="004C7773"/>
    <w:rsid w:val="004D0845"/>
    <w:rsid w:val="004D0A30"/>
    <w:rsid w:val="004D1508"/>
    <w:rsid w:val="004D2605"/>
    <w:rsid w:val="004D2BB3"/>
    <w:rsid w:val="004D2D3E"/>
    <w:rsid w:val="004D358B"/>
    <w:rsid w:val="004D3CEF"/>
    <w:rsid w:val="004D4506"/>
    <w:rsid w:val="004D4674"/>
    <w:rsid w:val="004D4FFE"/>
    <w:rsid w:val="004D5037"/>
    <w:rsid w:val="004D50D8"/>
    <w:rsid w:val="004D5442"/>
    <w:rsid w:val="004D59D7"/>
    <w:rsid w:val="004D7037"/>
    <w:rsid w:val="004D788E"/>
    <w:rsid w:val="004D7E1E"/>
    <w:rsid w:val="004E04D9"/>
    <w:rsid w:val="004E0678"/>
    <w:rsid w:val="004E0EF6"/>
    <w:rsid w:val="004E1932"/>
    <w:rsid w:val="004E1A32"/>
    <w:rsid w:val="004E287D"/>
    <w:rsid w:val="004E2B72"/>
    <w:rsid w:val="004E38B4"/>
    <w:rsid w:val="004E4D62"/>
    <w:rsid w:val="004E5469"/>
    <w:rsid w:val="004E78DF"/>
    <w:rsid w:val="004E78EE"/>
    <w:rsid w:val="004F0296"/>
    <w:rsid w:val="004F1D04"/>
    <w:rsid w:val="004F1D6C"/>
    <w:rsid w:val="004F1EF6"/>
    <w:rsid w:val="004F2BF7"/>
    <w:rsid w:val="004F31AA"/>
    <w:rsid w:val="004F3E6D"/>
    <w:rsid w:val="004F47AE"/>
    <w:rsid w:val="004F48E0"/>
    <w:rsid w:val="004F50BE"/>
    <w:rsid w:val="004F5312"/>
    <w:rsid w:val="004F6983"/>
    <w:rsid w:val="004F74D6"/>
    <w:rsid w:val="004F75B9"/>
    <w:rsid w:val="004F7681"/>
    <w:rsid w:val="004F78F0"/>
    <w:rsid w:val="005006EE"/>
    <w:rsid w:val="00500A66"/>
    <w:rsid w:val="00500F6C"/>
    <w:rsid w:val="00501008"/>
    <w:rsid w:val="005017A3"/>
    <w:rsid w:val="005025BD"/>
    <w:rsid w:val="00502D4A"/>
    <w:rsid w:val="00504E8F"/>
    <w:rsid w:val="005051EF"/>
    <w:rsid w:val="00505477"/>
    <w:rsid w:val="00505762"/>
    <w:rsid w:val="0050596C"/>
    <w:rsid w:val="00506453"/>
    <w:rsid w:val="00507334"/>
    <w:rsid w:val="0050754D"/>
    <w:rsid w:val="00507A17"/>
    <w:rsid w:val="00507A9A"/>
    <w:rsid w:val="00507F0C"/>
    <w:rsid w:val="0051056C"/>
    <w:rsid w:val="00510A43"/>
    <w:rsid w:val="00510E64"/>
    <w:rsid w:val="00510F7D"/>
    <w:rsid w:val="00510F98"/>
    <w:rsid w:val="005114B5"/>
    <w:rsid w:val="00512A66"/>
    <w:rsid w:val="00512FE9"/>
    <w:rsid w:val="0051307E"/>
    <w:rsid w:val="005135C8"/>
    <w:rsid w:val="00513BCC"/>
    <w:rsid w:val="00514132"/>
    <w:rsid w:val="00515B50"/>
    <w:rsid w:val="00515B61"/>
    <w:rsid w:val="00515EEF"/>
    <w:rsid w:val="005175A8"/>
    <w:rsid w:val="005176D4"/>
    <w:rsid w:val="005178B9"/>
    <w:rsid w:val="0052011B"/>
    <w:rsid w:val="00520BB2"/>
    <w:rsid w:val="00522245"/>
    <w:rsid w:val="00522DF6"/>
    <w:rsid w:val="00522F13"/>
    <w:rsid w:val="005233F2"/>
    <w:rsid w:val="0052542C"/>
    <w:rsid w:val="00525769"/>
    <w:rsid w:val="00525D5F"/>
    <w:rsid w:val="00526119"/>
    <w:rsid w:val="005261E6"/>
    <w:rsid w:val="005275C4"/>
    <w:rsid w:val="00530570"/>
    <w:rsid w:val="00530CB5"/>
    <w:rsid w:val="005310FF"/>
    <w:rsid w:val="00531BA1"/>
    <w:rsid w:val="00531E35"/>
    <w:rsid w:val="00532F62"/>
    <w:rsid w:val="00533875"/>
    <w:rsid w:val="00533E56"/>
    <w:rsid w:val="0053443D"/>
    <w:rsid w:val="00534BDD"/>
    <w:rsid w:val="00535445"/>
    <w:rsid w:val="0053586A"/>
    <w:rsid w:val="00535CEF"/>
    <w:rsid w:val="0053612D"/>
    <w:rsid w:val="0053634C"/>
    <w:rsid w:val="00536ACE"/>
    <w:rsid w:val="005402ED"/>
    <w:rsid w:val="005403A7"/>
    <w:rsid w:val="005407B2"/>
    <w:rsid w:val="005408F7"/>
    <w:rsid w:val="00540B07"/>
    <w:rsid w:val="00541491"/>
    <w:rsid w:val="00541794"/>
    <w:rsid w:val="00541C15"/>
    <w:rsid w:val="00541F55"/>
    <w:rsid w:val="0054224D"/>
    <w:rsid w:val="0054338E"/>
    <w:rsid w:val="00543D7D"/>
    <w:rsid w:val="00544050"/>
    <w:rsid w:val="005448C9"/>
    <w:rsid w:val="005458EA"/>
    <w:rsid w:val="00545C94"/>
    <w:rsid w:val="0054633A"/>
    <w:rsid w:val="00550481"/>
    <w:rsid w:val="00550888"/>
    <w:rsid w:val="00551482"/>
    <w:rsid w:val="0055188E"/>
    <w:rsid w:val="0055220C"/>
    <w:rsid w:val="005524D8"/>
    <w:rsid w:val="00552EC1"/>
    <w:rsid w:val="0055318E"/>
    <w:rsid w:val="0055377C"/>
    <w:rsid w:val="005540F0"/>
    <w:rsid w:val="00554382"/>
    <w:rsid w:val="00554C40"/>
    <w:rsid w:val="00554DD7"/>
    <w:rsid w:val="00555367"/>
    <w:rsid w:val="005560A8"/>
    <w:rsid w:val="005561D6"/>
    <w:rsid w:val="00556719"/>
    <w:rsid w:val="00557597"/>
    <w:rsid w:val="00557655"/>
    <w:rsid w:val="005579DC"/>
    <w:rsid w:val="00557B65"/>
    <w:rsid w:val="00557E3C"/>
    <w:rsid w:val="00557F8E"/>
    <w:rsid w:val="0056052A"/>
    <w:rsid w:val="00561EB3"/>
    <w:rsid w:val="005626F8"/>
    <w:rsid w:val="005645DF"/>
    <w:rsid w:val="005658A5"/>
    <w:rsid w:val="005661C5"/>
    <w:rsid w:val="005662AE"/>
    <w:rsid w:val="00567401"/>
    <w:rsid w:val="0056790A"/>
    <w:rsid w:val="00567E2E"/>
    <w:rsid w:val="00570CB7"/>
    <w:rsid w:val="00571960"/>
    <w:rsid w:val="00572ECA"/>
    <w:rsid w:val="005731E4"/>
    <w:rsid w:val="005737C1"/>
    <w:rsid w:val="00573A87"/>
    <w:rsid w:val="00573DA9"/>
    <w:rsid w:val="00574098"/>
    <w:rsid w:val="00574911"/>
    <w:rsid w:val="00576615"/>
    <w:rsid w:val="00576F77"/>
    <w:rsid w:val="005770EC"/>
    <w:rsid w:val="0057777D"/>
    <w:rsid w:val="00580576"/>
    <w:rsid w:val="005821DE"/>
    <w:rsid w:val="00582662"/>
    <w:rsid w:val="00582ED3"/>
    <w:rsid w:val="0058391F"/>
    <w:rsid w:val="00583988"/>
    <w:rsid w:val="00583F98"/>
    <w:rsid w:val="00584BF6"/>
    <w:rsid w:val="005856FB"/>
    <w:rsid w:val="00586A6E"/>
    <w:rsid w:val="00586AFC"/>
    <w:rsid w:val="00586C61"/>
    <w:rsid w:val="00586FF7"/>
    <w:rsid w:val="00587168"/>
    <w:rsid w:val="0058763A"/>
    <w:rsid w:val="00587956"/>
    <w:rsid w:val="00587BEA"/>
    <w:rsid w:val="00590190"/>
    <w:rsid w:val="0059084C"/>
    <w:rsid w:val="00591FF6"/>
    <w:rsid w:val="00592812"/>
    <w:rsid w:val="00592CDA"/>
    <w:rsid w:val="0059312C"/>
    <w:rsid w:val="005932CC"/>
    <w:rsid w:val="005937E1"/>
    <w:rsid w:val="00593F11"/>
    <w:rsid w:val="00595E14"/>
    <w:rsid w:val="0059647B"/>
    <w:rsid w:val="00596805"/>
    <w:rsid w:val="00596FAC"/>
    <w:rsid w:val="005A02C6"/>
    <w:rsid w:val="005A0377"/>
    <w:rsid w:val="005A1202"/>
    <w:rsid w:val="005A1773"/>
    <w:rsid w:val="005A1A83"/>
    <w:rsid w:val="005A345D"/>
    <w:rsid w:val="005A7020"/>
    <w:rsid w:val="005A797C"/>
    <w:rsid w:val="005A7A51"/>
    <w:rsid w:val="005B0937"/>
    <w:rsid w:val="005B1F0B"/>
    <w:rsid w:val="005B2FDD"/>
    <w:rsid w:val="005B318A"/>
    <w:rsid w:val="005B353F"/>
    <w:rsid w:val="005B47D7"/>
    <w:rsid w:val="005B4A41"/>
    <w:rsid w:val="005B4B12"/>
    <w:rsid w:val="005B5935"/>
    <w:rsid w:val="005B6305"/>
    <w:rsid w:val="005B739D"/>
    <w:rsid w:val="005C0D5B"/>
    <w:rsid w:val="005C212A"/>
    <w:rsid w:val="005C2646"/>
    <w:rsid w:val="005C2E70"/>
    <w:rsid w:val="005C317B"/>
    <w:rsid w:val="005C347B"/>
    <w:rsid w:val="005C3516"/>
    <w:rsid w:val="005C430A"/>
    <w:rsid w:val="005C4586"/>
    <w:rsid w:val="005C4807"/>
    <w:rsid w:val="005C539F"/>
    <w:rsid w:val="005C549B"/>
    <w:rsid w:val="005C5644"/>
    <w:rsid w:val="005C5A7C"/>
    <w:rsid w:val="005C5B9E"/>
    <w:rsid w:val="005C5FEA"/>
    <w:rsid w:val="005C6BDF"/>
    <w:rsid w:val="005C754F"/>
    <w:rsid w:val="005C793E"/>
    <w:rsid w:val="005C7AB8"/>
    <w:rsid w:val="005C7D6D"/>
    <w:rsid w:val="005D0093"/>
    <w:rsid w:val="005D0128"/>
    <w:rsid w:val="005D0922"/>
    <w:rsid w:val="005D14C0"/>
    <w:rsid w:val="005D15BF"/>
    <w:rsid w:val="005D191F"/>
    <w:rsid w:val="005D231B"/>
    <w:rsid w:val="005D2622"/>
    <w:rsid w:val="005D2D22"/>
    <w:rsid w:val="005D304C"/>
    <w:rsid w:val="005D3426"/>
    <w:rsid w:val="005D372E"/>
    <w:rsid w:val="005D3918"/>
    <w:rsid w:val="005D3B8A"/>
    <w:rsid w:val="005D3DFD"/>
    <w:rsid w:val="005D424D"/>
    <w:rsid w:val="005D440D"/>
    <w:rsid w:val="005D4FF3"/>
    <w:rsid w:val="005D5021"/>
    <w:rsid w:val="005D586F"/>
    <w:rsid w:val="005D5B91"/>
    <w:rsid w:val="005D666A"/>
    <w:rsid w:val="005D70A0"/>
    <w:rsid w:val="005E031F"/>
    <w:rsid w:val="005E0808"/>
    <w:rsid w:val="005E1764"/>
    <w:rsid w:val="005E2665"/>
    <w:rsid w:val="005E2E3B"/>
    <w:rsid w:val="005E414F"/>
    <w:rsid w:val="005E4556"/>
    <w:rsid w:val="005E4B87"/>
    <w:rsid w:val="005E5536"/>
    <w:rsid w:val="005E5CC7"/>
    <w:rsid w:val="005E5E8F"/>
    <w:rsid w:val="005E6A62"/>
    <w:rsid w:val="005E738E"/>
    <w:rsid w:val="005E78FE"/>
    <w:rsid w:val="005F0249"/>
    <w:rsid w:val="005F05EC"/>
    <w:rsid w:val="005F0FF3"/>
    <w:rsid w:val="005F246A"/>
    <w:rsid w:val="005F2687"/>
    <w:rsid w:val="005F3D72"/>
    <w:rsid w:val="005F4337"/>
    <w:rsid w:val="005F4DAC"/>
    <w:rsid w:val="005F5364"/>
    <w:rsid w:val="005F5969"/>
    <w:rsid w:val="005F5DAE"/>
    <w:rsid w:val="005F6559"/>
    <w:rsid w:val="005F67AA"/>
    <w:rsid w:val="005F6F0F"/>
    <w:rsid w:val="005F7455"/>
    <w:rsid w:val="005F768A"/>
    <w:rsid w:val="005F7C01"/>
    <w:rsid w:val="005F7C6B"/>
    <w:rsid w:val="005F7DA9"/>
    <w:rsid w:val="006005A0"/>
    <w:rsid w:val="00600DE0"/>
    <w:rsid w:val="006017C7"/>
    <w:rsid w:val="00601BE6"/>
    <w:rsid w:val="00601FD2"/>
    <w:rsid w:val="006023B1"/>
    <w:rsid w:val="00603099"/>
    <w:rsid w:val="00603295"/>
    <w:rsid w:val="00603572"/>
    <w:rsid w:val="00603812"/>
    <w:rsid w:val="006039A9"/>
    <w:rsid w:val="00603BAD"/>
    <w:rsid w:val="00604264"/>
    <w:rsid w:val="006047A2"/>
    <w:rsid w:val="00604BDE"/>
    <w:rsid w:val="00604D8B"/>
    <w:rsid w:val="00605227"/>
    <w:rsid w:val="00605C4C"/>
    <w:rsid w:val="00605FF4"/>
    <w:rsid w:val="006067E5"/>
    <w:rsid w:val="00607473"/>
    <w:rsid w:val="0060793D"/>
    <w:rsid w:val="00610537"/>
    <w:rsid w:val="00610751"/>
    <w:rsid w:val="0061165A"/>
    <w:rsid w:val="00611A70"/>
    <w:rsid w:val="00612663"/>
    <w:rsid w:val="00613EB8"/>
    <w:rsid w:val="00614445"/>
    <w:rsid w:val="006144A8"/>
    <w:rsid w:val="00614532"/>
    <w:rsid w:val="00614D65"/>
    <w:rsid w:val="00614DD5"/>
    <w:rsid w:val="00616282"/>
    <w:rsid w:val="00616E29"/>
    <w:rsid w:val="0061706E"/>
    <w:rsid w:val="00617A19"/>
    <w:rsid w:val="00620046"/>
    <w:rsid w:val="00620B9B"/>
    <w:rsid w:val="00622467"/>
    <w:rsid w:val="00622CF8"/>
    <w:rsid w:val="00623FCF"/>
    <w:rsid w:val="0062427A"/>
    <w:rsid w:val="00624520"/>
    <w:rsid w:val="006248AE"/>
    <w:rsid w:val="00625269"/>
    <w:rsid w:val="006254D6"/>
    <w:rsid w:val="0062562C"/>
    <w:rsid w:val="00625769"/>
    <w:rsid w:val="006258FE"/>
    <w:rsid w:val="00625BDC"/>
    <w:rsid w:val="00625E7D"/>
    <w:rsid w:val="00626221"/>
    <w:rsid w:val="00626AE6"/>
    <w:rsid w:val="00630833"/>
    <w:rsid w:val="00631640"/>
    <w:rsid w:val="00631F30"/>
    <w:rsid w:val="006333B6"/>
    <w:rsid w:val="0063384E"/>
    <w:rsid w:val="0063390A"/>
    <w:rsid w:val="00634BF0"/>
    <w:rsid w:val="006354D5"/>
    <w:rsid w:val="00635D98"/>
    <w:rsid w:val="006360D4"/>
    <w:rsid w:val="006368E7"/>
    <w:rsid w:val="00636EBC"/>
    <w:rsid w:val="00637214"/>
    <w:rsid w:val="00637600"/>
    <w:rsid w:val="006377DC"/>
    <w:rsid w:val="00637844"/>
    <w:rsid w:val="00637975"/>
    <w:rsid w:val="0064140D"/>
    <w:rsid w:val="00641C8E"/>
    <w:rsid w:val="00642B77"/>
    <w:rsid w:val="0064313A"/>
    <w:rsid w:val="006434FE"/>
    <w:rsid w:val="00643862"/>
    <w:rsid w:val="00643D5C"/>
    <w:rsid w:val="006443F0"/>
    <w:rsid w:val="00645301"/>
    <w:rsid w:val="006454A0"/>
    <w:rsid w:val="00645667"/>
    <w:rsid w:val="00645791"/>
    <w:rsid w:val="0064624C"/>
    <w:rsid w:val="00646277"/>
    <w:rsid w:val="006464E3"/>
    <w:rsid w:val="00647047"/>
    <w:rsid w:val="00647B22"/>
    <w:rsid w:val="00647EB1"/>
    <w:rsid w:val="00647FBE"/>
    <w:rsid w:val="006504CC"/>
    <w:rsid w:val="00651D01"/>
    <w:rsid w:val="00652593"/>
    <w:rsid w:val="006525A5"/>
    <w:rsid w:val="0065266B"/>
    <w:rsid w:val="00652E6D"/>
    <w:rsid w:val="00652EE5"/>
    <w:rsid w:val="006549B0"/>
    <w:rsid w:val="00656396"/>
    <w:rsid w:val="006565AF"/>
    <w:rsid w:val="00656774"/>
    <w:rsid w:val="00657066"/>
    <w:rsid w:val="006570D1"/>
    <w:rsid w:val="0066051A"/>
    <w:rsid w:val="00661459"/>
    <w:rsid w:val="0066294D"/>
    <w:rsid w:val="0066333F"/>
    <w:rsid w:val="0066427B"/>
    <w:rsid w:val="00664C20"/>
    <w:rsid w:val="00664CEA"/>
    <w:rsid w:val="006655CE"/>
    <w:rsid w:val="00665929"/>
    <w:rsid w:val="0066595B"/>
    <w:rsid w:val="006659AA"/>
    <w:rsid w:val="00665C4A"/>
    <w:rsid w:val="006660E0"/>
    <w:rsid w:val="00666258"/>
    <w:rsid w:val="00666E95"/>
    <w:rsid w:val="00667A2E"/>
    <w:rsid w:val="00667A72"/>
    <w:rsid w:val="0067046C"/>
    <w:rsid w:val="00670FBB"/>
    <w:rsid w:val="00671562"/>
    <w:rsid w:val="006721A3"/>
    <w:rsid w:val="006722C5"/>
    <w:rsid w:val="00672687"/>
    <w:rsid w:val="0067281E"/>
    <w:rsid w:val="00672B8A"/>
    <w:rsid w:val="00672F26"/>
    <w:rsid w:val="006732B9"/>
    <w:rsid w:val="006737C8"/>
    <w:rsid w:val="006738E2"/>
    <w:rsid w:val="00674BDE"/>
    <w:rsid w:val="006759B9"/>
    <w:rsid w:val="00676000"/>
    <w:rsid w:val="00676054"/>
    <w:rsid w:val="00676304"/>
    <w:rsid w:val="006767A3"/>
    <w:rsid w:val="006772B7"/>
    <w:rsid w:val="0067745B"/>
    <w:rsid w:val="00680187"/>
    <w:rsid w:val="00680884"/>
    <w:rsid w:val="00680E2B"/>
    <w:rsid w:val="006810D8"/>
    <w:rsid w:val="00681816"/>
    <w:rsid w:val="00681931"/>
    <w:rsid w:val="006830A3"/>
    <w:rsid w:val="006830D7"/>
    <w:rsid w:val="00683EAE"/>
    <w:rsid w:val="00683F6E"/>
    <w:rsid w:val="006842C8"/>
    <w:rsid w:val="006845B3"/>
    <w:rsid w:val="00685D54"/>
    <w:rsid w:val="00686BAB"/>
    <w:rsid w:val="00686F7F"/>
    <w:rsid w:val="0068730A"/>
    <w:rsid w:val="00687359"/>
    <w:rsid w:val="0069019F"/>
    <w:rsid w:val="00691641"/>
    <w:rsid w:val="00692046"/>
    <w:rsid w:val="006932BD"/>
    <w:rsid w:val="00693555"/>
    <w:rsid w:val="006939AA"/>
    <w:rsid w:val="00694D40"/>
    <w:rsid w:val="00695069"/>
    <w:rsid w:val="00695393"/>
    <w:rsid w:val="00695452"/>
    <w:rsid w:val="00696016"/>
    <w:rsid w:val="006962E7"/>
    <w:rsid w:val="00696AC0"/>
    <w:rsid w:val="00697DD3"/>
    <w:rsid w:val="006A0284"/>
    <w:rsid w:val="006A1134"/>
    <w:rsid w:val="006A12F8"/>
    <w:rsid w:val="006A1DE7"/>
    <w:rsid w:val="006A22B3"/>
    <w:rsid w:val="006A31B9"/>
    <w:rsid w:val="006A3E9E"/>
    <w:rsid w:val="006A4229"/>
    <w:rsid w:val="006A4E09"/>
    <w:rsid w:val="006A5637"/>
    <w:rsid w:val="006A5CE5"/>
    <w:rsid w:val="006A653C"/>
    <w:rsid w:val="006A678E"/>
    <w:rsid w:val="006A6F35"/>
    <w:rsid w:val="006A7060"/>
    <w:rsid w:val="006A716C"/>
    <w:rsid w:val="006A720E"/>
    <w:rsid w:val="006A758A"/>
    <w:rsid w:val="006A7601"/>
    <w:rsid w:val="006A772E"/>
    <w:rsid w:val="006A7A09"/>
    <w:rsid w:val="006B0472"/>
    <w:rsid w:val="006B07F4"/>
    <w:rsid w:val="006B0DA2"/>
    <w:rsid w:val="006B10DC"/>
    <w:rsid w:val="006B1108"/>
    <w:rsid w:val="006B1622"/>
    <w:rsid w:val="006B1A69"/>
    <w:rsid w:val="006B1FD8"/>
    <w:rsid w:val="006B21D9"/>
    <w:rsid w:val="006B27C1"/>
    <w:rsid w:val="006B2CC1"/>
    <w:rsid w:val="006B3472"/>
    <w:rsid w:val="006B4066"/>
    <w:rsid w:val="006B4202"/>
    <w:rsid w:val="006B514D"/>
    <w:rsid w:val="006B51F4"/>
    <w:rsid w:val="006B5D78"/>
    <w:rsid w:val="006B5FC3"/>
    <w:rsid w:val="006B6789"/>
    <w:rsid w:val="006B68FF"/>
    <w:rsid w:val="006B6C83"/>
    <w:rsid w:val="006B7350"/>
    <w:rsid w:val="006B7565"/>
    <w:rsid w:val="006C1DE6"/>
    <w:rsid w:val="006C1FCD"/>
    <w:rsid w:val="006C3058"/>
    <w:rsid w:val="006C381C"/>
    <w:rsid w:val="006C46A9"/>
    <w:rsid w:val="006C553F"/>
    <w:rsid w:val="006C57B2"/>
    <w:rsid w:val="006C5A1C"/>
    <w:rsid w:val="006C5D60"/>
    <w:rsid w:val="006C6539"/>
    <w:rsid w:val="006C65F7"/>
    <w:rsid w:val="006C6DC7"/>
    <w:rsid w:val="006D0660"/>
    <w:rsid w:val="006D1FF4"/>
    <w:rsid w:val="006D212C"/>
    <w:rsid w:val="006D22D5"/>
    <w:rsid w:val="006D2681"/>
    <w:rsid w:val="006D3B8F"/>
    <w:rsid w:val="006D405A"/>
    <w:rsid w:val="006D423E"/>
    <w:rsid w:val="006D47B2"/>
    <w:rsid w:val="006D4F80"/>
    <w:rsid w:val="006D5262"/>
    <w:rsid w:val="006D6C30"/>
    <w:rsid w:val="006D7E48"/>
    <w:rsid w:val="006E01CF"/>
    <w:rsid w:val="006E085A"/>
    <w:rsid w:val="006E0BF7"/>
    <w:rsid w:val="006E0C4A"/>
    <w:rsid w:val="006E15C9"/>
    <w:rsid w:val="006E1A41"/>
    <w:rsid w:val="006E1C93"/>
    <w:rsid w:val="006E1FE8"/>
    <w:rsid w:val="006E2D79"/>
    <w:rsid w:val="006E57A1"/>
    <w:rsid w:val="006E5969"/>
    <w:rsid w:val="006E5BC7"/>
    <w:rsid w:val="006E7ECF"/>
    <w:rsid w:val="006F0232"/>
    <w:rsid w:val="006F0321"/>
    <w:rsid w:val="006F07B6"/>
    <w:rsid w:val="006F17FD"/>
    <w:rsid w:val="006F1C55"/>
    <w:rsid w:val="006F2827"/>
    <w:rsid w:val="006F2C22"/>
    <w:rsid w:val="006F436C"/>
    <w:rsid w:val="006F4727"/>
    <w:rsid w:val="006F4864"/>
    <w:rsid w:val="006F4C88"/>
    <w:rsid w:val="006F519F"/>
    <w:rsid w:val="006F51CE"/>
    <w:rsid w:val="006F5393"/>
    <w:rsid w:val="006F5897"/>
    <w:rsid w:val="006F7000"/>
    <w:rsid w:val="006F7917"/>
    <w:rsid w:val="007010A1"/>
    <w:rsid w:val="007017DC"/>
    <w:rsid w:val="00701C70"/>
    <w:rsid w:val="00702AC6"/>
    <w:rsid w:val="00702FE4"/>
    <w:rsid w:val="00703001"/>
    <w:rsid w:val="00703C59"/>
    <w:rsid w:val="00703F43"/>
    <w:rsid w:val="00704945"/>
    <w:rsid w:val="00704B64"/>
    <w:rsid w:val="0070500F"/>
    <w:rsid w:val="007052AC"/>
    <w:rsid w:val="00705399"/>
    <w:rsid w:val="00706EA5"/>
    <w:rsid w:val="00706F85"/>
    <w:rsid w:val="0070773F"/>
    <w:rsid w:val="00710269"/>
    <w:rsid w:val="00710F5E"/>
    <w:rsid w:val="00711217"/>
    <w:rsid w:val="007112CF"/>
    <w:rsid w:val="00711381"/>
    <w:rsid w:val="007117C8"/>
    <w:rsid w:val="00712388"/>
    <w:rsid w:val="00714C07"/>
    <w:rsid w:val="0071502D"/>
    <w:rsid w:val="0071517C"/>
    <w:rsid w:val="0071525E"/>
    <w:rsid w:val="0071534A"/>
    <w:rsid w:val="00715AB0"/>
    <w:rsid w:val="00715C53"/>
    <w:rsid w:val="00715F06"/>
    <w:rsid w:val="007166C8"/>
    <w:rsid w:val="007170C3"/>
    <w:rsid w:val="0071765C"/>
    <w:rsid w:val="007218A4"/>
    <w:rsid w:val="00721D78"/>
    <w:rsid w:val="00722931"/>
    <w:rsid w:val="00722CB7"/>
    <w:rsid w:val="007243F8"/>
    <w:rsid w:val="00725492"/>
    <w:rsid w:val="0072642E"/>
    <w:rsid w:val="00726456"/>
    <w:rsid w:val="007268E4"/>
    <w:rsid w:val="007270DB"/>
    <w:rsid w:val="007271C2"/>
    <w:rsid w:val="00727577"/>
    <w:rsid w:val="00727BBC"/>
    <w:rsid w:val="00730548"/>
    <w:rsid w:val="00730ED0"/>
    <w:rsid w:val="00731671"/>
    <w:rsid w:val="00731C25"/>
    <w:rsid w:val="00731D67"/>
    <w:rsid w:val="00732353"/>
    <w:rsid w:val="007330A2"/>
    <w:rsid w:val="0073377F"/>
    <w:rsid w:val="00733BF3"/>
    <w:rsid w:val="0073505E"/>
    <w:rsid w:val="00735C43"/>
    <w:rsid w:val="00737DD3"/>
    <w:rsid w:val="00740713"/>
    <w:rsid w:val="0074180F"/>
    <w:rsid w:val="007429E2"/>
    <w:rsid w:val="00743C8D"/>
    <w:rsid w:val="00743EC1"/>
    <w:rsid w:val="00743EC8"/>
    <w:rsid w:val="00745517"/>
    <w:rsid w:val="007456A8"/>
    <w:rsid w:val="00745C67"/>
    <w:rsid w:val="007475C9"/>
    <w:rsid w:val="00747985"/>
    <w:rsid w:val="00747BE1"/>
    <w:rsid w:val="00747DB4"/>
    <w:rsid w:val="00747E75"/>
    <w:rsid w:val="007502B6"/>
    <w:rsid w:val="00750AB4"/>
    <w:rsid w:val="0075501A"/>
    <w:rsid w:val="00755029"/>
    <w:rsid w:val="0075546A"/>
    <w:rsid w:val="00755829"/>
    <w:rsid w:val="0075592B"/>
    <w:rsid w:val="00755AE4"/>
    <w:rsid w:val="00756FEF"/>
    <w:rsid w:val="007574C1"/>
    <w:rsid w:val="00757927"/>
    <w:rsid w:val="007605FF"/>
    <w:rsid w:val="007607E6"/>
    <w:rsid w:val="00760A64"/>
    <w:rsid w:val="0076186F"/>
    <w:rsid w:val="00761EB8"/>
    <w:rsid w:val="00763B5E"/>
    <w:rsid w:val="00763C6C"/>
    <w:rsid w:val="007644BD"/>
    <w:rsid w:val="007652F0"/>
    <w:rsid w:val="00765D9B"/>
    <w:rsid w:val="00766105"/>
    <w:rsid w:val="00766282"/>
    <w:rsid w:val="0076634A"/>
    <w:rsid w:val="0076673B"/>
    <w:rsid w:val="007669BC"/>
    <w:rsid w:val="007673AD"/>
    <w:rsid w:val="00767654"/>
    <w:rsid w:val="00767C08"/>
    <w:rsid w:val="0077014F"/>
    <w:rsid w:val="00770CAA"/>
    <w:rsid w:val="00770F48"/>
    <w:rsid w:val="00771270"/>
    <w:rsid w:val="007715AF"/>
    <w:rsid w:val="00771706"/>
    <w:rsid w:val="007727AF"/>
    <w:rsid w:val="0077289F"/>
    <w:rsid w:val="00774249"/>
    <w:rsid w:val="007742E2"/>
    <w:rsid w:val="00774E0F"/>
    <w:rsid w:val="00775D6A"/>
    <w:rsid w:val="00775E5C"/>
    <w:rsid w:val="00776324"/>
    <w:rsid w:val="00776A62"/>
    <w:rsid w:val="0077773F"/>
    <w:rsid w:val="00777767"/>
    <w:rsid w:val="007778CD"/>
    <w:rsid w:val="00777AC9"/>
    <w:rsid w:val="00780091"/>
    <w:rsid w:val="00780DD7"/>
    <w:rsid w:val="00781047"/>
    <w:rsid w:val="00781409"/>
    <w:rsid w:val="00781DA5"/>
    <w:rsid w:val="007848AB"/>
    <w:rsid w:val="007848C2"/>
    <w:rsid w:val="007849E0"/>
    <w:rsid w:val="00784BA0"/>
    <w:rsid w:val="0078570D"/>
    <w:rsid w:val="00785907"/>
    <w:rsid w:val="007863B2"/>
    <w:rsid w:val="00786BD7"/>
    <w:rsid w:val="00786CC2"/>
    <w:rsid w:val="007870E0"/>
    <w:rsid w:val="0078777B"/>
    <w:rsid w:val="00787F68"/>
    <w:rsid w:val="007903E4"/>
    <w:rsid w:val="00790E89"/>
    <w:rsid w:val="0079192C"/>
    <w:rsid w:val="007924E9"/>
    <w:rsid w:val="00792A08"/>
    <w:rsid w:val="00793A74"/>
    <w:rsid w:val="00793C9B"/>
    <w:rsid w:val="0079497E"/>
    <w:rsid w:val="00794FCD"/>
    <w:rsid w:val="00796A49"/>
    <w:rsid w:val="00796C10"/>
    <w:rsid w:val="0079741C"/>
    <w:rsid w:val="007A14A1"/>
    <w:rsid w:val="007A2DAD"/>
    <w:rsid w:val="007A31C6"/>
    <w:rsid w:val="007A36D5"/>
    <w:rsid w:val="007A3E33"/>
    <w:rsid w:val="007A50BB"/>
    <w:rsid w:val="007A54AB"/>
    <w:rsid w:val="007A5616"/>
    <w:rsid w:val="007A5775"/>
    <w:rsid w:val="007A5F67"/>
    <w:rsid w:val="007A61E7"/>
    <w:rsid w:val="007A6651"/>
    <w:rsid w:val="007A6EE5"/>
    <w:rsid w:val="007A6F4B"/>
    <w:rsid w:val="007B0E3F"/>
    <w:rsid w:val="007B1A6D"/>
    <w:rsid w:val="007B1EFB"/>
    <w:rsid w:val="007B37C1"/>
    <w:rsid w:val="007B3CE2"/>
    <w:rsid w:val="007B40D4"/>
    <w:rsid w:val="007B622F"/>
    <w:rsid w:val="007B692C"/>
    <w:rsid w:val="007B6ED0"/>
    <w:rsid w:val="007B73FD"/>
    <w:rsid w:val="007B773C"/>
    <w:rsid w:val="007C0222"/>
    <w:rsid w:val="007C0397"/>
    <w:rsid w:val="007C0BAD"/>
    <w:rsid w:val="007C14F8"/>
    <w:rsid w:val="007C293C"/>
    <w:rsid w:val="007C2DBD"/>
    <w:rsid w:val="007C3639"/>
    <w:rsid w:val="007C4297"/>
    <w:rsid w:val="007C6837"/>
    <w:rsid w:val="007C6C98"/>
    <w:rsid w:val="007C6E31"/>
    <w:rsid w:val="007C7239"/>
    <w:rsid w:val="007C7CA5"/>
    <w:rsid w:val="007D00BB"/>
    <w:rsid w:val="007D0C39"/>
    <w:rsid w:val="007D10E7"/>
    <w:rsid w:val="007D17F3"/>
    <w:rsid w:val="007D294B"/>
    <w:rsid w:val="007D43B9"/>
    <w:rsid w:val="007D567D"/>
    <w:rsid w:val="007D5865"/>
    <w:rsid w:val="007D5E07"/>
    <w:rsid w:val="007D725C"/>
    <w:rsid w:val="007D7EAA"/>
    <w:rsid w:val="007E0EF9"/>
    <w:rsid w:val="007E1653"/>
    <w:rsid w:val="007E1964"/>
    <w:rsid w:val="007E21E1"/>
    <w:rsid w:val="007E25DC"/>
    <w:rsid w:val="007E283C"/>
    <w:rsid w:val="007E295C"/>
    <w:rsid w:val="007E40A5"/>
    <w:rsid w:val="007E41FF"/>
    <w:rsid w:val="007E4EFD"/>
    <w:rsid w:val="007E504E"/>
    <w:rsid w:val="007E5184"/>
    <w:rsid w:val="007E5389"/>
    <w:rsid w:val="007E57D1"/>
    <w:rsid w:val="007E59E3"/>
    <w:rsid w:val="007E5E89"/>
    <w:rsid w:val="007E6217"/>
    <w:rsid w:val="007E638C"/>
    <w:rsid w:val="007E7501"/>
    <w:rsid w:val="007E7547"/>
    <w:rsid w:val="007E75C1"/>
    <w:rsid w:val="007E7601"/>
    <w:rsid w:val="007E7955"/>
    <w:rsid w:val="007F018A"/>
    <w:rsid w:val="007F01CF"/>
    <w:rsid w:val="007F0598"/>
    <w:rsid w:val="007F099A"/>
    <w:rsid w:val="007F0B96"/>
    <w:rsid w:val="007F136A"/>
    <w:rsid w:val="007F1C53"/>
    <w:rsid w:val="007F1FCB"/>
    <w:rsid w:val="007F23AE"/>
    <w:rsid w:val="007F2E09"/>
    <w:rsid w:val="007F2E36"/>
    <w:rsid w:val="007F3584"/>
    <w:rsid w:val="007F37E7"/>
    <w:rsid w:val="007F3876"/>
    <w:rsid w:val="007F4856"/>
    <w:rsid w:val="007F5135"/>
    <w:rsid w:val="007F5F36"/>
    <w:rsid w:val="007F6654"/>
    <w:rsid w:val="007F73C8"/>
    <w:rsid w:val="00800367"/>
    <w:rsid w:val="008019BA"/>
    <w:rsid w:val="00802184"/>
    <w:rsid w:val="00802217"/>
    <w:rsid w:val="00803344"/>
    <w:rsid w:val="008040D9"/>
    <w:rsid w:val="0080491F"/>
    <w:rsid w:val="00805EC2"/>
    <w:rsid w:val="0080657D"/>
    <w:rsid w:val="00807365"/>
    <w:rsid w:val="00807DE5"/>
    <w:rsid w:val="00811514"/>
    <w:rsid w:val="00812433"/>
    <w:rsid w:val="00813876"/>
    <w:rsid w:val="00813B4B"/>
    <w:rsid w:val="00815076"/>
    <w:rsid w:val="0081550D"/>
    <w:rsid w:val="008156E8"/>
    <w:rsid w:val="00815868"/>
    <w:rsid w:val="0081693E"/>
    <w:rsid w:val="00816FA3"/>
    <w:rsid w:val="00817326"/>
    <w:rsid w:val="008174EB"/>
    <w:rsid w:val="00820861"/>
    <w:rsid w:val="0082091F"/>
    <w:rsid w:val="00820A4B"/>
    <w:rsid w:val="00820B7B"/>
    <w:rsid w:val="00820F01"/>
    <w:rsid w:val="00821433"/>
    <w:rsid w:val="00821A91"/>
    <w:rsid w:val="00821E96"/>
    <w:rsid w:val="00821E9F"/>
    <w:rsid w:val="00822B83"/>
    <w:rsid w:val="0082307E"/>
    <w:rsid w:val="008232C2"/>
    <w:rsid w:val="008232D5"/>
    <w:rsid w:val="00823600"/>
    <w:rsid w:val="00823A89"/>
    <w:rsid w:val="008240B5"/>
    <w:rsid w:val="00824FFC"/>
    <w:rsid w:val="00825160"/>
    <w:rsid w:val="0082636B"/>
    <w:rsid w:val="0082663E"/>
    <w:rsid w:val="00826D64"/>
    <w:rsid w:val="00826E78"/>
    <w:rsid w:val="00827389"/>
    <w:rsid w:val="008276DB"/>
    <w:rsid w:val="00830251"/>
    <w:rsid w:val="00830EE1"/>
    <w:rsid w:val="008310A9"/>
    <w:rsid w:val="00833191"/>
    <w:rsid w:val="008334E2"/>
    <w:rsid w:val="00833884"/>
    <w:rsid w:val="0083448E"/>
    <w:rsid w:val="0083522D"/>
    <w:rsid w:val="008352A6"/>
    <w:rsid w:val="008358D6"/>
    <w:rsid w:val="00836E03"/>
    <w:rsid w:val="0083729D"/>
    <w:rsid w:val="00840E20"/>
    <w:rsid w:val="00840F4B"/>
    <w:rsid w:val="00841530"/>
    <w:rsid w:val="008422AE"/>
    <w:rsid w:val="00842389"/>
    <w:rsid w:val="00843AA2"/>
    <w:rsid w:val="00843DCA"/>
    <w:rsid w:val="00844437"/>
    <w:rsid w:val="008447A4"/>
    <w:rsid w:val="008450A7"/>
    <w:rsid w:val="00845FD2"/>
    <w:rsid w:val="00846A95"/>
    <w:rsid w:val="00846F19"/>
    <w:rsid w:val="00847440"/>
    <w:rsid w:val="00847D00"/>
    <w:rsid w:val="008511E5"/>
    <w:rsid w:val="0085145C"/>
    <w:rsid w:val="00851714"/>
    <w:rsid w:val="008519F5"/>
    <w:rsid w:val="00851B96"/>
    <w:rsid w:val="00851D61"/>
    <w:rsid w:val="00851E41"/>
    <w:rsid w:val="00851F6D"/>
    <w:rsid w:val="00852C45"/>
    <w:rsid w:val="00852E08"/>
    <w:rsid w:val="00852ED9"/>
    <w:rsid w:val="00852F06"/>
    <w:rsid w:val="008530AB"/>
    <w:rsid w:val="008534F0"/>
    <w:rsid w:val="00853A32"/>
    <w:rsid w:val="00853E5C"/>
    <w:rsid w:val="00853FAD"/>
    <w:rsid w:val="00854023"/>
    <w:rsid w:val="008542B0"/>
    <w:rsid w:val="00855166"/>
    <w:rsid w:val="00856254"/>
    <w:rsid w:val="008567A5"/>
    <w:rsid w:val="0085727A"/>
    <w:rsid w:val="00860CB9"/>
    <w:rsid w:val="0086200B"/>
    <w:rsid w:val="00862950"/>
    <w:rsid w:val="0086349B"/>
    <w:rsid w:val="00863892"/>
    <w:rsid w:val="00863C17"/>
    <w:rsid w:val="008640A9"/>
    <w:rsid w:val="00864485"/>
    <w:rsid w:val="00864DDB"/>
    <w:rsid w:val="008651A5"/>
    <w:rsid w:val="00865BED"/>
    <w:rsid w:val="00865D94"/>
    <w:rsid w:val="008663AA"/>
    <w:rsid w:val="008667A6"/>
    <w:rsid w:val="00866BAD"/>
    <w:rsid w:val="008705BF"/>
    <w:rsid w:val="00872740"/>
    <w:rsid w:val="00873B29"/>
    <w:rsid w:val="00873FE5"/>
    <w:rsid w:val="00874881"/>
    <w:rsid w:val="008752CB"/>
    <w:rsid w:val="008754D9"/>
    <w:rsid w:val="008756A2"/>
    <w:rsid w:val="0087644E"/>
    <w:rsid w:val="00876496"/>
    <w:rsid w:val="0087657A"/>
    <w:rsid w:val="00876AC3"/>
    <w:rsid w:val="00876F6D"/>
    <w:rsid w:val="00876FBB"/>
    <w:rsid w:val="00877A9F"/>
    <w:rsid w:val="008806EF"/>
    <w:rsid w:val="00880AA1"/>
    <w:rsid w:val="00880AC0"/>
    <w:rsid w:val="00880AD0"/>
    <w:rsid w:val="00881F36"/>
    <w:rsid w:val="00882AD7"/>
    <w:rsid w:val="0088364F"/>
    <w:rsid w:val="0088386E"/>
    <w:rsid w:val="00883BDA"/>
    <w:rsid w:val="0088479E"/>
    <w:rsid w:val="00884B1E"/>
    <w:rsid w:val="00885054"/>
    <w:rsid w:val="0088552A"/>
    <w:rsid w:val="0088576B"/>
    <w:rsid w:val="00885BC4"/>
    <w:rsid w:val="00885CE7"/>
    <w:rsid w:val="00886683"/>
    <w:rsid w:val="00886E28"/>
    <w:rsid w:val="00886ECA"/>
    <w:rsid w:val="00887674"/>
    <w:rsid w:val="00887E15"/>
    <w:rsid w:val="00890C50"/>
    <w:rsid w:val="00893025"/>
    <w:rsid w:val="00893783"/>
    <w:rsid w:val="0089378A"/>
    <w:rsid w:val="008939D7"/>
    <w:rsid w:val="008948DC"/>
    <w:rsid w:val="00895B39"/>
    <w:rsid w:val="00895FAE"/>
    <w:rsid w:val="008970D2"/>
    <w:rsid w:val="00897613"/>
    <w:rsid w:val="00897764"/>
    <w:rsid w:val="008978D8"/>
    <w:rsid w:val="00897D6E"/>
    <w:rsid w:val="008A0068"/>
    <w:rsid w:val="008A09A3"/>
    <w:rsid w:val="008A0E88"/>
    <w:rsid w:val="008A106E"/>
    <w:rsid w:val="008A1AD0"/>
    <w:rsid w:val="008A1E17"/>
    <w:rsid w:val="008A2849"/>
    <w:rsid w:val="008A3377"/>
    <w:rsid w:val="008A3A04"/>
    <w:rsid w:val="008A3B1A"/>
    <w:rsid w:val="008A59B9"/>
    <w:rsid w:val="008A5ED2"/>
    <w:rsid w:val="008A5F12"/>
    <w:rsid w:val="008A66B0"/>
    <w:rsid w:val="008A6E95"/>
    <w:rsid w:val="008B02F9"/>
    <w:rsid w:val="008B1100"/>
    <w:rsid w:val="008B1E4D"/>
    <w:rsid w:val="008B204E"/>
    <w:rsid w:val="008B2660"/>
    <w:rsid w:val="008B28AB"/>
    <w:rsid w:val="008B2BCE"/>
    <w:rsid w:val="008B3389"/>
    <w:rsid w:val="008B33B2"/>
    <w:rsid w:val="008B3C64"/>
    <w:rsid w:val="008B4F13"/>
    <w:rsid w:val="008B4F64"/>
    <w:rsid w:val="008B4FE6"/>
    <w:rsid w:val="008B50C8"/>
    <w:rsid w:val="008B5714"/>
    <w:rsid w:val="008B623F"/>
    <w:rsid w:val="008B68DA"/>
    <w:rsid w:val="008B6993"/>
    <w:rsid w:val="008B6D9F"/>
    <w:rsid w:val="008B73DB"/>
    <w:rsid w:val="008C128B"/>
    <w:rsid w:val="008C1F17"/>
    <w:rsid w:val="008C2564"/>
    <w:rsid w:val="008C3D00"/>
    <w:rsid w:val="008C4489"/>
    <w:rsid w:val="008C46F7"/>
    <w:rsid w:val="008C5168"/>
    <w:rsid w:val="008C52B7"/>
    <w:rsid w:val="008C54B9"/>
    <w:rsid w:val="008C79D9"/>
    <w:rsid w:val="008C7EB7"/>
    <w:rsid w:val="008D0708"/>
    <w:rsid w:val="008D176A"/>
    <w:rsid w:val="008D1B21"/>
    <w:rsid w:val="008D1CC3"/>
    <w:rsid w:val="008D2734"/>
    <w:rsid w:val="008D2E63"/>
    <w:rsid w:val="008D3444"/>
    <w:rsid w:val="008D35BE"/>
    <w:rsid w:val="008D37E7"/>
    <w:rsid w:val="008D3889"/>
    <w:rsid w:val="008D40F9"/>
    <w:rsid w:val="008D4470"/>
    <w:rsid w:val="008D4479"/>
    <w:rsid w:val="008D48C4"/>
    <w:rsid w:val="008D4CF9"/>
    <w:rsid w:val="008D4DA0"/>
    <w:rsid w:val="008D59F6"/>
    <w:rsid w:val="008D5BE2"/>
    <w:rsid w:val="008D6479"/>
    <w:rsid w:val="008D6882"/>
    <w:rsid w:val="008D7713"/>
    <w:rsid w:val="008D7727"/>
    <w:rsid w:val="008E0992"/>
    <w:rsid w:val="008E17F2"/>
    <w:rsid w:val="008E201B"/>
    <w:rsid w:val="008E29A1"/>
    <w:rsid w:val="008E2ECE"/>
    <w:rsid w:val="008E40A2"/>
    <w:rsid w:val="008E4193"/>
    <w:rsid w:val="008E4334"/>
    <w:rsid w:val="008E4B60"/>
    <w:rsid w:val="008E554C"/>
    <w:rsid w:val="008E56C3"/>
    <w:rsid w:val="008E5A9B"/>
    <w:rsid w:val="008E5BE4"/>
    <w:rsid w:val="008E5CF2"/>
    <w:rsid w:val="008E67FC"/>
    <w:rsid w:val="008E76A4"/>
    <w:rsid w:val="008E7762"/>
    <w:rsid w:val="008E785E"/>
    <w:rsid w:val="008F030E"/>
    <w:rsid w:val="008F0688"/>
    <w:rsid w:val="008F0DF0"/>
    <w:rsid w:val="008F1085"/>
    <w:rsid w:val="008F1427"/>
    <w:rsid w:val="008F14A7"/>
    <w:rsid w:val="008F21A6"/>
    <w:rsid w:val="008F27CF"/>
    <w:rsid w:val="008F31B9"/>
    <w:rsid w:val="008F3571"/>
    <w:rsid w:val="008F3FBB"/>
    <w:rsid w:val="008F4A25"/>
    <w:rsid w:val="008F4DE0"/>
    <w:rsid w:val="008F53E1"/>
    <w:rsid w:val="008F5643"/>
    <w:rsid w:val="008F5C22"/>
    <w:rsid w:val="008F6A17"/>
    <w:rsid w:val="008F6E71"/>
    <w:rsid w:val="008F6FCE"/>
    <w:rsid w:val="009008BE"/>
    <w:rsid w:val="00900BEB"/>
    <w:rsid w:val="00900E59"/>
    <w:rsid w:val="00901D16"/>
    <w:rsid w:val="00902F8F"/>
    <w:rsid w:val="0090397D"/>
    <w:rsid w:val="00904505"/>
    <w:rsid w:val="00904B31"/>
    <w:rsid w:val="00905C61"/>
    <w:rsid w:val="0090607C"/>
    <w:rsid w:val="00906B1E"/>
    <w:rsid w:val="00906BD6"/>
    <w:rsid w:val="00907657"/>
    <w:rsid w:val="00910DD3"/>
    <w:rsid w:val="0091103C"/>
    <w:rsid w:val="00911123"/>
    <w:rsid w:val="00912296"/>
    <w:rsid w:val="00912699"/>
    <w:rsid w:val="009135AA"/>
    <w:rsid w:val="00913727"/>
    <w:rsid w:val="00913DCD"/>
    <w:rsid w:val="0091422B"/>
    <w:rsid w:val="009145BA"/>
    <w:rsid w:val="00914840"/>
    <w:rsid w:val="00914B1A"/>
    <w:rsid w:val="00917470"/>
    <w:rsid w:val="00917B68"/>
    <w:rsid w:val="00917DD9"/>
    <w:rsid w:val="00920163"/>
    <w:rsid w:val="0092049F"/>
    <w:rsid w:val="009205FF"/>
    <w:rsid w:val="00920761"/>
    <w:rsid w:val="009209E4"/>
    <w:rsid w:val="00921C9B"/>
    <w:rsid w:val="0092223C"/>
    <w:rsid w:val="00922760"/>
    <w:rsid w:val="009227E2"/>
    <w:rsid w:val="00922AFD"/>
    <w:rsid w:val="00922B60"/>
    <w:rsid w:val="00922D13"/>
    <w:rsid w:val="00922D4C"/>
    <w:rsid w:val="00922E13"/>
    <w:rsid w:val="00923C9B"/>
    <w:rsid w:val="00924305"/>
    <w:rsid w:val="00924E49"/>
    <w:rsid w:val="009250C0"/>
    <w:rsid w:val="00925DFF"/>
    <w:rsid w:val="009260F3"/>
    <w:rsid w:val="00926112"/>
    <w:rsid w:val="00926252"/>
    <w:rsid w:val="00926DC4"/>
    <w:rsid w:val="00931E46"/>
    <w:rsid w:val="00932678"/>
    <w:rsid w:val="00932D7A"/>
    <w:rsid w:val="00932EB7"/>
    <w:rsid w:val="009334C6"/>
    <w:rsid w:val="00933581"/>
    <w:rsid w:val="009347F2"/>
    <w:rsid w:val="00936362"/>
    <w:rsid w:val="009367AB"/>
    <w:rsid w:val="00937DEA"/>
    <w:rsid w:val="00941967"/>
    <w:rsid w:val="00942141"/>
    <w:rsid w:val="00942822"/>
    <w:rsid w:val="009433D7"/>
    <w:rsid w:val="00943C2F"/>
    <w:rsid w:val="00945B4E"/>
    <w:rsid w:val="00945C76"/>
    <w:rsid w:val="00946854"/>
    <w:rsid w:val="009468E3"/>
    <w:rsid w:val="00947774"/>
    <w:rsid w:val="00950128"/>
    <w:rsid w:val="009507D2"/>
    <w:rsid w:val="00950B52"/>
    <w:rsid w:val="00950BA1"/>
    <w:rsid w:val="00951231"/>
    <w:rsid w:val="00951E21"/>
    <w:rsid w:val="00952740"/>
    <w:rsid w:val="009530A5"/>
    <w:rsid w:val="00953D2A"/>
    <w:rsid w:val="00954840"/>
    <w:rsid w:val="00954DFA"/>
    <w:rsid w:val="00955BD5"/>
    <w:rsid w:val="00955E26"/>
    <w:rsid w:val="00956071"/>
    <w:rsid w:val="009565B7"/>
    <w:rsid w:val="00956E7B"/>
    <w:rsid w:val="00960423"/>
    <w:rsid w:val="009607FA"/>
    <w:rsid w:val="00960BE2"/>
    <w:rsid w:val="009615FD"/>
    <w:rsid w:val="009616C2"/>
    <w:rsid w:val="009633E3"/>
    <w:rsid w:val="00963879"/>
    <w:rsid w:val="00964307"/>
    <w:rsid w:val="00964D0D"/>
    <w:rsid w:val="0096668B"/>
    <w:rsid w:val="00966AF6"/>
    <w:rsid w:val="0096704F"/>
    <w:rsid w:val="0096770E"/>
    <w:rsid w:val="009700D3"/>
    <w:rsid w:val="00970B2A"/>
    <w:rsid w:val="00970C56"/>
    <w:rsid w:val="0097176E"/>
    <w:rsid w:val="00971876"/>
    <w:rsid w:val="00972118"/>
    <w:rsid w:val="009724BB"/>
    <w:rsid w:val="009726C1"/>
    <w:rsid w:val="00973A74"/>
    <w:rsid w:val="0097419D"/>
    <w:rsid w:val="00974D35"/>
    <w:rsid w:val="00974ED2"/>
    <w:rsid w:val="00975DD4"/>
    <w:rsid w:val="00975FDB"/>
    <w:rsid w:val="009761C0"/>
    <w:rsid w:val="00976AD0"/>
    <w:rsid w:val="00976BD6"/>
    <w:rsid w:val="00976DC4"/>
    <w:rsid w:val="00977D8D"/>
    <w:rsid w:val="00977DBA"/>
    <w:rsid w:val="009800B9"/>
    <w:rsid w:val="00981AB6"/>
    <w:rsid w:val="00981EA5"/>
    <w:rsid w:val="00982685"/>
    <w:rsid w:val="00982F3B"/>
    <w:rsid w:val="009831BD"/>
    <w:rsid w:val="00983928"/>
    <w:rsid w:val="00983D2A"/>
    <w:rsid w:val="00985506"/>
    <w:rsid w:val="00986454"/>
    <w:rsid w:val="0098666B"/>
    <w:rsid w:val="009873A1"/>
    <w:rsid w:val="0098791F"/>
    <w:rsid w:val="00990A99"/>
    <w:rsid w:val="009914C2"/>
    <w:rsid w:val="009914C3"/>
    <w:rsid w:val="009918FB"/>
    <w:rsid w:val="00991A00"/>
    <w:rsid w:val="00991B10"/>
    <w:rsid w:val="00991B15"/>
    <w:rsid w:val="00991CD5"/>
    <w:rsid w:val="00992249"/>
    <w:rsid w:val="00992672"/>
    <w:rsid w:val="00992D6A"/>
    <w:rsid w:val="00992E61"/>
    <w:rsid w:val="00993606"/>
    <w:rsid w:val="00993757"/>
    <w:rsid w:val="00993A36"/>
    <w:rsid w:val="009953A3"/>
    <w:rsid w:val="00997970"/>
    <w:rsid w:val="009A0965"/>
    <w:rsid w:val="009A0D04"/>
    <w:rsid w:val="009A2101"/>
    <w:rsid w:val="009A2640"/>
    <w:rsid w:val="009A30D8"/>
    <w:rsid w:val="009A3B5C"/>
    <w:rsid w:val="009A4019"/>
    <w:rsid w:val="009A460E"/>
    <w:rsid w:val="009A5DAC"/>
    <w:rsid w:val="009A68CD"/>
    <w:rsid w:val="009A6FC2"/>
    <w:rsid w:val="009A74C0"/>
    <w:rsid w:val="009B04CA"/>
    <w:rsid w:val="009B05A0"/>
    <w:rsid w:val="009B111C"/>
    <w:rsid w:val="009B13DA"/>
    <w:rsid w:val="009B1F96"/>
    <w:rsid w:val="009B1FC9"/>
    <w:rsid w:val="009B3AF0"/>
    <w:rsid w:val="009B3B2B"/>
    <w:rsid w:val="009B3CAD"/>
    <w:rsid w:val="009B3EB7"/>
    <w:rsid w:val="009B4165"/>
    <w:rsid w:val="009B69EE"/>
    <w:rsid w:val="009B6AE6"/>
    <w:rsid w:val="009B738E"/>
    <w:rsid w:val="009B78AB"/>
    <w:rsid w:val="009B7D0D"/>
    <w:rsid w:val="009C14D0"/>
    <w:rsid w:val="009C1617"/>
    <w:rsid w:val="009C206E"/>
    <w:rsid w:val="009C21F5"/>
    <w:rsid w:val="009C2B08"/>
    <w:rsid w:val="009C3477"/>
    <w:rsid w:val="009C3F25"/>
    <w:rsid w:val="009C4058"/>
    <w:rsid w:val="009C4432"/>
    <w:rsid w:val="009C46EF"/>
    <w:rsid w:val="009C574B"/>
    <w:rsid w:val="009C5F39"/>
    <w:rsid w:val="009C60B9"/>
    <w:rsid w:val="009C60E1"/>
    <w:rsid w:val="009C6FA9"/>
    <w:rsid w:val="009C71E0"/>
    <w:rsid w:val="009C7418"/>
    <w:rsid w:val="009C7AED"/>
    <w:rsid w:val="009D04B0"/>
    <w:rsid w:val="009D0CDF"/>
    <w:rsid w:val="009D2142"/>
    <w:rsid w:val="009D22FC"/>
    <w:rsid w:val="009D2591"/>
    <w:rsid w:val="009D2890"/>
    <w:rsid w:val="009D2AC5"/>
    <w:rsid w:val="009D30F8"/>
    <w:rsid w:val="009D3274"/>
    <w:rsid w:val="009D428A"/>
    <w:rsid w:val="009D52B2"/>
    <w:rsid w:val="009D53D8"/>
    <w:rsid w:val="009D5CA3"/>
    <w:rsid w:val="009D6323"/>
    <w:rsid w:val="009D6C7F"/>
    <w:rsid w:val="009D6F95"/>
    <w:rsid w:val="009D711E"/>
    <w:rsid w:val="009E05ED"/>
    <w:rsid w:val="009E0849"/>
    <w:rsid w:val="009E0AEF"/>
    <w:rsid w:val="009E29C2"/>
    <w:rsid w:val="009E29D1"/>
    <w:rsid w:val="009E2EBE"/>
    <w:rsid w:val="009E3157"/>
    <w:rsid w:val="009E3F21"/>
    <w:rsid w:val="009E4621"/>
    <w:rsid w:val="009E4ADF"/>
    <w:rsid w:val="009E534D"/>
    <w:rsid w:val="009E5AB2"/>
    <w:rsid w:val="009E763C"/>
    <w:rsid w:val="009E7C5A"/>
    <w:rsid w:val="009F04A0"/>
    <w:rsid w:val="009F1FC4"/>
    <w:rsid w:val="009F2246"/>
    <w:rsid w:val="009F3323"/>
    <w:rsid w:val="009F39DE"/>
    <w:rsid w:val="009F3B0B"/>
    <w:rsid w:val="009F3B2E"/>
    <w:rsid w:val="009F3D98"/>
    <w:rsid w:val="009F3EFB"/>
    <w:rsid w:val="009F424B"/>
    <w:rsid w:val="009F4DAE"/>
    <w:rsid w:val="009F6437"/>
    <w:rsid w:val="009F69B2"/>
    <w:rsid w:val="009F6DF9"/>
    <w:rsid w:val="009F6FF7"/>
    <w:rsid w:val="009F704B"/>
    <w:rsid w:val="009F7E11"/>
    <w:rsid w:val="00A019AA"/>
    <w:rsid w:val="00A01FB7"/>
    <w:rsid w:val="00A0206C"/>
    <w:rsid w:val="00A0263E"/>
    <w:rsid w:val="00A02833"/>
    <w:rsid w:val="00A03911"/>
    <w:rsid w:val="00A03B8E"/>
    <w:rsid w:val="00A03D58"/>
    <w:rsid w:val="00A0462D"/>
    <w:rsid w:val="00A04C30"/>
    <w:rsid w:val="00A056FD"/>
    <w:rsid w:val="00A05D63"/>
    <w:rsid w:val="00A06663"/>
    <w:rsid w:val="00A06C9B"/>
    <w:rsid w:val="00A07441"/>
    <w:rsid w:val="00A104BD"/>
    <w:rsid w:val="00A105DD"/>
    <w:rsid w:val="00A1166E"/>
    <w:rsid w:val="00A1169A"/>
    <w:rsid w:val="00A123F8"/>
    <w:rsid w:val="00A12710"/>
    <w:rsid w:val="00A12E4E"/>
    <w:rsid w:val="00A141D4"/>
    <w:rsid w:val="00A14486"/>
    <w:rsid w:val="00A14A2B"/>
    <w:rsid w:val="00A15775"/>
    <w:rsid w:val="00A15907"/>
    <w:rsid w:val="00A164F8"/>
    <w:rsid w:val="00A168FC"/>
    <w:rsid w:val="00A16D31"/>
    <w:rsid w:val="00A17383"/>
    <w:rsid w:val="00A17A70"/>
    <w:rsid w:val="00A17E0D"/>
    <w:rsid w:val="00A20FBB"/>
    <w:rsid w:val="00A212F8"/>
    <w:rsid w:val="00A21354"/>
    <w:rsid w:val="00A21659"/>
    <w:rsid w:val="00A216A8"/>
    <w:rsid w:val="00A218B5"/>
    <w:rsid w:val="00A21A19"/>
    <w:rsid w:val="00A225CB"/>
    <w:rsid w:val="00A22D09"/>
    <w:rsid w:val="00A23F0E"/>
    <w:rsid w:val="00A248A4"/>
    <w:rsid w:val="00A24975"/>
    <w:rsid w:val="00A2537E"/>
    <w:rsid w:val="00A25675"/>
    <w:rsid w:val="00A2648C"/>
    <w:rsid w:val="00A271A2"/>
    <w:rsid w:val="00A27657"/>
    <w:rsid w:val="00A27C06"/>
    <w:rsid w:val="00A31C3A"/>
    <w:rsid w:val="00A32215"/>
    <w:rsid w:val="00A325B1"/>
    <w:rsid w:val="00A325CC"/>
    <w:rsid w:val="00A3285E"/>
    <w:rsid w:val="00A33C38"/>
    <w:rsid w:val="00A33D7E"/>
    <w:rsid w:val="00A352FB"/>
    <w:rsid w:val="00A35344"/>
    <w:rsid w:val="00A3562D"/>
    <w:rsid w:val="00A35E19"/>
    <w:rsid w:val="00A36304"/>
    <w:rsid w:val="00A36810"/>
    <w:rsid w:val="00A36FDF"/>
    <w:rsid w:val="00A3724E"/>
    <w:rsid w:val="00A37862"/>
    <w:rsid w:val="00A4024F"/>
    <w:rsid w:val="00A403E7"/>
    <w:rsid w:val="00A40590"/>
    <w:rsid w:val="00A4121C"/>
    <w:rsid w:val="00A419C8"/>
    <w:rsid w:val="00A41AE9"/>
    <w:rsid w:val="00A42C73"/>
    <w:rsid w:val="00A431F2"/>
    <w:rsid w:val="00A43496"/>
    <w:rsid w:val="00A435CB"/>
    <w:rsid w:val="00A43FA2"/>
    <w:rsid w:val="00A445E1"/>
    <w:rsid w:val="00A44F88"/>
    <w:rsid w:val="00A46D10"/>
    <w:rsid w:val="00A46FFF"/>
    <w:rsid w:val="00A500DA"/>
    <w:rsid w:val="00A51418"/>
    <w:rsid w:val="00A51D6E"/>
    <w:rsid w:val="00A520A2"/>
    <w:rsid w:val="00A52D33"/>
    <w:rsid w:val="00A533CB"/>
    <w:rsid w:val="00A53E81"/>
    <w:rsid w:val="00A5430B"/>
    <w:rsid w:val="00A54741"/>
    <w:rsid w:val="00A549FF"/>
    <w:rsid w:val="00A555D8"/>
    <w:rsid w:val="00A55672"/>
    <w:rsid w:val="00A560E7"/>
    <w:rsid w:val="00A56698"/>
    <w:rsid w:val="00A56A65"/>
    <w:rsid w:val="00A57094"/>
    <w:rsid w:val="00A57496"/>
    <w:rsid w:val="00A60F1B"/>
    <w:rsid w:val="00A62693"/>
    <w:rsid w:val="00A62A39"/>
    <w:rsid w:val="00A62BF2"/>
    <w:rsid w:val="00A63E5C"/>
    <w:rsid w:val="00A64C53"/>
    <w:rsid w:val="00A6531B"/>
    <w:rsid w:val="00A65D9C"/>
    <w:rsid w:val="00A65FD8"/>
    <w:rsid w:val="00A6645B"/>
    <w:rsid w:val="00A706D0"/>
    <w:rsid w:val="00A70ACF"/>
    <w:rsid w:val="00A7208B"/>
    <w:rsid w:val="00A72CB5"/>
    <w:rsid w:val="00A7342C"/>
    <w:rsid w:val="00A743C3"/>
    <w:rsid w:val="00A74766"/>
    <w:rsid w:val="00A753BD"/>
    <w:rsid w:val="00A75977"/>
    <w:rsid w:val="00A7644E"/>
    <w:rsid w:val="00A774A0"/>
    <w:rsid w:val="00A7750E"/>
    <w:rsid w:val="00A77F4E"/>
    <w:rsid w:val="00A80506"/>
    <w:rsid w:val="00A8100B"/>
    <w:rsid w:val="00A82E3A"/>
    <w:rsid w:val="00A835E6"/>
    <w:rsid w:val="00A83E99"/>
    <w:rsid w:val="00A843EB"/>
    <w:rsid w:val="00A84B46"/>
    <w:rsid w:val="00A84C04"/>
    <w:rsid w:val="00A84D62"/>
    <w:rsid w:val="00A853E9"/>
    <w:rsid w:val="00A86041"/>
    <w:rsid w:val="00A86A06"/>
    <w:rsid w:val="00A86B51"/>
    <w:rsid w:val="00A872D2"/>
    <w:rsid w:val="00A874E1"/>
    <w:rsid w:val="00A911B1"/>
    <w:rsid w:val="00A93118"/>
    <w:rsid w:val="00A9429C"/>
    <w:rsid w:val="00A94A98"/>
    <w:rsid w:val="00A94B1C"/>
    <w:rsid w:val="00A94D18"/>
    <w:rsid w:val="00A95265"/>
    <w:rsid w:val="00A95653"/>
    <w:rsid w:val="00A96712"/>
    <w:rsid w:val="00A96DE3"/>
    <w:rsid w:val="00A97341"/>
    <w:rsid w:val="00A97487"/>
    <w:rsid w:val="00A979E7"/>
    <w:rsid w:val="00A97C1D"/>
    <w:rsid w:val="00A97FCF"/>
    <w:rsid w:val="00AA0576"/>
    <w:rsid w:val="00AA083A"/>
    <w:rsid w:val="00AA0C42"/>
    <w:rsid w:val="00AA1173"/>
    <w:rsid w:val="00AA1648"/>
    <w:rsid w:val="00AA1C7C"/>
    <w:rsid w:val="00AA248E"/>
    <w:rsid w:val="00AA2C29"/>
    <w:rsid w:val="00AA2D2B"/>
    <w:rsid w:val="00AA2FB1"/>
    <w:rsid w:val="00AA3664"/>
    <w:rsid w:val="00AA3D6B"/>
    <w:rsid w:val="00AA4996"/>
    <w:rsid w:val="00AA4F59"/>
    <w:rsid w:val="00AA5E0B"/>
    <w:rsid w:val="00AA6A17"/>
    <w:rsid w:val="00AA75F1"/>
    <w:rsid w:val="00AA763E"/>
    <w:rsid w:val="00AB103A"/>
    <w:rsid w:val="00AB117C"/>
    <w:rsid w:val="00AB150C"/>
    <w:rsid w:val="00AB16D6"/>
    <w:rsid w:val="00AB4A19"/>
    <w:rsid w:val="00AB4F3D"/>
    <w:rsid w:val="00AB57C1"/>
    <w:rsid w:val="00AB5F62"/>
    <w:rsid w:val="00AB6415"/>
    <w:rsid w:val="00AB6576"/>
    <w:rsid w:val="00AB6674"/>
    <w:rsid w:val="00AB672D"/>
    <w:rsid w:val="00AB70EA"/>
    <w:rsid w:val="00AB72C9"/>
    <w:rsid w:val="00AB792B"/>
    <w:rsid w:val="00AB7B49"/>
    <w:rsid w:val="00AB7C86"/>
    <w:rsid w:val="00AC06AB"/>
    <w:rsid w:val="00AC12DB"/>
    <w:rsid w:val="00AC13D1"/>
    <w:rsid w:val="00AC17F2"/>
    <w:rsid w:val="00AC1FDF"/>
    <w:rsid w:val="00AC248B"/>
    <w:rsid w:val="00AC24EB"/>
    <w:rsid w:val="00AC2A72"/>
    <w:rsid w:val="00AC3795"/>
    <w:rsid w:val="00AC4420"/>
    <w:rsid w:val="00AC4843"/>
    <w:rsid w:val="00AC4A03"/>
    <w:rsid w:val="00AC5239"/>
    <w:rsid w:val="00AC70DF"/>
    <w:rsid w:val="00AD0367"/>
    <w:rsid w:val="00AD0725"/>
    <w:rsid w:val="00AD1458"/>
    <w:rsid w:val="00AD1E40"/>
    <w:rsid w:val="00AD2632"/>
    <w:rsid w:val="00AD26D3"/>
    <w:rsid w:val="00AD27D0"/>
    <w:rsid w:val="00AD4244"/>
    <w:rsid w:val="00AD5711"/>
    <w:rsid w:val="00AD5C16"/>
    <w:rsid w:val="00AD6EF0"/>
    <w:rsid w:val="00AD7041"/>
    <w:rsid w:val="00AE00E7"/>
    <w:rsid w:val="00AE022E"/>
    <w:rsid w:val="00AE1A1D"/>
    <w:rsid w:val="00AE1A2D"/>
    <w:rsid w:val="00AE1BF4"/>
    <w:rsid w:val="00AE211F"/>
    <w:rsid w:val="00AE2576"/>
    <w:rsid w:val="00AE43BA"/>
    <w:rsid w:val="00AE47C0"/>
    <w:rsid w:val="00AE491D"/>
    <w:rsid w:val="00AE4BCB"/>
    <w:rsid w:val="00AE4C88"/>
    <w:rsid w:val="00AE4E4C"/>
    <w:rsid w:val="00AE6689"/>
    <w:rsid w:val="00AE6B44"/>
    <w:rsid w:val="00AE6F83"/>
    <w:rsid w:val="00AE71F3"/>
    <w:rsid w:val="00AE7211"/>
    <w:rsid w:val="00AE74B0"/>
    <w:rsid w:val="00AE78B6"/>
    <w:rsid w:val="00AE7F80"/>
    <w:rsid w:val="00AF0116"/>
    <w:rsid w:val="00AF0168"/>
    <w:rsid w:val="00AF0795"/>
    <w:rsid w:val="00AF0C8E"/>
    <w:rsid w:val="00AF257C"/>
    <w:rsid w:val="00AF2937"/>
    <w:rsid w:val="00AF2A7A"/>
    <w:rsid w:val="00AF5026"/>
    <w:rsid w:val="00AF5582"/>
    <w:rsid w:val="00AF573A"/>
    <w:rsid w:val="00AF5744"/>
    <w:rsid w:val="00AF598A"/>
    <w:rsid w:val="00AF5BCA"/>
    <w:rsid w:val="00AF693A"/>
    <w:rsid w:val="00AF7757"/>
    <w:rsid w:val="00AF7FAF"/>
    <w:rsid w:val="00B01207"/>
    <w:rsid w:val="00B01515"/>
    <w:rsid w:val="00B01E12"/>
    <w:rsid w:val="00B02BA1"/>
    <w:rsid w:val="00B02F30"/>
    <w:rsid w:val="00B042E3"/>
    <w:rsid w:val="00B0479E"/>
    <w:rsid w:val="00B05925"/>
    <w:rsid w:val="00B05DB6"/>
    <w:rsid w:val="00B06265"/>
    <w:rsid w:val="00B078D6"/>
    <w:rsid w:val="00B07AC2"/>
    <w:rsid w:val="00B108E5"/>
    <w:rsid w:val="00B10DCC"/>
    <w:rsid w:val="00B10E05"/>
    <w:rsid w:val="00B117C1"/>
    <w:rsid w:val="00B11A21"/>
    <w:rsid w:val="00B11BB4"/>
    <w:rsid w:val="00B1345C"/>
    <w:rsid w:val="00B1378B"/>
    <w:rsid w:val="00B13B90"/>
    <w:rsid w:val="00B14ED4"/>
    <w:rsid w:val="00B16093"/>
    <w:rsid w:val="00B1751C"/>
    <w:rsid w:val="00B17914"/>
    <w:rsid w:val="00B20B0B"/>
    <w:rsid w:val="00B210A0"/>
    <w:rsid w:val="00B2139A"/>
    <w:rsid w:val="00B2149E"/>
    <w:rsid w:val="00B23BC1"/>
    <w:rsid w:val="00B242B4"/>
    <w:rsid w:val="00B24507"/>
    <w:rsid w:val="00B24DC1"/>
    <w:rsid w:val="00B25A4F"/>
    <w:rsid w:val="00B25BE8"/>
    <w:rsid w:val="00B26F18"/>
    <w:rsid w:val="00B2727D"/>
    <w:rsid w:val="00B27562"/>
    <w:rsid w:val="00B27F0A"/>
    <w:rsid w:val="00B30508"/>
    <w:rsid w:val="00B30D06"/>
    <w:rsid w:val="00B3363A"/>
    <w:rsid w:val="00B3392D"/>
    <w:rsid w:val="00B34481"/>
    <w:rsid w:val="00B3475F"/>
    <w:rsid w:val="00B34D99"/>
    <w:rsid w:val="00B360A1"/>
    <w:rsid w:val="00B369A6"/>
    <w:rsid w:val="00B36FE9"/>
    <w:rsid w:val="00B403B1"/>
    <w:rsid w:val="00B40950"/>
    <w:rsid w:val="00B40CD3"/>
    <w:rsid w:val="00B40E7D"/>
    <w:rsid w:val="00B41614"/>
    <w:rsid w:val="00B41A14"/>
    <w:rsid w:val="00B4263B"/>
    <w:rsid w:val="00B42B11"/>
    <w:rsid w:val="00B42F50"/>
    <w:rsid w:val="00B43AF2"/>
    <w:rsid w:val="00B44EA5"/>
    <w:rsid w:val="00B457EB"/>
    <w:rsid w:val="00B45B8F"/>
    <w:rsid w:val="00B45FD2"/>
    <w:rsid w:val="00B46977"/>
    <w:rsid w:val="00B47AF8"/>
    <w:rsid w:val="00B50252"/>
    <w:rsid w:val="00B5077C"/>
    <w:rsid w:val="00B50A2B"/>
    <w:rsid w:val="00B50FF3"/>
    <w:rsid w:val="00B51499"/>
    <w:rsid w:val="00B51CB8"/>
    <w:rsid w:val="00B546A5"/>
    <w:rsid w:val="00B55418"/>
    <w:rsid w:val="00B555B5"/>
    <w:rsid w:val="00B55612"/>
    <w:rsid w:val="00B55F21"/>
    <w:rsid w:val="00B56150"/>
    <w:rsid w:val="00B568DB"/>
    <w:rsid w:val="00B573A8"/>
    <w:rsid w:val="00B579B0"/>
    <w:rsid w:val="00B60C5E"/>
    <w:rsid w:val="00B60D9F"/>
    <w:rsid w:val="00B61786"/>
    <w:rsid w:val="00B625CC"/>
    <w:rsid w:val="00B62851"/>
    <w:rsid w:val="00B62FE3"/>
    <w:rsid w:val="00B6357E"/>
    <w:rsid w:val="00B644DE"/>
    <w:rsid w:val="00B64631"/>
    <w:rsid w:val="00B64A17"/>
    <w:rsid w:val="00B652BE"/>
    <w:rsid w:val="00B65862"/>
    <w:rsid w:val="00B65A46"/>
    <w:rsid w:val="00B66085"/>
    <w:rsid w:val="00B668AD"/>
    <w:rsid w:val="00B66F27"/>
    <w:rsid w:val="00B66FC6"/>
    <w:rsid w:val="00B67191"/>
    <w:rsid w:val="00B7189B"/>
    <w:rsid w:val="00B72ADD"/>
    <w:rsid w:val="00B72C8A"/>
    <w:rsid w:val="00B72F2B"/>
    <w:rsid w:val="00B7308F"/>
    <w:rsid w:val="00B7475E"/>
    <w:rsid w:val="00B74C67"/>
    <w:rsid w:val="00B74DEB"/>
    <w:rsid w:val="00B74FD0"/>
    <w:rsid w:val="00B750BB"/>
    <w:rsid w:val="00B75205"/>
    <w:rsid w:val="00B7596C"/>
    <w:rsid w:val="00B75EE0"/>
    <w:rsid w:val="00B76A5E"/>
    <w:rsid w:val="00B76BDE"/>
    <w:rsid w:val="00B812F0"/>
    <w:rsid w:val="00B81AA5"/>
    <w:rsid w:val="00B81D12"/>
    <w:rsid w:val="00B81D94"/>
    <w:rsid w:val="00B82DB3"/>
    <w:rsid w:val="00B838A6"/>
    <w:rsid w:val="00B83EFA"/>
    <w:rsid w:val="00B83FB6"/>
    <w:rsid w:val="00B847B4"/>
    <w:rsid w:val="00B849C6"/>
    <w:rsid w:val="00B853A1"/>
    <w:rsid w:val="00B854E1"/>
    <w:rsid w:val="00B859F5"/>
    <w:rsid w:val="00B85BEB"/>
    <w:rsid w:val="00B85CCA"/>
    <w:rsid w:val="00B85F53"/>
    <w:rsid w:val="00B85FE8"/>
    <w:rsid w:val="00B86226"/>
    <w:rsid w:val="00B8784A"/>
    <w:rsid w:val="00B87C86"/>
    <w:rsid w:val="00B90245"/>
    <w:rsid w:val="00B90A8D"/>
    <w:rsid w:val="00B911F8"/>
    <w:rsid w:val="00B9126A"/>
    <w:rsid w:val="00B91AF1"/>
    <w:rsid w:val="00B91C29"/>
    <w:rsid w:val="00B9225F"/>
    <w:rsid w:val="00B92323"/>
    <w:rsid w:val="00B93975"/>
    <w:rsid w:val="00B940DB"/>
    <w:rsid w:val="00B947E9"/>
    <w:rsid w:val="00B9543A"/>
    <w:rsid w:val="00B96734"/>
    <w:rsid w:val="00B96E2C"/>
    <w:rsid w:val="00B97C28"/>
    <w:rsid w:val="00BA140E"/>
    <w:rsid w:val="00BA16E8"/>
    <w:rsid w:val="00BA180C"/>
    <w:rsid w:val="00BA204A"/>
    <w:rsid w:val="00BA3748"/>
    <w:rsid w:val="00BA5DB5"/>
    <w:rsid w:val="00BA6565"/>
    <w:rsid w:val="00BA65EF"/>
    <w:rsid w:val="00BA66EF"/>
    <w:rsid w:val="00BA68B0"/>
    <w:rsid w:val="00BB0DA4"/>
    <w:rsid w:val="00BB164A"/>
    <w:rsid w:val="00BB17B7"/>
    <w:rsid w:val="00BB1BF1"/>
    <w:rsid w:val="00BB2B74"/>
    <w:rsid w:val="00BB30E8"/>
    <w:rsid w:val="00BB317A"/>
    <w:rsid w:val="00BB4611"/>
    <w:rsid w:val="00BB4DE4"/>
    <w:rsid w:val="00BB5690"/>
    <w:rsid w:val="00BB5F1F"/>
    <w:rsid w:val="00BB6071"/>
    <w:rsid w:val="00BB6DCC"/>
    <w:rsid w:val="00BB6EB7"/>
    <w:rsid w:val="00BB7738"/>
    <w:rsid w:val="00BB7F17"/>
    <w:rsid w:val="00BC293F"/>
    <w:rsid w:val="00BC2A81"/>
    <w:rsid w:val="00BC3193"/>
    <w:rsid w:val="00BC3ED5"/>
    <w:rsid w:val="00BC41C7"/>
    <w:rsid w:val="00BC5513"/>
    <w:rsid w:val="00BC591F"/>
    <w:rsid w:val="00BC5C33"/>
    <w:rsid w:val="00BC6B99"/>
    <w:rsid w:val="00BC7B3D"/>
    <w:rsid w:val="00BC7B40"/>
    <w:rsid w:val="00BD15A9"/>
    <w:rsid w:val="00BD1DC4"/>
    <w:rsid w:val="00BD1FBD"/>
    <w:rsid w:val="00BD25F5"/>
    <w:rsid w:val="00BD2BEA"/>
    <w:rsid w:val="00BD39DE"/>
    <w:rsid w:val="00BD467B"/>
    <w:rsid w:val="00BD4875"/>
    <w:rsid w:val="00BD6418"/>
    <w:rsid w:val="00BD644B"/>
    <w:rsid w:val="00BD65CD"/>
    <w:rsid w:val="00BD6803"/>
    <w:rsid w:val="00BD7433"/>
    <w:rsid w:val="00BD74D7"/>
    <w:rsid w:val="00BD79A5"/>
    <w:rsid w:val="00BD7C63"/>
    <w:rsid w:val="00BE0044"/>
    <w:rsid w:val="00BE04F5"/>
    <w:rsid w:val="00BE0C7E"/>
    <w:rsid w:val="00BE196F"/>
    <w:rsid w:val="00BE3292"/>
    <w:rsid w:val="00BE33ED"/>
    <w:rsid w:val="00BE3793"/>
    <w:rsid w:val="00BE3C94"/>
    <w:rsid w:val="00BE40E3"/>
    <w:rsid w:val="00BE58A0"/>
    <w:rsid w:val="00BE5C5E"/>
    <w:rsid w:val="00BE5CA6"/>
    <w:rsid w:val="00BE696E"/>
    <w:rsid w:val="00BE6B86"/>
    <w:rsid w:val="00BE7AE3"/>
    <w:rsid w:val="00BE7BC9"/>
    <w:rsid w:val="00BF0825"/>
    <w:rsid w:val="00BF1844"/>
    <w:rsid w:val="00BF270E"/>
    <w:rsid w:val="00BF3353"/>
    <w:rsid w:val="00BF5146"/>
    <w:rsid w:val="00BF5A6D"/>
    <w:rsid w:val="00C00A92"/>
    <w:rsid w:val="00C018C5"/>
    <w:rsid w:val="00C02141"/>
    <w:rsid w:val="00C02A2C"/>
    <w:rsid w:val="00C035E3"/>
    <w:rsid w:val="00C03682"/>
    <w:rsid w:val="00C036E2"/>
    <w:rsid w:val="00C03B99"/>
    <w:rsid w:val="00C049AD"/>
    <w:rsid w:val="00C04E5E"/>
    <w:rsid w:val="00C051D5"/>
    <w:rsid w:val="00C05907"/>
    <w:rsid w:val="00C05B2D"/>
    <w:rsid w:val="00C05BCE"/>
    <w:rsid w:val="00C05F6E"/>
    <w:rsid w:val="00C06706"/>
    <w:rsid w:val="00C0676E"/>
    <w:rsid w:val="00C068DF"/>
    <w:rsid w:val="00C06C3D"/>
    <w:rsid w:val="00C06D17"/>
    <w:rsid w:val="00C073FA"/>
    <w:rsid w:val="00C077A6"/>
    <w:rsid w:val="00C1019B"/>
    <w:rsid w:val="00C1030A"/>
    <w:rsid w:val="00C1197D"/>
    <w:rsid w:val="00C1226B"/>
    <w:rsid w:val="00C1245B"/>
    <w:rsid w:val="00C128C3"/>
    <w:rsid w:val="00C12E83"/>
    <w:rsid w:val="00C1354A"/>
    <w:rsid w:val="00C1368C"/>
    <w:rsid w:val="00C16618"/>
    <w:rsid w:val="00C16BCC"/>
    <w:rsid w:val="00C17978"/>
    <w:rsid w:val="00C17D22"/>
    <w:rsid w:val="00C17F1C"/>
    <w:rsid w:val="00C20DB2"/>
    <w:rsid w:val="00C211D9"/>
    <w:rsid w:val="00C21EA2"/>
    <w:rsid w:val="00C226DD"/>
    <w:rsid w:val="00C232A2"/>
    <w:rsid w:val="00C236FD"/>
    <w:rsid w:val="00C2371B"/>
    <w:rsid w:val="00C238D9"/>
    <w:rsid w:val="00C2445D"/>
    <w:rsid w:val="00C24482"/>
    <w:rsid w:val="00C24983"/>
    <w:rsid w:val="00C24A95"/>
    <w:rsid w:val="00C24AF7"/>
    <w:rsid w:val="00C24F79"/>
    <w:rsid w:val="00C2647F"/>
    <w:rsid w:val="00C268D3"/>
    <w:rsid w:val="00C26B2A"/>
    <w:rsid w:val="00C2709E"/>
    <w:rsid w:val="00C27272"/>
    <w:rsid w:val="00C27D5A"/>
    <w:rsid w:val="00C301AB"/>
    <w:rsid w:val="00C31147"/>
    <w:rsid w:val="00C31442"/>
    <w:rsid w:val="00C31C35"/>
    <w:rsid w:val="00C31FCA"/>
    <w:rsid w:val="00C33D90"/>
    <w:rsid w:val="00C34FA5"/>
    <w:rsid w:val="00C35026"/>
    <w:rsid w:val="00C35059"/>
    <w:rsid w:val="00C3562F"/>
    <w:rsid w:val="00C3584C"/>
    <w:rsid w:val="00C361EB"/>
    <w:rsid w:val="00C3647D"/>
    <w:rsid w:val="00C36C4F"/>
    <w:rsid w:val="00C371D4"/>
    <w:rsid w:val="00C401EF"/>
    <w:rsid w:val="00C40560"/>
    <w:rsid w:val="00C40819"/>
    <w:rsid w:val="00C4275A"/>
    <w:rsid w:val="00C42EE2"/>
    <w:rsid w:val="00C438A9"/>
    <w:rsid w:val="00C43CD4"/>
    <w:rsid w:val="00C45EA7"/>
    <w:rsid w:val="00C469D1"/>
    <w:rsid w:val="00C4720F"/>
    <w:rsid w:val="00C47E2B"/>
    <w:rsid w:val="00C507E6"/>
    <w:rsid w:val="00C51B7D"/>
    <w:rsid w:val="00C52811"/>
    <w:rsid w:val="00C528E4"/>
    <w:rsid w:val="00C54017"/>
    <w:rsid w:val="00C549DE"/>
    <w:rsid w:val="00C55B3B"/>
    <w:rsid w:val="00C55C95"/>
    <w:rsid w:val="00C5631B"/>
    <w:rsid w:val="00C56D63"/>
    <w:rsid w:val="00C57438"/>
    <w:rsid w:val="00C60130"/>
    <w:rsid w:val="00C60269"/>
    <w:rsid w:val="00C60766"/>
    <w:rsid w:val="00C60A35"/>
    <w:rsid w:val="00C60A4F"/>
    <w:rsid w:val="00C60D2D"/>
    <w:rsid w:val="00C613DA"/>
    <w:rsid w:val="00C61555"/>
    <w:rsid w:val="00C61B5A"/>
    <w:rsid w:val="00C61D4F"/>
    <w:rsid w:val="00C62BB3"/>
    <w:rsid w:val="00C633AB"/>
    <w:rsid w:val="00C633C6"/>
    <w:rsid w:val="00C64F3A"/>
    <w:rsid w:val="00C65EED"/>
    <w:rsid w:val="00C668D5"/>
    <w:rsid w:val="00C66F02"/>
    <w:rsid w:val="00C73F9C"/>
    <w:rsid w:val="00C76AAC"/>
    <w:rsid w:val="00C80014"/>
    <w:rsid w:val="00C80020"/>
    <w:rsid w:val="00C80FFD"/>
    <w:rsid w:val="00C81035"/>
    <w:rsid w:val="00C8164B"/>
    <w:rsid w:val="00C8256E"/>
    <w:rsid w:val="00C826CB"/>
    <w:rsid w:val="00C828E4"/>
    <w:rsid w:val="00C82F8A"/>
    <w:rsid w:val="00C83283"/>
    <w:rsid w:val="00C83F88"/>
    <w:rsid w:val="00C84780"/>
    <w:rsid w:val="00C84B9A"/>
    <w:rsid w:val="00C85053"/>
    <w:rsid w:val="00C858B8"/>
    <w:rsid w:val="00C85C9F"/>
    <w:rsid w:val="00C85DD2"/>
    <w:rsid w:val="00C86C9B"/>
    <w:rsid w:val="00C86E9C"/>
    <w:rsid w:val="00C87FE8"/>
    <w:rsid w:val="00C90BDB"/>
    <w:rsid w:val="00C90FC6"/>
    <w:rsid w:val="00C914BF"/>
    <w:rsid w:val="00C919FF"/>
    <w:rsid w:val="00C91A1D"/>
    <w:rsid w:val="00C91B08"/>
    <w:rsid w:val="00C91CB6"/>
    <w:rsid w:val="00C927B7"/>
    <w:rsid w:val="00C92816"/>
    <w:rsid w:val="00C92859"/>
    <w:rsid w:val="00C929AE"/>
    <w:rsid w:val="00C932A8"/>
    <w:rsid w:val="00C93B94"/>
    <w:rsid w:val="00C9422D"/>
    <w:rsid w:val="00C948EF"/>
    <w:rsid w:val="00C9530C"/>
    <w:rsid w:val="00C955B9"/>
    <w:rsid w:val="00C95C9A"/>
    <w:rsid w:val="00C96B75"/>
    <w:rsid w:val="00C97196"/>
    <w:rsid w:val="00CA00BA"/>
    <w:rsid w:val="00CA06BA"/>
    <w:rsid w:val="00CA0D89"/>
    <w:rsid w:val="00CA1176"/>
    <w:rsid w:val="00CA17FC"/>
    <w:rsid w:val="00CA20BB"/>
    <w:rsid w:val="00CA2690"/>
    <w:rsid w:val="00CA3B5B"/>
    <w:rsid w:val="00CA439E"/>
    <w:rsid w:val="00CA4F87"/>
    <w:rsid w:val="00CA5113"/>
    <w:rsid w:val="00CA5F48"/>
    <w:rsid w:val="00CA6516"/>
    <w:rsid w:val="00CA72E4"/>
    <w:rsid w:val="00CB13F9"/>
    <w:rsid w:val="00CB157C"/>
    <w:rsid w:val="00CB1C41"/>
    <w:rsid w:val="00CB254F"/>
    <w:rsid w:val="00CB25B2"/>
    <w:rsid w:val="00CB269E"/>
    <w:rsid w:val="00CB2DFC"/>
    <w:rsid w:val="00CB353E"/>
    <w:rsid w:val="00CB4089"/>
    <w:rsid w:val="00CB4D36"/>
    <w:rsid w:val="00CB5136"/>
    <w:rsid w:val="00CB586E"/>
    <w:rsid w:val="00CB5B96"/>
    <w:rsid w:val="00CB5C05"/>
    <w:rsid w:val="00CB5D22"/>
    <w:rsid w:val="00CB6469"/>
    <w:rsid w:val="00CB740C"/>
    <w:rsid w:val="00CB742F"/>
    <w:rsid w:val="00CB7566"/>
    <w:rsid w:val="00CB771E"/>
    <w:rsid w:val="00CC02B7"/>
    <w:rsid w:val="00CC0D2C"/>
    <w:rsid w:val="00CC1274"/>
    <w:rsid w:val="00CC13EE"/>
    <w:rsid w:val="00CC14CD"/>
    <w:rsid w:val="00CC1804"/>
    <w:rsid w:val="00CC2A57"/>
    <w:rsid w:val="00CC2F81"/>
    <w:rsid w:val="00CC380D"/>
    <w:rsid w:val="00CC4705"/>
    <w:rsid w:val="00CC4B41"/>
    <w:rsid w:val="00CC5ED5"/>
    <w:rsid w:val="00CC5EE1"/>
    <w:rsid w:val="00CC6720"/>
    <w:rsid w:val="00CC7202"/>
    <w:rsid w:val="00CC7A52"/>
    <w:rsid w:val="00CD019C"/>
    <w:rsid w:val="00CD0899"/>
    <w:rsid w:val="00CD112B"/>
    <w:rsid w:val="00CD17DB"/>
    <w:rsid w:val="00CD288F"/>
    <w:rsid w:val="00CD43BE"/>
    <w:rsid w:val="00CD46AC"/>
    <w:rsid w:val="00CD4B5F"/>
    <w:rsid w:val="00CD4CA1"/>
    <w:rsid w:val="00CD4D7A"/>
    <w:rsid w:val="00CD51BF"/>
    <w:rsid w:val="00CD5F01"/>
    <w:rsid w:val="00CD6CD6"/>
    <w:rsid w:val="00CD6D4F"/>
    <w:rsid w:val="00CD7322"/>
    <w:rsid w:val="00CD779B"/>
    <w:rsid w:val="00CD7B67"/>
    <w:rsid w:val="00CE0852"/>
    <w:rsid w:val="00CE14B5"/>
    <w:rsid w:val="00CE1B1A"/>
    <w:rsid w:val="00CE1C41"/>
    <w:rsid w:val="00CE1D00"/>
    <w:rsid w:val="00CE264A"/>
    <w:rsid w:val="00CE26FB"/>
    <w:rsid w:val="00CE2AD3"/>
    <w:rsid w:val="00CE2CE2"/>
    <w:rsid w:val="00CE42E6"/>
    <w:rsid w:val="00CE4F15"/>
    <w:rsid w:val="00CE5F78"/>
    <w:rsid w:val="00CE6B18"/>
    <w:rsid w:val="00CE6F65"/>
    <w:rsid w:val="00CE786E"/>
    <w:rsid w:val="00CF1BF7"/>
    <w:rsid w:val="00CF27AF"/>
    <w:rsid w:val="00CF326F"/>
    <w:rsid w:val="00CF33FC"/>
    <w:rsid w:val="00CF43C0"/>
    <w:rsid w:val="00CF4CA8"/>
    <w:rsid w:val="00CF541C"/>
    <w:rsid w:val="00CF59EE"/>
    <w:rsid w:val="00CF75C7"/>
    <w:rsid w:val="00CF77BC"/>
    <w:rsid w:val="00CF7BE6"/>
    <w:rsid w:val="00CF7E68"/>
    <w:rsid w:val="00D010F8"/>
    <w:rsid w:val="00D012AE"/>
    <w:rsid w:val="00D01ABB"/>
    <w:rsid w:val="00D02102"/>
    <w:rsid w:val="00D021F7"/>
    <w:rsid w:val="00D03BAA"/>
    <w:rsid w:val="00D04DE0"/>
    <w:rsid w:val="00D04EF4"/>
    <w:rsid w:val="00D0589D"/>
    <w:rsid w:val="00D05DC3"/>
    <w:rsid w:val="00D065AA"/>
    <w:rsid w:val="00D10AC2"/>
    <w:rsid w:val="00D112F5"/>
    <w:rsid w:val="00D1190B"/>
    <w:rsid w:val="00D11BDA"/>
    <w:rsid w:val="00D11F91"/>
    <w:rsid w:val="00D13195"/>
    <w:rsid w:val="00D13F1D"/>
    <w:rsid w:val="00D1481B"/>
    <w:rsid w:val="00D148F9"/>
    <w:rsid w:val="00D149D4"/>
    <w:rsid w:val="00D14AAC"/>
    <w:rsid w:val="00D14AD0"/>
    <w:rsid w:val="00D14BF7"/>
    <w:rsid w:val="00D14C60"/>
    <w:rsid w:val="00D1545D"/>
    <w:rsid w:val="00D154C8"/>
    <w:rsid w:val="00D16075"/>
    <w:rsid w:val="00D164DC"/>
    <w:rsid w:val="00D168EE"/>
    <w:rsid w:val="00D16D52"/>
    <w:rsid w:val="00D17A0D"/>
    <w:rsid w:val="00D2098E"/>
    <w:rsid w:val="00D2109F"/>
    <w:rsid w:val="00D21F9A"/>
    <w:rsid w:val="00D223C7"/>
    <w:rsid w:val="00D22D80"/>
    <w:rsid w:val="00D22DE5"/>
    <w:rsid w:val="00D24C31"/>
    <w:rsid w:val="00D2571A"/>
    <w:rsid w:val="00D2592A"/>
    <w:rsid w:val="00D25BA9"/>
    <w:rsid w:val="00D2636C"/>
    <w:rsid w:val="00D2653E"/>
    <w:rsid w:val="00D26C56"/>
    <w:rsid w:val="00D301D9"/>
    <w:rsid w:val="00D304FD"/>
    <w:rsid w:val="00D306BE"/>
    <w:rsid w:val="00D31322"/>
    <w:rsid w:val="00D315A7"/>
    <w:rsid w:val="00D3162B"/>
    <w:rsid w:val="00D31D5D"/>
    <w:rsid w:val="00D31FC3"/>
    <w:rsid w:val="00D34196"/>
    <w:rsid w:val="00D345D3"/>
    <w:rsid w:val="00D3473A"/>
    <w:rsid w:val="00D3696C"/>
    <w:rsid w:val="00D375E7"/>
    <w:rsid w:val="00D3765E"/>
    <w:rsid w:val="00D37DDC"/>
    <w:rsid w:val="00D40F3C"/>
    <w:rsid w:val="00D41538"/>
    <w:rsid w:val="00D415DD"/>
    <w:rsid w:val="00D421FC"/>
    <w:rsid w:val="00D425AA"/>
    <w:rsid w:val="00D426AE"/>
    <w:rsid w:val="00D4305A"/>
    <w:rsid w:val="00D434D3"/>
    <w:rsid w:val="00D4417C"/>
    <w:rsid w:val="00D454E5"/>
    <w:rsid w:val="00D46B29"/>
    <w:rsid w:val="00D46DD8"/>
    <w:rsid w:val="00D474FA"/>
    <w:rsid w:val="00D5024C"/>
    <w:rsid w:val="00D518BF"/>
    <w:rsid w:val="00D52825"/>
    <w:rsid w:val="00D52A08"/>
    <w:rsid w:val="00D52D9D"/>
    <w:rsid w:val="00D538A4"/>
    <w:rsid w:val="00D53B32"/>
    <w:rsid w:val="00D54019"/>
    <w:rsid w:val="00D5449F"/>
    <w:rsid w:val="00D561AA"/>
    <w:rsid w:val="00D5674D"/>
    <w:rsid w:val="00D57269"/>
    <w:rsid w:val="00D5734C"/>
    <w:rsid w:val="00D57F45"/>
    <w:rsid w:val="00D6160C"/>
    <w:rsid w:val="00D617FC"/>
    <w:rsid w:val="00D61D23"/>
    <w:rsid w:val="00D6295D"/>
    <w:rsid w:val="00D629C9"/>
    <w:rsid w:val="00D6354C"/>
    <w:rsid w:val="00D64892"/>
    <w:rsid w:val="00D657AA"/>
    <w:rsid w:val="00D65E71"/>
    <w:rsid w:val="00D66143"/>
    <w:rsid w:val="00D66326"/>
    <w:rsid w:val="00D6704A"/>
    <w:rsid w:val="00D678FF"/>
    <w:rsid w:val="00D70391"/>
    <w:rsid w:val="00D70990"/>
    <w:rsid w:val="00D70FB6"/>
    <w:rsid w:val="00D7183D"/>
    <w:rsid w:val="00D73025"/>
    <w:rsid w:val="00D73385"/>
    <w:rsid w:val="00D73AAF"/>
    <w:rsid w:val="00D73B44"/>
    <w:rsid w:val="00D75DC3"/>
    <w:rsid w:val="00D76B86"/>
    <w:rsid w:val="00D76D20"/>
    <w:rsid w:val="00D770E0"/>
    <w:rsid w:val="00D77186"/>
    <w:rsid w:val="00D77D2D"/>
    <w:rsid w:val="00D810A8"/>
    <w:rsid w:val="00D81918"/>
    <w:rsid w:val="00D819C1"/>
    <w:rsid w:val="00D820B6"/>
    <w:rsid w:val="00D820F3"/>
    <w:rsid w:val="00D82876"/>
    <w:rsid w:val="00D833A8"/>
    <w:rsid w:val="00D8366D"/>
    <w:rsid w:val="00D841D8"/>
    <w:rsid w:val="00D8502D"/>
    <w:rsid w:val="00D85152"/>
    <w:rsid w:val="00D86647"/>
    <w:rsid w:val="00D86FD9"/>
    <w:rsid w:val="00D8719F"/>
    <w:rsid w:val="00D878B9"/>
    <w:rsid w:val="00D87B21"/>
    <w:rsid w:val="00D90312"/>
    <w:rsid w:val="00D912DE"/>
    <w:rsid w:val="00D91EF9"/>
    <w:rsid w:val="00D91FFD"/>
    <w:rsid w:val="00D92EBF"/>
    <w:rsid w:val="00D92F63"/>
    <w:rsid w:val="00D9411D"/>
    <w:rsid w:val="00D943D0"/>
    <w:rsid w:val="00D944DF"/>
    <w:rsid w:val="00D94C66"/>
    <w:rsid w:val="00D95022"/>
    <w:rsid w:val="00D9516C"/>
    <w:rsid w:val="00D95530"/>
    <w:rsid w:val="00D95940"/>
    <w:rsid w:val="00D96626"/>
    <w:rsid w:val="00D96761"/>
    <w:rsid w:val="00D968A6"/>
    <w:rsid w:val="00D96929"/>
    <w:rsid w:val="00D97207"/>
    <w:rsid w:val="00D9755D"/>
    <w:rsid w:val="00DA0042"/>
    <w:rsid w:val="00DA06F1"/>
    <w:rsid w:val="00DA076C"/>
    <w:rsid w:val="00DA0E6A"/>
    <w:rsid w:val="00DA1F41"/>
    <w:rsid w:val="00DA203D"/>
    <w:rsid w:val="00DA340A"/>
    <w:rsid w:val="00DA3EBD"/>
    <w:rsid w:val="00DA42CC"/>
    <w:rsid w:val="00DA4664"/>
    <w:rsid w:val="00DA5615"/>
    <w:rsid w:val="00DA586F"/>
    <w:rsid w:val="00DA5BD8"/>
    <w:rsid w:val="00DA62E1"/>
    <w:rsid w:val="00DA6BAA"/>
    <w:rsid w:val="00DB03CB"/>
    <w:rsid w:val="00DB1E81"/>
    <w:rsid w:val="00DB28AA"/>
    <w:rsid w:val="00DB4B29"/>
    <w:rsid w:val="00DB4D11"/>
    <w:rsid w:val="00DB4E12"/>
    <w:rsid w:val="00DB5475"/>
    <w:rsid w:val="00DB5C29"/>
    <w:rsid w:val="00DB657C"/>
    <w:rsid w:val="00DB6706"/>
    <w:rsid w:val="00DB6E0E"/>
    <w:rsid w:val="00DB6E35"/>
    <w:rsid w:val="00DB73FD"/>
    <w:rsid w:val="00DB7481"/>
    <w:rsid w:val="00DB74B8"/>
    <w:rsid w:val="00DB795A"/>
    <w:rsid w:val="00DC0157"/>
    <w:rsid w:val="00DC033E"/>
    <w:rsid w:val="00DC2D48"/>
    <w:rsid w:val="00DC2FD3"/>
    <w:rsid w:val="00DC313F"/>
    <w:rsid w:val="00DC32C4"/>
    <w:rsid w:val="00DC43B5"/>
    <w:rsid w:val="00DC4B92"/>
    <w:rsid w:val="00DC4D50"/>
    <w:rsid w:val="00DC5FDD"/>
    <w:rsid w:val="00DC64A3"/>
    <w:rsid w:val="00DC6C9E"/>
    <w:rsid w:val="00DC776D"/>
    <w:rsid w:val="00DC796B"/>
    <w:rsid w:val="00DC7CF9"/>
    <w:rsid w:val="00DD09C0"/>
    <w:rsid w:val="00DD16CD"/>
    <w:rsid w:val="00DD1B27"/>
    <w:rsid w:val="00DD2075"/>
    <w:rsid w:val="00DD22CE"/>
    <w:rsid w:val="00DD253B"/>
    <w:rsid w:val="00DD2702"/>
    <w:rsid w:val="00DD3311"/>
    <w:rsid w:val="00DD357B"/>
    <w:rsid w:val="00DD4855"/>
    <w:rsid w:val="00DD5877"/>
    <w:rsid w:val="00DD6DC5"/>
    <w:rsid w:val="00DD7022"/>
    <w:rsid w:val="00DD717B"/>
    <w:rsid w:val="00DD7504"/>
    <w:rsid w:val="00DD754B"/>
    <w:rsid w:val="00DD7585"/>
    <w:rsid w:val="00DD7CB5"/>
    <w:rsid w:val="00DE0475"/>
    <w:rsid w:val="00DE0D9C"/>
    <w:rsid w:val="00DE0E4E"/>
    <w:rsid w:val="00DE2703"/>
    <w:rsid w:val="00DE28B3"/>
    <w:rsid w:val="00DE3301"/>
    <w:rsid w:val="00DE3B8A"/>
    <w:rsid w:val="00DE427B"/>
    <w:rsid w:val="00DE480D"/>
    <w:rsid w:val="00DE48F0"/>
    <w:rsid w:val="00DE48FC"/>
    <w:rsid w:val="00DE4A87"/>
    <w:rsid w:val="00DE57AD"/>
    <w:rsid w:val="00DE5A34"/>
    <w:rsid w:val="00DE5E13"/>
    <w:rsid w:val="00DE6175"/>
    <w:rsid w:val="00DE75B4"/>
    <w:rsid w:val="00DE7FBE"/>
    <w:rsid w:val="00DF16B2"/>
    <w:rsid w:val="00DF225E"/>
    <w:rsid w:val="00DF2654"/>
    <w:rsid w:val="00DF2832"/>
    <w:rsid w:val="00DF3C8C"/>
    <w:rsid w:val="00DF3F66"/>
    <w:rsid w:val="00DF4549"/>
    <w:rsid w:val="00DF48B8"/>
    <w:rsid w:val="00DF5796"/>
    <w:rsid w:val="00DF57F2"/>
    <w:rsid w:val="00DF703B"/>
    <w:rsid w:val="00DF7F7F"/>
    <w:rsid w:val="00E0069A"/>
    <w:rsid w:val="00E017AB"/>
    <w:rsid w:val="00E01EBF"/>
    <w:rsid w:val="00E01F05"/>
    <w:rsid w:val="00E044BD"/>
    <w:rsid w:val="00E05163"/>
    <w:rsid w:val="00E05604"/>
    <w:rsid w:val="00E05C79"/>
    <w:rsid w:val="00E070CB"/>
    <w:rsid w:val="00E07B7F"/>
    <w:rsid w:val="00E10D43"/>
    <w:rsid w:val="00E11386"/>
    <w:rsid w:val="00E1148C"/>
    <w:rsid w:val="00E11A2C"/>
    <w:rsid w:val="00E1269E"/>
    <w:rsid w:val="00E128CE"/>
    <w:rsid w:val="00E13021"/>
    <w:rsid w:val="00E13E21"/>
    <w:rsid w:val="00E1466F"/>
    <w:rsid w:val="00E14675"/>
    <w:rsid w:val="00E146F3"/>
    <w:rsid w:val="00E14788"/>
    <w:rsid w:val="00E15184"/>
    <w:rsid w:val="00E153C8"/>
    <w:rsid w:val="00E15C89"/>
    <w:rsid w:val="00E164F0"/>
    <w:rsid w:val="00E16849"/>
    <w:rsid w:val="00E16E32"/>
    <w:rsid w:val="00E17DAD"/>
    <w:rsid w:val="00E17DFB"/>
    <w:rsid w:val="00E20F32"/>
    <w:rsid w:val="00E210E3"/>
    <w:rsid w:val="00E210FF"/>
    <w:rsid w:val="00E21994"/>
    <w:rsid w:val="00E21AC8"/>
    <w:rsid w:val="00E2256C"/>
    <w:rsid w:val="00E22D09"/>
    <w:rsid w:val="00E2368A"/>
    <w:rsid w:val="00E24BAB"/>
    <w:rsid w:val="00E24C7A"/>
    <w:rsid w:val="00E25301"/>
    <w:rsid w:val="00E2532C"/>
    <w:rsid w:val="00E25375"/>
    <w:rsid w:val="00E26181"/>
    <w:rsid w:val="00E26892"/>
    <w:rsid w:val="00E26D7D"/>
    <w:rsid w:val="00E26DC8"/>
    <w:rsid w:val="00E27FA1"/>
    <w:rsid w:val="00E30285"/>
    <w:rsid w:val="00E30347"/>
    <w:rsid w:val="00E303B6"/>
    <w:rsid w:val="00E3113F"/>
    <w:rsid w:val="00E317E6"/>
    <w:rsid w:val="00E31CA2"/>
    <w:rsid w:val="00E31EDD"/>
    <w:rsid w:val="00E32A7A"/>
    <w:rsid w:val="00E3356F"/>
    <w:rsid w:val="00E335EE"/>
    <w:rsid w:val="00E345BA"/>
    <w:rsid w:val="00E35531"/>
    <w:rsid w:val="00E3582F"/>
    <w:rsid w:val="00E35A1E"/>
    <w:rsid w:val="00E35B8D"/>
    <w:rsid w:val="00E36D7A"/>
    <w:rsid w:val="00E36E52"/>
    <w:rsid w:val="00E37277"/>
    <w:rsid w:val="00E37437"/>
    <w:rsid w:val="00E374E6"/>
    <w:rsid w:val="00E40154"/>
    <w:rsid w:val="00E40251"/>
    <w:rsid w:val="00E406D6"/>
    <w:rsid w:val="00E4102A"/>
    <w:rsid w:val="00E4132D"/>
    <w:rsid w:val="00E41B6A"/>
    <w:rsid w:val="00E42A13"/>
    <w:rsid w:val="00E42DED"/>
    <w:rsid w:val="00E43585"/>
    <w:rsid w:val="00E43723"/>
    <w:rsid w:val="00E43BBB"/>
    <w:rsid w:val="00E44AD6"/>
    <w:rsid w:val="00E45420"/>
    <w:rsid w:val="00E4565B"/>
    <w:rsid w:val="00E45945"/>
    <w:rsid w:val="00E45CFA"/>
    <w:rsid w:val="00E45E24"/>
    <w:rsid w:val="00E46585"/>
    <w:rsid w:val="00E465C6"/>
    <w:rsid w:val="00E47044"/>
    <w:rsid w:val="00E50104"/>
    <w:rsid w:val="00E5114A"/>
    <w:rsid w:val="00E5227C"/>
    <w:rsid w:val="00E52F1A"/>
    <w:rsid w:val="00E53D8D"/>
    <w:rsid w:val="00E53DDA"/>
    <w:rsid w:val="00E54900"/>
    <w:rsid w:val="00E55608"/>
    <w:rsid w:val="00E5702C"/>
    <w:rsid w:val="00E571A5"/>
    <w:rsid w:val="00E57D9C"/>
    <w:rsid w:val="00E6045A"/>
    <w:rsid w:val="00E60798"/>
    <w:rsid w:val="00E60C96"/>
    <w:rsid w:val="00E60CF4"/>
    <w:rsid w:val="00E61B33"/>
    <w:rsid w:val="00E638F3"/>
    <w:rsid w:val="00E63E55"/>
    <w:rsid w:val="00E6456E"/>
    <w:rsid w:val="00E66059"/>
    <w:rsid w:val="00E66491"/>
    <w:rsid w:val="00E66B7D"/>
    <w:rsid w:val="00E66CE4"/>
    <w:rsid w:val="00E7014B"/>
    <w:rsid w:val="00E70D1A"/>
    <w:rsid w:val="00E716B6"/>
    <w:rsid w:val="00E71B8D"/>
    <w:rsid w:val="00E7326D"/>
    <w:rsid w:val="00E73540"/>
    <w:rsid w:val="00E73C99"/>
    <w:rsid w:val="00E744E5"/>
    <w:rsid w:val="00E74F3D"/>
    <w:rsid w:val="00E75107"/>
    <w:rsid w:val="00E76DE6"/>
    <w:rsid w:val="00E773C5"/>
    <w:rsid w:val="00E773EA"/>
    <w:rsid w:val="00E779E7"/>
    <w:rsid w:val="00E801C2"/>
    <w:rsid w:val="00E80472"/>
    <w:rsid w:val="00E8080C"/>
    <w:rsid w:val="00E81631"/>
    <w:rsid w:val="00E83221"/>
    <w:rsid w:val="00E83466"/>
    <w:rsid w:val="00E84154"/>
    <w:rsid w:val="00E842EA"/>
    <w:rsid w:val="00E84341"/>
    <w:rsid w:val="00E847CC"/>
    <w:rsid w:val="00E84ADC"/>
    <w:rsid w:val="00E84E31"/>
    <w:rsid w:val="00E8550B"/>
    <w:rsid w:val="00E858EA"/>
    <w:rsid w:val="00E86467"/>
    <w:rsid w:val="00E86F35"/>
    <w:rsid w:val="00E8758D"/>
    <w:rsid w:val="00E87C4B"/>
    <w:rsid w:val="00E87DF7"/>
    <w:rsid w:val="00E90097"/>
    <w:rsid w:val="00E90C20"/>
    <w:rsid w:val="00E916BB"/>
    <w:rsid w:val="00E94018"/>
    <w:rsid w:val="00E94049"/>
    <w:rsid w:val="00E94631"/>
    <w:rsid w:val="00E956B9"/>
    <w:rsid w:val="00E967D7"/>
    <w:rsid w:val="00E97656"/>
    <w:rsid w:val="00E976C5"/>
    <w:rsid w:val="00E978C6"/>
    <w:rsid w:val="00E97CB9"/>
    <w:rsid w:val="00E97D40"/>
    <w:rsid w:val="00EA0555"/>
    <w:rsid w:val="00EA0CC2"/>
    <w:rsid w:val="00EA1FB5"/>
    <w:rsid w:val="00EA2748"/>
    <w:rsid w:val="00EA3C65"/>
    <w:rsid w:val="00EA50AA"/>
    <w:rsid w:val="00EA5132"/>
    <w:rsid w:val="00EA55E2"/>
    <w:rsid w:val="00EA5FFD"/>
    <w:rsid w:val="00EB03BC"/>
    <w:rsid w:val="00EB1BD8"/>
    <w:rsid w:val="00EB1D92"/>
    <w:rsid w:val="00EB379F"/>
    <w:rsid w:val="00EB5F14"/>
    <w:rsid w:val="00EB6847"/>
    <w:rsid w:val="00EB69A8"/>
    <w:rsid w:val="00EB717D"/>
    <w:rsid w:val="00EB79CB"/>
    <w:rsid w:val="00EC04B7"/>
    <w:rsid w:val="00EC05CC"/>
    <w:rsid w:val="00EC085A"/>
    <w:rsid w:val="00EC3420"/>
    <w:rsid w:val="00EC375C"/>
    <w:rsid w:val="00EC39AD"/>
    <w:rsid w:val="00EC3CBC"/>
    <w:rsid w:val="00EC3D9E"/>
    <w:rsid w:val="00EC410C"/>
    <w:rsid w:val="00EC4482"/>
    <w:rsid w:val="00EC458E"/>
    <w:rsid w:val="00EC5211"/>
    <w:rsid w:val="00EC565B"/>
    <w:rsid w:val="00EC5AD6"/>
    <w:rsid w:val="00EC5C76"/>
    <w:rsid w:val="00EC5F0D"/>
    <w:rsid w:val="00EC627F"/>
    <w:rsid w:val="00EC74C7"/>
    <w:rsid w:val="00EC79CA"/>
    <w:rsid w:val="00EC7AE9"/>
    <w:rsid w:val="00ED05C1"/>
    <w:rsid w:val="00ED08A0"/>
    <w:rsid w:val="00ED1E02"/>
    <w:rsid w:val="00ED25F0"/>
    <w:rsid w:val="00ED2F84"/>
    <w:rsid w:val="00ED3172"/>
    <w:rsid w:val="00ED3CA1"/>
    <w:rsid w:val="00ED3CEE"/>
    <w:rsid w:val="00ED5711"/>
    <w:rsid w:val="00ED5A2F"/>
    <w:rsid w:val="00ED5EC2"/>
    <w:rsid w:val="00ED5F7E"/>
    <w:rsid w:val="00ED754C"/>
    <w:rsid w:val="00ED781B"/>
    <w:rsid w:val="00ED7FD8"/>
    <w:rsid w:val="00EE0F6A"/>
    <w:rsid w:val="00EE2AC2"/>
    <w:rsid w:val="00EE4151"/>
    <w:rsid w:val="00EE4A8F"/>
    <w:rsid w:val="00EE4FE8"/>
    <w:rsid w:val="00EE55E6"/>
    <w:rsid w:val="00EE5886"/>
    <w:rsid w:val="00EE5D02"/>
    <w:rsid w:val="00EE6488"/>
    <w:rsid w:val="00EE743D"/>
    <w:rsid w:val="00EF0698"/>
    <w:rsid w:val="00EF3275"/>
    <w:rsid w:val="00EF3B35"/>
    <w:rsid w:val="00EF4470"/>
    <w:rsid w:val="00EF4730"/>
    <w:rsid w:val="00EF4982"/>
    <w:rsid w:val="00EF4E9C"/>
    <w:rsid w:val="00EF6BD2"/>
    <w:rsid w:val="00EF74CF"/>
    <w:rsid w:val="00EF7957"/>
    <w:rsid w:val="00EF7FC7"/>
    <w:rsid w:val="00F000E2"/>
    <w:rsid w:val="00F0029A"/>
    <w:rsid w:val="00F01249"/>
    <w:rsid w:val="00F01EA1"/>
    <w:rsid w:val="00F026BF"/>
    <w:rsid w:val="00F02EA2"/>
    <w:rsid w:val="00F033EB"/>
    <w:rsid w:val="00F03404"/>
    <w:rsid w:val="00F03D11"/>
    <w:rsid w:val="00F05A38"/>
    <w:rsid w:val="00F05F30"/>
    <w:rsid w:val="00F0619A"/>
    <w:rsid w:val="00F06CDF"/>
    <w:rsid w:val="00F06E59"/>
    <w:rsid w:val="00F10110"/>
    <w:rsid w:val="00F109FF"/>
    <w:rsid w:val="00F10C54"/>
    <w:rsid w:val="00F12CBF"/>
    <w:rsid w:val="00F149D5"/>
    <w:rsid w:val="00F1574D"/>
    <w:rsid w:val="00F157A8"/>
    <w:rsid w:val="00F17453"/>
    <w:rsid w:val="00F17774"/>
    <w:rsid w:val="00F20961"/>
    <w:rsid w:val="00F20A19"/>
    <w:rsid w:val="00F21806"/>
    <w:rsid w:val="00F21F68"/>
    <w:rsid w:val="00F23E25"/>
    <w:rsid w:val="00F240F2"/>
    <w:rsid w:val="00F24245"/>
    <w:rsid w:val="00F244A0"/>
    <w:rsid w:val="00F24579"/>
    <w:rsid w:val="00F2489A"/>
    <w:rsid w:val="00F24957"/>
    <w:rsid w:val="00F25BD4"/>
    <w:rsid w:val="00F25F7F"/>
    <w:rsid w:val="00F2685E"/>
    <w:rsid w:val="00F26B05"/>
    <w:rsid w:val="00F2760A"/>
    <w:rsid w:val="00F30BDD"/>
    <w:rsid w:val="00F30FE9"/>
    <w:rsid w:val="00F311A4"/>
    <w:rsid w:val="00F31821"/>
    <w:rsid w:val="00F31D13"/>
    <w:rsid w:val="00F32FD4"/>
    <w:rsid w:val="00F33052"/>
    <w:rsid w:val="00F331A9"/>
    <w:rsid w:val="00F33661"/>
    <w:rsid w:val="00F336FF"/>
    <w:rsid w:val="00F33AD7"/>
    <w:rsid w:val="00F33CE3"/>
    <w:rsid w:val="00F33DA9"/>
    <w:rsid w:val="00F34E8B"/>
    <w:rsid w:val="00F3501C"/>
    <w:rsid w:val="00F351B4"/>
    <w:rsid w:val="00F35ED4"/>
    <w:rsid w:val="00F374B0"/>
    <w:rsid w:val="00F374DD"/>
    <w:rsid w:val="00F379C7"/>
    <w:rsid w:val="00F37D94"/>
    <w:rsid w:val="00F409DC"/>
    <w:rsid w:val="00F40BEC"/>
    <w:rsid w:val="00F41418"/>
    <w:rsid w:val="00F4174E"/>
    <w:rsid w:val="00F422BF"/>
    <w:rsid w:val="00F42B76"/>
    <w:rsid w:val="00F42B9B"/>
    <w:rsid w:val="00F43DCC"/>
    <w:rsid w:val="00F445CE"/>
    <w:rsid w:val="00F4489B"/>
    <w:rsid w:val="00F44F55"/>
    <w:rsid w:val="00F452F9"/>
    <w:rsid w:val="00F45325"/>
    <w:rsid w:val="00F453B0"/>
    <w:rsid w:val="00F465C2"/>
    <w:rsid w:val="00F46F8C"/>
    <w:rsid w:val="00F47DF6"/>
    <w:rsid w:val="00F47E85"/>
    <w:rsid w:val="00F5010D"/>
    <w:rsid w:val="00F502AA"/>
    <w:rsid w:val="00F5081A"/>
    <w:rsid w:val="00F50B3D"/>
    <w:rsid w:val="00F50D2D"/>
    <w:rsid w:val="00F51DB7"/>
    <w:rsid w:val="00F52234"/>
    <w:rsid w:val="00F52537"/>
    <w:rsid w:val="00F52E96"/>
    <w:rsid w:val="00F52EEB"/>
    <w:rsid w:val="00F53745"/>
    <w:rsid w:val="00F53DBF"/>
    <w:rsid w:val="00F571EB"/>
    <w:rsid w:val="00F573BF"/>
    <w:rsid w:val="00F57470"/>
    <w:rsid w:val="00F60C6F"/>
    <w:rsid w:val="00F60EC8"/>
    <w:rsid w:val="00F613D3"/>
    <w:rsid w:val="00F6168B"/>
    <w:rsid w:val="00F61B90"/>
    <w:rsid w:val="00F61CB3"/>
    <w:rsid w:val="00F62A21"/>
    <w:rsid w:val="00F62EE4"/>
    <w:rsid w:val="00F63CB0"/>
    <w:rsid w:val="00F63CBA"/>
    <w:rsid w:val="00F641B0"/>
    <w:rsid w:val="00F65A9A"/>
    <w:rsid w:val="00F65ABA"/>
    <w:rsid w:val="00F6679E"/>
    <w:rsid w:val="00F66B37"/>
    <w:rsid w:val="00F6741A"/>
    <w:rsid w:val="00F674F4"/>
    <w:rsid w:val="00F67FDE"/>
    <w:rsid w:val="00F70432"/>
    <w:rsid w:val="00F70C22"/>
    <w:rsid w:val="00F71E74"/>
    <w:rsid w:val="00F724D7"/>
    <w:rsid w:val="00F72551"/>
    <w:rsid w:val="00F7276D"/>
    <w:rsid w:val="00F72885"/>
    <w:rsid w:val="00F7374B"/>
    <w:rsid w:val="00F7405F"/>
    <w:rsid w:val="00F74210"/>
    <w:rsid w:val="00F74F91"/>
    <w:rsid w:val="00F74FD4"/>
    <w:rsid w:val="00F75489"/>
    <w:rsid w:val="00F758AD"/>
    <w:rsid w:val="00F758F8"/>
    <w:rsid w:val="00F75CBD"/>
    <w:rsid w:val="00F763DA"/>
    <w:rsid w:val="00F7664D"/>
    <w:rsid w:val="00F769A3"/>
    <w:rsid w:val="00F76D4B"/>
    <w:rsid w:val="00F774DB"/>
    <w:rsid w:val="00F7781B"/>
    <w:rsid w:val="00F80304"/>
    <w:rsid w:val="00F805FE"/>
    <w:rsid w:val="00F81564"/>
    <w:rsid w:val="00F81AD4"/>
    <w:rsid w:val="00F8225F"/>
    <w:rsid w:val="00F825D6"/>
    <w:rsid w:val="00F82BBF"/>
    <w:rsid w:val="00F83240"/>
    <w:rsid w:val="00F83721"/>
    <w:rsid w:val="00F83ADF"/>
    <w:rsid w:val="00F84C27"/>
    <w:rsid w:val="00F8505E"/>
    <w:rsid w:val="00F85D30"/>
    <w:rsid w:val="00F863B7"/>
    <w:rsid w:val="00F86455"/>
    <w:rsid w:val="00F86851"/>
    <w:rsid w:val="00F87020"/>
    <w:rsid w:val="00F871D6"/>
    <w:rsid w:val="00F87E40"/>
    <w:rsid w:val="00F90BF0"/>
    <w:rsid w:val="00F91202"/>
    <w:rsid w:val="00F914C7"/>
    <w:rsid w:val="00F91BCB"/>
    <w:rsid w:val="00F92D0F"/>
    <w:rsid w:val="00F93002"/>
    <w:rsid w:val="00F93AE5"/>
    <w:rsid w:val="00F93F89"/>
    <w:rsid w:val="00F942B7"/>
    <w:rsid w:val="00F95D58"/>
    <w:rsid w:val="00F95FF5"/>
    <w:rsid w:val="00F96057"/>
    <w:rsid w:val="00F96101"/>
    <w:rsid w:val="00F96591"/>
    <w:rsid w:val="00F9666F"/>
    <w:rsid w:val="00F970ED"/>
    <w:rsid w:val="00F97DE7"/>
    <w:rsid w:val="00FA10F8"/>
    <w:rsid w:val="00FA12EE"/>
    <w:rsid w:val="00FA1656"/>
    <w:rsid w:val="00FA17FF"/>
    <w:rsid w:val="00FA2C09"/>
    <w:rsid w:val="00FA3E01"/>
    <w:rsid w:val="00FA3F1C"/>
    <w:rsid w:val="00FA407F"/>
    <w:rsid w:val="00FA50D6"/>
    <w:rsid w:val="00FA5317"/>
    <w:rsid w:val="00FA5631"/>
    <w:rsid w:val="00FA57E5"/>
    <w:rsid w:val="00FA5C4B"/>
    <w:rsid w:val="00FA68B7"/>
    <w:rsid w:val="00FA69BF"/>
    <w:rsid w:val="00FA6D1D"/>
    <w:rsid w:val="00FA72F3"/>
    <w:rsid w:val="00FB01D3"/>
    <w:rsid w:val="00FB06F7"/>
    <w:rsid w:val="00FB0907"/>
    <w:rsid w:val="00FB0F08"/>
    <w:rsid w:val="00FB2C82"/>
    <w:rsid w:val="00FB31FC"/>
    <w:rsid w:val="00FB429F"/>
    <w:rsid w:val="00FB434D"/>
    <w:rsid w:val="00FB45A0"/>
    <w:rsid w:val="00FB49C7"/>
    <w:rsid w:val="00FB53DD"/>
    <w:rsid w:val="00FB5535"/>
    <w:rsid w:val="00FB6C9C"/>
    <w:rsid w:val="00FB78B7"/>
    <w:rsid w:val="00FB7B2D"/>
    <w:rsid w:val="00FC0343"/>
    <w:rsid w:val="00FC1208"/>
    <w:rsid w:val="00FC19EB"/>
    <w:rsid w:val="00FC230D"/>
    <w:rsid w:val="00FC3033"/>
    <w:rsid w:val="00FC3035"/>
    <w:rsid w:val="00FC383F"/>
    <w:rsid w:val="00FC3E0F"/>
    <w:rsid w:val="00FC4871"/>
    <w:rsid w:val="00FC6029"/>
    <w:rsid w:val="00FC683E"/>
    <w:rsid w:val="00FC6A98"/>
    <w:rsid w:val="00FC6B88"/>
    <w:rsid w:val="00FC6DCE"/>
    <w:rsid w:val="00FC776C"/>
    <w:rsid w:val="00FC78F3"/>
    <w:rsid w:val="00FC7C35"/>
    <w:rsid w:val="00FD0504"/>
    <w:rsid w:val="00FD09C9"/>
    <w:rsid w:val="00FD0A2F"/>
    <w:rsid w:val="00FD14EE"/>
    <w:rsid w:val="00FD1814"/>
    <w:rsid w:val="00FD1CEE"/>
    <w:rsid w:val="00FD1F25"/>
    <w:rsid w:val="00FD2197"/>
    <w:rsid w:val="00FD28F3"/>
    <w:rsid w:val="00FD32A4"/>
    <w:rsid w:val="00FD3543"/>
    <w:rsid w:val="00FD3C5E"/>
    <w:rsid w:val="00FD537B"/>
    <w:rsid w:val="00FD5545"/>
    <w:rsid w:val="00FD5C42"/>
    <w:rsid w:val="00FD5FB4"/>
    <w:rsid w:val="00FD5FEA"/>
    <w:rsid w:val="00FD612D"/>
    <w:rsid w:val="00FD61DA"/>
    <w:rsid w:val="00FD64E4"/>
    <w:rsid w:val="00FD660D"/>
    <w:rsid w:val="00FD6B67"/>
    <w:rsid w:val="00FD6E67"/>
    <w:rsid w:val="00FD7A17"/>
    <w:rsid w:val="00FE065B"/>
    <w:rsid w:val="00FE199E"/>
    <w:rsid w:val="00FE1DD1"/>
    <w:rsid w:val="00FE221C"/>
    <w:rsid w:val="00FE2FAF"/>
    <w:rsid w:val="00FE3036"/>
    <w:rsid w:val="00FE3073"/>
    <w:rsid w:val="00FE4203"/>
    <w:rsid w:val="00FE47B4"/>
    <w:rsid w:val="00FE4B51"/>
    <w:rsid w:val="00FE6247"/>
    <w:rsid w:val="00FE66A8"/>
    <w:rsid w:val="00FE684B"/>
    <w:rsid w:val="00FE6A81"/>
    <w:rsid w:val="00FE7AF2"/>
    <w:rsid w:val="00FE7DEE"/>
    <w:rsid w:val="00FF0301"/>
    <w:rsid w:val="00FF1900"/>
    <w:rsid w:val="00FF2572"/>
    <w:rsid w:val="00FF29B0"/>
    <w:rsid w:val="00FF32F6"/>
    <w:rsid w:val="00FF3B08"/>
    <w:rsid w:val="00FF3B3D"/>
    <w:rsid w:val="00FF5108"/>
    <w:rsid w:val="00FF53B9"/>
    <w:rsid w:val="00FF56F6"/>
    <w:rsid w:val="00FF57FF"/>
    <w:rsid w:val="00FF5BB0"/>
    <w:rsid w:val="00FF5E4D"/>
    <w:rsid w:val="00FF6813"/>
    <w:rsid w:val="00FF6863"/>
    <w:rsid w:val="00FF7E9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index 1"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locked="1"/>
    <w:lsdException w:name="annotation text" w:locked="1"/>
    <w:lsdException w:name="header" w:locked="1"/>
    <w:lsdException w:name="footer" w:locked="1"/>
    <w:lsdException w:name="caption" w:locked="1" w:qFormat="1"/>
    <w:lsdException w:name="table of figures" w:locked="1"/>
    <w:lsdException w:name="footnote reference" w:locked="1"/>
    <w:lsdException w:name="annotation reference" w:locked="1"/>
    <w:lsdException w:name="page number" w:locked="1"/>
    <w:lsdException w:name="List" w:locked="1"/>
    <w:lsdException w:name="List Bullet" w:locked="1"/>
    <w:lsdException w:name="List Number" w:locked="1" w:semiHidden="0" w:unhideWhenUsed="0"/>
    <w:lsdException w:name="List 4" w:locked="1" w:semiHidden="0" w:uiPriority="0" w:unhideWhenUsed="0"/>
    <w:lsdException w:name="List 5" w:locked="1" w:semiHidden="0" w:uiPriority="0" w:unhideWhenUsed="0"/>
    <w:lsdException w:name="List Bullet 2" w:locked="1"/>
    <w:lsdException w:name="List Bullet 3" w:locked="1"/>
    <w:lsdException w:name="List Number 2" w:locked="1"/>
    <w:lsdException w:name="Title" w:locked="1" w:semiHidden="0" w:unhideWhenUsed="0" w:qFormat="1"/>
    <w:lsdException w:name="Default Paragraph Font" w:uiPriority="1"/>
    <w:lsdException w:name="Body Text" w:locked="1"/>
    <w:lsdException w:name="Body Text Indent" w:locked="1"/>
    <w:lsdException w:name="List Continue" w:locked="1"/>
    <w:lsdException w:name="List Continue 2" w:locked="1"/>
    <w:lsdException w:name="Subtitle" w:locked="1" w:semiHidden="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semiHidden="0" w:unhideWhenUsed="0" w:qFormat="1"/>
    <w:lsdException w:name="Emphasis" w:locked="1" w:semiHidden="0" w:uiPriority="0" w:unhideWhenUsed="0" w:qFormat="1"/>
    <w:lsdException w:name="Document Map" w:locked="1"/>
    <w:lsdException w:name="Plain Text" w:locked="1"/>
    <w:lsdException w:name="Normal (Web)" w:locked="1"/>
    <w:lsdException w:name="HTML Preformatted" w:locked="1"/>
    <w:lsdException w:name="annotation subject" w:locked="1"/>
    <w:lsdException w:name="No List" w:locked="1"/>
    <w:lsdException w:name="Table Simple 1" w:locked="1" w:uiPriority="0"/>
    <w:lsdException w:name="Table Columns 1" w:locked="1" w:uiPriority="0"/>
    <w:lsdException w:name="Table Elegant" w:locked="1" w:uiPriority="0"/>
    <w:lsdException w:name="Balloon Text" w:locked="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5475"/>
    <w:rPr>
      <w:sz w:val="24"/>
      <w:szCs w:val="24"/>
      <w:lang w:eastAsia="ko-KR"/>
    </w:rPr>
  </w:style>
  <w:style w:type="paragraph" w:styleId="1">
    <w:name w:val="heading 1"/>
    <w:aliases w:val="Знак Знак Знак Знак"/>
    <w:basedOn w:val="a"/>
    <w:next w:val="a"/>
    <w:link w:val="10"/>
    <w:uiPriority w:val="99"/>
    <w:qFormat/>
    <w:rsid w:val="00C60A4F"/>
    <w:pPr>
      <w:keepNext/>
      <w:jc w:val="center"/>
      <w:outlineLvl w:val="0"/>
    </w:pPr>
    <w:rPr>
      <w:sz w:val="28"/>
      <w:lang w:eastAsia="ru-RU"/>
    </w:rPr>
  </w:style>
  <w:style w:type="paragraph" w:styleId="2">
    <w:name w:val="heading 2"/>
    <w:aliases w:val="Заголовок 2 Знак1,Заголовок 2 Знак Знак,Знак Знак1 Знак,Знак Знак Знак1 Знак,Знак1 Знак Знак,Знак Знак2,Знак Знак Знак2,Знак1 Знак1,Знак Знак,Знак1 Знак,Знак2 Знак,Знак2 Знак Знак,Заголовок 21,Заголовок 21 Знак"/>
    <w:basedOn w:val="a"/>
    <w:link w:val="20"/>
    <w:uiPriority w:val="99"/>
    <w:qFormat/>
    <w:rsid w:val="00C60A4F"/>
    <w:pPr>
      <w:spacing w:before="100" w:beforeAutospacing="1" w:after="100" w:afterAutospacing="1"/>
      <w:outlineLvl w:val="1"/>
    </w:pPr>
    <w:rPr>
      <w:b/>
      <w:bCs/>
      <w:sz w:val="36"/>
      <w:szCs w:val="36"/>
      <w:lang w:eastAsia="ru-RU"/>
    </w:rPr>
  </w:style>
  <w:style w:type="paragraph" w:styleId="30">
    <w:name w:val="heading 3"/>
    <w:aliases w:val="H3,&quot;Сапфир&quot;,numbered indent 3,ni3,h3,Hangcontinued"/>
    <w:basedOn w:val="a"/>
    <w:next w:val="a"/>
    <w:link w:val="31"/>
    <w:uiPriority w:val="99"/>
    <w:qFormat/>
    <w:rsid w:val="00C60A4F"/>
    <w:pPr>
      <w:keepNext/>
      <w:numPr>
        <w:ilvl w:val="2"/>
        <w:numId w:val="11"/>
      </w:numPr>
      <w:suppressAutoHyphens/>
      <w:spacing w:before="240" w:after="120"/>
      <w:outlineLvl w:val="2"/>
    </w:pPr>
    <w:rPr>
      <w:b/>
      <w:sz w:val="28"/>
      <w:lang w:eastAsia="en-US"/>
    </w:rPr>
  </w:style>
  <w:style w:type="paragraph" w:styleId="4">
    <w:name w:val="heading 4"/>
    <w:basedOn w:val="a"/>
    <w:next w:val="a"/>
    <w:link w:val="40"/>
    <w:uiPriority w:val="99"/>
    <w:qFormat/>
    <w:rsid w:val="00CB25B2"/>
    <w:pPr>
      <w:keepNext/>
      <w:tabs>
        <w:tab w:val="num" w:pos="864"/>
      </w:tabs>
      <w:spacing w:before="240" w:after="60"/>
      <w:ind w:left="864" w:hanging="864"/>
      <w:outlineLvl w:val="3"/>
    </w:pPr>
    <w:rPr>
      <w:b/>
      <w:bCs/>
      <w:sz w:val="28"/>
      <w:szCs w:val="28"/>
      <w:lang w:eastAsia="ru-RU"/>
    </w:rPr>
  </w:style>
  <w:style w:type="paragraph" w:styleId="5">
    <w:name w:val="heading 5"/>
    <w:basedOn w:val="a"/>
    <w:next w:val="a"/>
    <w:link w:val="50"/>
    <w:uiPriority w:val="99"/>
    <w:qFormat/>
    <w:rsid w:val="00255D17"/>
    <w:pPr>
      <w:spacing w:before="240" w:after="60"/>
      <w:outlineLvl w:val="4"/>
    </w:pPr>
    <w:rPr>
      <w:rFonts w:ascii="Calibri" w:hAnsi="Calibri"/>
      <w:b/>
      <w:bCs/>
      <w:i/>
      <w:iCs/>
      <w:sz w:val="26"/>
      <w:szCs w:val="26"/>
    </w:rPr>
  </w:style>
  <w:style w:type="paragraph" w:styleId="6">
    <w:name w:val="heading 6"/>
    <w:aliases w:val="H6"/>
    <w:basedOn w:val="a"/>
    <w:next w:val="a"/>
    <w:link w:val="60"/>
    <w:uiPriority w:val="99"/>
    <w:qFormat/>
    <w:rsid w:val="00C60A4F"/>
    <w:pPr>
      <w:numPr>
        <w:ilvl w:val="5"/>
        <w:numId w:val="11"/>
      </w:numPr>
      <w:spacing w:before="240" w:after="60"/>
      <w:jc w:val="both"/>
      <w:outlineLvl w:val="5"/>
    </w:pPr>
    <w:rPr>
      <w:rFonts w:ascii="PetersburgCTT" w:hAnsi="PetersburgCTT"/>
      <w:i/>
      <w:sz w:val="22"/>
      <w:lang w:eastAsia="en-US"/>
    </w:rPr>
  </w:style>
  <w:style w:type="paragraph" w:styleId="7">
    <w:name w:val="heading 7"/>
    <w:basedOn w:val="a"/>
    <w:next w:val="a"/>
    <w:link w:val="70"/>
    <w:uiPriority w:val="99"/>
    <w:qFormat/>
    <w:rsid w:val="00C60A4F"/>
    <w:pPr>
      <w:numPr>
        <w:ilvl w:val="6"/>
        <w:numId w:val="11"/>
      </w:numPr>
      <w:spacing w:before="240" w:after="60"/>
      <w:jc w:val="both"/>
      <w:outlineLvl w:val="6"/>
    </w:pPr>
    <w:rPr>
      <w:rFonts w:ascii="PetersburgCTT" w:hAnsi="PetersburgCTT"/>
      <w:sz w:val="22"/>
      <w:lang w:eastAsia="en-US"/>
    </w:rPr>
  </w:style>
  <w:style w:type="paragraph" w:styleId="8">
    <w:name w:val="heading 8"/>
    <w:basedOn w:val="a"/>
    <w:next w:val="a"/>
    <w:link w:val="80"/>
    <w:uiPriority w:val="99"/>
    <w:qFormat/>
    <w:rsid w:val="00C60A4F"/>
    <w:pPr>
      <w:numPr>
        <w:ilvl w:val="7"/>
        <w:numId w:val="11"/>
      </w:numPr>
      <w:spacing w:before="240" w:after="60"/>
      <w:jc w:val="both"/>
      <w:outlineLvl w:val="7"/>
    </w:pPr>
    <w:rPr>
      <w:rFonts w:ascii="PetersburgCTT" w:hAnsi="PetersburgCTT"/>
      <w:i/>
      <w:sz w:val="22"/>
      <w:lang w:eastAsia="en-US"/>
    </w:rPr>
  </w:style>
  <w:style w:type="paragraph" w:styleId="9">
    <w:name w:val="heading 9"/>
    <w:basedOn w:val="a"/>
    <w:next w:val="a"/>
    <w:link w:val="90"/>
    <w:uiPriority w:val="99"/>
    <w:qFormat/>
    <w:rsid w:val="00C60A4F"/>
    <w:pPr>
      <w:numPr>
        <w:ilvl w:val="8"/>
        <w:numId w:val="11"/>
      </w:numPr>
      <w:spacing w:before="240" w:after="60"/>
      <w:jc w:val="both"/>
      <w:outlineLvl w:val="8"/>
    </w:pPr>
    <w:rPr>
      <w:rFonts w:ascii="PetersburgCTT" w:hAnsi="PetersburgCTT"/>
      <w:i/>
      <w:sz w:val="1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нак Знак Знак Знак Знак"/>
    <w:link w:val="1"/>
    <w:uiPriority w:val="99"/>
    <w:locked/>
    <w:rsid w:val="00CB25B2"/>
    <w:rPr>
      <w:rFonts w:eastAsia="Times New Roman" w:cs="Times New Roman"/>
      <w:sz w:val="24"/>
      <w:szCs w:val="24"/>
    </w:rPr>
  </w:style>
  <w:style w:type="character" w:customStyle="1" w:styleId="20">
    <w:name w:val="Заголовок 2 Знак"/>
    <w:aliases w:val="Заголовок 2 Знак1 Знак,Заголовок 2 Знак Знак Знак,Знак Знак1 Знак Знак,Знак Знак Знак1 Знак Знак,Знак1 Знак Знак Знак,Знак Знак2 Знак,Знак Знак Знак2 Знак,Знак1 Знак1 Знак,Знак Знак Знак,Знак1 Знак Знак1,Знак2 Знак Знак3"/>
    <w:link w:val="2"/>
    <w:uiPriority w:val="99"/>
    <w:locked/>
    <w:rsid w:val="00C60A4F"/>
    <w:rPr>
      <w:b/>
      <w:sz w:val="36"/>
      <w:lang w:val="ru-RU" w:eastAsia="ru-RU"/>
    </w:rPr>
  </w:style>
  <w:style w:type="character" w:customStyle="1" w:styleId="31">
    <w:name w:val="Заголовок 3 Знак"/>
    <w:aliases w:val="H3 Знак,&quot;Сапфир&quot; Знак,numbered indent 3 Знак,ni3 Знак,h3 Знак,Hangcontinued Знак1"/>
    <w:link w:val="30"/>
    <w:uiPriority w:val="99"/>
    <w:locked/>
    <w:rsid w:val="00CB25B2"/>
    <w:rPr>
      <w:b/>
      <w:sz w:val="28"/>
      <w:szCs w:val="24"/>
      <w:lang w:eastAsia="en-US"/>
    </w:rPr>
  </w:style>
  <w:style w:type="character" w:customStyle="1" w:styleId="40">
    <w:name w:val="Заголовок 4 Знак"/>
    <w:link w:val="4"/>
    <w:uiPriority w:val="99"/>
    <w:locked/>
    <w:rsid w:val="00CB25B2"/>
    <w:rPr>
      <w:rFonts w:eastAsia="Times New Roman" w:cs="Times New Roman"/>
      <w:b/>
      <w:bCs/>
      <w:sz w:val="28"/>
      <w:szCs w:val="28"/>
    </w:rPr>
  </w:style>
  <w:style w:type="character" w:customStyle="1" w:styleId="50">
    <w:name w:val="Заголовок 5 Знак"/>
    <w:link w:val="5"/>
    <w:uiPriority w:val="99"/>
    <w:locked/>
    <w:rsid w:val="00255D17"/>
    <w:rPr>
      <w:rFonts w:ascii="Calibri" w:hAnsi="Calibri" w:cs="Times New Roman"/>
      <w:b/>
      <w:bCs/>
      <w:i/>
      <w:iCs/>
      <w:sz w:val="26"/>
      <w:szCs w:val="26"/>
      <w:lang w:eastAsia="ko-KR"/>
    </w:rPr>
  </w:style>
  <w:style w:type="character" w:customStyle="1" w:styleId="60">
    <w:name w:val="Заголовок 6 Знак"/>
    <w:aliases w:val="H6 Знак"/>
    <w:link w:val="6"/>
    <w:uiPriority w:val="99"/>
    <w:locked/>
    <w:rsid w:val="00CB25B2"/>
    <w:rPr>
      <w:rFonts w:ascii="PetersburgCTT" w:hAnsi="PetersburgCTT"/>
      <w:i/>
      <w:szCs w:val="24"/>
      <w:lang w:eastAsia="en-US"/>
    </w:rPr>
  </w:style>
  <w:style w:type="character" w:customStyle="1" w:styleId="70">
    <w:name w:val="Заголовок 7 Знак"/>
    <w:link w:val="7"/>
    <w:uiPriority w:val="99"/>
    <w:locked/>
    <w:rsid w:val="00CB25B2"/>
    <w:rPr>
      <w:rFonts w:ascii="PetersburgCTT" w:hAnsi="PetersburgCTT"/>
      <w:szCs w:val="24"/>
      <w:lang w:eastAsia="en-US"/>
    </w:rPr>
  </w:style>
  <w:style w:type="character" w:customStyle="1" w:styleId="80">
    <w:name w:val="Заголовок 8 Знак"/>
    <w:link w:val="8"/>
    <w:uiPriority w:val="99"/>
    <w:locked/>
    <w:rsid w:val="00CB25B2"/>
    <w:rPr>
      <w:rFonts w:ascii="PetersburgCTT" w:hAnsi="PetersburgCTT"/>
      <w:i/>
      <w:szCs w:val="24"/>
      <w:lang w:eastAsia="en-US"/>
    </w:rPr>
  </w:style>
  <w:style w:type="character" w:customStyle="1" w:styleId="90">
    <w:name w:val="Заголовок 9 Знак"/>
    <w:link w:val="9"/>
    <w:uiPriority w:val="99"/>
    <w:locked/>
    <w:rsid w:val="00CB25B2"/>
    <w:rPr>
      <w:rFonts w:ascii="PetersburgCTT" w:hAnsi="PetersburgCTT"/>
      <w:i/>
      <w:sz w:val="18"/>
      <w:szCs w:val="24"/>
      <w:lang w:eastAsia="en-US"/>
    </w:rPr>
  </w:style>
  <w:style w:type="paragraph" w:customStyle="1" w:styleId="a3">
    <w:name w:val="Таблицы (моноширинный)"/>
    <w:basedOn w:val="a"/>
    <w:next w:val="a"/>
    <w:uiPriority w:val="99"/>
    <w:rsid w:val="00815868"/>
    <w:pPr>
      <w:widowControl w:val="0"/>
      <w:autoSpaceDE w:val="0"/>
      <w:autoSpaceDN w:val="0"/>
      <w:adjustRightInd w:val="0"/>
      <w:spacing w:line="324" w:lineRule="auto"/>
      <w:ind w:right="34"/>
      <w:jc w:val="both"/>
    </w:pPr>
    <w:rPr>
      <w:rFonts w:ascii="Courier New" w:hAnsi="Courier New" w:cs="Courier New"/>
      <w:sz w:val="20"/>
      <w:szCs w:val="20"/>
      <w:lang w:eastAsia="ru-RU"/>
    </w:rPr>
  </w:style>
  <w:style w:type="paragraph" w:customStyle="1" w:styleId="ConsPlusNonformat">
    <w:name w:val="ConsPlusNonformat"/>
    <w:uiPriority w:val="99"/>
    <w:rsid w:val="00815868"/>
    <w:pPr>
      <w:widowControl w:val="0"/>
      <w:autoSpaceDE w:val="0"/>
      <w:autoSpaceDN w:val="0"/>
      <w:adjustRightInd w:val="0"/>
    </w:pPr>
    <w:rPr>
      <w:rFonts w:ascii="Courier New" w:hAnsi="Courier New" w:cs="Courier New"/>
    </w:rPr>
  </w:style>
  <w:style w:type="paragraph" w:styleId="a4">
    <w:name w:val="Balloon Text"/>
    <w:basedOn w:val="a"/>
    <w:link w:val="a5"/>
    <w:uiPriority w:val="99"/>
    <w:semiHidden/>
    <w:rsid w:val="00947774"/>
    <w:rPr>
      <w:rFonts w:ascii="Tahoma" w:hAnsi="Tahoma" w:cs="Tahoma"/>
      <w:sz w:val="16"/>
      <w:szCs w:val="16"/>
    </w:rPr>
  </w:style>
  <w:style w:type="character" w:customStyle="1" w:styleId="a5">
    <w:name w:val="Текст выноски Знак"/>
    <w:link w:val="a4"/>
    <w:uiPriority w:val="99"/>
    <w:semiHidden/>
    <w:locked/>
    <w:rsid w:val="00255D17"/>
    <w:rPr>
      <w:rFonts w:ascii="Tahoma" w:hAnsi="Tahoma" w:cs="Tahoma"/>
      <w:sz w:val="16"/>
      <w:szCs w:val="16"/>
      <w:lang w:eastAsia="ko-KR"/>
    </w:rPr>
  </w:style>
  <w:style w:type="paragraph" w:styleId="a6">
    <w:name w:val="footnote text"/>
    <w:aliases w:val="single space,Текст сноски Знак Знак Знак,Текст сноски Знак Знак,Текст сноски-FN,Footnote Text Char Знак Знак,Footnote Text Char Знак,Текст сноски Знак,Footnote Text Char Знак Знак Знак Знак,Текст сноски Знак1 Знак,Char"/>
    <w:basedOn w:val="a"/>
    <w:link w:val="11"/>
    <w:uiPriority w:val="99"/>
    <w:rsid w:val="000417A9"/>
    <w:rPr>
      <w:sz w:val="20"/>
      <w:szCs w:val="20"/>
    </w:rPr>
  </w:style>
  <w:style w:type="character" w:customStyle="1" w:styleId="FootnoteTextChar">
    <w:name w:val="Footnote Text Char"/>
    <w:aliases w:val="single space Char,Текст сноски Знак Знак Знак Char,Текст сноски Знак Знак Char,Текст сноски-FN Char,Footnote Text Char Знак Знак Char,Footnote Text Char Знак Char,Текст сноски Знак Char,Footnote Text Char Знак Знак Знак Знак Char"/>
    <w:uiPriority w:val="99"/>
    <w:locked/>
    <w:rsid w:val="00C232C9"/>
    <w:rPr>
      <w:sz w:val="20"/>
      <w:szCs w:val="20"/>
      <w:lang w:eastAsia="ko-KR"/>
    </w:rPr>
  </w:style>
  <w:style w:type="character" w:customStyle="1" w:styleId="11">
    <w:name w:val="Текст сноски Знак1"/>
    <w:aliases w:val="single space Знак,Текст сноски Знак Знак Знак Знак,Текст сноски Знак Знак Знак1,Текст сноски-FN Знак,Footnote Text Char Знак Знак Знак,Footnote Text Char Знак Знак1,Текст сноски Знак Знак1,Footnote Text Char Знак Знак Знак Знак Знак"/>
    <w:link w:val="a6"/>
    <w:uiPriority w:val="99"/>
    <w:rsid w:val="00F033EB"/>
    <w:rPr>
      <w:rFonts w:eastAsia="Batang"/>
      <w:lang w:val="ru-RU" w:eastAsia="ko-KR"/>
    </w:rPr>
  </w:style>
  <w:style w:type="character" w:styleId="a7">
    <w:name w:val="footnote reference"/>
    <w:aliases w:val="Знак сноски 1,Знак сноски-FN,Ciae niinee-FN,SUPERS"/>
    <w:uiPriority w:val="99"/>
    <w:rsid w:val="000417A9"/>
    <w:rPr>
      <w:rFonts w:cs="Times New Roman"/>
      <w:vertAlign w:val="superscript"/>
    </w:rPr>
  </w:style>
  <w:style w:type="paragraph" w:customStyle="1" w:styleId="BodyText22">
    <w:name w:val="Body Text 22"/>
    <w:basedOn w:val="a"/>
    <w:uiPriority w:val="99"/>
    <w:rsid w:val="007C293C"/>
    <w:pPr>
      <w:ind w:firstLine="709"/>
      <w:jc w:val="both"/>
    </w:pPr>
    <w:rPr>
      <w:szCs w:val="20"/>
      <w:lang w:eastAsia="ru-RU"/>
    </w:rPr>
  </w:style>
  <w:style w:type="paragraph" w:customStyle="1" w:styleId="Point">
    <w:name w:val="Point"/>
    <w:basedOn w:val="a"/>
    <w:link w:val="PointChar"/>
    <w:uiPriority w:val="99"/>
    <w:rsid w:val="00C60A4F"/>
    <w:pPr>
      <w:spacing w:before="120" w:line="288" w:lineRule="auto"/>
      <w:ind w:firstLine="720"/>
      <w:jc w:val="both"/>
    </w:pPr>
    <w:rPr>
      <w:lang w:eastAsia="ru-RU"/>
    </w:rPr>
  </w:style>
  <w:style w:type="character" w:customStyle="1" w:styleId="PointChar">
    <w:name w:val="Point Char"/>
    <w:link w:val="Point"/>
    <w:uiPriority w:val="99"/>
    <w:locked/>
    <w:rsid w:val="00C60A4F"/>
    <w:rPr>
      <w:sz w:val="24"/>
      <w:lang w:val="ru-RU" w:eastAsia="ru-RU"/>
    </w:rPr>
  </w:style>
  <w:style w:type="paragraph" w:styleId="a8">
    <w:name w:val="header"/>
    <w:basedOn w:val="a"/>
    <w:link w:val="a9"/>
    <w:uiPriority w:val="99"/>
    <w:rsid w:val="00C60A4F"/>
    <w:pPr>
      <w:tabs>
        <w:tab w:val="center" w:pos="4677"/>
        <w:tab w:val="right" w:pos="9355"/>
      </w:tabs>
    </w:pPr>
    <w:rPr>
      <w:lang w:eastAsia="ru-RU"/>
    </w:rPr>
  </w:style>
  <w:style w:type="character" w:customStyle="1" w:styleId="a9">
    <w:name w:val="Верхний колонтитул Знак"/>
    <w:link w:val="a8"/>
    <w:uiPriority w:val="99"/>
    <w:locked/>
    <w:rsid w:val="00C60A4F"/>
    <w:rPr>
      <w:sz w:val="24"/>
      <w:lang w:val="ru-RU" w:eastAsia="ru-RU"/>
    </w:rPr>
  </w:style>
  <w:style w:type="character" w:styleId="aa">
    <w:name w:val="page number"/>
    <w:uiPriority w:val="99"/>
    <w:rsid w:val="00C60A4F"/>
    <w:rPr>
      <w:rFonts w:cs="Times New Roman"/>
    </w:rPr>
  </w:style>
  <w:style w:type="character" w:customStyle="1" w:styleId="apple-style-span">
    <w:name w:val="apple-style-span"/>
    <w:uiPriority w:val="99"/>
    <w:rsid w:val="00C60A4F"/>
    <w:rPr>
      <w:rFonts w:cs="Times New Roman"/>
    </w:rPr>
  </w:style>
  <w:style w:type="paragraph" w:customStyle="1" w:styleId="ConsPlusTitle">
    <w:name w:val="ConsPlusTitle"/>
    <w:uiPriority w:val="99"/>
    <w:rsid w:val="00C60A4F"/>
    <w:pPr>
      <w:widowControl w:val="0"/>
      <w:autoSpaceDE w:val="0"/>
      <w:autoSpaceDN w:val="0"/>
      <w:adjustRightInd w:val="0"/>
    </w:pPr>
    <w:rPr>
      <w:rFonts w:ascii="Arial" w:hAnsi="Arial" w:cs="Arial"/>
      <w:b/>
      <w:bCs/>
    </w:rPr>
  </w:style>
  <w:style w:type="paragraph" w:styleId="ab">
    <w:name w:val="footer"/>
    <w:basedOn w:val="a"/>
    <w:link w:val="ac"/>
    <w:uiPriority w:val="99"/>
    <w:rsid w:val="00C60A4F"/>
    <w:pPr>
      <w:tabs>
        <w:tab w:val="center" w:pos="4677"/>
        <w:tab w:val="right" w:pos="9355"/>
      </w:tabs>
      <w:spacing w:line="288" w:lineRule="auto"/>
      <w:ind w:firstLine="720"/>
      <w:jc w:val="both"/>
    </w:pPr>
    <w:rPr>
      <w:lang w:val="en-AU" w:eastAsia="ru-RU"/>
    </w:rPr>
  </w:style>
  <w:style w:type="character" w:customStyle="1" w:styleId="ac">
    <w:name w:val="Нижний колонтитул Знак"/>
    <w:link w:val="ab"/>
    <w:uiPriority w:val="99"/>
    <w:locked/>
    <w:rsid w:val="003E26A1"/>
    <w:rPr>
      <w:rFonts w:eastAsia="Times New Roman"/>
      <w:sz w:val="24"/>
      <w:lang w:val="en-AU"/>
    </w:rPr>
  </w:style>
  <w:style w:type="paragraph" w:customStyle="1" w:styleId="ConsPlusNormal">
    <w:name w:val="ConsPlusNormal"/>
    <w:link w:val="ConsPlusNormal0"/>
    <w:rsid w:val="00C60A4F"/>
    <w:pPr>
      <w:autoSpaceDE w:val="0"/>
      <w:autoSpaceDN w:val="0"/>
      <w:adjustRightInd w:val="0"/>
      <w:ind w:firstLine="720"/>
    </w:pPr>
    <w:rPr>
      <w:rFonts w:ascii="Arial" w:hAnsi="Arial" w:cs="Arial"/>
    </w:rPr>
  </w:style>
  <w:style w:type="character" w:customStyle="1" w:styleId="apple-converted-space">
    <w:name w:val="apple-converted-space"/>
    <w:uiPriority w:val="99"/>
    <w:rsid w:val="00C60A4F"/>
    <w:rPr>
      <w:rFonts w:cs="Times New Roman"/>
    </w:rPr>
  </w:style>
  <w:style w:type="table" w:styleId="ad">
    <w:name w:val="Table Grid"/>
    <w:basedOn w:val="a1"/>
    <w:uiPriority w:val="99"/>
    <w:rsid w:val="00C60A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ody Text"/>
    <w:aliases w:val="Основной текст1,Основной текст Знак,Основной текст Знак Знак,bt,TabelTekst Знак1,text Знак1,Body Text2 Знак,Body Text2 Char Char Char Char Char Char Char Char Char Знак Знак2,Body Text2 Знак Знак1,Char Знак Знак,Body Text Char1 Знак"/>
    <w:basedOn w:val="a"/>
    <w:link w:val="12"/>
    <w:uiPriority w:val="99"/>
    <w:rsid w:val="00C60A4F"/>
    <w:rPr>
      <w:sz w:val="28"/>
      <w:szCs w:val="20"/>
      <w:lang w:eastAsia="ru-RU"/>
    </w:rPr>
  </w:style>
  <w:style w:type="character" w:customStyle="1" w:styleId="12">
    <w:name w:val="Основной текст Знак1"/>
    <w:aliases w:val="Основной текст1 Знак,Основной текст Знак Знак1,Основной текст Знак Знак Знак,bt Знак,TabelTekst Знак1 Знак,text Знак1 Знак,Body Text2 Знак Знак2,Body Text2 Char Char Char Char Char Char Char Char Char Знак Знак2 Знак"/>
    <w:link w:val="ae"/>
    <w:uiPriority w:val="99"/>
    <w:locked/>
    <w:rsid w:val="00CB25B2"/>
    <w:rPr>
      <w:rFonts w:eastAsia="Times New Roman" w:cs="Times New Roman"/>
      <w:sz w:val="28"/>
    </w:rPr>
  </w:style>
  <w:style w:type="paragraph" w:customStyle="1" w:styleId="ConsNormal">
    <w:name w:val="ConsNormal"/>
    <w:uiPriority w:val="99"/>
    <w:rsid w:val="00C60A4F"/>
    <w:pPr>
      <w:widowControl w:val="0"/>
      <w:autoSpaceDE w:val="0"/>
      <w:autoSpaceDN w:val="0"/>
      <w:adjustRightInd w:val="0"/>
      <w:ind w:right="19772" w:firstLine="720"/>
    </w:pPr>
    <w:rPr>
      <w:rFonts w:ascii="Arial" w:hAnsi="Arial" w:cs="Arial"/>
    </w:rPr>
  </w:style>
  <w:style w:type="paragraph" w:styleId="af">
    <w:name w:val="Subtitle"/>
    <w:basedOn w:val="a"/>
    <w:link w:val="af0"/>
    <w:uiPriority w:val="99"/>
    <w:qFormat/>
    <w:rsid w:val="00C60A4F"/>
    <w:pPr>
      <w:jc w:val="center"/>
    </w:pPr>
    <w:rPr>
      <w:b/>
      <w:bCs/>
      <w:sz w:val="28"/>
      <w:szCs w:val="17"/>
      <w:lang w:eastAsia="ru-RU"/>
    </w:rPr>
  </w:style>
  <w:style w:type="character" w:customStyle="1" w:styleId="af0">
    <w:name w:val="Подзаголовок Знак"/>
    <w:link w:val="af"/>
    <w:uiPriority w:val="99"/>
    <w:rsid w:val="00C232C9"/>
    <w:rPr>
      <w:rFonts w:ascii="Cambria" w:eastAsia="Times New Roman" w:hAnsi="Cambria" w:cs="Times New Roman"/>
      <w:sz w:val="24"/>
      <w:szCs w:val="24"/>
      <w:lang w:eastAsia="ko-KR"/>
    </w:rPr>
  </w:style>
  <w:style w:type="paragraph" w:styleId="af1">
    <w:name w:val="Normal (Web)"/>
    <w:basedOn w:val="a"/>
    <w:uiPriority w:val="99"/>
    <w:rsid w:val="00C60A4F"/>
    <w:pPr>
      <w:spacing w:before="100" w:beforeAutospacing="1" w:after="100" w:afterAutospacing="1"/>
    </w:pPr>
    <w:rPr>
      <w:rFonts w:ascii="Verdana" w:eastAsia="Arial Unicode MS" w:hAnsi="Verdana" w:cs="Arial Unicode MS"/>
      <w:color w:val="000000"/>
      <w:sz w:val="18"/>
      <w:szCs w:val="18"/>
      <w:lang w:eastAsia="ru-RU"/>
    </w:rPr>
  </w:style>
  <w:style w:type="paragraph" w:customStyle="1" w:styleId="BodyText21">
    <w:name w:val="Body Text 2.Основной текст 1"/>
    <w:basedOn w:val="a"/>
    <w:uiPriority w:val="99"/>
    <w:rsid w:val="00C60A4F"/>
    <w:pPr>
      <w:ind w:firstLine="720"/>
      <w:jc w:val="both"/>
    </w:pPr>
    <w:rPr>
      <w:sz w:val="28"/>
      <w:szCs w:val="20"/>
      <w:lang w:eastAsia="ru-RU"/>
    </w:rPr>
  </w:style>
  <w:style w:type="paragraph" w:styleId="af2">
    <w:name w:val="Title"/>
    <w:basedOn w:val="a"/>
    <w:link w:val="af3"/>
    <w:uiPriority w:val="99"/>
    <w:qFormat/>
    <w:rsid w:val="00C60A4F"/>
    <w:pPr>
      <w:jc w:val="center"/>
    </w:pPr>
    <w:rPr>
      <w:b/>
      <w:sz w:val="28"/>
      <w:szCs w:val="20"/>
      <w:lang w:eastAsia="ru-RU"/>
    </w:rPr>
  </w:style>
  <w:style w:type="character" w:customStyle="1" w:styleId="af3">
    <w:name w:val="Название Знак"/>
    <w:link w:val="af2"/>
    <w:uiPriority w:val="99"/>
    <w:locked/>
    <w:rsid w:val="00CB25B2"/>
    <w:rPr>
      <w:rFonts w:eastAsia="Times New Roman" w:cs="Times New Roman"/>
      <w:b/>
      <w:sz w:val="28"/>
    </w:rPr>
  </w:style>
  <w:style w:type="paragraph" w:styleId="21">
    <w:name w:val="Body Text Indent 2"/>
    <w:basedOn w:val="a"/>
    <w:link w:val="22"/>
    <w:uiPriority w:val="99"/>
    <w:rsid w:val="00C60A4F"/>
    <w:pPr>
      <w:spacing w:after="120" w:line="480" w:lineRule="auto"/>
      <w:ind w:left="283"/>
    </w:pPr>
    <w:rPr>
      <w:lang w:eastAsia="ru-RU"/>
    </w:rPr>
  </w:style>
  <w:style w:type="character" w:customStyle="1" w:styleId="22">
    <w:name w:val="Основной текст с отступом 2 Знак"/>
    <w:link w:val="21"/>
    <w:uiPriority w:val="99"/>
    <w:locked/>
    <w:rsid w:val="00C60A4F"/>
    <w:rPr>
      <w:sz w:val="24"/>
      <w:lang w:val="ru-RU" w:eastAsia="ru-RU"/>
    </w:rPr>
  </w:style>
  <w:style w:type="paragraph" w:customStyle="1" w:styleId="af4">
    <w:name w:val="Скобки буквы"/>
    <w:basedOn w:val="a"/>
    <w:uiPriority w:val="99"/>
    <w:rsid w:val="00C60A4F"/>
    <w:pPr>
      <w:tabs>
        <w:tab w:val="num" w:pos="360"/>
      </w:tabs>
      <w:ind w:left="360" w:hanging="360"/>
    </w:pPr>
    <w:rPr>
      <w:sz w:val="20"/>
      <w:szCs w:val="20"/>
      <w:lang w:eastAsia="en-US"/>
    </w:rPr>
  </w:style>
  <w:style w:type="paragraph" w:styleId="32">
    <w:name w:val="Body Text Indent 3"/>
    <w:basedOn w:val="a"/>
    <w:link w:val="33"/>
    <w:uiPriority w:val="99"/>
    <w:rsid w:val="00C60A4F"/>
    <w:pPr>
      <w:ind w:firstLine="708"/>
      <w:jc w:val="both"/>
    </w:pPr>
    <w:rPr>
      <w:sz w:val="28"/>
      <w:lang w:val="en-US" w:eastAsia="en-US"/>
    </w:rPr>
  </w:style>
  <w:style w:type="character" w:customStyle="1" w:styleId="33">
    <w:name w:val="Основной текст с отступом 3 Знак"/>
    <w:link w:val="32"/>
    <w:uiPriority w:val="99"/>
    <w:locked/>
    <w:rsid w:val="00CB25B2"/>
    <w:rPr>
      <w:rFonts w:eastAsia="Times New Roman" w:cs="Times New Roman"/>
      <w:sz w:val="24"/>
      <w:szCs w:val="24"/>
      <w:lang w:val="en-US" w:eastAsia="en-US"/>
    </w:rPr>
  </w:style>
  <w:style w:type="paragraph" w:styleId="34">
    <w:name w:val="Body Text 3"/>
    <w:basedOn w:val="a"/>
    <w:link w:val="35"/>
    <w:uiPriority w:val="99"/>
    <w:rsid w:val="00C60A4F"/>
    <w:pPr>
      <w:jc w:val="both"/>
    </w:pPr>
    <w:rPr>
      <w:sz w:val="28"/>
      <w:lang w:eastAsia="en-US"/>
    </w:rPr>
  </w:style>
  <w:style w:type="character" w:customStyle="1" w:styleId="35">
    <w:name w:val="Основной текст 3 Знак"/>
    <w:link w:val="34"/>
    <w:uiPriority w:val="99"/>
    <w:locked/>
    <w:rsid w:val="00CB25B2"/>
    <w:rPr>
      <w:rFonts w:eastAsia="Times New Roman" w:cs="Times New Roman"/>
      <w:sz w:val="24"/>
      <w:szCs w:val="24"/>
      <w:lang w:eastAsia="en-US"/>
    </w:rPr>
  </w:style>
  <w:style w:type="paragraph" w:customStyle="1" w:styleId="af5">
    <w:name w:val="Заголовок текста"/>
    <w:uiPriority w:val="99"/>
    <w:rsid w:val="00C60A4F"/>
    <w:pPr>
      <w:spacing w:after="240"/>
      <w:jc w:val="center"/>
    </w:pPr>
    <w:rPr>
      <w:b/>
      <w:noProof/>
      <w:sz w:val="27"/>
    </w:rPr>
  </w:style>
  <w:style w:type="paragraph" w:styleId="23">
    <w:name w:val="Body Text 2"/>
    <w:basedOn w:val="a"/>
    <w:link w:val="210"/>
    <w:uiPriority w:val="99"/>
    <w:rsid w:val="00C60A4F"/>
    <w:pPr>
      <w:jc w:val="center"/>
    </w:pPr>
    <w:rPr>
      <w:sz w:val="28"/>
      <w:lang w:eastAsia="ru-RU"/>
    </w:rPr>
  </w:style>
  <w:style w:type="character" w:customStyle="1" w:styleId="210">
    <w:name w:val="Основной текст 2 Знак1"/>
    <w:link w:val="23"/>
    <w:uiPriority w:val="99"/>
    <w:locked/>
    <w:rsid w:val="00CB25B2"/>
    <w:rPr>
      <w:rFonts w:eastAsia="Times New Roman" w:cs="Times New Roman"/>
      <w:sz w:val="24"/>
      <w:szCs w:val="24"/>
    </w:rPr>
  </w:style>
  <w:style w:type="paragraph" w:styleId="af6">
    <w:name w:val="Body Text Indent"/>
    <w:basedOn w:val="a"/>
    <w:link w:val="af7"/>
    <w:uiPriority w:val="99"/>
    <w:rsid w:val="00C60A4F"/>
    <w:pPr>
      <w:tabs>
        <w:tab w:val="num" w:pos="-1701"/>
      </w:tabs>
      <w:ind w:left="-1701" w:right="176" w:firstLine="709"/>
      <w:jc w:val="both"/>
      <w:outlineLvl w:val="1"/>
    </w:pPr>
    <w:rPr>
      <w:lang w:eastAsia="ru-RU"/>
    </w:rPr>
  </w:style>
  <w:style w:type="character" w:customStyle="1" w:styleId="af7">
    <w:name w:val="Основной текст с отступом Знак"/>
    <w:link w:val="af6"/>
    <w:uiPriority w:val="99"/>
    <w:locked/>
    <w:rsid w:val="00CB25B2"/>
    <w:rPr>
      <w:rFonts w:eastAsia="Times New Roman" w:cs="Times New Roman"/>
      <w:sz w:val="24"/>
      <w:szCs w:val="24"/>
    </w:rPr>
  </w:style>
  <w:style w:type="character" w:styleId="af8">
    <w:name w:val="Hyperlink"/>
    <w:uiPriority w:val="99"/>
    <w:rsid w:val="00C60A4F"/>
    <w:rPr>
      <w:rFonts w:cs="Times New Roman"/>
      <w:color w:val="0000FF"/>
      <w:u w:val="single"/>
    </w:rPr>
  </w:style>
  <w:style w:type="paragraph" w:customStyle="1" w:styleId="af9">
    <w:name w:val="Нумерованный абзац"/>
    <w:uiPriority w:val="99"/>
    <w:rsid w:val="00C60A4F"/>
    <w:pPr>
      <w:tabs>
        <w:tab w:val="num" w:pos="-1701"/>
        <w:tab w:val="left" w:pos="1134"/>
      </w:tabs>
      <w:suppressAutoHyphens/>
      <w:spacing w:before="240"/>
      <w:ind w:left="-1701" w:hanging="851"/>
      <w:jc w:val="both"/>
    </w:pPr>
    <w:rPr>
      <w:noProof/>
      <w:sz w:val="28"/>
    </w:rPr>
  </w:style>
  <w:style w:type="paragraph" w:styleId="afa">
    <w:name w:val="Plain Text"/>
    <w:basedOn w:val="a"/>
    <w:link w:val="afb"/>
    <w:uiPriority w:val="99"/>
    <w:rsid w:val="00C60A4F"/>
    <w:pPr>
      <w:tabs>
        <w:tab w:val="num" w:pos="1571"/>
      </w:tabs>
      <w:ind w:firstLine="720"/>
      <w:jc w:val="both"/>
    </w:pPr>
    <w:rPr>
      <w:rFonts w:ascii="Courier New" w:hAnsi="Courier New"/>
      <w:sz w:val="20"/>
      <w:lang w:eastAsia="ru-RU"/>
    </w:rPr>
  </w:style>
  <w:style w:type="character" w:customStyle="1" w:styleId="afb">
    <w:name w:val="Текст Знак"/>
    <w:link w:val="afa"/>
    <w:uiPriority w:val="99"/>
    <w:locked/>
    <w:rsid w:val="00CB25B2"/>
    <w:rPr>
      <w:rFonts w:ascii="Courier New" w:hAnsi="Courier New" w:cs="Times New Roman"/>
      <w:sz w:val="24"/>
      <w:szCs w:val="24"/>
    </w:rPr>
  </w:style>
  <w:style w:type="paragraph" w:styleId="afc">
    <w:name w:val="List Bullet"/>
    <w:basedOn w:val="ae"/>
    <w:autoRedefine/>
    <w:uiPriority w:val="99"/>
    <w:rsid w:val="00CB25B2"/>
    <w:pPr>
      <w:suppressAutoHyphens/>
      <w:ind w:firstLine="709"/>
      <w:jc w:val="both"/>
    </w:pPr>
    <w:rPr>
      <w:sz w:val="24"/>
      <w:szCs w:val="24"/>
      <w:lang w:eastAsia="en-US"/>
    </w:rPr>
  </w:style>
  <w:style w:type="paragraph" w:styleId="afd">
    <w:name w:val="endnote text"/>
    <w:basedOn w:val="a"/>
    <w:link w:val="afe"/>
    <w:uiPriority w:val="99"/>
    <w:rsid w:val="00C60A4F"/>
    <w:rPr>
      <w:sz w:val="20"/>
      <w:szCs w:val="20"/>
      <w:lang w:eastAsia="ru-RU"/>
    </w:rPr>
  </w:style>
  <w:style w:type="character" w:customStyle="1" w:styleId="afe">
    <w:name w:val="Текст концевой сноски Знак"/>
    <w:link w:val="afd"/>
    <w:uiPriority w:val="99"/>
    <w:rsid w:val="00C232C9"/>
    <w:rPr>
      <w:sz w:val="20"/>
      <w:szCs w:val="20"/>
      <w:lang w:eastAsia="ko-KR"/>
    </w:rPr>
  </w:style>
  <w:style w:type="character" w:styleId="aff">
    <w:name w:val="endnote reference"/>
    <w:uiPriority w:val="99"/>
    <w:rsid w:val="00C60A4F"/>
    <w:rPr>
      <w:rFonts w:cs="Times New Roman"/>
      <w:vertAlign w:val="superscript"/>
    </w:rPr>
  </w:style>
  <w:style w:type="paragraph" w:styleId="aff0">
    <w:name w:val="Document Map"/>
    <w:basedOn w:val="a"/>
    <w:link w:val="aff1"/>
    <w:uiPriority w:val="99"/>
    <w:rsid w:val="00C60A4F"/>
    <w:rPr>
      <w:rFonts w:ascii="Tahoma" w:hAnsi="Tahoma" w:cs="Tahoma"/>
      <w:sz w:val="16"/>
      <w:szCs w:val="16"/>
      <w:lang w:eastAsia="ru-RU"/>
    </w:rPr>
  </w:style>
  <w:style w:type="character" w:customStyle="1" w:styleId="aff1">
    <w:name w:val="Схема документа Знак"/>
    <w:link w:val="aff0"/>
    <w:uiPriority w:val="99"/>
    <w:locked/>
    <w:rsid w:val="00C60A4F"/>
    <w:rPr>
      <w:rFonts w:ascii="Tahoma" w:hAnsi="Tahoma"/>
      <w:sz w:val="16"/>
      <w:lang w:val="ru-RU" w:eastAsia="ru-RU"/>
    </w:rPr>
  </w:style>
  <w:style w:type="character" w:styleId="aff2">
    <w:name w:val="annotation reference"/>
    <w:uiPriority w:val="99"/>
    <w:rsid w:val="00C60A4F"/>
    <w:rPr>
      <w:rFonts w:cs="Times New Roman"/>
      <w:sz w:val="16"/>
    </w:rPr>
  </w:style>
  <w:style w:type="paragraph" w:styleId="aff3">
    <w:name w:val="annotation text"/>
    <w:basedOn w:val="a"/>
    <w:link w:val="aff4"/>
    <w:uiPriority w:val="99"/>
    <w:rsid w:val="00C60A4F"/>
    <w:rPr>
      <w:sz w:val="20"/>
      <w:szCs w:val="20"/>
      <w:lang w:eastAsia="ru-RU"/>
    </w:rPr>
  </w:style>
  <w:style w:type="character" w:customStyle="1" w:styleId="aff4">
    <w:name w:val="Текст примечания Знак"/>
    <w:link w:val="aff3"/>
    <w:uiPriority w:val="99"/>
    <w:locked/>
    <w:rsid w:val="00C60A4F"/>
    <w:rPr>
      <w:lang w:val="ru-RU" w:eastAsia="ru-RU"/>
    </w:rPr>
  </w:style>
  <w:style w:type="paragraph" w:styleId="aff5">
    <w:name w:val="annotation subject"/>
    <w:basedOn w:val="aff3"/>
    <w:next w:val="aff3"/>
    <w:link w:val="aff6"/>
    <w:uiPriority w:val="99"/>
    <w:rsid w:val="00C60A4F"/>
    <w:rPr>
      <w:b/>
      <w:bCs/>
    </w:rPr>
  </w:style>
  <w:style w:type="character" w:customStyle="1" w:styleId="aff6">
    <w:name w:val="Тема примечания Знак"/>
    <w:link w:val="aff5"/>
    <w:uiPriority w:val="99"/>
    <w:locked/>
    <w:rsid w:val="00C60A4F"/>
    <w:rPr>
      <w:b/>
      <w:lang w:val="ru-RU" w:eastAsia="ru-RU"/>
    </w:rPr>
  </w:style>
  <w:style w:type="paragraph" w:customStyle="1" w:styleId="aff7">
    <w:name w:val="Нормальный (таблица)"/>
    <w:basedOn w:val="a"/>
    <w:next w:val="a"/>
    <w:uiPriority w:val="99"/>
    <w:rsid w:val="001D1E6F"/>
    <w:pPr>
      <w:widowControl w:val="0"/>
      <w:autoSpaceDE w:val="0"/>
      <w:autoSpaceDN w:val="0"/>
      <w:adjustRightInd w:val="0"/>
      <w:jc w:val="both"/>
    </w:pPr>
    <w:rPr>
      <w:rFonts w:ascii="Arial" w:hAnsi="Arial" w:cs="Arial"/>
      <w:lang w:eastAsia="ru-RU"/>
    </w:rPr>
  </w:style>
  <w:style w:type="paragraph" w:customStyle="1" w:styleId="aff8">
    <w:name w:val="Прижатый влево"/>
    <w:basedOn w:val="a"/>
    <w:next w:val="a"/>
    <w:uiPriority w:val="99"/>
    <w:rsid w:val="00AD5711"/>
    <w:pPr>
      <w:widowControl w:val="0"/>
      <w:autoSpaceDE w:val="0"/>
      <w:autoSpaceDN w:val="0"/>
      <w:adjustRightInd w:val="0"/>
    </w:pPr>
    <w:rPr>
      <w:rFonts w:ascii="Arial" w:hAnsi="Arial" w:cs="Arial"/>
      <w:lang w:eastAsia="ru-RU"/>
    </w:rPr>
  </w:style>
  <w:style w:type="character" w:customStyle="1" w:styleId="aff9">
    <w:name w:val="Гипертекстовая ссылка"/>
    <w:uiPriority w:val="99"/>
    <w:rsid w:val="000F748F"/>
    <w:rPr>
      <w:b/>
      <w:color w:val="008000"/>
    </w:rPr>
  </w:style>
  <w:style w:type="paragraph" w:customStyle="1" w:styleId="rvps698610">
    <w:name w:val="rvps698610"/>
    <w:basedOn w:val="a"/>
    <w:uiPriority w:val="99"/>
    <w:rsid w:val="00354BA4"/>
    <w:pPr>
      <w:spacing w:after="120"/>
      <w:ind w:right="240"/>
    </w:pPr>
    <w:rPr>
      <w:rFonts w:ascii="Arial Unicode MS" w:eastAsia="Arial Unicode MS" w:hAnsi="Arial Unicode MS" w:cs="Arial Unicode MS"/>
      <w:lang w:eastAsia="ru-RU"/>
    </w:rPr>
  </w:style>
  <w:style w:type="paragraph" w:customStyle="1" w:styleId="affa">
    <w:name w:val="Знак"/>
    <w:basedOn w:val="a"/>
    <w:uiPriority w:val="99"/>
    <w:rsid w:val="00354BA4"/>
    <w:rPr>
      <w:rFonts w:ascii="Verdana" w:hAnsi="Verdana" w:cs="Verdana"/>
      <w:sz w:val="20"/>
      <w:szCs w:val="20"/>
      <w:lang w:val="en-US" w:eastAsia="en-US"/>
    </w:rPr>
  </w:style>
  <w:style w:type="paragraph" w:styleId="24">
    <w:name w:val="List 2"/>
    <w:basedOn w:val="a"/>
    <w:uiPriority w:val="99"/>
    <w:rsid w:val="00767654"/>
    <w:pPr>
      <w:widowControl w:val="0"/>
      <w:autoSpaceDE w:val="0"/>
      <w:autoSpaceDN w:val="0"/>
      <w:adjustRightInd w:val="0"/>
      <w:ind w:left="566" w:hanging="283"/>
    </w:pPr>
    <w:rPr>
      <w:b/>
      <w:bCs/>
      <w:sz w:val="20"/>
      <w:szCs w:val="20"/>
      <w:lang w:eastAsia="ru-RU"/>
    </w:rPr>
  </w:style>
  <w:style w:type="paragraph" w:styleId="HTML">
    <w:name w:val="HTML Preformatted"/>
    <w:basedOn w:val="a"/>
    <w:link w:val="HTML0"/>
    <w:uiPriority w:val="99"/>
    <w:rsid w:val="003859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16"/>
      <w:szCs w:val="16"/>
      <w:lang w:eastAsia="ar-SA"/>
    </w:rPr>
  </w:style>
  <w:style w:type="character" w:customStyle="1" w:styleId="HTML0">
    <w:name w:val="Стандартный HTML Знак"/>
    <w:link w:val="HTML"/>
    <w:uiPriority w:val="99"/>
    <w:locked/>
    <w:rsid w:val="00CB25B2"/>
    <w:rPr>
      <w:rFonts w:ascii="Courier New" w:hAnsi="Courier New" w:cs="Courier New"/>
      <w:sz w:val="16"/>
      <w:szCs w:val="16"/>
      <w:lang w:eastAsia="ar-SA" w:bidi="ar-SA"/>
    </w:rPr>
  </w:style>
  <w:style w:type="paragraph" w:customStyle="1" w:styleId="ConsNonformat">
    <w:name w:val="ConsNonformat"/>
    <w:uiPriority w:val="99"/>
    <w:rsid w:val="00D112F5"/>
    <w:pPr>
      <w:widowControl w:val="0"/>
      <w:autoSpaceDE w:val="0"/>
      <w:autoSpaceDN w:val="0"/>
      <w:adjustRightInd w:val="0"/>
      <w:ind w:right="19772"/>
    </w:pPr>
    <w:rPr>
      <w:rFonts w:ascii="Courier New" w:hAnsi="Courier New" w:cs="Courier New"/>
    </w:rPr>
  </w:style>
  <w:style w:type="character" w:customStyle="1" w:styleId="data">
    <w:name w:val="data"/>
    <w:uiPriority w:val="99"/>
    <w:rsid w:val="002060BF"/>
    <w:rPr>
      <w:rFonts w:cs="Times New Roman"/>
    </w:rPr>
  </w:style>
  <w:style w:type="paragraph" w:customStyle="1" w:styleId="25">
    <w:name w:val="Знак2"/>
    <w:basedOn w:val="a"/>
    <w:uiPriority w:val="99"/>
    <w:rsid w:val="00243B96"/>
    <w:rPr>
      <w:rFonts w:ascii="Verdana" w:hAnsi="Verdana" w:cs="Verdana"/>
      <w:sz w:val="20"/>
      <w:szCs w:val="20"/>
      <w:lang w:val="en-US" w:eastAsia="en-US"/>
    </w:rPr>
  </w:style>
  <w:style w:type="table" w:customStyle="1" w:styleId="13">
    <w:name w:val="Сетка таблицы1"/>
    <w:uiPriority w:val="99"/>
    <w:rsid w:val="00F42B9B"/>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eb">
    <w:name w:val="Обычный (Web)"/>
    <w:basedOn w:val="a"/>
    <w:uiPriority w:val="99"/>
    <w:rsid w:val="0039717E"/>
    <w:pPr>
      <w:spacing w:before="100" w:after="100"/>
      <w:ind w:firstLine="709"/>
    </w:pPr>
    <w:rPr>
      <w:rFonts w:ascii="Times New Roman CYR" w:hAnsi="Times New Roman CYR" w:cs="Times New Roman CYR"/>
      <w:lang w:eastAsia="ru-RU"/>
    </w:rPr>
  </w:style>
  <w:style w:type="paragraph" w:customStyle="1" w:styleId="affb">
    <w:name w:val="Комментарий"/>
    <w:basedOn w:val="a"/>
    <w:next w:val="a"/>
    <w:uiPriority w:val="99"/>
    <w:rsid w:val="00946854"/>
    <w:pPr>
      <w:autoSpaceDE w:val="0"/>
      <w:autoSpaceDN w:val="0"/>
      <w:adjustRightInd w:val="0"/>
      <w:spacing w:before="75"/>
      <w:jc w:val="both"/>
    </w:pPr>
    <w:rPr>
      <w:rFonts w:ascii="Arial" w:hAnsi="Arial" w:cs="Arial"/>
      <w:color w:val="353842"/>
      <w:shd w:val="clear" w:color="auto" w:fill="F0F0F0"/>
      <w:lang w:eastAsia="ru-RU"/>
    </w:rPr>
  </w:style>
  <w:style w:type="table" w:customStyle="1" w:styleId="26">
    <w:name w:val="Сетка таблицы2"/>
    <w:uiPriority w:val="99"/>
    <w:rsid w:val="00513BCC"/>
    <w:pPr>
      <w:ind w:firstLine="720"/>
      <w:jc w:val="both"/>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6">
    <w:name w:val="Сетка таблицы3"/>
    <w:uiPriority w:val="99"/>
    <w:rsid w:val="0085145C"/>
    <w:pPr>
      <w:ind w:firstLine="720"/>
      <w:jc w:val="both"/>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Cell">
    <w:name w:val="ConsPlusCell"/>
    <w:uiPriority w:val="99"/>
    <w:rsid w:val="00F60EC8"/>
    <w:pPr>
      <w:widowControl w:val="0"/>
      <w:autoSpaceDE w:val="0"/>
      <w:autoSpaceDN w:val="0"/>
      <w:adjustRightInd w:val="0"/>
    </w:pPr>
    <w:rPr>
      <w:sz w:val="24"/>
      <w:szCs w:val="24"/>
    </w:rPr>
  </w:style>
  <w:style w:type="paragraph" w:customStyle="1" w:styleId="BodyTextKeep">
    <w:name w:val="Body Text Keep"/>
    <w:basedOn w:val="ae"/>
    <w:link w:val="BodyTextKeepChar"/>
    <w:uiPriority w:val="99"/>
    <w:rsid w:val="00316DE2"/>
    <w:pPr>
      <w:spacing w:before="120" w:after="120"/>
      <w:ind w:firstLine="567"/>
      <w:jc w:val="both"/>
    </w:pPr>
    <w:rPr>
      <w:spacing w:val="-5"/>
      <w:sz w:val="24"/>
      <w:szCs w:val="24"/>
      <w:lang w:eastAsia="en-US"/>
    </w:rPr>
  </w:style>
  <w:style w:type="character" w:customStyle="1" w:styleId="BodyTextKeepChar">
    <w:name w:val="Body Text Keep Char"/>
    <w:link w:val="BodyTextKeep"/>
    <w:uiPriority w:val="99"/>
    <w:locked/>
    <w:rsid w:val="00316DE2"/>
    <w:rPr>
      <w:rFonts w:eastAsia="Times New Roman"/>
      <w:spacing w:val="-5"/>
      <w:sz w:val="24"/>
      <w:lang w:eastAsia="en-US"/>
    </w:rPr>
  </w:style>
  <w:style w:type="paragraph" w:styleId="affc">
    <w:name w:val="caption"/>
    <w:aliases w:val="Рисунок,Табл-Рис,Таблица - Название объекта,!! Object Novogor !!,Caption Char,Caption Char1 Char1 Char Char,Caption Char Char2 Char1 Char Char,Caption Char Char Char Char Char1 Char1 Char Char1 Char"/>
    <w:basedOn w:val="a"/>
    <w:next w:val="a"/>
    <w:link w:val="affd"/>
    <w:uiPriority w:val="99"/>
    <w:qFormat/>
    <w:rsid w:val="00316DE2"/>
    <w:rPr>
      <w:b/>
      <w:bCs/>
      <w:sz w:val="20"/>
      <w:szCs w:val="20"/>
      <w:lang w:eastAsia="ru-RU"/>
    </w:rPr>
  </w:style>
  <w:style w:type="character" w:customStyle="1" w:styleId="affd">
    <w:name w:val="Название объекта Знак"/>
    <w:aliases w:val="Рисунок Знак,Табл-Рис Знак,Таблица - Название объекта Знак,!! Object Novogor !! Знак,Caption Char Знак,Caption Char1 Char1 Char Char Знак,Caption Char Char2 Char1 Char Char Знак"/>
    <w:link w:val="affc"/>
    <w:uiPriority w:val="99"/>
    <w:locked/>
    <w:rsid w:val="006A6F35"/>
    <w:rPr>
      <w:rFonts w:eastAsia="Times New Roman"/>
      <w:b/>
    </w:rPr>
  </w:style>
  <w:style w:type="paragraph" w:styleId="affe">
    <w:name w:val="List Paragraph"/>
    <w:basedOn w:val="a"/>
    <w:uiPriority w:val="34"/>
    <w:qFormat/>
    <w:rsid w:val="00316DE2"/>
    <w:pPr>
      <w:ind w:left="720"/>
    </w:pPr>
    <w:rPr>
      <w:sz w:val="28"/>
      <w:szCs w:val="28"/>
      <w:lang w:eastAsia="en-US"/>
    </w:rPr>
  </w:style>
  <w:style w:type="paragraph" w:customStyle="1" w:styleId="Style11">
    <w:name w:val="Style11"/>
    <w:basedOn w:val="a"/>
    <w:uiPriority w:val="99"/>
    <w:rsid w:val="00C24A95"/>
    <w:pPr>
      <w:widowControl w:val="0"/>
      <w:autoSpaceDE w:val="0"/>
      <w:autoSpaceDN w:val="0"/>
      <w:adjustRightInd w:val="0"/>
      <w:spacing w:line="320" w:lineRule="exact"/>
      <w:ind w:firstLine="538"/>
      <w:jc w:val="both"/>
    </w:pPr>
    <w:rPr>
      <w:lang w:eastAsia="ru-RU"/>
    </w:rPr>
  </w:style>
  <w:style w:type="character" w:customStyle="1" w:styleId="FontStyle29">
    <w:name w:val="Font Style29"/>
    <w:uiPriority w:val="99"/>
    <w:rsid w:val="00C24A95"/>
    <w:rPr>
      <w:rFonts w:ascii="Times New Roman" w:hAnsi="Times New Roman"/>
      <w:sz w:val="24"/>
    </w:rPr>
  </w:style>
  <w:style w:type="paragraph" w:customStyle="1" w:styleId="afff">
    <w:name w:val="Îñíîâíîé òåêñò"/>
    <w:basedOn w:val="a"/>
    <w:uiPriority w:val="99"/>
    <w:rsid w:val="001F548D"/>
    <w:pPr>
      <w:jc w:val="both"/>
    </w:pPr>
    <w:rPr>
      <w:sz w:val="28"/>
      <w:szCs w:val="28"/>
      <w:lang w:eastAsia="ru-RU"/>
    </w:rPr>
  </w:style>
  <w:style w:type="paragraph" w:customStyle="1" w:styleId="14">
    <w:name w:val="Без интервала1"/>
    <w:qFormat/>
    <w:rsid w:val="002A69F7"/>
    <w:rPr>
      <w:rFonts w:ascii="Calibri" w:hAnsi="Calibri"/>
      <w:sz w:val="22"/>
      <w:szCs w:val="22"/>
    </w:rPr>
  </w:style>
  <w:style w:type="paragraph" w:customStyle="1" w:styleId="opsomming2">
    <w:name w:val="opsomming 2"/>
    <w:basedOn w:val="a"/>
    <w:uiPriority w:val="99"/>
    <w:rsid w:val="002E785A"/>
    <w:pPr>
      <w:tabs>
        <w:tab w:val="num" w:pos="1077"/>
      </w:tabs>
      <w:ind w:left="1074" w:hanging="357"/>
    </w:pPr>
    <w:rPr>
      <w:sz w:val="20"/>
      <w:szCs w:val="20"/>
      <w:lang w:eastAsia="ru-RU"/>
    </w:rPr>
  </w:style>
  <w:style w:type="paragraph" w:styleId="3">
    <w:name w:val="List Bullet 3"/>
    <w:basedOn w:val="a"/>
    <w:uiPriority w:val="99"/>
    <w:rsid w:val="00CB25B2"/>
    <w:pPr>
      <w:numPr>
        <w:numId w:val="8"/>
      </w:numPr>
      <w:tabs>
        <w:tab w:val="clear" w:pos="360"/>
        <w:tab w:val="num" w:pos="926"/>
      </w:tabs>
      <w:ind w:left="926"/>
      <w:contextualSpacing/>
    </w:pPr>
  </w:style>
  <w:style w:type="character" w:customStyle="1" w:styleId="220">
    <w:name w:val="Знак2 Знак Знак2"/>
    <w:aliases w:val="Знак2 Знак Знак Знак1,Заголовок 21 Знак2,Заголовок 21 Знак Знак"/>
    <w:uiPriority w:val="99"/>
    <w:locked/>
    <w:rsid w:val="00CB25B2"/>
    <w:rPr>
      <w:rFonts w:ascii="Arial" w:hAnsi="Arial" w:cs="Arial"/>
      <w:b/>
      <w:bCs/>
      <w:i/>
      <w:iCs/>
      <w:sz w:val="28"/>
      <w:szCs w:val="28"/>
    </w:rPr>
  </w:style>
  <w:style w:type="paragraph" w:customStyle="1" w:styleId="FrontPage1">
    <w:name w:val="FrontPage1"/>
    <w:basedOn w:val="a"/>
    <w:next w:val="ae"/>
    <w:uiPriority w:val="99"/>
    <w:rsid w:val="00CB25B2"/>
    <w:pPr>
      <w:suppressAutoHyphens/>
      <w:spacing w:after="160" w:line="320" w:lineRule="exact"/>
    </w:pPr>
    <w:rPr>
      <w:rFonts w:ascii="TrueHelveticaLight" w:hAnsi="TrueHelveticaLight" w:cs="TrueHelveticaLight"/>
      <w:sz w:val="28"/>
      <w:szCs w:val="28"/>
      <w:lang w:val="en-GB" w:eastAsia="ru-RU"/>
    </w:rPr>
  </w:style>
  <w:style w:type="paragraph" w:customStyle="1" w:styleId="FrontPage3">
    <w:name w:val="FrontPage3"/>
    <w:basedOn w:val="FrontPage1"/>
    <w:next w:val="afff0"/>
    <w:uiPriority w:val="99"/>
    <w:rsid w:val="00CB25B2"/>
    <w:pPr>
      <w:spacing w:before="160" w:after="0"/>
    </w:pPr>
    <w:rPr>
      <w:sz w:val="20"/>
      <w:szCs w:val="20"/>
    </w:rPr>
  </w:style>
  <w:style w:type="paragraph" w:styleId="afff0">
    <w:name w:val="Block Text"/>
    <w:basedOn w:val="a"/>
    <w:uiPriority w:val="99"/>
    <w:rsid w:val="00CB25B2"/>
    <w:pPr>
      <w:spacing w:after="120"/>
      <w:ind w:left="1440" w:right="1440"/>
    </w:pPr>
    <w:rPr>
      <w:lang w:eastAsia="ru-RU"/>
    </w:rPr>
  </w:style>
  <w:style w:type="paragraph" w:styleId="15">
    <w:name w:val="toc 1"/>
    <w:basedOn w:val="a"/>
    <w:next w:val="a"/>
    <w:autoRedefine/>
    <w:uiPriority w:val="99"/>
    <w:rsid w:val="00CB25B2"/>
    <w:rPr>
      <w:lang w:eastAsia="ru-RU"/>
    </w:rPr>
  </w:style>
  <w:style w:type="paragraph" w:styleId="27">
    <w:name w:val="toc 2"/>
    <w:basedOn w:val="a"/>
    <w:next w:val="a"/>
    <w:autoRedefine/>
    <w:uiPriority w:val="99"/>
    <w:rsid w:val="00CB25B2"/>
    <w:pPr>
      <w:ind w:left="240"/>
    </w:pPr>
    <w:rPr>
      <w:lang w:eastAsia="ru-RU"/>
    </w:rPr>
  </w:style>
  <w:style w:type="paragraph" w:customStyle="1" w:styleId="BodyTextNoSpace">
    <w:name w:val="Body Text NoSpace"/>
    <w:basedOn w:val="ae"/>
    <w:uiPriority w:val="99"/>
    <w:rsid w:val="00CB25B2"/>
    <w:pPr>
      <w:spacing w:line="270" w:lineRule="atLeast"/>
    </w:pPr>
    <w:rPr>
      <w:sz w:val="23"/>
      <w:szCs w:val="23"/>
      <w:lang w:val="en-GB"/>
    </w:rPr>
  </w:style>
  <w:style w:type="paragraph" w:styleId="37">
    <w:name w:val="toc 3"/>
    <w:basedOn w:val="a"/>
    <w:next w:val="a"/>
    <w:autoRedefine/>
    <w:uiPriority w:val="99"/>
    <w:rsid w:val="00CB25B2"/>
    <w:pPr>
      <w:ind w:left="480"/>
    </w:pPr>
    <w:rPr>
      <w:lang w:eastAsia="ru-RU"/>
    </w:rPr>
  </w:style>
  <w:style w:type="paragraph" w:customStyle="1" w:styleId="Default">
    <w:name w:val="Default"/>
    <w:uiPriority w:val="99"/>
    <w:rsid w:val="00CB25B2"/>
    <w:pPr>
      <w:widowControl w:val="0"/>
      <w:autoSpaceDE w:val="0"/>
      <w:autoSpaceDN w:val="0"/>
      <w:adjustRightInd w:val="0"/>
    </w:pPr>
    <w:rPr>
      <w:rFonts w:ascii="TTE1A887F8t00" w:hAnsi="TTE1A887F8t00" w:cs="TTE1A887F8t00"/>
      <w:color w:val="000000"/>
      <w:sz w:val="24"/>
      <w:szCs w:val="24"/>
    </w:rPr>
  </w:style>
  <w:style w:type="character" w:customStyle="1" w:styleId="stwibulletlistCharChar">
    <w:name w:val="stwi bullet list Char Char"/>
    <w:uiPriority w:val="99"/>
    <w:rsid w:val="00CB25B2"/>
    <w:rPr>
      <w:rFonts w:cs="Times New Roman"/>
      <w:sz w:val="24"/>
      <w:szCs w:val="24"/>
      <w:lang w:val="en-GB" w:eastAsia="en-US"/>
    </w:rPr>
  </w:style>
  <w:style w:type="character" w:customStyle="1" w:styleId="51">
    <w:name w:val="Знак Знак5"/>
    <w:uiPriority w:val="99"/>
    <w:rsid w:val="00CB25B2"/>
    <w:rPr>
      <w:rFonts w:ascii="DaneHelveticaNeue" w:hAnsi="DaneHelveticaNeue" w:cs="DaneHelveticaNeue"/>
      <w:b/>
      <w:bCs/>
      <w:sz w:val="27"/>
      <w:szCs w:val="27"/>
      <w:lang w:val="en-GB" w:eastAsia="ru-RU"/>
    </w:rPr>
  </w:style>
  <w:style w:type="character" w:customStyle="1" w:styleId="41">
    <w:name w:val="Знак Знак4"/>
    <w:uiPriority w:val="99"/>
    <w:rsid w:val="00CB25B2"/>
    <w:rPr>
      <w:rFonts w:ascii="DaneHelveticaNeue" w:hAnsi="DaneHelveticaNeue" w:cs="DaneHelveticaNeue"/>
      <w:b/>
      <w:bCs/>
      <w:sz w:val="24"/>
      <w:szCs w:val="24"/>
      <w:lang w:val="en-GB" w:eastAsia="ru-RU"/>
    </w:rPr>
  </w:style>
  <w:style w:type="paragraph" w:styleId="afff1">
    <w:name w:val="List Continue"/>
    <w:basedOn w:val="afff2"/>
    <w:uiPriority w:val="99"/>
    <w:rsid w:val="00CB25B2"/>
    <w:pPr>
      <w:tabs>
        <w:tab w:val="clear" w:pos="360"/>
      </w:tabs>
    </w:pPr>
  </w:style>
  <w:style w:type="paragraph" w:styleId="afff2">
    <w:name w:val="List Number"/>
    <w:basedOn w:val="ae"/>
    <w:uiPriority w:val="99"/>
    <w:rsid w:val="00CB25B2"/>
    <w:pPr>
      <w:tabs>
        <w:tab w:val="num" w:pos="360"/>
      </w:tabs>
      <w:spacing w:after="270" w:line="270" w:lineRule="atLeast"/>
    </w:pPr>
    <w:rPr>
      <w:sz w:val="23"/>
      <w:szCs w:val="23"/>
      <w:lang w:val="en-GB"/>
    </w:rPr>
  </w:style>
  <w:style w:type="character" w:customStyle="1" w:styleId="16">
    <w:name w:val="Знак Знак1"/>
    <w:uiPriority w:val="99"/>
    <w:rsid w:val="00CB25B2"/>
    <w:rPr>
      <w:sz w:val="23"/>
      <w:lang w:val="en-GB" w:eastAsia="ru-RU"/>
    </w:rPr>
  </w:style>
  <w:style w:type="paragraph" w:styleId="28">
    <w:name w:val="List Continue 2"/>
    <w:basedOn w:val="afff1"/>
    <w:uiPriority w:val="99"/>
    <w:rsid w:val="00CB25B2"/>
    <w:pPr>
      <w:ind w:left="851"/>
    </w:pPr>
  </w:style>
  <w:style w:type="paragraph" w:customStyle="1" w:styleId="ListNumberNoSpace">
    <w:name w:val="List Number NoSpace"/>
    <w:basedOn w:val="afff2"/>
    <w:uiPriority w:val="99"/>
    <w:rsid w:val="00CB25B2"/>
    <w:pPr>
      <w:spacing w:after="0"/>
    </w:pPr>
  </w:style>
  <w:style w:type="paragraph" w:customStyle="1" w:styleId="ListBullet1Continue">
    <w:name w:val="List Bullet 1 Continue"/>
    <w:basedOn w:val="afc"/>
    <w:uiPriority w:val="99"/>
    <w:rsid w:val="00CB25B2"/>
    <w:pPr>
      <w:keepNext/>
      <w:suppressAutoHyphens w:val="0"/>
      <w:spacing w:before="120" w:after="120"/>
      <w:ind w:left="284" w:hanging="284"/>
    </w:pPr>
    <w:rPr>
      <w:color w:val="000000"/>
      <w:lang w:eastAsia="ru-RU"/>
    </w:rPr>
  </w:style>
  <w:style w:type="paragraph" w:customStyle="1" w:styleId="FrontPage2">
    <w:name w:val="FrontPage2"/>
    <w:basedOn w:val="FrontPage1"/>
    <w:next w:val="ae"/>
    <w:uiPriority w:val="99"/>
    <w:rsid w:val="00CB25B2"/>
    <w:pPr>
      <w:spacing w:line="400" w:lineRule="exact"/>
    </w:pPr>
    <w:rPr>
      <w:rFonts w:ascii="TrueHelveticaBlack" w:hAnsi="TrueHelveticaBlack" w:cs="TrueHelveticaBlack"/>
      <w:sz w:val="36"/>
      <w:szCs w:val="36"/>
    </w:rPr>
  </w:style>
  <w:style w:type="paragraph" w:customStyle="1" w:styleId="ContentsPage">
    <w:name w:val="ContentsPage"/>
    <w:basedOn w:val="a"/>
    <w:next w:val="ae"/>
    <w:uiPriority w:val="99"/>
    <w:rsid w:val="00CB25B2"/>
    <w:pPr>
      <w:pageBreakBefore/>
      <w:suppressAutoHyphens/>
      <w:spacing w:before="2680" w:line="320" w:lineRule="exact"/>
    </w:pPr>
    <w:rPr>
      <w:rFonts w:ascii="TrueHelveticaBlack" w:hAnsi="TrueHelveticaBlack" w:cs="TrueHelveticaBlack"/>
      <w:b/>
      <w:bCs/>
      <w:sz w:val="32"/>
      <w:szCs w:val="32"/>
      <w:lang w:val="en-GB" w:eastAsia="ru-RU"/>
    </w:rPr>
  </w:style>
  <w:style w:type="paragraph" w:customStyle="1" w:styleId="AppendixPage">
    <w:name w:val="AppendixPage"/>
    <w:basedOn w:val="ContentsPage"/>
    <w:next w:val="BodyTextNoSpace"/>
    <w:uiPriority w:val="99"/>
    <w:rsid w:val="00CB25B2"/>
    <w:pPr>
      <w:pageBreakBefore w:val="0"/>
      <w:spacing w:before="120" w:after="320"/>
    </w:pPr>
  </w:style>
  <w:style w:type="paragraph" w:styleId="71">
    <w:name w:val="toc 7"/>
    <w:basedOn w:val="27"/>
    <w:next w:val="a"/>
    <w:autoRedefine/>
    <w:uiPriority w:val="99"/>
    <w:rsid w:val="00CB25B2"/>
    <w:pPr>
      <w:keepLines/>
      <w:tabs>
        <w:tab w:val="right" w:pos="7371"/>
      </w:tabs>
      <w:suppressAutoHyphens/>
      <w:spacing w:after="80" w:line="240" w:lineRule="exact"/>
      <w:ind w:left="851" w:hanging="851"/>
    </w:pPr>
    <w:rPr>
      <w:noProof/>
      <w:sz w:val="20"/>
      <w:szCs w:val="20"/>
    </w:rPr>
  </w:style>
  <w:style w:type="paragraph" w:customStyle="1" w:styleId="ListBulletNoSpace">
    <w:name w:val="List Bullet NoSpace"/>
    <w:basedOn w:val="afc"/>
    <w:uiPriority w:val="99"/>
    <w:rsid w:val="00CB25B2"/>
    <w:pPr>
      <w:tabs>
        <w:tab w:val="left" w:pos="425"/>
      </w:tabs>
      <w:suppressAutoHyphens w:val="0"/>
      <w:spacing w:before="120"/>
    </w:pPr>
    <w:rPr>
      <w:color w:val="000000"/>
      <w:lang w:eastAsia="ru-RU"/>
    </w:rPr>
  </w:style>
  <w:style w:type="paragraph" w:customStyle="1" w:styleId="source">
    <w:name w:val="source"/>
    <w:basedOn w:val="ae"/>
    <w:uiPriority w:val="99"/>
    <w:rsid w:val="00CB25B2"/>
    <w:pPr>
      <w:spacing w:after="270" w:line="270" w:lineRule="atLeast"/>
    </w:pPr>
    <w:rPr>
      <w:sz w:val="18"/>
      <w:szCs w:val="18"/>
      <w:lang w:val="en-US"/>
    </w:rPr>
  </w:style>
  <w:style w:type="paragraph" w:customStyle="1" w:styleId="Table">
    <w:name w:val="Table"/>
    <w:basedOn w:val="a"/>
    <w:uiPriority w:val="99"/>
    <w:rsid w:val="00CB25B2"/>
    <w:pPr>
      <w:spacing w:before="60" w:after="60" w:line="220" w:lineRule="atLeast"/>
    </w:pPr>
    <w:rPr>
      <w:rFonts w:ascii="DaneHelveticaNeue" w:hAnsi="DaneHelveticaNeue" w:cs="DaneHelveticaNeue"/>
      <w:sz w:val="18"/>
      <w:szCs w:val="18"/>
      <w:lang w:val="en-GB" w:eastAsia="ru-RU"/>
    </w:rPr>
  </w:style>
  <w:style w:type="character" w:customStyle="1" w:styleId="29">
    <w:name w:val="Основной текст 2 Знак"/>
    <w:uiPriority w:val="99"/>
    <w:rsid w:val="00CB25B2"/>
    <w:rPr>
      <w:rFonts w:cs="Times New Roman"/>
      <w:u w:val="single"/>
      <w:lang w:val="ru-RU" w:eastAsia="ru-RU"/>
    </w:rPr>
  </w:style>
  <w:style w:type="paragraph" w:customStyle="1" w:styleId="MarginFrame">
    <w:name w:val="Margin Frame"/>
    <w:basedOn w:val="a"/>
    <w:uiPriority w:val="99"/>
    <w:rsid w:val="00CB25B2"/>
    <w:pPr>
      <w:keepNext/>
      <w:keepLines/>
      <w:framePr w:w="1985" w:wrap="auto" w:vAnchor="text" w:hAnchor="margin" w:x="-2267" w:y="1"/>
      <w:spacing w:line="270" w:lineRule="atLeast"/>
    </w:pPr>
    <w:rPr>
      <w:sz w:val="23"/>
      <w:szCs w:val="23"/>
      <w:lang w:val="en-GB" w:eastAsia="ru-RU"/>
    </w:rPr>
  </w:style>
  <w:style w:type="character" w:customStyle="1" w:styleId="MarginFrame0">
    <w:name w:val="Margin Frame Знак"/>
    <w:uiPriority w:val="99"/>
    <w:rsid w:val="00CB25B2"/>
    <w:rPr>
      <w:rFonts w:cs="Times New Roman"/>
      <w:sz w:val="23"/>
      <w:szCs w:val="23"/>
      <w:lang w:val="en-GB" w:eastAsia="ru-RU"/>
    </w:rPr>
  </w:style>
  <w:style w:type="paragraph" w:customStyle="1" w:styleId="-">
    <w:name w:val="Название объекта.Таблица - Название объекта"/>
    <w:basedOn w:val="a"/>
    <w:next w:val="ae"/>
    <w:uiPriority w:val="99"/>
    <w:rsid w:val="00CB25B2"/>
    <w:pPr>
      <w:spacing w:before="140" w:after="140" w:line="250" w:lineRule="atLeast"/>
      <w:ind w:left="1276" w:hanging="1276"/>
    </w:pPr>
    <w:rPr>
      <w:i/>
      <w:iCs/>
      <w:sz w:val="21"/>
      <w:szCs w:val="21"/>
      <w:lang w:val="en-GB" w:eastAsia="ru-RU"/>
    </w:rPr>
  </w:style>
  <w:style w:type="paragraph" w:styleId="2a">
    <w:name w:val="List Bullet 2"/>
    <w:aliases w:val="СТАТПеречень"/>
    <w:basedOn w:val="afc"/>
    <w:autoRedefine/>
    <w:uiPriority w:val="99"/>
    <w:rsid w:val="00CB25B2"/>
    <w:pPr>
      <w:tabs>
        <w:tab w:val="left" w:pos="851"/>
      </w:tabs>
      <w:suppressAutoHyphens w:val="0"/>
      <w:spacing w:before="120" w:after="120"/>
      <w:ind w:left="850" w:hanging="425"/>
    </w:pPr>
    <w:rPr>
      <w:color w:val="000000"/>
      <w:lang w:eastAsia="ru-RU"/>
    </w:rPr>
  </w:style>
  <w:style w:type="paragraph" w:customStyle="1" w:styleId="HeaderEven">
    <w:name w:val="HeaderEven"/>
    <w:basedOn w:val="a"/>
    <w:uiPriority w:val="99"/>
    <w:rsid w:val="00CB25B2"/>
    <w:pPr>
      <w:tabs>
        <w:tab w:val="right" w:pos="7371"/>
      </w:tabs>
      <w:spacing w:line="270" w:lineRule="atLeast"/>
      <w:ind w:left="-2268"/>
    </w:pPr>
    <w:rPr>
      <w:sz w:val="23"/>
      <w:szCs w:val="23"/>
      <w:lang w:val="en-GB" w:eastAsia="ru-RU"/>
    </w:rPr>
  </w:style>
  <w:style w:type="paragraph" w:customStyle="1" w:styleId="Appendix">
    <w:name w:val="Appendix"/>
    <w:basedOn w:val="a"/>
    <w:next w:val="ae"/>
    <w:uiPriority w:val="99"/>
    <w:rsid w:val="00CB25B2"/>
    <w:pPr>
      <w:keepNext/>
      <w:keepLines/>
      <w:pageBreakBefore/>
      <w:suppressAutoHyphens/>
      <w:spacing w:after="130" w:line="320" w:lineRule="exact"/>
      <w:outlineLvl w:val="6"/>
    </w:pPr>
    <w:rPr>
      <w:rFonts w:ascii="DaneHelveticaNeue" w:hAnsi="DaneHelveticaNeue" w:cs="DaneHelveticaNeue"/>
      <w:b/>
      <w:bCs/>
      <w:sz w:val="32"/>
      <w:szCs w:val="32"/>
      <w:lang w:val="en-GB" w:eastAsia="ru-RU"/>
    </w:rPr>
  </w:style>
  <w:style w:type="paragraph" w:customStyle="1" w:styleId="HeaderFrameEven">
    <w:name w:val="HeaderFrameEven"/>
    <w:basedOn w:val="HeaderFrame"/>
    <w:uiPriority w:val="99"/>
    <w:rsid w:val="00CB25B2"/>
    <w:pPr>
      <w:framePr w:wrap="auto"/>
    </w:pPr>
    <w:rPr>
      <w:rFonts w:ascii="DaneHelveticaNeue" w:hAnsi="DaneHelveticaNeue" w:cs="DaneHelveticaNeue"/>
      <w:sz w:val="16"/>
      <w:szCs w:val="16"/>
    </w:rPr>
  </w:style>
  <w:style w:type="paragraph" w:customStyle="1" w:styleId="HeaderFrame">
    <w:name w:val="HeaderFrame"/>
    <w:basedOn w:val="a"/>
    <w:next w:val="a"/>
    <w:uiPriority w:val="99"/>
    <w:rsid w:val="00CB25B2"/>
    <w:pPr>
      <w:framePr w:hSpace="284" w:wrap="auto" w:vAnchor="text" w:hAnchor="margin" w:xAlign="right" w:y="1"/>
      <w:spacing w:line="270" w:lineRule="atLeast"/>
    </w:pPr>
    <w:rPr>
      <w:sz w:val="23"/>
      <w:szCs w:val="23"/>
      <w:lang w:val="en-GB" w:eastAsia="ru-RU"/>
    </w:rPr>
  </w:style>
  <w:style w:type="paragraph" w:styleId="42">
    <w:name w:val="toc 4"/>
    <w:basedOn w:val="a"/>
    <w:next w:val="a"/>
    <w:autoRedefine/>
    <w:uiPriority w:val="99"/>
    <w:rsid w:val="00CB25B2"/>
    <w:pPr>
      <w:tabs>
        <w:tab w:val="left" w:pos="1400"/>
        <w:tab w:val="right" w:pos="7360"/>
      </w:tabs>
      <w:ind w:left="600"/>
    </w:pPr>
    <w:rPr>
      <w:sz w:val="20"/>
      <w:szCs w:val="20"/>
      <w:lang w:eastAsia="ru-RU"/>
    </w:rPr>
  </w:style>
  <w:style w:type="paragraph" w:styleId="52">
    <w:name w:val="toc 5"/>
    <w:basedOn w:val="a"/>
    <w:next w:val="a"/>
    <w:autoRedefine/>
    <w:uiPriority w:val="99"/>
    <w:rsid w:val="00CB25B2"/>
    <w:pPr>
      <w:ind w:left="800"/>
    </w:pPr>
    <w:rPr>
      <w:sz w:val="20"/>
      <w:szCs w:val="20"/>
      <w:lang w:eastAsia="ru-RU"/>
    </w:rPr>
  </w:style>
  <w:style w:type="paragraph" w:styleId="61">
    <w:name w:val="toc 6"/>
    <w:basedOn w:val="a"/>
    <w:next w:val="a"/>
    <w:autoRedefine/>
    <w:uiPriority w:val="99"/>
    <w:rsid w:val="00CB25B2"/>
    <w:pPr>
      <w:ind w:left="1000"/>
    </w:pPr>
    <w:rPr>
      <w:sz w:val="20"/>
      <w:szCs w:val="20"/>
      <w:lang w:eastAsia="ru-RU"/>
    </w:rPr>
  </w:style>
  <w:style w:type="paragraph" w:styleId="81">
    <w:name w:val="toc 8"/>
    <w:basedOn w:val="a"/>
    <w:next w:val="a"/>
    <w:autoRedefine/>
    <w:uiPriority w:val="99"/>
    <w:rsid w:val="00CB25B2"/>
    <w:pPr>
      <w:ind w:left="1400"/>
    </w:pPr>
    <w:rPr>
      <w:sz w:val="20"/>
      <w:szCs w:val="20"/>
      <w:lang w:eastAsia="ru-RU"/>
    </w:rPr>
  </w:style>
  <w:style w:type="paragraph" w:styleId="91">
    <w:name w:val="toc 9"/>
    <w:basedOn w:val="a"/>
    <w:next w:val="a"/>
    <w:autoRedefine/>
    <w:uiPriority w:val="99"/>
    <w:rsid w:val="00CB25B2"/>
    <w:pPr>
      <w:ind w:left="1600"/>
    </w:pPr>
    <w:rPr>
      <w:sz w:val="20"/>
      <w:szCs w:val="20"/>
      <w:lang w:eastAsia="ru-RU"/>
    </w:rPr>
  </w:style>
  <w:style w:type="character" w:styleId="afff3">
    <w:name w:val="FollowedHyperlink"/>
    <w:uiPriority w:val="99"/>
    <w:rsid w:val="00CB25B2"/>
    <w:rPr>
      <w:rFonts w:cs="Times New Roman"/>
      <w:color w:val="800080"/>
      <w:u w:val="single"/>
    </w:rPr>
  </w:style>
  <w:style w:type="paragraph" w:styleId="2b">
    <w:name w:val="List Number 2"/>
    <w:basedOn w:val="afff2"/>
    <w:uiPriority w:val="99"/>
    <w:rsid w:val="00CB25B2"/>
    <w:pPr>
      <w:tabs>
        <w:tab w:val="clear" w:pos="360"/>
        <w:tab w:val="num" w:pos="851"/>
      </w:tabs>
      <w:ind w:left="850" w:hanging="425"/>
    </w:pPr>
  </w:style>
  <w:style w:type="paragraph" w:customStyle="1" w:styleId="BodyMargin">
    <w:name w:val="Body Margin"/>
    <w:basedOn w:val="ae"/>
    <w:next w:val="ae"/>
    <w:uiPriority w:val="99"/>
    <w:rsid w:val="00CB25B2"/>
    <w:pPr>
      <w:spacing w:after="270" w:line="270" w:lineRule="atLeast"/>
      <w:ind w:hanging="2268"/>
    </w:pPr>
    <w:rPr>
      <w:sz w:val="23"/>
      <w:szCs w:val="23"/>
      <w:lang w:val="en-GB"/>
    </w:rPr>
  </w:style>
  <w:style w:type="character" w:customStyle="1" w:styleId="BodyMargin0">
    <w:name w:val="Body Margin Знак"/>
    <w:uiPriority w:val="99"/>
    <w:rsid w:val="00CB25B2"/>
    <w:rPr>
      <w:sz w:val="23"/>
      <w:lang w:val="en-GB" w:eastAsia="ru-RU"/>
    </w:rPr>
  </w:style>
  <w:style w:type="character" w:customStyle="1" w:styleId="TabelTekst">
    <w:name w:val="TabelTekst Знак"/>
    <w:aliases w:val="text Знак,Body Text2 Знак Знак"/>
    <w:uiPriority w:val="99"/>
    <w:rsid w:val="00CB25B2"/>
    <w:rPr>
      <w:rFonts w:cs="Times New Roman"/>
      <w:sz w:val="23"/>
      <w:szCs w:val="23"/>
      <w:lang w:val="en-GB" w:eastAsia="ru-RU"/>
    </w:rPr>
  </w:style>
  <w:style w:type="paragraph" w:customStyle="1" w:styleId="Stylefortableheading">
    <w:name w:val="Style for table heading"/>
    <w:basedOn w:val="a"/>
    <w:uiPriority w:val="99"/>
    <w:rsid w:val="00CB25B2"/>
    <w:pPr>
      <w:keepNext/>
      <w:keepLines/>
      <w:suppressAutoHyphens/>
      <w:jc w:val="center"/>
    </w:pPr>
    <w:rPr>
      <w:b/>
      <w:bCs/>
      <w:sz w:val="20"/>
      <w:szCs w:val="20"/>
      <w:lang w:val="en-AU" w:eastAsia="ru-RU"/>
    </w:rPr>
  </w:style>
  <w:style w:type="paragraph" w:customStyle="1" w:styleId="Stylefortabletext">
    <w:name w:val="Style for table text"/>
    <w:basedOn w:val="a"/>
    <w:uiPriority w:val="99"/>
    <w:rsid w:val="00CB25B2"/>
    <w:pPr>
      <w:suppressAutoHyphens/>
    </w:pPr>
    <w:rPr>
      <w:sz w:val="20"/>
      <w:szCs w:val="20"/>
      <w:lang w:eastAsia="ru-RU"/>
    </w:rPr>
  </w:style>
  <w:style w:type="paragraph" w:customStyle="1" w:styleId="CommentText1">
    <w:name w:val="Comment Text1"/>
    <w:basedOn w:val="a"/>
    <w:uiPriority w:val="99"/>
    <w:rsid w:val="00CB25B2"/>
    <w:pPr>
      <w:spacing w:before="120" w:after="200"/>
    </w:pPr>
    <w:rPr>
      <w:sz w:val="20"/>
      <w:szCs w:val="20"/>
      <w:lang w:eastAsia="ru-RU"/>
    </w:rPr>
  </w:style>
  <w:style w:type="character" w:customStyle="1" w:styleId="BodyTextKeep0">
    <w:name w:val="Body Text Keep Знак"/>
    <w:uiPriority w:val="99"/>
    <w:rsid w:val="00CB25B2"/>
    <w:rPr>
      <w:rFonts w:cs="Times New Roman"/>
      <w:spacing w:val="-5"/>
      <w:sz w:val="24"/>
      <w:szCs w:val="24"/>
      <w:lang w:val="ru-RU" w:eastAsia="ru-RU"/>
    </w:rPr>
  </w:style>
  <w:style w:type="paragraph" w:styleId="afff4">
    <w:name w:val="List"/>
    <w:aliases w:val="List Char,Char Char"/>
    <w:basedOn w:val="a"/>
    <w:uiPriority w:val="99"/>
    <w:rsid w:val="00CB25B2"/>
    <w:pPr>
      <w:ind w:left="283" w:hanging="283"/>
    </w:pPr>
    <w:rPr>
      <w:sz w:val="20"/>
      <w:szCs w:val="20"/>
      <w:lang w:eastAsia="ru-RU"/>
    </w:rPr>
  </w:style>
  <w:style w:type="paragraph" w:customStyle="1" w:styleId="Picture">
    <w:name w:val="Picture"/>
    <w:basedOn w:val="a"/>
    <w:next w:val="affc"/>
    <w:uiPriority w:val="99"/>
    <w:rsid w:val="00CB25B2"/>
    <w:pPr>
      <w:spacing w:before="120" w:after="240"/>
      <w:jc w:val="center"/>
    </w:pPr>
    <w:rPr>
      <w:b/>
      <w:bCs/>
      <w:spacing w:val="-5"/>
      <w:sz w:val="20"/>
      <w:szCs w:val="20"/>
      <w:lang w:val="en-AU" w:eastAsia="en-US"/>
    </w:rPr>
  </w:style>
  <w:style w:type="paragraph" w:customStyle="1" w:styleId="StyleBodyText2BoldBefore6ptAfter6pt">
    <w:name w:val="Style Body Text 2 + Bold Before:  6 pt After:  6 pt"/>
    <w:basedOn w:val="23"/>
    <w:uiPriority w:val="99"/>
    <w:rsid w:val="00CB25B2"/>
    <w:pPr>
      <w:spacing w:before="120" w:after="120"/>
      <w:jc w:val="both"/>
    </w:pPr>
    <w:rPr>
      <w:b/>
      <w:bCs/>
      <w:spacing w:val="-5"/>
      <w:sz w:val="24"/>
      <w:lang w:eastAsia="en-US"/>
    </w:rPr>
  </w:style>
  <w:style w:type="character" w:customStyle="1" w:styleId="BodyText2Char1">
    <w:name w:val="Body Text 2 Char1"/>
    <w:uiPriority w:val="99"/>
    <w:rsid w:val="00CB25B2"/>
    <w:rPr>
      <w:rFonts w:cs="Times New Roman"/>
      <w:sz w:val="24"/>
      <w:szCs w:val="24"/>
      <w:lang w:val="ru-RU" w:eastAsia="en-US"/>
    </w:rPr>
  </w:style>
  <w:style w:type="character" w:customStyle="1" w:styleId="BodyText2CharCharCharCharCharCharCharCharCharCharCharCharCharCharCharCharCharCharCharCharCharCharCharCharCharCharCharCharCharCharCharCharCharCharCharCharCharCharCharCharChar">
    <w:name w:val="Body Text2 Char Char Char Char Char Char Char Char Char Char Char Char Char Char Char Char Char Char Char Char Char Char Char Char Char Char Char Char Char Char Char Char Char Char Char Char Char Char Char Char Char"/>
    <w:uiPriority w:val="99"/>
    <w:rsid w:val="00CB25B2"/>
    <w:rPr>
      <w:rFonts w:cs="Times New Roman"/>
      <w:sz w:val="23"/>
      <w:szCs w:val="23"/>
      <w:lang w:val="en-GB" w:eastAsia="ru-RU"/>
    </w:rPr>
  </w:style>
  <w:style w:type="character" w:styleId="afff5">
    <w:name w:val="Strong"/>
    <w:uiPriority w:val="99"/>
    <w:qFormat/>
    <w:rsid w:val="00CB25B2"/>
    <w:rPr>
      <w:rFonts w:cs="Times New Roman"/>
      <w:b/>
      <w:bCs/>
    </w:rPr>
  </w:style>
  <w:style w:type="character" w:customStyle="1" w:styleId="BodyTextKeepChar3">
    <w:name w:val="Body Text Keep Char3"/>
    <w:uiPriority w:val="99"/>
    <w:rsid w:val="00CB25B2"/>
    <w:rPr>
      <w:rFonts w:cs="Times New Roman"/>
      <w:spacing w:val="-5"/>
      <w:sz w:val="24"/>
      <w:szCs w:val="24"/>
      <w:lang w:val="ru-RU" w:eastAsia="en-US"/>
    </w:rPr>
  </w:style>
  <w:style w:type="paragraph" w:customStyle="1" w:styleId="Bullet1">
    <w:name w:val="Bullet1"/>
    <w:basedOn w:val="a"/>
    <w:next w:val="a"/>
    <w:uiPriority w:val="99"/>
    <w:rsid w:val="00CB25B2"/>
    <w:pPr>
      <w:keepNext/>
      <w:keepLines/>
      <w:tabs>
        <w:tab w:val="num" w:pos="926"/>
      </w:tabs>
      <w:ind w:left="926" w:hanging="360"/>
    </w:pPr>
    <w:rPr>
      <w:rFonts w:ascii="Garamond" w:hAnsi="Garamond" w:cs="Garamond"/>
      <w:lang w:val="en-AU" w:eastAsia="en-US"/>
    </w:rPr>
  </w:style>
  <w:style w:type="paragraph" w:customStyle="1" w:styleId="Bullet2">
    <w:name w:val="Bullet_2"/>
    <w:basedOn w:val="Bullet1"/>
    <w:uiPriority w:val="99"/>
    <w:rsid w:val="00CB25B2"/>
    <w:pPr>
      <w:tabs>
        <w:tab w:val="clear" w:pos="926"/>
        <w:tab w:val="num" w:pos="360"/>
        <w:tab w:val="num" w:pos="1209"/>
      </w:tabs>
      <w:ind w:left="1209"/>
    </w:pPr>
  </w:style>
  <w:style w:type="paragraph" w:customStyle="1" w:styleId="PartTitle">
    <w:name w:val="Part Title"/>
    <w:basedOn w:val="a"/>
    <w:next w:val="a"/>
    <w:uiPriority w:val="99"/>
    <w:rsid w:val="00CB25B2"/>
    <w:pPr>
      <w:framePr w:w="2045" w:hSpace="187" w:vSpace="187" w:wrap="notBeside" w:vAnchor="page" w:hAnchor="margin" w:xAlign="right" w:y="966"/>
      <w:shd w:val="pct20" w:color="auto" w:fill="auto"/>
      <w:spacing w:line="480" w:lineRule="exact"/>
      <w:jc w:val="center"/>
    </w:pPr>
    <w:rPr>
      <w:rFonts w:ascii="Arial Black" w:hAnsi="Arial Black" w:cs="Arial Black"/>
      <w:spacing w:val="-50"/>
      <w:sz w:val="36"/>
      <w:szCs w:val="36"/>
      <w:lang w:val="en-AU" w:eastAsia="en-US"/>
    </w:rPr>
  </w:style>
  <w:style w:type="character" w:customStyle="1" w:styleId="BodyText2CharCharCharCharCharCharCharCharCharChar">
    <w:name w:val="Body Text2 Char Char Char Char Char Char Char Char Char Char"/>
    <w:uiPriority w:val="99"/>
    <w:rsid w:val="00CB25B2"/>
    <w:rPr>
      <w:rFonts w:cs="Times New Roman"/>
      <w:sz w:val="23"/>
      <w:szCs w:val="23"/>
      <w:lang w:val="en-GB" w:eastAsia="ru-RU"/>
    </w:rPr>
  </w:style>
  <w:style w:type="paragraph" w:customStyle="1" w:styleId="xl24">
    <w:name w:val="xl24"/>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lang w:val="en-US" w:eastAsia="en-US"/>
    </w:rPr>
  </w:style>
  <w:style w:type="paragraph" w:customStyle="1" w:styleId="xl25">
    <w:name w:val="xl25"/>
    <w:basedOn w:val="a"/>
    <w:uiPriority w:val="99"/>
    <w:rsid w:val="00CB25B2"/>
    <w:pPr>
      <w:pBdr>
        <w:top w:val="single" w:sz="4" w:space="0" w:color="auto"/>
        <w:left w:val="single" w:sz="4" w:space="0" w:color="auto"/>
        <w:bottom w:val="single" w:sz="4" w:space="0" w:color="auto"/>
      </w:pBdr>
      <w:spacing w:before="100" w:beforeAutospacing="1" w:after="100" w:afterAutospacing="1"/>
    </w:pPr>
    <w:rPr>
      <w:lang w:val="en-US" w:eastAsia="en-US"/>
    </w:rPr>
  </w:style>
  <w:style w:type="paragraph" w:customStyle="1" w:styleId="xl26">
    <w:name w:val="xl26"/>
    <w:basedOn w:val="a"/>
    <w:uiPriority w:val="99"/>
    <w:rsid w:val="00CB25B2"/>
    <w:pPr>
      <w:pBdr>
        <w:top w:val="single" w:sz="4" w:space="0" w:color="auto"/>
        <w:bottom w:val="single" w:sz="4" w:space="0" w:color="auto"/>
        <w:right w:val="single" w:sz="4" w:space="0" w:color="auto"/>
      </w:pBdr>
      <w:spacing w:before="100" w:beforeAutospacing="1" w:after="100" w:afterAutospacing="1"/>
    </w:pPr>
    <w:rPr>
      <w:lang w:val="en-US" w:eastAsia="en-US"/>
    </w:rPr>
  </w:style>
  <w:style w:type="paragraph" w:customStyle="1" w:styleId="xl27">
    <w:name w:val="xl27"/>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lang w:val="en-US" w:eastAsia="en-US"/>
    </w:rPr>
  </w:style>
  <w:style w:type="paragraph" w:customStyle="1" w:styleId="xl28">
    <w:name w:val="xl28"/>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right"/>
    </w:pPr>
    <w:rPr>
      <w:lang w:val="en-US" w:eastAsia="en-US"/>
    </w:rPr>
  </w:style>
  <w:style w:type="paragraph" w:customStyle="1" w:styleId="xl29">
    <w:name w:val="xl29"/>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lang w:val="en-US" w:eastAsia="en-US"/>
    </w:rPr>
  </w:style>
  <w:style w:type="paragraph" w:customStyle="1" w:styleId="xl30">
    <w:name w:val="xl30"/>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en-US" w:eastAsia="en-US"/>
    </w:rPr>
  </w:style>
  <w:style w:type="paragraph" w:customStyle="1" w:styleId="xl31">
    <w:name w:val="xl31"/>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lang w:val="en-US" w:eastAsia="en-US"/>
    </w:rPr>
  </w:style>
  <w:style w:type="paragraph" w:customStyle="1" w:styleId="xl32">
    <w:name w:val="xl32"/>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val="en-US" w:eastAsia="en-US"/>
    </w:rPr>
  </w:style>
  <w:style w:type="paragraph" w:customStyle="1" w:styleId="xl33">
    <w:name w:val="xl33"/>
    <w:basedOn w:val="a"/>
    <w:uiPriority w:val="99"/>
    <w:rsid w:val="00CB25B2"/>
    <w:pPr>
      <w:pBdr>
        <w:top w:val="single" w:sz="4" w:space="0" w:color="auto"/>
        <w:left w:val="single" w:sz="4" w:space="0" w:color="auto"/>
        <w:bottom w:val="single" w:sz="4" w:space="0" w:color="auto"/>
      </w:pBdr>
      <w:spacing w:before="100" w:beforeAutospacing="1" w:after="100" w:afterAutospacing="1"/>
      <w:jc w:val="center"/>
    </w:pPr>
    <w:rPr>
      <w:b/>
      <w:bCs/>
      <w:lang w:val="en-US" w:eastAsia="en-US"/>
    </w:rPr>
  </w:style>
  <w:style w:type="paragraph" w:customStyle="1" w:styleId="xl34">
    <w:name w:val="xl34"/>
    <w:basedOn w:val="a"/>
    <w:uiPriority w:val="99"/>
    <w:rsid w:val="00CB25B2"/>
    <w:pPr>
      <w:pBdr>
        <w:top w:val="single" w:sz="4" w:space="0" w:color="auto"/>
        <w:bottom w:val="single" w:sz="4" w:space="0" w:color="auto"/>
      </w:pBdr>
      <w:spacing w:before="100" w:beforeAutospacing="1" w:after="100" w:afterAutospacing="1"/>
      <w:jc w:val="center"/>
    </w:pPr>
    <w:rPr>
      <w:b/>
      <w:bCs/>
      <w:lang w:val="en-US" w:eastAsia="en-US"/>
    </w:rPr>
  </w:style>
  <w:style w:type="paragraph" w:customStyle="1" w:styleId="xl35">
    <w:name w:val="xl35"/>
    <w:basedOn w:val="a"/>
    <w:uiPriority w:val="99"/>
    <w:rsid w:val="00CB25B2"/>
    <w:pPr>
      <w:pBdr>
        <w:top w:val="single" w:sz="4" w:space="0" w:color="auto"/>
        <w:bottom w:val="single" w:sz="4" w:space="0" w:color="auto"/>
        <w:right w:val="single" w:sz="4" w:space="0" w:color="auto"/>
      </w:pBdr>
      <w:spacing w:before="100" w:beforeAutospacing="1" w:after="100" w:afterAutospacing="1"/>
      <w:jc w:val="center"/>
    </w:pPr>
    <w:rPr>
      <w:b/>
      <w:bCs/>
      <w:lang w:val="en-US" w:eastAsia="en-US"/>
    </w:rPr>
  </w:style>
  <w:style w:type="paragraph" w:customStyle="1" w:styleId="xl36">
    <w:name w:val="xl36"/>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lang w:val="en-US" w:eastAsia="en-US"/>
    </w:rPr>
  </w:style>
  <w:style w:type="paragraph" w:customStyle="1" w:styleId="article">
    <w:name w:val="article"/>
    <w:basedOn w:val="a"/>
    <w:uiPriority w:val="99"/>
    <w:rsid w:val="00CB25B2"/>
    <w:pPr>
      <w:spacing w:after="150"/>
      <w:ind w:left="225"/>
    </w:pPr>
    <w:rPr>
      <w:rFonts w:ascii="Verdana" w:hAnsi="Verdana" w:cs="Verdana"/>
      <w:color w:val="108F3E"/>
      <w:sz w:val="20"/>
      <w:szCs w:val="20"/>
      <w:lang w:eastAsia="ru-RU"/>
    </w:rPr>
  </w:style>
  <w:style w:type="paragraph" w:customStyle="1" w:styleId="RamBullet6">
    <w:name w:val="Ram Bullet 6"/>
    <w:basedOn w:val="a"/>
    <w:uiPriority w:val="99"/>
    <w:rsid w:val="00CB25B2"/>
    <w:pPr>
      <w:tabs>
        <w:tab w:val="num" w:pos="2551"/>
      </w:tabs>
      <w:spacing w:line="288" w:lineRule="auto"/>
      <w:ind w:left="2551" w:hanging="425"/>
    </w:pPr>
    <w:rPr>
      <w:rFonts w:ascii="Verdana" w:hAnsi="Verdana" w:cs="Verdana"/>
      <w:sz w:val="18"/>
      <w:szCs w:val="18"/>
      <w:lang w:val="en-GB" w:eastAsia="en-US"/>
    </w:rPr>
  </w:style>
  <w:style w:type="paragraph" w:customStyle="1" w:styleId="RamBullet7">
    <w:name w:val="Ram Bullet 7"/>
    <w:basedOn w:val="a"/>
    <w:uiPriority w:val="99"/>
    <w:rsid w:val="00CB25B2"/>
    <w:pPr>
      <w:tabs>
        <w:tab w:val="num" w:pos="2976"/>
      </w:tabs>
      <w:spacing w:line="288" w:lineRule="auto"/>
      <w:ind w:left="2976" w:hanging="425"/>
    </w:pPr>
    <w:rPr>
      <w:rFonts w:ascii="Verdana" w:hAnsi="Verdana" w:cs="Verdana"/>
      <w:sz w:val="18"/>
      <w:szCs w:val="18"/>
      <w:lang w:val="en-GB" w:eastAsia="en-US"/>
    </w:rPr>
  </w:style>
  <w:style w:type="paragraph" w:customStyle="1" w:styleId="RamBullet8">
    <w:name w:val="Ram Bullet 8"/>
    <w:basedOn w:val="a"/>
    <w:uiPriority w:val="99"/>
    <w:rsid w:val="00CB25B2"/>
    <w:pPr>
      <w:tabs>
        <w:tab w:val="num" w:pos="3402"/>
      </w:tabs>
      <w:spacing w:line="288" w:lineRule="auto"/>
      <w:ind w:left="3402" w:hanging="426"/>
    </w:pPr>
    <w:rPr>
      <w:rFonts w:ascii="Verdana" w:hAnsi="Verdana" w:cs="Verdana"/>
      <w:sz w:val="18"/>
      <w:szCs w:val="18"/>
      <w:lang w:val="en-GB" w:eastAsia="en-US"/>
    </w:rPr>
  </w:style>
  <w:style w:type="paragraph" w:customStyle="1" w:styleId="RamBullet9">
    <w:name w:val="Ram Bullet 9"/>
    <w:basedOn w:val="a"/>
    <w:uiPriority w:val="99"/>
    <w:rsid w:val="00CB25B2"/>
    <w:pPr>
      <w:tabs>
        <w:tab w:val="num" w:pos="3827"/>
      </w:tabs>
      <w:spacing w:line="288" w:lineRule="auto"/>
      <w:ind w:left="3827" w:hanging="425"/>
    </w:pPr>
    <w:rPr>
      <w:rFonts w:ascii="Verdana" w:hAnsi="Verdana" w:cs="Verdana"/>
      <w:sz w:val="18"/>
      <w:szCs w:val="18"/>
      <w:lang w:val="en-GB" w:eastAsia="en-US"/>
    </w:rPr>
  </w:style>
  <w:style w:type="paragraph" w:customStyle="1" w:styleId="RamNumber1">
    <w:name w:val="Ram Number 1"/>
    <w:basedOn w:val="a"/>
    <w:uiPriority w:val="99"/>
    <w:rsid w:val="00CB25B2"/>
    <w:pPr>
      <w:keepNext/>
      <w:tabs>
        <w:tab w:val="num" w:pos="425"/>
      </w:tabs>
      <w:spacing w:line="288" w:lineRule="auto"/>
      <w:ind w:left="425" w:hanging="425"/>
    </w:pPr>
    <w:rPr>
      <w:rFonts w:ascii="Verdana" w:hAnsi="Verdana" w:cs="Verdana"/>
      <w:sz w:val="18"/>
      <w:szCs w:val="18"/>
      <w:lang w:val="en-GB" w:eastAsia="en-US"/>
    </w:rPr>
  </w:style>
  <w:style w:type="paragraph" w:customStyle="1" w:styleId="RamNumber2">
    <w:name w:val="Ram Number 2"/>
    <w:basedOn w:val="a"/>
    <w:uiPriority w:val="99"/>
    <w:rsid w:val="00CB25B2"/>
    <w:pPr>
      <w:keepNext/>
      <w:tabs>
        <w:tab w:val="num" w:pos="850"/>
      </w:tabs>
      <w:spacing w:line="288" w:lineRule="auto"/>
      <w:ind w:left="850" w:hanging="425"/>
    </w:pPr>
    <w:rPr>
      <w:rFonts w:ascii="Verdana" w:hAnsi="Verdana" w:cs="Verdana"/>
      <w:sz w:val="18"/>
      <w:szCs w:val="18"/>
      <w:lang w:val="en-GB" w:eastAsia="en-US"/>
    </w:rPr>
  </w:style>
  <w:style w:type="paragraph" w:customStyle="1" w:styleId="RamNumber3">
    <w:name w:val="Ram Number 3"/>
    <w:basedOn w:val="a"/>
    <w:uiPriority w:val="99"/>
    <w:rsid w:val="00CB25B2"/>
    <w:pPr>
      <w:keepNext/>
      <w:tabs>
        <w:tab w:val="num" w:pos="1276"/>
      </w:tabs>
      <w:spacing w:line="288" w:lineRule="auto"/>
      <w:ind w:left="1276" w:hanging="425"/>
    </w:pPr>
    <w:rPr>
      <w:rFonts w:ascii="Verdana" w:hAnsi="Verdana" w:cs="Verdana"/>
      <w:sz w:val="18"/>
      <w:szCs w:val="18"/>
      <w:lang w:val="en-GB" w:eastAsia="en-US"/>
    </w:rPr>
  </w:style>
  <w:style w:type="paragraph" w:customStyle="1" w:styleId="RamNumber4">
    <w:name w:val="Ram Number 4"/>
    <w:basedOn w:val="a"/>
    <w:uiPriority w:val="99"/>
    <w:rsid w:val="00CB25B2"/>
    <w:pPr>
      <w:keepNext/>
      <w:tabs>
        <w:tab w:val="num" w:pos="1701"/>
      </w:tabs>
      <w:spacing w:line="288" w:lineRule="auto"/>
      <w:ind w:left="1701" w:hanging="425"/>
    </w:pPr>
    <w:rPr>
      <w:rFonts w:ascii="Verdana" w:hAnsi="Verdana" w:cs="Verdana"/>
      <w:sz w:val="18"/>
      <w:szCs w:val="18"/>
      <w:lang w:val="en-GB" w:eastAsia="en-US"/>
    </w:rPr>
  </w:style>
  <w:style w:type="paragraph" w:customStyle="1" w:styleId="RamNumber5">
    <w:name w:val="Ram Number 5"/>
    <w:basedOn w:val="a"/>
    <w:uiPriority w:val="99"/>
    <w:rsid w:val="00CB25B2"/>
    <w:pPr>
      <w:keepNext/>
      <w:tabs>
        <w:tab w:val="num" w:pos="2126"/>
      </w:tabs>
      <w:spacing w:line="288" w:lineRule="auto"/>
      <w:ind w:left="2126" w:hanging="425"/>
    </w:pPr>
    <w:rPr>
      <w:rFonts w:ascii="Verdana" w:hAnsi="Verdana" w:cs="Verdana"/>
      <w:sz w:val="18"/>
      <w:szCs w:val="18"/>
      <w:lang w:val="en-GB" w:eastAsia="en-US"/>
    </w:rPr>
  </w:style>
  <w:style w:type="paragraph" w:customStyle="1" w:styleId="RamNumber7">
    <w:name w:val="Ram Number 7"/>
    <w:basedOn w:val="a"/>
    <w:uiPriority w:val="99"/>
    <w:rsid w:val="00CB25B2"/>
    <w:pPr>
      <w:tabs>
        <w:tab w:val="num" w:pos="1296"/>
      </w:tabs>
      <w:spacing w:line="288" w:lineRule="auto"/>
      <w:ind w:left="1296" w:hanging="1296"/>
    </w:pPr>
    <w:rPr>
      <w:rFonts w:ascii="Verdana" w:hAnsi="Verdana" w:cs="Verdana"/>
      <w:sz w:val="18"/>
      <w:szCs w:val="18"/>
      <w:lang w:val="en-GB" w:eastAsia="en-US"/>
    </w:rPr>
  </w:style>
  <w:style w:type="paragraph" w:customStyle="1" w:styleId="Footersnr">
    <w:name w:val="Footer snr"/>
    <w:basedOn w:val="ab"/>
    <w:uiPriority w:val="99"/>
    <w:rsid w:val="00CB25B2"/>
    <w:pPr>
      <w:tabs>
        <w:tab w:val="clear" w:pos="4677"/>
        <w:tab w:val="clear" w:pos="9355"/>
        <w:tab w:val="center" w:pos="4153"/>
        <w:tab w:val="right" w:pos="8306"/>
      </w:tabs>
      <w:spacing w:line="260" w:lineRule="atLeast"/>
      <w:ind w:firstLine="0"/>
      <w:jc w:val="right"/>
    </w:pPr>
    <w:rPr>
      <w:rFonts w:ascii="Verdana" w:hAnsi="Verdana" w:cs="Verdana"/>
      <w:sz w:val="12"/>
      <w:szCs w:val="12"/>
      <w:lang w:val="en-GB" w:eastAsia="en-US"/>
    </w:rPr>
  </w:style>
  <w:style w:type="paragraph" w:customStyle="1" w:styleId="FooterRAMBLL">
    <w:name w:val="Footer RAMBØLL"/>
    <w:basedOn w:val="ab"/>
    <w:uiPriority w:val="99"/>
    <w:rsid w:val="00CB25B2"/>
    <w:pPr>
      <w:tabs>
        <w:tab w:val="clear" w:pos="4677"/>
        <w:tab w:val="clear" w:pos="9355"/>
        <w:tab w:val="center" w:pos="4153"/>
        <w:tab w:val="right" w:pos="8306"/>
      </w:tabs>
      <w:spacing w:line="260" w:lineRule="atLeast"/>
      <w:ind w:firstLine="0"/>
      <w:jc w:val="left"/>
    </w:pPr>
    <w:rPr>
      <w:rFonts w:ascii="Verdana" w:hAnsi="Verdana" w:cs="Verdana"/>
      <w:spacing w:val="20"/>
      <w:sz w:val="12"/>
      <w:szCs w:val="12"/>
      <w:lang w:val="en-GB" w:eastAsia="en-US"/>
    </w:rPr>
  </w:style>
  <w:style w:type="paragraph" w:customStyle="1" w:styleId="RamBullet1">
    <w:name w:val="Ram Bullet 1"/>
    <w:basedOn w:val="a"/>
    <w:uiPriority w:val="99"/>
    <w:rsid w:val="00CB25B2"/>
    <w:pPr>
      <w:tabs>
        <w:tab w:val="num" w:pos="425"/>
      </w:tabs>
      <w:spacing w:line="288" w:lineRule="auto"/>
      <w:ind w:left="425" w:hanging="425"/>
    </w:pPr>
    <w:rPr>
      <w:rFonts w:ascii="Verdana" w:hAnsi="Verdana" w:cs="Verdana"/>
      <w:sz w:val="18"/>
      <w:szCs w:val="18"/>
      <w:lang w:val="en-GB" w:eastAsia="en-US"/>
    </w:rPr>
  </w:style>
  <w:style w:type="paragraph" w:customStyle="1" w:styleId="Indholdsfortegnelse">
    <w:name w:val="Indholdsfortegnelse"/>
    <w:basedOn w:val="a"/>
    <w:uiPriority w:val="99"/>
    <w:rsid w:val="00CB25B2"/>
    <w:pPr>
      <w:tabs>
        <w:tab w:val="left" w:pos="1247"/>
      </w:tabs>
      <w:spacing w:line="240" w:lineRule="exact"/>
    </w:pPr>
    <w:rPr>
      <w:rFonts w:ascii="Verdana" w:hAnsi="Verdana" w:cs="Verdana"/>
      <w:sz w:val="22"/>
      <w:szCs w:val="22"/>
      <w:lang w:val="en-GB" w:eastAsia="en-US"/>
    </w:rPr>
  </w:style>
  <w:style w:type="paragraph" w:customStyle="1" w:styleId="RamBullet2">
    <w:name w:val="Ram Bullet 2"/>
    <w:basedOn w:val="a"/>
    <w:uiPriority w:val="99"/>
    <w:rsid w:val="00CB25B2"/>
    <w:pPr>
      <w:tabs>
        <w:tab w:val="num" w:pos="850"/>
      </w:tabs>
      <w:spacing w:line="288" w:lineRule="auto"/>
      <w:ind w:left="850" w:hanging="425"/>
    </w:pPr>
    <w:rPr>
      <w:rFonts w:ascii="Verdana" w:hAnsi="Verdana" w:cs="Verdana"/>
      <w:sz w:val="18"/>
      <w:szCs w:val="18"/>
      <w:lang w:val="en-GB" w:eastAsia="en-US"/>
    </w:rPr>
  </w:style>
  <w:style w:type="paragraph" w:customStyle="1" w:styleId="RamBullet3">
    <w:name w:val="Ram Bullet 3"/>
    <w:basedOn w:val="a"/>
    <w:uiPriority w:val="99"/>
    <w:rsid w:val="00CB25B2"/>
    <w:pPr>
      <w:tabs>
        <w:tab w:val="num" w:pos="1276"/>
      </w:tabs>
      <w:spacing w:line="288" w:lineRule="auto"/>
      <w:ind w:left="1276" w:hanging="426"/>
    </w:pPr>
    <w:rPr>
      <w:rFonts w:ascii="Verdana" w:hAnsi="Verdana" w:cs="Verdana"/>
      <w:sz w:val="18"/>
      <w:szCs w:val="18"/>
      <w:lang w:val="en-GB" w:eastAsia="en-US"/>
    </w:rPr>
  </w:style>
  <w:style w:type="paragraph" w:customStyle="1" w:styleId="RamBullet4">
    <w:name w:val="Ram Bullet 4"/>
    <w:basedOn w:val="a"/>
    <w:uiPriority w:val="99"/>
    <w:rsid w:val="00CB25B2"/>
    <w:pPr>
      <w:tabs>
        <w:tab w:val="num" w:pos="1701"/>
      </w:tabs>
      <w:spacing w:line="288" w:lineRule="auto"/>
      <w:ind w:left="1701" w:hanging="425"/>
    </w:pPr>
    <w:rPr>
      <w:rFonts w:ascii="Verdana" w:hAnsi="Verdana" w:cs="Verdana"/>
      <w:sz w:val="18"/>
      <w:szCs w:val="18"/>
      <w:lang w:val="en-GB" w:eastAsia="en-US"/>
    </w:rPr>
  </w:style>
  <w:style w:type="paragraph" w:customStyle="1" w:styleId="RamBullet5">
    <w:name w:val="Ram Bullet 5"/>
    <w:basedOn w:val="a"/>
    <w:uiPriority w:val="99"/>
    <w:rsid w:val="00CB25B2"/>
    <w:pPr>
      <w:tabs>
        <w:tab w:val="num" w:pos="2126"/>
      </w:tabs>
      <w:spacing w:line="288" w:lineRule="auto"/>
      <w:ind w:left="2126" w:hanging="425"/>
    </w:pPr>
    <w:rPr>
      <w:rFonts w:ascii="Verdana" w:hAnsi="Verdana" w:cs="Verdana"/>
      <w:sz w:val="18"/>
      <w:szCs w:val="18"/>
      <w:lang w:val="en-GB" w:eastAsia="en-US"/>
    </w:rPr>
  </w:style>
  <w:style w:type="paragraph" w:customStyle="1" w:styleId="jst">
    <w:name w:val="jst"/>
    <w:basedOn w:val="a"/>
    <w:uiPriority w:val="99"/>
    <w:rsid w:val="00CB25B2"/>
    <w:pPr>
      <w:spacing w:before="100" w:beforeAutospacing="1" w:after="100" w:afterAutospacing="1"/>
      <w:jc w:val="both"/>
    </w:pPr>
    <w:rPr>
      <w:lang w:eastAsia="ru-RU"/>
    </w:rPr>
  </w:style>
  <w:style w:type="paragraph" w:styleId="afff6">
    <w:name w:val="table of figures"/>
    <w:basedOn w:val="a"/>
    <w:next w:val="a"/>
    <w:uiPriority w:val="99"/>
    <w:rsid w:val="00CB25B2"/>
    <w:pPr>
      <w:spacing w:line="288" w:lineRule="auto"/>
      <w:ind w:left="460" w:hanging="460"/>
    </w:pPr>
    <w:rPr>
      <w:rFonts w:ascii="Verdana" w:hAnsi="Verdana" w:cs="Verdana"/>
      <w:sz w:val="18"/>
      <w:szCs w:val="18"/>
      <w:lang w:val="en-GB" w:eastAsia="en-US"/>
    </w:rPr>
  </w:style>
  <w:style w:type="paragraph" w:customStyle="1" w:styleId="L3">
    <w:name w:val="! L=3 !"/>
    <w:basedOn w:val="a"/>
    <w:next w:val="a"/>
    <w:uiPriority w:val="99"/>
    <w:rsid w:val="00CB25B2"/>
    <w:pPr>
      <w:spacing w:after="240"/>
      <w:jc w:val="both"/>
      <w:outlineLvl w:val="2"/>
    </w:pPr>
    <w:rPr>
      <w:rFonts w:ascii="Tahoma" w:hAnsi="Tahoma" w:cs="Tahoma"/>
      <w:color w:val="0000FF"/>
      <w:lang w:eastAsia="ru-RU"/>
    </w:rPr>
  </w:style>
  <w:style w:type="character" w:customStyle="1" w:styleId="38">
    <w:name w:val="Знак Знак3"/>
    <w:uiPriority w:val="99"/>
    <w:rsid w:val="00CB25B2"/>
    <w:rPr>
      <w:rFonts w:ascii="DaneHelveticaNeue" w:hAnsi="DaneHelveticaNeue" w:cs="DaneHelveticaNeue"/>
      <w:b/>
      <w:bCs/>
      <w:sz w:val="24"/>
      <w:szCs w:val="24"/>
      <w:lang w:val="en-GB" w:eastAsia="ru-RU"/>
    </w:rPr>
  </w:style>
  <w:style w:type="paragraph" w:customStyle="1" w:styleId="SectionIndent">
    <w:name w:val="Section Indent"/>
    <w:basedOn w:val="a"/>
    <w:uiPriority w:val="99"/>
    <w:rsid w:val="00CB25B2"/>
    <w:pPr>
      <w:ind w:left="567"/>
      <w:jc w:val="both"/>
    </w:pPr>
    <w:rPr>
      <w:lang w:val="en-GB" w:eastAsia="en-US"/>
    </w:rPr>
  </w:style>
  <w:style w:type="paragraph" w:customStyle="1" w:styleId="Task-luettelo">
    <w:name w:val="Task-luettelo"/>
    <w:basedOn w:val="a"/>
    <w:uiPriority w:val="99"/>
    <w:rsid w:val="00CB25B2"/>
    <w:pPr>
      <w:tabs>
        <w:tab w:val="num" w:pos="360"/>
        <w:tab w:val="left" w:pos="720"/>
      </w:tabs>
      <w:spacing w:before="60" w:after="60"/>
      <w:ind w:left="360" w:hanging="360"/>
      <w:jc w:val="both"/>
    </w:pPr>
    <w:rPr>
      <w:lang w:val="en-GB" w:eastAsia="fi-FI"/>
    </w:rPr>
  </w:style>
  <w:style w:type="paragraph" w:customStyle="1" w:styleId="style1">
    <w:name w:val="style1"/>
    <w:basedOn w:val="a"/>
    <w:uiPriority w:val="99"/>
    <w:rsid w:val="00CB25B2"/>
    <w:pPr>
      <w:spacing w:before="100" w:beforeAutospacing="1" w:after="100" w:afterAutospacing="1"/>
    </w:pPr>
    <w:rPr>
      <w:rFonts w:ascii="Tahoma" w:hAnsi="Tahoma" w:cs="Tahoma"/>
      <w:color w:val="121212"/>
      <w:sz w:val="18"/>
      <w:szCs w:val="18"/>
      <w:lang w:val="da-DK" w:eastAsia="da-DK"/>
    </w:rPr>
  </w:style>
  <w:style w:type="character" w:customStyle="1" w:styleId="style21">
    <w:name w:val="style21"/>
    <w:uiPriority w:val="99"/>
    <w:rsid w:val="00CB25B2"/>
    <w:rPr>
      <w:rFonts w:ascii="Tahoma" w:hAnsi="Tahoma" w:cs="Tahoma"/>
      <w:b/>
      <w:bCs/>
      <w:color w:val="800000"/>
      <w:sz w:val="18"/>
      <w:szCs w:val="18"/>
      <w:u w:val="single"/>
    </w:rPr>
  </w:style>
  <w:style w:type="paragraph" w:customStyle="1" w:styleId="ListBullet2NoSpace">
    <w:name w:val="List Bullet 2 NoSpace"/>
    <w:basedOn w:val="2a"/>
    <w:uiPriority w:val="99"/>
    <w:rsid w:val="00CB25B2"/>
    <w:pPr>
      <w:tabs>
        <w:tab w:val="clear" w:pos="851"/>
      </w:tabs>
      <w:overflowPunct w:val="0"/>
      <w:autoSpaceDE w:val="0"/>
      <w:autoSpaceDN w:val="0"/>
      <w:adjustRightInd w:val="0"/>
      <w:spacing w:after="0"/>
      <w:textAlignment w:val="baseline"/>
    </w:pPr>
    <w:rPr>
      <w:u w:val="single"/>
      <w:lang w:val="en-GB" w:eastAsia="da-DK"/>
    </w:rPr>
  </w:style>
  <w:style w:type="paragraph" w:styleId="17">
    <w:name w:val="index 1"/>
    <w:basedOn w:val="a"/>
    <w:next w:val="a"/>
    <w:autoRedefine/>
    <w:uiPriority w:val="99"/>
    <w:rsid w:val="00CB25B2"/>
    <w:pPr>
      <w:ind w:left="200" w:hanging="200"/>
    </w:pPr>
    <w:rPr>
      <w:sz w:val="20"/>
      <w:szCs w:val="20"/>
      <w:lang w:eastAsia="ru-RU"/>
    </w:rPr>
  </w:style>
  <w:style w:type="character" w:customStyle="1" w:styleId="110">
    <w:name w:val="Основной текст11"/>
    <w:aliases w:val="TabelTekst1,text1,Body Text21,Char1,Body Text2 Char Char Char Char Char Char Char Char Char Знак Знак1,Body Text2 Char Char Char Char Char Char Char Char Char1,Char Знак1,Char Знак Знак1,Char Знак Знак2"/>
    <w:uiPriority w:val="99"/>
    <w:rsid w:val="00CB25B2"/>
    <w:rPr>
      <w:rFonts w:cs="Times New Roman"/>
      <w:sz w:val="23"/>
      <w:szCs w:val="23"/>
      <w:lang w:val="en-GB" w:eastAsia="ru-RU"/>
    </w:rPr>
  </w:style>
  <w:style w:type="character" w:customStyle="1" w:styleId="Hangcontinued">
    <w:name w:val="Hangcontinued Знак"/>
    <w:uiPriority w:val="99"/>
    <w:rsid w:val="00CB25B2"/>
    <w:rPr>
      <w:rFonts w:ascii="DaneHelveticaNeue" w:hAnsi="DaneHelveticaNeue" w:cs="DaneHelveticaNeue"/>
      <w:b/>
      <w:bCs/>
      <w:sz w:val="24"/>
      <w:szCs w:val="24"/>
      <w:lang w:val="en-GB" w:eastAsia="ru-RU"/>
    </w:rPr>
  </w:style>
  <w:style w:type="character" w:customStyle="1" w:styleId="plainlinksneverexpand1">
    <w:name w:val="plainlinksneverexpand1"/>
    <w:uiPriority w:val="99"/>
    <w:rsid w:val="00CB25B2"/>
    <w:rPr>
      <w:rFonts w:cs="Times New Roman"/>
    </w:rPr>
  </w:style>
  <w:style w:type="paragraph" w:customStyle="1" w:styleId="18">
    <w:name w:val="Стиль1"/>
    <w:basedOn w:val="afff4"/>
    <w:uiPriority w:val="99"/>
    <w:rsid w:val="00CB25B2"/>
  </w:style>
  <w:style w:type="character" w:customStyle="1" w:styleId="53">
    <w:name w:val="Знак5"/>
    <w:uiPriority w:val="99"/>
    <w:rsid w:val="00CB25B2"/>
    <w:rPr>
      <w:rFonts w:ascii="DaneHelveticaNeue" w:hAnsi="DaneHelveticaNeue" w:cs="DaneHelveticaNeue"/>
      <w:b/>
      <w:bCs/>
      <w:sz w:val="32"/>
      <w:szCs w:val="32"/>
      <w:lang w:val="en-GB" w:eastAsia="ru-RU"/>
    </w:rPr>
  </w:style>
  <w:style w:type="character" w:customStyle="1" w:styleId="62">
    <w:name w:val="Знак Знак6"/>
    <w:uiPriority w:val="99"/>
    <w:rsid w:val="00CB25B2"/>
    <w:rPr>
      <w:rFonts w:ascii="DaneHelveticaNeue" w:hAnsi="DaneHelveticaNeue" w:cs="DaneHelveticaNeue"/>
      <w:b/>
      <w:bCs/>
      <w:sz w:val="32"/>
      <w:szCs w:val="32"/>
      <w:lang w:val="en-GB" w:eastAsia="ru-RU"/>
    </w:rPr>
  </w:style>
  <w:style w:type="paragraph" w:customStyle="1" w:styleId="FooterFrameOdd">
    <w:name w:val="FooterFrameOdd"/>
    <w:basedOn w:val="a"/>
    <w:uiPriority w:val="99"/>
    <w:rsid w:val="00CB25B2"/>
    <w:pPr>
      <w:framePr w:hSpace="284" w:wrap="auto" w:vAnchor="text" w:hAnchor="margin" w:xAlign="right" w:y="1"/>
      <w:spacing w:line="270" w:lineRule="atLeast"/>
    </w:pPr>
    <w:rPr>
      <w:rFonts w:ascii="DaneHelveticaNeue" w:hAnsi="DaneHelveticaNeue" w:cs="DaneHelveticaNeue"/>
      <w:noProof/>
      <w:color w:val="FFFFFF"/>
      <w:sz w:val="12"/>
      <w:szCs w:val="12"/>
      <w:lang w:val="en-GB" w:eastAsia="da-DK"/>
    </w:rPr>
  </w:style>
  <w:style w:type="paragraph" w:customStyle="1" w:styleId="stwitextCharChar1Char">
    <w:name w:val="stwi text Char Char1 Char"/>
    <w:basedOn w:val="a"/>
    <w:uiPriority w:val="99"/>
    <w:rsid w:val="00CB25B2"/>
    <w:pPr>
      <w:spacing w:before="120" w:after="240" w:line="360" w:lineRule="auto"/>
      <w:jc w:val="both"/>
    </w:pPr>
    <w:rPr>
      <w:lang w:val="en-GB" w:eastAsia="en-US"/>
    </w:rPr>
  </w:style>
  <w:style w:type="paragraph" w:customStyle="1" w:styleId="stwibulletlist">
    <w:name w:val="stwi bullet list"/>
    <w:basedOn w:val="a"/>
    <w:uiPriority w:val="99"/>
    <w:rsid w:val="00CB25B2"/>
    <w:pPr>
      <w:widowControl w:val="0"/>
      <w:tabs>
        <w:tab w:val="num" w:pos="567"/>
      </w:tabs>
      <w:adjustRightInd w:val="0"/>
      <w:spacing w:line="360" w:lineRule="auto"/>
      <w:ind w:left="567" w:hanging="567"/>
      <w:jc w:val="both"/>
      <w:textAlignment w:val="baseline"/>
    </w:pPr>
    <w:rPr>
      <w:lang w:val="en-GB" w:eastAsia="en-US"/>
    </w:rPr>
  </w:style>
  <w:style w:type="character" w:customStyle="1" w:styleId="stwibulletlistChar">
    <w:name w:val="stwi bullet list Char"/>
    <w:uiPriority w:val="99"/>
    <w:rsid w:val="00CB25B2"/>
    <w:rPr>
      <w:rFonts w:cs="Times New Roman"/>
      <w:sz w:val="24"/>
      <w:szCs w:val="24"/>
      <w:lang w:val="en-GB" w:eastAsia="en-US"/>
    </w:rPr>
  </w:style>
  <w:style w:type="character" w:customStyle="1" w:styleId="stwitextCharCharChar">
    <w:name w:val="stwi text Char Char Char"/>
    <w:uiPriority w:val="99"/>
    <w:rsid w:val="00CB25B2"/>
    <w:rPr>
      <w:rFonts w:cs="Times New Roman"/>
      <w:sz w:val="24"/>
      <w:szCs w:val="24"/>
      <w:lang w:val="en-GB" w:eastAsia="en-US"/>
    </w:rPr>
  </w:style>
  <w:style w:type="paragraph" w:customStyle="1" w:styleId="stwitextCharChar">
    <w:name w:val="stwi text Char Char"/>
    <w:basedOn w:val="a"/>
    <w:uiPriority w:val="99"/>
    <w:rsid w:val="00CB25B2"/>
    <w:pPr>
      <w:spacing w:before="120" w:after="240" w:line="360" w:lineRule="auto"/>
      <w:jc w:val="both"/>
    </w:pPr>
    <w:rPr>
      <w:lang w:val="en-GB" w:eastAsia="en-US"/>
    </w:rPr>
  </w:style>
  <w:style w:type="paragraph" w:customStyle="1" w:styleId="stwitext">
    <w:name w:val="stwi text"/>
    <w:basedOn w:val="a"/>
    <w:uiPriority w:val="99"/>
    <w:rsid w:val="00CB25B2"/>
    <w:pPr>
      <w:widowControl w:val="0"/>
      <w:adjustRightInd w:val="0"/>
      <w:spacing w:before="120" w:after="240" w:line="360" w:lineRule="auto"/>
      <w:jc w:val="both"/>
      <w:textAlignment w:val="baseline"/>
    </w:pPr>
    <w:rPr>
      <w:lang w:val="en-GB" w:eastAsia="en-US"/>
    </w:rPr>
  </w:style>
  <w:style w:type="paragraph" w:customStyle="1" w:styleId="center1">
    <w:name w:val="center1"/>
    <w:basedOn w:val="a"/>
    <w:uiPriority w:val="99"/>
    <w:rsid w:val="00CB25B2"/>
    <w:pPr>
      <w:spacing w:before="20" w:after="100" w:afterAutospacing="1"/>
      <w:jc w:val="center"/>
    </w:pPr>
    <w:rPr>
      <w:lang w:eastAsia="ru-RU"/>
    </w:rPr>
  </w:style>
  <w:style w:type="character" w:customStyle="1" w:styleId="c1">
    <w:name w:val="c1"/>
    <w:uiPriority w:val="99"/>
    <w:rsid w:val="00CB25B2"/>
    <w:rPr>
      <w:rFonts w:cs="Times New Roman"/>
      <w:color w:val="0000FF"/>
    </w:rPr>
  </w:style>
  <w:style w:type="paragraph" w:customStyle="1" w:styleId="Standaardzonderwitregel">
    <w:name w:val="Standaard zonder witregel"/>
    <w:basedOn w:val="a"/>
    <w:next w:val="a"/>
    <w:uiPriority w:val="99"/>
    <w:rsid w:val="00CB25B2"/>
    <w:pPr>
      <w:spacing w:line="240" w:lineRule="atLeast"/>
      <w:jc w:val="both"/>
    </w:pPr>
    <w:rPr>
      <w:rFonts w:ascii="Arial" w:hAnsi="Arial" w:cs="Arial"/>
      <w:sz w:val="21"/>
      <w:szCs w:val="21"/>
      <w:lang w:val="en-GB" w:eastAsia="ru-RU"/>
    </w:rPr>
  </w:style>
  <w:style w:type="paragraph" w:customStyle="1" w:styleId="nummering1">
    <w:name w:val="nummering 1"/>
    <w:uiPriority w:val="99"/>
    <w:rsid w:val="00CB25B2"/>
    <w:pPr>
      <w:tabs>
        <w:tab w:val="num" w:pos="737"/>
      </w:tabs>
      <w:spacing w:line="240" w:lineRule="atLeast"/>
      <w:ind w:left="737" w:hanging="397"/>
      <w:jc w:val="both"/>
    </w:pPr>
    <w:rPr>
      <w:rFonts w:ascii="Arial" w:hAnsi="Arial" w:cs="Arial"/>
      <w:sz w:val="21"/>
      <w:szCs w:val="21"/>
      <w:lang w:val="en-GB"/>
    </w:rPr>
  </w:style>
  <w:style w:type="paragraph" w:customStyle="1" w:styleId="opsomming1">
    <w:name w:val="opsomming 1"/>
    <w:uiPriority w:val="99"/>
    <w:rsid w:val="00CB25B2"/>
    <w:pPr>
      <w:tabs>
        <w:tab w:val="left" w:pos="357"/>
      </w:tabs>
      <w:spacing w:line="240" w:lineRule="atLeast"/>
      <w:ind w:left="357" w:hanging="357"/>
      <w:jc w:val="both"/>
    </w:pPr>
    <w:rPr>
      <w:rFonts w:ascii="Arial" w:hAnsi="Arial" w:cs="Arial"/>
      <w:sz w:val="21"/>
      <w:szCs w:val="21"/>
      <w:lang w:val="en-GB"/>
    </w:rPr>
  </w:style>
  <w:style w:type="paragraph" w:customStyle="1" w:styleId="opsomming0">
    <w:name w:val="opsomming0"/>
    <w:uiPriority w:val="99"/>
    <w:rsid w:val="00CB25B2"/>
    <w:pPr>
      <w:spacing w:line="240" w:lineRule="atLeast"/>
      <w:jc w:val="both"/>
    </w:pPr>
    <w:rPr>
      <w:rFonts w:ascii="Arial" w:hAnsi="Arial" w:cs="Arial"/>
      <w:sz w:val="21"/>
      <w:szCs w:val="21"/>
      <w:lang w:val="en-GB"/>
    </w:rPr>
  </w:style>
  <w:style w:type="character" w:customStyle="1" w:styleId="stwitextCharCharCharCharCharCharCharCharCharCharCharCharCharCharCharCharCharCharCharCharCharCharCharCharCharChar">
    <w:name w:val="stwi text Char Char Char Char Char Char Char Char Char Char Char Char Char Char Char Char Char Char Char Char Char Char Char Char Char Char"/>
    <w:uiPriority w:val="99"/>
    <w:rsid w:val="00CB25B2"/>
    <w:rPr>
      <w:rFonts w:cs="Times New Roman"/>
      <w:sz w:val="24"/>
      <w:szCs w:val="24"/>
      <w:lang w:val="en-GB" w:eastAsia="en-US"/>
    </w:rPr>
  </w:style>
  <w:style w:type="paragraph" w:customStyle="1" w:styleId="TableText">
    <w:name w:val="Table Text"/>
    <w:basedOn w:val="a"/>
    <w:uiPriority w:val="99"/>
    <w:rsid w:val="00CB25B2"/>
    <w:pPr>
      <w:tabs>
        <w:tab w:val="decimal" w:pos="0"/>
      </w:tabs>
    </w:pPr>
    <w:rPr>
      <w:lang w:val="en-GB" w:eastAsia="en-GB"/>
    </w:rPr>
  </w:style>
  <w:style w:type="paragraph" w:customStyle="1" w:styleId="AAA">
    <w:name w:val="! AAA !"/>
    <w:uiPriority w:val="99"/>
    <w:rsid w:val="00CB25B2"/>
    <w:pPr>
      <w:spacing w:after="120"/>
      <w:jc w:val="both"/>
    </w:pPr>
    <w:rPr>
      <w:color w:val="0000FF"/>
      <w:sz w:val="24"/>
      <w:szCs w:val="24"/>
    </w:rPr>
  </w:style>
  <w:style w:type="paragraph" w:customStyle="1" w:styleId="HeaderFirstLogo">
    <w:name w:val="HeaderFirstLogo"/>
    <w:basedOn w:val="a"/>
    <w:next w:val="a"/>
    <w:uiPriority w:val="99"/>
    <w:rsid w:val="00CB25B2"/>
    <w:pPr>
      <w:framePr w:w="3799" w:wrap="auto" w:vAnchor="page" w:hAnchor="page" w:xAlign="right" w:y="795"/>
      <w:spacing w:line="270" w:lineRule="atLeast"/>
    </w:pPr>
    <w:rPr>
      <w:sz w:val="23"/>
      <w:szCs w:val="23"/>
      <w:lang w:val="en-GB" w:eastAsia="da-DK"/>
    </w:rPr>
  </w:style>
  <w:style w:type="paragraph" w:customStyle="1" w:styleId="420">
    <w:name w:val="Стиль42"/>
    <w:basedOn w:val="a"/>
    <w:uiPriority w:val="99"/>
    <w:rsid w:val="00CB25B2"/>
    <w:pPr>
      <w:keepLines/>
      <w:spacing w:after="240"/>
      <w:ind w:left="1428" w:hanging="360"/>
      <w:jc w:val="both"/>
      <w:outlineLvl w:val="4"/>
    </w:pPr>
    <w:rPr>
      <w:lang w:eastAsia="fr-FR"/>
    </w:rPr>
  </w:style>
  <w:style w:type="character" w:customStyle="1" w:styleId="211">
    <w:name w:val="Знак2 Знак Знак1"/>
    <w:aliases w:val="Знак2 Знак Знак Знак,Заголовок 21 Знак1,Заголовок 21 Знак Знак Знак"/>
    <w:uiPriority w:val="99"/>
    <w:rsid w:val="00CB25B2"/>
    <w:rPr>
      <w:rFonts w:ascii="DaneHelveticaNeue" w:hAnsi="DaneHelveticaNeue" w:cs="DaneHelveticaNeue"/>
      <w:b/>
      <w:bCs/>
      <w:sz w:val="27"/>
      <w:szCs w:val="27"/>
      <w:lang w:val="en-GB" w:eastAsia="ru-RU"/>
    </w:rPr>
  </w:style>
  <w:style w:type="character" w:customStyle="1" w:styleId="63">
    <w:name w:val="Знак6"/>
    <w:uiPriority w:val="99"/>
    <w:rsid w:val="00CB25B2"/>
    <w:rPr>
      <w:rFonts w:ascii="DaneHelveticaNeue" w:hAnsi="DaneHelveticaNeue" w:cs="DaneHelveticaNeue"/>
      <w:b/>
      <w:bCs/>
      <w:sz w:val="27"/>
      <w:szCs w:val="27"/>
      <w:lang w:val="en-GB" w:eastAsia="ru-RU"/>
    </w:rPr>
  </w:style>
  <w:style w:type="character" w:customStyle="1" w:styleId="72">
    <w:name w:val="Знак Знак7"/>
    <w:uiPriority w:val="99"/>
    <w:rsid w:val="00CB25B2"/>
    <w:rPr>
      <w:rFonts w:ascii="DaneHelveticaNeue" w:hAnsi="DaneHelveticaNeue" w:cs="DaneHelveticaNeue"/>
      <w:b/>
      <w:bCs/>
      <w:sz w:val="27"/>
      <w:szCs w:val="27"/>
      <w:lang w:val="en-GB" w:eastAsia="ru-RU"/>
    </w:rPr>
  </w:style>
  <w:style w:type="character" w:customStyle="1" w:styleId="39">
    <w:name w:val="Знак3"/>
    <w:uiPriority w:val="99"/>
    <w:rsid w:val="00CB25B2"/>
    <w:rPr>
      <w:rFonts w:ascii="DaneHelveticaNeue" w:hAnsi="DaneHelveticaNeue" w:cs="DaneHelveticaNeue"/>
      <w:b/>
      <w:bCs/>
      <w:sz w:val="23"/>
      <w:szCs w:val="23"/>
      <w:lang w:val="en-GB" w:eastAsia="ru-RU"/>
    </w:rPr>
  </w:style>
  <w:style w:type="paragraph" w:customStyle="1" w:styleId="19">
    <w:name w:val="Знак1"/>
    <w:basedOn w:val="a"/>
    <w:uiPriority w:val="99"/>
    <w:rsid w:val="00CB25B2"/>
    <w:pPr>
      <w:spacing w:before="100" w:beforeAutospacing="1" w:after="100" w:afterAutospacing="1"/>
    </w:pPr>
    <w:rPr>
      <w:rFonts w:ascii="Tahoma" w:hAnsi="Tahoma" w:cs="Tahoma"/>
      <w:sz w:val="20"/>
      <w:szCs w:val="20"/>
      <w:lang w:val="en-US" w:eastAsia="en-US"/>
    </w:rPr>
  </w:style>
  <w:style w:type="paragraph" w:customStyle="1" w:styleId="FrontPageFrame">
    <w:name w:val="FrontPageFrame"/>
    <w:basedOn w:val="a"/>
    <w:uiPriority w:val="99"/>
    <w:rsid w:val="00CB25B2"/>
    <w:pPr>
      <w:framePr w:wrap="auto" w:hAnchor="margin" w:x="-2267" w:yAlign="bottom"/>
      <w:tabs>
        <w:tab w:val="left" w:pos="1134"/>
      </w:tabs>
      <w:spacing w:line="240" w:lineRule="atLeast"/>
    </w:pPr>
    <w:rPr>
      <w:rFonts w:ascii="Arial" w:hAnsi="Arial" w:cs="Arial"/>
      <w:sz w:val="14"/>
      <w:szCs w:val="14"/>
      <w:lang w:val="en-GB" w:eastAsia="da-DK"/>
    </w:rPr>
  </w:style>
  <w:style w:type="character" w:customStyle="1" w:styleId="BodyTextChar21">
    <w:name w:val="Body Text Char2 Знак1"/>
    <w:aliases w:val="Body Text Char Char Знак1,Body Text Char1 Char Char Знак1,Body Text Char Char Char Char Знак1,Body Text Char2 Char Char Char Char Знак1,Body Text Char Char1 Char Char Char Char Знак1,Body Text Char1 Char1 Знак Знак"/>
    <w:uiPriority w:val="99"/>
    <w:rsid w:val="00CB25B2"/>
    <w:rPr>
      <w:rFonts w:cs="Times New Roman"/>
      <w:sz w:val="23"/>
      <w:szCs w:val="23"/>
      <w:lang w:val="en-GB" w:eastAsia="da-DK"/>
    </w:rPr>
  </w:style>
  <w:style w:type="paragraph" w:customStyle="1" w:styleId="CM74">
    <w:name w:val="CM74"/>
    <w:basedOn w:val="a"/>
    <w:next w:val="a"/>
    <w:uiPriority w:val="99"/>
    <w:rsid w:val="00CB25B2"/>
    <w:pPr>
      <w:widowControl w:val="0"/>
      <w:autoSpaceDE w:val="0"/>
      <w:autoSpaceDN w:val="0"/>
      <w:adjustRightInd w:val="0"/>
    </w:pPr>
    <w:rPr>
      <w:rFonts w:ascii="TTE1A887F8t00" w:hAnsi="TTE1A887F8t00" w:cs="TTE1A887F8t00"/>
      <w:lang w:eastAsia="ru-RU"/>
    </w:rPr>
  </w:style>
  <w:style w:type="paragraph" w:customStyle="1" w:styleId="xl134">
    <w:name w:val="xl134"/>
    <w:basedOn w:val="a"/>
    <w:uiPriority w:val="99"/>
    <w:rsid w:val="00CB25B2"/>
    <w:pPr>
      <w:pBdr>
        <w:top w:val="single" w:sz="8" w:space="0" w:color="auto"/>
        <w:left w:val="single" w:sz="8" w:space="0" w:color="auto"/>
      </w:pBdr>
      <w:spacing w:before="100" w:beforeAutospacing="1" w:after="100" w:afterAutospacing="1"/>
      <w:jc w:val="center"/>
      <w:textAlignment w:val="top"/>
    </w:pPr>
    <w:rPr>
      <w:b/>
      <w:bCs/>
      <w:color w:val="000000"/>
      <w:lang w:eastAsia="ru-RU"/>
    </w:rPr>
  </w:style>
  <w:style w:type="paragraph" w:customStyle="1" w:styleId="afff7">
    <w:name w:val="Обложка"/>
    <w:next w:val="a"/>
    <w:uiPriority w:val="99"/>
    <w:rsid w:val="00CB25B2"/>
    <w:pPr>
      <w:spacing w:before="120"/>
      <w:jc w:val="right"/>
    </w:pPr>
    <w:rPr>
      <w:b/>
      <w:bCs/>
      <w:color w:val="000099"/>
      <w:sz w:val="30"/>
      <w:szCs w:val="30"/>
      <w:lang w:eastAsia="en-US"/>
    </w:rPr>
  </w:style>
  <w:style w:type="paragraph" w:customStyle="1" w:styleId="-0">
    <w:name w:val="Обложка-название"/>
    <w:uiPriority w:val="99"/>
    <w:rsid w:val="00CB25B2"/>
    <w:pPr>
      <w:jc w:val="right"/>
    </w:pPr>
    <w:rPr>
      <w:b/>
      <w:bCs/>
      <w:color w:val="000099"/>
      <w:sz w:val="32"/>
      <w:szCs w:val="32"/>
      <w:lang w:eastAsia="en-US"/>
    </w:rPr>
  </w:style>
  <w:style w:type="paragraph" w:customStyle="1" w:styleId="afff8">
    <w:name w:val="Обложка название"/>
    <w:uiPriority w:val="99"/>
    <w:rsid w:val="00CB25B2"/>
    <w:pPr>
      <w:spacing w:before="120"/>
      <w:jc w:val="right"/>
    </w:pPr>
    <w:rPr>
      <w:b/>
      <w:bCs/>
      <w:color w:val="000099"/>
      <w:sz w:val="36"/>
      <w:szCs w:val="36"/>
      <w:lang w:eastAsia="en-US"/>
    </w:rPr>
  </w:style>
  <w:style w:type="paragraph" w:customStyle="1" w:styleId="afff9">
    <w:name w:val="Таблица Ж слева"/>
    <w:uiPriority w:val="99"/>
    <w:rsid w:val="00CB25B2"/>
    <w:pPr>
      <w:spacing w:before="360"/>
    </w:pPr>
    <w:rPr>
      <w:b/>
      <w:bCs/>
      <w:color w:val="000099"/>
      <w:sz w:val="26"/>
      <w:szCs w:val="26"/>
      <w:u w:val="single"/>
      <w:lang w:eastAsia="en-US"/>
    </w:rPr>
  </w:style>
  <w:style w:type="paragraph" w:customStyle="1" w:styleId="afffa">
    <w:name w:val="Таблица Ж справа"/>
    <w:uiPriority w:val="99"/>
    <w:rsid w:val="00CB25B2"/>
    <w:pPr>
      <w:spacing w:before="360"/>
      <w:jc w:val="right"/>
    </w:pPr>
    <w:rPr>
      <w:b/>
      <w:bCs/>
      <w:color w:val="000099"/>
      <w:sz w:val="26"/>
      <w:szCs w:val="26"/>
      <w:u w:val="single"/>
      <w:lang w:eastAsia="en-US"/>
    </w:rPr>
  </w:style>
  <w:style w:type="paragraph" w:customStyle="1" w:styleId="afffb">
    <w:name w:val="Таблица слева"/>
    <w:uiPriority w:val="99"/>
    <w:rsid w:val="00CB25B2"/>
    <w:rPr>
      <w:rFonts w:ascii="Arial Narrow" w:hAnsi="Arial Narrow" w:cs="Arial Narrow"/>
      <w:sz w:val="22"/>
      <w:szCs w:val="22"/>
      <w:lang w:eastAsia="en-US"/>
    </w:rPr>
  </w:style>
  <w:style w:type="paragraph" w:customStyle="1" w:styleId="afffc">
    <w:name w:val="Таблица справа"/>
    <w:uiPriority w:val="99"/>
    <w:rsid w:val="00CB25B2"/>
    <w:pPr>
      <w:jc w:val="right"/>
    </w:pPr>
    <w:rPr>
      <w:color w:val="000099"/>
      <w:sz w:val="24"/>
      <w:szCs w:val="24"/>
      <w:lang w:eastAsia="en-US"/>
    </w:rPr>
  </w:style>
  <w:style w:type="paragraph" w:customStyle="1" w:styleId="xl67">
    <w:name w:val="xl67"/>
    <w:basedOn w:val="a"/>
    <w:rsid w:val="00CB25B2"/>
    <w:pPr>
      <w:spacing w:before="100" w:beforeAutospacing="1" w:after="100" w:afterAutospacing="1"/>
      <w:jc w:val="center"/>
    </w:pPr>
    <w:rPr>
      <w:rFonts w:ascii="Arial Narrow" w:hAnsi="Arial Narrow" w:cs="Arial Narrow"/>
      <w:sz w:val="16"/>
      <w:szCs w:val="16"/>
      <w:lang w:eastAsia="ru-RU"/>
    </w:rPr>
  </w:style>
  <w:style w:type="paragraph" w:customStyle="1" w:styleId="xl68">
    <w:name w:val="xl68"/>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sz w:val="16"/>
      <w:szCs w:val="16"/>
      <w:lang w:eastAsia="ru-RU"/>
    </w:rPr>
  </w:style>
  <w:style w:type="paragraph" w:customStyle="1" w:styleId="xl69">
    <w:name w:val="xl69"/>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b/>
      <w:bCs/>
      <w:sz w:val="16"/>
      <w:szCs w:val="16"/>
      <w:lang w:eastAsia="ru-RU"/>
    </w:rPr>
  </w:style>
  <w:style w:type="paragraph" w:customStyle="1" w:styleId="xl70">
    <w:name w:val="xl70"/>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sz w:val="16"/>
      <w:szCs w:val="16"/>
      <w:lang w:eastAsia="ru-RU"/>
    </w:rPr>
  </w:style>
  <w:style w:type="paragraph" w:customStyle="1" w:styleId="xl71">
    <w:name w:val="xl71"/>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sz w:val="16"/>
      <w:szCs w:val="16"/>
      <w:lang w:eastAsia="ru-RU"/>
    </w:rPr>
  </w:style>
  <w:style w:type="paragraph" w:customStyle="1" w:styleId="xl72">
    <w:name w:val="xl72"/>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sz w:val="16"/>
      <w:szCs w:val="16"/>
      <w:lang w:eastAsia="ru-RU"/>
    </w:rPr>
  </w:style>
  <w:style w:type="paragraph" w:customStyle="1" w:styleId="xl73">
    <w:name w:val="xl73"/>
    <w:basedOn w:val="a"/>
    <w:rsid w:val="00CB25B2"/>
    <w:pPr>
      <w:pBdr>
        <w:left w:val="single" w:sz="8" w:space="0" w:color="auto"/>
      </w:pBdr>
      <w:spacing w:before="100" w:beforeAutospacing="1" w:after="100" w:afterAutospacing="1"/>
    </w:pPr>
    <w:rPr>
      <w:rFonts w:ascii="Arial Narrow" w:hAnsi="Arial Narrow" w:cs="Arial Narrow"/>
      <w:sz w:val="16"/>
      <w:szCs w:val="16"/>
      <w:lang w:eastAsia="ru-RU"/>
    </w:rPr>
  </w:style>
  <w:style w:type="paragraph" w:customStyle="1" w:styleId="xl74">
    <w:name w:val="xl74"/>
    <w:basedOn w:val="a"/>
    <w:rsid w:val="00CB25B2"/>
    <w:pPr>
      <w:spacing w:before="100" w:beforeAutospacing="1" w:after="100" w:afterAutospacing="1"/>
    </w:pPr>
    <w:rPr>
      <w:rFonts w:ascii="Arial Narrow" w:hAnsi="Arial Narrow" w:cs="Arial Narrow"/>
      <w:sz w:val="16"/>
      <w:szCs w:val="16"/>
      <w:lang w:eastAsia="ru-RU"/>
    </w:rPr>
  </w:style>
  <w:style w:type="paragraph" w:customStyle="1" w:styleId="xl75">
    <w:name w:val="xl75"/>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b/>
      <w:bCs/>
      <w:sz w:val="16"/>
      <w:szCs w:val="16"/>
      <w:lang w:eastAsia="ru-RU"/>
    </w:rPr>
  </w:style>
  <w:style w:type="paragraph" w:customStyle="1" w:styleId="xl76">
    <w:name w:val="xl76"/>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b/>
      <w:bCs/>
      <w:i/>
      <w:iCs/>
      <w:sz w:val="16"/>
      <w:szCs w:val="16"/>
      <w:lang w:eastAsia="ru-RU"/>
    </w:rPr>
  </w:style>
  <w:style w:type="paragraph" w:customStyle="1" w:styleId="xl77">
    <w:name w:val="xl77"/>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b/>
      <w:bCs/>
      <w:i/>
      <w:iCs/>
      <w:sz w:val="16"/>
      <w:szCs w:val="16"/>
      <w:lang w:eastAsia="ru-RU"/>
    </w:rPr>
  </w:style>
  <w:style w:type="paragraph" w:customStyle="1" w:styleId="xl78">
    <w:name w:val="xl78"/>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i/>
      <w:iCs/>
      <w:sz w:val="16"/>
      <w:szCs w:val="16"/>
      <w:lang w:eastAsia="ru-RU"/>
    </w:rPr>
  </w:style>
  <w:style w:type="paragraph" w:customStyle="1" w:styleId="xl79">
    <w:name w:val="xl79"/>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i/>
      <w:iCs/>
      <w:sz w:val="16"/>
      <w:szCs w:val="16"/>
      <w:lang w:eastAsia="ru-RU"/>
    </w:rPr>
  </w:style>
  <w:style w:type="paragraph" w:customStyle="1" w:styleId="xl80">
    <w:name w:val="xl80"/>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i/>
      <w:iCs/>
      <w:sz w:val="16"/>
      <w:szCs w:val="16"/>
      <w:lang w:eastAsia="ru-RU"/>
    </w:rPr>
  </w:style>
  <w:style w:type="paragraph" w:customStyle="1" w:styleId="xl81">
    <w:name w:val="xl81"/>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sz w:val="16"/>
      <w:szCs w:val="16"/>
      <w:lang w:eastAsia="ru-RU"/>
    </w:rPr>
  </w:style>
  <w:style w:type="paragraph" w:customStyle="1" w:styleId="xl82">
    <w:name w:val="xl82"/>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sz w:val="16"/>
      <w:szCs w:val="16"/>
      <w:lang w:eastAsia="ru-RU"/>
    </w:rPr>
  </w:style>
  <w:style w:type="paragraph" w:customStyle="1" w:styleId="xl83">
    <w:name w:val="xl83"/>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sz w:val="16"/>
      <w:szCs w:val="16"/>
      <w:lang w:eastAsia="ru-RU"/>
    </w:rPr>
  </w:style>
  <w:style w:type="paragraph" w:customStyle="1" w:styleId="xl84">
    <w:name w:val="xl84"/>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b/>
      <w:bCs/>
      <w:i/>
      <w:iCs/>
      <w:sz w:val="16"/>
      <w:szCs w:val="16"/>
      <w:lang w:eastAsia="ru-RU"/>
    </w:rPr>
  </w:style>
  <w:style w:type="paragraph" w:customStyle="1" w:styleId="xl85">
    <w:name w:val="xl85"/>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sz w:val="16"/>
      <w:szCs w:val="16"/>
      <w:lang w:eastAsia="ru-RU"/>
    </w:rPr>
  </w:style>
  <w:style w:type="paragraph" w:customStyle="1" w:styleId="xl86">
    <w:name w:val="xl86"/>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b/>
      <w:bCs/>
      <w:i/>
      <w:iCs/>
      <w:sz w:val="16"/>
      <w:szCs w:val="16"/>
      <w:lang w:eastAsia="ru-RU"/>
    </w:rPr>
  </w:style>
  <w:style w:type="paragraph" w:customStyle="1" w:styleId="xl87">
    <w:name w:val="xl87"/>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b/>
      <w:bCs/>
      <w:sz w:val="16"/>
      <w:szCs w:val="16"/>
      <w:lang w:eastAsia="ru-RU"/>
    </w:rPr>
  </w:style>
  <w:style w:type="paragraph" w:customStyle="1" w:styleId="xl88">
    <w:name w:val="xl88"/>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b/>
      <w:bCs/>
      <w:sz w:val="16"/>
      <w:szCs w:val="16"/>
      <w:lang w:eastAsia="ru-RU"/>
    </w:rPr>
  </w:style>
  <w:style w:type="paragraph" w:customStyle="1" w:styleId="xl89">
    <w:name w:val="xl89"/>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b/>
      <w:bCs/>
      <w:sz w:val="16"/>
      <w:szCs w:val="16"/>
      <w:lang w:eastAsia="ru-RU"/>
    </w:rPr>
  </w:style>
  <w:style w:type="paragraph" w:customStyle="1" w:styleId="xl90">
    <w:name w:val="xl90"/>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sz w:val="16"/>
      <w:szCs w:val="16"/>
      <w:lang w:eastAsia="ru-RU"/>
    </w:rPr>
  </w:style>
  <w:style w:type="paragraph" w:customStyle="1" w:styleId="xl91">
    <w:name w:val="xl91"/>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b/>
      <w:bCs/>
      <w:sz w:val="16"/>
      <w:szCs w:val="16"/>
      <w:lang w:eastAsia="ru-RU"/>
    </w:rPr>
  </w:style>
  <w:style w:type="character" w:customStyle="1" w:styleId="111">
    <w:name w:val="Заголовок 1 Знак1"/>
    <w:aliases w:val="Знак Знак Знак Знак Знак1"/>
    <w:basedOn w:val="a0"/>
    <w:uiPriority w:val="99"/>
    <w:rsid w:val="00062297"/>
    <w:rPr>
      <w:rFonts w:asciiTheme="majorHAnsi" w:eastAsiaTheme="majorEastAsia" w:hAnsiTheme="majorHAnsi" w:cstheme="majorBidi"/>
      <w:b/>
      <w:bCs/>
      <w:color w:val="365F91" w:themeColor="accent1" w:themeShade="BF"/>
      <w:sz w:val="28"/>
      <w:szCs w:val="28"/>
      <w:lang w:eastAsia="ko-KR"/>
    </w:rPr>
  </w:style>
  <w:style w:type="character" w:customStyle="1" w:styleId="610">
    <w:name w:val="Заголовок 6 Знак1"/>
    <w:aliases w:val="H6 Знак1"/>
    <w:basedOn w:val="a0"/>
    <w:uiPriority w:val="99"/>
    <w:semiHidden/>
    <w:rsid w:val="00C61B5A"/>
    <w:rPr>
      <w:rFonts w:asciiTheme="majorHAnsi" w:eastAsiaTheme="majorEastAsia" w:hAnsiTheme="majorHAnsi" w:cstheme="majorBidi"/>
      <w:i/>
      <w:iCs/>
      <w:color w:val="243F60" w:themeColor="accent1" w:themeShade="7F"/>
      <w:sz w:val="24"/>
      <w:szCs w:val="24"/>
      <w:lang w:eastAsia="ko-KR"/>
    </w:rPr>
  </w:style>
  <w:style w:type="character" w:customStyle="1" w:styleId="singlespace1">
    <w:name w:val="single space Знак1"/>
    <w:aliases w:val="Текст сноски Знак Знак Знак Знак1,Текст сноски Знак Знак Знак2,Текст сноски-FN Знак1,Footnote Text Char Знак Знак Знак1,Footnote Text Char Знак Знак2,Footnote Text Char Знак Знак Знак Знак Знак1,Char Знак"/>
    <w:basedOn w:val="a0"/>
    <w:uiPriority w:val="99"/>
    <w:semiHidden/>
    <w:rsid w:val="00C61B5A"/>
    <w:rPr>
      <w:lang w:eastAsia="ko-KR"/>
    </w:rPr>
  </w:style>
  <w:style w:type="character" w:customStyle="1" w:styleId="ConsPlusNormal0">
    <w:name w:val="ConsPlusNormal Знак"/>
    <w:link w:val="ConsPlusNormal"/>
    <w:locked/>
    <w:rsid w:val="00A2648C"/>
    <w:rPr>
      <w:rFonts w:ascii="Arial" w:hAnsi="Arial" w:cs="Arial"/>
    </w:rPr>
  </w:style>
  <w:style w:type="paragraph" w:customStyle="1" w:styleId="212">
    <w:name w:val="Основной текст 21"/>
    <w:basedOn w:val="a"/>
    <w:rsid w:val="001668A8"/>
    <w:rPr>
      <w:rFonts w:eastAsia="Times New Roman"/>
      <w:sz w:val="28"/>
      <w:szCs w:val="20"/>
      <w:lang w:eastAsia="ru-RU"/>
    </w:rPr>
  </w:style>
  <w:style w:type="paragraph" w:customStyle="1" w:styleId="font5">
    <w:name w:val="font5"/>
    <w:basedOn w:val="a"/>
    <w:rsid w:val="00183436"/>
    <w:pPr>
      <w:spacing w:before="100" w:beforeAutospacing="1" w:after="100" w:afterAutospacing="1"/>
    </w:pPr>
    <w:rPr>
      <w:rFonts w:eastAsia="Times New Roman"/>
      <w:b/>
      <w:bCs/>
      <w:color w:val="000000"/>
      <w:lang w:eastAsia="ru-RU"/>
    </w:rPr>
  </w:style>
  <w:style w:type="paragraph" w:customStyle="1" w:styleId="font6">
    <w:name w:val="font6"/>
    <w:basedOn w:val="a"/>
    <w:rsid w:val="00183436"/>
    <w:pPr>
      <w:spacing w:before="100" w:beforeAutospacing="1" w:after="100" w:afterAutospacing="1"/>
    </w:pPr>
    <w:rPr>
      <w:rFonts w:eastAsia="Times New Roman"/>
      <w:b/>
      <w:bCs/>
      <w:lang w:eastAsia="ru-RU"/>
    </w:rPr>
  </w:style>
  <w:style w:type="paragraph" w:customStyle="1" w:styleId="xl63">
    <w:name w:val="xl63"/>
    <w:basedOn w:val="a"/>
    <w:rsid w:val="00183436"/>
    <w:pPr>
      <w:pBdr>
        <w:left w:val="single" w:sz="4" w:space="0" w:color="auto"/>
        <w:bottom w:val="single" w:sz="4" w:space="0" w:color="auto"/>
        <w:right w:val="single" w:sz="4" w:space="0" w:color="auto"/>
      </w:pBdr>
      <w:shd w:val="clear" w:color="000000" w:fill="8DB4E2"/>
      <w:spacing w:before="100" w:beforeAutospacing="1" w:after="100" w:afterAutospacing="1"/>
      <w:jc w:val="center"/>
      <w:textAlignment w:val="center"/>
    </w:pPr>
    <w:rPr>
      <w:rFonts w:eastAsia="Times New Roman"/>
      <w:lang w:eastAsia="ru-RU"/>
    </w:rPr>
  </w:style>
  <w:style w:type="paragraph" w:customStyle="1" w:styleId="xl64">
    <w:name w:val="xl64"/>
    <w:basedOn w:val="a"/>
    <w:rsid w:val="0018343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jc w:val="center"/>
      <w:textAlignment w:val="center"/>
    </w:pPr>
    <w:rPr>
      <w:rFonts w:eastAsia="Times New Roman"/>
      <w:lang w:eastAsia="ru-RU"/>
    </w:rPr>
  </w:style>
  <w:style w:type="paragraph" w:customStyle="1" w:styleId="xl65">
    <w:name w:val="xl65"/>
    <w:basedOn w:val="a"/>
    <w:rsid w:val="00183436"/>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lang w:eastAsia="ru-RU"/>
    </w:rPr>
  </w:style>
  <w:style w:type="paragraph" w:customStyle="1" w:styleId="xl66">
    <w:name w:val="xl66"/>
    <w:basedOn w:val="a"/>
    <w:rsid w:val="00183436"/>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lang w:eastAsia="ru-RU"/>
    </w:rPr>
  </w:style>
  <w:style w:type="paragraph" w:customStyle="1" w:styleId="xl92">
    <w:name w:val="xl92"/>
    <w:basedOn w:val="a"/>
    <w:rsid w:val="00183436"/>
    <w:pPr>
      <w:pBdr>
        <w:top w:val="single" w:sz="4" w:space="0" w:color="auto"/>
        <w:right w:val="single" w:sz="4" w:space="0" w:color="auto"/>
      </w:pBdr>
      <w:spacing w:before="100" w:beforeAutospacing="1" w:after="100" w:afterAutospacing="1"/>
      <w:textAlignment w:val="center"/>
    </w:pPr>
    <w:rPr>
      <w:rFonts w:eastAsia="Times New Roman"/>
      <w:b/>
      <w:bCs/>
      <w:lang w:eastAsia="ru-RU"/>
    </w:rPr>
  </w:style>
  <w:style w:type="paragraph" w:customStyle="1" w:styleId="xl93">
    <w:name w:val="xl93"/>
    <w:basedOn w:val="a"/>
    <w:rsid w:val="00183436"/>
    <w:pPr>
      <w:pBdr>
        <w:left w:val="single" w:sz="4" w:space="0" w:color="auto"/>
      </w:pBdr>
      <w:spacing w:before="100" w:beforeAutospacing="1" w:after="100" w:afterAutospacing="1"/>
      <w:textAlignment w:val="center"/>
    </w:pPr>
    <w:rPr>
      <w:rFonts w:eastAsia="Times New Roman"/>
      <w:b/>
      <w:bCs/>
      <w:lang w:eastAsia="ru-RU"/>
    </w:rPr>
  </w:style>
  <w:style w:type="paragraph" w:customStyle="1" w:styleId="xl94">
    <w:name w:val="xl94"/>
    <w:basedOn w:val="a"/>
    <w:rsid w:val="00183436"/>
    <w:pPr>
      <w:spacing w:before="100" w:beforeAutospacing="1" w:after="100" w:afterAutospacing="1"/>
      <w:textAlignment w:val="center"/>
    </w:pPr>
    <w:rPr>
      <w:rFonts w:eastAsia="Times New Roman"/>
      <w:b/>
      <w:bCs/>
      <w:lang w:eastAsia="ru-RU"/>
    </w:rPr>
  </w:style>
  <w:style w:type="paragraph" w:customStyle="1" w:styleId="xl95">
    <w:name w:val="xl95"/>
    <w:basedOn w:val="a"/>
    <w:rsid w:val="00183436"/>
    <w:pPr>
      <w:pBdr>
        <w:right w:val="single" w:sz="4" w:space="0" w:color="auto"/>
      </w:pBdr>
      <w:spacing w:before="100" w:beforeAutospacing="1" w:after="100" w:afterAutospacing="1"/>
      <w:textAlignment w:val="center"/>
    </w:pPr>
    <w:rPr>
      <w:rFonts w:eastAsia="Times New Roman"/>
      <w:b/>
      <w:bCs/>
      <w:lang w:eastAsia="ru-RU"/>
    </w:rPr>
  </w:style>
  <w:style w:type="paragraph" w:customStyle="1" w:styleId="xl96">
    <w:name w:val="xl96"/>
    <w:basedOn w:val="a"/>
    <w:rsid w:val="00183436"/>
    <w:pPr>
      <w:pBdr>
        <w:left w:val="single" w:sz="4" w:space="0" w:color="auto"/>
        <w:bottom w:val="single" w:sz="4" w:space="0" w:color="auto"/>
      </w:pBdr>
      <w:spacing w:before="100" w:beforeAutospacing="1" w:after="100" w:afterAutospacing="1"/>
      <w:textAlignment w:val="center"/>
    </w:pPr>
    <w:rPr>
      <w:rFonts w:eastAsia="Times New Roman"/>
      <w:b/>
      <w:bCs/>
      <w:lang w:eastAsia="ru-RU"/>
    </w:rPr>
  </w:style>
  <w:style w:type="paragraph" w:customStyle="1" w:styleId="xl97">
    <w:name w:val="xl97"/>
    <w:basedOn w:val="a"/>
    <w:rsid w:val="00183436"/>
    <w:pPr>
      <w:pBdr>
        <w:bottom w:val="single" w:sz="4" w:space="0" w:color="auto"/>
      </w:pBdr>
      <w:spacing w:before="100" w:beforeAutospacing="1" w:after="100" w:afterAutospacing="1"/>
      <w:textAlignment w:val="center"/>
    </w:pPr>
    <w:rPr>
      <w:rFonts w:eastAsia="Times New Roman"/>
      <w:b/>
      <w:bCs/>
      <w:lang w:eastAsia="ru-RU"/>
    </w:rPr>
  </w:style>
  <w:style w:type="paragraph" w:customStyle="1" w:styleId="xl98">
    <w:name w:val="xl98"/>
    <w:basedOn w:val="a"/>
    <w:rsid w:val="00183436"/>
    <w:pPr>
      <w:pBdr>
        <w:bottom w:val="single" w:sz="4" w:space="0" w:color="auto"/>
        <w:right w:val="single" w:sz="4" w:space="0" w:color="auto"/>
      </w:pBdr>
      <w:spacing w:before="100" w:beforeAutospacing="1" w:after="100" w:afterAutospacing="1"/>
      <w:textAlignment w:val="center"/>
    </w:pPr>
    <w:rPr>
      <w:rFonts w:eastAsia="Times New Roman"/>
      <w:b/>
      <w:bCs/>
      <w:lang w:eastAsia="ru-RU"/>
    </w:rPr>
  </w:style>
  <w:style w:type="paragraph" w:customStyle="1" w:styleId="xl99">
    <w:name w:val="xl99"/>
    <w:basedOn w:val="a"/>
    <w:rsid w:val="00183436"/>
    <w:pPr>
      <w:pBdr>
        <w:top w:val="single" w:sz="4" w:space="0" w:color="auto"/>
        <w:left w:val="single" w:sz="4" w:space="0" w:color="auto"/>
      </w:pBdr>
      <w:spacing w:before="100" w:beforeAutospacing="1" w:after="100" w:afterAutospacing="1"/>
      <w:textAlignment w:val="center"/>
    </w:pPr>
    <w:rPr>
      <w:rFonts w:eastAsia="Times New Roman"/>
      <w:b/>
      <w:bCs/>
      <w:i/>
      <w:iCs/>
      <w:lang w:eastAsia="ru-RU"/>
    </w:rPr>
  </w:style>
  <w:style w:type="paragraph" w:customStyle="1" w:styleId="xl100">
    <w:name w:val="xl100"/>
    <w:basedOn w:val="a"/>
    <w:rsid w:val="00183436"/>
    <w:pPr>
      <w:pBdr>
        <w:top w:val="single" w:sz="4" w:space="0" w:color="auto"/>
      </w:pBdr>
      <w:spacing w:before="100" w:beforeAutospacing="1" w:after="100" w:afterAutospacing="1"/>
      <w:textAlignment w:val="center"/>
    </w:pPr>
    <w:rPr>
      <w:rFonts w:eastAsia="Times New Roman"/>
      <w:b/>
      <w:bCs/>
      <w:i/>
      <w:iCs/>
      <w:lang w:eastAsia="ru-RU"/>
    </w:rPr>
  </w:style>
  <w:style w:type="paragraph" w:customStyle="1" w:styleId="xl101">
    <w:name w:val="xl101"/>
    <w:basedOn w:val="a"/>
    <w:rsid w:val="00183436"/>
    <w:pPr>
      <w:pBdr>
        <w:top w:val="single" w:sz="4" w:space="0" w:color="auto"/>
        <w:right w:val="single" w:sz="4" w:space="0" w:color="auto"/>
      </w:pBdr>
      <w:spacing w:before="100" w:beforeAutospacing="1" w:after="100" w:afterAutospacing="1"/>
      <w:textAlignment w:val="center"/>
    </w:pPr>
    <w:rPr>
      <w:rFonts w:eastAsia="Times New Roman"/>
      <w:b/>
      <w:bCs/>
      <w:i/>
      <w:iCs/>
      <w:lang w:eastAsia="ru-RU"/>
    </w:rPr>
  </w:style>
  <w:style w:type="paragraph" w:customStyle="1" w:styleId="xl102">
    <w:name w:val="xl102"/>
    <w:basedOn w:val="a"/>
    <w:rsid w:val="00183436"/>
    <w:pPr>
      <w:pBdr>
        <w:left w:val="single" w:sz="4" w:space="0" w:color="auto"/>
      </w:pBdr>
      <w:spacing w:before="100" w:beforeAutospacing="1" w:after="100" w:afterAutospacing="1"/>
      <w:textAlignment w:val="center"/>
    </w:pPr>
    <w:rPr>
      <w:rFonts w:eastAsia="Times New Roman"/>
      <w:b/>
      <w:bCs/>
      <w:i/>
      <w:iCs/>
      <w:lang w:eastAsia="ru-RU"/>
    </w:rPr>
  </w:style>
  <w:style w:type="paragraph" w:customStyle="1" w:styleId="xl103">
    <w:name w:val="xl103"/>
    <w:basedOn w:val="a"/>
    <w:rsid w:val="00183436"/>
    <w:pPr>
      <w:spacing w:before="100" w:beforeAutospacing="1" w:after="100" w:afterAutospacing="1"/>
      <w:textAlignment w:val="center"/>
    </w:pPr>
    <w:rPr>
      <w:rFonts w:eastAsia="Times New Roman"/>
      <w:b/>
      <w:bCs/>
      <w:i/>
      <w:iCs/>
      <w:lang w:eastAsia="ru-RU"/>
    </w:rPr>
  </w:style>
  <w:style w:type="paragraph" w:customStyle="1" w:styleId="xl104">
    <w:name w:val="xl104"/>
    <w:basedOn w:val="a"/>
    <w:rsid w:val="00183436"/>
    <w:pPr>
      <w:pBdr>
        <w:right w:val="single" w:sz="4" w:space="0" w:color="auto"/>
      </w:pBdr>
      <w:spacing w:before="100" w:beforeAutospacing="1" w:after="100" w:afterAutospacing="1"/>
      <w:textAlignment w:val="center"/>
    </w:pPr>
    <w:rPr>
      <w:rFonts w:eastAsia="Times New Roman"/>
      <w:b/>
      <w:bCs/>
      <w:i/>
      <w:iCs/>
      <w:lang w:eastAsia="ru-RU"/>
    </w:rPr>
  </w:style>
  <w:style w:type="paragraph" w:customStyle="1" w:styleId="xl105">
    <w:name w:val="xl105"/>
    <w:basedOn w:val="a"/>
    <w:rsid w:val="00183436"/>
    <w:pPr>
      <w:pBdr>
        <w:left w:val="single" w:sz="4" w:space="0" w:color="auto"/>
        <w:bottom w:val="single" w:sz="4" w:space="0" w:color="auto"/>
      </w:pBdr>
      <w:spacing w:before="100" w:beforeAutospacing="1" w:after="100" w:afterAutospacing="1"/>
      <w:textAlignment w:val="center"/>
    </w:pPr>
    <w:rPr>
      <w:rFonts w:eastAsia="Times New Roman"/>
      <w:b/>
      <w:bCs/>
      <w:i/>
      <w:iCs/>
      <w:lang w:eastAsia="ru-RU"/>
    </w:rPr>
  </w:style>
  <w:style w:type="paragraph" w:customStyle="1" w:styleId="xl106">
    <w:name w:val="xl106"/>
    <w:basedOn w:val="a"/>
    <w:rsid w:val="00183436"/>
    <w:pPr>
      <w:pBdr>
        <w:bottom w:val="single" w:sz="4" w:space="0" w:color="auto"/>
      </w:pBdr>
      <w:spacing w:before="100" w:beforeAutospacing="1" w:after="100" w:afterAutospacing="1"/>
      <w:textAlignment w:val="center"/>
    </w:pPr>
    <w:rPr>
      <w:rFonts w:eastAsia="Times New Roman"/>
      <w:b/>
      <w:bCs/>
      <w:i/>
      <w:iCs/>
      <w:lang w:eastAsia="ru-RU"/>
    </w:rPr>
  </w:style>
  <w:style w:type="paragraph" w:customStyle="1" w:styleId="xl107">
    <w:name w:val="xl107"/>
    <w:basedOn w:val="a"/>
    <w:rsid w:val="00183436"/>
    <w:pPr>
      <w:pBdr>
        <w:bottom w:val="single" w:sz="4" w:space="0" w:color="auto"/>
        <w:right w:val="single" w:sz="4" w:space="0" w:color="auto"/>
      </w:pBdr>
      <w:spacing w:before="100" w:beforeAutospacing="1" w:after="100" w:afterAutospacing="1"/>
      <w:textAlignment w:val="center"/>
    </w:pPr>
    <w:rPr>
      <w:rFonts w:eastAsia="Times New Roman"/>
      <w:b/>
      <w:bCs/>
      <w:i/>
      <w:iCs/>
      <w:lang w:eastAsia="ru-RU"/>
    </w:rPr>
  </w:style>
  <w:style w:type="paragraph" w:customStyle="1" w:styleId="xl108">
    <w:name w:val="xl108"/>
    <w:basedOn w:val="a"/>
    <w:rsid w:val="00183436"/>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rFonts w:eastAsia="Times New Roman"/>
      <w:lang w:eastAsia="ru-RU"/>
    </w:rPr>
  </w:style>
  <w:style w:type="paragraph" w:customStyle="1" w:styleId="xl109">
    <w:name w:val="xl109"/>
    <w:basedOn w:val="a"/>
    <w:rsid w:val="00183436"/>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lang w:eastAsia="ru-RU"/>
    </w:rPr>
  </w:style>
  <w:style w:type="paragraph" w:customStyle="1" w:styleId="xl110">
    <w:name w:val="xl110"/>
    <w:basedOn w:val="a"/>
    <w:rsid w:val="0018343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lang w:eastAsia="ru-RU"/>
    </w:rPr>
  </w:style>
  <w:style w:type="paragraph" w:customStyle="1" w:styleId="xl111">
    <w:name w:val="xl111"/>
    <w:basedOn w:val="a"/>
    <w:rsid w:val="00183436"/>
    <w:pPr>
      <w:pBdr>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lang w:eastAsia="ru-RU"/>
    </w:rPr>
  </w:style>
  <w:style w:type="paragraph" w:customStyle="1" w:styleId="xl112">
    <w:name w:val="xl112"/>
    <w:basedOn w:val="a"/>
    <w:rsid w:val="00183436"/>
    <w:pPr>
      <w:pBdr>
        <w:top w:val="single" w:sz="4" w:space="0" w:color="auto"/>
        <w:left w:val="single" w:sz="4" w:space="0" w:color="auto"/>
      </w:pBdr>
      <w:spacing w:before="100" w:beforeAutospacing="1" w:after="100" w:afterAutospacing="1"/>
      <w:jc w:val="center"/>
      <w:textAlignment w:val="center"/>
    </w:pPr>
    <w:rPr>
      <w:rFonts w:eastAsia="Times New Roman"/>
      <w:b/>
      <w:bCs/>
      <w:color w:val="E26B0A"/>
      <w:lang w:eastAsia="ru-RU"/>
    </w:rPr>
  </w:style>
  <w:style w:type="paragraph" w:customStyle="1" w:styleId="xl113">
    <w:name w:val="xl113"/>
    <w:basedOn w:val="a"/>
    <w:rsid w:val="00183436"/>
    <w:pPr>
      <w:pBdr>
        <w:left w:val="single" w:sz="4" w:space="0" w:color="auto"/>
      </w:pBdr>
      <w:spacing w:before="100" w:beforeAutospacing="1" w:after="100" w:afterAutospacing="1"/>
      <w:jc w:val="center"/>
      <w:textAlignment w:val="center"/>
    </w:pPr>
    <w:rPr>
      <w:rFonts w:eastAsia="Times New Roman"/>
      <w:b/>
      <w:bCs/>
      <w:color w:val="E26B0A"/>
      <w:lang w:eastAsia="ru-RU"/>
    </w:rPr>
  </w:style>
  <w:style w:type="paragraph" w:customStyle="1" w:styleId="xl114">
    <w:name w:val="xl114"/>
    <w:basedOn w:val="a"/>
    <w:rsid w:val="00183436"/>
    <w:pPr>
      <w:pBdr>
        <w:left w:val="single" w:sz="4" w:space="0" w:color="auto"/>
        <w:bottom w:val="single" w:sz="4" w:space="0" w:color="auto"/>
      </w:pBdr>
      <w:spacing w:before="100" w:beforeAutospacing="1" w:after="100" w:afterAutospacing="1"/>
      <w:jc w:val="center"/>
      <w:textAlignment w:val="center"/>
    </w:pPr>
    <w:rPr>
      <w:rFonts w:eastAsia="Times New Roman"/>
      <w:b/>
      <w:bCs/>
      <w:color w:val="E26B0A"/>
      <w:lang w:eastAsia="ru-RU"/>
    </w:rPr>
  </w:style>
  <w:style w:type="paragraph" w:customStyle="1" w:styleId="xl115">
    <w:name w:val="xl115"/>
    <w:basedOn w:val="a"/>
    <w:rsid w:val="0018343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color w:val="E26B0A"/>
      <w:lang w:eastAsia="ru-RU"/>
    </w:rPr>
  </w:style>
  <w:style w:type="paragraph" w:customStyle="1" w:styleId="xl116">
    <w:name w:val="xl116"/>
    <w:basedOn w:val="a"/>
    <w:rsid w:val="00183436"/>
    <w:pPr>
      <w:pBdr>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color w:val="E26B0A"/>
      <w:lang w:eastAsia="ru-RU"/>
    </w:rPr>
  </w:style>
  <w:style w:type="paragraph" w:customStyle="1" w:styleId="xl117">
    <w:name w:val="xl117"/>
    <w:basedOn w:val="a"/>
    <w:rsid w:val="0018343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color w:val="E26B0A"/>
      <w:lang w:eastAsia="ru-RU"/>
    </w:rPr>
  </w:style>
  <w:style w:type="paragraph" w:customStyle="1" w:styleId="xl118">
    <w:name w:val="xl118"/>
    <w:basedOn w:val="a"/>
    <w:rsid w:val="00183436"/>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b/>
      <w:bCs/>
      <w:color w:val="E26B0A"/>
      <w:lang w:eastAsia="ru-RU"/>
    </w:rPr>
  </w:style>
  <w:style w:type="paragraph" w:customStyle="1" w:styleId="xl119">
    <w:name w:val="xl119"/>
    <w:basedOn w:val="a"/>
    <w:rsid w:val="00183436"/>
    <w:pPr>
      <w:pBdr>
        <w:left w:val="single" w:sz="4" w:space="0" w:color="auto"/>
        <w:right w:val="single" w:sz="4" w:space="0" w:color="auto"/>
      </w:pBdr>
      <w:spacing w:before="100" w:beforeAutospacing="1" w:after="100" w:afterAutospacing="1"/>
      <w:jc w:val="center"/>
      <w:textAlignment w:val="center"/>
    </w:pPr>
    <w:rPr>
      <w:rFonts w:eastAsia="Times New Roman"/>
      <w:b/>
      <w:bCs/>
      <w:color w:val="E26B0A"/>
      <w:lang w:eastAsia="ru-RU"/>
    </w:rPr>
  </w:style>
  <w:style w:type="paragraph" w:customStyle="1" w:styleId="xl120">
    <w:name w:val="xl120"/>
    <w:basedOn w:val="a"/>
    <w:rsid w:val="00183436"/>
    <w:pPr>
      <w:pBdr>
        <w:top w:val="single" w:sz="4" w:space="0" w:color="auto"/>
        <w:left w:val="single" w:sz="4" w:space="0" w:color="auto"/>
      </w:pBdr>
      <w:spacing w:before="100" w:beforeAutospacing="1" w:after="100" w:afterAutospacing="1"/>
      <w:textAlignment w:val="center"/>
    </w:pPr>
    <w:rPr>
      <w:rFonts w:eastAsia="Times New Roman"/>
      <w:b/>
      <w:bCs/>
      <w:lang w:eastAsia="ru-RU"/>
    </w:rPr>
  </w:style>
  <w:style w:type="paragraph" w:customStyle="1" w:styleId="xl121">
    <w:name w:val="xl121"/>
    <w:basedOn w:val="a"/>
    <w:rsid w:val="00183436"/>
    <w:pPr>
      <w:pBdr>
        <w:top w:val="single" w:sz="4" w:space="0" w:color="auto"/>
      </w:pBdr>
      <w:spacing w:before="100" w:beforeAutospacing="1" w:after="100" w:afterAutospacing="1"/>
      <w:textAlignment w:val="center"/>
    </w:pPr>
    <w:rPr>
      <w:rFonts w:eastAsia="Times New Roman"/>
      <w:b/>
      <w:bCs/>
      <w:lang w:eastAsia="ru-RU"/>
    </w:rPr>
  </w:style>
  <w:style w:type="paragraph" w:customStyle="1" w:styleId="xl122">
    <w:name w:val="xl122"/>
    <w:basedOn w:val="a"/>
    <w:rsid w:val="00183436"/>
    <w:pPr>
      <w:pBdr>
        <w:top w:val="single" w:sz="4" w:space="0" w:color="auto"/>
        <w:right w:val="single" w:sz="4" w:space="0" w:color="auto"/>
      </w:pBdr>
      <w:spacing w:before="100" w:beforeAutospacing="1" w:after="100" w:afterAutospacing="1"/>
      <w:textAlignment w:val="center"/>
    </w:pPr>
    <w:rPr>
      <w:rFonts w:eastAsia="Times New Roman"/>
      <w:b/>
      <w:bCs/>
      <w:lang w:eastAsia="ru-RU"/>
    </w:rPr>
  </w:style>
  <w:style w:type="paragraph" w:customStyle="1" w:styleId="xl123">
    <w:name w:val="xl123"/>
    <w:basedOn w:val="a"/>
    <w:rsid w:val="00183436"/>
    <w:pPr>
      <w:pBdr>
        <w:left w:val="single" w:sz="4" w:space="0" w:color="auto"/>
      </w:pBdr>
      <w:spacing w:before="100" w:beforeAutospacing="1" w:after="100" w:afterAutospacing="1"/>
      <w:textAlignment w:val="center"/>
    </w:pPr>
    <w:rPr>
      <w:rFonts w:eastAsia="Times New Roman"/>
      <w:b/>
      <w:bCs/>
      <w:lang w:eastAsia="ru-RU"/>
    </w:rPr>
  </w:style>
  <w:style w:type="paragraph" w:customStyle="1" w:styleId="xl124">
    <w:name w:val="xl124"/>
    <w:basedOn w:val="a"/>
    <w:rsid w:val="00183436"/>
    <w:pPr>
      <w:spacing w:before="100" w:beforeAutospacing="1" w:after="100" w:afterAutospacing="1"/>
      <w:textAlignment w:val="center"/>
    </w:pPr>
    <w:rPr>
      <w:rFonts w:eastAsia="Times New Roman"/>
      <w:b/>
      <w:bCs/>
      <w:lang w:eastAsia="ru-RU"/>
    </w:rPr>
  </w:style>
  <w:style w:type="paragraph" w:customStyle="1" w:styleId="xl125">
    <w:name w:val="xl125"/>
    <w:basedOn w:val="a"/>
    <w:rsid w:val="00183436"/>
    <w:pPr>
      <w:pBdr>
        <w:right w:val="single" w:sz="4" w:space="0" w:color="auto"/>
      </w:pBdr>
      <w:spacing w:before="100" w:beforeAutospacing="1" w:after="100" w:afterAutospacing="1"/>
      <w:textAlignment w:val="center"/>
    </w:pPr>
    <w:rPr>
      <w:rFonts w:eastAsia="Times New Roman"/>
      <w:b/>
      <w:bCs/>
      <w:lang w:eastAsia="ru-RU"/>
    </w:rPr>
  </w:style>
  <w:style w:type="paragraph" w:customStyle="1" w:styleId="xl126">
    <w:name w:val="xl126"/>
    <w:basedOn w:val="a"/>
    <w:rsid w:val="00183436"/>
    <w:pPr>
      <w:pBdr>
        <w:left w:val="single" w:sz="4" w:space="0" w:color="auto"/>
        <w:bottom w:val="single" w:sz="4" w:space="0" w:color="auto"/>
      </w:pBdr>
      <w:spacing w:before="100" w:beforeAutospacing="1" w:after="100" w:afterAutospacing="1"/>
      <w:textAlignment w:val="center"/>
    </w:pPr>
    <w:rPr>
      <w:rFonts w:eastAsia="Times New Roman"/>
      <w:b/>
      <w:bCs/>
      <w:lang w:eastAsia="ru-RU"/>
    </w:rPr>
  </w:style>
  <w:style w:type="paragraph" w:customStyle="1" w:styleId="xl127">
    <w:name w:val="xl127"/>
    <w:basedOn w:val="a"/>
    <w:rsid w:val="00183436"/>
    <w:pPr>
      <w:pBdr>
        <w:bottom w:val="single" w:sz="4" w:space="0" w:color="auto"/>
      </w:pBdr>
      <w:spacing w:before="100" w:beforeAutospacing="1" w:after="100" w:afterAutospacing="1"/>
      <w:textAlignment w:val="center"/>
    </w:pPr>
    <w:rPr>
      <w:rFonts w:eastAsia="Times New Roman"/>
      <w:b/>
      <w:bCs/>
      <w:lang w:eastAsia="ru-RU"/>
    </w:rPr>
  </w:style>
  <w:style w:type="paragraph" w:customStyle="1" w:styleId="xl128">
    <w:name w:val="xl128"/>
    <w:basedOn w:val="a"/>
    <w:rsid w:val="00183436"/>
    <w:pPr>
      <w:pBdr>
        <w:bottom w:val="single" w:sz="4" w:space="0" w:color="auto"/>
        <w:right w:val="single" w:sz="4" w:space="0" w:color="auto"/>
      </w:pBdr>
      <w:spacing w:before="100" w:beforeAutospacing="1" w:after="100" w:afterAutospacing="1"/>
      <w:textAlignment w:val="center"/>
    </w:pPr>
    <w:rPr>
      <w:rFonts w:eastAsia="Times New Roman"/>
      <w:b/>
      <w:bCs/>
      <w:lang w:eastAsia="ru-RU"/>
    </w:rPr>
  </w:style>
  <w:style w:type="paragraph" w:customStyle="1" w:styleId="xl129">
    <w:name w:val="xl129"/>
    <w:basedOn w:val="a"/>
    <w:rsid w:val="00183436"/>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b/>
      <w:bCs/>
      <w:lang w:eastAsia="ru-RU"/>
    </w:rPr>
  </w:style>
  <w:style w:type="paragraph" w:customStyle="1" w:styleId="xl130">
    <w:name w:val="xl130"/>
    <w:basedOn w:val="a"/>
    <w:rsid w:val="00183436"/>
    <w:pPr>
      <w:pBdr>
        <w:left w:val="single" w:sz="4" w:space="0" w:color="auto"/>
        <w:right w:val="single" w:sz="4" w:space="0" w:color="auto"/>
      </w:pBdr>
      <w:spacing w:before="100" w:beforeAutospacing="1" w:after="100" w:afterAutospacing="1"/>
      <w:jc w:val="center"/>
      <w:textAlignment w:val="center"/>
    </w:pPr>
    <w:rPr>
      <w:rFonts w:eastAsia="Times New Roman"/>
      <w:b/>
      <w:bCs/>
      <w:lang w:eastAsia="ru-RU"/>
    </w:rPr>
  </w:style>
  <w:style w:type="paragraph" w:customStyle="1" w:styleId="xl131">
    <w:name w:val="xl131"/>
    <w:basedOn w:val="a"/>
    <w:rsid w:val="00183436"/>
    <w:pPr>
      <w:spacing w:before="100" w:beforeAutospacing="1" w:after="100" w:afterAutospacing="1"/>
      <w:jc w:val="center"/>
    </w:pPr>
    <w:rPr>
      <w:rFonts w:eastAsia="Times New Roman"/>
      <w:lang w:eastAsia="ru-RU"/>
    </w:rPr>
  </w:style>
  <w:style w:type="paragraph" w:customStyle="1" w:styleId="xl132">
    <w:name w:val="xl132"/>
    <w:basedOn w:val="a"/>
    <w:rsid w:val="00183436"/>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rFonts w:eastAsia="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index 1"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locked="1"/>
    <w:lsdException w:name="annotation text" w:locked="1"/>
    <w:lsdException w:name="header" w:locked="1"/>
    <w:lsdException w:name="footer" w:locked="1"/>
    <w:lsdException w:name="caption" w:locked="1" w:qFormat="1"/>
    <w:lsdException w:name="table of figures" w:locked="1"/>
    <w:lsdException w:name="footnote reference" w:locked="1"/>
    <w:lsdException w:name="annotation reference" w:locked="1"/>
    <w:lsdException w:name="page number" w:locked="1"/>
    <w:lsdException w:name="List" w:locked="1"/>
    <w:lsdException w:name="List Bullet" w:locked="1"/>
    <w:lsdException w:name="List Number" w:locked="1" w:semiHidden="0" w:unhideWhenUsed="0"/>
    <w:lsdException w:name="List 4" w:locked="1" w:semiHidden="0" w:uiPriority="0" w:unhideWhenUsed="0"/>
    <w:lsdException w:name="List 5" w:locked="1" w:semiHidden="0" w:uiPriority="0" w:unhideWhenUsed="0"/>
    <w:lsdException w:name="List Bullet 2" w:locked="1"/>
    <w:lsdException w:name="List Bullet 3" w:locked="1"/>
    <w:lsdException w:name="List Number 2" w:locked="1"/>
    <w:lsdException w:name="Title" w:locked="1" w:semiHidden="0" w:unhideWhenUsed="0" w:qFormat="1"/>
    <w:lsdException w:name="Default Paragraph Font" w:uiPriority="1"/>
    <w:lsdException w:name="Body Text" w:locked="1"/>
    <w:lsdException w:name="Body Text Indent" w:locked="1"/>
    <w:lsdException w:name="List Continue" w:locked="1"/>
    <w:lsdException w:name="List Continue 2" w:locked="1"/>
    <w:lsdException w:name="Subtitle" w:locked="1" w:semiHidden="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semiHidden="0" w:unhideWhenUsed="0" w:qFormat="1"/>
    <w:lsdException w:name="Emphasis" w:locked="1" w:semiHidden="0" w:uiPriority="0" w:unhideWhenUsed="0" w:qFormat="1"/>
    <w:lsdException w:name="Document Map" w:locked="1"/>
    <w:lsdException w:name="Plain Text" w:locked="1"/>
    <w:lsdException w:name="Normal (Web)" w:locked="1"/>
    <w:lsdException w:name="HTML Preformatted" w:locked="1"/>
    <w:lsdException w:name="annotation subject" w:locked="1"/>
    <w:lsdException w:name="No List" w:locked="1"/>
    <w:lsdException w:name="Table Simple 1" w:locked="1" w:uiPriority="0"/>
    <w:lsdException w:name="Table Columns 1" w:locked="1" w:uiPriority="0"/>
    <w:lsdException w:name="Table Elegant" w:locked="1" w:uiPriority="0"/>
    <w:lsdException w:name="Balloon Text" w:locked="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5475"/>
    <w:rPr>
      <w:sz w:val="24"/>
      <w:szCs w:val="24"/>
      <w:lang w:eastAsia="ko-KR"/>
    </w:rPr>
  </w:style>
  <w:style w:type="paragraph" w:styleId="1">
    <w:name w:val="heading 1"/>
    <w:aliases w:val="Знак Знак Знак Знак"/>
    <w:basedOn w:val="a"/>
    <w:next w:val="a"/>
    <w:link w:val="10"/>
    <w:uiPriority w:val="99"/>
    <w:qFormat/>
    <w:rsid w:val="00C60A4F"/>
    <w:pPr>
      <w:keepNext/>
      <w:jc w:val="center"/>
      <w:outlineLvl w:val="0"/>
    </w:pPr>
    <w:rPr>
      <w:sz w:val="28"/>
      <w:lang w:eastAsia="ru-RU"/>
    </w:rPr>
  </w:style>
  <w:style w:type="paragraph" w:styleId="2">
    <w:name w:val="heading 2"/>
    <w:aliases w:val="Заголовок 2 Знак1,Заголовок 2 Знак Знак,Знак Знак1 Знак,Знак Знак Знак1 Знак,Знак1 Знак Знак,Знак Знак2,Знак Знак Знак2,Знак1 Знак1,Знак Знак,Знак1 Знак,Знак2 Знак,Знак2 Знак Знак,Заголовок 21,Заголовок 21 Знак"/>
    <w:basedOn w:val="a"/>
    <w:link w:val="20"/>
    <w:uiPriority w:val="99"/>
    <w:qFormat/>
    <w:rsid w:val="00C60A4F"/>
    <w:pPr>
      <w:spacing w:before="100" w:beforeAutospacing="1" w:after="100" w:afterAutospacing="1"/>
      <w:outlineLvl w:val="1"/>
    </w:pPr>
    <w:rPr>
      <w:b/>
      <w:bCs/>
      <w:sz w:val="36"/>
      <w:szCs w:val="36"/>
      <w:lang w:eastAsia="ru-RU"/>
    </w:rPr>
  </w:style>
  <w:style w:type="paragraph" w:styleId="30">
    <w:name w:val="heading 3"/>
    <w:aliases w:val="H3,&quot;Сапфир&quot;,numbered indent 3,ni3,h3,Hangcontinued"/>
    <w:basedOn w:val="a"/>
    <w:next w:val="a"/>
    <w:link w:val="31"/>
    <w:uiPriority w:val="99"/>
    <w:qFormat/>
    <w:rsid w:val="00C60A4F"/>
    <w:pPr>
      <w:keepNext/>
      <w:numPr>
        <w:ilvl w:val="2"/>
        <w:numId w:val="11"/>
      </w:numPr>
      <w:suppressAutoHyphens/>
      <w:spacing w:before="240" w:after="120"/>
      <w:outlineLvl w:val="2"/>
    </w:pPr>
    <w:rPr>
      <w:b/>
      <w:sz w:val="28"/>
      <w:lang w:eastAsia="en-US"/>
    </w:rPr>
  </w:style>
  <w:style w:type="paragraph" w:styleId="4">
    <w:name w:val="heading 4"/>
    <w:basedOn w:val="a"/>
    <w:next w:val="a"/>
    <w:link w:val="40"/>
    <w:uiPriority w:val="99"/>
    <w:qFormat/>
    <w:rsid w:val="00CB25B2"/>
    <w:pPr>
      <w:keepNext/>
      <w:tabs>
        <w:tab w:val="num" w:pos="864"/>
      </w:tabs>
      <w:spacing w:before="240" w:after="60"/>
      <w:ind w:left="864" w:hanging="864"/>
      <w:outlineLvl w:val="3"/>
    </w:pPr>
    <w:rPr>
      <w:b/>
      <w:bCs/>
      <w:sz w:val="28"/>
      <w:szCs w:val="28"/>
      <w:lang w:eastAsia="ru-RU"/>
    </w:rPr>
  </w:style>
  <w:style w:type="paragraph" w:styleId="5">
    <w:name w:val="heading 5"/>
    <w:basedOn w:val="a"/>
    <w:next w:val="a"/>
    <w:link w:val="50"/>
    <w:uiPriority w:val="99"/>
    <w:qFormat/>
    <w:rsid w:val="00255D17"/>
    <w:pPr>
      <w:spacing w:before="240" w:after="60"/>
      <w:outlineLvl w:val="4"/>
    </w:pPr>
    <w:rPr>
      <w:rFonts w:ascii="Calibri" w:hAnsi="Calibri"/>
      <w:b/>
      <w:bCs/>
      <w:i/>
      <w:iCs/>
      <w:sz w:val="26"/>
      <w:szCs w:val="26"/>
    </w:rPr>
  </w:style>
  <w:style w:type="paragraph" w:styleId="6">
    <w:name w:val="heading 6"/>
    <w:aliases w:val="H6"/>
    <w:basedOn w:val="a"/>
    <w:next w:val="a"/>
    <w:link w:val="60"/>
    <w:uiPriority w:val="99"/>
    <w:qFormat/>
    <w:rsid w:val="00C60A4F"/>
    <w:pPr>
      <w:numPr>
        <w:ilvl w:val="5"/>
        <w:numId w:val="11"/>
      </w:numPr>
      <w:spacing w:before="240" w:after="60"/>
      <w:jc w:val="both"/>
      <w:outlineLvl w:val="5"/>
    </w:pPr>
    <w:rPr>
      <w:rFonts w:ascii="PetersburgCTT" w:hAnsi="PetersburgCTT"/>
      <w:i/>
      <w:sz w:val="22"/>
      <w:lang w:eastAsia="en-US"/>
    </w:rPr>
  </w:style>
  <w:style w:type="paragraph" w:styleId="7">
    <w:name w:val="heading 7"/>
    <w:basedOn w:val="a"/>
    <w:next w:val="a"/>
    <w:link w:val="70"/>
    <w:uiPriority w:val="99"/>
    <w:qFormat/>
    <w:rsid w:val="00C60A4F"/>
    <w:pPr>
      <w:numPr>
        <w:ilvl w:val="6"/>
        <w:numId w:val="11"/>
      </w:numPr>
      <w:spacing w:before="240" w:after="60"/>
      <w:jc w:val="both"/>
      <w:outlineLvl w:val="6"/>
    </w:pPr>
    <w:rPr>
      <w:rFonts w:ascii="PetersburgCTT" w:hAnsi="PetersburgCTT"/>
      <w:sz w:val="22"/>
      <w:lang w:eastAsia="en-US"/>
    </w:rPr>
  </w:style>
  <w:style w:type="paragraph" w:styleId="8">
    <w:name w:val="heading 8"/>
    <w:basedOn w:val="a"/>
    <w:next w:val="a"/>
    <w:link w:val="80"/>
    <w:uiPriority w:val="99"/>
    <w:qFormat/>
    <w:rsid w:val="00C60A4F"/>
    <w:pPr>
      <w:numPr>
        <w:ilvl w:val="7"/>
        <w:numId w:val="11"/>
      </w:numPr>
      <w:spacing w:before="240" w:after="60"/>
      <w:jc w:val="both"/>
      <w:outlineLvl w:val="7"/>
    </w:pPr>
    <w:rPr>
      <w:rFonts w:ascii="PetersburgCTT" w:hAnsi="PetersburgCTT"/>
      <w:i/>
      <w:sz w:val="22"/>
      <w:lang w:eastAsia="en-US"/>
    </w:rPr>
  </w:style>
  <w:style w:type="paragraph" w:styleId="9">
    <w:name w:val="heading 9"/>
    <w:basedOn w:val="a"/>
    <w:next w:val="a"/>
    <w:link w:val="90"/>
    <w:uiPriority w:val="99"/>
    <w:qFormat/>
    <w:rsid w:val="00C60A4F"/>
    <w:pPr>
      <w:numPr>
        <w:ilvl w:val="8"/>
        <w:numId w:val="11"/>
      </w:numPr>
      <w:spacing w:before="240" w:after="60"/>
      <w:jc w:val="both"/>
      <w:outlineLvl w:val="8"/>
    </w:pPr>
    <w:rPr>
      <w:rFonts w:ascii="PetersburgCTT" w:hAnsi="PetersburgCTT"/>
      <w:i/>
      <w:sz w:val="1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нак Знак Знак Знак Знак"/>
    <w:link w:val="1"/>
    <w:uiPriority w:val="99"/>
    <w:locked/>
    <w:rsid w:val="00CB25B2"/>
    <w:rPr>
      <w:rFonts w:eastAsia="Times New Roman" w:cs="Times New Roman"/>
      <w:sz w:val="24"/>
      <w:szCs w:val="24"/>
    </w:rPr>
  </w:style>
  <w:style w:type="character" w:customStyle="1" w:styleId="20">
    <w:name w:val="Заголовок 2 Знак"/>
    <w:aliases w:val="Заголовок 2 Знак1 Знак,Заголовок 2 Знак Знак Знак,Знак Знак1 Знак Знак,Знак Знак Знак1 Знак Знак,Знак1 Знак Знак Знак,Знак Знак2 Знак,Знак Знак Знак2 Знак,Знак1 Знак1 Знак,Знак Знак Знак,Знак1 Знак Знак1,Знак2 Знак Знак3"/>
    <w:link w:val="2"/>
    <w:uiPriority w:val="99"/>
    <w:locked/>
    <w:rsid w:val="00C60A4F"/>
    <w:rPr>
      <w:b/>
      <w:sz w:val="36"/>
      <w:lang w:val="ru-RU" w:eastAsia="ru-RU"/>
    </w:rPr>
  </w:style>
  <w:style w:type="character" w:customStyle="1" w:styleId="31">
    <w:name w:val="Заголовок 3 Знак"/>
    <w:aliases w:val="H3 Знак,&quot;Сапфир&quot; Знак,numbered indent 3 Знак,ni3 Знак,h3 Знак,Hangcontinued Знак1"/>
    <w:link w:val="30"/>
    <w:uiPriority w:val="99"/>
    <w:locked/>
    <w:rsid w:val="00CB25B2"/>
    <w:rPr>
      <w:b/>
      <w:sz w:val="28"/>
      <w:szCs w:val="24"/>
      <w:lang w:eastAsia="en-US"/>
    </w:rPr>
  </w:style>
  <w:style w:type="character" w:customStyle="1" w:styleId="40">
    <w:name w:val="Заголовок 4 Знак"/>
    <w:link w:val="4"/>
    <w:uiPriority w:val="99"/>
    <w:locked/>
    <w:rsid w:val="00CB25B2"/>
    <w:rPr>
      <w:rFonts w:eastAsia="Times New Roman" w:cs="Times New Roman"/>
      <w:b/>
      <w:bCs/>
      <w:sz w:val="28"/>
      <w:szCs w:val="28"/>
    </w:rPr>
  </w:style>
  <w:style w:type="character" w:customStyle="1" w:styleId="50">
    <w:name w:val="Заголовок 5 Знак"/>
    <w:link w:val="5"/>
    <w:uiPriority w:val="99"/>
    <w:locked/>
    <w:rsid w:val="00255D17"/>
    <w:rPr>
      <w:rFonts w:ascii="Calibri" w:hAnsi="Calibri" w:cs="Times New Roman"/>
      <w:b/>
      <w:bCs/>
      <w:i/>
      <w:iCs/>
      <w:sz w:val="26"/>
      <w:szCs w:val="26"/>
      <w:lang w:eastAsia="ko-KR"/>
    </w:rPr>
  </w:style>
  <w:style w:type="character" w:customStyle="1" w:styleId="60">
    <w:name w:val="Заголовок 6 Знак"/>
    <w:aliases w:val="H6 Знак"/>
    <w:link w:val="6"/>
    <w:uiPriority w:val="99"/>
    <w:locked/>
    <w:rsid w:val="00CB25B2"/>
    <w:rPr>
      <w:rFonts w:ascii="PetersburgCTT" w:hAnsi="PetersburgCTT"/>
      <w:i/>
      <w:szCs w:val="24"/>
      <w:lang w:eastAsia="en-US"/>
    </w:rPr>
  </w:style>
  <w:style w:type="character" w:customStyle="1" w:styleId="70">
    <w:name w:val="Заголовок 7 Знак"/>
    <w:link w:val="7"/>
    <w:uiPriority w:val="99"/>
    <w:locked/>
    <w:rsid w:val="00CB25B2"/>
    <w:rPr>
      <w:rFonts w:ascii="PetersburgCTT" w:hAnsi="PetersburgCTT"/>
      <w:szCs w:val="24"/>
      <w:lang w:eastAsia="en-US"/>
    </w:rPr>
  </w:style>
  <w:style w:type="character" w:customStyle="1" w:styleId="80">
    <w:name w:val="Заголовок 8 Знак"/>
    <w:link w:val="8"/>
    <w:uiPriority w:val="99"/>
    <w:locked/>
    <w:rsid w:val="00CB25B2"/>
    <w:rPr>
      <w:rFonts w:ascii="PetersburgCTT" w:hAnsi="PetersburgCTT"/>
      <w:i/>
      <w:szCs w:val="24"/>
      <w:lang w:eastAsia="en-US"/>
    </w:rPr>
  </w:style>
  <w:style w:type="character" w:customStyle="1" w:styleId="90">
    <w:name w:val="Заголовок 9 Знак"/>
    <w:link w:val="9"/>
    <w:uiPriority w:val="99"/>
    <w:locked/>
    <w:rsid w:val="00CB25B2"/>
    <w:rPr>
      <w:rFonts w:ascii="PetersburgCTT" w:hAnsi="PetersburgCTT"/>
      <w:i/>
      <w:sz w:val="18"/>
      <w:szCs w:val="24"/>
      <w:lang w:eastAsia="en-US"/>
    </w:rPr>
  </w:style>
  <w:style w:type="paragraph" w:customStyle="1" w:styleId="a3">
    <w:name w:val="Таблицы (моноширинный)"/>
    <w:basedOn w:val="a"/>
    <w:next w:val="a"/>
    <w:uiPriority w:val="99"/>
    <w:rsid w:val="00815868"/>
    <w:pPr>
      <w:widowControl w:val="0"/>
      <w:autoSpaceDE w:val="0"/>
      <w:autoSpaceDN w:val="0"/>
      <w:adjustRightInd w:val="0"/>
      <w:spacing w:line="324" w:lineRule="auto"/>
      <w:ind w:right="34"/>
      <w:jc w:val="both"/>
    </w:pPr>
    <w:rPr>
      <w:rFonts w:ascii="Courier New" w:hAnsi="Courier New" w:cs="Courier New"/>
      <w:sz w:val="20"/>
      <w:szCs w:val="20"/>
      <w:lang w:eastAsia="ru-RU"/>
    </w:rPr>
  </w:style>
  <w:style w:type="paragraph" w:customStyle="1" w:styleId="ConsPlusNonformat">
    <w:name w:val="ConsPlusNonformat"/>
    <w:uiPriority w:val="99"/>
    <w:rsid w:val="00815868"/>
    <w:pPr>
      <w:widowControl w:val="0"/>
      <w:autoSpaceDE w:val="0"/>
      <w:autoSpaceDN w:val="0"/>
      <w:adjustRightInd w:val="0"/>
    </w:pPr>
    <w:rPr>
      <w:rFonts w:ascii="Courier New" w:hAnsi="Courier New" w:cs="Courier New"/>
    </w:rPr>
  </w:style>
  <w:style w:type="paragraph" w:styleId="a4">
    <w:name w:val="Balloon Text"/>
    <w:basedOn w:val="a"/>
    <w:link w:val="a5"/>
    <w:uiPriority w:val="99"/>
    <w:semiHidden/>
    <w:rsid w:val="00947774"/>
    <w:rPr>
      <w:rFonts w:ascii="Tahoma" w:hAnsi="Tahoma" w:cs="Tahoma"/>
      <w:sz w:val="16"/>
      <w:szCs w:val="16"/>
    </w:rPr>
  </w:style>
  <w:style w:type="character" w:customStyle="1" w:styleId="a5">
    <w:name w:val="Текст выноски Знак"/>
    <w:link w:val="a4"/>
    <w:uiPriority w:val="99"/>
    <w:semiHidden/>
    <w:locked/>
    <w:rsid w:val="00255D17"/>
    <w:rPr>
      <w:rFonts w:ascii="Tahoma" w:hAnsi="Tahoma" w:cs="Tahoma"/>
      <w:sz w:val="16"/>
      <w:szCs w:val="16"/>
      <w:lang w:eastAsia="ko-KR"/>
    </w:rPr>
  </w:style>
  <w:style w:type="paragraph" w:styleId="a6">
    <w:name w:val="footnote text"/>
    <w:aliases w:val="single space,Текст сноски Знак Знак Знак,Текст сноски Знак Знак,Текст сноски-FN,Footnote Text Char Знак Знак,Footnote Text Char Знак,Текст сноски Знак,Footnote Text Char Знак Знак Знак Знак,Текст сноски Знак1 Знак,Char"/>
    <w:basedOn w:val="a"/>
    <w:link w:val="11"/>
    <w:uiPriority w:val="99"/>
    <w:rsid w:val="000417A9"/>
    <w:rPr>
      <w:sz w:val="20"/>
      <w:szCs w:val="20"/>
    </w:rPr>
  </w:style>
  <w:style w:type="character" w:customStyle="1" w:styleId="FootnoteTextChar">
    <w:name w:val="Footnote Text Char"/>
    <w:aliases w:val="single space Char,Текст сноски Знак Знак Знак Char,Текст сноски Знак Знак Char,Текст сноски-FN Char,Footnote Text Char Знак Знак Char,Footnote Text Char Знак Char,Текст сноски Знак Char,Footnote Text Char Знак Знак Знак Знак Char"/>
    <w:uiPriority w:val="99"/>
    <w:locked/>
    <w:rsid w:val="00C232C9"/>
    <w:rPr>
      <w:sz w:val="20"/>
      <w:szCs w:val="20"/>
      <w:lang w:eastAsia="ko-KR"/>
    </w:rPr>
  </w:style>
  <w:style w:type="character" w:customStyle="1" w:styleId="11">
    <w:name w:val="Текст сноски Знак1"/>
    <w:aliases w:val="single space Знак,Текст сноски Знак Знак Знак Знак,Текст сноски Знак Знак Знак1,Текст сноски-FN Знак,Footnote Text Char Знак Знак Знак,Footnote Text Char Знак Знак1,Текст сноски Знак Знак1,Footnote Text Char Знак Знак Знак Знак Знак"/>
    <w:link w:val="a6"/>
    <w:uiPriority w:val="99"/>
    <w:rsid w:val="00F033EB"/>
    <w:rPr>
      <w:rFonts w:eastAsia="Batang"/>
      <w:lang w:val="ru-RU" w:eastAsia="ko-KR"/>
    </w:rPr>
  </w:style>
  <w:style w:type="character" w:styleId="a7">
    <w:name w:val="footnote reference"/>
    <w:aliases w:val="Знак сноски 1,Знак сноски-FN,Ciae niinee-FN,SUPERS"/>
    <w:uiPriority w:val="99"/>
    <w:rsid w:val="000417A9"/>
    <w:rPr>
      <w:rFonts w:cs="Times New Roman"/>
      <w:vertAlign w:val="superscript"/>
    </w:rPr>
  </w:style>
  <w:style w:type="paragraph" w:customStyle="1" w:styleId="BodyText22">
    <w:name w:val="Body Text 22"/>
    <w:basedOn w:val="a"/>
    <w:uiPriority w:val="99"/>
    <w:rsid w:val="007C293C"/>
    <w:pPr>
      <w:ind w:firstLine="709"/>
      <w:jc w:val="both"/>
    </w:pPr>
    <w:rPr>
      <w:szCs w:val="20"/>
      <w:lang w:eastAsia="ru-RU"/>
    </w:rPr>
  </w:style>
  <w:style w:type="paragraph" w:customStyle="1" w:styleId="Point">
    <w:name w:val="Point"/>
    <w:basedOn w:val="a"/>
    <w:link w:val="PointChar"/>
    <w:uiPriority w:val="99"/>
    <w:rsid w:val="00C60A4F"/>
    <w:pPr>
      <w:spacing w:before="120" w:line="288" w:lineRule="auto"/>
      <w:ind w:firstLine="720"/>
      <w:jc w:val="both"/>
    </w:pPr>
    <w:rPr>
      <w:lang w:eastAsia="ru-RU"/>
    </w:rPr>
  </w:style>
  <w:style w:type="character" w:customStyle="1" w:styleId="PointChar">
    <w:name w:val="Point Char"/>
    <w:link w:val="Point"/>
    <w:uiPriority w:val="99"/>
    <w:locked/>
    <w:rsid w:val="00C60A4F"/>
    <w:rPr>
      <w:sz w:val="24"/>
      <w:lang w:val="ru-RU" w:eastAsia="ru-RU"/>
    </w:rPr>
  </w:style>
  <w:style w:type="paragraph" w:styleId="a8">
    <w:name w:val="header"/>
    <w:basedOn w:val="a"/>
    <w:link w:val="a9"/>
    <w:uiPriority w:val="99"/>
    <w:rsid w:val="00C60A4F"/>
    <w:pPr>
      <w:tabs>
        <w:tab w:val="center" w:pos="4677"/>
        <w:tab w:val="right" w:pos="9355"/>
      </w:tabs>
    </w:pPr>
    <w:rPr>
      <w:lang w:eastAsia="ru-RU"/>
    </w:rPr>
  </w:style>
  <w:style w:type="character" w:customStyle="1" w:styleId="a9">
    <w:name w:val="Верхний колонтитул Знак"/>
    <w:link w:val="a8"/>
    <w:uiPriority w:val="99"/>
    <w:locked/>
    <w:rsid w:val="00C60A4F"/>
    <w:rPr>
      <w:sz w:val="24"/>
      <w:lang w:val="ru-RU" w:eastAsia="ru-RU"/>
    </w:rPr>
  </w:style>
  <w:style w:type="character" w:styleId="aa">
    <w:name w:val="page number"/>
    <w:uiPriority w:val="99"/>
    <w:rsid w:val="00C60A4F"/>
    <w:rPr>
      <w:rFonts w:cs="Times New Roman"/>
    </w:rPr>
  </w:style>
  <w:style w:type="character" w:customStyle="1" w:styleId="apple-style-span">
    <w:name w:val="apple-style-span"/>
    <w:uiPriority w:val="99"/>
    <w:rsid w:val="00C60A4F"/>
    <w:rPr>
      <w:rFonts w:cs="Times New Roman"/>
    </w:rPr>
  </w:style>
  <w:style w:type="paragraph" w:customStyle="1" w:styleId="ConsPlusTitle">
    <w:name w:val="ConsPlusTitle"/>
    <w:uiPriority w:val="99"/>
    <w:rsid w:val="00C60A4F"/>
    <w:pPr>
      <w:widowControl w:val="0"/>
      <w:autoSpaceDE w:val="0"/>
      <w:autoSpaceDN w:val="0"/>
      <w:adjustRightInd w:val="0"/>
    </w:pPr>
    <w:rPr>
      <w:rFonts w:ascii="Arial" w:hAnsi="Arial" w:cs="Arial"/>
      <w:b/>
      <w:bCs/>
    </w:rPr>
  </w:style>
  <w:style w:type="paragraph" w:styleId="ab">
    <w:name w:val="footer"/>
    <w:basedOn w:val="a"/>
    <w:link w:val="ac"/>
    <w:uiPriority w:val="99"/>
    <w:rsid w:val="00C60A4F"/>
    <w:pPr>
      <w:tabs>
        <w:tab w:val="center" w:pos="4677"/>
        <w:tab w:val="right" w:pos="9355"/>
      </w:tabs>
      <w:spacing w:line="288" w:lineRule="auto"/>
      <w:ind w:firstLine="720"/>
      <w:jc w:val="both"/>
    </w:pPr>
    <w:rPr>
      <w:lang w:val="en-AU" w:eastAsia="ru-RU"/>
    </w:rPr>
  </w:style>
  <w:style w:type="character" w:customStyle="1" w:styleId="ac">
    <w:name w:val="Нижний колонтитул Знак"/>
    <w:link w:val="ab"/>
    <w:uiPriority w:val="99"/>
    <w:locked/>
    <w:rsid w:val="003E26A1"/>
    <w:rPr>
      <w:rFonts w:eastAsia="Times New Roman"/>
      <w:sz w:val="24"/>
      <w:lang w:val="en-AU"/>
    </w:rPr>
  </w:style>
  <w:style w:type="paragraph" w:customStyle="1" w:styleId="ConsPlusNormal">
    <w:name w:val="ConsPlusNormal"/>
    <w:link w:val="ConsPlusNormal0"/>
    <w:rsid w:val="00C60A4F"/>
    <w:pPr>
      <w:autoSpaceDE w:val="0"/>
      <w:autoSpaceDN w:val="0"/>
      <w:adjustRightInd w:val="0"/>
      <w:ind w:firstLine="720"/>
    </w:pPr>
    <w:rPr>
      <w:rFonts w:ascii="Arial" w:hAnsi="Arial" w:cs="Arial"/>
    </w:rPr>
  </w:style>
  <w:style w:type="character" w:customStyle="1" w:styleId="apple-converted-space">
    <w:name w:val="apple-converted-space"/>
    <w:uiPriority w:val="99"/>
    <w:rsid w:val="00C60A4F"/>
    <w:rPr>
      <w:rFonts w:cs="Times New Roman"/>
    </w:rPr>
  </w:style>
  <w:style w:type="table" w:styleId="ad">
    <w:name w:val="Table Grid"/>
    <w:basedOn w:val="a1"/>
    <w:uiPriority w:val="99"/>
    <w:rsid w:val="00C60A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ody Text"/>
    <w:aliases w:val="Основной текст1,Основной текст Знак,Основной текст Знак Знак,bt,TabelTekst Знак1,text Знак1,Body Text2 Знак,Body Text2 Char Char Char Char Char Char Char Char Char Знак Знак2,Body Text2 Знак Знак1,Char Знак Знак,Body Text Char1 Знак"/>
    <w:basedOn w:val="a"/>
    <w:link w:val="12"/>
    <w:uiPriority w:val="99"/>
    <w:rsid w:val="00C60A4F"/>
    <w:rPr>
      <w:sz w:val="28"/>
      <w:szCs w:val="20"/>
      <w:lang w:eastAsia="ru-RU"/>
    </w:rPr>
  </w:style>
  <w:style w:type="character" w:customStyle="1" w:styleId="12">
    <w:name w:val="Основной текст Знак1"/>
    <w:aliases w:val="Основной текст1 Знак,Основной текст Знак Знак1,Основной текст Знак Знак Знак,bt Знак,TabelTekst Знак1 Знак,text Знак1 Знак,Body Text2 Знак Знак2,Body Text2 Char Char Char Char Char Char Char Char Char Знак Знак2 Знак"/>
    <w:link w:val="ae"/>
    <w:uiPriority w:val="99"/>
    <w:locked/>
    <w:rsid w:val="00CB25B2"/>
    <w:rPr>
      <w:rFonts w:eastAsia="Times New Roman" w:cs="Times New Roman"/>
      <w:sz w:val="28"/>
    </w:rPr>
  </w:style>
  <w:style w:type="paragraph" w:customStyle="1" w:styleId="ConsNormal">
    <w:name w:val="ConsNormal"/>
    <w:uiPriority w:val="99"/>
    <w:rsid w:val="00C60A4F"/>
    <w:pPr>
      <w:widowControl w:val="0"/>
      <w:autoSpaceDE w:val="0"/>
      <w:autoSpaceDN w:val="0"/>
      <w:adjustRightInd w:val="0"/>
      <w:ind w:right="19772" w:firstLine="720"/>
    </w:pPr>
    <w:rPr>
      <w:rFonts w:ascii="Arial" w:hAnsi="Arial" w:cs="Arial"/>
    </w:rPr>
  </w:style>
  <w:style w:type="paragraph" w:styleId="af">
    <w:name w:val="Subtitle"/>
    <w:basedOn w:val="a"/>
    <w:link w:val="af0"/>
    <w:uiPriority w:val="99"/>
    <w:qFormat/>
    <w:rsid w:val="00C60A4F"/>
    <w:pPr>
      <w:jc w:val="center"/>
    </w:pPr>
    <w:rPr>
      <w:b/>
      <w:bCs/>
      <w:sz w:val="28"/>
      <w:szCs w:val="17"/>
      <w:lang w:eastAsia="ru-RU"/>
    </w:rPr>
  </w:style>
  <w:style w:type="character" w:customStyle="1" w:styleId="af0">
    <w:name w:val="Подзаголовок Знак"/>
    <w:link w:val="af"/>
    <w:uiPriority w:val="99"/>
    <w:rsid w:val="00C232C9"/>
    <w:rPr>
      <w:rFonts w:ascii="Cambria" w:eastAsia="Times New Roman" w:hAnsi="Cambria" w:cs="Times New Roman"/>
      <w:sz w:val="24"/>
      <w:szCs w:val="24"/>
      <w:lang w:eastAsia="ko-KR"/>
    </w:rPr>
  </w:style>
  <w:style w:type="paragraph" w:styleId="af1">
    <w:name w:val="Normal (Web)"/>
    <w:basedOn w:val="a"/>
    <w:uiPriority w:val="99"/>
    <w:rsid w:val="00C60A4F"/>
    <w:pPr>
      <w:spacing w:before="100" w:beforeAutospacing="1" w:after="100" w:afterAutospacing="1"/>
    </w:pPr>
    <w:rPr>
      <w:rFonts w:ascii="Verdana" w:eastAsia="Arial Unicode MS" w:hAnsi="Verdana" w:cs="Arial Unicode MS"/>
      <w:color w:val="000000"/>
      <w:sz w:val="18"/>
      <w:szCs w:val="18"/>
      <w:lang w:eastAsia="ru-RU"/>
    </w:rPr>
  </w:style>
  <w:style w:type="paragraph" w:customStyle="1" w:styleId="BodyText21">
    <w:name w:val="Body Text 2.Основной текст 1"/>
    <w:basedOn w:val="a"/>
    <w:uiPriority w:val="99"/>
    <w:rsid w:val="00C60A4F"/>
    <w:pPr>
      <w:ind w:firstLine="720"/>
      <w:jc w:val="both"/>
    </w:pPr>
    <w:rPr>
      <w:sz w:val="28"/>
      <w:szCs w:val="20"/>
      <w:lang w:eastAsia="ru-RU"/>
    </w:rPr>
  </w:style>
  <w:style w:type="paragraph" w:styleId="af2">
    <w:name w:val="Title"/>
    <w:basedOn w:val="a"/>
    <w:link w:val="af3"/>
    <w:uiPriority w:val="99"/>
    <w:qFormat/>
    <w:rsid w:val="00C60A4F"/>
    <w:pPr>
      <w:jc w:val="center"/>
    </w:pPr>
    <w:rPr>
      <w:b/>
      <w:sz w:val="28"/>
      <w:szCs w:val="20"/>
      <w:lang w:eastAsia="ru-RU"/>
    </w:rPr>
  </w:style>
  <w:style w:type="character" w:customStyle="1" w:styleId="af3">
    <w:name w:val="Название Знак"/>
    <w:link w:val="af2"/>
    <w:uiPriority w:val="99"/>
    <w:locked/>
    <w:rsid w:val="00CB25B2"/>
    <w:rPr>
      <w:rFonts w:eastAsia="Times New Roman" w:cs="Times New Roman"/>
      <w:b/>
      <w:sz w:val="28"/>
    </w:rPr>
  </w:style>
  <w:style w:type="paragraph" w:styleId="21">
    <w:name w:val="Body Text Indent 2"/>
    <w:basedOn w:val="a"/>
    <w:link w:val="22"/>
    <w:uiPriority w:val="99"/>
    <w:rsid w:val="00C60A4F"/>
    <w:pPr>
      <w:spacing w:after="120" w:line="480" w:lineRule="auto"/>
      <w:ind w:left="283"/>
    </w:pPr>
    <w:rPr>
      <w:lang w:eastAsia="ru-RU"/>
    </w:rPr>
  </w:style>
  <w:style w:type="character" w:customStyle="1" w:styleId="22">
    <w:name w:val="Основной текст с отступом 2 Знак"/>
    <w:link w:val="21"/>
    <w:uiPriority w:val="99"/>
    <w:locked/>
    <w:rsid w:val="00C60A4F"/>
    <w:rPr>
      <w:sz w:val="24"/>
      <w:lang w:val="ru-RU" w:eastAsia="ru-RU"/>
    </w:rPr>
  </w:style>
  <w:style w:type="paragraph" w:customStyle="1" w:styleId="af4">
    <w:name w:val="Скобки буквы"/>
    <w:basedOn w:val="a"/>
    <w:uiPriority w:val="99"/>
    <w:rsid w:val="00C60A4F"/>
    <w:pPr>
      <w:tabs>
        <w:tab w:val="num" w:pos="360"/>
      </w:tabs>
      <w:ind w:left="360" w:hanging="360"/>
    </w:pPr>
    <w:rPr>
      <w:sz w:val="20"/>
      <w:szCs w:val="20"/>
      <w:lang w:eastAsia="en-US"/>
    </w:rPr>
  </w:style>
  <w:style w:type="paragraph" w:styleId="32">
    <w:name w:val="Body Text Indent 3"/>
    <w:basedOn w:val="a"/>
    <w:link w:val="33"/>
    <w:uiPriority w:val="99"/>
    <w:rsid w:val="00C60A4F"/>
    <w:pPr>
      <w:ind w:firstLine="708"/>
      <w:jc w:val="both"/>
    </w:pPr>
    <w:rPr>
      <w:sz w:val="28"/>
      <w:lang w:val="en-US" w:eastAsia="en-US"/>
    </w:rPr>
  </w:style>
  <w:style w:type="character" w:customStyle="1" w:styleId="33">
    <w:name w:val="Основной текст с отступом 3 Знак"/>
    <w:link w:val="32"/>
    <w:uiPriority w:val="99"/>
    <w:locked/>
    <w:rsid w:val="00CB25B2"/>
    <w:rPr>
      <w:rFonts w:eastAsia="Times New Roman" w:cs="Times New Roman"/>
      <w:sz w:val="24"/>
      <w:szCs w:val="24"/>
      <w:lang w:val="en-US" w:eastAsia="en-US"/>
    </w:rPr>
  </w:style>
  <w:style w:type="paragraph" w:styleId="34">
    <w:name w:val="Body Text 3"/>
    <w:basedOn w:val="a"/>
    <w:link w:val="35"/>
    <w:uiPriority w:val="99"/>
    <w:rsid w:val="00C60A4F"/>
    <w:pPr>
      <w:jc w:val="both"/>
    </w:pPr>
    <w:rPr>
      <w:sz w:val="28"/>
      <w:lang w:eastAsia="en-US"/>
    </w:rPr>
  </w:style>
  <w:style w:type="character" w:customStyle="1" w:styleId="35">
    <w:name w:val="Основной текст 3 Знак"/>
    <w:link w:val="34"/>
    <w:uiPriority w:val="99"/>
    <w:locked/>
    <w:rsid w:val="00CB25B2"/>
    <w:rPr>
      <w:rFonts w:eastAsia="Times New Roman" w:cs="Times New Roman"/>
      <w:sz w:val="24"/>
      <w:szCs w:val="24"/>
      <w:lang w:eastAsia="en-US"/>
    </w:rPr>
  </w:style>
  <w:style w:type="paragraph" w:customStyle="1" w:styleId="af5">
    <w:name w:val="Заголовок текста"/>
    <w:uiPriority w:val="99"/>
    <w:rsid w:val="00C60A4F"/>
    <w:pPr>
      <w:spacing w:after="240"/>
      <w:jc w:val="center"/>
    </w:pPr>
    <w:rPr>
      <w:b/>
      <w:noProof/>
      <w:sz w:val="27"/>
    </w:rPr>
  </w:style>
  <w:style w:type="paragraph" w:styleId="23">
    <w:name w:val="Body Text 2"/>
    <w:basedOn w:val="a"/>
    <w:link w:val="210"/>
    <w:uiPriority w:val="99"/>
    <w:rsid w:val="00C60A4F"/>
    <w:pPr>
      <w:jc w:val="center"/>
    </w:pPr>
    <w:rPr>
      <w:sz w:val="28"/>
      <w:lang w:eastAsia="ru-RU"/>
    </w:rPr>
  </w:style>
  <w:style w:type="character" w:customStyle="1" w:styleId="210">
    <w:name w:val="Основной текст 2 Знак1"/>
    <w:link w:val="23"/>
    <w:uiPriority w:val="99"/>
    <w:locked/>
    <w:rsid w:val="00CB25B2"/>
    <w:rPr>
      <w:rFonts w:eastAsia="Times New Roman" w:cs="Times New Roman"/>
      <w:sz w:val="24"/>
      <w:szCs w:val="24"/>
    </w:rPr>
  </w:style>
  <w:style w:type="paragraph" w:styleId="af6">
    <w:name w:val="Body Text Indent"/>
    <w:basedOn w:val="a"/>
    <w:link w:val="af7"/>
    <w:uiPriority w:val="99"/>
    <w:rsid w:val="00C60A4F"/>
    <w:pPr>
      <w:tabs>
        <w:tab w:val="num" w:pos="-1701"/>
      </w:tabs>
      <w:ind w:left="-1701" w:right="176" w:firstLine="709"/>
      <w:jc w:val="both"/>
      <w:outlineLvl w:val="1"/>
    </w:pPr>
    <w:rPr>
      <w:lang w:eastAsia="ru-RU"/>
    </w:rPr>
  </w:style>
  <w:style w:type="character" w:customStyle="1" w:styleId="af7">
    <w:name w:val="Основной текст с отступом Знак"/>
    <w:link w:val="af6"/>
    <w:uiPriority w:val="99"/>
    <w:locked/>
    <w:rsid w:val="00CB25B2"/>
    <w:rPr>
      <w:rFonts w:eastAsia="Times New Roman" w:cs="Times New Roman"/>
      <w:sz w:val="24"/>
      <w:szCs w:val="24"/>
    </w:rPr>
  </w:style>
  <w:style w:type="character" w:styleId="af8">
    <w:name w:val="Hyperlink"/>
    <w:uiPriority w:val="99"/>
    <w:rsid w:val="00C60A4F"/>
    <w:rPr>
      <w:rFonts w:cs="Times New Roman"/>
      <w:color w:val="0000FF"/>
      <w:u w:val="single"/>
    </w:rPr>
  </w:style>
  <w:style w:type="paragraph" w:customStyle="1" w:styleId="af9">
    <w:name w:val="Нумерованный абзац"/>
    <w:uiPriority w:val="99"/>
    <w:rsid w:val="00C60A4F"/>
    <w:pPr>
      <w:tabs>
        <w:tab w:val="num" w:pos="-1701"/>
        <w:tab w:val="left" w:pos="1134"/>
      </w:tabs>
      <w:suppressAutoHyphens/>
      <w:spacing w:before="240"/>
      <w:ind w:left="-1701" w:hanging="851"/>
      <w:jc w:val="both"/>
    </w:pPr>
    <w:rPr>
      <w:noProof/>
      <w:sz w:val="28"/>
    </w:rPr>
  </w:style>
  <w:style w:type="paragraph" w:styleId="afa">
    <w:name w:val="Plain Text"/>
    <w:basedOn w:val="a"/>
    <w:link w:val="afb"/>
    <w:uiPriority w:val="99"/>
    <w:rsid w:val="00C60A4F"/>
    <w:pPr>
      <w:tabs>
        <w:tab w:val="num" w:pos="1571"/>
      </w:tabs>
      <w:ind w:firstLine="720"/>
      <w:jc w:val="both"/>
    </w:pPr>
    <w:rPr>
      <w:rFonts w:ascii="Courier New" w:hAnsi="Courier New"/>
      <w:sz w:val="20"/>
      <w:lang w:eastAsia="ru-RU"/>
    </w:rPr>
  </w:style>
  <w:style w:type="character" w:customStyle="1" w:styleId="afb">
    <w:name w:val="Текст Знак"/>
    <w:link w:val="afa"/>
    <w:uiPriority w:val="99"/>
    <w:locked/>
    <w:rsid w:val="00CB25B2"/>
    <w:rPr>
      <w:rFonts w:ascii="Courier New" w:hAnsi="Courier New" w:cs="Times New Roman"/>
      <w:sz w:val="24"/>
      <w:szCs w:val="24"/>
    </w:rPr>
  </w:style>
  <w:style w:type="paragraph" w:styleId="afc">
    <w:name w:val="List Bullet"/>
    <w:basedOn w:val="ae"/>
    <w:autoRedefine/>
    <w:uiPriority w:val="99"/>
    <w:rsid w:val="00CB25B2"/>
    <w:pPr>
      <w:suppressAutoHyphens/>
      <w:ind w:firstLine="709"/>
      <w:jc w:val="both"/>
    </w:pPr>
    <w:rPr>
      <w:sz w:val="24"/>
      <w:szCs w:val="24"/>
      <w:lang w:eastAsia="en-US"/>
    </w:rPr>
  </w:style>
  <w:style w:type="paragraph" w:styleId="afd">
    <w:name w:val="endnote text"/>
    <w:basedOn w:val="a"/>
    <w:link w:val="afe"/>
    <w:uiPriority w:val="99"/>
    <w:rsid w:val="00C60A4F"/>
    <w:rPr>
      <w:sz w:val="20"/>
      <w:szCs w:val="20"/>
      <w:lang w:eastAsia="ru-RU"/>
    </w:rPr>
  </w:style>
  <w:style w:type="character" w:customStyle="1" w:styleId="afe">
    <w:name w:val="Текст концевой сноски Знак"/>
    <w:link w:val="afd"/>
    <w:uiPriority w:val="99"/>
    <w:rsid w:val="00C232C9"/>
    <w:rPr>
      <w:sz w:val="20"/>
      <w:szCs w:val="20"/>
      <w:lang w:eastAsia="ko-KR"/>
    </w:rPr>
  </w:style>
  <w:style w:type="character" w:styleId="aff">
    <w:name w:val="endnote reference"/>
    <w:uiPriority w:val="99"/>
    <w:rsid w:val="00C60A4F"/>
    <w:rPr>
      <w:rFonts w:cs="Times New Roman"/>
      <w:vertAlign w:val="superscript"/>
    </w:rPr>
  </w:style>
  <w:style w:type="paragraph" w:styleId="aff0">
    <w:name w:val="Document Map"/>
    <w:basedOn w:val="a"/>
    <w:link w:val="aff1"/>
    <w:uiPriority w:val="99"/>
    <w:rsid w:val="00C60A4F"/>
    <w:rPr>
      <w:rFonts w:ascii="Tahoma" w:hAnsi="Tahoma" w:cs="Tahoma"/>
      <w:sz w:val="16"/>
      <w:szCs w:val="16"/>
      <w:lang w:eastAsia="ru-RU"/>
    </w:rPr>
  </w:style>
  <w:style w:type="character" w:customStyle="1" w:styleId="aff1">
    <w:name w:val="Схема документа Знак"/>
    <w:link w:val="aff0"/>
    <w:uiPriority w:val="99"/>
    <w:locked/>
    <w:rsid w:val="00C60A4F"/>
    <w:rPr>
      <w:rFonts w:ascii="Tahoma" w:hAnsi="Tahoma"/>
      <w:sz w:val="16"/>
      <w:lang w:val="ru-RU" w:eastAsia="ru-RU"/>
    </w:rPr>
  </w:style>
  <w:style w:type="character" w:styleId="aff2">
    <w:name w:val="annotation reference"/>
    <w:uiPriority w:val="99"/>
    <w:rsid w:val="00C60A4F"/>
    <w:rPr>
      <w:rFonts w:cs="Times New Roman"/>
      <w:sz w:val="16"/>
    </w:rPr>
  </w:style>
  <w:style w:type="paragraph" w:styleId="aff3">
    <w:name w:val="annotation text"/>
    <w:basedOn w:val="a"/>
    <w:link w:val="aff4"/>
    <w:uiPriority w:val="99"/>
    <w:rsid w:val="00C60A4F"/>
    <w:rPr>
      <w:sz w:val="20"/>
      <w:szCs w:val="20"/>
      <w:lang w:eastAsia="ru-RU"/>
    </w:rPr>
  </w:style>
  <w:style w:type="character" w:customStyle="1" w:styleId="aff4">
    <w:name w:val="Текст примечания Знак"/>
    <w:link w:val="aff3"/>
    <w:uiPriority w:val="99"/>
    <w:locked/>
    <w:rsid w:val="00C60A4F"/>
    <w:rPr>
      <w:lang w:val="ru-RU" w:eastAsia="ru-RU"/>
    </w:rPr>
  </w:style>
  <w:style w:type="paragraph" w:styleId="aff5">
    <w:name w:val="annotation subject"/>
    <w:basedOn w:val="aff3"/>
    <w:next w:val="aff3"/>
    <w:link w:val="aff6"/>
    <w:uiPriority w:val="99"/>
    <w:rsid w:val="00C60A4F"/>
    <w:rPr>
      <w:b/>
      <w:bCs/>
    </w:rPr>
  </w:style>
  <w:style w:type="character" w:customStyle="1" w:styleId="aff6">
    <w:name w:val="Тема примечания Знак"/>
    <w:link w:val="aff5"/>
    <w:uiPriority w:val="99"/>
    <w:locked/>
    <w:rsid w:val="00C60A4F"/>
    <w:rPr>
      <w:b/>
      <w:lang w:val="ru-RU" w:eastAsia="ru-RU"/>
    </w:rPr>
  </w:style>
  <w:style w:type="paragraph" w:customStyle="1" w:styleId="aff7">
    <w:name w:val="Нормальный (таблица)"/>
    <w:basedOn w:val="a"/>
    <w:next w:val="a"/>
    <w:uiPriority w:val="99"/>
    <w:rsid w:val="001D1E6F"/>
    <w:pPr>
      <w:widowControl w:val="0"/>
      <w:autoSpaceDE w:val="0"/>
      <w:autoSpaceDN w:val="0"/>
      <w:adjustRightInd w:val="0"/>
      <w:jc w:val="both"/>
    </w:pPr>
    <w:rPr>
      <w:rFonts w:ascii="Arial" w:hAnsi="Arial" w:cs="Arial"/>
      <w:lang w:eastAsia="ru-RU"/>
    </w:rPr>
  </w:style>
  <w:style w:type="paragraph" w:customStyle="1" w:styleId="aff8">
    <w:name w:val="Прижатый влево"/>
    <w:basedOn w:val="a"/>
    <w:next w:val="a"/>
    <w:uiPriority w:val="99"/>
    <w:rsid w:val="00AD5711"/>
    <w:pPr>
      <w:widowControl w:val="0"/>
      <w:autoSpaceDE w:val="0"/>
      <w:autoSpaceDN w:val="0"/>
      <w:adjustRightInd w:val="0"/>
    </w:pPr>
    <w:rPr>
      <w:rFonts w:ascii="Arial" w:hAnsi="Arial" w:cs="Arial"/>
      <w:lang w:eastAsia="ru-RU"/>
    </w:rPr>
  </w:style>
  <w:style w:type="character" w:customStyle="1" w:styleId="aff9">
    <w:name w:val="Гипертекстовая ссылка"/>
    <w:uiPriority w:val="99"/>
    <w:rsid w:val="000F748F"/>
    <w:rPr>
      <w:b/>
      <w:color w:val="008000"/>
    </w:rPr>
  </w:style>
  <w:style w:type="paragraph" w:customStyle="1" w:styleId="rvps698610">
    <w:name w:val="rvps698610"/>
    <w:basedOn w:val="a"/>
    <w:uiPriority w:val="99"/>
    <w:rsid w:val="00354BA4"/>
    <w:pPr>
      <w:spacing w:after="120"/>
      <w:ind w:right="240"/>
    </w:pPr>
    <w:rPr>
      <w:rFonts w:ascii="Arial Unicode MS" w:eastAsia="Arial Unicode MS" w:hAnsi="Arial Unicode MS" w:cs="Arial Unicode MS"/>
      <w:lang w:eastAsia="ru-RU"/>
    </w:rPr>
  </w:style>
  <w:style w:type="paragraph" w:customStyle="1" w:styleId="affa">
    <w:name w:val="Знак"/>
    <w:basedOn w:val="a"/>
    <w:uiPriority w:val="99"/>
    <w:rsid w:val="00354BA4"/>
    <w:rPr>
      <w:rFonts w:ascii="Verdana" w:hAnsi="Verdana" w:cs="Verdana"/>
      <w:sz w:val="20"/>
      <w:szCs w:val="20"/>
      <w:lang w:val="en-US" w:eastAsia="en-US"/>
    </w:rPr>
  </w:style>
  <w:style w:type="paragraph" w:styleId="24">
    <w:name w:val="List 2"/>
    <w:basedOn w:val="a"/>
    <w:uiPriority w:val="99"/>
    <w:rsid w:val="00767654"/>
    <w:pPr>
      <w:widowControl w:val="0"/>
      <w:autoSpaceDE w:val="0"/>
      <w:autoSpaceDN w:val="0"/>
      <w:adjustRightInd w:val="0"/>
      <w:ind w:left="566" w:hanging="283"/>
    </w:pPr>
    <w:rPr>
      <w:b/>
      <w:bCs/>
      <w:sz w:val="20"/>
      <w:szCs w:val="20"/>
      <w:lang w:eastAsia="ru-RU"/>
    </w:rPr>
  </w:style>
  <w:style w:type="paragraph" w:styleId="HTML">
    <w:name w:val="HTML Preformatted"/>
    <w:basedOn w:val="a"/>
    <w:link w:val="HTML0"/>
    <w:uiPriority w:val="99"/>
    <w:rsid w:val="003859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16"/>
      <w:szCs w:val="16"/>
      <w:lang w:eastAsia="ar-SA"/>
    </w:rPr>
  </w:style>
  <w:style w:type="character" w:customStyle="1" w:styleId="HTML0">
    <w:name w:val="Стандартный HTML Знак"/>
    <w:link w:val="HTML"/>
    <w:uiPriority w:val="99"/>
    <w:locked/>
    <w:rsid w:val="00CB25B2"/>
    <w:rPr>
      <w:rFonts w:ascii="Courier New" w:hAnsi="Courier New" w:cs="Courier New"/>
      <w:sz w:val="16"/>
      <w:szCs w:val="16"/>
      <w:lang w:eastAsia="ar-SA" w:bidi="ar-SA"/>
    </w:rPr>
  </w:style>
  <w:style w:type="paragraph" w:customStyle="1" w:styleId="ConsNonformat">
    <w:name w:val="ConsNonformat"/>
    <w:uiPriority w:val="99"/>
    <w:rsid w:val="00D112F5"/>
    <w:pPr>
      <w:widowControl w:val="0"/>
      <w:autoSpaceDE w:val="0"/>
      <w:autoSpaceDN w:val="0"/>
      <w:adjustRightInd w:val="0"/>
      <w:ind w:right="19772"/>
    </w:pPr>
    <w:rPr>
      <w:rFonts w:ascii="Courier New" w:hAnsi="Courier New" w:cs="Courier New"/>
    </w:rPr>
  </w:style>
  <w:style w:type="character" w:customStyle="1" w:styleId="data">
    <w:name w:val="data"/>
    <w:uiPriority w:val="99"/>
    <w:rsid w:val="002060BF"/>
    <w:rPr>
      <w:rFonts w:cs="Times New Roman"/>
    </w:rPr>
  </w:style>
  <w:style w:type="paragraph" w:customStyle="1" w:styleId="25">
    <w:name w:val="Знак2"/>
    <w:basedOn w:val="a"/>
    <w:uiPriority w:val="99"/>
    <w:rsid w:val="00243B96"/>
    <w:rPr>
      <w:rFonts w:ascii="Verdana" w:hAnsi="Verdana" w:cs="Verdana"/>
      <w:sz w:val="20"/>
      <w:szCs w:val="20"/>
      <w:lang w:val="en-US" w:eastAsia="en-US"/>
    </w:rPr>
  </w:style>
  <w:style w:type="table" w:customStyle="1" w:styleId="13">
    <w:name w:val="Сетка таблицы1"/>
    <w:uiPriority w:val="99"/>
    <w:rsid w:val="00F42B9B"/>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eb">
    <w:name w:val="Обычный (Web)"/>
    <w:basedOn w:val="a"/>
    <w:uiPriority w:val="99"/>
    <w:rsid w:val="0039717E"/>
    <w:pPr>
      <w:spacing w:before="100" w:after="100"/>
      <w:ind w:firstLine="709"/>
    </w:pPr>
    <w:rPr>
      <w:rFonts w:ascii="Times New Roman CYR" w:hAnsi="Times New Roman CYR" w:cs="Times New Roman CYR"/>
      <w:lang w:eastAsia="ru-RU"/>
    </w:rPr>
  </w:style>
  <w:style w:type="paragraph" w:customStyle="1" w:styleId="affb">
    <w:name w:val="Комментарий"/>
    <w:basedOn w:val="a"/>
    <w:next w:val="a"/>
    <w:uiPriority w:val="99"/>
    <w:rsid w:val="00946854"/>
    <w:pPr>
      <w:autoSpaceDE w:val="0"/>
      <w:autoSpaceDN w:val="0"/>
      <w:adjustRightInd w:val="0"/>
      <w:spacing w:before="75"/>
      <w:jc w:val="both"/>
    </w:pPr>
    <w:rPr>
      <w:rFonts w:ascii="Arial" w:hAnsi="Arial" w:cs="Arial"/>
      <w:color w:val="353842"/>
      <w:shd w:val="clear" w:color="auto" w:fill="F0F0F0"/>
      <w:lang w:eastAsia="ru-RU"/>
    </w:rPr>
  </w:style>
  <w:style w:type="table" w:customStyle="1" w:styleId="26">
    <w:name w:val="Сетка таблицы2"/>
    <w:uiPriority w:val="99"/>
    <w:rsid w:val="00513BCC"/>
    <w:pPr>
      <w:ind w:firstLine="720"/>
      <w:jc w:val="both"/>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6">
    <w:name w:val="Сетка таблицы3"/>
    <w:uiPriority w:val="99"/>
    <w:rsid w:val="0085145C"/>
    <w:pPr>
      <w:ind w:firstLine="720"/>
      <w:jc w:val="both"/>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Cell">
    <w:name w:val="ConsPlusCell"/>
    <w:uiPriority w:val="99"/>
    <w:rsid w:val="00F60EC8"/>
    <w:pPr>
      <w:widowControl w:val="0"/>
      <w:autoSpaceDE w:val="0"/>
      <w:autoSpaceDN w:val="0"/>
      <w:adjustRightInd w:val="0"/>
    </w:pPr>
    <w:rPr>
      <w:sz w:val="24"/>
      <w:szCs w:val="24"/>
    </w:rPr>
  </w:style>
  <w:style w:type="paragraph" w:customStyle="1" w:styleId="BodyTextKeep">
    <w:name w:val="Body Text Keep"/>
    <w:basedOn w:val="ae"/>
    <w:link w:val="BodyTextKeepChar"/>
    <w:uiPriority w:val="99"/>
    <w:rsid w:val="00316DE2"/>
    <w:pPr>
      <w:spacing w:before="120" w:after="120"/>
      <w:ind w:firstLine="567"/>
      <w:jc w:val="both"/>
    </w:pPr>
    <w:rPr>
      <w:spacing w:val="-5"/>
      <w:sz w:val="24"/>
      <w:szCs w:val="24"/>
      <w:lang w:eastAsia="en-US"/>
    </w:rPr>
  </w:style>
  <w:style w:type="character" w:customStyle="1" w:styleId="BodyTextKeepChar">
    <w:name w:val="Body Text Keep Char"/>
    <w:link w:val="BodyTextKeep"/>
    <w:uiPriority w:val="99"/>
    <w:locked/>
    <w:rsid w:val="00316DE2"/>
    <w:rPr>
      <w:rFonts w:eastAsia="Times New Roman"/>
      <w:spacing w:val="-5"/>
      <w:sz w:val="24"/>
      <w:lang w:eastAsia="en-US"/>
    </w:rPr>
  </w:style>
  <w:style w:type="paragraph" w:styleId="affc">
    <w:name w:val="caption"/>
    <w:aliases w:val="Рисунок,Табл-Рис,Таблица - Название объекта,!! Object Novogor !!,Caption Char,Caption Char1 Char1 Char Char,Caption Char Char2 Char1 Char Char,Caption Char Char Char Char Char1 Char1 Char Char1 Char"/>
    <w:basedOn w:val="a"/>
    <w:next w:val="a"/>
    <w:link w:val="affd"/>
    <w:uiPriority w:val="99"/>
    <w:qFormat/>
    <w:rsid w:val="00316DE2"/>
    <w:rPr>
      <w:b/>
      <w:bCs/>
      <w:sz w:val="20"/>
      <w:szCs w:val="20"/>
      <w:lang w:eastAsia="ru-RU"/>
    </w:rPr>
  </w:style>
  <w:style w:type="character" w:customStyle="1" w:styleId="affd">
    <w:name w:val="Название объекта Знак"/>
    <w:aliases w:val="Рисунок Знак,Табл-Рис Знак,Таблица - Название объекта Знак,!! Object Novogor !! Знак,Caption Char Знак,Caption Char1 Char1 Char Char Знак,Caption Char Char2 Char1 Char Char Знак"/>
    <w:link w:val="affc"/>
    <w:uiPriority w:val="99"/>
    <w:locked/>
    <w:rsid w:val="006A6F35"/>
    <w:rPr>
      <w:rFonts w:eastAsia="Times New Roman"/>
      <w:b/>
    </w:rPr>
  </w:style>
  <w:style w:type="paragraph" w:styleId="affe">
    <w:name w:val="List Paragraph"/>
    <w:basedOn w:val="a"/>
    <w:uiPriority w:val="34"/>
    <w:qFormat/>
    <w:rsid w:val="00316DE2"/>
    <w:pPr>
      <w:ind w:left="720"/>
    </w:pPr>
    <w:rPr>
      <w:sz w:val="28"/>
      <w:szCs w:val="28"/>
      <w:lang w:eastAsia="en-US"/>
    </w:rPr>
  </w:style>
  <w:style w:type="paragraph" w:customStyle="1" w:styleId="Style11">
    <w:name w:val="Style11"/>
    <w:basedOn w:val="a"/>
    <w:uiPriority w:val="99"/>
    <w:rsid w:val="00C24A95"/>
    <w:pPr>
      <w:widowControl w:val="0"/>
      <w:autoSpaceDE w:val="0"/>
      <w:autoSpaceDN w:val="0"/>
      <w:adjustRightInd w:val="0"/>
      <w:spacing w:line="320" w:lineRule="exact"/>
      <w:ind w:firstLine="538"/>
      <w:jc w:val="both"/>
    </w:pPr>
    <w:rPr>
      <w:lang w:eastAsia="ru-RU"/>
    </w:rPr>
  </w:style>
  <w:style w:type="character" w:customStyle="1" w:styleId="FontStyle29">
    <w:name w:val="Font Style29"/>
    <w:uiPriority w:val="99"/>
    <w:rsid w:val="00C24A95"/>
    <w:rPr>
      <w:rFonts w:ascii="Times New Roman" w:hAnsi="Times New Roman"/>
      <w:sz w:val="24"/>
    </w:rPr>
  </w:style>
  <w:style w:type="paragraph" w:customStyle="1" w:styleId="afff">
    <w:name w:val="Îñíîâíîé òåêñò"/>
    <w:basedOn w:val="a"/>
    <w:uiPriority w:val="99"/>
    <w:rsid w:val="001F548D"/>
    <w:pPr>
      <w:jc w:val="both"/>
    </w:pPr>
    <w:rPr>
      <w:sz w:val="28"/>
      <w:szCs w:val="28"/>
      <w:lang w:eastAsia="ru-RU"/>
    </w:rPr>
  </w:style>
  <w:style w:type="paragraph" w:customStyle="1" w:styleId="14">
    <w:name w:val="Без интервала1"/>
    <w:qFormat/>
    <w:rsid w:val="002A69F7"/>
    <w:rPr>
      <w:rFonts w:ascii="Calibri" w:hAnsi="Calibri"/>
      <w:sz w:val="22"/>
      <w:szCs w:val="22"/>
    </w:rPr>
  </w:style>
  <w:style w:type="paragraph" w:customStyle="1" w:styleId="opsomming2">
    <w:name w:val="opsomming 2"/>
    <w:basedOn w:val="a"/>
    <w:uiPriority w:val="99"/>
    <w:rsid w:val="002E785A"/>
    <w:pPr>
      <w:tabs>
        <w:tab w:val="num" w:pos="1077"/>
      </w:tabs>
      <w:ind w:left="1074" w:hanging="357"/>
    </w:pPr>
    <w:rPr>
      <w:sz w:val="20"/>
      <w:szCs w:val="20"/>
      <w:lang w:eastAsia="ru-RU"/>
    </w:rPr>
  </w:style>
  <w:style w:type="paragraph" w:styleId="3">
    <w:name w:val="List Bullet 3"/>
    <w:basedOn w:val="a"/>
    <w:uiPriority w:val="99"/>
    <w:rsid w:val="00CB25B2"/>
    <w:pPr>
      <w:numPr>
        <w:numId w:val="8"/>
      </w:numPr>
      <w:tabs>
        <w:tab w:val="clear" w:pos="360"/>
        <w:tab w:val="num" w:pos="926"/>
      </w:tabs>
      <w:ind w:left="926"/>
      <w:contextualSpacing/>
    </w:pPr>
  </w:style>
  <w:style w:type="character" w:customStyle="1" w:styleId="220">
    <w:name w:val="Знак2 Знак Знак2"/>
    <w:aliases w:val="Знак2 Знак Знак Знак1,Заголовок 21 Знак2,Заголовок 21 Знак Знак"/>
    <w:uiPriority w:val="99"/>
    <w:locked/>
    <w:rsid w:val="00CB25B2"/>
    <w:rPr>
      <w:rFonts w:ascii="Arial" w:hAnsi="Arial" w:cs="Arial"/>
      <w:b/>
      <w:bCs/>
      <w:i/>
      <w:iCs/>
      <w:sz w:val="28"/>
      <w:szCs w:val="28"/>
    </w:rPr>
  </w:style>
  <w:style w:type="paragraph" w:customStyle="1" w:styleId="FrontPage1">
    <w:name w:val="FrontPage1"/>
    <w:basedOn w:val="a"/>
    <w:next w:val="ae"/>
    <w:uiPriority w:val="99"/>
    <w:rsid w:val="00CB25B2"/>
    <w:pPr>
      <w:suppressAutoHyphens/>
      <w:spacing w:after="160" w:line="320" w:lineRule="exact"/>
    </w:pPr>
    <w:rPr>
      <w:rFonts w:ascii="TrueHelveticaLight" w:hAnsi="TrueHelveticaLight" w:cs="TrueHelveticaLight"/>
      <w:sz w:val="28"/>
      <w:szCs w:val="28"/>
      <w:lang w:val="en-GB" w:eastAsia="ru-RU"/>
    </w:rPr>
  </w:style>
  <w:style w:type="paragraph" w:customStyle="1" w:styleId="FrontPage3">
    <w:name w:val="FrontPage3"/>
    <w:basedOn w:val="FrontPage1"/>
    <w:next w:val="afff0"/>
    <w:uiPriority w:val="99"/>
    <w:rsid w:val="00CB25B2"/>
    <w:pPr>
      <w:spacing w:before="160" w:after="0"/>
    </w:pPr>
    <w:rPr>
      <w:sz w:val="20"/>
      <w:szCs w:val="20"/>
    </w:rPr>
  </w:style>
  <w:style w:type="paragraph" w:styleId="afff0">
    <w:name w:val="Block Text"/>
    <w:basedOn w:val="a"/>
    <w:uiPriority w:val="99"/>
    <w:rsid w:val="00CB25B2"/>
    <w:pPr>
      <w:spacing w:after="120"/>
      <w:ind w:left="1440" w:right="1440"/>
    </w:pPr>
    <w:rPr>
      <w:lang w:eastAsia="ru-RU"/>
    </w:rPr>
  </w:style>
  <w:style w:type="paragraph" w:styleId="15">
    <w:name w:val="toc 1"/>
    <w:basedOn w:val="a"/>
    <w:next w:val="a"/>
    <w:autoRedefine/>
    <w:uiPriority w:val="99"/>
    <w:rsid w:val="00CB25B2"/>
    <w:rPr>
      <w:lang w:eastAsia="ru-RU"/>
    </w:rPr>
  </w:style>
  <w:style w:type="paragraph" w:styleId="27">
    <w:name w:val="toc 2"/>
    <w:basedOn w:val="a"/>
    <w:next w:val="a"/>
    <w:autoRedefine/>
    <w:uiPriority w:val="99"/>
    <w:rsid w:val="00CB25B2"/>
    <w:pPr>
      <w:ind w:left="240"/>
    </w:pPr>
    <w:rPr>
      <w:lang w:eastAsia="ru-RU"/>
    </w:rPr>
  </w:style>
  <w:style w:type="paragraph" w:customStyle="1" w:styleId="BodyTextNoSpace">
    <w:name w:val="Body Text NoSpace"/>
    <w:basedOn w:val="ae"/>
    <w:uiPriority w:val="99"/>
    <w:rsid w:val="00CB25B2"/>
    <w:pPr>
      <w:spacing w:line="270" w:lineRule="atLeast"/>
    </w:pPr>
    <w:rPr>
      <w:sz w:val="23"/>
      <w:szCs w:val="23"/>
      <w:lang w:val="en-GB"/>
    </w:rPr>
  </w:style>
  <w:style w:type="paragraph" w:styleId="37">
    <w:name w:val="toc 3"/>
    <w:basedOn w:val="a"/>
    <w:next w:val="a"/>
    <w:autoRedefine/>
    <w:uiPriority w:val="99"/>
    <w:rsid w:val="00CB25B2"/>
    <w:pPr>
      <w:ind w:left="480"/>
    </w:pPr>
    <w:rPr>
      <w:lang w:eastAsia="ru-RU"/>
    </w:rPr>
  </w:style>
  <w:style w:type="paragraph" w:customStyle="1" w:styleId="Default">
    <w:name w:val="Default"/>
    <w:uiPriority w:val="99"/>
    <w:rsid w:val="00CB25B2"/>
    <w:pPr>
      <w:widowControl w:val="0"/>
      <w:autoSpaceDE w:val="0"/>
      <w:autoSpaceDN w:val="0"/>
      <w:adjustRightInd w:val="0"/>
    </w:pPr>
    <w:rPr>
      <w:rFonts w:ascii="TTE1A887F8t00" w:hAnsi="TTE1A887F8t00" w:cs="TTE1A887F8t00"/>
      <w:color w:val="000000"/>
      <w:sz w:val="24"/>
      <w:szCs w:val="24"/>
    </w:rPr>
  </w:style>
  <w:style w:type="character" w:customStyle="1" w:styleId="stwibulletlistCharChar">
    <w:name w:val="stwi bullet list Char Char"/>
    <w:uiPriority w:val="99"/>
    <w:rsid w:val="00CB25B2"/>
    <w:rPr>
      <w:rFonts w:cs="Times New Roman"/>
      <w:sz w:val="24"/>
      <w:szCs w:val="24"/>
      <w:lang w:val="en-GB" w:eastAsia="en-US"/>
    </w:rPr>
  </w:style>
  <w:style w:type="character" w:customStyle="1" w:styleId="51">
    <w:name w:val="Знак Знак5"/>
    <w:uiPriority w:val="99"/>
    <w:rsid w:val="00CB25B2"/>
    <w:rPr>
      <w:rFonts w:ascii="DaneHelveticaNeue" w:hAnsi="DaneHelveticaNeue" w:cs="DaneHelveticaNeue"/>
      <w:b/>
      <w:bCs/>
      <w:sz w:val="27"/>
      <w:szCs w:val="27"/>
      <w:lang w:val="en-GB" w:eastAsia="ru-RU"/>
    </w:rPr>
  </w:style>
  <w:style w:type="character" w:customStyle="1" w:styleId="41">
    <w:name w:val="Знак Знак4"/>
    <w:uiPriority w:val="99"/>
    <w:rsid w:val="00CB25B2"/>
    <w:rPr>
      <w:rFonts w:ascii="DaneHelveticaNeue" w:hAnsi="DaneHelveticaNeue" w:cs="DaneHelveticaNeue"/>
      <w:b/>
      <w:bCs/>
      <w:sz w:val="24"/>
      <w:szCs w:val="24"/>
      <w:lang w:val="en-GB" w:eastAsia="ru-RU"/>
    </w:rPr>
  </w:style>
  <w:style w:type="paragraph" w:styleId="afff1">
    <w:name w:val="List Continue"/>
    <w:basedOn w:val="afff2"/>
    <w:uiPriority w:val="99"/>
    <w:rsid w:val="00CB25B2"/>
    <w:pPr>
      <w:tabs>
        <w:tab w:val="clear" w:pos="360"/>
      </w:tabs>
    </w:pPr>
  </w:style>
  <w:style w:type="paragraph" w:styleId="afff2">
    <w:name w:val="List Number"/>
    <w:basedOn w:val="ae"/>
    <w:uiPriority w:val="99"/>
    <w:rsid w:val="00CB25B2"/>
    <w:pPr>
      <w:tabs>
        <w:tab w:val="num" w:pos="360"/>
      </w:tabs>
      <w:spacing w:after="270" w:line="270" w:lineRule="atLeast"/>
    </w:pPr>
    <w:rPr>
      <w:sz w:val="23"/>
      <w:szCs w:val="23"/>
      <w:lang w:val="en-GB"/>
    </w:rPr>
  </w:style>
  <w:style w:type="character" w:customStyle="1" w:styleId="16">
    <w:name w:val="Знак Знак1"/>
    <w:uiPriority w:val="99"/>
    <w:rsid w:val="00CB25B2"/>
    <w:rPr>
      <w:sz w:val="23"/>
      <w:lang w:val="en-GB" w:eastAsia="ru-RU"/>
    </w:rPr>
  </w:style>
  <w:style w:type="paragraph" w:styleId="28">
    <w:name w:val="List Continue 2"/>
    <w:basedOn w:val="afff1"/>
    <w:uiPriority w:val="99"/>
    <w:rsid w:val="00CB25B2"/>
    <w:pPr>
      <w:ind w:left="851"/>
    </w:pPr>
  </w:style>
  <w:style w:type="paragraph" w:customStyle="1" w:styleId="ListNumberNoSpace">
    <w:name w:val="List Number NoSpace"/>
    <w:basedOn w:val="afff2"/>
    <w:uiPriority w:val="99"/>
    <w:rsid w:val="00CB25B2"/>
    <w:pPr>
      <w:spacing w:after="0"/>
    </w:pPr>
  </w:style>
  <w:style w:type="paragraph" w:customStyle="1" w:styleId="ListBullet1Continue">
    <w:name w:val="List Bullet 1 Continue"/>
    <w:basedOn w:val="afc"/>
    <w:uiPriority w:val="99"/>
    <w:rsid w:val="00CB25B2"/>
    <w:pPr>
      <w:keepNext/>
      <w:suppressAutoHyphens w:val="0"/>
      <w:spacing w:before="120" w:after="120"/>
      <w:ind w:left="284" w:hanging="284"/>
    </w:pPr>
    <w:rPr>
      <w:color w:val="000000"/>
      <w:lang w:eastAsia="ru-RU"/>
    </w:rPr>
  </w:style>
  <w:style w:type="paragraph" w:customStyle="1" w:styleId="FrontPage2">
    <w:name w:val="FrontPage2"/>
    <w:basedOn w:val="FrontPage1"/>
    <w:next w:val="ae"/>
    <w:uiPriority w:val="99"/>
    <w:rsid w:val="00CB25B2"/>
    <w:pPr>
      <w:spacing w:line="400" w:lineRule="exact"/>
    </w:pPr>
    <w:rPr>
      <w:rFonts w:ascii="TrueHelveticaBlack" w:hAnsi="TrueHelveticaBlack" w:cs="TrueHelveticaBlack"/>
      <w:sz w:val="36"/>
      <w:szCs w:val="36"/>
    </w:rPr>
  </w:style>
  <w:style w:type="paragraph" w:customStyle="1" w:styleId="ContentsPage">
    <w:name w:val="ContentsPage"/>
    <w:basedOn w:val="a"/>
    <w:next w:val="ae"/>
    <w:uiPriority w:val="99"/>
    <w:rsid w:val="00CB25B2"/>
    <w:pPr>
      <w:pageBreakBefore/>
      <w:suppressAutoHyphens/>
      <w:spacing w:before="2680" w:line="320" w:lineRule="exact"/>
    </w:pPr>
    <w:rPr>
      <w:rFonts w:ascii="TrueHelveticaBlack" w:hAnsi="TrueHelveticaBlack" w:cs="TrueHelveticaBlack"/>
      <w:b/>
      <w:bCs/>
      <w:sz w:val="32"/>
      <w:szCs w:val="32"/>
      <w:lang w:val="en-GB" w:eastAsia="ru-RU"/>
    </w:rPr>
  </w:style>
  <w:style w:type="paragraph" w:customStyle="1" w:styleId="AppendixPage">
    <w:name w:val="AppendixPage"/>
    <w:basedOn w:val="ContentsPage"/>
    <w:next w:val="BodyTextNoSpace"/>
    <w:uiPriority w:val="99"/>
    <w:rsid w:val="00CB25B2"/>
    <w:pPr>
      <w:pageBreakBefore w:val="0"/>
      <w:spacing w:before="120" w:after="320"/>
    </w:pPr>
  </w:style>
  <w:style w:type="paragraph" w:styleId="71">
    <w:name w:val="toc 7"/>
    <w:basedOn w:val="27"/>
    <w:next w:val="a"/>
    <w:autoRedefine/>
    <w:uiPriority w:val="99"/>
    <w:rsid w:val="00CB25B2"/>
    <w:pPr>
      <w:keepLines/>
      <w:tabs>
        <w:tab w:val="right" w:pos="7371"/>
      </w:tabs>
      <w:suppressAutoHyphens/>
      <w:spacing w:after="80" w:line="240" w:lineRule="exact"/>
      <w:ind w:left="851" w:hanging="851"/>
    </w:pPr>
    <w:rPr>
      <w:noProof/>
      <w:sz w:val="20"/>
      <w:szCs w:val="20"/>
    </w:rPr>
  </w:style>
  <w:style w:type="paragraph" w:customStyle="1" w:styleId="ListBulletNoSpace">
    <w:name w:val="List Bullet NoSpace"/>
    <w:basedOn w:val="afc"/>
    <w:uiPriority w:val="99"/>
    <w:rsid w:val="00CB25B2"/>
    <w:pPr>
      <w:tabs>
        <w:tab w:val="left" w:pos="425"/>
      </w:tabs>
      <w:suppressAutoHyphens w:val="0"/>
      <w:spacing w:before="120"/>
    </w:pPr>
    <w:rPr>
      <w:color w:val="000000"/>
      <w:lang w:eastAsia="ru-RU"/>
    </w:rPr>
  </w:style>
  <w:style w:type="paragraph" w:customStyle="1" w:styleId="source">
    <w:name w:val="source"/>
    <w:basedOn w:val="ae"/>
    <w:uiPriority w:val="99"/>
    <w:rsid w:val="00CB25B2"/>
    <w:pPr>
      <w:spacing w:after="270" w:line="270" w:lineRule="atLeast"/>
    </w:pPr>
    <w:rPr>
      <w:sz w:val="18"/>
      <w:szCs w:val="18"/>
      <w:lang w:val="en-US"/>
    </w:rPr>
  </w:style>
  <w:style w:type="paragraph" w:customStyle="1" w:styleId="Table">
    <w:name w:val="Table"/>
    <w:basedOn w:val="a"/>
    <w:uiPriority w:val="99"/>
    <w:rsid w:val="00CB25B2"/>
    <w:pPr>
      <w:spacing w:before="60" w:after="60" w:line="220" w:lineRule="atLeast"/>
    </w:pPr>
    <w:rPr>
      <w:rFonts w:ascii="DaneHelveticaNeue" w:hAnsi="DaneHelveticaNeue" w:cs="DaneHelveticaNeue"/>
      <w:sz w:val="18"/>
      <w:szCs w:val="18"/>
      <w:lang w:val="en-GB" w:eastAsia="ru-RU"/>
    </w:rPr>
  </w:style>
  <w:style w:type="character" w:customStyle="1" w:styleId="29">
    <w:name w:val="Основной текст 2 Знак"/>
    <w:uiPriority w:val="99"/>
    <w:rsid w:val="00CB25B2"/>
    <w:rPr>
      <w:rFonts w:cs="Times New Roman"/>
      <w:u w:val="single"/>
      <w:lang w:val="ru-RU" w:eastAsia="ru-RU"/>
    </w:rPr>
  </w:style>
  <w:style w:type="paragraph" w:customStyle="1" w:styleId="MarginFrame">
    <w:name w:val="Margin Frame"/>
    <w:basedOn w:val="a"/>
    <w:uiPriority w:val="99"/>
    <w:rsid w:val="00CB25B2"/>
    <w:pPr>
      <w:keepNext/>
      <w:keepLines/>
      <w:framePr w:w="1985" w:wrap="auto" w:vAnchor="text" w:hAnchor="margin" w:x="-2267" w:y="1"/>
      <w:spacing w:line="270" w:lineRule="atLeast"/>
    </w:pPr>
    <w:rPr>
      <w:sz w:val="23"/>
      <w:szCs w:val="23"/>
      <w:lang w:val="en-GB" w:eastAsia="ru-RU"/>
    </w:rPr>
  </w:style>
  <w:style w:type="character" w:customStyle="1" w:styleId="MarginFrame0">
    <w:name w:val="Margin Frame Знак"/>
    <w:uiPriority w:val="99"/>
    <w:rsid w:val="00CB25B2"/>
    <w:rPr>
      <w:rFonts w:cs="Times New Roman"/>
      <w:sz w:val="23"/>
      <w:szCs w:val="23"/>
      <w:lang w:val="en-GB" w:eastAsia="ru-RU"/>
    </w:rPr>
  </w:style>
  <w:style w:type="paragraph" w:customStyle="1" w:styleId="-">
    <w:name w:val="Название объекта.Таблица - Название объекта"/>
    <w:basedOn w:val="a"/>
    <w:next w:val="ae"/>
    <w:uiPriority w:val="99"/>
    <w:rsid w:val="00CB25B2"/>
    <w:pPr>
      <w:spacing w:before="140" w:after="140" w:line="250" w:lineRule="atLeast"/>
      <w:ind w:left="1276" w:hanging="1276"/>
    </w:pPr>
    <w:rPr>
      <w:i/>
      <w:iCs/>
      <w:sz w:val="21"/>
      <w:szCs w:val="21"/>
      <w:lang w:val="en-GB" w:eastAsia="ru-RU"/>
    </w:rPr>
  </w:style>
  <w:style w:type="paragraph" w:styleId="2a">
    <w:name w:val="List Bullet 2"/>
    <w:aliases w:val="СТАТПеречень"/>
    <w:basedOn w:val="afc"/>
    <w:autoRedefine/>
    <w:uiPriority w:val="99"/>
    <w:rsid w:val="00CB25B2"/>
    <w:pPr>
      <w:tabs>
        <w:tab w:val="left" w:pos="851"/>
      </w:tabs>
      <w:suppressAutoHyphens w:val="0"/>
      <w:spacing w:before="120" w:after="120"/>
      <w:ind w:left="850" w:hanging="425"/>
    </w:pPr>
    <w:rPr>
      <w:color w:val="000000"/>
      <w:lang w:eastAsia="ru-RU"/>
    </w:rPr>
  </w:style>
  <w:style w:type="paragraph" w:customStyle="1" w:styleId="HeaderEven">
    <w:name w:val="HeaderEven"/>
    <w:basedOn w:val="a"/>
    <w:uiPriority w:val="99"/>
    <w:rsid w:val="00CB25B2"/>
    <w:pPr>
      <w:tabs>
        <w:tab w:val="right" w:pos="7371"/>
      </w:tabs>
      <w:spacing w:line="270" w:lineRule="atLeast"/>
      <w:ind w:left="-2268"/>
    </w:pPr>
    <w:rPr>
      <w:sz w:val="23"/>
      <w:szCs w:val="23"/>
      <w:lang w:val="en-GB" w:eastAsia="ru-RU"/>
    </w:rPr>
  </w:style>
  <w:style w:type="paragraph" w:customStyle="1" w:styleId="Appendix">
    <w:name w:val="Appendix"/>
    <w:basedOn w:val="a"/>
    <w:next w:val="ae"/>
    <w:uiPriority w:val="99"/>
    <w:rsid w:val="00CB25B2"/>
    <w:pPr>
      <w:keepNext/>
      <w:keepLines/>
      <w:pageBreakBefore/>
      <w:suppressAutoHyphens/>
      <w:spacing w:after="130" w:line="320" w:lineRule="exact"/>
      <w:outlineLvl w:val="6"/>
    </w:pPr>
    <w:rPr>
      <w:rFonts w:ascii="DaneHelveticaNeue" w:hAnsi="DaneHelveticaNeue" w:cs="DaneHelveticaNeue"/>
      <w:b/>
      <w:bCs/>
      <w:sz w:val="32"/>
      <w:szCs w:val="32"/>
      <w:lang w:val="en-GB" w:eastAsia="ru-RU"/>
    </w:rPr>
  </w:style>
  <w:style w:type="paragraph" w:customStyle="1" w:styleId="HeaderFrameEven">
    <w:name w:val="HeaderFrameEven"/>
    <w:basedOn w:val="HeaderFrame"/>
    <w:uiPriority w:val="99"/>
    <w:rsid w:val="00CB25B2"/>
    <w:pPr>
      <w:framePr w:wrap="auto"/>
    </w:pPr>
    <w:rPr>
      <w:rFonts w:ascii="DaneHelveticaNeue" w:hAnsi="DaneHelveticaNeue" w:cs="DaneHelveticaNeue"/>
      <w:sz w:val="16"/>
      <w:szCs w:val="16"/>
    </w:rPr>
  </w:style>
  <w:style w:type="paragraph" w:customStyle="1" w:styleId="HeaderFrame">
    <w:name w:val="HeaderFrame"/>
    <w:basedOn w:val="a"/>
    <w:next w:val="a"/>
    <w:uiPriority w:val="99"/>
    <w:rsid w:val="00CB25B2"/>
    <w:pPr>
      <w:framePr w:hSpace="284" w:wrap="auto" w:vAnchor="text" w:hAnchor="margin" w:xAlign="right" w:y="1"/>
      <w:spacing w:line="270" w:lineRule="atLeast"/>
    </w:pPr>
    <w:rPr>
      <w:sz w:val="23"/>
      <w:szCs w:val="23"/>
      <w:lang w:val="en-GB" w:eastAsia="ru-RU"/>
    </w:rPr>
  </w:style>
  <w:style w:type="paragraph" w:styleId="42">
    <w:name w:val="toc 4"/>
    <w:basedOn w:val="a"/>
    <w:next w:val="a"/>
    <w:autoRedefine/>
    <w:uiPriority w:val="99"/>
    <w:rsid w:val="00CB25B2"/>
    <w:pPr>
      <w:tabs>
        <w:tab w:val="left" w:pos="1400"/>
        <w:tab w:val="right" w:pos="7360"/>
      </w:tabs>
      <w:ind w:left="600"/>
    </w:pPr>
    <w:rPr>
      <w:sz w:val="20"/>
      <w:szCs w:val="20"/>
      <w:lang w:eastAsia="ru-RU"/>
    </w:rPr>
  </w:style>
  <w:style w:type="paragraph" w:styleId="52">
    <w:name w:val="toc 5"/>
    <w:basedOn w:val="a"/>
    <w:next w:val="a"/>
    <w:autoRedefine/>
    <w:uiPriority w:val="99"/>
    <w:rsid w:val="00CB25B2"/>
    <w:pPr>
      <w:ind w:left="800"/>
    </w:pPr>
    <w:rPr>
      <w:sz w:val="20"/>
      <w:szCs w:val="20"/>
      <w:lang w:eastAsia="ru-RU"/>
    </w:rPr>
  </w:style>
  <w:style w:type="paragraph" w:styleId="61">
    <w:name w:val="toc 6"/>
    <w:basedOn w:val="a"/>
    <w:next w:val="a"/>
    <w:autoRedefine/>
    <w:uiPriority w:val="99"/>
    <w:rsid w:val="00CB25B2"/>
    <w:pPr>
      <w:ind w:left="1000"/>
    </w:pPr>
    <w:rPr>
      <w:sz w:val="20"/>
      <w:szCs w:val="20"/>
      <w:lang w:eastAsia="ru-RU"/>
    </w:rPr>
  </w:style>
  <w:style w:type="paragraph" w:styleId="81">
    <w:name w:val="toc 8"/>
    <w:basedOn w:val="a"/>
    <w:next w:val="a"/>
    <w:autoRedefine/>
    <w:uiPriority w:val="99"/>
    <w:rsid w:val="00CB25B2"/>
    <w:pPr>
      <w:ind w:left="1400"/>
    </w:pPr>
    <w:rPr>
      <w:sz w:val="20"/>
      <w:szCs w:val="20"/>
      <w:lang w:eastAsia="ru-RU"/>
    </w:rPr>
  </w:style>
  <w:style w:type="paragraph" w:styleId="91">
    <w:name w:val="toc 9"/>
    <w:basedOn w:val="a"/>
    <w:next w:val="a"/>
    <w:autoRedefine/>
    <w:uiPriority w:val="99"/>
    <w:rsid w:val="00CB25B2"/>
    <w:pPr>
      <w:ind w:left="1600"/>
    </w:pPr>
    <w:rPr>
      <w:sz w:val="20"/>
      <w:szCs w:val="20"/>
      <w:lang w:eastAsia="ru-RU"/>
    </w:rPr>
  </w:style>
  <w:style w:type="character" w:styleId="afff3">
    <w:name w:val="FollowedHyperlink"/>
    <w:uiPriority w:val="99"/>
    <w:rsid w:val="00CB25B2"/>
    <w:rPr>
      <w:rFonts w:cs="Times New Roman"/>
      <w:color w:val="800080"/>
      <w:u w:val="single"/>
    </w:rPr>
  </w:style>
  <w:style w:type="paragraph" w:styleId="2b">
    <w:name w:val="List Number 2"/>
    <w:basedOn w:val="afff2"/>
    <w:uiPriority w:val="99"/>
    <w:rsid w:val="00CB25B2"/>
    <w:pPr>
      <w:tabs>
        <w:tab w:val="clear" w:pos="360"/>
        <w:tab w:val="num" w:pos="851"/>
      </w:tabs>
      <w:ind w:left="850" w:hanging="425"/>
    </w:pPr>
  </w:style>
  <w:style w:type="paragraph" w:customStyle="1" w:styleId="BodyMargin">
    <w:name w:val="Body Margin"/>
    <w:basedOn w:val="ae"/>
    <w:next w:val="ae"/>
    <w:uiPriority w:val="99"/>
    <w:rsid w:val="00CB25B2"/>
    <w:pPr>
      <w:spacing w:after="270" w:line="270" w:lineRule="atLeast"/>
      <w:ind w:hanging="2268"/>
    </w:pPr>
    <w:rPr>
      <w:sz w:val="23"/>
      <w:szCs w:val="23"/>
      <w:lang w:val="en-GB"/>
    </w:rPr>
  </w:style>
  <w:style w:type="character" w:customStyle="1" w:styleId="BodyMargin0">
    <w:name w:val="Body Margin Знак"/>
    <w:uiPriority w:val="99"/>
    <w:rsid w:val="00CB25B2"/>
    <w:rPr>
      <w:sz w:val="23"/>
      <w:lang w:val="en-GB" w:eastAsia="ru-RU"/>
    </w:rPr>
  </w:style>
  <w:style w:type="character" w:customStyle="1" w:styleId="TabelTekst">
    <w:name w:val="TabelTekst Знак"/>
    <w:aliases w:val="text Знак,Body Text2 Знак Знак"/>
    <w:uiPriority w:val="99"/>
    <w:rsid w:val="00CB25B2"/>
    <w:rPr>
      <w:rFonts w:cs="Times New Roman"/>
      <w:sz w:val="23"/>
      <w:szCs w:val="23"/>
      <w:lang w:val="en-GB" w:eastAsia="ru-RU"/>
    </w:rPr>
  </w:style>
  <w:style w:type="paragraph" w:customStyle="1" w:styleId="Stylefortableheading">
    <w:name w:val="Style for table heading"/>
    <w:basedOn w:val="a"/>
    <w:uiPriority w:val="99"/>
    <w:rsid w:val="00CB25B2"/>
    <w:pPr>
      <w:keepNext/>
      <w:keepLines/>
      <w:suppressAutoHyphens/>
      <w:jc w:val="center"/>
    </w:pPr>
    <w:rPr>
      <w:b/>
      <w:bCs/>
      <w:sz w:val="20"/>
      <w:szCs w:val="20"/>
      <w:lang w:val="en-AU" w:eastAsia="ru-RU"/>
    </w:rPr>
  </w:style>
  <w:style w:type="paragraph" w:customStyle="1" w:styleId="Stylefortabletext">
    <w:name w:val="Style for table text"/>
    <w:basedOn w:val="a"/>
    <w:uiPriority w:val="99"/>
    <w:rsid w:val="00CB25B2"/>
    <w:pPr>
      <w:suppressAutoHyphens/>
    </w:pPr>
    <w:rPr>
      <w:sz w:val="20"/>
      <w:szCs w:val="20"/>
      <w:lang w:eastAsia="ru-RU"/>
    </w:rPr>
  </w:style>
  <w:style w:type="paragraph" w:customStyle="1" w:styleId="CommentText1">
    <w:name w:val="Comment Text1"/>
    <w:basedOn w:val="a"/>
    <w:uiPriority w:val="99"/>
    <w:rsid w:val="00CB25B2"/>
    <w:pPr>
      <w:spacing w:before="120" w:after="200"/>
    </w:pPr>
    <w:rPr>
      <w:sz w:val="20"/>
      <w:szCs w:val="20"/>
      <w:lang w:eastAsia="ru-RU"/>
    </w:rPr>
  </w:style>
  <w:style w:type="character" w:customStyle="1" w:styleId="BodyTextKeep0">
    <w:name w:val="Body Text Keep Знак"/>
    <w:uiPriority w:val="99"/>
    <w:rsid w:val="00CB25B2"/>
    <w:rPr>
      <w:rFonts w:cs="Times New Roman"/>
      <w:spacing w:val="-5"/>
      <w:sz w:val="24"/>
      <w:szCs w:val="24"/>
      <w:lang w:val="ru-RU" w:eastAsia="ru-RU"/>
    </w:rPr>
  </w:style>
  <w:style w:type="paragraph" w:styleId="afff4">
    <w:name w:val="List"/>
    <w:aliases w:val="List Char,Char Char"/>
    <w:basedOn w:val="a"/>
    <w:uiPriority w:val="99"/>
    <w:rsid w:val="00CB25B2"/>
    <w:pPr>
      <w:ind w:left="283" w:hanging="283"/>
    </w:pPr>
    <w:rPr>
      <w:sz w:val="20"/>
      <w:szCs w:val="20"/>
      <w:lang w:eastAsia="ru-RU"/>
    </w:rPr>
  </w:style>
  <w:style w:type="paragraph" w:customStyle="1" w:styleId="Picture">
    <w:name w:val="Picture"/>
    <w:basedOn w:val="a"/>
    <w:next w:val="affc"/>
    <w:uiPriority w:val="99"/>
    <w:rsid w:val="00CB25B2"/>
    <w:pPr>
      <w:spacing w:before="120" w:after="240"/>
      <w:jc w:val="center"/>
    </w:pPr>
    <w:rPr>
      <w:b/>
      <w:bCs/>
      <w:spacing w:val="-5"/>
      <w:sz w:val="20"/>
      <w:szCs w:val="20"/>
      <w:lang w:val="en-AU" w:eastAsia="en-US"/>
    </w:rPr>
  </w:style>
  <w:style w:type="paragraph" w:customStyle="1" w:styleId="StyleBodyText2BoldBefore6ptAfter6pt">
    <w:name w:val="Style Body Text 2 + Bold Before:  6 pt After:  6 pt"/>
    <w:basedOn w:val="23"/>
    <w:uiPriority w:val="99"/>
    <w:rsid w:val="00CB25B2"/>
    <w:pPr>
      <w:spacing w:before="120" w:after="120"/>
      <w:jc w:val="both"/>
    </w:pPr>
    <w:rPr>
      <w:b/>
      <w:bCs/>
      <w:spacing w:val="-5"/>
      <w:sz w:val="24"/>
      <w:lang w:eastAsia="en-US"/>
    </w:rPr>
  </w:style>
  <w:style w:type="character" w:customStyle="1" w:styleId="BodyText2Char1">
    <w:name w:val="Body Text 2 Char1"/>
    <w:uiPriority w:val="99"/>
    <w:rsid w:val="00CB25B2"/>
    <w:rPr>
      <w:rFonts w:cs="Times New Roman"/>
      <w:sz w:val="24"/>
      <w:szCs w:val="24"/>
      <w:lang w:val="ru-RU" w:eastAsia="en-US"/>
    </w:rPr>
  </w:style>
  <w:style w:type="character" w:customStyle="1" w:styleId="BodyText2CharCharCharCharCharCharCharCharCharCharCharCharCharCharCharCharCharCharCharCharCharCharCharCharCharCharCharCharCharCharCharCharCharCharCharCharCharCharCharCharChar">
    <w:name w:val="Body Text2 Char Char Char Char Char Char Char Char Char Char Char Char Char Char Char Char Char Char Char Char Char Char Char Char Char Char Char Char Char Char Char Char Char Char Char Char Char Char Char Char Char"/>
    <w:uiPriority w:val="99"/>
    <w:rsid w:val="00CB25B2"/>
    <w:rPr>
      <w:rFonts w:cs="Times New Roman"/>
      <w:sz w:val="23"/>
      <w:szCs w:val="23"/>
      <w:lang w:val="en-GB" w:eastAsia="ru-RU"/>
    </w:rPr>
  </w:style>
  <w:style w:type="character" w:styleId="afff5">
    <w:name w:val="Strong"/>
    <w:uiPriority w:val="99"/>
    <w:qFormat/>
    <w:rsid w:val="00CB25B2"/>
    <w:rPr>
      <w:rFonts w:cs="Times New Roman"/>
      <w:b/>
      <w:bCs/>
    </w:rPr>
  </w:style>
  <w:style w:type="character" w:customStyle="1" w:styleId="BodyTextKeepChar3">
    <w:name w:val="Body Text Keep Char3"/>
    <w:uiPriority w:val="99"/>
    <w:rsid w:val="00CB25B2"/>
    <w:rPr>
      <w:rFonts w:cs="Times New Roman"/>
      <w:spacing w:val="-5"/>
      <w:sz w:val="24"/>
      <w:szCs w:val="24"/>
      <w:lang w:val="ru-RU" w:eastAsia="en-US"/>
    </w:rPr>
  </w:style>
  <w:style w:type="paragraph" w:customStyle="1" w:styleId="Bullet1">
    <w:name w:val="Bullet1"/>
    <w:basedOn w:val="a"/>
    <w:next w:val="a"/>
    <w:uiPriority w:val="99"/>
    <w:rsid w:val="00CB25B2"/>
    <w:pPr>
      <w:keepNext/>
      <w:keepLines/>
      <w:tabs>
        <w:tab w:val="num" w:pos="926"/>
      </w:tabs>
      <w:ind w:left="926" w:hanging="360"/>
    </w:pPr>
    <w:rPr>
      <w:rFonts w:ascii="Garamond" w:hAnsi="Garamond" w:cs="Garamond"/>
      <w:lang w:val="en-AU" w:eastAsia="en-US"/>
    </w:rPr>
  </w:style>
  <w:style w:type="paragraph" w:customStyle="1" w:styleId="Bullet2">
    <w:name w:val="Bullet_2"/>
    <w:basedOn w:val="Bullet1"/>
    <w:uiPriority w:val="99"/>
    <w:rsid w:val="00CB25B2"/>
    <w:pPr>
      <w:tabs>
        <w:tab w:val="clear" w:pos="926"/>
        <w:tab w:val="num" w:pos="360"/>
        <w:tab w:val="num" w:pos="1209"/>
      </w:tabs>
      <w:ind w:left="1209"/>
    </w:pPr>
  </w:style>
  <w:style w:type="paragraph" w:customStyle="1" w:styleId="PartTitle">
    <w:name w:val="Part Title"/>
    <w:basedOn w:val="a"/>
    <w:next w:val="a"/>
    <w:uiPriority w:val="99"/>
    <w:rsid w:val="00CB25B2"/>
    <w:pPr>
      <w:framePr w:w="2045" w:hSpace="187" w:vSpace="187" w:wrap="notBeside" w:vAnchor="page" w:hAnchor="margin" w:xAlign="right" w:y="966"/>
      <w:shd w:val="pct20" w:color="auto" w:fill="auto"/>
      <w:spacing w:line="480" w:lineRule="exact"/>
      <w:jc w:val="center"/>
    </w:pPr>
    <w:rPr>
      <w:rFonts w:ascii="Arial Black" w:hAnsi="Arial Black" w:cs="Arial Black"/>
      <w:spacing w:val="-50"/>
      <w:sz w:val="36"/>
      <w:szCs w:val="36"/>
      <w:lang w:val="en-AU" w:eastAsia="en-US"/>
    </w:rPr>
  </w:style>
  <w:style w:type="character" w:customStyle="1" w:styleId="BodyText2CharCharCharCharCharCharCharCharCharChar">
    <w:name w:val="Body Text2 Char Char Char Char Char Char Char Char Char Char"/>
    <w:uiPriority w:val="99"/>
    <w:rsid w:val="00CB25B2"/>
    <w:rPr>
      <w:rFonts w:cs="Times New Roman"/>
      <w:sz w:val="23"/>
      <w:szCs w:val="23"/>
      <w:lang w:val="en-GB" w:eastAsia="ru-RU"/>
    </w:rPr>
  </w:style>
  <w:style w:type="paragraph" w:customStyle="1" w:styleId="xl24">
    <w:name w:val="xl24"/>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lang w:val="en-US" w:eastAsia="en-US"/>
    </w:rPr>
  </w:style>
  <w:style w:type="paragraph" w:customStyle="1" w:styleId="xl25">
    <w:name w:val="xl25"/>
    <w:basedOn w:val="a"/>
    <w:uiPriority w:val="99"/>
    <w:rsid w:val="00CB25B2"/>
    <w:pPr>
      <w:pBdr>
        <w:top w:val="single" w:sz="4" w:space="0" w:color="auto"/>
        <w:left w:val="single" w:sz="4" w:space="0" w:color="auto"/>
        <w:bottom w:val="single" w:sz="4" w:space="0" w:color="auto"/>
      </w:pBdr>
      <w:spacing w:before="100" w:beforeAutospacing="1" w:after="100" w:afterAutospacing="1"/>
    </w:pPr>
    <w:rPr>
      <w:lang w:val="en-US" w:eastAsia="en-US"/>
    </w:rPr>
  </w:style>
  <w:style w:type="paragraph" w:customStyle="1" w:styleId="xl26">
    <w:name w:val="xl26"/>
    <w:basedOn w:val="a"/>
    <w:uiPriority w:val="99"/>
    <w:rsid w:val="00CB25B2"/>
    <w:pPr>
      <w:pBdr>
        <w:top w:val="single" w:sz="4" w:space="0" w:color="auto"/>
        <w:bottom w:val="single" w:sz="4" w:space="0" w:color="auto"/>
        <w:right w:val="single" w:sz="4" w:space="0" w:color="auto"/>
      </w:pBdr>
      <w:spacing w:before="100" w:beforeAutospacing="1" w:after="100" w:afterAutospacing="1"/>
    </w:pPr>
    <w:rPr>
      <w:lang w:val="en-US" w:eastAsia="en-US"/>
    </w:rPr>
  </w:style>
  <w:style w:type="paragraph" w:customStyle="1" w:styleId="xl27">
    <w:name w:val="xl27"/>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lang w:val="en-US" w:eastAsia="en-US"/>
    </w:rPr>
  </w:style>
  <w:style w:type="paragraph" w:customStyle="1" w:styleId="xl28">
    <w:name w:val="xl28"/>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right"/>
    </w:pPr>
    <w:rPr>
      <w:lang w:val="en-US" w:eastAsia="en-US"/>
    </w:rPr>
  </w:style>
  <w:style w:type="paragraph" w:customStyle="1" w:styleId="xl29">
    <w:name w:val="xl29"/>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lang w:val="en-US" w:eastAsia="en-US"/>
    </w:rPr>
  </w:style>
  <w:style w:type="paragraph" w:customStyle="1" w:styleId="xl30">
    <w:name w:val="xl30"/>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en-US" w:eastAsia="en-US"/>
    </w:rPr>
  </w:style>
  <w:style w:type="paragraph" w:customStyle="1" w:styleId="xl31">
    <w:name w:val="xl31"/>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lang w:val="en-US" w:eastAsia="en-US"/>
    </w:rPr>
  </w:style>
  <w:style w:type="paragraph" w:customStyle="1" w:styleId="xl32">
    <w:name w:val="xl32"/>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val="en-US" w:eastAsia="en-US"/>
    </w:rPr>
  </w:style>
  <w:style w:type="paragraph" w:customStyle="1" w:styleId="xl33">
    <w:name w:val="xl33"/>
    <w:basedOn w:val="a"/>
    <w:uiPriority w:val="99"/>
    <w:rsid w:val="00CB25B2"/>
    <w:pPr>
      <w:pBdr>
        <w:top w:val="single" w:sz="4" w:space="0" w:color="auto"/>
        <w:left w:val="single" w:sz="4" w:space="0" w:color="auto"/>
        <w:bottom w:val="single" w:sz="4" w:space="0" w:color="auto"/>
      </w:pBdr>
      <w:spacing w:before="100" w:beforeAutospacing="1" w:after="100" w:afterAutospacing="1"/>
      <w:jc w:val="center"/>
    </w:pPr>
    <w:rPr>
      <w:b/>
      <w:bCs/>
      <w:lang w:val="en-US" w:eastAsia="en-US"/>
    </w:rPr>
  </w:style>
  <w:style w:type="paragraph" w:customStyle="1" w:styleId="xl34">
    <w:name w:val="xl34"/>
    <w:basedOn w:val="a"/>
    <w:uiPriority w:val="99"/>
    <w:rsid w:val="00CB25B2"/>
    <w:pPr>
      <w:pBdr>
        <w:top w:val="single" w:sz="4" w:space="0" w:color="auto"/>
        <w:bottom w:val="single" w:sz="4" w:space="0" w:color="auto"/>
      </w:pBdr>
      <w:spacing w:before="100" w:beforeAutospacing="1" w:after="100" w:afterAutospacing="1"/>
      <w:jc w:val="center"/>
    </w:pPr>
    <w:rPr>
      <w:b/>
      <w:bCs/>
      <w:lang w:val="en-US" w:eastAsia="en-US"/>
    </w:rPr>
  </w:style>
  <w:style w:type="paragraph" w:customStyle="1" w:styleId="xl35">
    <w:name w:val="xl35"/>
    <w:basedOn w:val="a"/>
    <w:uiPriority w:val="99"/>
    <w:rsid w:val="00CB25B2"/>
    <w:pPr>
      <w:pBdr>
        <w:top w:val="single" w:sz="4" w:space="0" w:color="auto"/>
        <w:bottom w:val="single" w:sz="4" w:space="0" w:color="auto"/>
        <w:right w:val="single" w:sz="4" w:space="0" w:color="auto"/>
      </w:pBdr>
      <w:spacing w:before="100" w:beforeAutospacing="1" w:after="100" w:afterAutospacing="1"/>
      <w:jc w:val="center"/>
    </w:pPr>
    <w:rPr>
      <w:b/>
      <w:bCs/>
      <w:lang w:val="en-US" w:eastAsia="en-US"/>
    </w:rPr>
  </w:style>
  <w:style w:type="paragraph" w:customStyle="1" w:styleId="xl36">
    <w:name w:val="xl36"/>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lang w:val="en-US" w:eastAsia="en-US"/>
    </w:rPr>
  </w:style>
  <w:style w:type="paragraph" w:customStyle="1" w:styleId="article">
    <w:name w:val="article"/>
    <w:basedOn w:val="a"/>
    <w:uiPriority w:val="99"/>
    <w:rsid w:val="00CB25B2"/>
    <w:pPr>
      <w:spacing w:after="150"/>
      <w:ind w:left="225"/>
    </w:pPr>
    <w:rPr>
      <w:rFonts w:ascii="Verdana" w:hAnsi="Verdana" w:cs="Verdana"/>
      <w:color w:val="108F3E"/>
      <w:sz w:val="20"/>
      <w:szCs w:val="20"/>
      <w:lang w:eastAsia="ru-RU"/>
    </w:rPr>
  </w:style>
  <w:style w:type="paragraph" w:customStyle="1" w:styleId="RamBullet6">
    <w:name w:val="Ram Bullet 6"/>
    <w:basedOn w:val="a"/>
    <w:uiPriority w:val="99"/>
    <w:rsid w:val="00CB25B2"/>
    <w:pPr>
      <w:tabs>
        <w:tab w:val="num" w:pos="2551"/>
      </w:tabs>
      <w:spacing w:line="288" w:lineRule="auto"/>
      <w:ind w:left="2551" w:hanging="425"/>
    </w:pPr>
    <w:rPr>
      <w:rFonts w:ascii="Verdana" w:hAnsi="Verdana" w:cs="Verdana"/>
      <w:sz w:val="18"/>
      <w:szCs w:val="18"/>
      <w:lang w:val="en-GB" w:eastAsia="en-US"/>
    </w:rPr>
  </w:style>
  <w:style w:type="paragraph" w:customStyle="1" w:styleId="RamBullet7">
    <w:name w:val="Ram Bullet 7"/>
    <w:basedOn w:val="a"/>
    <w:uiPriority w:val="99"/>
    <w:rsid w:val="00CB25B2"/>
    <w:pPr>
      <w:tabs>
        <w:tab w:val="num" w:pos="2976"/>
      </w:tabs>
      <w:spacing w:line="288" w:lineRule="auto"/>
      <w:ind w:left="2976" w:hanging="425"/>
    </w:pPr>
    <w:rPr>
      <w:rFonts w:ascii="Verdana" w:hAnsi="Verdana" w:cs="Verdana"/>
      <w:sz w:val="18"/>
      <w:szCs w:val="18"/>
      <w:lang w:val="en-GB" w:eastAsia="en-US"/>
    </w:rPr>
  </w:style>
  <w:style w:type="paragraph" w:customStyle="1" w:styleId="RamBullet8">
    <w:name w:val="Ram Bullet 8"/>
    <w:basedOn w:val="a"/>
    <w:uiPriority w:val="99"/>
    <w:rsid w:val="00CB25B2"/>
    <w:pPr>
      <w:tabs>
        <w:tab w:val="num" w:pos="3402"/>
      </w:tabs>
      <w:spacing w:line="288" w:lineRule="auto"/>
      <w:ind w:left="3402" w:hanging="426"/>
    </w:pPr>
    <w:rPr>
      <w:rFonts w:ascii="Verdana" w:hAnsi="Verdana" w:cs="Verdana"/>
      <w:sz w:val="18"/>
      <w:szCs w:val="18"/>
      <w:lang w:val="en-GB" w:eastAsia="en-US"/>
    </w:rPr>
  </w:style>
  <w:style w:type="paragraph" w:customStyle="1" w:styleId="RamBullet9">
    <w:name w:val="Ram Bullet 9"/>
    <w:basedOn w:val="a"/>
    <w:uiPriority w:val="99"/>
    <w:rsid w:val="00CB25B2"/>
    <w:pPr>
      <w:tabs>
        <w:tab w:val="num" w:pos="3827"/>
      </w:tabs>
      <w:spacing w:line="288" w:lineRule="auto"/>
      <w:ind w:left="3827" w:hanging="425"/>
    </w:pPr>
    <w:rPr>
      <w:rFonts w:ascii="Verdana" w:hAnsi="Verdana" w:cs="Verdana"/>
      <w:sz w:val="18"/>
      <w:szCs w:val="18"/>
      <w:lang w:val="en-GB" w:eastAsia="en-US"/>
    </w:rPr>
  </w:style>
  <w:style w:type="paragraph" w:customStyle="1" w:styleId="RamNumber1">
    <w:name w:val="Ram Number 1"/>
    <w:basedOn w:val="a"/>
    <w:uiPriority w:val="99"/>
    <w:rsid w:val="00CB25B2"/>
    <w:pPr>
      <w:keepNext/>
      <w:tabs>
        <w:tab w:val="num" w:pos="425"/>
      </w:tabs>
      <w:spacing w:line="288" w:lineRule="auto"/>
      <w:ind w:left="425" w:hanging="425"/>
    </w:pPr>
    <w:rPr>
      <w:rFonts w:ascii="Verdana" w:hAnsi="Verdana" w:cs="Verdana"/>
      <w:sz w:val="18"/>
      <w:szCs w:val="18"/>
      <w:lang w:val="en-GB" w:eastAsia="en-US"/>
    </w:rPr>
  </w:style>
  <w:style w:type="paragraph" w:customStyle="1" w:styleId="RamNumber2">
    <w:name w:val="Ram Number 2"/>
    <w:basedOn w:val="a"/>
    <w:uiPriority w:val="99"/>
    <w:rsid w:val="00CB25B2"/>
    <w:pPr>
      <w:keepNext/>
      <w:tabs>
        <w:tab w:val="num" w:pos="850"/>
      </w:tabs>
      <w:spacing w:line="288" w:lineRule="auto"/>
      <w:ind w:left="850" w:hanging="425"/>
    </w:pPr>
    <w:rPr>
      <w:rFonts w:ascii="Verdana" w:hAnsi="Verdana" w:cs="Verdana"/>
      <w:sz w:val="18"/>
      <w:szCs w:val="18"/>
      <w:lang w:val="en-GB" w:eastAsia="en-US"/>
    </w:rPr>
  </w:style>
  <w:style w:type="paragraph" w:customStyle="1" w:styleId="RamNumber3">
    <w:name w:val="Ram Number 3"/>
    <w:basedOn w:val="a"/>
    <w:uiPriority w:val="99"/>
    <w:rsid w:val="00CB25B2"/>
    <w:pPr>
      <w:keepNext/>
      <w:tabs>
        <w:tab w:val="num" w:pos="1276"/>
      </w:tabs>
      <w:spacing w:line="288" w:lineRule="auto"/>
      <w:ind w:left="1276" w:hanging="425"/>
    </w:pPr>
    <w:rPr>
      <w:rFonts w:ascii="Verdana" w:hAnsi="Verdana" w:cs="Verdana"/>
      <w:sz w:val="18"/>
      <w:szCs w:val="18"/>
      <w:lang w:val="en-GB" w:eastAsia="en-US"/>
    </w:rPr>
  </w:style>
  <w:style w:type="paragraph" w:customStyle="1" w:styleId="RamNumber4">
    <w:name w:val="Ram Number 4"/>
    <w:basedOn w:val="a"/>
    <w:uiPriority w:val="99"/>
    <w:rsid w:val="00CB25B2"/>
    <w:pPr>
      <w:keepNext/>
      <w:tabs>
        <w:tab w:val="num" w:pos="1701"/>
      </w:tabs>
      <w:spacing w:line="288" w:lineRule="auto"/>
      <w:ind w:left="1701" w:hanging="425"/>
    </w:pPr>
    <w:rPr>
      <w:rFonts w:ascii="Verdana" w:hAnsi="Verdana" w:cs="Verdana"/>
      <w:sz w:val="18"/>
      <w:szCs w:val="18"/>
      <w:lang w:val="en-GB" w:eastAsia="en-US"/>
    </w:rPr>
  </w:style>
  <w:style w:type="paragraph" w:customStyle="1" w:styleId="RamNumber5">
    <w:name w:val="Ram Number 5"/>
    <w:basedOn w:val="a"/>
    <w:uiPriority w:val="99"/>
    <w:rsid w:val="00CB25B2"/>
    <w:pPr>
      <w:keepNext/>
      <w:tabs>
        <w:tab w:val="num" w:pos="2126"/>
      </w:tabs>
      <w:spacing w:line="288" w:lineRule="auto"/>
      <w:ind w:left="2126" w:hanging="425"/>
    </w:pPr>
    <w:rPr>
      <w:rFonts w:ascii="Verdana" w:hAnsi="Verdana" w:cs="Verdana"/>
      <w:sz w:val="18"/>
      <w:szCs w:val="18"/>
      <w:lang w:val="en-GB" w:eastAsia="en-US"/>
    </w:rPr>
  </w:style>
  <w:style w:type="paragraph" w:customStyle="1" w:styleId="RamNumber7">
    <w:name w:val="Ram Number 7"/>
    <w:basedOn w:val="a"/>
    <w:uiPriority w:val="99"/>
    <w:rsid w:val="00CB25B2"/>
    <w:pPr>
      <w:tabs>
        <w:tab w:val="num" w:pos="1296"/>
      </w:tabs>
      <w:spacing w:line="288" w:lineRule="auto"/>
      <w:ind w:left="1296" w:hanging="1296"/>
    </w:pPr>
    <w:rPr>
      <w:rFonts w:ascii="Verdana" w:hAnsi="Verdana" w:cs="Verdana"/>
      <w:sz w:val="18"/>
      <w:szCs w:val="18"/>
      <w:lang w:val="en-GB" w:eastAsia="en-US"/>
    </w:rPr>
  </w:style>
  <w:style w:type="paragraph" w:customStyle="1" w:styleId="Footersnr">
    <w:name w:val="Footer snr"/>
    <w:basedOn w:val="ab"/>
    <w:uiPriority w:val="99"/>
    <w:rsid w:val="00CB25B2"/>
    <w:pPr>
      <w:tabs>
        <w:tab w:val="clear" w:pos="4677"/>
        <w:tab w:val="clear" w:pos="9355"/>
        <w:tab w:val="center" w:pos="4153"/>
        <w:tab w:val="right" w:pos="8306"/>
      </w:tabs>
      <w:spacing w:line="260" w:lineRule="atLeast"/>
      <w:ind w:firstLine="0"/>
      <w:jc w:val="right"/>
    </w:pPr>
    <w:rPr>
      <w:rFonts w:ascii="Verdana" w:hAnsi="Verdana" w:cs="Verdana"/>
      <w:sz w:val="12"/>
      <w:szCs w:val="12"/>
      <w:lang w:val="en-GB" w:eastAsia="en-US"/>
    </w:rPr>
  </w:style>
  <w:style w:type="paragraph" w:customStyle="1" w:styleId="FooterRAMBLL">
    <w:name w:val="Footer RAMBØLL"/>
    <w:basedOn w:val="ab"/>
    <w:uiPriority w:val="99"/>
    <w:rsid w:val="00CB25B2"/>
    <w:pPr>
      <w:tabs>
        <w:tab w:val="clear" w:pos="4677"/>
        <w:tab w:val="clear" w:pos="9355"/>
        <w:tab w:val="center" w:pos="4153"/>
        <w:tab w:val="right" w:pos="8306"/>
      </w:tabs>
      <w:spacing w:line="260" w:lineRule="atLeast"/>
      <w:ind w:firstLine="0"/>
      <w:jc w:val="left"/>
    </w:pPr>
    <w:rPr>
      <w:rFonts w:ascii="Verdana" w:hAnsi="Verdana" w:cs="Verdana"/>
      <w:spacing w:val="20"/>
      <w:sz w:val="12"/>
      <w:szCs w:val="12"/>
      <w:lang w:val="en-GB" w:eastAsia="en-US"/>
    </w:rPr>
  </w:style>
  <w:style w:type="paragraph" w:customStyle="1" w:styleId="RamBullet1">
    <w:name w:val="Ram Bullet 1"/>
    <w:basedOn w:val="a"/>
    <w:uiPriority w:val="99"/>
    <w:rsid w:val="00CB25B2"/>
    <w:pPr>
      <w:tabs>
        <w:tab w:val="num" w:pos="425"/>
      </w:tabs>
      <w:spacing w:line="288" w:lineRule="auto"/>
      <w:ind w:left="425" w:hanging="425"/>
    </w:pPr>
    <w:rPr>
      <w:rFonts w:ascii="Verdana" w:hAnsi="Verdana" w:cs="Verdana"/>
      <w:sz w:val="18"/>
      <w:szCs w:val="18"/>
      <w:lang w:val="en-GB" w:eastAsia="en-US"/>
    </w:rPr>
  </w:style>
  <w:style w:type="paragraph" w:customStyle="1" w:styleId="Indholdsfortegnelse">
    <w:name w:val="Indholdsfortegnelse"/>
    <w:basedOn w:val="a"/>
    <w:uiPriority w:val="99"/>
    <w:rsid w:val="00CB25B2"/>
    <w:pPr>
      <w:tabs>
        <w:tab w:val="left" w:pos="1247"/>
      </w:tabs>
      <w:spacing w:line="240" w:lineRule="exact"/>
    </w:pPr>
    <w:rPr>
      <w:rFonts w:ascii="Verdana" w:hAnsi="Verdana" w:cs="Verdana"/>
      <w:sz w:val="22"/>
      <w:szCs w:val="22"/>
      <w:lang w:val="en-GB" w:eastAsia="en-US"/>
    </w:rPr>
  </w:style>
  <w:style w:type="paragraph" w:customStyle="1" w:styleId="RamBullet2">
    <w:name w:val="Ram Bullet 2"/>
    <w:basedOn w:val="a"/>
    <w:uiPriority w:val="99"/>
    <w:rsid w:val="00CB25B2"/>
    <w:pPr>
      <w:tabs>
        <w:tab w:val="num" w:pos="850"/>
      </w:tabs>
      <w:spacing w:line="288" w:lineRule="auto"/>
      <w:ind w:left="850" w:hanging="425"/>
    </w:pPr>
    <w:rPr>
      <w:rFonts w:ascii="Verdana" w:hAnsi="Verdana" w:cs="Verdana"/>
      <w:sz w:val="18"/>
      <w:szCs w:val="18"/>
      <w:lang w:val="en-GB" w:eastAsia="en-US"/>
    </w:rPr>
  </w:style>
  <w:style w:type="paragraph" w:customStyle="1" w:styleId="RamBullet3">
    <w:name w:val="Ram Bullet 3"/>
    <w:basedOn w:val="a"/>
    <w:uiPriority w:val="99"/>
    <w:rsid w:val="00CB25B2"/>
    <w:pPr>
      <w:tabs>
        <w:tab w:val="num" w:pos="1276"/>
      </w:tabs>
      <w:spacing w:line="288" w:lineRule="auto"/>
      <w:ind w:left="1276" w:hanging="426"/>
    </w:pPr>
    <w:rPr>
      <w:rFonts w:ascii="Verdana" w:hAnsi="Verdana" w:cs="Verdana"/>
      <w:sz w:val="18"/>
      <w:szCs w:val="18"/>
      <w:lang w:val="en-GB" w:eastAsia="en-US"/>
    </w:rPr>
  </w:style>
  <w:style w:type="paragraph" w:customStyle="1" w:styleId="RamBullet4">
    <w:name w:val="Ram Bullet 4"/>
    <w:basedOn w:val="a"/>
    <w:uiPriority w:val="99"/>
    <w:rsid w:val="00CB25B2"/>
    <w:pPr>
      <w:tabs>
        <w:tab w:val="num" w:pos="1701"/>
      </w:tabs>
      <w:spacing w:line="288" w:lineRule="auto"/>
      <w:ind w:left="1701" w:hanging="425"/>
    </w:pPr>
    <w:rPr>
      <w:rFonts w:ascii="Verdana" w:hAnsi="Verdana" w:cs="Verdana"/>
      <w:sz w:val="18"/>
      <w:szCs w:val="18"/>
      <w:lang w:val="en-GB" w:eastAsia="en-US"/>
    </w:rPr>
  </w:style>
  <w:style w:type="paragraph" w:customStyle="1" w:styleId="RamBullet5">
    <w:name w:val="Ram Bullet 5"/>
    <w:basedOn w:val="a"/>
    <w:uiPriority w:val="99"/>
    <w:rsid w:val="00CB25B2"/>
    <w:pPr>
      <w:tabs>
        <w:tab w:val="num" w:pos="2126"/>
      </w:tabs>
      <w:spacing w:line="288" w:lineRule="auto"/>
      <w:ind w:left="2126" w:hanging="425"/>
    </w:pPr>
    <w:rPr>
      <w:rFonts w:ascii="Verdana" w:hAnsi="Verdana" w:cs="Verdana"/>
      <w:sz w:val="18"/>
      <w:szCs w:val="18"/>
      <w:lang w:val="en-GB" w:eastAsia="en-US"/>
    </w:rPr>
  </w:style>
  <w:style w:type="paragraph" w:customStyle="1" w:styleId="jst">
    <w:name w:val="jst"/>
    <w:basedOn w:val="a"/>
    <w:uiPriority w:val="99"/>
    <w:rsid w:val="00CB25B2"/>
    <w:pPr>
      <w:spacing w:before="100" w:beforeAutospacing="1" w:after="100" w:afterAutospacing="1"/>
      <w:jc w:val="both"/>
    </w:pPr>
    <w:rPr>
      <w:lang w:eastAsia="ru-RU"/>
    </w:rPr>
  </w:style>
  <w:style w:type="paragraph" w:styleId="afff6">
    <w:name w:val="table of figures"/>
    <w:basedOn w:val="a"/>
    <w:next w:val="a"/>
    <w:uiPriority w:val="99"/>
    <w:rsid w:val="00CB25B2"/>
    <w:pPr>
      <w:spacing w:line="288" w:lineRule="auto"/>
      <w:ind w:left="460" w:hanging="460"/>
    </w:pPr>
    <w:rPr>
      <w:rFonts w:ascii="Verdana" w:hAnsi="Verdana" w:cs="Verdana"/>
      <w:sz w:val="18"/>
      <w:szCs w:val="18"/>
      <w:lang w:val="en-GB" w:eastAsia="en-US"/>
    </w:rPr>
  </w:style>
  <w:style w:type="paragraph" w:customStyle="1" w:styleId="L3">
    <w:name w:val="! L=3 !"/>
    <w:basedOn w:val="a"/>
    <w:next w:val="a"/>
    <w:uiPriority w:val="99"/>
    <w:rsid w:val="00CB25B2"/>
    <w:pPr>
      <w:spacing w:after="240"/>
      <w:jc w:val="both"/>
      <w:outlineLvl w:val="2"/>
    </w:pPr>
    <w:rPr>
      <w:rFonts w:ascii="Tahoma" w:hAnsi="Tahoma" w:cs="Tahoma"/>
      <w:color w:val="0000FF"/>
      <w:lang w:eastAsia="ru-RU"/>
    </w:rPr>
  </w:style>
  <w:style w:type="character" w:customStyle="1" w:styleId="38">
    <w:name w:val="Знак Знак3"/>
    <w:uiPriority w:val="99"/>
    <w:rsid w:val="00CB25B2"/>
    <w:rPr>
      <w:rFonts w:ascii="DaneHelveticaNeue" w:hAnsi="DaneHelveticaNeue" w:cs="DaneHelveticaNeue"/>
      <w:b/>
      <w:bCs/>
      <w:sz w:val="24"/>
      <w:szCs w:val="24"/>
      <w:lang w:val="en-GB" w:eastAsia="ru-RU"/>
    </w:rPr>
  </w:style>
  <w:style w:type="paragraph" w:customStyle="1" w:styleId="SectionIndent">
    <w:name w:val="Section Indent"/>
    <w:basedOn w:val="a"/>
    <w:uiPriority w:val="99"/>
    <w:rsid w:val="00CB25B2"/>
    <w:pPr>
      <w:ind w:left="567"/>
      <w:jc w:val="both"/>
    </w:pPr>
    <w:rPr>
      <w:lang w:val="en-GB" w:eastAsia="en-US"/>
    </w:rPr>
  </w:style>
  <w:style w:type="paragraph" w:customStyle="1" w:styleId="Task-luettelo">
    <w:name w:val="Task-luettelo"/>
    <w:basedOn w:val="a"/>
    <w:uiPriority w:val="99"/>
    <w:rsid w:val="00CB25B2"/>
    <w:pPr>
      <w:tabs>
        <w:tab w:val="num" w:pos="360"/>
        <w:tab w:val="left" w:pos="720"/>
      </w:tabs>
      <w:spacing w:before="60" w:after="60"/>
      <w:ind w:left="360" w:hanging="360"/>
      <w:jc w:val="both"/>
    </w:pPr>
    <w:rPr>
      <w:lang w:val="en-GB" w:eastAsia="fi-FI"/>
    </w:rPr>
  </w:style>
  <w:style w:type="paragraph" w:customStyle="1" w:styleId="style1">
    <w:name w:val="style1"/>
    <w:basedOn w:val="a"/>
    <w:uiPriority w:val="99"/>
    <w:rsid w:val="00CB25B2"/>
    <w:pPr>
      <w:spacing w:before="100" w:beforeAutospacing="1" w:after="100" w:afterAutospacing="1"/>
    </w:pPr>
    <w:rPr>
      <w:rFonts w:ascii="Tahoma" w:hAnsi="Tahoma" w:cs="Tahoma"/>
      <w:color w:val="121212"/>
      <w:sz w:val="18"/>
      <w:szCs w:val="18"/>
      <w:lang w:val="da-DK" w:eastAsia="da-DK"/>
    </w:rPr>
  </w:style>
  <w:style w:type="character" w:customStyle="1" w:styleId="style21">
    <w:name w:val="style21"/>
    <w:uiPriority w:val="99"/>
    <w:rsid w:val="00CB25B2"/>
    <w:rPr>
      <w:rFonts w:ascii="Tahoma" w:hAnsi="Tahoma" w:cs="Tahoma"/>
      <w:b/>
      <w:bCs/>
      <w:color w:val="800000"/>
      <w:sz w:val="18"/>
      <w:szCs w:val="18"/>
      <w:u w:val="single"/>
    </w:rPr>
  </w:style>
  <w:style w:type="paragraph" w:customStyle="1" w:styleId="ListBullet2NoSpace">
    <w:name w:val="List Bullet 2 NoSpace"/>
    <w:basedOn w:val="2a"/>
    <w:uiPriority w:val="99"/>
    <w:rsid w:val="00CB25B2"/>
    <w:pPr>
      <w:tabs>
        <w:tab w:val="clear" w:pos="851"/>
      </w:tabs>
      <w:overflowPunct w:val="0"/>
      <w:autoSpaceDE w:val="0"/>
      <w:autoSpaceDN w:val="0"/>
      <w:adjustRightInd w:val="0"/>
      <w:spacing w:after="0"/>
      <w:textAlignment w:val="baseline"/>
    </w:pPr>
    <w:rPr>
      <w:u w:val="single"/>
      <w:lang w:val="en-GB" w:eastAsia="da-DK"/>
    </w:rPr>
  </w:style>
  <w:style w:type="paragraph" w:styleId="17">
    <w:name w:val="index 1"/>
    <w:basedOn w:val="a"/>
    <w:next w:val="a"/>
    <w:autoRedefine/>
    <w:uiPriority w:val="99"/>
    <w:rsid w:val="00CB25B2"/>
    <w:pPr>
      <w:ind w:left="200" w:hanging="200"/>
    </w:pPr>
    <w:rPr>
      <w:sz w:val="20"/>
      <w:szCs w:val="20"/>
      <w:lang w:eastAsia="ru-RU"/>
    </w:rPr>
  </w:style>
  <w:style w:type="character" w:customStyle="1" w:styleId="110">
    <w:name w:val="Основной текст11"/>
    <w:aliases w:val="TabelTekst1,text1,Body Text21,Char1,Body Text2 Char Char Char Char Char Char Char Char Char Знак Знак1,Body Text2 Char Char Char Char Char Char Char Char Char1,Char Знак1,Char Знак Знак1,Char Знак Знак2"/>
    <w:uiPriority w:val="99"/>
    <w:rsid w:val="00CB25B2"/>
    <w:rPr>
      <w:rFonts w:cs="Times New Roman"/>
      <w:sz w:val="23"/>
      <w:szCs w:val="23"/>
      <w:lang w:val="en-GB" w:eastAsia="ru-RU"/>
    </w:rPr>
  </w:style>
  <w:style w:type="character" w:customStyle="1" w:styleId="Hangcontinued">
    <w:name w:val="Hangcontinued Знак"/>
    <w:uiPriority w:val="99"/>
    <w:rsid w:val="00CB25B2"/>
    <w:rPr>
      <w:rFonts w:ascii="DaneHelveticaNeue" w:hAnsi="DaneHelveticaNeue" w:cs="DaneHelveticaNeue"/>
      <w:b/>
      <w:bCs/>
      <w:sz w:val="24"/>
      <w:szCs w:val="24"/>
      <w:lang w:val="en-GB" w:eastAsia="ru-RU"/>
    </w:rPr>
  </w:style>
  <w:style w:type="character" w:customStyle="1" w:styleId="plainlinksneverexpand1">
    <w:name w:val="plainlinksneverexpand1"/>
    <w:uiPriority w:val="99"/>
    <w:rsid w:val="00CB25B2"/>
    <w:rPr>
      <w:rFonts w:cs="Times New Roman"/>
    </w:rPr>
  </w:style>
  <w:style w:type="paragraph" w:customStyle="1" w:styleId="18">
    <w:name w:val="Стиль1"/>
    <w:basedOn w:val="afff4"/>
    <w:uiPriority w:val="99"/>
    <w:rsid w:val="00CB25B2"/>
  </w:style>
  <w:style w:type="character" w:customStyle="1" w:styleId="53">
    <w:name w:val="Знак5"/>
    <w:uiPriority w:val="99"/>
    <w:rsid w:val="00CB25B2"/>
    <w:rPr>
      <w:rFonts w:ascii="DaneHelveticaNeue" w:hAnsi="DaneHelveticaNeue" w:cs="DaneHelveticaNeue"/>
      <w:b/>
      <w:bCs/>
      <w:sz w:val="32"/>
      <w:szCs w:val="32"/>
      <w:lang w:val="en-GB" w:eastAsia="ru-RU"/>
    </w:rPr>
  </w:style>
  <w:style w:type="character" w:customStyle="1" w:styleId="62">
    <w:name w:val="Знак Знак6"/>
    <w:uiPriority w:val="99"/>
    <w:rsid w:val="00CB25B2"/>
    <w:rPr>
      <w:rFonts w:ascii="DaneHelveticaNeue" w:hAnsi="DaneHelveticaNeue" w:cs="DaneHelveticaNeue"/>
      <w:b/>
      <w:bCs/>
      <w:sz w:val="32"/>
      <w:szCs w:val="32"/>
      <w:lang w:val="en-GB" w:eastAsia="ru-RU"/>
    </w:rPr>
  </w:style>
  <w:style w:type="paragraph" w:customStyle="1" w:styleId="FooterFrameOdd">
    <w:name w:val="FooterFrameOdd"/>
    <w:basedOn w:val="a"/>
    <w:uiPriority w:val="99"/>
    <w:rsid w:val="00CB25B2"/>
    <w:pPr>
      <w:framePr w:hSpace="284" w:wrap="auto" w:vAnchor="text" w:hAnchor="margin" w:xAlign="right" w:y="1"/>
      <w:spacing w:line="270" w:lineRule="atLeast"/>
    </w:pPr>
    <w:rPr>
      <w:rFonts w:ascii="DaneHelveticaNeue" w:hAnsi="DaneHelveticaNeue" w:cs="DaneHelveticaNeue"/>
      <w:noProof/>
      <w:color w:val="FFFFFF"/>
      <w:sz w:val="12"/>
      <w:szCs w:val="12"/>
      <w:lang w:val="en-GB" w:eastAsia="da-DK"/>
    </w:rPr>
  </w:style>
  <w:style w:type="paragraph" w:customStyle="1" w:styleId="stwitextCharChar1Char">
    <w:name w:val="stwi text Char Char1 Char"/>
    <w:basedOn w:val="a"/>
    <w:uiPriority w:val="99"/>
    <w:rsid w:val="00CB25B2"/>
    <w:pPr>
      <w:spacing w:before="120" w:after="240" w:line="360" w:lineRule="auto"/>
      <w:jc w:val="both"/>
    </w:pPr>
    <w:rPr>
      <w:lang w:val="en-GB" w:eastAsia="en-US"/>
    </w:rPr>
  </w:style>
  <w:style w:type="paragraph" w:customStyle="1" w:styleId="stwibulletlist">
    <w:name w:val="stwi bullet list"/>
    <w:basedOn w:val="a"/>
    <w:uiPriority w:val="99"/>
    <w:rsid w:val="00CB25B2"/>
    <w:pPr>
      <w:widowControl w:val="0"/>
      <w:tabs>
        <w:tab w:val="num" w:pos="567"/>
      </w:tabs>
      <w:adjustRightInd w:val="0"/>
      <w:spacing w:line="360" w:lineRule="auto"/>
      <w:ind w:left="567" w:hanging="567"/>
      <w:jc w:val="both"/>
      <w:textAlignment w:val="baseline"/>
    </w:pPr>
    <w:rPr>
      <w:lang w:val="en-GB" w:eastAsia="en-US"/>
    </w:rPr>
  </w:style>
  <w:style w:type="character" w:customStyle="1" w:styleId="stwibulletlistChar">
    <w:name w:val="stwi bullet list Char"/>
    <w:uiPriority w:val="99"/>
    <w:rsid w:val="00CB25B2"/>
    <w:rPr>
      <w:rFonts w:cs="Times New Roman"/>
      <w:sz w:val="24"/>
      <w:szCs w:val="24"/>
      <w:lang w:val="en-GB" w:eastAsia="en-US"/>
    </w:rPr>
  </w:style>
  <w:style w:type="character" w:customStyle="1" w:styleId="stwitextCharCharChar">
    <w:name w:val="stwi text Char Char Char"/>
    <w:uiPriority w:val="99"/>
    <w:rsid w:val="00CB25B2"/>
    <w:rPr>
      <w:rFonts w:cs="Times New Roman"/>
      <w:sz w:val="24"/>
      <w:szCs w:val="24"/>
      <w:lang w:val="en-GB" w:eastAsia="en-US"/>
    </w:rPr>
  </w:style>
  <w:style w:type="paragraph" w:customStyle="1" w:styleId="stwitextCharChar">
    <w:name w:val="stwi text Char Char"/>
    <w:basedOn w:val="a"/>
    <w:uiPriority w:val="99"/>
    <w:rsid w:val="00CB25B2"/>
    <w:pPr>
      <w:spacing w:before="120" w:after="240" w:line="360" w:lineRule="auto"/>
      <w:jc w:val="both"/>
    </w:pPr>
    <w:rPr>
      <w:lang w:val="en-GB" w:eastAsia="en-US"/>
    </w:rPr>
  </w:style>
  <w:style w:type="paragraph" w:customStyle="1" w:styleId="stwitext">
    <w:name w:val="stwi text"/>
    <w:basedOn w:val="a"/>
    <w:uiPriority w:val="99"/>
    <w:rsid w:val="00CB25B2"/>
    <w:pPr>
      <w:widowControl w:val="0"/>
      <w:adjustRightInd w:val="0"/>
      <w:spacing w:before="120" w:after="240" w:line="360" w:lineRule="auto"/>
      <w:jc w:val="both"/>
      <w:textAlignment w:val="baseline"/>
    </w:pPr>
    <w:rPr>
      <w:lang w:val="en-GB" w:eastAsia="en-US"/>
    </w:rPr>
  </w:style>
  <w:style w:type="paragraph" w:customStyle="1" w:styleId="center1">
    <w:name w:val="center1"/>
    <w:basedOn w:val="a"/>
    <w:uiPriority w:val="99"/>
    <w:rsid w:val="00CB25B2"/>
    <w:pPr>
      <w:spacing w:before="20" w:after="100" w:afterAutospacing="1"/>
      <w:jc w:val="center"/>
    </w:pPr>
    <w:rPr>
      <w:lang w:eastAsia="ru-RU"/>
    </w:rPr>
  </w:style>
  <w:style w:type="character" w:customStyle="1" w:styleId="c1">
    <w:name w:val="c1"/>
    <w:uiPriority w:val="99"/>
    <w:rsid w:val="00CB25B2"/>
    <w:rPr>
      <w:rFonts w:cs="Times New Roman"/>
      <w:color w:val="0000FF"/>
    </w:rPr>
  </w:style>
  <w:style w:type="paragraph" w:customStyle="1" w:styleId="Standaardzonderwitregel">
    <w:name w:val="Standaard zonder witregel"/>
    <w:basedOn w:val="a"/>
    <w:next w:val="a"/>
    <w:uiPriority w:val="99"/>
    <w:rsid w:val="00CB25B2"/>
    <w:pPr>
      <w:spacing w:line="240" w:lineRule="atLeast"/>
      <w:jc w:val="both"/>
    </w:pPr>
    <w:rPr>
      <w:rFonts w:ascii="Arial" w:hAnsi="Arial" w:cs="Arial"/>
      <w:sz w:val="21"/>
      <w:szCs w:val="21"/>
      <w:lang w:val="en-GB" w:eastAsia="ru-RU"/>
    </w:rPr>
  </w:style>
  <w:style w:type="paragraph" w:customStyle="1" w:styleId="nummering1">
    <w:name w:val="nummering 1"/>
    <w:uiPriority w:val="99"/>
    <w:rsid w:val="00CB25B2"/>
    <w:pPr>
      <w:tabs>
        <w:tab w:val="num" w:pos="737"/>
      </w:tabs>
      <w:spacing w:line="240" w:lineRule="atLeast"/>
      <w:ind w:left="737" w:hanging="397"/>
      <w:jc w:val="both"/>
    </w:pPr>
    <w:rPr>
      <w:rFonts w:ascii="Arial" w:hAnsi="Arial" w:cs="Arial"/>
      <w:sz w:val="21"/>
      <w:szCs w:val="21"/>
      <w:lang w:val="en-GB"/>
    </w:rPr>
  </w:style>
  <w:style w:type="paragraph" w:customStyle="1" w:styleId="opsomming1">
    <w:name w:val="opsomming 1"/>
    <w:uiPriority w:val="99"/>
    <w:rsid w:val="00CB25B2"/>
    <w:pPr>
      <w:tabs>
        <w:tab w:val="left" w:pos="357"/>
      </w:tabs>
      <w:spacing w:line="240" w:lineRule="atLeast"/>
      <w:ind w:left="357" w:hanging="357"/>
      <w:jc w:val="both"/>
    </w:pPr>
    <w:rPr>
      <w:rFonts w:ascii="Arial" w:hAnsi="Arial" w:cs="Arial"/>
      <w:sz w:val="21"/>
      <w:szCs w:val="21"/>
      <w:lang w:val="en-GB"/>
    </w:rPr>
  </w:style>
  <w:style w:type="paragraph" w:customStyle="1" w:styleId="opsomming0">
    <w:name w:val="opsomming0"/>
    <w:uiPriority w:val="99"/>
    <w:rsid w:val="00CB25B2"/>
    <w:pPr>
      <w:spacing w:line="240" w:lineRule="atLeast"/>
      <w:jc w:val="both"/>
    </w:pPr>
    <w:rPr>
      <w:rFonts w:ascii="Arial" w:hAnsi="Arial" w:cs="Arial"/>
      <w:sz w:val="21"/>
      <w:szCs w:val="21"/>
      <w:lang w:val="en-GB"/>
    </w:rPr>
  </w:style>
  <w:style w:type="character" w:customStyle="1" w:styleId="stwitextCharCharCharCharCharCharCharCharCharCharCharCharCharCharCharCharCharCharCharCharCharCharCharCharCharChar">
    <w:name w:val="stwi text Char Char Char Char Char Char Char Char Char Char Char Char Char Char Char Char Char Char Char Char Char Char Char Char Char Char"/>
    <w:uiPriority w:val="99"/>
    <w:rsid w:val="00CB25B2"/>
    <w:rPr>
      <w:rFonts w:cs="Times New Roman"/>
      <w:sz w:val="24"/>
      <w:szCs w:val="24"/>
      <w:lang w:val="en-GB" w:eastAsia="en-US"/>
    </w:rPr>
  </w:style>
  <w:style w:type="paragraph" w:customStyle="1" w:styleId="TableText">
    <w:name w:val="Table Text"/>
    <w:basedOn w:val="a"/>
    <w:uiPriority w:val="99"/>
    <w:rsid w:val="00CB25B2"/>
    <w:pPr>
      <w:tabs>
        <w:tab w:val="decimal" w:pos="0"/>
      </w:tabs>
    </w:pPr>
    <w:rPr>
      <w:lang w:val="en-GB" w:eastAsia="en-GB"/>
    </w:rPr>
  </w:style>
  <w:style w:type="paragraph" w:customStyle="1" w:styleId="AAA">
    <w:name w:val="! AAA !"/>
    <w:uiPriority w:val="99"/>
    <w:rsid w:val="00CB25B2"/>
    <w:pPr>
      <w:spacing w:after="120"/>
      <w:jc w:val="both"/>
    </w:pPr>
    <w:rPr>
      <w:color w:val="0000FF"/>
      <w:sz w:val="24"/>
      <w:szCs w:val="24"/>
    </w:rPr>
  </w:style>
  <w:style w:type="paragraph" w:customStyle="1" w:styleId="HeaderFirstLogo">
    <w:name w:val="HeaderFirstLogo"/>
    <w:basedOn w:val="a"/>
    <w:next w:val="a"/>
    <w:uiPriority w:val="99"/>
    <w:rsid w:val="00CB25B2"/>
    <w:pPr>
      <w:framePr w:w="3799" w:wrap="auto" w:vAnchor="page" w:hAnchor="page" w:xAlign="right" w:y="795"/>
      <w:spacing w:line="270" w:lineRule="atLeast"/>
    </w:pPr>
    <w:rPr>
      <w:sz w:val="23"/>
      <w:szCs w:val="23"/>
      <w:lang w:val="en-GB" w:eastAsia="da-DK"/>
    </w:rPr>
  </w:style>
  <w:style w:type="paragraph" w:customStyle="1" w:styleId="420">
    <w:name w:val="Стиль42"/>
    <w:basedOn w:val="a"/>
    <w:uiPriority w:val="99"/>
    <w:rsid w:val="00CB25B2"/>
    <w:pPr>
      <w:keepLines/>
      <w:spacing w:after="240"/>
      <w:ind w:left="1428" w:hanging="360"/>
      <w:jc w:val="both"/>
      <w:outlineLvl w:val="4"/>
    </w:pPr>
    <w:rPr>
      <w:lang w:eastAsia="fr-FR"/>
    </w:rPr>
  </w:style>
  <w:style w:type="character" w:customStyle="1" w:styleId="211">
    <w:name w:val="Знак2 Знак Знак1"/>
    <w:aliases w:val="Знак2 Знак Знак Знак,Заголовок 21 Знак1,Заголовок 21 Знак Знак Знак"/>
    <w:uiPriority w:val="99"/>
    <w:rsid w:val="00CB25B2"/>
    <w:rPr>
      <w:rFonts w:ascii="DaneHelveticaNeue" w:hAnsi="DaneHelveticaNeue" w:cs="DaneHelveticaNeue"/>
      <w:b/>
      <w:bCs/>
      <w:sz w:val="27"/>
      <w:szCs w:val="27"/>
      <w:lang w:val="en-GB" w:eastAsia="ru-RU"/>
    </w:rPr>
  </w:style>
  <w:style w:type="character" w:customStyle="1" w:styleId="63">
    <w:name w:val="Знак6"/>
    <w:uiPriority w:val="99"/>
    <w:rsid w:val="00CB25B2"/>
    <w:rPr>
      <w:rFonts w:ascii="DaneHelveticaNeue" w:hAnsi="DaneHelveticaNeue" w:cs="DaneHelveticaNeue"/>
      <w:b/>
      <w:bCs/>
      <w:sz w:val="27"/>
      <w:szCs w:val="27"/>
      <w:lang w:val="en-GB" w:eastAsia="ru-RU"/>
    </w:rPr>
  </w:style>
  <w:style w:type="character" w:customStyle="1" w:styleId="72">
    <w:name w:val="Знак Знак7"/>
    <w:uiPriority w:val="99"/>
    <w:rsid w:val="00CB25B2"/>
    <w:rPr>
      <w:rFonts w:ascii="DaneHelveticaNeue" w:hAnsi="DaneHelveticaNeue" w:cs="DaneHelveticaNeue"/>
      <w:b/>
      <w:bCs/>
      <w:sz w:val="27"/>
      <w:szCs w:val="27"/>
      <w:lang w:val="en-GB" w:eastAsia="ru-RU"/>
    </w:rPr>
  </w:style>
  <w:style w:type="character" w:customStyle="1" w:styleId="39">
    <w:name w:val="Знак3"/>
    <w:uiPriority w:val="99"/>
    <w:rsid w:val="00CB25B2"/>
    <w:rPr>
      <w:rFonts w:ascii="DaneHelveticaNeue" w:hAnsi="DaneHelveticaNeue" w:cs="DaneHelveticaNeue"/>
      <w:b/>
      <w:bCs/>
      <w:sz w:val="23"/>
      <w:szCs w:val="23"/>
      <w:lang w:val="en-GB" w:eastAsia="ru-RU"/>
    </w:rPr>
  </w:style>
  <w:style w:type="paragraph" w:customStyle="1" w:styleId="19">
    <w:name w:val="Знак1"/>
    <w:basedOn w:val="a"/>
    <w:uiPriority w:val="99"/>
    <w:rsid w:val="00CB25B2"/>
    <w:pPr>
      <w:spacing w:before="100" w:beforeAutospacing="1" w:after="100" w:afterAutospacing="1"/>
    </w:pPr>
    <w:rPr>
      <w:rFonts w:ascii="Tahoma" w:hAnsi="Tahoma" w:cs="Tahoma"/>
      <w:sz w:val="20"/>
      <w:szCs w:val="20"/>
      <w:lang w:val="en-US" w:eastAsia="en-US"/>
    </w:rPr>
  </w:style>
  <w:style w:type="paragraph" w:customStyle="1" w:styleId="FrontPageFrame">
    <w:name w:val="FrontPageFrame"/>
    <w:basedOn w:val="a"/>
    <w:uiPriority w:val="99"/>
    <w:rsid w:val="00CB25B2"/>
    <w:pPr>
      <w:framePr w:wrap="auto" w:hAnchor="margin" w:x="-2267" w:yAlign="bottom"/>
      <w:tabs>
        <w:tab w:val="left" w:pos="1134"/>
      </w:tabs>
      <w:spacing w:line="240" w:lineRule="atLeast"/>
    </w:pPr>
    <w:rPr>
      <w:rFonts w:ascii="Arial" w:hAnsi="Arial" w:cs="Arial"/>
      <w:sz w:val="14"/>
      <w:szCs w:val="14"/>
      <w:lang w:val="en-GB" w:eastAsia="da-DK"/>
    </w:rPr>
  </w:style>
  <w:style w:type="character" w:customStyle="1" w:styleId="BodyTextChar21">
    <w:name w:val="Body Text Char2 Знак1"/>
    <w:aliases w:val="Body Text Char Char Знак1,Body Text Char1 Char Char Знак1,Body Text Char Char Char Char Знак1,Body Text Char2 Char Char Char Char Знак1,Body Text Char Char1 Char Char Char Char Знак1,Body Text Char1 Char1 Знак Знак"/>
    <w:uiPriority w:val="99"/>
    <w:rsid w:val="00CB25B2"/>
    <w:rPr>
      <w:rFonts w:cs="Times New Roman"/>
      <w:sz w:val="23"/>
      <w:szCs w:val="23"/>
      <w:lang w:val="en-GB" w:eastAsia="da-DK"/>
    </w:rPr>
  </w:style>
  <w:style w:type="paragraph" w:customStyle="1" w:styleId="CM74">
    <w:name w:val="CM74"/>
    <w:basedOn w:val="a"/>
    <w:next w:val="a"/>
    <w:uiPriority w:val="99"/>
    <w:rsid w:val="00CB25B2"/>
    <w:pPr>
      <w:widowControl w:val="0"/>
      <w:autoSpaceDE w:val="0"/>
      <w:autoSpaceDN w:val="0"/>
      <w:adjustRightInd w:val="0"/>
    </w:pPr>
    <w:rPr>
      <w:rFonts w:ascii="TTE1A887F8t00" w:hAnsi="TTE1A887F8t00" w:cs="TTE1A887F8t00"/>
      <w:lang w:eastAsia="ru-RU"/>
    </w:rPr>
  </w:style>
  <w:style w:type="paragraph" w:customStyle="1" w:styleId="xl134">
    <w:name w:val="xl134"/>
    <w:basedOn w:val="a"/>
    <w:uiPriority w:val="99"/>
    <w:rsid w:val="00CB25B2"/>
    <w:pPr>
      <w:pBdr>
        <w:top w:val="single" w:sz="8" w:space="0" w:color="auto"/>
        <w:left w:val="single" w:sz="8" w:space="0" w:color="auto"/>
      </w:pBdr>
      <w:spacing w:before="100" w:beforeAutospacing="1" w:after="100" w:afterAutospacing="1"/>
      <w:jc w:val="center"/>
      <w:textAlignment w:val="top"/>
    </w:pPr>
    <w:rPr>
      <w:b/>
      <w:bCs/>
      <w:color w:val="000000"/>
      <w:lang w:eastAsia="ru-RU"/>
    </w:rPr>
  </w:style>
  <w:style w:type="paragraph" w:customStyle="1" w:styleId="afff7">
    <w:name w:val="Обложка"/>
    <w:next w:val="a"/>
    <w:uiPriority w:val="99"/>
    <w:rsid w:val="00CB25B2"/>
    <w:pPr>
      <w:spacing w:before="120"/>
      <w:jc w:val="right"/>
    </w:pPr>
    <w:rPr>
      <w:b/>
      <w:bCs/>
      <w:color w:val="000099"/>
      <w:sz w:val="30"/>
      <w:szCs w:val="30"/>
      <w:lang w:eastAsia="en-US"/>
    </w:rPr>
  </w:style>
  <w:style w:type="paragraph" w:customStyle="1" w:styleId="-0">
    <w:name w:val="Обложка-название"/>
    <w:uiPriority w:val="99"/>
    <w:rsid w:val="00CB25B2"/>
    <w:pPr>
      <w:jc w:val="right"/>
    </w:pPr>
    <w:rPr>
      <w:b/>
      <w:bCs/>
      <w:color w:val="000099"/>
      <w:sz w:val="32"/>
      <w:szCs w:val="32"/>
      <w:lang w:eastAsia="en-US"/>
    </w:rPr>
  </w:style>
  <w:style w:type="paragraph" w:customStyle="1" w:styleId="afff8">
    <w:name w:val="Обложка название"/>
    <w:uiPriority w:val="99"/>
    <w:rsid w:val="00CB25B2"/>
    <w:pPr>
      <w:spacing w:before="120"/>
      <w:jc w:val="right"/>
    </w:pPr>
    <w:rPr>
      <w:b/>
      <w:bCs/>
      <w:color w:val="000099"/>
      <w:sz w:val="36"/>
      <w:szCs w:val="36"/>
      <w:lang w:eastAsia="en-US"/>
    </w:rPr>
  </w:style>
  <w:style w:type="paragraph" w:customStyle="1" w:styleId="afff9">
    <w:name w:val="Таблица Ж слева"/>
    <w:uiPriority w:val="99"/>
    <w:rsid w:val="00CB25B2"/>
    <w:pPr>
      <w:spacing w:before="360"/>
    </w:pPr>
    <w:rPr>
      <w:b/>
      <w:bCs/>
      <w:color w:val="000099"/>
      <w:sz w:val="26"/>
      <w:szCs w:val="26"/>
      <w:u w:val="single"/>
      <w:lang w:eastAsia="en-US"/>
    </w:rPr>
  </w:style>
  <w:style w:type="paragraph" w:customStyle="1" w:styleId="afffa">
    <w:name w:val="Таблица Ж справа"/>
    <w:uiPriority w:val="99"/>
    <w:rsid w:val="00CB25B2"/>
    <w:pPr>
      <w:spacing w:before="360"/>
      <w:jc w:val="right"/>
    </w:pPr>
    <w:rPr>
      <w:b/>
      <w:bCs/>
      <w:color w:val="000099"/>
      <w:sz w:val="26"/>
      <w:szCs w:val="26"/>
      <w:u w:val="single"/>
      <w:lang w:eastAsia="en-US"/>
    </w:rPr>
  </w:style>
  <w:style w:type="paragraph" w:customStyle="1" w:styleId="afffb">
    <w:name w:val="Таблица слева"/>
    <w:uiPriority w:val="99"/>
    <w:rsid w:val="00CB25B2"/>
    <w:rPr>
      <w:rFonts w:ascii="Arial Narrow" w:hAnsi="Arial Narrow" w:cs="Arial Narrow"/>
      <w:sz w:val="22"/>
      <w:szCs w:val="22"/>
      <w:lang w:eastAsia="en-US"/>
    </w:rPr>
  </w:style>
  <w:style w:type="paragraph" w:customStyle="1" w:styleId="afffc">
    <w:name w:val="Таблица справа"/>
    <w:uiPriority w:val="99"/>
    <w:rsid w:val="00CB25B2"/>
    <w:pPr>
      <w:jc w:val="right"/>
    </w:pPr>
    <w:rPr>
      <w:color w:val="000099"/>
      <w:sz w:val="24"/>
      <w:szCs w:val="24"/>
      <w:lang w:eastAsia="en-US"/>
    </w:rPr>
  </w:style>
  <w:style w:type="paragraph" w:customStyle="1" w:styleId="xl67">
    <w:name w:val="xl67"/>
    <w:basedOn w:val="a"/>
    <w:rsid w:val="00CB25B2"/>
    <w:pPr>
      <w:spacing w:before="100" w:beforeAutospacing="1" w:after="100" w:afterAutospacing="1"/>
      <w:jc w:val="center"/>
    </w:pPr>
    <w:rPr>
      <w:rFonts w:ascii="Arial Narrow" w:hAnsi="Arial Narrow" w:cs="Arial Narrow"/>
      <w:sz w:val="16"/>
      <w:szCs w:val="16"/>
      <w:lang w:eastAsia="ru-RU"/>
    </w:rPr>
  </w:style>
  <w:style w:type="paragraph" w:customStyle="1" w:styleId="xl68">
    <w:name w:val="xl68"/>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sz w:val="16"/>
      <w:szCs w:val="16"/>
      <w:lang w:eastAsia="ru-RU"/>
    </w:rPr>
  </w:style>
  <w:style w:type="paragraph" w:customStyle="1" w:styleId="xl69">
    <w:name w:val="xl69"/>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b/>
      <w:bCs/>
      <w:sz w:val="16"/>
      <w:szCs w:val="16"/>
      <w:lang w:eastAsia="ru-RU"/>
    </w:rPr>
  </w:style>
  <w:style w:type="paragraph" w:customStyle="1" w:styleId="xl70">
    <w:name w:val="xl70"/>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sz w:val="16"/>
      <w:szCs w:val="16"/>
      <w:lang w:eastAsia="ru-RU"/>
    </w:rPr>
  </w:style>
  <w:style w:type="paragraph" w:customStyle="1" w:styleId="xl71">
    <w:name w:val="xl71"/>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sz w:val="16"/>
      <w:szCs w:val="16"/>
      <w:lang w:eastAsia="ru-RU"/>
    </w:rPr>
  </w:style>
  <w:style w:type="paragraph" w:customStyle="1" w:styleId="xl72">
    <w:name w:val="xl72"/>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sz w:val="16"/>
      <w:szCs w:val="16"/>
      <w:lang w:eastAsia="ru-RU"/>
    </w:rPr>
  </w:style>
  <w:style w:type="paragraph" w:customStyle="1" w:styleId="xl73">
    <w:name w:val="xl73"/>
    <w:basedOn w:val="a"/>
    <w:rsid w:val="00CB25B2"/>
    <w:pPr>
      <w:pBdr>
        <w:left w:val="single" w:sz="8" w:space="0" w:color="auto"/>
      </w:pBdr>
      <w:spacing w:before="100" w:beforeAutospacing="1" w:after="100" w:afterAutospacing="1"/>
    </w:pPr>
    <w:rPr>
      <w:rFonts w:ascii="Arial Narrow" w:hAnsi="Arial Narrow" w:cs="Arial Narrow"/>
      <w:sz w:val="16"/>
      <w:szCs w:val="16"/>
      <w:lang w:eastAsia="ru-RU"/>
    </w:rPr>
  </w:style>
  <w:style w:type="paragraph" w:customStyle="1" w:styleId="xl74">
    <w:name w:val="xl74"/>
    <w:basedOn w:val="a"/>
    <w:rsid w:val="00CB25B2"/>
    <w:pPr>
      <w:spacing w:before="100" w:beforeAutospacing="1" w:after="100" w:afterAutospacing="1"/>
    </w:pPr>
    <w:rPr>
      <w:rFonts w:ascii="Arial Narrow" w:hAnsi="Arial Narrow" w:cs="Arial Narrow"/>
      <w:sz w:val="16"/>
      <w:szCs w:val="16"/>
      <w:lang w:eastAsia="ru-RU"/>
    </w:rPr>
  </w:style>
  <w:style w:type="paragraph" w:customStyle="1" w:styleId="xl75">
    <w:name w:val="xl75"/>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b/>
      <w:bCs/>
      <w:sz w:val="16"/>
      <w:szCs w:val="16"/>
      <w:lang w:eastAsia="ru-RU"/>
    </w:rPr>
  </w:style>
  <w:style w:type="paragraph" w:customStyle="1" w:styleId="xl76">
    <w:name w:val="xl76"/>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b/>
      <w:bCs/>
      <w:i/>
      <w:iCs/>
      <w:sz w:val="16"/>
      <w:szCs w:val="16"/>
      <w:lang w:eastAsia="ru-RU"/>
    </w:rPr>
  </w:style>
  <w:style w:type="paragraph" w:customStyle="1" w:styleId="xl77">
    <w:name w:val="xl77"/>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b/>
      <w:bCs/>
      <w:i/>
      <w:iCs/>
      <w:sz w:val="16"/>
      <w:szCs w:val="16"/>
      <w:lang w:eastAsia="ru-RU"/>
    </w:rPr>
  </w:style>
  <w:style w:type="paragraph" w:customStyle="1" w:styleId="xl78">
    <w:name w:val="xl78"/>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i/>
      <w:iCs/>
      <w:sz w:val="16"/>
      <w:szCs w:val="16"/>
      <w:lang w:eastAsia="ru-RU"/>
    </w:rPr>
  </w:style>
  <w:style w:type="paragraph" w:customStyle="1" w:styleId="xl79">
    <w:name w:val="xl79"/>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i/>
      <w:iCs/>
      <w:sz w:val="16"/>
      <w:szCs w:val="16"/>
      <w:lang w:eastAsia="ru-RU"/>
    </w:rPr>
  </w:style>
  <w:style w:type="paragraph" w:customStyle="1" w:styleId="xl80">
    <w:name w:val="xl80"/>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i/>
      <w:iCs/>
      <w:sz w:val="16"/>
      <w:szCs w:val="16"/>
      <w:lang w:eastAsia="ru-RU"/>
    </w:rPr>
  </w:style>
  <w:style w:type="paragraph" w:customStyle="1" w:styleId="xl81">
    <w:name w:val="xl81"/>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sz w:val="16"/>
      <w:szCs w:val="16"/>
      <w:lang w:eastAsia="ru-RU"/>
    </w:rPr>
  </w:style>
  <w:style w:type="paragraph" w:customStyle="1" w:styleId="xl82">
    <w:name w:val="xl82"/>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sz w:val="16"/>
      <w:szCs w:val="16"/>
      <w:lang w:eastAsia="ru-RU"/>
    </w:rPr>
  </w:style>
  <w:style w:type="paragraph" w:customStyle="1" w:styleId="xl83">
    <w:name w:val="xl83"/>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sz w:val="16"/>
      <w:szCs w:val="16"/>
      <w:lang w:eastAsia="ru-RU"/>
    </w:rPr>
  </w:style>
  <w:style w:type="paragraph" w:customStyle="1" w:styleId="xl84">
    <w:name w:val="xl84"/>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b/>
      <w:bCs/>
      <w:i/>
      <w:iCs/>
      <w:sz w:val="16"/>
      <w:szCs w:val="16"/>
      <w:lang w:eastAsia="ru-RU"/>
    </w:rPr>
  </w:style>
  <w:style w:type="paragraph" w:customStyle="1" w:styleId="xl85">
    <w:name w:val="xl85"/>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sz w:val="16"/>
      <w:szCs w:val="16"/>
      <w:lang w:eastAsia="ru-RU"/>
    </w:rPr>
  </w:style>
  <w:style w:type="paragraph" w:customStyle="1" w:styleId="xl86">
    <w:name w:val="xl86"/>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b/>
      <w:bCs/>
      <w:i/>
      <w:iCs/>
      <w:sz w:val="16"/>
      <w:szCs w:val="16"/>
      <w:lang w:eastAsia="ru-RU"/>
    </w:rPr>
  </w:style>
  <w:style w:type="paragraph" w:customStyle="1" w:styleId="xl87">
    <w:name w:val="xl87"/>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b/>
      <w:bCs/>
      <w:sz w:val="16"/>
      <w:szCs w:val="16"/>
      <w:lang w:eastAsia="ru-RU"/>
    </w:rPr>
  </w:style>
  <w:style w:type="paragraph" w:customStyle="1" w:styleId="xl88">
    <w:name w:val="xl88"/>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b/>
      <w:bCs/>
      <w:sz w:val="16"/>
      <w:szCs w:val="16"/>
      <w:lang w:eastAsia="ru-RU"/>
    </w:rPr>
  </w:style>
  <w:style w:type="paragraph" w:customStyle="1" w:styleId="xl89">
    <w:name w:val="xl89"/>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b/>
      <w:bCs/>
      <w:sz w:val="16"/>
      <w:szCs w:val="16"/>
      <w:lang w:eastAsia="ru-RU"/>
    </w:rPr>
  </w:style>
  <w:style w:type="paragraph" w:customStyle="1" w:styleId="xl90">
    <w:name w:val="xl90"/>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sz w:val="16"/>
      <w:szCs w:val="16"/>
      <w:lang w:eastAsia="ru-RU"/>
    </w:rPr>
  </w:style>
  <w:style w:type="paragraph" w:customStyle="1" w:styleId="xl91">
    <w:name w:val="xl91"/>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b/>
      <w:bCs/>
      <w:sz w:val="16"/>
      <w:szCs w:val="16"/>
      <w:lang w:eastAsia="ru-RU"/>
    </w:rPr>
  </w:style>
  <w:style w:type="character" w:customStyle="1" w:styleId="111">
    <w:name w:val="Заголовок 1 Знак1"/>
    <w:aliases w:val="Знак Знак Знак Знак Знак1"/>
    <w:basedOn w:val="a0"/>
    <w:uiPriority w:val="99"/>
    <w:rsid w:val="00062297"/>
    <w:rPr>
      <w:rFonts w:asciiTheme="majorHAnsi" w:eastAsiaTheme="majorEastAsia" w:hAnsiTheme="majorHAnsi" w:cstheme="majorBidi"/>
      <w:b/>
      <w:bCs/>
      <w:color w:val="365F91" w:themeColor="accent1" w:themeShade="BF"/>
      <w:sz w:val="28"/>
      <w:szCs w:val="28"/>
      <w:lang w:eastAsia="ko-KR"/>
    </w:rPr>
  </w:style>
  <w:style w:type="character" w:customStyle="1" w:styleId="610">
    <w:name w:val="Заголовок 6 Знак1"/>
    <w:aliases w:val="H6 Знак1"/>
    <w:basedOn w:val="a0"/>
    <w:uiPriority w:val="99"/>
    <w:semiHidden/>
    <w:rsid w:val="00C61B5A"/>
    <w:rPr>
      <w:rFonts w:asciiTheme="majorHAnsi" w:eastAsiaTheme="majorEastAsia" w:hAnsiTheme="majorHAnsi" w:cstheme="majorBidi"/>
      <w:i/>
      <w:iCs/>
      <w:color w:val="243F60" w:themeColor="accent1" w:themeShade="7F"/>
      <w:sz w:val="24"/>
      <w:szCs w:val="24"/>
      <w:lang w:eastAsia="ko-KR"/>
    </w:rPr>
  </w:style>
  <w:style w:type="character" w:customStyle="1" w:styleId="singlespace1">
    <w:name w:val="single space Знак1"/>
    <w:aliases w:val="Текст сноски Знак Знак Знак Знак1,Текст сноски Знак Знак Знак2,Текст сноски-FN Знак1,Footnote Text Char Знак Знак Знак1,Footnote Text Char Знак Знак2,Footnote Text Char Знак Знак Знак Знак Знак1,Char Знак"/>
    <w:basedOn w:val="a0"/>
    <w:uiPriority w:val="99"/>
    <w:semiHidden/>
    <w:rsid w:val="00C61B5A"/>
    <w:rPr>
      <w:lang w:eastAsia="ko-KR"/>
    </w:rPr>
  </w:style>
  <w:style w:type="character" w:customStyle="1" w:styleId="ConsPlusNormal0">
    <w:name w:val="ConsPlusNormal Знак"/>
    <w:link w:val="ConsPlusNormal"/>
    <w:locked/>
    <w:rsid w:val="00A2648C"/>
    <w:rPr>
      <w:rFonts w:ascii="Arial" w:hAnsi="Arial" w:cs="Arial"/>
    </w:rPr>
  </w:style>
  <w:style w:type="paragraph" w:customStyle="1" w:styleId="212">
    <w:name w:val="Основной текст 21"/>
    <w:basedOn w:val="a"/>
    <w:rsid w:val="001668A8"/>
    <w:rPr>
      <w:rFonts w:eastAsia="Times New Roman"/>
      <w:sz w:val="28"/>
      <w:szCs w:val="20"/>
      <w:lang w:eastAsia="ru-RU"/>
    </w:rPr>
  </w:style>
  <w:style w:type="paragraph" w:customStyle="1" w:styleId="font5">
    <w:name w:val="font5"/>
    <w:basedOn w:val="a"/>
    <w:rsid w:val="00183436"/>
    <w:pPr>
      <w:spacing w:before="100" w:beforeAutospacing="1" w:after="100" w:afterAutospacing="1"/>
    </w:pPr>
    <w:rPr>
      <w:rFonts w:eastAsia="Times New Roman"/>
      <w:b/>
      <w:bCs/>
      <w:color w:val="000000"/>
      <w:lang w:eastAsia="ru-RU"/>
    </w:rPr>
  </w:style>
  <w:style w:type="paragraph" w:customStyle="1" w:styleId="font6">
    <w:name w:val="font6"/>
    <w:basedOn w:val="a"/>
    <w:rsid w:val="00183436"/>
    <w:pPr>
      <w:spacing w:before="100" w:beforeAutospacing="1" w:after="100" w:afterAutospacing="1"/>
    </w:pPr>
    <w:rPr>
      <w:rFonts w:eastAsia="Times New Roman"/>
      <w:b/>
      <w:bCs/>
      <w:lang w:eastAsia="ru-RU"/>
    </w:rPr>
  </w:style>
  <w:style w:type="paragraph" w:customStyle="1" w:styleId="xl63">
    <w:name w:val="xl63"/>
    <w:basedOn w:val="a"/>
    <w:rsid w:val="00183436"/>
    <w:pPr>
      <w:pBdr>
        <w:left w:val="single" w:sz="4" w:space="0" w:color="auto"/>
        <w:bottom w:val="single" w:sz="4" w:space="0" w:color="auto"/>
        <w:right w:val="single" w:sz="4" w:space="0" w:color="auto"/>
      </w:pBdr>
      <w:shd w:val="clear" w:color="000000" w:fill="8DB4E2"/>
      <w:spacing w:before="100" w:beforeAutospacing="1" w:after="100" w:afterAutospacing="1"/>
      <w:jc w:val="center"/>
      <w:textAlignment w:val="center"/>
    </w:pPr>
    <w:rPr>
      <w:rFonts w:eastAsia="Times New Roman"/>
      <w:lang w:eastAsia="ru-RU"/>
    </w:rPr>
  </w:style>
  <w:style w:type="paragraph" w:customStyle="1" w:styleId="xl64">
    <w:name w:val="xl64"/>
    <w:basedOn w:val="a"/>
    <w:rsid w:val="0018343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jc w:val="center"/>
      <w:textAlignment w:val="center"/>
    </w:pPr>
    <w:rPr>
      <w:rFonts w:eastAsia="Times New Roman"/>
      <w:lang w:eastAsia="ru-RU"/>
    </w:rPr>
  </w:style>
  <w:style w:type="paragraph" w:customStyle="1" w:styleId="xl65">
    <w:name w:val="xl65"/>
    <w:basedOn w:val="a"/>
    <w:rsid w:val="00183436"/>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lang w:eastAsia="ru-RU"/>
    </w:rPr>
  </w:style>
  <w:style w:type="paragraph" w:customStyle="1" w:styleId="xl66">
    <w:name w:val="xl66"/>
    <w:basedOn w:val="a"/>
    <w:rsid w:val="00183436"/>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lang w:eastAsia="ru-RU"/>
    </w:rPr>
  </w:style>
  <w:style w:type="paragraph" w:customStyle="1" w:styleId="xl92">
    <w:name w:val="xl92"/>
    <w:basedOn w:val="a"/>
    <w:rsid w:val="00183436"/>
    <w:pPr>
      <w:pBdr>
        <w:top w:val="single" w:sz="4" w:space="0" w:color="auto"/>
        <w:right w:val="single" w:sz="4" w:space="0" w:color="auto"/>
      </w:pBdr>
      <w:spacing w:before="100" w:beforeAutospacing="1" w:after="100" w:afterAutospacing="1"/>
      <w:textAlignment w:val="center"/>
    </w:pPr>
    <w:rPr>
      <w:rFonts w:eastAsia="Times New Roman"/>
      <w:b/>
      <w:bCs/>
      <w:lang w:eastAsia="ru-RU"/>
    </w:rPr>
  </w:style>
  <w:style w:type="paragraph" w:customStyle="1" w:styleId="xl93">
    <w:name w:val="xl93"/>
    <w:basedOn w:val="a"/>
    <w:rsid w:val="00183436"/>
    <w:pPr>
      <w:pBdr>
        <w:left w:val="single" w:sz="4" w:space="0" w:color="auto"/>
      </w:pBdr>
      <w:spacing w:before="100" w:beforeAutospacing="1" w:after="100" w:afterAutospacing="1"/>
      <w:textAlignment w:val="center"/>
    </w:pPr>
    <w:rPr>
      <w:rFonts w:eastAsia="Times New Roman"/>
      <w:b/>
      <w:bCs/>
      <w:lang w:eastAsia="ru-RU"/>
    </w:rPr>
  </w:style>
  <w:style w:type="paragraph" w:customStyle="1" w:styleId="xl94">
    <w:name w:val="xl94"/>
    <w:basedOn w:val="a"/>
    <w:rsid w:val="00183436"/>
    <w:pPr>
      <w:spacing w:before="100" w:beforeAutospacing="1" w:after="100" w:afterAutospacing="1"/>
      <w:textAlignment w:val="center"/>
    </w:pPr>
    <w:rPr>
      <w:rFonts w:eastAsia="Times New Roman"/>
      <w:b/>
      <w:bCs/>
      <w:lang w:eastAsia="ru-RU"/>
    </w:rPr>
  </w:style>
  <w:style w:type="paragraph" w:customStyle="1" w:styleId="xl95">
    <w:name w:val="xl95"/>
    <w:basedOn w:val="a"/>
    <w:rsid w:val="00183436"/>
    <w:pPr>
      <w:pBdr>
        <w:right w:val="single" w:sz="4" w:space="0" w:color="auto"/>
      </w:pBdr>
      <w:spacing w:before="100" w:beforeAutospacing="1" w:after="100" w:afterAutospacing="1"/>
      <w:textAlignment w:val="center"/>
    </w:pPr>
    <w:rPr>
      <w:rFonts w:eastAsia="Times New Roman"/>
      <w:b/>
      <w:bCs/>
      <w:lang w:eastAsia="ru-RU"/>
    </w:rPr>
  </w:style>
  <w:style w:type="paragraph" w:customStyle="1" w:styleId="xl96">
    <w:name w:val="xl96"/>
    <w:basedOn w:val="a"/>
    <w:rsid w:val="00183436"/>
    <w:pPr>
      <w:pBdr>
        <w:left w:val="single" w:sz="4" w:space="0" w:color="auto"/>
        <w:bottom w:val="single" w:sz="4" w:space="0" w:color="auto"/>
      </w:pBdr>
      <w:spacing w:before="100" w:beforeAutospacing="1" w:after="100" w:afterAutospacing="1"/>
      <w:textAlignment w:val="center"/>
    </w:pPr>
    <w:rPr>
      <w:rFonts w:eastAsia="Times New Roman"/>
      <w:b/>
      <w:bCs/>
      <w:lang w:eastAsia="ru-RU"/>
    </w:rPr>
  </w:style>
  <w:style w:type="paragraph" w:customStyle="1" w:styleId="xl97">
    <w:name w:val="xl97"/>
    <w:basedOn w:val="a"/>
    <w:rsid w:val="00183436"/>
    <w:pPr>
      <w:pBdr>
        <w:bottom w:val="single" w:sz="4" w:space="0" w:color="auto"/>
      </w:pBdr>
      <w:spacing w:before="100" w:beforeAutospacing="1" w:after="100" w:afterAutospacing="1"/>
      <w:textAlignment w:val="center"/>
    </w:pPr>
    <w:rPr>
      <w:rFonts w:eastAsia="Times New Roman"/>
      <w:b/>
      <w:bCs/>
      <w:lang w:eastAsia="ru-RU"/>
    </w:rPr>
  </w:style>
  <w:style w:type="paragraph" w:customStyle="1" w:styleId="xl98">
    <w:name w:val="xl98"/>
    <w:basedOn w:val="a"/>
    <w:rsid w:val="00183436"/>
    <w:pPr>
      <w:pBdr>
        <w:bottom w:val="single" w:sz="4" w:space="0" w:color="auto"/>
        <w:right w:val="single" w:sz="4" w:space="0" w:color="auto"/>
      </w:pBdr>
      <w:spacing w:before="100" w:beforeAutospacing="1" w:after="100" w:afterAutospacing="1"/>
      <w:textAlignment w:val="center"/>
    </w:pPr>
    <w:rPr>
      <w:rFonts w:eastAsia="Times New Roman"/>
      <w:b/>
      <w:bCs/>
      <w:lang w:eastAsia="ru-RU"/>
    </w:rPr>
  </w:style>
  <w:style w:type="paragraph" w:customStyle="1" w:styleId="xl99">
    <w:name w:val="xl99"/>
    <w:basedOn w:val="a"/>
    <w:rsid w:val="00183436"/>
    <w:pPr>
      <w:pBdr>
        <w:top w:val="single" w:sz="4" w:space="0" w:color="auto"/>
        <w:left w:val="single" w:sz="4" w:space="0" w:color="auto"/>
      </w:pBdr>
      <w:spacing w:before="100" w:beforeAutospacing="1" w:after="100" w:afterAutospacing="1"/>
      <w:textAlignment w:val="center"/>
    </w:pPr>
    <w:rPr>
      <w:rFonts w:eastAsia="Times New Roman"/>
      <w:b/>
      <w:bCs/>
      <w:i/>
      <w:iCs/>
      <w:lang w:eastAsia="ru-RU"/>
    </w:rPr>
  </w:style>
  <w:style w:type="paragraph" w:customStyle="1" w:styleId="xl100">
    <w:name w:val="xl100"/>
    <w:basedOn w:val="a"/>
    <w:rsid w:val="00183436"/>
    <w:pPr>
      <w:pBdr>
        <w:top w:val="single" w:sz="4" w:space="0" w:color="auto"/>
      </w:pBdr>
      <w:spacing w:before="100" w:beforeAutospacing="1" w:after="100" w:afterAutospacing="1"/>
      <w:textAlignment w:val="center"/>
    </w:pPr>
    <w:rPr>
      <w:rFonts w:eastAsia="Times New Roman"/>
      <w:b/>
      <w:bCs/>
      <w:i/>
      <w:iCs/>
      <w:lang w:eastAsia="ru-RU"/>
    </w:rPr>
  </w:style>
  <w:style w:type="paragraph" w:customStyle="1" w:styleId="xl101">
    <w:name w:val="xl101"/>
    <w:basedOn w:val="a"/>
    <w:rsid w:val="00183436"/>
    <w:pPr>
      <w:pBdr>
        <w:top w:val="single" w:sz="4" w:space="0" w:color="auto"/>
        <w:right w:val="single" w:sz="4" w:space="0" w:color="auto"/>
      </w:pBdr>
      <w:spacing w:before="100" w:beforeAutospacing="1" w:after="100" w:afterAutospacing="1"/>
      <w:textAlignment w:val="center"/>
    </w:pPr>
    <w:rPr>
      <w:rFonts w:eastAsia="Times New Roman"/>
      <w:b/>
      <w:bCs/>
      <w:i/>
      <w:iCs/>
      <w:lang w:eastAsia="ru-RU"/>
    </w:rPr>
  </w:style>
  <w:style w:type="paragraph" w:customStyle="1" w:styleId="xl102">
    <w:name w:val="xl102"/>
    <w:basedOn w:val="a"/>
    <w:rsid w:val="00183436"/>
    <w:pPr>
      <w:pBdr>
        <w:left w:val="single" w:sz="4" w:space="0" w:color="auto"/>
      </w:pBdr>
      <w:spacing w:before="100" w:beforeAutospacing="1" w:after="100" w:afterAutospacing="1"/>
      <w:textAlignment w:val="center"/>
    </w:pPr>
    <w:rPr>
      <w:rFonts w:eastAsia="Times New Roman"/>
      <w:b/>
      <w:bCs/>
      <w:i/>
      <w:iCs/>
      <w:lang w:eastAsia="ru-RU"/>
    </w:rPr>
  </w:style>
  <w:style w:type="paragraph" w:customStyle="1" w:styleId="xl103">
    <w:name w:val="xl103"/>
    <w:basedOn w:val="a"/>
    <w:rsid w:val="00183436"/>
    <w:pPr>
      <w:spacing w:before="100" w:beforeAutospacing="1" w:after="100" w:afterAutospacing="1"/>
      <w:textAlignment w:val="center"/>
    </w:pPr>
    <w:rPr>
      <w:rFonts w:eastAsia="Times New Roman"/>
      <w:b/>
      <w:bCs/>
      <w:i/>
      <w:iCs/>
      <w:lang w:eastAsia="ru-RU"/>
    </w:rPr>
  </w:style>
  <w:style w:type="paragraph" w:customStyle="1" w:styleId="xl104">
    <w:name w:val="xl104"/>
    <w:basedOn w:val="a"/>
    <w:rsid w:val="00183436"/>
    <w:pPr>
      <w:pBdr>
        <w:right w:val="single" w:sz="4" w:space="0" w:color="auto"/>
      </w:pBdr>
      <w:spacing w:before="100" w:beforeAutospacing="1" w:after="100" w:afterAutospacing="1"/>
      <w:textAlignment w:val="center"/>
    </w:pPr>
    <w:rPr>
      <w:rFonts w:eastAsia="Times New Roman"/>
      <w:b/>
      <w:bCs/>
      <w:i/>
      <w:iCs/>
      <w:lang w:eastAsia="ru-RU"/>
    </w:rPr>
  </w:style>
  <w:style w:type="paragraph" w:customStyle="1" w:styleId="xl105">
    <w:name w:val="xl105"/>
    <w:basedOn w:val="a"/>
    <w:rsid w:val="00183436"/>
    <w:pPr>
      <w:pBdr>
        <w:left w:val="single" w:sz="4" w:space="0" w:color="auto"/>
        <w:bottom w:val="single" w:sz="4" w:space="0" w:color="auto"/>
      </w:pBdr>
      <w:spacing w:before="100" w:beforeAutospacing="1" w:after="100" w:afterAutospacing="1"/>
      <w:textAlignment w:val="center"/>
    </w:pPr>
    <w:rPr>
      <w:rFonts w:eastAsia="Times New Roman"/>
      <w:b/>
      <w:bCs/>
      <w:i/>
      <w:iCs/>
      <w:lang w:eastAsia="ru-RU"/>
    </w:rPr>
  </w:style>
  <w:style w:type="paragraph" w:customStyle="1" w:styleId="xl106">
    <w:name w:val="xl106"/>
    <w:basedOn w:val="a"/>
    <w:rsid w:val="00183436"/>
    <w:pPr>
      <w:pBdr>
        <w:bottom w:val="single" w:sz="4" w:space="0" w:color="auto"/>
      </w:pBdr>
      <w:spacing w:before="100" w:beforeAutospacing="1" w:after="100" w:afterAutospacing="1"/>
      <w:textAlignment w:val="center"/>
    </w:pPr>
    <w:rPr>
      <w:rFonts w:eastAsia="Times New Roman"/>
      <w:b/>
      <w:bCs/>
      <w:i/>
      <w:iCs/>
      <w:lang w:eastAsia="ru-RU"/>
    </w:rPr>
  </w:style>
  <w:style w:type="paragraph" w:customStyle="1" w:styleId="xl107">
    <w:name w:val="xl107"/>
    <w:basedOn w:val="a"/>
    <w:rsid w:val="00183436"/>
    <w:pPr>
      <w:pBdr>
        <w:bottom w:val="single" w:sz="4" w:space="0" w:color="auto"/>
        <w:right w:val="single" w:sz="4" w:space="0" w:color="auto"/>
      </w:pBdr>
      <w:spacing w:before="100" w:beforeAutospacing="1" w:after="100" w:afterAutospacing="1"/>
      <w:textAlignment w:val="center"/>
    </w:pPr>
    <w:rPr>
      <w:rFonts w:eastAsia="Times New Roman"/>
      <w:b/>
      <w:bCs/>
      <w:i/>
      <w:iCs/>
      <w:lang w:eastAsia="ru-RU"/>
    </w:rPr>
  </w:style>
  <w:style w:type="paragraph" w:customStyle="1" w:styleId="xl108">
    <w:name w:val="xl108"/>
    <w:basedOn w:val="a"/>
    <w:rsid w:val="00183436"/>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rFonts w:eastAsia="Times New Roman"/>
      <w:lang w:eastAsia="ru-RU"/>
    </w:rPr>
  </w:style>
  <w:style w:type="paragraph" w:customStyle="1" w:styleId="xl109">
    <w:name w:val="xl109"/>
    <w:basedOn w:val="a"/>
    <w:rsid w:val="00183436"/>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lang w:eastAsia="ru-RU"/>
    </w:rPr>
  </w:style>
  <w:style w:type="paragraph" w:customStyle="1" w:styleId="xl110">
    <w:name w:val="xl110"/>
    <w:basedOn w:val="a"/>
    <w:rsid w:val="0018343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lang w:eastAsia="ru-RU"/>
    </w:rPr>
  </w:style>
  <w:style w:type="paragraph" w:customStyle="1" w:styleId="xl111">
    <w:name w:val="xl111"/>
    <w:basedOn w:val="a"/>
    <w:rsid w:val="00183436"/>
    <w:pPr>
      <w:pBdr>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lang w:eastAsia="ru-RU"/>
    </w:rPr>
  </w:style>
  <w:style w:type="paragraph" w:customStyle="1" w:styleId="xl112">
    <w:name w:val="xl112"/>
    <w:basedOn w:val="a"/>
    <w:rsid w:val="00183436"/>
    <w:pPr>
      <w:pBdr>
        <w:top w:val="single" w:sz="4" w:space="0" w:color="auto"/>
        <w:left w:val="single" w:sz="4" w:space="0" w:color="auto"/>
      </w:pBdr>
      <w:spacing w:before="100" w:beforeAutospacing="1" w:after="100" w:afterAutospacing="1"/>
      <w:jc w:val="center"/>
      <w:textAlignment w:val="center"/>
    </w:pPr>
    <w:rPr>
      <w:rFonts w:eastAsia="Times New Roman"/>
      <w:b/>
      <w:bCs/>
      <w:color w:val="E26B0A"/>
      <w:lang w:eastAsia="ru-RU"/>
    </w:rPr>
  </w:style>
  <w:style w:type="paragraph" w:customStyle="1" w:styleId="xl113">
    <w:name w:val="xl113"/>
    <w:basedOn w:val="a"/>
    <w:rsid w:val="00183436"/>
    <w:pPr>
      <w:pBdr>
        <w:left w:val="single" w:sz="4" w:space="0" w:color="auto"/>
      </w:pBdr>
      <w:spacing w:before="100" w:beforeAutospacing="1" w:after="100" w:afterAutospacing="1"/>
      <w:jc w:val="center"/>
      <w:textAlignment w:val="center"/>
    </w:pPr>
    <w:rPr>
      <w:rFonts w:eastAsia="Times New Roman"/>
      <w:b/>
      <w:bCs/>
      <w:color w:val="E26B0A"/>
      <w:lang w:eastAsia="ru-RU"/>
    </w:rPr>
  </w:style>
  <w:style w:type="paragraph" w:customStyle="1" w:styleId="xl114">
    <w:name w:val="xl114"/>
    <w:basedOn w:val="a"/>
    <w:rsid w:val="00183436"/>
    <w:pPr>
      <w:pBdr>
        <w:left w:val="single" w:sz="4" w:space="0" w:color="auto"/>
        <w:bottom w:val="single" w:sz="4" w:space="0" w:color="auto"/>
      </w:pBdr>
      <w:spacing w:before="100" w:beforeAutospacing="1" w:after="100" w:afterAutospacing="1"/>
      <w:jc w:val="center"/>
      <w:textAlignment w:val="center"/>
    </w:pPr>
    <w:rPr>
      <w:rFonts w:eastAsia="Times New Roman"/>
      <w:b/>
      <w:bCs/>
      <w:color w:val="E26B0A"/>
      <w:lang w:eastAsia="ru-RU"/>
    </w:rPr>
  </w:style>
  <w:style w:type="paragraph" w:customStyle="1" w:styleId="xl115">
    <w:name w:val="xl115"/>
    <w:basedOn w:val="a"/>
    <w:rsid w:val="0018343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color w:val="E26B0A"/>
      <w:lang w:eastAsia="ru-RU"/>
    </w:rPr>
  </w:style>
  <w:style w:type="paragraph" w:customStyle="1" w:styleId="xl116">
    <w:name w:val="xl116"/>
    <w:basedOn w:val="a"/>
    <w:rsid w:val="00183436"/>
    <w:pPr>
      <w:pBdr>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color w:val="E26B0A"/>
      <w:lang w:eastAsia="ru-RU"/>
    </w:rPr>
  </w:style>
  <w:style w:type="paragraph" w:customStyle="1" w:styleId="xl117">
    <w:name w:val="xl117"/>
    <w:basedOn w:val="a"/>
    <w:rsid w:val="0018343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color w:val="E26B0A"/>
      <w:lang w:eastAsia="ru-RU"/>
    </w:rPr>
  </w:style>
  <w:style w:type="paragraph" w:customStyle="1" w:styleId="xl118">
    <w:name w:val="xl118"/>
    <w:basedOn w:val="a"/>
    <w:rsid w:val="00183436"/>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b/>
      <w:bCs/>
      <w:color w:val="E26B0A"/>
      <w:lang w:eastAsia="ru-RU"/>
    </w:rPr>
  </w:style>
  <w:style w:type="paragraph" w:customStyle="1" w:styleId="xl119">
    <w:name w:val="xl119"/>
    <w:basedOn w:val="a"/>
    <w:rsid w:val="00183436"/>
    <w:pPr>
      <w:pBdr>
        <w:left w:val="single" w:sz="4" w:space="0" w:color="auto"/>
        <w:right w:val="single" w:sz="4" w:space="0" w:color="auto"/>
      </w:pBdr>
      <w:spacing w:before="100" w:beforeAutospacing="1" w:after="100" w:afterAutospacing="1"/>
      <w:jc w:val="center"/>
      <w:textAlignment w:val="center"/>
    </w:pPr>
    <w:rPr>
      <w:rFonts w:eastAsia="Times New Roman"/>
      <w:b/>
      <w:bCs/>
      <w:color w:val="E26B0A"/>
      <w:lang w:eastAsia="ru-RU"/>
    </w:rPr>
  </w:style>
  <w:style w:type="paragraph" w:customStyle="1" w:styleId="xl120">
    <w:name w:val="xl120"/>
    <w:basedOn w:val="a"/>
    <w:rsid w:val="00183436"/>
    <w:pPr>
      <w:pBdr>
        <w:top w:val="single" w:sz="4" w:space="0" w:color="auto"/>
        <w:left w:val="single" w:sz="4" w:space="0" w:color="auto"/>
      </w:pBdr>
      <w:spacing w:before="100" w:beforeAutospacing="1" w:after="100" w:afterAutospacing="1"/>
      <w:textAlignment w:val="center"/>
    </w:pPr>
    <w:rPr>
      <w:rFonts w:eastAsia="Times New Roman"/>
      <w:b/>
      <w:bCs/>
      <w:lang w:eastAsia="ru-RU"/>
    </w:rPr>
  </w:style>
  <w:style w:type="paragraph" w:customStyle="1" w:styleId="xl121">
    <w:name w:val="xl121"/>
    <w:basedOn w:val="a"/>
    <w:rsid w:val="00183436"/>
    <w:pPr>
      <w:pBdr>
        <w:top w:val="single" w:sz="4" w:space="0" w:color="auto"/>
      </w:pBdr>
      <w:spacing w:before="100" w:beforeAutospacing="1" w:after="100" w:afterAutospacing="1"/>
      <w:textAlignment w:val="center"/>
    </w:pPr>
    <w:rPr>
      <w:rFonts w:eastAsia="Times New Roman"/>
      <w:b/>
      <w:bCs/>
      <w:lang w:eastAsia="ru-RU"/>
    </w:rPr>
  </w:style>
  <w:style w:type="paragraph" w:customStyle="1" w:styleId="xl122">
    <w:name w:val="xl122"/>
    <w:basedOn w:val="a"/>
    <w:rsid w:val="00183436"/>
    <w:pPr>
      <w:pBdr>
        <w:top w:val="single" w:sz="4" w:space="0" w:color="auto"/>
        <w:right w:val="single" w:sz="4" w:space="0" w:color="auto"/>
      </w:pBdr>
      <w:spacing w:before="100" w:beforeAutospacing="1" w:after="100" w:afterAutospacing="1"/>
      <w:textAlignment w:val="center"/>
    </w:pPr>
    <w:rPr>
      <w:rFonts w:eastAsia="Times New Roman"/>
      <w:b/>
      <w:bCs/>
      <w:lang w:eastAsia="ru-RU"/>
    </w:rPr>
  </w:style>
  <w:style w:type="paragraph" w:customStyle="1" w:styleId="xl123">
    <w:name w:val="xl123"/>
    <w:basedOn w:val="a"/>
    <w:rsid w:val="00183436"/>
    <w:pPr>
      <w:pBdr>
        <w:left w:val="single" w:sz="4" w:space="0" w:color="auto"/>
      </w:pBdr>
      <w:spacing w:before="100" w:beforeAutospacing="1" w:after="100" w:afterAutospacing="1"/>
      <w:textAlignment w:val="center"/>
    </w:pPr>
    <w:rPr>
      <w:rFonts w:eastAsia="Times New Roman"/>
      <w:b/>
      <w:bCs/>
      <w:lang w:eastAsia="ru-RU"/>
    </w:rPr>
  </w:style>
  <w:style w:type="paragraph" w:customStyle="1" w:styleId="xl124">
    <w:name w:val="xl124"/>
    <w:basedOn w:val="a"/>
    <w:rsid w:val="00183436"/>
    <w:pPr>
      <w:spacing w:before="100" w:beforeAutospacing="1" w:after="100" w:afterAutospacing="1"/>
      <w:textAlignment w:val="center"/>
    </w:pPr>
    <w:rPr>
      <w:rFonts w:eastAsia="Times New Roman"/>
      <w:b/>
      <w:bCs/>
      <w:lang w:eastAsia="ru-RU"/>
    </w:rPr>
  </w:style>
  <w:style w:type="paragraph" w:customStyle="1" w:styleId="xl125">
    <w:name w:val="xl125"/>
    <w:basedOn w:val="a"/>
    <w:rsid w:val="00183436"/>
    <w:pPr>
      <w:pBdr>
        <w:right w:val="single" w:sz="4" w:space="0" w:color="auto"/>
      </w:pBdr>
      <w:spacing w:before="100" w:beforeAutospacing="1" w:after="100" w:afterAutospacing="1"/>
      <w:textAlignment w:val="center"/>
    </w:pPr>
    <w:rPr>
      <w:rFonts w:eastAsia="Times New Roman"/>
      <w:b/>
      <w:bCs/>
      <w:lang w:eastAsia="ru-RU"/>
    </w:rPr>
  </w:style>
  <w:style w:type="paragraph" w:customStyle="1" w:styleId="xl126">
    <w:name w:val="xl126"/>
    <w:basedOn w:val="a"/>
    <w:rsid w:val="00183436"/>
    <w:pPr>
      <w:pBdr>
        <w:left w:val="single" w:sz="4" w:space="0" w:color="auto"/>
        <w:bottom w:val="single" w:sz="4" w:space="0" w:color="auto"/>
      </w:pBdr>
      <w:spacing w:before="100" w:beforeAutospacing="1" w:after="100" w:afterAutospacing="1"/>
      <w:textAlignment w:val="center"/>
    </w:pPr>
    <w:rPr>
      <w:rFonts w:eastAsia="Times New Roman"/>
      <w:b/>
      <w:bCs/>
      <w:lang w:eastAsia="ru-RU"/>
    </w:rPr>
  </w:style>
  <w:style w:type="paragraph" w:customStyle="1" w:styleId="xl127">
    <w:name w:val="xl127"/>
    <w:basedOn w:val="a"/>
    <w:rsid w:val="00183436"/>
    <w:pPr>
      <w:pBdr>
        <w:bottom w:val="single" w:sz="4" w:space="0" w:color="auto"/>
      </w:pBdr>
      <w:spacing w:before="100" w:beforeAutospacing="1" w:after="100" w:afterAutospacing="1"/>
      <w:textAlignment w:val="center"/>
    </w:pPr>
    <w:rPr>
      <w:rFonts w:eastAsia="Times New Roman"/>
      <w:b/>
      <w:bCs/>
      <w:lang w:eastAsia="ru-RU"/>
    </w:rPr>
  </w:style>
  <w:style w:type="paragraph" w:customStyle="1" w:styleId="xl128">
    <w:name w:val="xl128"/>
    <w:basedOn w:val="a"/>
    <w:rsid w:val="00183436"/>
    <w:pPr>
      <w:pBdr>
        <w:bottom w:val="single" w:sz="4" w:space="0" w:color="auto"/>
        <w:right w:val="single" w:sz="4" w:space="0" w:color="auto"/>
      </w:pBdr>
      <w:spacing w:before="100" w:beforeAutospacing="1" w:after="100" w:afterAutospacing="1"/>
      <w:textAlignment w:val="center"/>
    </w:pPr>
    <w:rPr>
      <w:rFonts w:eastAsia="Times New Roman"/>
      <w:b/>
      <w:bCs/>
      <w:lang w:eastAsia="ru-RU"/>
    </w:rPr>
  </w:style>
  <w:style w:type="paragraph" w:customStyle="1" w:styleId="xl129">
    <w:name w:val="xl129"/>
    <w:basedOn w:val="a"/>
    <w:rsid w:val="00183436"/>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b/>
      <w:bCs/>
      <w:lang w:eastAsia="ru-RU"/>
    </w:rPr>
  </w:style>
  <w:style w:type="paragraph" w:customStyle="1" w:styleId="xl130">
    <w:name w:val="xl130"/>
    <w:basedOn w:val="a"/>
    <w:rsid w:val="00183436"/>
    <w:pPr>
      <w:pBdr>
        <w:left w:val="single" w:sz="4" w:space="0" w:color="auto"/>
        <w:right w:val="single" w:sz="4" w:space="0" w:color="auto"/>
      </w:pBdr>
      <w:spacing w:before="100" w:beforeAutospacing="1" w:after="100" w:afterAutospacing="1"/>
      <w:jc w:val="center"/>
      <w:textAlignment w:val="center"/>
    </w:pPr>
    <w:rPr>
      <w:rFonts w:eastAsia="Times New Roman"/>
      <w:b/>
      <w:bCs/>
      <w:lang w:eastAsia="ru-RU"/>
    </w:rPr>
  </w:style>
  <w:style w:type="paragraph" w:customStyle="1" w:styleId="xl131">
    <w:name w:val="xl131"/>
    <w:basedOn w:val="a"/>
    <w:rsid w:val="00183436"/>
    <w:pPr>
      <w:spacing w:before="100" w:beforeAutospacing="1" w:after="100" w:afterAutospacing="1"/>
      <w:jc w:val="center"/>
    </w:pPr>
    <w:rPr>
      <w:rFonts w:eastAsia="Times New Roman"/>
      <w:lang w:eastAsia="ru-RU"/>
    </w:rPr>
  </w:style>
  <w:style w:type="paragraph" w:customStyle="1" w:styleId="xl132">
    <w:name w:val="xl132"/>
    <w:basedOn w:val="a"/>
    <w:rsid w:val="00183436"/>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rFonts w:eastAsia="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64346">
      <w:bodyDiv w:val="1"/>
      <w:marLeft w:val="0"/>
      <w:marRight w:val="0"/>
      <w:marTop w:val="0"/>
      <w:marBottom w:val="0"/>
      <w:divBdr>
        <w:top w:val="none" w:sz="0" w:space="0" w:color="auto"/>
        <w:left w:val="none" w:sz="0" w:space="0" w:color="auto"/>
        <w:bottom w:val="none" w:sz="0" w:space="0" w:color="auto"/>
        <w:right w:val="none" w:sz="0" w:space="0" w:color="auto"/>
      </w:divBdr>
    </w:div>
    <w:div w:id="180821727">
      <w:bodyDiv w:val="1"/>
      <w:marLeft w:val="0"/>
      <w:marRight w:val="0"/>
      <w:marTop w:val="0"/>
      <w:marBottom w:val="0"/>
      <w:divBdr>
        <w:top w:val="none" w:sz="0" w:space="0" w:color="auto"/>
        <w:left w:val="none" w:sz="0" w:space="0" w:color="auto"/>
        <w:bottom w:val="none" w:sz="0" w:space="0" w:color="auto"/>
        <w:right w:val="none" w:sz="0" w:space="0" w:color="auto"/>
      </w:divBdr>
    </w:div>
    <w:div w:id="246891962">
      <w:bodyDiv w:val="1"/>
      <w:marLeft w:val="0"/>
      <w:marRight w:val="0"/>
      <w:marTop w:val="0"/>
      <w:marBottom w:val="0"/>
      <w:divBdr>
        <w:top w:val="none" w:sz="0" w:space="0" w:color="auto"/>
        <w:left w:val="none" w:sz="0" w:space="0" w:color="auto"/>
        <w:bottom w:val="none" w:sz="0" w:space="0" w:color="auto"/>
        <w:right w:val="none" w:sz="0" w:space="0" w:color="auto"/>
      </w:divBdr>
    </w:div>
    <w:div w:id="247233665">
      <w:bodyDiv w:val="1"/>
      <w:marLeft w:val="0"/>
      <w:marRight w:val="0"/>
      <w:marTop w:val="0"/>
      <w:marBottom w:val="0"/>
      <w:divBdr>
        <w:top w:val="none" w:sz="0" w:space="0" w:color="auto"/>
        <w:left w:val="none" w:sz="0" w:space="0" w:color="auto"/>
        <w:bottom w:val="none" w:sz="0" w:space="0" w:color="auto"/>
        <w:right w:val="none" w:sz="0" w:space="0" w:color="auto"/>
      </w:divBdr>
    </w:div>
    <w:div w:id="267666321">
      <w:bodyDiv w:val="1"/>
      <w:marLeft w:val="0"/>
      <w:marRight w:val="0"/>
      <w:marTop w:val="0"/>
      <w:marBottom w:val="0"/>
      <w:divBdr>
        <w:top w:val="none" w:sz="0" w:space="0" w:color="auto"/>
        <w:left w:val="none" w:sz="0" w:space="0" w:color="auto"/>
        <w:bottom w:val="none" w:sz="0" w:space="0" w:color="auto"/>
        <w:right w:val="none" w:sz="0" w:space="0" w:color="auto"/>
      </w:divBdr>
    </w:div>
    <w:div w:id="345057782">
      <w:bodyDiv w:val="1"/>
      <w:marLeft w:val="0"/>
      <w:marRight w:val="0"/>
      <w:marTop w:val="0"/>
      <w:marBottom w:val="0"/>
      <w:divBdr>
        <w:top w:val="none" w:sz="0" w:space="0" w:color="auto"/>
        <w:left w:val="none" w:sz="0" w:space="0" w:color="auto"/>
        <w:bottom w:val="none" w:sz="0" w:space="0" w:color="auto"/>
        <w:right w:val="none" w:sz="0" w:space="0" w:color="auto"/>
      </w:divBdr>
    </w:div>
    <w:div w:id="394931322">
      <w:bodyDiv w:val="1"/>
      <w:marLeft w:val="0"/>
      <w:marRight w:val="0"/>
      <w:marTop w:val="0"/>
      <w:marBottom w:val="0"/>
      <w:divBdr>
        <w:top w:val="none" w:sz="0" w:space="0" w:color="auto"/>
        <w:left w:val="none" w:sz="0" w:space="0" w:color="auto"/>
        <w:bottom w:val="none" w:sz="0" w:space="0" w:color="auto"/>
        <w:right w:val="none" w:sz="0" w:space="0" w:color="auto"/>
      </w:divBdr>
    </w:div>
    <w:div w:id="415905972">
      <w:bodyDiv w:val="1"/>
      <w:marLeft w:val="0"/>
      <w:marRight w:val="0"/>
      <w:marTop w:val="0"/>
      <w:marBottom w:val="0"/>
      <w:divBdr>
        <w:top w:val="none" w:sz="0" w:space="0" w:color="auto"/>
        <w:left w:val="none" w:sz="0" w:space="0" w:color="auto"/>
        <w:bottom w:val="none" w:sz="0" w:space="0" w:color="auto"/>
        <w:right w:val="none" w:sz="0" w:space="0" w:color="auto"/>
      </w:divBdr>
    </w:div>
    <w:div w:id="443039959">
      <w:bodyDiv w:val="1"/>
      <w:marLeft w:val="0"/>
      <w:marRight w:val="0"/>
      <w:marTop w:val="0"/>
      <w:marBottom w:val="0"/>
      <w:divBdr>
        <w:top w:val="none" w:sz="0" w:space="0" w:color="auto"/>
        <w:left w:val="none" w:sz="0" w:space="0" w:color="auto"/>
        <w:bottom w:val="none" w:sz="0" w:space="0" w:color="auto"/>
        <w:right w:val="none" w:sz="0" w:space="0" w:color="auto"/>
      </w:divBdr>
    </w:div>
    <w:div w:id="456489380">
      <w:bodyDiv w:val="1"/>
      <w:marLeft w:val="0"/>
      <w:marRight w:val="0"/>
      <w:marTop w:val="0"/>
      <w:marBottom w:val="0"/>
      <w:divBdr>
        <w:top w:val="none" w:sz="0" w:space="0" w:color="auto"/>
        <w:left w:val="none" w:sz="0" w:space="0" w:color="auto"/>
        <w:bottom w:val="none" w:sz="0" w:space="0" w:color="auto"/>
        <w:right w:val="none" w:sz="0" w:space="0" w:color="auto"/>
      </w:divBdr>
    </w:div>
    <w:div w:id="587081731">
      <w:bodyDiv w:val="1"/>
      <w:marLeft w:val="0"/>
      <w:marRight w:val="0"/>
      <w:marTop w:val="0"/>
      <w:marBottom w:val="0"/>
      <w:divBdr>
        <w:top w:val="none" w:sz="0" w:space="0" w:color="auto"/>
        <w:left w:val="none" w:sz="0" w:space="0" w:color="auto"/>
        <w:bottom w:val="none" w:sz="0" w:space="0" w:color="auto"/>
        <w:right w:val="none" w:sz="0" w:space="0" w:color="auto"/>
      </w:divBdr>
    </w:div>
    <w:div w:id="672147301">
      <w:bodyDiv w:val="1"/>
      <w:marLeft w:val="0"/>
      <w:marRight w:val="0"/>
      <w:marTop w:val="0"/>
      <w:marBottom w:val="0"/>
      <w:divBdr>
        <w:top w:val="none" w:sz="0" w:space="0" w:color="auto"/>
        <w:left w:val="none" w:sz="0" w:space="0" w:color="auto"/>
        <w:bottom w:val="none" w:sz="0" w:space="0" w:color="auto"/>
        <w:right w:val="none" w:sz="0" w:space="0" w:color="auto"/>
      </w:divBdr>
    </w:div>
    <w:div w:id="804734776">
      <w:bodyDiv w:val="1"/>
      <w:marLeft w:val="0"/>
      <w:marRight w:val="0"/>
      <w:marTop w:val="0"/>
      <w:marBottom w:val="0"/>
      <w:divBdr>
        <w:top w:val="none" w:sz="0" w:space="0" w:color="auto"/>
        <w:left w:val="none" w:sz="0" w:space="0" w:color="auto"/>
        <w:bottom w:val="none" w:sz="0" w:space="0" w:color="auto"/>
        <w:right w:val="none" w:sz="0" w:space="0" w:color="auto"/>
      </w:divBdr>
    </w:div>
    <w:div w:id="809981062">
      <w:bodyDiv w:val="1"/>
      <w:marLeft w:val="0"/>
      <w:marRight w:val="0"/>
      <w:marTop w:val="0"/>
      <w:marBottom w:val="0"/>
      <w:divBdr>
        <w:top w:val="none" w:sz="0" w:space="0" w:color="auto"/>
        <w:left w:val="none" w:sz="0" w:space="0" w:color="auto"/>
        <w:bottom w:val="none" w:sz="0" w:space="0" w:color="auto"/>
        <w:right w:val="none" w:sz="0" w:space="0" w:color="auto"/>
      </w:divBdr>
    </w:div>
    <w:div w:id="991182863">
      <w:bodyDiv w:val="1"/>
      <w:marLeft w:val="0"/>
      <w:marRight w:val="0"/>
      <w:marTop w:val="0"/>
      <w:marBottom w:val="0"/>
      <w:divBdr>
        <w:top w:val="none" w:sz="0" w:space="0" w:color="auto"/>
        <w:left w:val="none" w:sz="0" w:space="0" w:color="auto"/>
        <w:bottom w:val="none" w:sz="0" w:space="0" w:color="auto"/>
        <w:right w:val="none" w:sz="0" w:space="0" w:color="auto"/>
      </w:divBdr>
    </w:div>
    <w:div w:id="1155220811">
      <w:bodyDiv w:val="1"/>
      <w:marLeft w:val="0"/>
      <w:marRight w:val="0"/>
      <w:marTop w:val="0"/>
      <w:marBottom w:val="0"/>
      <w:divBdr>
        <w:top w:val="none" w:sz="0" w:space="0" w:color="auto"/>
        <w:left w:val="none" w:sz="0" w:space="0" w:color="auto"/>
        <w:bottom w:val="none" w:sz="0" w:space="0" w:color="auto"/>
        <w:right w:val="none" w:sz="0" w:space="0" w:color="auto"/>
      </w:divBdr>
    </w:div>
    <w:div w:id="1176655876">
      <w:bodyDiv w:val="1"/>
      <w:marLeft w:val="0"/>
      <w:marRight w:val="0"/>
      <w:marTop w:val="0"/>
      <w:marBottom w:val="0"/>
      <w:divBdr>
        <w:top w:val="none" w:sz="0" w:space="0" w:color="auto"/>
        <w:left w:val="none" w:sz="0" w:space="0" w:color="auto"/>
        <w:bottom w:val="none" w:sz="0" w:space="0" w:color="auto"/>
        <w:right w:val="none" w:sz="0" w:space="0" w:color="auto"/>
      </w:divBdr>
    </w:div>
    <w:div w:id="1179589303">
      <w:bodyDiv w:val="1"/>
      <w:marLeft w:val="0"/>
      <w:marRight w:val="0"/>
      <w:marTop w:val="0"/>
      <w:marBottom w:val="0"/>
      <w:divBdr>
        <w:top w:val="none" w:sz="0" w:space="0" w:color="auto"/>
        <w:left w:val="none" w:sz="0" w:space="0" w:color="auto"/>
        <w:bottom w:val="none" w:sz="0" w:space="0" w:color="auto"/>
        <w:right w:val="none" w:sz="0" w:space="0" w:color="auto"/>
      </w:divBdr>
    </w:div>
    <w:div w:id="1362633179">
      <w:bodyDiv w:val="1"/>
      <w:marLeft w:val="0"/>
      <w:marRight w:val="0"/>
      <w:marTop w:val="0"/>
      <w:marBottom w:val="0"/>
      <w:divBdr>
        <w:top w:val="none" w:sz="0" w:space="0" w:color="auto"/>
        <w:left w:val="none" w:sz="0" w:space="0" w:color="auto"/>
        <w:bottom w:val="none" w:sz="0" w:space="0" w:color="auto"/>
        <w:right w:val="none" w:sz="0" w:space="0" w:color="auto"/>
      </w:divBdr>
    </w:div>
    <w:div w:id="1475489470">
      <w:marLeft w:val="0"/>
      <w:marRight w:val="0"/>
      <w:marTop w:val="0"/>
      <w:marBottom w:val="0"/>
      <w:divBdr>
        <w:top w:val="none" w:sz="0" w:space="0" w:color="auto"/>
        <w:left w:val="none" w:sz="0" w:space="0" w:color="auto"/>
        <w:bottom w:val="none" w:sz="0" w:space="0" w:color="auto"/>
        <w:right w:val="none" w:sz="0" w:space="0" w:color="auto"/>
      </w:divBdr>
    </w:div>
    <w:div w:id="1475489471">
      <w:marLeft w:val="0"/>
      <w:marRight w:val="0"/>
      <w:marTop w:val="0"/>
      <w:marBottom w:val="0"/>
      <w:divBdr>
        <w:top w:val="none" w:sz="0" w:space="0" w:color="auto"/>
        <w:left w:val="none" w:sz="0" w:space="0" w:color="auto"/>
        <w:bottom w:val="none" w:sz="0" w:space="0" w:color="auto"/>
        <w:right w:val="none" w:sz="0" w:space="0" w:color="auto"/>
      </w:divBdr>
    </w:div>
    <w:div w:id="1475489472">
      <w:marLeft w:val="0"/>
      <w:marRight w:val="0"/>
      <w:marTop w:val="0"/>
      <w:marBottom w:val="0"/>
      <w:divBdr>
        <w:top w:val="none" w:sz="0" w:space="0" w:color="auto"/>
        <w:left w:val="none" w:sz="0" w:space="0" w:color="auto"/>
        <w:bottom w:val="none" w:sz="0" w:space="0" w:color="auto"/>
        <w:right w:val="none" w:sz="0" w:space="0" w:color="auto"/>
      </w:divBdr>
    </w:div>
    <w:div w:id="1475489473">
      <w:marLeft w:val="0"/>
      <w:marRight w:val="0"/>
      <w:marTop w:val="0"/>
      <w:marBottom w:val="0"/>
      <w:divBdr>
        <w:top w:val="none" w:sz="0" w:space="0" w:color="auto"/>
        <w:left w:val="none" w:sz="0" w:space="0" w:color="auto"/>
        <w:bottom w:val="none" w:sz="0" w:space="0" w:color="auto"/>
        <w:right w:val="none" w:sz="0" w:space="0" w:color="auto"/>
      </w:divBdr>
    </w:div>
    <w:div w:id="1475489474">
      <w:marLeft w:val="0"/>
      <w:marRight w:val="0"/>
      <w:marTop w:val="0"/>
      <w:marBottom w:val="0"/>
      <w:divBdr>
        <w:top w:val="none" w:sz="0" w:space="0" w:color="auto"/>
        <w:left w:val="none" w:sz="0" w:space="0" w:color="auto"/>
        <w:bottom w:val="none" w:sz="0" w:space="0" w:color="auto"/>
        <w:right w:val="none" w:sz="0" w:space="0" w:color="auto"/>
      </w:divBdr>
    </w:div>
    <w:div w:id="1475489475">
      <w:marLeft w:val="0"/>
      <w:marRight w:val="0"/>
      <w:marTop w:val="0"/>
      <w:marBottom w:val="0"/>
      <w:divBdr>
        <w:top w:val="none" w:sz="0" w:space="0" w:color="auto"/>
        <w:left w:val="none" w:sz="0" w:space="0" w:color="auto"/>
        <w:bottom w:val="none" w:sz="0" w:space="0" w:color="auto"/>
        <w:right w:val="none" w:sz="0" w:space="0" w:color="auto"/>
      </w:divBdr>
    </w:div>
    <w:div w:id="1475489476">
      <w:marLeft w:val="0"/>
      <w:marRight w:val="0"/>
      <w:marTop w:val="0"/>
      <w:marBottom w:val="0"/>
      <w:divBdr>
        <w:top w:val="none" w:sz="0" w:space="0" w:color="auto"/>
        <w:left w:val="none" w:sz="0" w:space="0" w:color="auto"/>
        <w:bottom w:val="none" w:sz="0" w:space="0" w:color="auto"/>
        <w:right w:val="none" w:sz="0" w:space="0" w:color="auto"/>
      </w:divBdr>
    </w:div>
    <w:div w:id="1475489477">
      <w:marLeft w:val="0"/>
      <w:marRight w:val="0"/>
      <w:marTop w:val="0"/>
      <w:marBottom w:val="0"/>
      <w:divBdr>
        <w:top w:val="none" w:sz="0" w:space="0" w:color="auto"/>
        <w:left w:val="none" w:sz="0" w:space="0" w:color="auto"/>
        <w:bottom w:val="none" w:sz="0" w:space="0" w:color="auto"/>
        <w:right w:val="none" w:sz="0" w:space="0" w:color="auto"/>
      </w:divBdr>
    </w:div>
    <w:div w:id="1475489478">
      <w:marLeft w:val="0"/>
      <w:marRight w:val="0"/>
      <w:marTop w:val="0"/>
      <w:marBottom w:val="0"/>
      <w:divBdr>
        <w:top w:val="none" w:sz="0" w:space="0" w:color="auto"/>
        <w:left w:val="none" w:sz="0" w:space="0" w:color="auto"/>
        <w:bottom w:val="none" w:sz="0" w:space="0" w:color="auto"/>
        <w:right w:val="none" w:sz="0" w:space="0" w:color="auto"/>
      </w:divBdr>
    </w:div>
    <w:div w:id="1475489479">
      <w:marLeft w:val="0"/>
      <w:marRight w:val="0"/>
      <w:marTop w:val="0"/>
      <w:marBottom w:val="0"/>
      <w:divBdr>
        <w:top w:val="none" w:sz="0" w:space="0" w:color="auto"/>
        <w:left w:val="none" w:sz="0" w:space="0" w:color="auto"/>
        <w:bottom w:val="none" w:sz="0" w:space="0" w:color="auto"/>
        <w:right w:val="none" w:sz="0" w:space="0" w:color="auto"/>
      </w:divBdr>
    </w:div>
    <w:div w:id="1475489480">
      <w:marLeft w:val="0"/>
      <w:marRight w:val="0"/>
      <w:marTop w:val="0"/>
      <w:marBottom w:val="0"/>
      <w:divBdr>
        <w:top w:val="none" w:sz="0" w:space="0" w:color="auto"/>
        <w:left w:val="none" w:sz="0" w:space="0" w:color="auto"/>
        <w:bottom w:val="none" w:sz="0" w:space="0" w:color="auto"/>
        <w:right w:val="none" w:sz="0" w:space="0" w:color="auto"/>
      </w:divBdr>
    </w:div>
    <w:div w:id="1475489481">
      <w:marLeft w:val="0"/>
      <w:marRight w:val="0"/>
      <w:marTop w:val="0"/>
      <w:marBottom w:val="0"/>
      <w:divBdr>
        <w:top w:val="none" w:sz="0" w:space="0" w:color="auto"/>
        <w:left w:val="none" w:sz="0" w:space="0" w:color="auto"/>
        <w:bottom w:val="none" w:sz="0" w:space="0" w:color="auto"/>
        <w:right w:val="none" w:sz="0" w:space="0" w:color="auto"/>
      </w:divBdr>
    </w:div>
    <w:div w:id="1475489482">
      <w:marLeft w:val="0"/>
      <w:marRight w:val="0"/>
      <w:marTop w:val="0"/>
      <w:marBottom w:val="0"/>
      <w:divBdr>
        <w:top w:val="none" w:sz="0" w:space="0" w:color="auto"/>
        <w:left w:val="none" w:sz="0" w:space="0" w:color="auto"/>
        <w:bottom w:val="none" w:sz="0" w:space="0" w:color="auto"/>
        <w:right w:val="none" w:sz="0" w:space="0" w:color="auto"/>
      </w:divBdr>
    </w:div>
    <w:div w:id="1475489483">
      <w:marLeft w:val="0"/>
      <w:marRight w:val="0"/>
      <w:marTop w:val="0"/>
      <w:marBottom w:val="0"/>
      <w:divBdr>
        <w:top w:val="none" w:sz="0" w:space="0" w:color="auto"/>
        <w:left w:val="none" w:sz="0" w:space="0" w:color="auto"/>
        <w:bottom w:val="none" w:sz="0" w:space="0" w:color="auto"/>
        <w:right w:val="none" w:sz="0" w:space="0" w:color="auto"/>
      </w:divBdr>
    </w:div>
    <w:div w:id="1475489484">
      <w:marLeft w:val="0"/>
      <w:marRight w:val="0"/>
      <w:marTop w:val="0"/>
      <w:marBottom w:val="0"/>
      <w:divBdr>
        <w:top w:val="none" w:sz="0" w:space="0" w:color="auto"/>
        <w:left w:val="none" w:sz="0" w:space="0" w:color="auto"/>
        <w:bottom w:val="none" w:sz="0" w:space="0" w:color="auto"/>
        <w:right w:val="none" w:sz="0" w:space="0" w:color="auto"/>
      </w:divBdr>
    </w:div>
    <w:div w:id="1475489485">
      <w:marLeft w:val="0"/>
      <w:marRight w:val="0"/>
      <w:marTop w:val="0"/>
      <w:marBottom w:val="0"/>
      <w:divBdr>
        <w:top w:val="none" w:sz="0" w:space="0" w:color="auto"/>
        <w:left w:val="none" w:sz="0" w:space="0" w:color="auto"/>
        <w:bottom w:val="none" w:sz="0" w:space="0" w:color="auto"/>
        <w:right w:val="none" w:sz="0" w:space="0" w:color="auto"/>
      </w:divBdr>
    </w:div>
    <w:div w:id="1475489486">
      <w:marLeft w:val="0"/>
      <w:marRight w:val="0"/>
      <w:marTop w:val="0"/>
      <w:marBottom w:val="0"/>
      <w:divBdr>
        <w:top w:val="none" w:sz="0" w:space="0" w:color="auto"/>
        <w:left w:val="none" w:sz="0" w:space="0" w:color="auto"/>
        <w:bottom w:val="none" w:sz="0" w:space="0" w:color="auto"/>
        <w:right w:val="none" w:sz="0" w:space="0" w:color="auto"/>
      </w:divBdr>
    </w:div>
    <w:div w:id="1475489487">
      <w:marLeft w:val="0"/>
      <w:marRight w:val="0"/>
      <w:marTop w:val="0"/>
      <w:marBottom w:val="0"/>
      <w:divBdr>
        <w:top w:val="none" w:sz="0" w:space="0" w:color="auto"/>
        <w:left w:val="none" w:sz="0" w:space="0" w:color="auto"/>
        <w:bottom w:val="none" w:sz="0" w:space="0" w:color="auto"/>
        <w:right w:val="none" w:sz="0" w:space="0" w:color="auto"/>
      </w:divBdr>
    </w:div>
    <w:div w:id="1475489488">
      <w:marLeft w:val="0"/>
      <w:marRight w:val="0"/>
      <w:marTop w:val="0"/>
      <w:marBottom w:val="0"/>
      <w:divBdr>
        <w:top w:val="none" w:sz="0" w:space="0" w:color="auto"/>
        <w:left w:val="none" w:sz="0" w:space="0" w:color="auto"/>
        <w:bottom w:val="none" w:sz="0" w:space="0" w:color="auto"/>
        <w:right w:val="none" w:sz="0" w:space="0" w:color="auto"/>
      </w:divBdr>
    </w:div>
    <w:div w:id="1475489489">
      <w:marLeft w:val="0"/>
      <w:marRight w:val="0"/>
      <w:marTop w:val="0"/>
      <w:marBottom w:val="0"/>
      <w:divBdr>
        <w:top w:val="none" w:sz="0" w:space="0" w:color="auto"/>
        <w:left w:val="none" w:sz="0" w:space="0" w:color="auto"/>
        <w:bottom w:val="none" w:sz="0" w:space="0" w:color="auto"/>
        <w:right w:val="none" w:sz="0" w:space="0" w:color="auto"/>
      </w:divBdr>
    </w:div>
    <w:div w:id="1475489490">
      <w:marLeft w:val="0"/>
      <w:marRight w:val="0"/>
      <w:marTop w:val="0"/>
      <w:marBottom w:val="0"/>
      <w:divBdr>
        <w:top w:val="none" w:sz="0" w:space="0" w:color="auto"/>
        <w:left w:val="none" w:sz="0" w:space="0" w:color="auto"/>
        <w:bottom w:val="none" w:sz="0" w:space="0" w:color="auto"/>
        <w:right w:val="none" w:sz="0" w:space="0" w:color="auto"/>
      </w:divBdr>
    </w:div>
    <w:div w:id="1475489491">
      <w:marLeft w:val="0"/>
      <w:marRight w:val="0"/>
      <w:marTop w:val="0"/>
      <w:marBottom w:val="0"/>
      <w:divBdr>
        <w:top w:val="none" w:sz="0" w:space="0" w:color="auto"/>
        <w:left w:val="none" w:sz="0" w:space="0" w:color="auto"/>
        <w:bottom w:val="none" w:sz="0" w:space="0" w:color="auto"/>
        <w:right w:val="none" w:sz="0" w:space="0" w:color="auto"/>
      </w:divBdr>
    </w:div>
    <w:div w:id="1475489492">
      <w:marLeft w:val="0"/>
      <w:marRight w:val="0"/>
      <w:marTop w:val="0"/>
      <w:marBottom w:val="0"/>
      <w:divBdr>
        <w:top w:val="none" w:sz="0" w:space="0" w:color="auto"/>
        <w:left w:val="none" w:sz="0" w:space="0" w:color="auto"/>
        <w:bottom w:val="none" w:sz="0" w:space="0" w:color="auto"/>
        <w:right w:val="none" w:sz="0" w:space="0" w:color="auto"/>
      </w:divBdr>
    </w:div>
    <w:div w:id="1475489493">
      <w:marLeft w:val="0"/>
      <w:marRight w:val="0"/>
      <w:marTop w:val="0"/>
      <w:marBottom w:val="0"/>
      <w:divBdr>
        <w:top w:val="none" w:sz="0" w:space="0" w:color="auto"/>
        <w:left w:val="none" w:sz="0" w:space="0" w:color="auto"/>
        <w:bottom w:val="none" w:sz="0" w:space="0" w:color="auto"/>
        <w:right w:val="none" w:sz="0" w:space="0" w:color="auto"/>
      </w:divBdr>
    </w:div>
    <w:div w:id="1475489494">
      <w:marLeft w:val="0"/>
      <w:marRight w:val="0"/>
      <w:marTop w:val="0"/>
      <w:marBottom w:val="0"/>
      <w:divBdr>
        <w:top w:val="none" w:sz="0" w:space="0" w:color="auto"/>
        <w:left w:val="none" w:sz="0" w:space="0" w:color="auto"/>
        <w:bottom w:val="none" w:sz="0" w:space="0" w:color="auto"/>
        <w:right w:val="none" w:sz="0" w:space="0" w:color="auto"/>
      </w:divBdr>
    </w:div>
    <w:div w:id="1475489495">
      <w:marLeft w:val="0"/>
      <w:marRight w:val="0"/>
      <w:marTop w:val="0"/>
      <w:marBottom w:val="0"/>
      <w:divBdr>
        <w:top w:val="none" w:sz="0" w:space="0" w:color="auto"/>
        <w:left w:val="none" w:sz="0" w:space="0" w:color="auto"/>
        <w:bottom w:val="none" w:sz="0" w:space="0" w:color="auto"/>
        <w:right w:val="none" w:sz="0" w:space="0" w:color="auto"/>
      </w:divBdr>
    </w:div>
    <w:div w:id="1475489496">
      <w:marLeft w:val="0"/>
      <w:marRight w:val="0"/>
      <w:marTop w:val="0"/>
      <w:marBottom w:val="0"/>
      <w:divBdr>
        <w:top w:val="none" w:sz="0" w:space="0" w:color="auto"/>
        <w:left w:val="none" w:sz="0" w:space="0" w:color="auto"/>
        <w:bottom w:val="none" w:sz="0" w:space="0" w:color="auto"/>
        <w:right w:val="none" w:sz="0" w:space="0" w:color="auto"/>
      </w:divBdr>
    </w:div>
    <w:div w:id="1475489497">
      <w:marLeft w:val="0"/>
      <w:marRight w:val="0"/>
      <w:marTop w:val="0"/>
      <w:marBottom w:val="0"/>
      <w:divBdr>
        <w:top w:val="none" w:sz="0" w:space="0" w:color="auto"/>
        <w:left w:val="none" w:sz="0" w:space="0" w:color="auto"/>
        <w:bottom w:val="none" w:sz="0" w:space="0" w:color="auto"/>
        <w:right w:val="none" w:sz="0" w:space="0" w:color="auto"/>
      </w:divBdr>
    </w:div>
    <w:div w:id="1475489498">
      <w:marLeft w:val="0"/>
      <w:marRight w:val="0"/>
      <w:marTop w:val="0"/>
      <w:marBottom w:val="0"/>
      <w:divBdr>
        <w:top w:val="none" w:sz="0" w:space="0" w:color="auto"/>
        <w:left w:val="none" w:sz="0" w:space="0" w:color="auto"/>
        <w:bottom w:val="none" w:sz="0" w:space="0" w:color="auto"/>
        <w:right w:val="none" w:sz="0" w:space="0" w:color="auto"/>
      </w:divBdr>
    </w:div>
    <w:div w:id="1475489499">
      <w:marLeft w:val="0"/>
      <w:marRight w:val="0"/>
      <w:marTop w:val="0"/>
      <w:marBottom w:val="0"/>
      <w:divBdr>
        <w:top w:val="none" w:sz="0" w:space="0" w:color="auto"/>
        <w:left w:val="none" w:sz="0" w:space="0" w:color="auto"/>
        <w:bottom w:val="none" w:sz="0" w:space="0" w:color="auto"/>
        <w:right w:val="none" w:sz="0" w:space="0" w:color="auto"/>
      </w:divBdr>
    </w:div>
    <w:div w:id="1475489500">
      <w:marLeft w:val="0"/>
      <w:marRight w:val="0"/>
      <w:marTop w:val="0"/>
      <w:marBottom w:val="0"/>
      <w:divBdr>
        <w:top w:val="none" w:sz="0" w:space="0" w:color="auto"/>
        <w:left w:val="none" w:sz="0" w:space="0" w:color="auto"/>
        <w:bottom w:val="none" w:sz="0" w:space="0" w:color="auto"/>
        <w:right w:val="none" w:sz="0" w:space="0" w:color="auto"/>
      </w:divBdr>
    </w:div>
    <w:div w:id="1475489501">
      <w:marLeft w:val="0"/>
      <w:marRight w:val="0"/>
      <w:marTop w:val="0"/>
      <w:marBottom w:val="0"/>
      <w:divBdr>
        <w:top w:val="none" w:sz="0" w:space="0" w:color="auto"/>
        <w:left w:val="none" w:sz="0" w:space="0" w:color="auto"/>
        <w:bottom w:val="none" w:sz="0" w:space="0" w:color="auto"/>
        <w:right w:val="none" w:sz="0" w:space="0" w:color="auto"/>
      </w:divBdr>
    </w:div>
    <w:div w:id="1475489502">
      <w:marLeft w:val="0"/>
      <w:marRight w:val="0"/>
      <w:marTop w:val="0"/>
      <w:marBottom w:val="0"/>
      <w:divBdr>
        <w:top w:val="none" w:sz="0" w:space="0" w:color="auto"/>
        <w:left w:val="none" w:sz="0" w:space="0" w:color="auto"/>
        <w:bottom w:val="none" w:sz="0" w:space="0" w:color="auto"/>
        <w:right w:val="none" w:sz="0" w:space="0" w:color="auto"/>
      </w:divBdr>
    </w:div>
    <w:div w:id="1475489503">
      <w:marLeft w:val="0"/>
      <w:marRight w:val="0"/>
      <w:marTop w:val="0"/>
      <w:marBottom w:val="0"/>
      <w:divBdr>
        <w:top w:val="none" w:sz="0" w:space="0" w:color="auto"/>
        <w:left w:val="none" w:sz="0" w:space="0" w:color="auto"/>
        <w:bottom w:val="none" w:sz="0" w:space="0" w:color="auto"/>
        <w:right w:val="none" w:sz="0" w:space="0" w:color="auto"/>
      </w:divBdr>
    </w:div>
    <w:div w:id="1475489504">
      <w:marLeft w:val="0"/>
      <w:marRight w:val="0"/>
      <w:marTop w:val="0"/>
      <w:marBottom w:val="0"/>
      <w:divBdr>
        <w:top w:val="none" w:sz="0" w:space="0" w:color="auto"/>
        <w:left w:val="none" w:sz="0" w:space="0" w:color="auto"/>
        <w:bottom w:val="none" w:sz="0" w:space="0" w:color="auto"/>
        <w:right w:val="none" w:sz="0" w:space="0" w:color="auto"/>
      </w:divBdr>
    </w:div>
    <w:div w:id="1475489505">
      <w:marLeft w:val="0"/>
      <w:marRight w:val="0"/>
      <w:marTop w:val="0"/>
      <w:marBottom w:val="0"/>
      <w:divBdr>
        <w:top w:val="none" w:sz="0" w:space="0" w:color="auto"/>
        <w:left w:val="none" w:sz="0" w:space="0" w:color="auto"/>
        <w:bottom w:val="none" w:sz="0" w:space="0" w:color="auto"/>
        <w:right w:val="none" w:sz="0" w:space="0" w:color="auto"/>
      </w:divBdr>
    </w:div>
    <w:div w:id="1475489506">
      <w:marLeft w:val="0"/>
      <w:marRight w:val="0"/>
      <w:marTop w:val="0"/>
      <w:marBottom w:val="0"/>
      <w:divBdr>
        <w:top w:val="none" w:sz="0" w:space="0" w:color="auto"/>
        <w:left w:val="none" w:sz="0" w:space="0" w:color="auto"/>
        <w:bottom w:val="none" w:sz="0" w:space="0" w:color="auto"/>
        <w:right w:val="none" w:sz="0" w:space="0" w:color="auto"/>
      </w:divBdr>
    </w:div>
    <w:div w:id="1475489507">
      <w:marLeft w:val="0"/>
      <w:marRight w:val="0"/>
      <w:marTop w:val="0"/>
      <w:marBottom w:val="0"/>
      <w:divBdr>
        <w:top w:val="none" w:sz="0" w:space="0" w:color="auto"/>
        <w:left w:val="none" w:sz="0" w:space="0" w:color="auto"/>
        <w:bottom w:val="none" w:sz="0" w:space="0" w:color="auto"/>
        <w:right w:val="none" w:sz="0" w:space="0" w:color="auto"/>
      </w:divBdr>
    </w:div>
    <w:div w:id="1475489508">
      <w:marLeft w:val="0"/>
      <w:marRight w:val="0"/>
      <w:marTop w:val="0"/>
      <w:marBottom w:val="0"/>
      <w:divBdr>
        <w:top w:val="none" w:sz="0" w:space="0" w:color="auto"/>
        <w:left w:val="none" w:sz="0" w:space="0" w:color="auto"/>
        <w:bottom w:val="none" w:sz="0" w:space="0" w:color="auto"/>
        <w:right w:val="none" w:sz="0" w:space="0" w:color="auto"/>
      </w:divBdr>
    </w:div>
    <w:div w:id="1475489509">
      <w:marLeft w:val="0"/>
      <w:marRight w:val="0"/>
      <w:marTop w:val="0"/>
      <w:marBottom w:val="0"/>
      <w:divBdr>
        <w:top w:val="none" w:sz="0" w:space="0" w:color="auto"/>
        <w:left w:val="none" w:sz="0" w:space="0" w:color="auto"/>
        <w:bottom w:val="none" w:sz="0" w:space="0" w:color="auto"/>
        <w:right w:val="none" w:sz="0" w:space="0" w:color="auto"/>
      </w:divBdr>
    </w:div>
    <w:div w:id="1475489510">
      <w:marLeft w:val="0"/>
      <w:marRight w:val="0"/>
      <w:marTop w:val="0"/>
      <w:marBottom w:val="0"/>
      <w:divBdr>
        <w:top w:val="none" w:sz="0" w:space="0" w:color="auto"/>
        <w:left w:val="none" w:sz="0" w:space="0" w:color="auto"/>
        <w:bottom w:val="none" w:sz="0" w:space="0" w:color="auto"/>
        <w:right w:val="none" w:sz="0" w:space="0" w:color="auto"/>
      </w:divBdr>
    </w:div>
    <w:div w:id="1475489511">
      <w:marLeft w:val="0"/>
      <w:marRight w:val="0"/>
      <w:marTop w:val="0"/>
      <w:marBottom w:val="0"/>
      <w:divBdr>
        <w:top w:val="none" w:sz="0" w:space="0" w:color="auto"/>
        <w:left w:val="none" w:sz="0" w:space="0" w:color="auto"/>
        <w:bottom w:val="none" w:sz="0" w:space="0" w:color="auto"/>
        <w:right w:val="none" w:sz="0" w:space="0" w:color="auto"/>
      </w:divBdr>
    </w:div>
    <w:div w:id="1475489512">
      <w:marLeft w:val="0"/>
      <w:marRight w:val="0"/>
      <w:marTop w:val="0"/>
      <w:marBottom w:val="0"/>
      <w:divBdr>
        <w:top w:val="none" w:sz="0" w:space="0" w:color="auto"/>
        <w:left w:val="none" w:sz="0" w:space="0" w:color="auto"/>
        <w:bottom w:val="none" w:sz="0" w:space="0" w:color="auto"/>
        <w:right w:val="none" w:sz="0" w:space="0" w:color="auto"/>
      </w:divBdr>
    </w:div>
    <w:div w:id="1475489513">
      <w:marLeft w:val="0"/>
      <w:marRight w:val="0"/>
      <w:marTop w:val="0"/>
      <w:marBottom w:val="0"/>
      <w:divBdr>
        <w:top w:val="none" w:sz="0" w:space="0" w:color="auto"/>
        <w:left w:val="none" w:sz="0" w:space="0" w:color="auto"/>
        <w:bottom w:val="none" w:sz="0" w:space="0" w:color="auto"/>
        <w:right w:val="none" w:sz="0" w:space="0" w:color="auto"/>
      </w:divBdr>
    </w:div>
    <w:div w:id="1475489514">
      <w:marLeft w:val="0"/>
      <w:marRight w:val="0"/>
      <w:marTop w:val="0"/>
      <w:marBottom w:val="0"/>
      <w:divBdr>
        <w:top w:val="none" w:sz="0" w:space="0" w:color="auto"/>
        <w:left w:val="none" w:sz="0" w:space="0" w:color="auto"/>
        <w:bottom w:val="none" w:sz="0" w:space="0" w:color="auto"/>
        <w:right w:val="none" w:sz="0" w:space="0" w:color="auto"/>
      </w:divBdr>
    </w:div>
    <w:div w:id="1475489515">
      <w:marLeft w:val="0"/>
      <w:marRight w:val="0"/>
      <w:marTop w:val="0"/>
      <w:marBottom w:val="0"/>
      <w:divBdr>
        <w:top w:val="none" w:sz="0" w:space="0" w:color="auto"/>
        <w:left w:val="none" w:sz="0" w:space="0" w:color="auto"/>
        <w:bottom w:val="none" w:sz="0" w:space="0" w:color="auto"/>
        <w:right w:val="none" w:sz="0" w:space="0" w:color="auto"/>
      </w:divBdr>
    </w:div>
    <w:div w:id="1475489516">
      <w:marLeft w:val="0"/>
      <w:marRight w:val="0"/>
      <w:marTop w:val="0"/>
      <w:marBottom w:val="0"/>
      <w:divBdr>
        <w:top w:val="none" w:sz="0" w:space="0" w:color="auto"/>
        <w:left w:val="none" w:sz="0" w:space="0" w:color="auto"/>
        <w:bottom w:val="none" w:sz="0" w:space="0" w:color="auto"/>
        <w:right w:val="none" w:sz="0" w:space="0" w:color="auto"/>
      </w:divBdr>
    </w:div>
    <w:div w:id="1475489517">
      <w:marLeft w:val="0"/>
      <w:marRight w:val="0"/>
      <w:marTop w:val="0"/>
      <w:marBottom w:val="0"/>
      <w:divBdr>
        <w:top w:val="none" w:sz="0" w:space="0" w:color="auto"/>
        <w:left w:val="none" w:sz="0" w:space="0" w:color="auto"/>
        <w:bottom w:val="none" w:sz="0" w:space="0" w:color="auto"/>
        <w:right w:val="none" w:sz="0" w:space="0" w:color="auto"/>
      </w:divBdr>
    </w:div>
    <w:div w:id="1475489518">
      <w:marLeft w:val="0"/>
      <w:marRight w:val="0"/>
      <w:marTop w:val="0"/>
      <w:marBottom w:val="0"/>
      <w:divBdr>
        <w:top w:val="none" w:sz="0" w:space="0" w:color="auto"/>
        <w:left w:val="none" w:sz="0" w:space="0" w:color="auto"/>
        <w:bottom w:val="none" w:sz="0" w:space="0" w:color="auto"/>
        <w:right w:val="none" w:sz="0" w:space="0" w:color="auto"/>
      </w:divBdr>
    </w:div>
    <w:div w:id="1475489519">
      <w:marLeft w:val="0"/>
      <w:marRight w:val="0"/>
      <w:marTop w:val="0"/>
      <w:marBottom w:val="0"/>
      <w:divBdr>
        <w:top w:val="none" w:sz="0" w:space="0" w:color="auto"/>
        <w:left w:val="none" w:sz="0" w:space="0" w:color="auto"/>
        <w:bottom w:val="none" w:sz="0" w:space="0" w:color="auto"/>
        <w:right w:val="none" w:sz="0" w:space="0" w:color="auto"/>
      </w:divBdr>
    </w:div>
    <w:div w:id="1475489520">
      <w:marLeft w:val="0"/>
      <w:marRight w:val="0"/>
      <w:marTop w:val="0"/>
      <w:marBottom w:val="0"/>
      <w:divBdr>
        <w:top w:val="none" w:sz="0" w:space="0" w:color="auto"/>
        <w:left w:val="none" w:sz="0" w:space="0" w:color="auto"/>
        <w:bottom w:val="none" w:sz="0" w:space="0" w:color="auto"/>
        <w:right w:val="none" w:sz="0" w:space="0" w:color="auto"/>
      </w:divBdr>
    </w:div>
    <w:div w:id="1475489521">
      <w:marLeft w:val="0"/>
      <w:marRight w:val="0"/>
      <w:marTop w:val="0"/>
      <w:marBottom w:val="0"/>
      <w:divBdr>
        <w:top w:val="none" w:sz="0" w:space="0" w:color="auto"/>
        <w:left w:val="none" w:sz="0" w:space="0" w:color="auto"/>
        <w:bottom w:val="none" w:sz="0" w:space="0" w:color="auto"/>
        <w:right w:val="none" w:sz="0" w:space="0" w:color="auto"/>
      </w:divBdr>
    </w:div>
    <w:div w:id="1475489522">
      <w:marLeft w:val="0"/>
      <w:marRight w:val="0"/>
      <w:marTop w:val="0"/>
      <w:marBottom w:val="0"/>
      <w:divBdr>
        <w:top w:val="none" w:sz="0" w:space="0" w:color="auto"/>
        <w:left w:val="none" w:sz="0" w:space="0" w:color="auto"/>
        <w:bottom w:val="none" w:sz="0" w:space="0" w:color="auto"/>
        <w:right w:val="none" w:sz="0" w:space="0" w:color="auto"/>
      </w:divBdr>
    </w:div>
    <w:div w:id="1475489523">
      <w:marLeft w:val="0"/>
      <w:marRight w:val="0"/>
      <w:marTop w:val="0"/>
      <w:marBottom w:val="0"/>
      <w:divBdr>
        <w:top w:val="none" w:sz="0" w:space="0" w:color="auto"/>
        <w:left w:val="none" w:sz="0" w:space="0" w:color="auto"/>
        <w:bottom w:val="none" w:sz="0" w:space="0" w:color="auto"/>
        <w:right w:val="none" w:sz="0" w:space="0" w:color="auto"/>
      </w:divBdr>
    </w:div>
    <w:div w:id="1475489524">
      <w:marLeft w:val="0"/>
      <w:marRight w:val="0"/>
      <w:marTop w:val="0"/>
      <w:marBottom w:val="0"/>
      <w:divBdr>
        <w:top w:val="none" w:sz="0" w:space="0" w:color="auto"/>
        <w:left w:val="none" w:sz="0" w:space="0" w:color="auto"/>
        <w:bottom w:val="none" w:sz="0" w:space="0" w:color="auto"/>
        <w:right w:val="none" w:sz="0" w:space="0" w:color="auto"/>
      </w:divBdr>
    </w:div>
    <w:div w:id="1487279965">
      <w:bodyDiv w:val="1"/>
      <w:marLeft w:val="0"/>
      <w:marRight w:val="0"/>
      <w:marTop w:val="0"/>
      <w:marBottom w:val="0"/>
      <w:divBdr>
        <w:top w:val="none" w:sz="0" w:space="0" w:color="auto"/>
        <w:left w:val="none" w:sz="0" w:space="0" w:color="auto"/>
        <w:bottom w:val="none" w:sz="0" w:space="0" w:color="auto"/>
        <w:right w:val="none" w:sz="0" w:space="0" w:color="auto"/>
      </w:divBdr>
    </w:div>
    <w:div w:id="1674646742">
      <w:bodyDiv w:val="1"/>
      <w:marLeft w:val="0"/>
      <w:marRight w:val="0"/>
      <w:marTop w:val="0"/>
      <w:marBottom w:val="0"/>
      <w:divBdr>
        <w:top w:val="none" w:sz="0" w:space="0" w:color="auto"/>
        <w:left w:val="none" w:sz="0" w:space="0" w:color="auto"/>
        <w:bottom w:val="none" w:sz="0" w:space="0" w:color="auto"/>
        <w:right w:val="none" w:sz="0" w:space="0" w:color="auto"/>
      </w:divBdr>
    </w:div>
    <w:div w:id="1805344662">
      <w:bodyDiv w:val="1"/>
      <w:marLeft w:val="0"/>
      <w:marRight w:val="0"/>
      <w:marTop w:val="0"/>
      <w:marBottom w:val="0"/>
      <w:divBdr>
        <w:top w:val="none" w:sz="0" w:space="0" w:color="auto"/>
        <w:left w:val="none" w:sz="0" w:space="0" w:color="auto"/>
        <w:bottom w:val="none" w:sz="0" w:space="0" w:color="auto"/>
        <w:right w:val="none" w:sz="0" w:space="0" w:color="auto"/>
      </w:divBdr>
    </w:div>
    <w:div w:id="2000382530">
      <w:bodyDiv w:val="1"/>
      <w:marLeft w:val="0"/>
      <w:marRight w:val="0"/>
      <w:marTop w:val="0"/>
      <w:marBottom w:val="0"/>
      <w:divBdr>
        <w:top w:val="none" w:sz="0" w:space="0" w:color="auto"/>
        <w:left w:val="none" w:sz="0" w:space="0" w:color="auto"/>
        <w:bottom w:val="none" w:sz="0" w:space="0" w:color="auto"/>
        <w:right w:val="none" w:sz="0" w:space="0" w:color="auto"/>
      </w:divBdr>
    </w:div>
    <w:div w:id="2145075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yperlink" Target="consultantplus://offline/ref=B0AE9D7D39A497A6DF148A57D8367F44A56F9B92AFDE39C1A5A13EF8B9t5s8F" TargetMode="External"/><Relationship Id="rId2" Type="http://schemas.openxmlformats.org/officeDocument/2006/relationships/numbering" Target="numbering.xml"/><Relationship Id="rId16" Type="http://schemas.openxmlformats.org/officeDocument/2006/relationships/hyperlink" Target="consultantplus://offline/ref=B0AE9D7D39A497A6DF148A57D8367F44A56F9B92AFDE39C1A5A13EF8B9t5s8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dmugansk.ru/uploads/2020/02/245.docx" TargetMode="External"/><Relationship Id="rId5" Type="http://schemas.openxmlformats.org/officeDocument/2006/relationships/settings" Target="settings.xml"/><Relationship Id="rId15" Type="http://schemas.openxmlformats.org/officeDocument/2006/relationships/hyperlink" Target="consultantplus://offline/ref=B0AE9D7D39A497A6DF148A57D8367F44A56F9B92AFDE39C1A5A13EF8B9t5s8F" TargetMode="External"/><Relationship Id="rId10" Type="http://schemas.openxmlformats.org/officeDocument/2006/relationships/hyperlink" Target="http://www.admugansk.ru/uploads/2019/12/1482.docx" TargetMode="External"/><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BA41E342996268BFF5158CD2AF77448C9E96C2C435A2DCE484A78BA7634F5724DBcFv3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E0976A-019E-402C-B6F0-F9703BAF14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50</Pages>
  <Words>12044</Words>
  <Characters>68651</Characters>
  <Application>Microsoft Office Word</Application>
  <DocSecurity>0</DocSecurity>
  <Lines>572</Lines>
  <Paragraphs>161</Paragraphs>
  <ScaleCrop>false</ScaleCrop>
  <HeadingPairs>
    <vt:vector size="2" baseType="variant">
      <vt:variant>
        <vt:lpstr>Название</vt:lpstr>
      </vt:variant>
      <vt:variant>
        <vt:i4>1</vt:i4>
      </vt:variant>
    </vt:vector>
  </HeadingPairs>
  <TitlesOfParts>
    <vt:vector size="1" baseType="lpstr">
      <vt:lpstr>Макет структуры государственной программы «Обеспечение качественным жильем и услугами ЖКХ населения России»</vt:lpstr>
    </vt:vector>
  </TitlesOfParts>
  <Company/>
  <LinksUpToDate>false</LinksUpToDate>
  <CharactersWithSpaces>80534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Макет структуры государственной программы «Обеспечение качественным жильем и услугами ЖКХ населения России»</dc:title>
  <dc:creator>puzanov</dc:creator>
  <cp:lastModifiedBy>Duma</cp:lastModifiedBy>
  <cp:revision>6</cp:revision>
  <cp:lastPrinted>2020-12-15T08:45:00Z</cp:lastPrinted>
  <dcterms:created xsi:type="dcterms:W3CDTF">2020-12-14T09:05:00Z</dcterms:created>
  <dcterms:modified xsi:type="dcterms:W3CDTF">2020-12-23T05:50:00Z</dcterms:modified>
</cp:coreProperties>
</file>