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Концепция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исторического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«ЗА ПРЕДЕЛАМИ | BEYOND THE LIMITS»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 </w:t>
      </w:r>
      <w:proofErr w:type="spellStart"/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Всероссийское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движение «Волонтёры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Победы» при поддержке 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Совета молодежных и детских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объединений России и Всемирной ассоциации выпускников высших учеб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заведений.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и время: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21 ноября 2020 года в 15:00 (</w:t>
      </w:r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gramEnd"/>
      <w:r w:rsidRPr="000128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Место: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(http://intgame.ru/wwii и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видеохостинг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Языки проведения: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русский и английский 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(прорабатываются: испанский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и французский).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 регистрации: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>20 октября 2020г.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Старт информационной кампании: </w:t>
      </w:r>
      <w:r>
        <w:rPr>
          <w:rFonts w:ascii="Times New Roman" w:hAnsi="Times New Roman" w:cs="Times New Roman"/>
          <w:color w:val="000000"/>
          <w:sz w:val="28"/>
          <w:szCs w:val="28"/>
        </w:rPr>
        <w:t>20 октября 2020г.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Продолжительность: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60-90 минут.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Концепция </w:t>
      </w:r>
      <w:proofErr w:type="spellStart"/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представляет из себя</w:t>
      </w:r>
      <w:proofErr w:type="gram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интерактивную командную игру, в которой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выполняют задания,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сюжетной линией. Сценарий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и задания основаны на исторических фактах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воспоминаниях ветеранов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и архивных документах.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проведения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историческое просвещение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молодого поколения по те</w:t>
      </w:r>
      <w:r>
        <w:rPr>
          <w:rFonts w:ascii="Times New Roman" w:hAnsi="Times New Roman" w:cs="Times New Roman"/>
          <w:color w:val="000000"/>
          <w:sz w:val="28"/>
          <w:szCs w:val="28"/>
        </w:rPr>
        <w:t>ме событий Второй мировой войны.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 в роли членов международного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журналистского сообщества, которые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лжны предотвратить появление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фальсификационных материалов в СМИ.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Механика </w:t>
      </w:r>
      <w:proofErr w:type="spellStart"/>
      <w:r w:rsidRPr="000128E1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Участники с 20 октября проходят регистрацию на платформе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563C2"/>
          <w:sz w:val="28"/>
          <w:szCs w:val="28"/>
        </w:rPr>
        <w:t>http://intgame.ru/wwii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необходимы:</w:t>
      </w:r>
      <w:proofErr w:type="gram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стабильный доступ в Интернет;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для ввода ответо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(компьютер, ноутбук,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28E1">
        <w:rPr>
          <w:rFonts w:ascii="Times New Roman" w:hAnsi="Times New Roman" w:cs="Times New Roman"/>
          <w:color w:val="000000"/>
          <w:sz w:val="28"/>
          <w:szCs w:val="28"/>
        </w:rPr>
        <w:t>мартфон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командный чат на любой удобной платформе (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и т.п.).</w:t>
      </w:r>
      <w:proofErr w:type="gramEnd"/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Варианты регистрации и участия: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Командное участие (2-6 человек, включая капитана), участники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самостоятельно организовывают связь внутри команды (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и т.п.), </w:t>
      </w:r>
      <w:proofErr w:type="gram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21 ноября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астники игры смотрят трансляцию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видеохостинге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(на сайте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гры), а капитан производит ввод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ответов на сайте игры;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Индивидуальное участие – 21 ноября участник производит ввод ответов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сайте игры. До начала игры возможно формирование команды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-канала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>: @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BeyondTheLimitsQuest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Сценарий игры охватыв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 период с 1 сентября 1939 г.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по 1 октября 1946 г. – от начала Вт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орой мировой войны до вынесения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приговора главным военным преступникам на Нюрнбергском процессе.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7 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связанных между собой этапов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>и сопровождается прямым эфиром с участием профессионального ведущего.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Каждый этап состоит из следующих компонентов: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Историческая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видеосправка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прямое включение из Музея</w:t>
      </w:r>
      <w:proofErr w:type="gram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Нюрнбергского процесса, Гер</w:t>
      </w:r>
      <w:r>
        <w:rPr>
          <w:rFonts w:ascii="Times New Roman" w:hAnsi="Times New Roman" w:cs="Times New Roman"/>
          <w:color w:val="000000"/>
          <w:sz w:val="28"/>
          <w:szCs w:val="28"/>
        </w:rPr>
        <w:t>мано-российского музея «Берли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Карлсхорст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», Государственного музея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Аушвиц-Биркенау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Видеовоспоминание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ныне живущего очевидца;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3. Вопрос </w:t>
      </w:r>
      <w:proofErr w:type="spell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 (логическая, историческая, математическая загадки).</w:t>
      </w:r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Побеждает команда или индивидуальный участник, </w:t>
      </w:r>
      <w:proofErr w:type="gramStart"/>
      <w:r w:rsidRPr="000128E1">
        <w:rPr>
          <w:rFonts w:ascii="Times New Roman" w:hAnsi="Times New Roman" w:cs="Times New Roman"/>
          <w:color w:val="000000"/>
          <w:sz w:val="28"/>
          <w:szCs w:val="28"/>
        </w:rPr>
        <w:t>набравшие</w:t>
      </w:r>
      <w:proofErr w:type="gramEnd"/>
    </w:p>
    <w:p w:rsidR="000128E1" w:rsidRP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баллов в зависимости от скорости и правильности</w:t>
      </w:r>
    </w:p>
    <w:p w:rsidR="000128E1" w:rsidRDefault="000128E1" w:rsidP="000128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 xml:space="preserve">ответов. </w:t>
      </w:r>
    </w:p>
    <w:p w:rsidR="00AB0CAE" w:rsidRPr="00EB13EF" w:rsidRDefault="000128E1" w:rsidP="00EB13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E1">
        <w:rPr>
          <w:rFonts w:ascii="Times New Roman" w:hAnsi="Times New Roman" w:cs="Times New Roman"/>
          <w:color w:val="000000"/>
          <w:sz w:val="28"/>
          <w:szCs w:val="28"/>
        </w:rPr>
        <w:t>Победители получат бесплатное путешествие в один из городов</w:t>
      </w:r>
      <w:r w:rsidR="00EB1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128E1">
        <w:rPr>
          <w:rFonts w:ascii="Times New Roman" w:hAnsi="Times New Roman" w:cs="Times New Roman"/>
          <w:color w:val="000000"/>
          <w:sz w:val="28"/>
          <w:szCs w:val="28"/>
        </w:rPr>
        <w:t>России.__</w:t>
      </w:r>
    </w:p>
    <w:sectPr w:rsidR="00AB0CAE" w:rsidRPr="00EB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E1"/>
    <w:rsid w:val="000128E1"/>
    <w:rsid w:val="00086587"/>
    <w:rsid w:val="00915D00"/>
    <w:rsid w:val="00AB0CAE"/>
    <w:rsid w:val="00C272C9"/>
    <w:rsid w:val="00C73EFE"/>
    <w:rsid w:val="00EB13EF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2020-10-28T12:37:00Z</dcterms:created>
  <dcterms:modified xsi:type="dcterms:W3CDTF">2020-10-29T07:46:00Z</dcterms:modified>
</cp:coreProperties>
</file>