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0B166A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Pr="000B166A">
        <w:rPr>
          <w:rFonts w:ascii="Times New Roman" w:hAnsi="Times New Roman"/>
          <w:b w:val="0"/>
          <w:sz w:val="28"/>
          <w:szCs w:val="28"/>
        </w:rPr>
        <w:t xml:space="preserve">.08.2018 </w:t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/>
          <w:b w:val="0"/>
          <w:sz w:val="28"/>
          <w:szCs w:val="28"/>
        </w:rPr>
        <w:tab/>
      </w:r>
      <w:r w:rsidRPr="000B166A">
        <w:rPr>
          <w:rFonts w:ascii="Times New Roman" w:hAnsi="Times New Roman" w:hint="eastAsia"/>
          <w:b w:val="0"/>
          <w:sz w:val="28"/>
          <w:szCs w:val="28"/>
        </w:rPr>
        <w:t>№</w:t>
      </w:r>
      <w:r w:rsidRPr="000B166A">
        <w:rPr>
          <w:rFonts w:ascii="Times New Roman" w:hAnsi="Times New Roman"/>
          <w:b w:val="0"/>
          <w:sz w:val="28"/>
          <w:szCs w:val="28"/>
        </w:rPr>
        <w:t xml:space="preserve"> 22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B166A">
        <w:rPr>
          <w:rFonts w:ascii="Times New Roman" w:hAnsi="Times New Roman"/>
          <w:b w:val="0"/>
          <w:sz w:val="28"/>
          <w:szCs w:val="28"/>
        </w:rPr>
        <w:t>-</w:t>
      </w:r>
      <w:r w:rsidRPr="000B166A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bookmarkStart w:id="0" w:name="_GoBack"/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  <w:bookmarkEnd w:id="0"/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77255E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77255E">
        <w:rPr>
          <w:rFonts w:ascii="Times New Roman" w:hAnsi="Times New Roman"/>
          <w:b w:val="0"/>
          <w:sz w:val="28"/>
          <w:szCs w:val="28"/>
        </w:rPr>
        <w:t xml:space="preserve">5.3 и </w:t>
      </w:r>
      <w:r w:rsidR="009B5968">
        <w:rPr>
          <w:rFonts w:ascii="Times New Roman" w:hAnsi="Times New Roman"/>
          <w:b w:val="0"/>
          <w:sz w:val="28"/>
          <w:szCs w:val="28"/>
        </w:rPr>
        <w:t>6.</w:t>
      </w:r>
      <w:r w:rsidR="00D65F27">
        <w:rPr>
          <w:rFonts w:ascii="Times New Roman" w:hAnsi="Times New Roman"/>
          <w:b w:val="0"/>
          <w:sz w:val="28"/>
          <w:szCs w:val="28"/>
        </w:rPr>
        <w:t>3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3523"/>
        <w:gridCol w:w="3109"/>
        <w:gridCol w:w="2454"/>
      </w:tblGrid>
      <w:tr w:rsidR="0077255E" w:rsidTr="009C1B31">
        <w:tc>
          <w:tcPr>
            <w:tcW w:w="55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3523" w:type="dxa"/>
          </w:tcPr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Казанцев Александр Владимирович, директор 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09" w:type="dxa"/>
          </w:tcPr>
          <w:p w:rsidR="0077255E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Куликовская Елена Шотовна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заместитель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градостроительства и земельных отношений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Парфенов Евгений Иванович,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отдела подготовки конкурсной документации департамента градостроительства и земельных отношений администрации города </w:t>
            </w: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</w:t>
            </w:r>
          </w:p>
        </w:tc>
        <w:tc>
          <w:tcPr>
            <w:tcW w:w="2454" w:type="dxa"/>
          </w:tcPr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  <w:p w:rsidR="0077255E" w:rsidRPr="00DF788C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255E" w:rsidTr="009C1B31">
        <w:tc>
          <w:tcPr>
            <w:tcW w:w="55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523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директор 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09" w:type="dxa"/>
          </w:tcPr>
          <w:p w:rsidR="0077255E" w:rsidRPr="00ED4823" w:rsidRDefault="0077255E" w:rsidP="007725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Шапошникова Елена Михайловна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заместитель начальника ОПРиКД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454" w:type="dxa"/>
          </w:tcPr>
          <w:p w:rsidR="0077255E" w:rsidRPr="00ED4823" w:rsidRDefault="0077255E" w:rsidP="0077255E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C1B31" w:rsidRDefault="009C1B3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9C1B31">
        <w:t>я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Tr="00D26C7B">
        <w:tc>
          <w:tcPr>
            <w:tcW w:w="4785" w:type="dxa"/>
          </w:tcPr>
          <w:p w:rsidR="005B0D04" w:rsidRPr="00932C36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B0D04" w:rsidRDefault="00E32F11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  <w:p w:rsidR="005B0D04" w:rsidRPr="00F32ED2" w:rsidRDefault="00E32F11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FC0106" w:rsidTr="00255806">
        <w:tc>
          <w:tcPr>
            <w:tcW w:w="4785" w:type="dxa"/>
          </w:tcPr>
          <w:p w:rsidR="00FC0106" w:rsidRPr="00932C36" w:rsidRDefault="00FC0106" w:rsidP="002558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FC0106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А.В.Пастухов</w:t>
            </w:r>
          </w:p>
          <w:p w:rsidR="00FC0106" w:rsidRPr="00F32ED2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5B0D04" w:rsidRPr="00F32ED2" w:rsidTr="00D26C7B">
        <w:tc>
          <w:tcPr>
            <w:tcW w:w="4785" w:type="dxa"/>
          </w:tcPr>
          <w:p w:rsidR="00FC0106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23502F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экономического развития </w:t>
            </w:r>
          </w:p>
          <w:p w:rsidR="0023502F" w:rsidRDefault="0023502F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FC0106" w:rsidRDefault="00FC0106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</w:t>
            </w:r>
            <w:r w:rsidR="00FC0106">
              <w:rPr>
                <w:rFonts w:ascii="Times New Roman" w:hAnsi="Times New Roman"/>
                <w:b w:val="0"/>
                <w:bCs/>
                <w:sz w:val="28"/>
                <w:szCs w:val="28"/>
              </w:rPr>
              <w:t>Шарабарина</w:t>
            </w:r>
            <w:r w:rsidR="00E32F1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</w:t>
            </w: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231F66" w:rsidRPr="006429AE" w:rsidTr="00392A85">
        <w:tc>
          <w:tcPr>
            <w:tcW w:w="4785" w:type="dxa"/>
          </w:tcPr>
          <w:p w:rsidR="00231F66" w:rsidRPr="00F32ED2" w:rsidRDefault="009B5968" w:rsidP="00392A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="00231F66"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231F66" w:rsidRPr="00F32ED2" w:rsidRDefault="00231F66" w:rsidP="00392A85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231F66" w:rsidRDefault="00231F66" w:rsidP="00392A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F66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1F66" w:rsidRPr="00F32ED2" w:rsidRDefault="00FC010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5B0D04" w:rsidRPr="00F32ED2" w:rsidTr="00D26C7B">
        <w:tc>
          <w:tcPr>
            <w:tcW w:w="4785" w:type="dxa"/>
          </w:tcPr>
          <w:p w:rsidR="005B0D04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FC0106" w:rsidRDefault="00FC0106" w:rsidP="00F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FC0106" w:rsidRDefault="00FC0106" w:rsidP="00FC010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6A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69B87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547C-AC41-4C9F-8C14-7269DED3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22</cp:revision>
  <cp:lastPrinted>2018-06-01T04:16:00Z</cp:lastPrinted>
  <dcterms:created xsi:type="dcterms:W3CDTF">2018-04-23T07:59:00Z</dcterms:created>
  <dcterms:modified xsi:type="dcterms:W3CDTF">2018-08-10T05:17:00Z</dcterms:modified>
</cp:coreProperties>
</file>