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F7" w:rsidRDefault="00EA3EB4" w:rsidP="006D02F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135890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EB4" w:rsidRDefault="00EA3EB4" w:rsidP="006D02F7">
      <w:pPr>
        <w:spacing w:after="0" w:line="240" w:lineRule="auto"/>
        <w:jc w:val="center"/>
        <w:rPr>
          <w:noProof/>
          <w:lang w:eastAsia="ru-RU"/>
        </w:rPr>
      </w:pPr>
    </w:p>
    <w:p w:rsidR="00EA3EB4" w:rsidRDefault="00EA3EB4" w:rsidP="006D02F7">
      <w:pPr>
        <w:spacing w:after="0" w:line="240" w:lineRule="auto"/>
        <w:jc w:val="center"/>
        <w:rPr>
          <w:noProof/>
          <w:lang w:eastAsia="ru-RU"/>
        </w:rPr>
      </w:pPr>
    </w:p>
    <w:p w:rsidR="00EA3EB4" w:rsidRDefault="00EA3EB4" w:rsidP="006D02F7">
      <w:pPr>
        <w:spacing w:after="0" w:line="240" w:lineRule="auto"/>
        <w:jc w:val="center"/>
        <w:rPr>
          <w:noProof/>
          <w:lang w:eastAsia="ru-RU"/>
        </w:rPr>
      </w:pPr>
    </w:p>
    <w:p w:rsidR="00EA3EB4" w:rsidRDefault="00EA3EB4" w:rsidP="006D0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F7" w:rsidRDefault="006D02F7" w:rsidP="006D0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F7" w:rsidRPr="005926DD" w:rsidRDefault="006D02F7" w:rsidP="006D02F7">
      <w:pPr>
        <w:pStyle w:val="6"/>
        <w:rPr>
          <w:szCs w:val="36"/>
        </w:rPr>
      </w:pPr>
      <w:r w:rsidRPr="005926DD">
        <w:rPr>
          <w:bCs/>
          <w:szCs w:val="36"/>
        </w:rPr>
        <w:t xml:space="preserve">ДУМА </w:t>
      </w:r>
      <w:r w:rsidRPr="005926DD">
        <w:rPr>
          <w:szCs w:val="36"/>
        </w:rPr>
        <w:t>ГОРОДА НЕФТЕЮГАНСКА</w:t>
      </w:r>
    </w:p>
    <w:p w:rsidR="00780086" w:rsidRDefault="00780086" w:rsidP="006D0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086" w:rsidRPr="005926DD" w:rsidRDefault="006D02F7" w:rsidP="006D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6DD">
        <w:rPr>
          <w:rFonts w:ascii="Times New Roman" w:hAnsi="Times New Roman" w:cs="Times New Roman"/>
          <w:b/>
          <w:sz w:val="36"/>
          <w:szCs w:val="36"/>
        </w:rPr>
        <w:t>Р</w:t>
      </w:r>
      <w:r w:rsidR="00780086" w:rsidRPr="005926DD">
        <w:rPr>
          <w:rFonts w:ascii="Times New Roman" w:hAnsi="Times New Roman" w:cs="Times New Roman"/>
          <w:b/>
          <w:sz w:val="36"/>
          <w:szCs w:val="36"/>
        </w:rPr>
        <w:t xml:space="preserve">ЕШЕНИЕ </w:t>
      </w:r>
    </w:p>
    <w:p w:rsidR="006D02F7" w:rsidRPr="006D02F7" w:rsidRDefault="006D02F7" w:rsidP="006D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F7" w:rsidRPr="006D02F7" w:rsidRDefault="00780086" w:rsidP="0078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Нефтеюганска </w:t>
      </w:r>
    </w:p>
    <w:p w:rsidR="006D02F7" w:rsidRPr="006D02F7" w:rsidRDefault="00780086" w:rsidP="0078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F7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устройстве </w:t>
      </w:r>
    </w:p>
    <w:p w:rsidR="00780086" w:rsidRPr="006D02F7" w:rsidRDefault="00780086" w:rsidP="0078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F7">
        <w:rPr>
          <w:rFonts w:ascii="Times New Roman" w:hAnsi="Times New Roman" w:cs="Times New Roman"/>
          <w:b/>
          <w:sz w:val="28"/>
          <w:szCs w:val="28"/>
        </w:rPr>
        <w:t>и бюджетном</w:t>
      </w:r>
      <w:r w:rsidR="00592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02F7" w:rsidRPr="006D02F7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="006D02F7" w:rsidRPr="006D02F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80086" w:rsidRPr="00F31A61" w:rsidRDefault="00780086" w:rsidP="00780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086" w:rsidRDefault="00780086" w:rsidP="00780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Думой города</w:t>
      </w:r>
    </w:p>
    <w:p w:rsidR="00780086" w:rsidRDefault="003A0CE6" w:rsidP="0045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4538B0">
        <w:rPr>
          <w:rFonts w:ascii="Times New Roman" w:hAnsi="Times New Roman" w:cs="Times New Roman"/>
          <w:sz w:val="28"/>
          <w:szCs w:val="28"/>
        </w:rPr>
        <w:t>2017 года</w:t>
      </w:r>
    </w:p>
    <w:p w:rsidR="004538B0" w:rsidRDefault="004538B0" w:rsidP="0045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086" w:rsidRPr="00B73CE8" w:rsidRDefault="00780086" w:rsidP="0078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</w:t>
      </w:r>
      <w:r w:rsidR="00A6413B">
        <w:rPr>
          <w:rFonts w:ascii="Times New Roman" w:hAnsi="Times New Roman" w:cs="Times New Roman"/>
          <w:sz w:val="28"/>
          <w:szCs w:val="28"/>
        </w:rPr>
        <w:t xml:space="preserve"> деятельности контрольно-счё</w:t>
      </w:r>
      <w:r>
        <w:rPr>
          <w:rFonts w:ascii="Times New Roman" w:hAnsi="Times New Roman" w:cs="Times New Roman"/>
          <w:sz w:val="28"/>
          <w:szCs w:val="28"/>
        </w:rPr>
        <w:t xml:space="preserve">тных органов субъектов Российской Федерации и муниципальных образований», руководствуясь Уставом города Нефтеюганска, заслушав решение комиссии по бюджету и </w:t>
      </w:r>
      <w:r w:rsidRPr="00B73CE8">
        <w:rPr>
          <w:rFonts w:ascii="Times New Roman" w:hAnsi="Times New Roman" w:cs="Times New Roman"/>
          <w:sz w:val="28"/>
          <w:szCs w:val="28"/>
        </w:rPr>
        <w:t>местным налогам, Дума города решила:</w:t>
      </w:r>
    </w:p>
    <w:p w:rsidR="003269DB" w:rsidRPr="003269DB" w:rsidRDefault="003269DB" w:rsidP="0045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086" w:rsidRPr="003269DB">
        <w:rPr>
          <w:rFonts w:ascii="Times New Roman" w:hAnsi="Times New Roman" w:cs="Times New Roman"/>
          <w:sz w:val="28"/>
          <w:szCs w:val="28"/>
        </w:rPr>
        <w:t>Внести в Положение о бюджетном устройстве и бюджетном процессе в городе Нефтеюганске, утвержденное решением Думы города Нефтеюганска от 25.09.2013 № 633-V (с изменениями на 01.03.2017 № 83-V</w:t>
      </w:r>
      <w:r w:rsidR="00780086" w:rsidRPr="003269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086" w:rsidRPr="003269DB">
        <w:rPr>
          <w:rFonts w:ascii="Times New Roman" w:hAnsi="Times New Roman" w:cs="Times New Roman"/>
          <w:sz w:val="28"/>
          <w:szCs w:val="28"/>
        </w:rPr>
        <w:t>) изменение</w:t>
      </w:r>
      <w:r w:rsidRPr="003269DB">
        <w:rPr>
          <w:rFonts w:ascii="Times New Roman" w:hAnsi="Times New Roman" w:cs="Times New Roman"/>
          <w:sz w:val="28"/>
          <w:szCs w:val="28"/>
        </w:rPr>
        <w:t>, изложив пункт 3 статьи 12 в следующей редакции:</w:t>
      </w:r>
    </w:p>
    <w:p w:rsidR="003269DB" w:rsidRDefault="003269DB" w:rsidP="004538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Счётная палата проводит экспертизу проекта решения о внесении изменений в решение о бюджете города в течение десяти рабочих дней.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проведения экспертизы направляется проект решения о внесении изменений в бюджет города в новой (уточнённой) редакции, устанавливается новый срок для проведения экспертизы со дня его поступления. Заключение Счетной палаты </w:t>
      </w:r>
      <w:r w:rsidR="004538B0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 экспертизы проекта решения о внесении изменений в решение о бюджете города </w:t>
      </w:r>
      <w:r w:rsidR="004538B0">
        <w:rPr>
          <w:rFonts w:ascii="Times New Roman" w:hAnsi="Times New Roman" w:cs="Times New Roman"/>
          <w:sz w:val="28"/>
          <w:szCs w:val="28"/>
        </w:rPr>
        <w:t xml:space="preserve">направляется председателем Счетной палаты </w:t>
      </w:r>
      <w:r>
        <w:rPr>
          <w:rFonts w:ascii="Times New Roman" w:hAnsi="Times New Roman" w:cs="Times New Roman"/>
          <w:sz w:val="28"/>
          <w:szCs w:val="28"/>
        </w:rPr>
        <w:t>в Думу города и администрацию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0086" w:rsidRPr="003269DB" w:rsidRDefault="003269DB" w:rsidP="0045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69DB">
        <w:rPr>
          <w:rFonts w:ascii="Times New Roman" w:hAnsi="Times New Roman" w:cs="Times New Roman"/>
          <w:sz w:val="28"/>
          <w:szCs w:val="28"/>
        </w:rPr>
        <w:t>О</w:t>
      </w:r>
      <w:r w:rsidR="00780086" w:rsidRPr="003269DB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780086" w:rsidRPr="003269DB" w:rsidRDefault="003269DB" w:rsidP="0045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0086" w:rsidRPr="003269DB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</w:p>
    <w:p w:rsidR="00780086" w:rsidRPr="005926DD" w:rsidRDefault="00780086" w:rsidP="004538B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0086" w:rsidRDefault="00780086" w:rsidP="00780086">
      <w:pPr>
        <w:pStyle w:val="a3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</w:p>
    <w:p w:rsidR="003A0CE6" w:rsidRPr="003A0CE6" w:rsidRDefault="003A0CE6" w:rsidP="006D02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98" w:rsidRDefault="00BF6798" w:rsidP="00BF6798">
      <w:pPr>
        <w:pStyle w:val="BodyText2"/>
        <w:jc w:val="both"/>
        <w:rPr>
          <w:szCs w:val="28"/>
        </w:rPr>
      </w:pPr>
      <w:r>
        <w:rPr>
          <w:szCs w:val="28"/>
        </w:rPr>
        <w:t>29 марта 2017 года</w:t>
      </w:r>
    </w:p>
    <w:p w:rsidR="000566AB" w:rsidRDefault="006D02F7" w:rsidP="003A0C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3A0CE6">
        <w:rPr>
          <w:rFonts w:ascii="Times New Roman" w:hAnsi="Times New Roman" w:cs="Times New Roman"/>
          <w:sz w:val="28"/>
          <w:szCs w:val="28"/>
        </w:rPr>
        <w:t xml:space="preserve"> 123-</w:t>
      </w:r>
      <w:r w:rsidR="003A0CE6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0566AB" w:rsidSect="006D02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222B54"/>
    <w:multiLevelType w:val="hybridMultilevel"/>
    <w:tmpl w:val="DC9859F8"/>
    <w:lvl w:ilvl="0" w:tplc="4F26B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607AD"/>
    <w:multiLevelType w:val="hybridMultilevel"/>
    <w:tmpl w:val="4DCAB42E"/>
    <w:lvl w:ilvl="0" w:tplc="FEDAB3B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2EE"/>
    <w:rsid w:val="00010BDE"/>
    <w:rsid w:val="000566AB"/>
    <w:rsid w:val="00060C6A"/>
    <w:rsid w:val="00065D43"/>
    <w:rsid w:val="000A3300"/>
    <w:rsid w:val="000A7555"/>
    <w:rsid w:val="000C6119"/>
    <w:rsid w:val="00161C44"/>
    <w:rsid w:val="001A4C37"/>
    <w:rsid w:val="002430D9"/>
    <w:rsid w:val="002F7A51"/>
    <w:rsid w:val="00315DBD"/>
    <w:rsid w:val="003269DB"/>
    <w:rsid w:val="003A0CE6"/>
    <w:rsid w:val="004538B0"/>
    <w:rsid w:val="00522A57"/>
    <w:rsid w:val="005926DD"/>
    <w:rsid w:val="005C0553"/>
    <w:rsid w:val="00601599"/>
    <w:rsid w:val="006D02F7"/>
    <w:rsid w:val="006F7721"/>
    <w:rsid w:val="00744996"/>
    <w:rsid w:val="00780086"/>
    <w:rsid w:val="0080383D"/>
    <w:rsid w:val="008130D6"/>
    <w:rsid w:val="008E29A1"/>
    <w:rsid w:val="00915703"/>
    <w:rsid w:val="009959AD"/>
    <w:rsid w:val="009B2463"/>
    <w:rsid w:val="00A06009"/>
    <w:rsid w:val="00A521F4"/>
    <w:rsid w:val="00A6413B"/>
    <w:rsid w:val="00AB52EE"/>
    <w:rsid w:val="00AD1BE3"/>
    <w:rsid w:val="00BC0F73"/>
    <w:rsid w:val="00BF6798"/>
    <w:rsid w:val="00C22E8A"/>
    <w:rsid w:val="00C47773"/>
    <w:rsid w:val="00E657A1"/>
    <w:rsid w:val="00EA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7"/>
  </w:style>
  <w:style w:type="paragraph" w:styleId="1">
    <w:name w:val="heading 1"/>
    <w:basedOn w:val="a"/>
    <w:next w:val="a"/>
    <w:link w:val="10"/>
    <w:uiPriority w:val="9"/>
    <w:qFormat/>
    <w:rsid w:val="00EA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D02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F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D02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">
    <w:name w:val="Body Text 2"/>
    <w:basedOn w:val="a"/>
    <w:rsid w:val="00BF6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57"/>
  </w:style>
  <w:style w:type="paragraph" w:styleId="1">
    <w:name w:val="heading 1"/>
    <w:basedOn w:val="a"/>
    <w:next w:val="a"/>
    <w:link w:val="10"/>
    <w:uiPriority w:val="9"/>
    <w:qFormat/>
    <w:rsid w:val="00EA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D02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F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D02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2017-03-29T06:29:00Z</cp:lastPrinted>
  <dcterms:created xsi:type="dcterms:W3CDTF">2017-03-15T09:03:00Z</dcterms:created>
  <dcterms:modified xsi:type="dcterms:W3CDTF">2017-03-29T11:32:00Z</dcterms:modified>
</cp:coreProperties>
</file>