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93" w:rsidRPr="003B577B" w:rsidRDefault="005E7F93" w:rsidP="005E7F9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3B577B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5E7F93" w:rsidRDefault="005E7F93" w:rsidP="00876F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E27A35" w:rsidRPr="00751A47" w:rsidRDefault="00751A47" w:rsidP="00810E3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6"/>
          <w:szCs w:val="20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:rsidR="005E7F93" w:rsidRDefault="005E7F9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 Е Ш Е Н И Е</w:t>
      </w:r>
    </w:p>
    <w:p w:rsidR="00810E34" w:rsidRDefault="00810E34" w:rsidP="009B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C4" w:rsidRDefault="008F11C4" w:rsidP="009B772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О </w:t>
      </w:r>
      <w:r w:rsidRPr="00310AFF">
        <w:rPr>
          <w:rFonts w:ascii="Times New Roman CYR" w:eastAsia="Times New Roman" w:hAnsi="Times New Roman CYR" w:cs="Times New Roman"/>
          <w:b/>
          <w:sz w:val="28"/>
          <w:szCs w:val="20"/>
        </w:rPr>
        <w:t>прогноз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>е</w:t>
      </w:r>
      <w:r w:rsidRPr="00310AF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социально-экономического развития город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>а</w:t>
      </w:r>
      <w:r w:rsidRPr="00310AF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Нефтеюганск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>а</w:t>
      </w:r>
    </w:p>
    <w:p w:rsidR="00AA47F3" w:rsidRPr="00AA47F3" w:rsidRDefault="008F11C4" w:rsidP="009B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AF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на 20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>20</w:t>
      </w:r>
      <w:r w:rsidRPr="00310AF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год и плановый период до 202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>5</w:t>
      </w:r>
      <w:r w:rsidRPr="00310AF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года</w:t>
      </w:r>
    </w:p>
    <w:p w:rsidR="008F11C4" w:rsidRDefault="008F11C4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3B577B" w:rsidRDefault="005E7F93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83351B" w:rsidRDefault="00823E72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6D1FD8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810E34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B54A1C" w:rsidRPr="00B54A1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7016E">
        <w:rPr>
          <w:rFonts w:ascii="Times New Roman" w:eastAsia="Times New Roman" w:hAnsi="Times New Roman" w:cs="Times New Roman"/>
          <w:sz w:val="28"/>
          <w:szCs w:val="28"/>
        </w:rPr>
        <w:t>9</w:t>
      </w:r>
      <w:r w:rsidR="00B54A1C" w:rsidRPr="00B54A1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54A1C" w:rsidRPr="003B577B" w:rsidRDefault="00B54A1C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1C19" w:rsidRPr="00060D30" w:rsidRDefault="00331C19" w:rsidP="0006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19">
        <w:rPr>
          <w:rFonts w:ascii="Times New Roman" w:hAnsi="Times New Roman" w:cs="Times New Roman"/>
          <w:sz w:val="28"/>
          <w:szCs w:val="28"/>
        </w:rPr>
        <w:t xml:space="preserve">В </w:t>
      </w:r>
      <w:r w:rsidRPr="006D1FD8"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060D30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города Нефтеюганска, </w:t>
      </w:r>
      <w:r w:rsidR="00785F75" w:rsidRPr="00060D30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городе Нефтеюганске, утверждённым решением Думы города от 25.09.2013 № 633-</w:t>
      </w:r>
      <w:r w:rsidR="00785F75" w:rsidRPr="00060D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5F75" w:rsidRPr="00060D30">
        <w:rPr>
          <w:rFonts w:ascii="Times New Roman" w:hAnsi="Times New Roman" w:cs="Times New Roman"/>
          <w:sz w:val="28"/>
          <w:szCs w:val="28"/>
        </w:rPr>
        <w:t xml:space="preserve">, </w:t>
      </w:r>
      <w:r w:rsidRPr="00060D30">
        <w:rPr>
          <w:rFonts w:ascii="Times New Roman" w:hAnsi="Times New Roman" w:cs="Times New Roman"/>
          <w:sz w:val="28"/>
          <w:szCs w:val="28"/>
        </w:rPr>
        <w:t>заслушав решение комиссии по бюджету и местным налогам, Дума города решила:</w:t>
      </w:r>
    </w:p>
    <w:p w:rsidR="00060D30" w:rsidRPr="00060D30" w:rsidRDefault="00060D30" w:rsidP="008F1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30">
        <w:rPr>
          <w:rFonts w:ascii="Times New Roman" w:hAnsi="Times New Roman" w:cs="Times New Roman"/>
          <w:sz w:val="28"/>
          <w:szCs w:val="28"/>
        </w:rPr>
        <w:t>1.</w:t>
      </w:r>
      <w:r w:rsidR="00823E72">
        <w:rPr>
          <w:rFonts w:ascii="Times New Roman" w:hAnsi="Times New Roman" w:cs="Times New Roman"/>
          <w:sz w:val="28"/>
          <w:szCs w:val="28"/>
        </w:rPr>
        <w:t xml:space="preserve"> </w:t>
      </w:r>
      <w:r w:rsidRPr="008F11C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F11C4" w:rsidRPr="008F11C4">
        <w:rPr>
          <w:rFonts w:ascii="Times New Roman CYR" w:eastAsia="Times New Roman" w:hAnsi="Times New Roman CYR" w:cs="Times New Roman"/>
          <w:sz w:val="28"/>
          <w:szCs w:val="20"/>
        </w:rPr>
        <w:t>о прогнозе социально-экономического развития города Нефтеюганска на 2020 год и плановый период до 2025 года</w:t>
      </w:r>
      <w:r w:rsidR="00ED1468" w:rsidRPr="00ED1468">
        <w:rPr>
          <w:rFonts w:ascii="Times New Roman" w:hAnsi="Times New Roman" w:cs="Times New Roman"/>
          <w:sz w:val="28"/>
          <w:szCs w:val="28"/>
        </w:rPr>
        <w:t xml:space="preserve"> </w:t>
      </w:r>
      <w:r w:rsidRPr="00ED1468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60D30" w:rsidRPr="00060D30" w:rsidRDefault="00060D30" w:rsidP="00060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30">
        <w:rPr>
          <w:rFonts w:ascii="Times New Roman" w:hAnsi="Times New Roman" w:cs="Times New Roman"/>
          <w:sz w:val="28"/>
          <w:szCs w:val="28"/>
        </w:rPr>
        <w:t>2.</w:t>
      </w:r>
      <w:r w:rsidR="00823E72">
        <w:rPr>
          <w:rFonts w:ascii="Times New Roman" w:hAnsi="Times New Roman" w:cs="Times New Roman"/>
          <w:sz w:val="28"/>
          <w:szCs w:val="28"/>
        </w:rPr>
        <w:t xml:space="preserve"> </w:t>
      </w:r>
      <w:r w:rsidRPr="00060D30">
        <w:rPr>
          <w:rFonts w:ascii="Times New Roman" w:hAnsi="Times New Roman" w:cs="Times New Roman"/>
          <w:sz w:val="28"/>
          <w:szCs w:val="28"/>
        </w:rPr>
        <w:t>Решение вступает в силу после его подписания.</w:t>
      </w:r>
    </w:p>
    <w:p w:rsidR="00060D30" w:rsidRPr="00060D30" w:rsidRDefault="00060D30" w:rsidP="00060D30">
      <w:pPr>
        <w:pStyle w:val="23"/>
        <w:jc w:val="both"/>
        <w:rPr>
          <w:szCs w:val="28"/>
        </w:rPr>
      </w:pPr>
    </w:p>
    <w:p w:rsidR="00060D30" w:rsidRDefault="00060D30" w:rsidP="00060D30">
      <w:pPr>
        <w:pStyle w:val="23"/>
        <w:jc w:val="both"/>
        <w:rPr>
          <w:szCs w:val="28"/>
        </w:rPr>
      </w:pPr>
    </w:p>
    <w:p w:rsidR="00823E72" w:rsidRPr="00060D30" w:rsidRDefault="00823E72" w:rsidP="00060D30">
      <w:pPr>
        <w:pStyle w:val="23"/>
        <w:jc w:val="both"/>
        <w:rPr>
          <w:szCs w:val="28"/>
        </w:rPr>
      </w:pPr>
    </w:p>
    <w:p w:rsidR="00060D30" w:rsidRPr="00060D30" w:rsidRDefault="00060D30" w:rsidP="00060D30">
      <w:pPr>
        <w:pStyle w:val="27"/>
        <w:jc w:val="both"/>
      </w:pPr>
      <w:r w:rsidRPr="00060D30">
        <w:t>Председатель Думы                                                                             Н.Е. Цыбулько</w:t>
      </w:r>
    </w:p>
    <w:p w:rsidR="00060D30" w:rsidRPr="00060D30" w:rsidRDefault="00060D30" w:rsidP="00060D30">
      <w:pPr>
        <w:pStyle w:val="21"/>
        <w:jc w:val="both"/>
      </w:pPr>
    </w:p>
    <w:p w:rsidR="00060D30" w:rsidRPr="00060D30" w:rsidRDefault="00060D30" w:rsidP="00060D30">
      <w:pPr>
        <w:pStyle w:val="22"/>
        <w:jc w:val="both"/>
        <w:rPr>
          <w:szCs w:val="28"/>
        </w:rPr>
      </w:pPr>
    </w:p>
    <w:p w:rsidR="00060D30" w:rsidRDefault="00060D30" w:rsidP="00060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E72" w:rsidRPr="00060D30" w:rsidRDefault="00823E72" w:rsidP="00060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A47" w:rsidRDefault="00751A47" w:rsidP="00751A47">
      <w:pPr>
        <w:pStyle w:val="23"/>
      </w:pPr>
      <w:r>
        <w:rPr>
          <w:lang w:val="en-US"/>
        </w:rPr>
        <w:t xml:space="preserve">24 </w:t>
      </w:r>
      <w:r>
        <w:t>декабря 2019 года</w:t>
      </w:r>
    </w:p>
    <w:p w:rsidR="00751A47" w:rsidRDefault="00751A47" w:rsidP="00751A47">
      <w:pPr>
        <w:pStyle w:val="21"/>
        <w:jc w:val="both"/>
      </w:pPr>
      <w:r>
        <w:t xml:space="preserve">№ </w:t>
      </w:r>
      <w:r>
        <w:rPr>
          <w:lang w:val="en-US"/>
        </w:rPr>
        <w:t>69</w:t>
      </w:r>
      <w:r>
        <w:rPr>
          <w:lang w:val="en-US"/>
        </w:rPr>
        <w:t>7</w:t>
      </w:r>
      <w:bookmarkStart w:id="0" w:name="_GoBack"/>
      <w:bookmarkEnd w:id="0"/>
      <w:r>
        <w:t>-</w:t>
      </w:r>
      <w:r>
        <w:rPr>
          <w:lang w:val="en-US"/>
        </w:rPr>
        <w:t>VI</w:t>
      </w:r>
    </w:p>
    <w:p w:rsidR="000A3B10" w:rsidRPr="00060D30" w:rsidRDefault="000A3B10" w:rsidP="0006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3B10" w:rsidRPr="00060D30" w:rsidSect="00CA0686">
      <w:headerReference w:type="default" r:id="rId9"/>
      <w:pgSz w:w="11900" w:h="16840"/>
      <w:pgMar w:top="993" w:right="532" w:bottom="993" w:left="16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F3" w:rsidRDefault="00F320F3" w:rsidP="00326A40">
      <w:pPr>
        <w:spacing w:after="0" w:line="240" w:lineRule="auto"/>
      </w:pPr>
      <w:r>
        <w:separator/>
      </w:r>
    </w:p>
  </w:endnote>
  <w:endnote w:type="continuationSeparator" w:id="0">
    <w:p w:rsidR="00F320F3" w:rsidRDefault="00F320F3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F3" w:rsidRDefault="00F320F3" w:rsidP="00326A40">
      <w:pPr>
        <w:spacing w:after="0" w:line="240" w:lineRule="auto"/>
      </w:pPr>
      <w:r>
        <w:separator/>
      </w:r>
    </w:p>
  </w:footnote>
  <w:footnote w:type="continuationSeparator" w:id="0">
    <w:p w:rsidR="00F320F3" w:rsidRDefault="00F320F3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7D" w:rsidRDefault="00B77B7D">
    <w:pPr>
      <w:pStyle w:val="a3"/>
      <w:jc w:val="center"/>
    </w:pPr>
  </w:p>
  <w:p w:rsidR="00B77B7D" w:rsidRDefault="00B77B7D">
    <w:pPr>
      <w:pStyle w:val="a3"/>
      <w:jc w:val="center"/>
    </w:pPr>
  </w:p>
  <w:p w:rsidR="00B77B7D" w:rsidRDefault="00B77B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AD2"/>
    <w:multiLevelType w:val="hybridMultilevel"/>
    <w:tmpl w:val="6C7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82F"/>
    <w:multiLevelType w:val="hybridMultilevel"/>
    <w:tmpl w:val="2C46DE66"/>
    <w:lvl w:ilvl="0" w:tplc="02CA5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93"/>
    <w:rsid w:val="00006765"/>
    <w:rsid w:val="00043608"/>
    <w:rsid w:val="00060D30"/>
    <w:rsid w:val="000A3B10"/>
    <w:rsid w:val="000C3A88"/>
    <w:rsid w:val="000E5E96"/>
    <w:rsid w:val="000E6CC1"/>
    <w:rsid w:val="00103D93"/>
    <w:rsid w:val="00132A2F"/>
    <w:rsid w:val="00146637"/>
    <w:rsid w:val="00147EDF"/>
    <w:rsid w:val="001C7CD8"/>
    <w:rsid w:val="001D5AE6"/>
    <w:rsid w:val="0020701A"/>
    <w:rsid w:val="00210C66"/>
    <w:rsid w:val="00214229"/>
    <w:rsid w:val="0021738F"/>
    <w:rsid w:val="002A3099"/>
    <w:rsid w:val="002C7E9F"/>
    <w:rsid w:val="002F046F"/>
    <w:rsid w:val="002F3779"/>
    <w:rsid w:val="00326A40"/>
    <w:rsid w:val="00331C19"/>
    <w:rsid w:val="003322DD"/>
    <w:rsid w:val="0038501A"/>
    <w:rsid w:val="003C0641"/>
    <w:rsid w:val="003D56C0"/>
    <w:rsid w:val="00402FE3"/>
    <w:rsid w:val="00411715"/>
    <w:rsid w:val="00440C3E"/>
    <w:rsid w:val="0044226D"/>
    <w:rsid w:val="00453125"/>
    <w:rsid w:val="00464E72"/>
    <w:rsid w:val="0046617A"/>
    <w:rsid w:val="00467218"/>
    <w:rsid w:val="0047016E"/>
    <w:rsid w:val="00483E0C"/>
    <w:rsid w:val="004874EE"/>
    <w:rsid w:val="004A71FB"/>
    <w:rsid w:val="004D2F82"/>
    <w:rsid w:val="004E6E27"/>
    <w:rsid w:val="004F0D26"/>
    <w:rsid w:val="00536584"/>
    <w:rsid w:val="00537777"/>
    <w:rsid w:val="00563C59"/>
    <w:rsid w:val="00586A22"/>
    <w:rsid w:val="00587B73"/>
    <w:rsid w:val="00590A71"/>
    <w:rsid w:val="005954DE"/>
    <w:rsid w:val="005B318C"/>
    <w:rsid w:val="005D13F4"/>
    <w:rsid w:val="005D371E"/>
    <w:rsid w:val="005D7135"/>
    <w:rsid w:val="005E02C7"/>
    <w:rsid w:val="005E7640"/>
    <w:rsid w:val="005E7F93"/>
    <w:rsid w:val="005F1FB6"/>
    <w:rsid w:val="005F550C"/>
    <w:rsid w:val="00603673"/>
    <w:rsid w:val="00634DAF"/>
    <w:rsid w:val="00660A03"/>
    <w:rsid w:val="006863FA"/>
    <w:rsid w:val="006A2286"/>
    <w:rsid w:val="006C6A92"/>
    <w:rsid w:val="006D1FD8"/>
    <w:rsid w:val="006D6C68"/>
    <w:rsid w:val="0071494F"/>
    <w:rsid w:val="00731A89"/>
    <w:rsid w:val="00751A47"/>
    <w:rsid w:val="00765CA6"/>
    <w:rsid w:val="00774F31"/>
    <w:rsid w:val="00785B59"/>
    <w:rsid w:val="00785F75"/>
    <w:rsid w:val="007A4B1C"/>
    <w:rsid w:val="007D47A0"/>
    <w:rsid w:val="00810E34"/>
    <w:rsid w:val="00823E72"/>
    <w:rsid w:val="0083351B"/>
    <w:rsid w:val="00876241"/>
    <w:rsid w:val="00876FE3"/>
    <w:rsid w:val="0089358B"/>
    <w:rsid w:val="008E56BB"/>
    <w:rsid w:val="008F11C4"/>
    <w:rsid w:val="009362EA"/>
    <w:rsid w:val="0097268D"/>
    <w:rsid w:val="0098256F"/>
    <w:rsid w:val="009B7727"/>
    <w:rsid w:val="009D46D2"/>
    <w:rsid w:val="009D6174"/>
    <w:rsid w:val="00A02FFE"/>
    <w:rsid w:val="00A26D9A"/>
    <w:rsid w:val="00A301A0"/>
    <w:rsid w:val="00A52536"/>
    <w:rsid w:val="00A65951"/>
    <w:rsid w:val="00AA47F3"/>
    <w:rsid w:val="00AA5FE0"/>
    <w:rsid w:val="00AA6BFA"/>
    <w:rsid w:val="00AB0CC1"/>
    <w:rsid w:val="00AE4146"/>
    <w:rsid w:val="00AF4DE8"/>
    <w:rsid w:val="00B01CBC"/>
    <w:rsid w:val="00B103A9"/>
    <w:rsid w:val="00B536AD"/>
    <w:rsid w:val="00B54A1C"/>
    <w:rsid w:val="00B56914"/>
    <w:rsid w:val="00B7157C"/>
    <w:rsid w:val="00B77B7D"/>
    <w:rsid w:val="00BA429A"/>
    <w:rsid w:val="00BB23C5"/>
    <w:rsid w:val="00BC1855"/>
    <w:rsid w:val="00BE2668"/>
    <w:rsid w:val="00BE446E"/>
    <w:rsid w:val="00C10389"/>
    <w:rsid w:val="00CA0686"/>
    <w:rsid w:val="00CB2405"/>
    <w:rsid w:val="00CE3BD0"/>
    <w:rsid w:val="00D1325A"/>
    <w:rsid w:val="00D30A56"/>
    <w:rsid w:val="00D7648B"/>
    <w:rsid w:val="00E03C69"/>
    <w:rsid w:val="00E10631"/>
    <w:rsid w:val="00E27A35"/>
    <w:rsid w:val="00E42852"/>
    <w:rsid w:val="00E5680F"/>
    <w:rsid w:val="00EA3B84"/>
    <w:rsid w:val="00EC342E"/>
    <w:rsid w:val="00ED1468"/>
    <w:rsid w:val="00ED7DC8"/>
    <w:rsid w:val="00F01DC9"/>
    <w:rsid w:val="00F17DD5"/>
    <w:rsid w:val="00F320F3"/>
    <w:rsid w:val="00F74345"/>
    <w:rsid w:val="00F9444F"/>
    <w:rsid w:val="00FC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CDAF"/>
  <w15:docId w15:val="{1E635388-520C-415F-8D0A-9F9C3211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uiPriority w:val="99"/>
    <w:rsid w:val="002F3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02FF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2">
    <w:name w:val="Основной текст 22"/>
    <w:basedOn w:val="a"/>
    <w:uiPriority w:val="99"/>
    <w:rsid w:val="00B53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B536AD"/>
    <w:pPr>
      <w:ind w:left="720"/>
      <w:contextualSpacing/>
    </w:pPr>
  </w:style>
  <w:style w:type="paragraph" w:customStyle="1" w:styleId="23">
    <w:name w:val="Основной текст 23"/>
    <w:basedOn w:val="a"/>
    <w:rsid w:val="00060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">
    <w:name w:val="Основной текст 27"/>
    <w:basedOn w:val="a"/>
    <w:rsid w:val="00060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47DA-4B72-4D83-A174-A19A65BA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eu_chevskaya</dc:creator>
  <cp:keywords/>
  <dc:description/>
  <cp:lastModifiedBy>Duma</cp:lastModifiedBy>
  <cp:revision>7</cp:revision>
  <cp:lastPrinted>2019-12-02T06:24:00Z</cp:lastPrinted>
  <dcterms:created xsi:type="dcterms:W3CDTF">2019-12-02T06:04:00Z</dcterms:created>
  <dcterms:modified xsi:type="dcterms:W3CDTF">2019-12-20T06:01:00Z</dcterms:modified>
</cp:coreProperties>
</file>