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2F5890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021E82" w:rsidRDefault="00021E82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</w:p>
    <w:p w:rsidR="00B65BD0" w:rsidRDefault="00A2430D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16.07.2019</w:t>
      </w:r>
      <w:bookmarkStart w:id="0" w:name="_GoBack"/>
      <w:bookmarkEnd w:id="0"/>
      <w:r w:rsidR="003B055B">
        <w:rPr>
          <w:rFonts w:ascii="Times New Roman" w:hAnsi="Times New Roman"/>
          <w:b w:val="0"/>
          <w:sz w:val="28"/>
          <w:szCs w:val="28"/>
        </w:rPr>
        <w:t xml:space="preserve"> </w:t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r w:rsidR="00021E82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9C1169" w:rsidRPr="009C1169">
        <w:rPr>
          <w:rFonts w:ascii="Times New Roman" w:hAnsi="Times New Roman" w:hint="eastAsia"/>
          <w:b w:val="0"/>
          <w:sz w:val="28"/>
          <w:szCs w:val="28"/>
        </w:rPr>
        <w:t>№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198-р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</w:t>
      </w:r>
      <w:proofErr w:type="gramStart"/>
      <w:r w:rsidR="00E46C63">
        <w:t xml:space="preserve">   </w:t>
      </w:r>
      <w:r w:rsidR="00C87CE3" w:rsidRPr="00BB2F7C">
        <w:t>«</w:t>
      </w:r>
      <w:proofErr w:type="gramEnd"/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 </w:t>
      </w:r>
      <w:r w:rsidR="0013274F" w:rsidRPr="000B1DDC">
        <w:t>распоряж</w:t>
      </w:r>
      <w:r w:rsidR="00B6517D" w:rsidRPr="000B1DDC">
        <w:t xml:space="preserve">ением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3423E5">
        <w:rPr>
          <w:rFonts w:ascii="Times New Roman" w:hAnsi="Times New Roman"/>
          <w:b w:val="0"/>
          <w:sz w:val="28"/>
          <w:szCs w:val="28"/>
        </w:rPr>
        <w:t xml:space="preserve"> 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>№ 124-р, от 09.06.2018 № 167-р, от 25.06.2018 № 178-р, от 10.08.2018 № 225-р, от 29.08.2018 № 244-р, от 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3423E5">
        <w:rPr>
          <w:rFonts w:ascii="Times New Roman" w:hAnsi="Times New Roman"/>
          <w:b w:val="0"/>
          <w:sz w:val="28"/>
          <w:szCs w:val="28"/>
        </w:rPr>
        <w:t>), 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1.Строку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5.19 таблицы изложить в следующей редакции:</w:t>
      </w:r>
    </w:p>
    <w:p w:rsidR="003203A5" w:rsidRDefault="003203A5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693"/>
      </w:tblGrid>
      <w:tr w:rsidR="00021E82" w:rsidRPr="00021E82" w:rsidTr="00021E82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E82" w:rsidRPr="00021E82" w:rsidRDefault="00021E82" w:rsidP="00B56E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E82" w:rsidRPr="00021E82" w:rsidRDefault="00021E82" w:rsidP="00B5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E82" w:rsidRPr="00021E82" w:rsidRDefault="00021E82" w:rsidP="00B5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t>Панасенко Жанна Евгеньевна, юрисконсульт муниципального казённого учреждения «Единая дежурно-диспетчерская служба»,</w:t>
            </w:r>
          </w:p>
          <w:p w:rsidR="00021E82" w:rsidRPr="00021E82" w:rsidRDefault="00021E82" w:rsidP="00021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t xml:space="preserve">Гуцуляк Александр Иванович, заместитель начальника муниципального казённого учреждения </w:t>
            </w: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«Единая дежурно-диспетчерская служба»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E82" w:rsidRPr="00021E82" w:rsidRDefault="00021E82" w:rsidP="00B56E6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муниципального казённого учреждения «Единая дежурно-диспетчерская служба»</w:t>
            </w:r>
          </w:p>
        </w:tc>
      </w:tr>
    </w:tbl>
    <w:p w:rsidR="00021E82" w:rsidRDefault="00021E82" w:rsidP="00BB2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3203A5">
        <w:rPr>
          <w:rFonts w:ascii="Times New Roman" w:hAnsi="Times New Roman"/>
          <w:sz w:val="28"/>
          <w:szCs w:val="28"/>
        </w:rPr>
        <w:t>Белякова С.В.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3B055B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387777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>С.Ю.Дегтярев</w:t>
      </w: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A67ACD" w:rsidRDefault="00A67ACD" w:rsidP="00B86544">
      <w:pPr>
        <w:pStyle w:val="a3"/>
        <w:jc w:val="center"/>
        <w:rPr>
          <w:b/>
        </w:rPr>
      </w:pPr>
      <w:r>
        <w:t>«</w:t>
      </w:r>
      <w:r w:rsidR="00B86544" w:rsidRPr="00B86544">
        <w:rPr>
          <w:rFonts w:hint="eastAsia"/>
        </w:rPr>
        <w:t>О</w:t>
      </w:r>
      <w:r w:rsidR="00B86544" w:rsidRPr="00B86544">
        <w:t xml:space="preserve"> </w:t>
      </w:r>
      <w:r w:rsidR="00B86544" w:rsidRPr="00B86544">
        <w:rPr>
          <w:rFonts w:hint="eastAsia"/>
        </w:rPr>
        <w:t>внесении</w:t>
      </w:r>
      <w:r w:rsidR="00B86544" w:rsidRPr="00B86544">
        <w:t xml:space="preserve"> </w:t>
      </w:r>
      <w:r w:rsidR="00B86544" w:rsidRPr="00B86544">
        <w:rPr>
          <w:rFonts w:hint="eastAsia"/>
        </w:rPr>
        <w:t>изменения</w:t>
      </w:r>
      <w:r w:rsidR="00B86544" w:rsidRPr="00B86544">
        <w:t xml:space="preserve"> </w:t>
      </w:r>
      <w:r w:rsidR="00B86544" w:rsidRPr="00B86544">
        <w:rPr>
          <w:rFonts w:hint="eastAsia"/>
        </w:rPr>
        <w:t>в</w:t>
      </w:r>
      <w:r w:rsidR="00B86544" w:rsidRPr="00B86544">
        <w:t xml:space="preserve"> </w:t>
      </w:r>
      <w:r w:rsidR="00B86544" w:rsidRPr="00B86544">
        <w:rPr>
          <w:rFonts w:hint="eastAsia"/>
        </w:rPr>
        <w:t>распоряжение</w:t>
      </w:r>
      <w:r w:rsidR="00B86544" w:rsidRPr="00B86544">
        <w:t xml:space="preserve"> </w:t>
      </w:r>
      <w:r w:rsidR="00B86544" w:rsidRPr="00B86544">
        <w:rPr>
          <w:rFonts w:hint="eastAsia"/>
        </w:rPr>
        <w:t>администрации</w:t>
      </w:r>
      <w:r w:rsidR="00B86544" w:rsidRPr="00B86544">
        <w:t xml:space="preserve"> </w:t>
      </w:r>
      <w:r w:rsidR="00B86544" w:rsidRPr="00B86544">
        <w:rPr>
          <w:rFonts w:hint="eastAsia"/>
        </w:rPr>
        <w:t>города</w:t>
      </w:r>
      <w:r w:rsidR="00B86544" w:rsidRPr="00B86544">
        <w:t xml:space="preserve"> </w:t>
      </w:r>
      <w:r w:rsidR="00B86544" w:rsidRPr="00B86544">
        <w:rPr>
          <w:rFonts w:hint="eastAsia"/>
        </w:rPr>
        <w:t>Нефтеюганска</w:t>
      </w:r>
      <w:r w:rsidR="00B86544" w:rsidRPr="00B86544">
        <w:t xml:space="preserve"> </w:t>
      </w:r>
      <w:r w:rsidR="00B86544" w:rsidRPr="00B86544">
        <w:rPr>
          <w:rFonts w:hint="eastAsia"/>
        </w:rPr>
        <w:t>от</w:t>
      </w:r>
      <w:r w:rsidR="00B86544" w:rsidRPr="00B86544">
        <w:t xml:space="preserve"> 06.04.2018 </w:t>
      </w:r>
      <w:r w:rsidR="00B86544" w:rsidRPr="00B86544">
        <w:rPr>
          <w:rFonts w:hint="eastAsia"/>
        </w:rPr>
        <w:t>№</w:t>
      </w:r>
      <w:r w:rsidR="00B86544" w:rsidRPr="00B86544">
        <w:t xml:space="preserve"> 97-</w:t>
      </w:r>
      <w:r w:rsidR="00B86544" w:rsidRPr="00B86544">
        <w:rPr>
          <w:rFonts w:hint="eastAsia"/>
        </w:rPr>
        <w:t>р</w:t>
      </w:r>
      <w:r w:rsidR="00B86544" w:rsidRPr="00B86544">
        <w:t xml:space="preserve"> «</w:t>
      </w:r>
      <w:r w:rsidR="00B86544" w:rsidRPr="00B86544">
        <w:rPr>
          <w:rFonts w:hint="eastAsia"/>
        </w:rPr>
        <w:t>Об</w:t>
      </w:r>
      <w:r w:rsidR="00B86544" w:rsidRPr="00B86544">
        <w:t xml:space="preserve"> </w:t>
      </w:r>
      <w:r w:rsidR="00B86544" w:rsidRPr="00B86544">
        <w:rPr>
          <w:rFonts w:hint="eastAsia"/>
        </w:rPr>
        <w:t>утверждении</w:t>
      </w:r>
      <w:r w:rsidR="00B86544" w:rsidRPr="00B86544">
        <w:t xml:space="preserve"> </w:t>
      </w:r>
      <w:r w:rsidR="00B86544" w:rsidRPr="00B86544">
        <w:rPr>
          <w:rFonts w:hint="eastAsia"/>
        </w:rPr>
        <w:t>состава</w:t>
      </w:r>
      <w:r w:rsidR="00B86544" w:rsidRPr="00B86544">
        <w:t xml:space="preserve"> </w:t>
      </w:r>
      <w:r w:rsidR="00B86544" w:rsidRPr="00B86544">
        <w:rPr>
          <w:rFonts w:hint="eastAsia"/>
        </w:rPr>
        <w:t>единой</w:t>
      </w:r>
      <w:r w:rsidR="00B86544" w:rsidRPr="00B86544">
        <w:t xml:space="preserve"> </w:t>
      </w:r>
      <w:r w:rsidR="00B86544" w:rsidRPr="00B86544">
        <w:rPr>
          <w:rFonts w:hint="eastAsia"/>
        </w:rPr>
        <w:t>межотраслевой</w:t>
      </w:r>
      <w:r w:rsidR="00B86544" w:rsidRPr="00B86544">
        <w:t xml:space="preserve"> </w:t>
      </w:r>
      <w:r w:rsidR="00B86544" w:rsidRPr="00B86544">
        <w:rPr>
          <w:rFonts w:hint="eastAsia"/>
        </w:rPr>
        <w:t>комиссии</w:t>
      </w:r>
      <w:r w:rsidR="00B86544" w:rsidRPr="00B86544">
        <w:t xml:space="preserve"> </w:t>
      </w:r>
      <w:r w:rsidR="00B86544" w:rsidRPr="00B86544">
        <w:rPr>
          <w:rFonts w:hint="eastAsia"/>
        </w:rPr>
        <w:t>по</w:t>
      </w:r>
      <w:r w:rsidR="00B86544" w:rsidRPr="00B86544">
        <w:t xml:space="preserve"> </w:t>
      </w:r>
      <w:r w:rsidR="00B86544" w:rsidRPr="00B86544">
        <w:rPr>
          <w:rFonts w:hint="eastAsia"/>
        </w:rPr>
        <w:t>осуществлению</w:t>
      </w:r>
      <w:r w:rsidR="00B86544" w:rsidRPr="00B86544">
        <w:t xml:space="preserve"> </w:t>
      </w:r>
      <w:r w:rsidR="00B86544" w:rsidRPr="00B86544">
        <w:rPr>
          <w:rFonts w:hint="eastAsia"/>
        </w:rPr>
        <w:t>закупок</w:t>
      </w:r>
      <w:r w:rsidR="00B86544" w:rsidRPr="00B86544">
        <w:t xml:space="preserve"> </w:t>
      </w:r>
      <w:r w:rsidR="00B86544" w:rsidRPr="00B86544">
        <w:rPr>
          <w:rFonts w:hint="eastAsia"/>
        </w:rPr>
        <w:t>для</w:t>
      </w:r>
      <w:r w:rsidR="00B86544" w:rsidRPr="00B86544">
        <w:t xml:space="preserve"> </w:t>
      </w:r>
      <w:r w:rsidR="00B86544" w:rsidRPr="00B86544">
        <w:rPr>
          <w:rFonts w:hint="eastAsia"/>
        </w:rPr>
        <w:t>обеспечения</w:t>
      </w:r>
      <w:r w:rsidR="00B86544" w:rsidRPr="00B86544">
        <w:t xml:space="preserve"> </w:t>
      </w:r>
      <w:r w:rsidR="00B86544" w:rsidRPr="00B86544">
        <w:rPr>
          <w:rFonts w:hint="eastAsia"/>
        </w:rPr>
        <w:t>муниципальных</w:t>
      </w:r>
      <w:r w:rsidR="00B86544" w:rsidRPr="00B86544">
        <w:t xml:space="preserve"> </w:t>
      </w:r>
      <w:r w:rsidR="00B86544" w:rsidRPr="00B86544">
        <w:rPr>
          <w:rFonts w:hint="eastAsia"/>
        </w:rPr>
        <w:t>нужд»</w:t>
      </w:r>
    </w:p>
    <w:p w:rsidR="00A67ACD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7D1BD4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6241B3" w:rsidRPr="00F32ED2" w:rsidTr="007D1BD4">
        <w:tc>
          <w:tcPr>
            <w:tcW w:w="4785" w:type="dxa"/>
          </w:tcPr>
          <w:p w:rsidR="006241B3" w:rsidRDefault="006241B3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  <w:p w:rsidR="007D1BD4" w:rsidRPr="00932C36" w:rsidRDefault="007D1BD4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1B3" w:rsidRPr="00F32ED2" w:rsidRDefault="003203A5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П.А.Прокопович</w:t>
            </w:r>
          </w:p>
        </w:tc>
      </w:tr>
      <w:tr w:rsidR="007D1BD4" w:rsidRPr="00F32ED2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  <w:p w:rsidR="007D1BD4" w:rsidRPr="00932C36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А.А.Метелев</w:t>
            </w:r>
          </w:p>
        </w:tc>
      </w:tr>
      <w:tr w:rsidR="007D1BD4" w:rsidRPr="006429AE" w:rsidTr="007D1BD4">
        <w:tc>
          <w:tcPr>
            <w:tcW w:w="4785" w:type="dxa"/>
          </w:tcPr>
          <w:p w:rsidR="007D1BD4" w:rsidRPr="00AF0363" w:rsidRDefault="003203A5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Временно исполняющий обязанности д</w:t>
            </w:r>
            <w:r w:rsidR="007D1BD4"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7D1BD4"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департамента 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Pr="00AF0363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3203A5" w:rsidRDefault="003203A5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AF0363" w:rsidRDefault="003203A5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С.В.Белякова</w:t>
            </w:r>
            <w:proofErr w:type="spellEnd"/>
          </w:p>
        </w:tc>
      </w:tr>
      <w:tr w:rsidR="007D1BD4" w:rsidRPr="006429AE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0E7521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</w:p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F32ED2" w:rsidRDefault="007D1BD4" w:rsidP="007D1B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7D1BD4" w:rsidRPr="00F32ED2" w:rsidRDefault="007D1BD4" w:rsidP="007D1BD4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F32ED2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05126">
              <w:rPr>
                <w:rFonts w:ascii="Times New Roman" w:hAnsi="Times New Roman"/>
                <w:b w:val="0"/>
                <w:sz w:val="28"/>
                <w:szCs w:val="28"/>
              </w:rPr>
              <w:t>И.Н.Иванчикова</w:t>
            </w: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514714" w:rsidRDefault="00ED4823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514714"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 w:rsidR="006241B3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>Г.Н.Слободой</w:t>
      </w:r>
      <w:r w:rsidR="00514714" w:rsidRPr="00D669FF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87EEF" w:rsidRDefault="00487EE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A67ACD" w:rsidRP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ДДА.</w:t>
      </w:r>
    </w:p>
    <w:sectPr w:rsidR="00A67ACD" w:rsidRPr="00514714" w:rsidSect="002F589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7D" w:rsidRDefault="00F8167D" w:rsidP="00627408">
      <w:r>
        <w:separator/>
      </w:r>
    </w:p>
  </w:endnote>
  <w:endnote w:type="continuationSeparator" w:id="0">
    <w:p w:rsidR="00F8167D" w:rsidRDefault="00F8167D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7D" w:rsidRDefault="00F8167D" w:rsidP="00627408">
      <w:r>
        <w:separator/>
      </w:r>
    </w:p>
  </w:footnote>
  <w:footnote w:type="continuationSeparator" w:id="0">
    <w:p w:rsidR="00F8167D" w:rsidRDefault="00F8167D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430D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476D4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B7B"/>
    <w:rsid w:val="007A6F2F"/>
    <w:rsid w:val="007B1583"/>
    <w:rsid w:val="007B1F24"/>
    <w:rsid w:val="007D109F"/>
    <w:rsid w:val="007D1BD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81BC1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36AD"/>
    <w:rsid w:val="00CC4D80"/>
    <w:rsid w:val="00CE239C"/>
    <w:rsid w:val="00CF03E8"/>
    <w:rsid w:val="00CF05B6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6DCC5"/>
  <w15:docId w15:val="{B0487960-F321-4564-AC60-41B043F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ED78-645C-4129-9BC8-4016E3AA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отдел конкурсов</cp:lastModifiedBy>
  <cp:revision>5</cp:revision>
  <cp:lastPrinted>2019-07-10T09:22:00Z</cp:lastPrinted>
  <dcterms:created xsi:type="dcterms:W3CDTF">2019-07-09T10:51:00Z</dcterms:created>
  <dcterms:modified xsi:type="dcterms:W3CDTF">2019-07-17T09:13:00Z</dcterms:modified>
</cp:coreProperties>
</file>