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75192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F5890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E45E8B" w:rsidRDefault="00303AE4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B65BD0" w:rsidRDefault="00CF05B6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08.07.2019</w:t>
      </w:r>
      <w:r w:rsidR="003B055B">
        <w:rPr>
          <w:rFonts w:ascii="Times New Roman" w:hAnsi="Times New Roman"/>
          <w:b w:val="0"/>
          <w:sz w:val="28"/>
          <w:szCs w:val="28"/>
        </w:rPr>
        <w:t xml:space="preserve"> </w:t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3B055B">
        <w:rPr>
          <w:rFonts w:ascii="Times New Roman" w:hAnsi="Times New Roman"/>
          <w:b w:val="0"/>
          <w:sz w:val="28"/>
          <w:szCs w:val="28"/>
        </w:rPr>
        <w:t xml:space="preserve">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191-р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</w:p>
    <w:p w:rsidR="00321B19" w:rsidRDefault="00B4313F" w:rsidP="003423E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, от 24.04.2018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№ 124-р, от 09.06.2018 № 167-р, от 25.06.2018 № 178-р, от 10.08.2018 № 225-р, от 29.08.2018 № 244-р, от 14.09.2018 № 261-р, от 05.10.2018 № 280-р, </w:t>
      </w:r>
      <w:r w:rsidR="002F5890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3423E5">
        <w:rPr>
          <w:rFonts w:ascii="Times New Roman" w:hAnsi="Times New Roman"/>
          <w:b w:val="0"/>
          <w:sz w:val="28"/>
          <w:szCs w:val="28"/>
        </w:rPr>
        <w:t>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3423E5" w:rsidRPr="002B7C39">
        <w:rPr>
          <w:rFonts w:ascii="Times New Roman" w:hAnsi="Times New Roman"/>
          <w:b w:val="0"/>
          <w:sz w:val="28"/>
          <w:szCs w:val="28"/>
        </w:rPr>
        <w:t xml:space="preserve">к распоряжению изложить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согласно приложению к настоящему распоряжению. 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D117A5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60FC1" w:rsidRDefault="00260FC1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3B055B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38777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B055B" w:rsidRDefault="003B055B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7841BD">
        <w:rPr>
          <w:rFonts w:ascii="Times New Roman" w:hAnsi="Times New Roman"/>
          <w:b w:val="0"/>
          <w:sz w:val="28"/>
          <w:szCs w:val="28"/>
        </w:rPr>
        <w:t xml:space="preserve">от </w:t>
      </w:r>
      <w:r w:rsidR="00CF05B6">
        <w:rPr>
          <w:rFonts w:ascii="Times New Roman" w:hAnsi="Times New Roman"/>
          <w:b w:val="0"/>
          <w:sz w:val="28"/>
          <w:szCs w:val="28"/>
        </w:rPr>
        <w:t>08.07.2019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 w:rsidR="009C1169" w:rsidRPr="009C1169">
        <w:rPr>
          <w:rFonts w:ascii="Times New Roman" w:hAnsi="Times New Roman"/>
          <w:b w:val="0"/>
          <w:sz w:val="28"/>
          <w:szCs w:val="28"/>
        </w:rPr>
        <w:t xml:space="preserve"> </w:t>
      </w:r>
      <w:r w:rsidR="00CF05B6">
        <w:rPr>
          <w:rFonts w:ascii="Times New Roman" w:hAnsi="Times New Roman"/>
          <w:b w:val="0"/>
          <w:sz w:val="28"/>
          <w:szCs w:val="28"/>
        </w:rPr>
        <w:t>191-р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Pr="00A73542" w:rsidRDefault="002F5890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диной </w:t>
      </w:r>
      <w:r w:rsidR="00C73553"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 w:rsidR="00C73553"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 w:rsidR="00C73553">
        <w:rPr>
          <w:rFonts w:ascii="Times New Roman" w:hAnsi="Times New Roman"/>
          <w:b w:val="0"/>
          <w:sz w:val="28"/>
          <w:szCs w:val="28"/>
        </w:rPr>
        <w:t>по</w:t>
      </w:r>
      <w:r w:rsidR="00C73553"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19630F" w:rsidRPr="0049747E" w:rsidTr="002F5890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19630F" w:rsidRPr="0049747E" w:rsidTr="002F589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19630F" w:rsidRPr="0049747E" w:rsidTr="002F5890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487E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30F" w:rsidRPr="0049747E" w:rsidRDefault="0019630F" w:rsidP="001963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Пастухов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Андрей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Викторович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3208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молодёжной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политики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туризма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физической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>
              <w:rPr>
                <w:rFonts w:hint="eastAsia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спорта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0814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081493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заказчиков</w:t>
            </w:r>
          </w:p>
          <w:p w:rsidR="003208CF" w:rsidRDefault="003208CF" w:rsidP="003208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08CF" w:rsidRPr="0049747E" w:rsidRDefault="003208CF" w:rsidP="003208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Абрамова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Анатольевна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DC6C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градостроительства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земельных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отношений </w:t>
            </w:r>
          </w:p>
          <w:p w:rsidR="003208CF" w:rsidRPr="0049747E" w:rsidRDefault="003208CF" w:rsidP="00DC6C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C6CE1" w:rsidRPr="0049747E" w:rsidTr="00DC6CE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561350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561350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495EAF" w:rsidRPr="0049747E" w:rsidTr="002F5890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Метелев Андрей Андреевич,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города Нефтеюганска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56135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1350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</w:p>
        </w:tc>
      </w:tr>
      <w:tr w:rsidR="00495EAF" w:rsidRPr="0049747E" w:rsidTr="003B055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Галиев Рафаэль Флоритович, заместитель председателя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</w:tr>
      <w:tr w:rsidR="00495EAF" w:rsidRPr="0049747E" w:rsidTr="003B055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директор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Белякова Светлана Викторовна, заместитель</w:t>
            </w:r>
          </w:p>
          <w:p w:rsidR="00495EAF" w:rsidRPr="0049747E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="00BA030E">
              <w:rPr>
                <w:rFonts w:ascii="Times New Roman" w:hAnsi="Times New Roman" w:hint="eastAsia"/>
                <w:b w:val="0"/>
                <w:sz w:val="28"/>
                <w:szCs w:val="28"/>
              </w:rPr>
              <w:t>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</w:tr>
      <w:tr w:rsidR="00495EAF" w:rsidRPr="0049747E" w:rsidTr="004E5E20">
        <w:trPr>
          <w:trHeight w:val="2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Щегульная Людмила Ивановна,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нужд департамента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финансов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B055B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3B055B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DC6CE1" w:rsidRPr="003B055B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</w:tr>
      <w:tr w:rsidR="00DC6CE1" w:rsidRPr="0049747E" w:rsidTr="00DC6CE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561350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1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Григорьева Светлана Александровна, директор департамента экономического развития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495EA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Русакова Светлана Викторовна,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2F5890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495EA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Невердас Дарья Юрьевна, заместитель директора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Колесник Татьяна Фёдоровна, начальник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формирования и мониторинга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</w:p>
        </w:tc>
      </w:tr>
      <w:tr w:rsidR="00495EAF" w:rsidRPr="0049747E" w:rsidTr="00AF0363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заказчика</w:t>
            </w:r>
          </w:p>
        </w:tc>
      </w:tr>
      <w:tr w:rsidR="00495EAF" w:rsidRPr="0049747E" w:rsidTr="002F5890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Гладких Татьяна Сергеевна,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Барышникова Наталья Анатольевна, начальник отдела учета и отчетности-главный бухгалтер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Думы города </w:t>
            </w:r>
          </w:p>
        </w:tc>
      </w:tr>
      <w:tr w:rsidR="00495EAF" w:rsidRPr="0049747E" w:rsidTr="002F5890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915A3B" w:rsidP="00915A3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Ахмадуллин Руслан Рависович, директор </w:t>
            </w:r>
            <w:r w:rsidR="00495EAF" w:rsidRPr="00915A3B">
              <w:rPr>
                <w:rFonts w:ascii="Times New Roman" w:hAnsi="Times New Roman"/>
                <w:b w:val="0"/>
                <w:sz w:val="28"/>
                <w:szCs w:val="28"/>
              </w:rPr>
              <w:t>департамента жилищно-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коммунального хозяйства администрации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Сахаров Алексей Николаевич, заместитель директора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DC6CE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жилищно-коммунального хозяйства </w:t>
            </w:r>
          </w:p>
        </w:tc>
      </w:tr>
      <w:tr w:rsidR="00DC6CE1" w:rsidRPr="0049747E" w:rsidTr="00DC6CE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561350" w:rsidRDefault="00DC6CE1" w:rsidP="00DC6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DC6CE1" w:rsidRPr="0049747E" w:rsidTr="00DC6CE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49747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08438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08438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E1" w:rsidRPr="0008438E" w:rsidRDefault="00DC6CE1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</w:t>
            </w:r>
          </w:p>
        </w:tc>
      </w:tr>
      <w:tr w:rsidR="00495EAF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08438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Павлов Игорь Аркадьевич, директор департамента градостроительства и земельных отношений администрации города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08438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кина Ирина Владимировна, заместитель директора департамента – главный бухгалтер департамента градостроительства и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земельных отношений администрации города Нефтеюганска</w:t>
            </w:r>
            <w:r w:rsidR="00DC6CE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 Парфенов Евгений Иванович,</w:t>
            </w:r>
            <w:r w:rsidR="00DC6CE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учёта, отчётности и закупок департамента градостроительства и земельных отношений ад</w:t>
            </w:r>
            <w:r w:rsidR="00DC6CE1">
              <w:rPr>
                <w:rFonts w:ascii="Times New Roman" w:hAnsi="Times New Roman"/>
                <w:b w:val="0"/>
                <w:sz w:val="28"/>
                <w:szCs w:val="28"/>
              </w:rPr>
              <w:t>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08438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438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градостроительства и </w:t>
            </w:r>
            <w:r w:rsidR="00DC6CE1" w:rsidRPr="0008438E">
              <w:rPr>
                <w:rFonts w:ascii="Times New Roman" w:hAnsi="Times New Roman"/>
                <w:b w:val="0"/>
                <w:sz w:val="28"/>
                <w:szCs w:val="28"/>
              </w:rPr>
              <w:t>земельных отношений администрации города</w:t>
            </w:r>
          </w:p>
        </w:tc>
      </w:tr>
      <w:tr w:rsidR="00495EAF" w:rsidRPr="0049747E" w:rsidTr="00AF0363">
        <w:trPr>
          <w:trHeight w:val="1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DC6CE1" w:rsidP="00915A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5A3B">
              <w:rPr>
                <w:rFonts w:ascii="Times New Roman" w:hAnsi="Times New Roman"/>
                <w:b w:val="0"/>
                <w:sz w:val="28"/>
                <w:szCs w:val="28"/>
              </w:rPr>
              <w:t>Турышева Ирина Александровна</w:t>
            </w:r>
            <w:r w:rsidR="00495EAF"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915A3B" w:rsidRPr="00915A3B">
              <w:rPr>
                <w:rFonts w:ascii="Times New Roman" w:hAnsi="Times New Roman"/>
                <w:b w:val="0"/>
                <w:sz w:val="28"/>
                <w:szCs w:val="28"/>
              </w:rPr>
              <w:t>специалист-эксперт отдела сводного бюджетного планирования</w:t>
            </w:r>
            <w:r w:rsidR="00495EAF" w:rsidRPr="00915A3B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финансов администрации города Нефтеюганска</w:t>
            </w:r>
          </w:p>
          <w:p w:rsidR="004E5E20" w:rsidRPr="0049747E" w:rsidRDefault="004E5E20" w:rsidP="00915A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Шагиева Зульфия Шайхрахмановна, заместитель директора департамента финансов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</w:tc>
      </w:tr>
      <w:tr w:rsidR="00495EAF" w:rsidRPr="0049747E" w:rsidTr="00AF0363">
        <w:trPr>
          <w:trHeight w:val="4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Рихерт Юлия Юрьевна,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Мага Андрей Васильевич, директор департамента муниципального имущества администрации города Нефтеюганска, Иванова Елена Витальевна, заместитель директора департамента муниципального имущества администрации города Нефтеюганска</w:t>
            </w:r>
          </w:p>
          <w:p w:rsidR="004E5E20" w:rsidRPr="0049747E" w:rsidRDefault="004E5E20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</w:tc>
      </w:tr>
      <w:tr w:rsidR="004E5E20" w:rsidRPr="0049747E" w:rsidTr="004E5E20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49747E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EC166F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sz w:val="28"/>
                <w:szCs w:val="28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Никитина Ольга Алексеевна, начальник отдела реализации законодательства в сфере закупок и охраны труда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Антонова Дарина Сергеевна,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консультант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</w:t>
            </w:r>
            <w:r w:rsidR="004E5E20">
              <w:rPr>
                <w:rFonts w:ascii="Times New Roman" w:hAnsi="Times New Roman"/>
                <w:b w:val="0"/>
                <w:sz w:val="28"/>
                <w:szCs w:val="28"/>
              </w:rPr>
              <w:t>и города (за исключением строк 5.7-5.14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) 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Гладков Дмитрий Дмитриевич, начальник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Гуцуляк Иван Иванович, главный специалист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в деятельности отдела, в том числе информационно-коммуникационных технологий, услуг связи и прочих услуг связи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Калаганова Александра Михайловна, начальник информационно-аналитического отдела департамента по делам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Шуст Юлия Васильевна, главный специалист информационно-аналитического отдела департамента по делам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средств массовой информации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Чертов Вячеслав Александрович, начальник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Савкин Сергей Владимирович, главный специалист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отдела по делам гражданской обороны и чрезвычайным ситуациям администрации города</w:t>
            </w:r>
          </w:p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Сущик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Юрий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Иванович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отдела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специальных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Антонов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Вадим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Сергеевич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главный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специальных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4E5E2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E5E20" w:rsidRPr="0049747E" w:rsidTr="004E5E2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EC166F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EC166F" w:rsidRDefault="004E5E20" w:rsidP="004E5E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Pr="00EC166F" w:rsidRDefault="004E5E20" w:rsidP="004E5E2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E5E20" w:rsidRPr="0049747E" w:rsidTr="004E5E20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20" w:rsidRDefault="004E5E20" w:rsidP="004E5E2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Прудиус Любовь Николаевна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Кожедубова Юлия Витальевна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, специалист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Лексина Карина Евгеньевна, начальник отдела муниципальной службы и кадров</w:t>
            </w:r>
            <w:r w:rsidR="00F8167D"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Нефтеюганска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Белева Светлана Леонидовна, главный специалист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отдела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муниципальной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службы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кадров</w:t>
            </w:r>
            <w:r w:rsidR="00F8167D"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Нефтеюганска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C166F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 диспансеризации и страхования 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Пастухова Светлана Александровна, специалист 1 категории отдела ЗАГС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 xml:space="preserve">Петрова Ольга Юрьевна, заместитель начальника отдела ЗАГС администрации города Нефтеюганска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деятельности отдела ЗАГС администрации города</w:t>
            </w:r>
          </w:p>
        </w:tc>
      </w:tr>
      <w:tr w:rsidR="00EC166F" w:rsidRPr="0049747E" w:rsidTr="002F5890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AF0363" w:rsidRDefault="004E5E20" w:rsidP="00EC16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Гончарова Ольга Петровна, специалист-эксперт отдела устройства несовершеннолетних, нуждающихся в установлении над ними опеки и попечительства управления опеки и попечительства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Никольская Алена Вячеславовна, начальник управления опеки и попечительства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66F" w:rsidRPr="00EC166F" w:rsidRDefault="00EC166F" w:rsidP="00EC16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C166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деятельности управления опеки и попечительства администрации города</w:t>
            </w:r>
          </w:p>
        </w:tc>
      </w:tr>
      <w:tr w:rsidR="00495EAF" w:rsidRPr="0049747E" w:rsidTr="00AF0363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E5E20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Поливенко Наталья Николаевна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630E9D" w:rsidP="00630E9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Миргалеева Юлия Николаевна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начальника отдела учёта,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630E9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</w:t>
            </w:r>
          </w:p>
        </w:tc>
      </w:tr>
      <w:tr w:rsidR="00495EAF" w:rsidRPr="0049747E" w:rsidTr="007D1B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630E9D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9D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обязанности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комитета культуры и</w:t>
            </w:r>
          </w:p>
          <w:p w:rsidR="00495EAF" w:rsidRPr="0049747E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9D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отчётности и контроля – заместитель главного бухгалтера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комитета культуры и</w:t>
            </w:r>
          </w:p>
          <w:p w:rsidR="00495EAF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  <w:p w:rsidR="00067CFE" w:rsidRDefault="00067CFE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7CFE" w:rsidRPr="0049747E" w:rsidRDefault="00067CFE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630E9D" w:rsidP="00630E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нужд комитета культуры и туризма </w:t>
            </w:r>
            <w:r w:rsidR="00495EAF" w:rsidRPr="00281DDB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="00495EAF" w:rsidRPr="00281DD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EAF" w:rsidRPr="00281DDB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</w:p>
        </w:tc>
      </w:tr>
      <w:tr w:rsidR="009A1202" w:rsidRPr="0049747E" w:rsidTr="002F5890">
        <w:trPr>
          <w:trHeight w:val="1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49747E" w:rsidRDefault="009A1202" w:rsidP="009A12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7D109F" w:rsidRDefault="009A1202" w:rsidP="009A120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Финогенов Константин Анатольевич,</w:t>
            </w:r>
          </w:p>
          <w:p w:rsidR="009A1202" w:rsidRPr="007D109F" w:rsidRDefault="009A1202" w:rsidP="009A12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7D109F" w:rsidRDefault="009A1202" w:rsidP="009A12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 Нефтеюганска</w:t>
            </w:r>
          </w:p>
          <w:p w:rsidR="009A1202" w:rsidRPr="007D109F" w:rsidRDefault="009A1202" w:rsidP="009A1202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02" w:rsidRPr="0049747E" w:rsidRDefault="009A1202" w:rsidP="009A120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комитета физической культуры и спорта администрации города </w:t>
            </w:r>
          </w:p>
        </w:tc>
      </w:tr>
      <w:tr w:rsidR="00495EAF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630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630E9D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Лямова Татьяна Викторовна,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Мичурина Надежда Юрьевна,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F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 образования и молодёжной политики администрации города</w:t>
            </w:r>
          </w:p>
          <w:p w:rsidR="00067CFE" w:rsidRDefault="00067CFE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95EAF" w:rsidRPr="0049747E" w:rsidTr="002F589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630E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 w:rsidR="00630E9D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EF4E96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юридическо-правового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  <w:p w:rsidR="00067CFE" w:rsidRDefault="00067CFE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7CFE" w:rsidRPr="0049747E" w:rsidRDefault="00067CFE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95EAF" w:rsidRPr="0049747E" w:rsidTr="001437F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Морозов Анатолий Николаевич, начальник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Гуцуляк Александр Иванович, заместитель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</w:t>
            </w:r>
          </w:p>
        </w:tc>
      </w:tr>
      <w:tr w:rsidR="00495EAF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Default="00382AB4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начальника муниципального казённого учреждения «Единая дежурно-диспетчерская служба»,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>Ефремушкина Татьяна Алексеевна, юрисконсульт муниципального казённого учреждения 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обеспечения муниципальных нужд муниципального казённого учреждения «Единая дежурно-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>диспетчерская служба»</w:t>
            </w:r>
          </w:p>
        </w:tc>
      </w:tr>
      <w:tr w:rsidR="00495EAF" w:rsidRPr="0049747E" w:rsidTr="002F5890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Егоров Андрей Викторович, директор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Рамазанова Елена Анатольевна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заместитель директора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, Козак Елена Викторовна, 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начальник ОПРиКД муниципального казенного учреждения «Управление капитального строительства»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униципального казенного учреждения «Управление капитального строительства» </w:t>
            </w:r>
          </w:p>
        </w:tc>
      </w:tr>
      <w:tr w:rsidR="00495EAF" w:rsidRPr="0049747E" w:rsidTr="002F5890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Самотей Марина Викторовна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контрактный управляющий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«Управление учёта и отчетности образовательных учреждений»</w:t>
            </w:r>
          </w:p>
        </w:tc>
      </w:tr>
      <w:tr w:rsidR="00495EAF" w:rsidRPr="0049747E" w:rsidTr="002F5890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Юлия Ивановна,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дополнительного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Хайбрахманова Луиза Челямитдиновна, юрисконсульт муниципального бюджетного учреждения дополнительного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495EAF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образования «Детская музыкальная школа имени В.В.Андреева»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образования «Детская музыкальная школа имени В.В.Андреева»,</w:t>
            </w:r>
          </w:p>
          <w:p w:rsidR="00495EAF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Сафронова Лариса Валентиновна,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95EAF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директора по АХР </w:t>
            </w:r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образовательного учреждения дополнительного образования «Детская музыкальная школа </w:t>
            </w:r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имени В.В.Андреева»</w:t>
            </w:r>
          </w:p>
        </w:tc>
      </w:tr>
      <w:tr w:rsidR="00495EAF" w:rsidRPr="0049747E" w:rsidTr="002F5890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Любимова Наталья Николаевна, директор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495EAF" w:rsidRPr="0049747E" w:rsidTr="002F5890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Беляковцева Юлия Александровна,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Мавлютов Марат Ильдусович, юрисконсульт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«Волшебная флейта»,</w:t>
            </w:r>
          </w:p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Гайнетдинова Гузель Рафаэловна, бухгалтер 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495EAF" w:rsidRPr="0049747E" w:rsidTr="002F5890">
        <w:trPr>
          <w:trHeight w:val="2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CFE">
              <w:rPr>
                <w:rFonts w:ascii="Times New Roman" w:hAnsi="Times New Roman"/>
                <w:b w:val="0"/>
                <w:sz w:val="28"/>
                <w:szCs w:val="28"/>
              </w:rPr>
              <w:t>Белоконь Андрей Александрович, директор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культуры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Васюкова Гульнара Ринатовна, юрисконсульт муниципального бюджетного учреждения культуры «Центр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</w:t>
            </w:r>
          </w:p>
        </w:tc>
      </w:tr>
      <w:tr w:rsidR="00495EAF" w:rsidRPr="0049747E" w:rsidTr="004476D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495EAF" w:rsidRPr="0049747E" w:rsidTr="004476D4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национальных культур»,</w:t>
            </w:r>
          </w:p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Фархшатова Эльвира Габдулхаковна, заместитель директора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</w:t>
            </w:r>
            <w:r w:rsidR="00495EAF"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382AB4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учреждения культуры «Центр национальных культур»</w:t>
            </w:r>
          </w:p>
        </w:tc>
      </w:tr>
      <w:tr w:rsidR="00495EAF" w:rsidRPr="0049747E" w:rsidTr="002F5890">
        <w:trPr>
          <w:trHeight w:val="1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 Фаниль Минихазиевич, инженер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Галиуллина Гузель Ринатовна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, юрисконсульт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 категории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культуры «Культурно- досуговый комплекс», Витовская Людмила Леонидовна, начальник отдела материально-технического стола муниципального бюджетного учреждения культуры «Культурно- досуговый комплекс»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495EAF" w:rsidRPr="0049747E" w:rsidTr="002F5890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382AB4"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Паталахов Дмитрий Александрович,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EAF" w:rsidRPr="0049747E" w:rsidRDefault="00495EAF" w:rsidP="00495E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Николаева Олеся Валерьевна, юрисконсульт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495EAF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Якимова Алена Евгеньевна, контрактный управляющий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дополнительного образования детей «Специализированная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Деменева Лилия Борисовна, заместитель директора по административно- хозяйственной части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дополнительного образования детей «Специализированная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дополнительного образования детей «Специализированная </w:t>
            </w:r>
          </w:p>
        </w:tc>
      </w:tr>
      <w:tr w:rsidR="00382AB4" w:rsidRPr="0049747E" w:rsidTr="00382AB4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детско-юношеская спортивная школа олимпийского резерва по дзюдо»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детско-юношеская спортивная школа олимпийского резерва по дзюдо»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Козловский Лев Сергеевич,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Гусейнова Рамзия Камаледдин кызы, старший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382AB4" w:rsidRPr="0049747E" w:rsidTr="002F589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Молодых Зульфия Равильевна, контрактный управляющий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Ложенкова Наталья Александровна, главный бухгалтер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дополнительного образования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9747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«Специализированная детско-юношеская спортивная школа олимпийского резерва по биатлону»</w:t>
            </w:r>
          </w:p>
        </w:tc>
      </w:tr>
      <w:tr w:rsidR="00382AB4" w:rsidRPr="0049747E" w:rsidTr="002F5890">
        <w:trPr>
          <w:trHeight w:val="3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82AB4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Смирнова Анастасия Михайловна, юрисконсульт муниципального бюджетного учреждения физической культуры и спорта «Юганск-Мастер имени С.А.Жилина»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Кузин Валерий Юрьевич, директор муниципального бюджетного учреждения физической культуры и спорта «Юганск-Мастер имени С.А.Жилина»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физи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ческой культуры и спорта «Юганск-Мастер имени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С.А.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Жилина»</w:t>
            </w:r>
          </w:p>
        </w:tc>
      </w:tr>
      <w:tr w:rsidR="00382AB4" w:rsidRPr="0049747E" w:rsidTr="001437F2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Славинская Ираида Викторовна, директор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Нагорных Анжелла Рустемовна, заместитель директора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</w:tr>
      <w:tr w:rsidR="00382AB4" w:rsidRPr="0049747E" w:rsidTr="002004B4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Линник Инна Алексеевна, директор муниципального бюджетного общеобразовательного учреждения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Лайпанова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2 имени Исаевой Антонины Ивановны»</w:t>
            </w:r>
          </w:p>
        </w:tc>
      </w:tr>
      <w:tr w:rsidR="00382AB4" w:rsidRPr="0049747E" w:rsidTr="002F5890">
        <w:trPr>
          <w:trHeight w:val="2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Быбина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</w:tc>
      </w:tr>
      <w:tr w:rsidR="00382AB4" w:rsidRPr="0049747E" w:rsidTr="004476D4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382AB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3»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3»</w:t>
            </w:r>
          </w:p>
        </w:tc>
      </w:tr>
      <w:tr w:rsidR="00382AB4" w:rsidRPr="0049747E" w:rsidTr="002F5890">
        <w:trPr>
          <w:trHeight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Анисимова Марина Васильевна,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</w:tc>
      </w:tr>
      <w:tr w:rsidR="00382AB4" w:rsidRPr="0049747E" w:rsidTr="002F5890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Осколкова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</w:tr>
      <w:tr w:rsidR="00382AB4" w:rsidRPr="0049747E" w:rsidTr="002F5890">
        <w:trPr>
          <w:trHeight w:val="3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Корнюшенкова Лилия Александровна,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382AB4" w:rsidRPr="0049747E" w:rsidTr="002F5890">
        <w:trPr>
          <w:trHeight w:val="2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Суровцова Елена Ивановна,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Вырученко Татьяна Ивановна, заместитель директора по административно-хозяйственной работе муниципального бюджетного общеобразовательного учреждения «Средняя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</w:tc>
      </w:tr>
      <w:tr w:rsidR="00382AB4" w:rsidRPr="0049747E" w:rsidTr="00FC6C2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382AB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</w:tr>
      <w:tr w:rsidR="00382AB4" w:rsidRPr="0049747E" w:rsidTr="002F5890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2F548A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Витязева Светлана Владимировна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общим вопросам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2F548A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  <w:r w:rsidR="001A55D1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382AB4" w:rsidRPr="0049747E" w:rsidRDefault="001A55D1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Куренкова Татьяна</w:t>
            </w:r>
            <w:r w:rsidR="00382AB4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Николаевна,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382AB4" w:rsidRPr="0049747E" w:rsidTr="002F5890">
        <w:trPr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Дугужева Фатимат Султановна, заместитель директора муниципального бюджетного общеобразовательного учреждения «Средняя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Кнайдровская Татьяна Борисовна, заместитель директора муниципального бюджетного общеобразовательного учреждения «Средняя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</w:tr>
      <w:tr w:rsidR="00382AB4" w:rsidRPr="0049747E" w:rsidTr="002F5890">
        <w:trPr>
          <w:trHeight w:val="3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Краснов Федор Юрьевич, директор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Акатова Наталия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2F548A" w:rsidRPr="0049747E" w:rsidTr="002F548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2F5890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Рудзинский Юрий Иосифович, директор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Харисова Зиля Минулловна,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</w:tc>
      </w:tr>
      <w:tr w:rsidR="00382AB4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Фахрутдинова Альбина Гаптулгалимовна, директор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Донская Ольга Демьяновна,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:rsidR="002F548A" w:rsidRPr="0049747E" w:rsidRDefault="002F548A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82AB4" w:rsidRPr="0049747E" w:rsidTr="002F5890">
        <w:trPr>
          <w:trHeight w:val="1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  <w:p w:rsidR="002F548A" w:rsidRPr="0049747E" w:rsidRDefault="002F548A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82AB4" w:rsidRPr="0049747E" w:rsidTr="002F5890">
        <w:trPr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Федив Лариса Павловна, юрисконсульт муниципального бюджетного общеобразовательного учреждения «Начальная </w:t>
            </w:r>
          </w:p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Лактина Татьяна Валентиновна, директор муниципального бюджетного общеобразовательного учреждения «Начальная </w:t>
            </w:r>
          </w:p>
          <w:p w:rsidR="00382AB4" w:rsidRPr="0049747E" w:rsidRDefault="00382AB4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:rsidR="00382AB4" w:rsidRPr="0049747E" w:rsidRDefault="00382AB4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«Начальная </w:t>
            </w:r>
          </w:p>
          <w:p w:rsidR="00382AB4" w:rsidRDefault="00382AB4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  <w:p w:rsidR="002F548A" w:rsidRPr="0049747E" w:rsidRDefault="002F548A" w:rsidP="00382AB4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48A" w:rsidRPr="0049747E" w:rsidTr="002F548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382AB4" w:rsidRPr="0049747E" w:rsidTr="002F5890">
        <w:trPr>
          <w:trHeight w:val="2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Кривошеева Надежда Николаевна, заместитель директора по учебно-воспитательной работе муниципального бюджетного общеобразовательного учреждения «Школа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Почуева Людмила Ивановна, заместитель директора по административно-хозяйственной работе муниципального бюджетного общеобразовательного учреждения «Школа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  <w:tr w:rsidR="00382AB4" w:rsidRPr="0049747E" w:rsidTr="002F5890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Саитова Юлия Владимировна, заведующий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муниципальным бюджетным дошкольным образовательным учреждением «Детский </w:t>
            </w:r>
          </w:p>
          <w:p w:rsidR="00382AB4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Иванченко Мария Владимировна, заместитель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382AB4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382AB4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</w:t>
            </w:r>
            <w:r w:rsidR="002F548A"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муниципальных нужд муниципального бюджетного дошкольного образовательного учреждения «Детский </w:t>
            </w:r>
          </w:p>
          <w:p w:rsidR="00382AB4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</w:tr>
      <w:tr w:rsidR="00382AB4" w:rsidRPr="0049747E" w:rsidTr="002F5890">
        <w:trPr>
          <w:trHeight w:val="3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Крестоношина Наталья Александровна, заведующий муниципальным бюджетным дошкольным образовательным учреждением «Детский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  <w:tr w:rsidR="00382AB4" w:rsidRPr="0049747E" w:rsidTr="002F5890">
        <w:trPr>
          <w:trHeight w:val="2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 w:rsidR="002F548A"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AB4" w:rsidRPr="0049747E" w:rsidRDefault="00382AB4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Макаркина Галина Александровна, заведующий муниципальным бюджетным дошкольным образовательным учреждением «Детский </w:t>
            </w:r>
          </w:p>
          <w:p w:rsidR="00382AB4" w:rsidRPr="0049747E" w:rsidRDefault="00382AB4" w:rsidP="00382A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382AB4" w:rsidRPr="0049747E" w:rsidRDefault="00382AB4" w:rsidP="00382A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</w:tr>
      <w:tr w:rsidR="002F548A" w:rsidRPr="0049747E" w:rsidTr="002F548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2F548A" w:rsidRPr="0049747E" w:rsidTr="00FC6C2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F548A" w:rsidRPr="0049747E" w:rsidTr="007D1BD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Курмачева Ирина Анатольевна,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Габрова Елена Васильевна, заместитель заведующего по воспитательной и методической работе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</w:tr>
      <w:tr w:rsidR="002F548A" w:rsidRPr="0049747E" w:rsidTr="007D1BD4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Боченкова Наталья Петровна, заведующий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Кинзибулатова Елена Владимировна, заместитель заведующего по административно-хозяйственной работе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образовательного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бюджетного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49747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учреждени</w:t>
            </w: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</w:tr>
      <w:tr w:rsidR="002F548A" w:rsidRPr="0049747E" w:rsidTr="002F589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Хамидуллина Елена Васильевна,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Бессонова Маргарита Олеговна, заместитель заведующего муниципальным</w:t>
            </w:r>
            <w:bookmarkStart w:id="0" w:name="_GoBack"/>
            <w:bookmarkEnd w:id="0"/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</w:tr>
      <w:tr w:rsidR="002F548A" w:rsidRPr="0049747E" w:rsidTr="002F548A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Маркова Оксана Васильевна, заведующий муниципальным бюджетным дошкольным образовательным учреждением «Детский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Мавлюкаева Айгюль Аминовна, юрисконсульт муниципальным бюджетным дошкольным образовательным учреждением «Детский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</w:t>
            </w:r>
          </w:p>
        </w:tc>
      </w:tr>
      <w:tr w:rsidR="002F548A" w:rsidRPr="0049747E" w:rsidTr="00F8167D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2F548A" w:rsidRPr="0049747E" w:rsidTr="00495EA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сад  № 16 «Золотая рыбка»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  <w:tr w:rsidR="002F548A" w:rsidRPr="0049747E" w:rsidTr="00FC6C2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Бухтиярова Татьяна Ивановна,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Ястремская Ульяна Николаевна, заместитель заведующего по административно-хозяйственной работе муниципального бюджетного дошкольного образовательного учреждения «Детский сад № 17 «Сказка»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</w:tr>
      <w:tr w:rsidR="002F548A" w:rsidRPr="0049747E" w:rsidTr="007D1BD4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Муртазина Гузаль Рафисовна,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</w:tc>
      </w:tr>
      <w:tr w:rsidR="002F548A" w:rsidRPr="0049747E" w:rsidTr="002F5890">
        <w:trPr>
          <w:trHeight w:val="2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Вольман Наталья Николаевна, заведующий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Муковнина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:rsidR="002F548A" w:rsidRPr="0049747E" w:rsidRDefault="002F548A" w:rsidP="002F548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</w:tr>
      <w:tr w:rsidR="002F548A" w:rsidRPr="0049747E" w:rsidTr="002F589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D269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Хафизова Ярослава Игоревна, юрисконсульт (по совместительству) муниципального бюджетного учреждения дополнительного образования «Центр дополнительного образования «Поиск»,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D2690A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дополнительного образования «Центр дополнительного </w:t>
            </w:r>
          </w:p>
        </w:tc>
      </w:tr>
      <w:tr w:rsidR="002F548A" w:rsidRPr="0049747E" w:rsidTr="00FC6C2E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D2690A" w:rsidRPr="0049747E" w:rsidTr="002F5890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D269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Григорьева Елена Валериевна, заместитель директора по УВР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90A" w:rsidRPr="0049747E" w:rsidRDefault="00D2690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образования «Поиск»</w:t>
            </w:r>
          </w:p>
        </w:tc>
      </w:tr>
      <w:tr w:rsidR="002F548A" w:rsidRPr="0049747E" w:rsidTr="002F5890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Хоммик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Батюкова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2F548A" w:rsidRPr="0049747E" w:rsidTr="002F5890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 (без права голоса)</w:t>
            </w:r>
          </w:p>
        </w:tc>
      </w:tr>
      <w:tr w:rsidR="002F548A" w:rsidRPr="00E2335F" w:rsidTr="002F5890">
        <w:trPr>
          <w:trHeight w:val="1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Слобода Галина Николаевна, начальник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8A" w:rsidRPr="0049747E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Сущик Елена Германовна, главный специалист отдела организации и размещения муниципальных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A" w:rsidRPr="00E2335F" w:rsidRDefault="002F548A" w:rsidP="002F54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p w:rsidR="00514714" w:rsidRDefault="00514714" w:rsidP="00514714">
      <w:pPr>
        <w:pStyle w:val="23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6241B3" w:rsidRPr="00F32ED2" w:rsidTr="007D1BD4">
        <w:tc>
          <w:tcPr>
            <w:tcW w:w="4785" w:type="dxa"/>
          </w:tcPr>
          <w:p w:rsidR="006241B3" w:rsidRDefault="006241B3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6241B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1B3" w:rsidRPr="00F32ED2" w:rsidRDefault="007D1BD4" w:rsidP="006241B3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С.В.Лагойда</w:t>
            </w:r>
          </w:p>
        </w:tc>
      </w:tr>
      <w:tr w:rsidR="007D1BD4" w:rsidRPr="00F32ED2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А.В.Пастухов</w:t>
            </w:r>
          </w:p>
        </w:tc>
      </w:tr>
      <w:tr w:rsidR="007D1BD4" w:rsidRPr="00F32ED2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Е.А.Абрамова</w:t>
            </w:r>
          </w:p>
        </w:tc>
      </w:tr>
      <w:tr w:rsidR="007D1BD4" w:rsidRPr="00F32ED2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города</w:t>
            </w:r>
          </w:p>
          <w:p w:rsidR="007D1BD4" w:rsidRPr="00932C36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А.А.Метелев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Директор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FC6C2E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ED4823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Г.Н.Слободой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A67ACD" w:rsidRP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A67ACD" w:rsidRPr="00514714" w:rsidSect="002F589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7D" w:rsidRDefault="00F8167D" w:rsidP="00627408">
      <w:r>
        <w:separator/>
      </w:r>
    </w:p>
  </w:endnote>
  <w:endnote w:type="continuationSeparator" w:id="0">
    <w:p w:rsidR="00F8167D" w:rsidRDefault="00F8167D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7D" w:rsidRDefault="00F8167D" w:rsidP="00627408">
      <w:r>
        <w:separator/>
      </w:r>
    </w:p>
  </w:footnote>
  <w:footnote w:type="continuationSeparator" w:id="0">
    <w:p w:rsidR="00F8167D" w:rsidRDefault="00F8167D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5192">
      <w:rPr>
        <w:noProof/>
      </w:rPr>
      <w:t>18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28775"/>
      <w:docPartObj>
        <w:docPartGallery w:val="Page Numbers (Top of Page)"/>
        <w:docPartUnique/>
      </w:docPartObj>
    </w:sdtPr>
    <w:sdtEndPr/>
    <w:sdtContent>
      <w:p w:rsidR="00F8167D" w:rsidRDefault="00F816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192">
          <w:rPr>
            <w:noProof/>
          </w:rPr>
          <w:t>19</w:t>
        </w:r>
        <w:r>
          <w:fldChar w:fldCharType="end"/>
        </w:r>
      </w:p>
    </w:sdtContent>
  </w:sdt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10FB6"/>
    <w:rsid w:val="00312B33"/>
    <w:rsid w:val="00312D4C"/>
    <w:rsid w:val="00313D0E"/>
    <w:rsid w:val="0031402D"/>
    <w:rsid w:val="003202E2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192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592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0487960-F321-4564-AC60-41B043F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75584-4452-4B5D-8534-C06D96FF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21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408</cp:revision>
  <cp:lastPrinted>2019-06-28T06:55:00Z</cp:lastPrinted>
  <dcterms:created xsi:type="dcterms:W3CDTF">2015-09-14T09:14:00Z</dcterms:created>
  <dcterms:modified xsi:type="dcterms:W3CDTF">2019-09-25T06:06:00Z</dcterms:modified>
</cp:coreProperties>
</file>