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91" w:rsidRDefault="009D7F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7F91" w:rsidRDefault="009D7F91">
      <w:pPr>
        <w:pStyle w:val="ConsPlusNormal"/>
        <w:jc w:val="both"/>
        <w:outlineLvl w:val="0"/>
      </w:pPr>
    </w:p>
    <w:p w:rsidR="009D7F91" w:rsidRDefault="009D7F91">
      <w:pPr>
        <w:pStyle w:val="ConsPlusTitle"/>
        <w:jc w:val="center"/>
      </w:pPr>
      <w:r>
        <w:t>ПРАВИТЕЛЬСТВО РОССИЙСКОЙ ФЕДЕРАЦИИ</w:t>
      </w:r>
    </w:p>
    <w:p w:rsidR="009D7F91" w:rsidRDefault="009D7F91">
      <w:pPr>
        <w:pStyle w:val="ConsPlusTitle"/>
        <w:jc w:val="center"/>
      </w:pPr>
    </w:p>
    <w:p w:rsidR="009D7F91" w:rsidRDefault="009D7F91">
      <w:pPr>
        <w:pStyle w:val="ConsPlusTitle"/>
        <w:jc w:val="center"/>
      </w:pPr>
      <w:r>
        <w:t>ПОСТАНОВЛЕНИЕ</w:t>
      </w:r>
    </w:p>
    <w:p w:rsidR="009D7F91" w:rsidRDefault="009D7F91">
      <w:pPr>
        <w:pStyle w:val="ConsPlusTitle"/>
        <w:jc w:val="center"/>
      </w:pPr>
      <w:r>
        <w:t>от 27 марта 2014 г. N 234</w:t>
      </w:r>
    </w:p>
    <w:p w:rsidR="009D7F91" w:rsidRDefault="009D7F91">
      <w:pPr>
        <w:pStyle w:val="ConsPlusTitle"/>
        <w:jc w:val="center"/>
      </w:pPr>
    </w:p>
    <w:p w:rsidR="009D7F91" w:rsidRDefault="009D7F91">
      <w:pPr>
        <w:pStyle w:val="ConsPlusTitle"/>
        <w:jc w:val="center"/>
      </w:pPr>
      <w:r>
        <w:t>О ВНЕСЕНИИ ИЗМЕНЕНИЙ</w:t>
      </w:r>
    </w:p>
    <w:p w:rsidR="009D7F91" w:rsidRDefault="009D7F91">
      <w:pPr>
        <w:pStyle w:val="ConsPlusTitle"/>
        <w:jc w:val="center"/>
      </w:pPr>
      <w:r>
        <w:t>В ПОСТАНОВЛЕНИЕ ПРАВИТЕЛЬСТВА РОССИЙСКОЙ ФЕДЕРАЦИИ</w:t>
      </w:r>
    </w:p>
    <w:p w:rsidR="009D7F91" w:rsidRDefault="009D7F91">
      <w:pPr>
        <w:pStyle w:val="ConsPlusTitle"/>
        <w:jc w:val="center"/>
      </w:pPr>
      <w:r>
        <w:t>ОТ 4 СЕНТЯБРЯ 2013 Г. N 775</w:t>
      </w:r>
    </w:p>
    <w:p w:rsidR="009D7F91" w:rsidRDefault="009D7F91">
      <w:pPr>
        <w:pStyle w:val="ConsPlusNormal"/>
        <w:jc w:val="center"/>
      </w:pPr>
    </w:p>
    <w:p w:rsidR="009D7F91" w:rsidRDefault="009D7F9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D7F91" w:rsidRDefault="009D7F91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сентября 2013 г. N 775 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 (Собрание законодательства Российской Федерации, 2013, N 37, ст. 4695) следующие изменения:</w:t>
      </w:r>
    </w:p>
    <w:p w:rsidR="009D7F91" w:rsidRDefault="009D7F91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слова "с частями 19 и" заменить словами "с частью";</w:t>
      </w:r>
    </w:p>
    <w:p w:rsidR="009D7F91" w:rsidRDefault="009D7F91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1</w:t>
        </w:r>
      </w:hyperlink>
      <w:r>
        <w:t xml:space="preserve"> признать утратившим силу.</w:t>
      </w:r>
    </w:p>
    <w:p w:rsidR="009D7F91" w:rsidRDefault="009D7F91">
      <w:pPr>
        <w:pStyle w:val="ConsPlusNormal"/>
        <w:ind w:firstLine="540"/>
        <w:jc w:val="both"/>
      </w:pPr>
    </w:p>
    <w:p w:rsidR="009D7F91" w:rsidRDefault="009D7F91">
      <w:pPr>
        <w:pStyle w:val="ConsPlusNormal"/>
        <w:jc w:val="right"/>
      </w:pPr>
      <w:r>
        <w:t>Председатель Правительства</w:t>
      </w:r>
    </w:p>
    <w:p w:rsidR="009D7F91" w:rsidRDefault="009D7F91">
      <w:pPr>
        <w:pStyle w:val="ConsPlusNormal"/>
        <w:jc w:val="right"/>
      </w:pPr>
      <w:r>
        <w:t>Российской Федерации</w:t>
      </w:r>
    </w:p>
    <w:p w:rsidR="009D7F91" w:rsidRDefault="009D7F91">
      <w:pPr>
        <w:pStyle w:val="ConsPlusNormal"/>
        <w:jc w:val="right"/>
      </w:pPr>
      <w:r>
        <w:t>Д.МЕДВЕДЕВ</w:t>
      </w:r>
    </w:p>
    <w:p w:rsidR="009D7F91" w:rsidRDefault="009D7F91">
      <w:pPr>
        <w:pStyle w:val="ConsPlusNormal"/>
        <w:ind w:firstLine="540"/>
        <w:jc w:val="both"/>
      </w:pPr>
    </w:p>
    <w:p w:rsidR="009D7F91" w:rsidRDefault="009D7F91">
      <w:pPr>
        <w:pStyle w:val="ConsPlusNormal"/>
        <w:ind w:firstLine="540"/>
        <w:jc w:val="both"/>
      </w:pPr>
    </w:p>
    <w:p w:rsidR="009D7F91" w:rsidRDefault="009D7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DAF" w:rsidRDefault="00BD3DAF">
      <w:bookmarkStart w:id="0" w:name="_GoBack"/>
      <w:bookmarkEnd w:id="0"/>
    </w:p>
    <w:sectPr w:rsidR="00BD3DAF" w:rsidSect="0095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1"/>
    <w:rsid w:val="009D7F91"/>
    <w:rsid w:val="00B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F262-0EB1-455C-8C52-4B8EB23F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0729E58E84A99D1BF615983D4172679C7101D7BA877BA6EE0829464A46E56825F9841E475A5FD2848D0FBD2971F9ADA4D15E60A6C57CA5e4z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729E58E84A99D1BF615983D4172679C7101D7BA877BA6EE0829464A46E56825F9841E475A5FD2858D0FBD2971F9ADA4D15E60A6C57CA5e4z0E" TargetMode="External"/><Relationship Id="rId5" Type="http://schemas.openxmlformats.org/officeDocument/2006/relationships/hyperlink" Target="consultantplus://offline/ref=EB0729E58E84A99D1BF615983D4172679C7101D7BA877BA6EE0829464A46E56837F9DC12465341D2899859EC6Ce2z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2019-08-19T04:51:00Z</dcterms:created>
  <dcterms:modified xsi:type="dcterms:W3CDTF">2019-08-19T04:54:00Z</dcterms:modified>
</cp:coreProperties>
</file>