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70" w:rsidRDefault="00AA5070" w:rsidP="00AA5070">
      <w:pPr>
        <w:pStyle w:val="Default"/>
        <w:jc w:val="both"/>
        <w:rPr>
          <w:color w:val="auto"/>
        </w:rPr>
      </w:pPr>
      <w:bookmarkStart w:id="0" w:name="_GoBack"/>
      <w:r>
        <w:rPr>
          <w:color w:val="auto"/>
        </w:rPr>
        <w:t>Справка о мероприятии</w:t>
      </w:r>
      <w:bookmarkEnd w:id="0"/>
    </w:p>
    <w:p w:rsidR="00AA5070" w:rsidRDefault="00AA5070" w:rsidP="00AA5070">
      <w:pPr>
        <w:pStyle w:val="Default"/>
        <w:jc w:val="both"/>
        <w:rPr>
          <w:color w:val="auto"/>
        </w:rPr>
      </w:pPr>
    </w:p>
    <w:p w:rsidR="00AA5070" w:rsidRDefault="00AA5070" w:rsidP="00AA507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В настоящее время практически отсутствуют общероссийские мероприятия, направленные на культурное этническое взаимодействие детей представляющих различные народы Российской Федерации. При этом широко распространяются западные форматы шоу-бизнеса, которые пропагандируют чуждые нам духовно-нравственные установки. </w:t>
      </w:r>
    </w:p>
    <w:p w:rsidR="00AA5070" w:rsidRPr="00AA5070" w:rsidRDefault="00AA5070" w:rsidP="00AA5070">
      <w:pPr>
        <w:pStyle w:val="Default"/>
        <w:jc w:val="both"/>
        <w:rPr>
          <w:color w:val="auto"/>
        </w:rPr>
      </w:pPr>
      <w:r>
        <w:rPr>
          <w:color w:val="auto"/>
        </w:rPr>
        <w:t xml:space="preserve">Несомненно, воспитание национальных ценностей должно начинаться ещё в детском </w:t>
      </w:r>
      <w:r w:rsidRPr="00AA5070">
        <w:rPr>
          <w:color w:val="auto"/>
        </w:rPr>
        <w:t xml:space="preserve">возрасте, когда формируется личностное самосознание. Именно в это время прививаются нравственные основы национальной культуры, обычаев и традиций своего народа, воспитываются основы гармоничного взаимодействия с представителями других национальностей. </w:t>
      </w:r>
    </w:p>
    <w:p w:rsidR="00AA5070" w:rsidRPr="00AA5070" w:rsidRDefault="00AA5070" w:rsidP="00AA5070">
      <w:pPr>
        <w:pStyle w:val="Default"/>
        <w:jc w:val="both"/>
        <w:rPr>
          <w:color w:val="auto"/>
        </w:rPr>
      </w:pPr>
      <w:r w:rsidRPr="00AA5070">
        <w:rPr>
          <w:color w:val="auto"/>
        </w:rPr>
        <w:t xml:space="preserve">         Для проведения фестиваля предоставлены лучшие курортн</w:t>
      </w:r>
      <w:proofErr w:type="gramStart"/>
      <w:r w:rsidRPr="00AA5070">
        <w:rPr>
          <w:color w:val="auto"/>
        </w:rPr>
        <w:t>о-</w:t>
      </w:r>
      <w:proofErr w:type="gramEnd"/>
      <w:r w:rsidRPr="00AA5070">
        <w:rPr>
          <w:color w:val="auto"/>
        </w:rPr>
        <w:t xml:space="preserve"> оздоровительные базы Евпатории, а также предусмотрена, разрабатываемая специально для участников фестиваля, культурно-просветительская и экскурсионные программы, встречи и культурный обмен с представителями крымских народов, в ходе которых участники получат возможность ознакомиться с многообразием культур и традиций народов Крыма. </w:t>
      </w:r>
    </w:p>
    <w:p w:rsidR="00AA5070" w:rsidRDefault="00AA5070" w:rsidP="00AA5070">
      <w:pPr>
        <w:pStyle w:val="Default"/>
        <w:jc w:val="both"/>
        <w:rPr>
          <w:color w:val="auto"/>
        </w:rPr>
      </w:pPr>
      <w:r w:rsidRPr="00AA5070">
        <w:rPr>
          <w:color w:val="auto"/>
        </w:rPr>
        <w:t xml:space="preserve">          В подготовке программы принимают участие эксперты Совета при Президенте Российской Федерации по межнациональным отношениям и специалисты Государственного института русского языка им. А.С. Пушкина. </w:t>
      </w:r>
      <w:r>
        <w:rPr>
          <w:color w:val="auto"/>
        </w:rPr>
        <w:t>Учитывая значимость данного мероприятия для укрепления мира и согласия между народами Российской Федерации, партнёром Фестиваля выступает Комиссия по вопросам информационного сопровождения государственной национальной политики Совета при Президенте РФ по межнациональным отношениям, которая оказывает ему организационную и информационную поддержку. Фестиваль детского национального творчества «Достояние народов России в Крыму», инициирован Общероссийским общественным движением «Молодёжная Ассамблея народов России «Мы россияне!», поддержан Правительством Республики Крым и руководством города-курорта Евпатория</w:t>
      </w:r>
    </w:p>
    <w:p w:rsidR="00AA5070" w:rsidRDefault="00AA5070" w:rsidP="00AA5070">
      <w:pPr>
        <w:pStyle w:val="Default"/>
        <w:jc w:val="both"/>
        <w:rPr>
          <w:color w:val="auto"/>
        </w:rPr>
      </w:pPr>
    </w:p>
    <w:p w:rsidR="00AA5070" w:rsidRDefault="00AA5070" w:rsidP="00AA5070">
      <w:pPr>
        <w:spacing w:after="0" w:line="240" w:lineRule="auto"/>
        <w:ind w:left="-3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Организаторы фестиваля  обращаются к участникам:</w:t>
      </w:r>
    </w:p>
    <w:p w:rsidR="00AA5070" w:rsidRDefault="00AA5070" w:rsidP="00AA507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1.«Дорогие ребята! Мы предлагаем вам провести семь счастливых дней на берегу Чёрного моря в большой многонациональной творческой компании и своими творческими номерами показать достояние народов России, познакомить друг друга и жителей Республики Крым с особенностями вашей народной культуры и языковым многообразием территорий нашей страны. Фестиваль многожанрового детского национального творчества проводится в городе-курорте Евпатория. Приглашаем танцоров, певцов, артистов и музыкантов. Ждём художников, мастеров народного творчества, чтецов. Здесь вы обретёте новых друзей, обменяетесь творческим опытом, получите новые знания на мастер-классах, поймаете лучики крымского солнца. Но самое почётное, что ожидает участников фестиваля, это выступление в День России в Симферополе. Оно запомнится не только вам, но и жителями, и гостям Республики Крым. И именно благодаря вам, вашему таланту и творчеству, здоровому оптимизму и радости жизни праздник станет настоящим достоянием народов России. До встречи в Крыму!». </w:t>
      </w:r>
    </w:p>
    <w:p w:rsidR="00AA5070" w:rsidRDefault="00AA5070" w:rsidP="00AA507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Дина Савельевна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Громатикополо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Общероссийского общественного движения "Молодежная Ассамблея народов России "Мы россияне!";</w:t>
      </w:r>
    </w:p>
    <w:p w:rsidR="00AA5070" w:rsidRDefault="00AA5070" w:rsidP="00AA507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AA5070" w:rsidRDefault="00AA5070" w:rsidP="00AA507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национальных ценностей должно начинаться ещё в детском возрасте, когда формируется личностное самосознание. Именно в это время прививаются нравственные основы национальной культуры, обычаев и традиций своего народа, воспитывается основы гармоничного взаимодействия с представителями других национальностей. Поэтому наш Фестиваль, где соберутся дети из разных уголков России для творческого конкурса и общения — большое событие в культурной жизни нашей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многонациональной страны. Он являет собой неразрывную связующую нить многих поколений, позволит укрепить веру в торжество добра, мира, взаимопонимания народов, возвеличит нашу великую Родину — Россию.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Желаю успеха всем участникам Фестиваля, который наверняка подарит немало новых имён, интересных встреч и творческих свершений!».</w:t>
      </w:r>
    </w:p>
    <w:p w:rsidR="00AA5070" w:rsidRDefault="00AA5070" w:rsidP="00AA507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Худолеев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Андрей Николаевич,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тветственный секретарь Комиссии по вопросам информационного сопровождения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государственной национальной политики Совета при Президенте РФ по межнациональным отношениям, заместитель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Председателя Совета Ассамблеи народов России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A5070" w:rsidRDefault="00AA5070" w:rsidP="00AA507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5070" w:rsidRDefault="00AA5070" w:rsidP="00AA507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3.«Фестиваль детского национального творчества "Достояние народов России в Крыму" ориентирован на поддержку и развитие юных талантов со всех регионов России. Популяризация традиций народов России в детском возрасте способствует укреплению общероссийской гражданской идентичности и национального единства. Желаем успешного проведения Фестиваля и надеемся, что он станет доброй традицией!» </w:t>
      </w:r>
    </w:p>
    <w:p w:rsidR="00AA5070" w:rsidRDefault="00AA5070" w:rsidP="00AA507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Ольга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Чернокоз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генеральный директор Медиа-холдинга «Регионы России».</w:t>
      </w:r>
    </w:p>
    <w:p w:rsidR="0018685B" w:rsidRDefault="0018685B"/>
    <w:sectPr w:rsidR="0018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0"/>
    <w:rsid w:val="0018685B"/>
    <w:rsid w:val="005A35CE"/>
    <w:rsid w:val="00A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50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50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Duma</cp:lastModifiedBy>
  <cp:revision>2</cp:revision>
  <dcterms:created xsi:type="dcterms:W3CDTF">2019-05-16T10:16:00Z</dcterms:created>
  <dcterms:modified xsi:type="dcterms:W3CDTF">2019-05-17T06:04:00Z</dcterms:modified>
</cp:coreProperties>
</file>