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114" w:rsidRPr="00B55114" w:rsidRDefault="00B55114" w:rsidP="00B55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18415</wp:posOffset>
            </wp:positionV>
            <wp:extent cx="577215" cy="734695"/>
            <wp:effectExtent l="0" t="0" r="0" b="8255"/>
            <wp:wrapTight wrapText="bothSides">
              <wp:wrapPolygon edited="0">
                <wp:start x="0" y="0"/>
                <wp:lineTo x="0" y="21283"/>
                <wp:lineTo x="20673" y="21283"/>
                <wp:lineTo x="20673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114" w:rsidRPr="00B55114" w:rsidRDefault="00B55114" w:rsidP="00B55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114" w:rsidRPr="00B55114" w:rsidRDefault="00B55114" w:rsidP="00B55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114" w:rsidRPr="00B55114" w:rsidRDefault="00B55114" w:rsidP="00B55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114" w:rsidRPr="00B55114" w:rsidRDefault="00B55114" w:rsidP="00B55114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B551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ДУМА  ГОРОДА</w:t>
      </w:r>
      <w:proofErr w:type="gramEnd"/>
      <w:r w:rsidRPr="00B551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НЕФТЕЮГАНСКА</w:t>
      </w:r>
    </w:p>
    <w:p w:rsidR="00B55114" w:rsidRPr="00B55114" w:rsidRDefault="00B55114" w:rsidP="00B5511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B5511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проект</w:t>
      </w:r>
    </w:p>
    <w:p w:rsidR="00B55114" w:rsidRPr="00B55114" w:rsidRDefault="00B55114" w:rsidP="00B551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</w:pPr>
      <w:r w:rsidRPr="00B55114">
        <w:rPr>
          <w:rFonts w:ascii="Times New Roman" w:eastAsia="Times New Roman" w:hAnsi="Times New Roman" w:cs="Times New Roman"/>
          <w:b/>
          <w:sz w:val="36"/>
          <w:szCs w:val="36"/>
          <w:lang w:val="x-none" w:eastAsia="x-none"/>
        </w:rPr>
        <w:t>Р Е Ш Е Н И Е</w:t>
      </w:r>
    </w:p>
    <w:p w:rsidR="00B55114" w:rsidRPr="00B55114" w:rsidRDefault="00B55114" w:rsidP="00B55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114" w:rsidRPr="00B55114" w:rsidRDefault="00B55114" w:rsidP="00B55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114" w:rsidRPr="00DF6832" w:rsidRDefault="00B55114" w:rsidP="00B55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 решение Думы города Нефтеюганска</w:t>
      </w:r>
    </w:p>
    <w:p w:rsidR="00B55114" w:rsidRPr="00DF6832" w:rsidRDefault="00B55114" w:rsidP="00B55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структуре администрации города Нефтеюганска»</w:t>
      </w:r>
    </w:p>
    <w:p w:rsidR="00B55114" w:rsidRPr="00B55114" w:rsidRDefault="00B55114" w:rsidP="00B55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114" w:rsidRPr="00B55114" w:rsidRDefault="00B55114" w:rsidP="00B55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Думой</w:t>
      </w:r>
    </w:p>
    <w:p w:rsidR="00B55114" w:rsidRPr="00B55114" w:rsidRDefault="00B55114" w:rsidP="00B55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</w:t>
      </w:r>
    </w:p>
    <w:p w:rsidR="00B55114" w:rsidRPr="00B55114" w:rsidRDefault="00B55114" w:rsidP="00B55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4">
        <w:rPr>
          <w:rFonts w:ascii="Times New Roman" w:eastAsia="Times New Roman" w:hAnsi="Times New Roman" w:cs="Times New Roman"/>
          <w:sz w:val="28"/>
          <w:szCs w:val="28"/>
          <w:lang w:eastAsia="ru-RU"/>
        </w:rPr>
        <w:t>«_</w:t>
      </w:r>
      <w:proofErr w:type="gramStart"/>
      <w:r w:rsidRPr="00B55114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B551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20__ года</w:t>
      </w:r>
    </w:p>
    <w:p w:rsidR="00B55114" w:rsidRPr="00B55114" w:rsidRDefault="00B55114" w:rsidP="00B551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55114" w:rsidRPr="00DF6832" w:rsidRDefault="00B55114" w:rsidP="00B551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6832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Федеральным законом от 06.10.2003 № 131-ФЗ</w:t>
      </w:r>
      <w:proofErr w:type="gramStart"/>
      <w:r w:rsidRPr="00DF68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DF6832"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руководствуясь статьями 19, 27 Устава города Нефтеюганска,  Дума города решила:</w:t>
      </w:r>
    </w:p>
    <w:p w:rsidR="00B55114" w:rsidRPr="00DF6832" w:rsidRDefault="00B55114" w:rsidP="00B5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32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приложение к решению Думы города Нефтеюганска от 31.01.2017 № 70-</w:t>
      </w:r>
      <w:r w:rsidRPr="00DF68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F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структуре администрации города </w:t>
      </w:r>
      <w:proofErr w:type="gramStart"/>
      <w:r w:rsidRPr="00DF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Нефтеюганска»   </w:t>
      </w:r>
      <w:proofErr w:type="gramEnd"/>
      <w:r w:rsidRPr="00DF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(с изменениями на 20.12.2018 № 508-</w:t>
      </w:r>
      <w:r w:rsidRPr="00DF68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F683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B55114" w:rsidRPr="00DF6832" w:rsidRDefault="00B55114" w:rsidP="00B5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Раздел </w:t>
      </w:r>
      <w:r w:rsidRPr="00DF68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F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55114" w:rsidRPr="00DF6832" w:rsidRDefault="00B55114" w:rsidP="00B551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683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F6832">
        <w:rPr>
          <w:rFonts w:ascii="Times New Roman" w:eastAsia="Times New Roman" w:hAnsi="Times New Roman" w:cs="Times New Roman"/>
          <w:sz w:val="28"/>
          <w:szCs w:val="28"/>
          <w:lang w:eastAsia="ru-RU"/>
        </w:rPr>
        <w:t>.Аппарат управления</w:t>
      </w:r>
    </w:p>
    <w:p w:rsidR="00B55114" w:rsidRPr="00DF6832" w:rsidRDefault="00B55114" w:rsidP="00B551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32">
        <w:rPr>
          <w:rFonts w:ascii="Times New Roman" w:eastAsia="Times New Roman" w:hAnsi="Times New Roman" w:cs="Times New Roman"/>
          <w:sz w:val="28"/>
          <w:szCs w:val="28"/>
          <w:lang w:eastAsia="ru-RU"/>
        </w:rPr>
        <w:t>1.Глава города Нефтеюганска</w:t>
      </w:r>
    </w:p>
    <w:p w:rsidR="00B55114" w:rsidRPr="00DF6832" w:rsidRDefault="00B55114" w:rsidP="00B551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2.Заместитель главы города </w:t>
      </w:r>
    </w:p>
    <w:p w:rsidR="00B55114" w:rsidRPr="00DF6832" w:rsidRDefault="00B55114" w:rsidP="00B5511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32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3.Заместитель главы города»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114" w:rsidRPr="00DF6832" w:rsidRDefault="00B55114" w:rsidP="00B5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2.Опубликовать решение в газете «Здравствуйте, </w:t>
      </w:r>
      <w:proofErr w:type="spellStart"/>
      <w:r w:rsidRPr="00DF68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нефтеюганцы</w:t>
      </w:r>
      <w:proofErr w:type="spellEnd"/>
      <w:r w:rsidRPr="00DF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 и разместить </w:t>
      </w:r>
      <w:r w:rsidRPr="00DF6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органов местного самоуправления города Нефтеюганска в сети Интернет</w:t>
      </w:r>
      <w:r w:rsidRPr="00DF6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114" w:rsidRPr="00DF6832" w:rsidRDefault="00B55114" w:rsidP="00B5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32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3.Решение вступает в силу после его официального опубликования, но не ранее 10 августа 2019 года.</w:t>
      </w:r>
    </w:p>
    <w:p w:rsidR="00B55114" w:rsidRPr="00DF6832" w:rsidRDefault="00B55114" w:rsidP="00B55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114" w:rsidRPr="00B55114" w:rsidRDefault="00B55114" w:rsidP="00B551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114" w:rsidRPr="00B55114" w:rsidRDefault="00B55114" w:rsidP="00B551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B55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57B7D" w:rsidRPr="00DF6832" w:rsidRDefault="00657B7D" w:rsidP="00657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DF68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 Нефтеюганска</w:t>
      </w:r>
      <w:proofErr w:type="gramEnd"/>
      <w:r w:rsidRPr="00DF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Председатель Думы </w:t>
      </w:r>
    </w:p>
    <w:p w:rsidR="00657B7D" w:rsidRPr="00DF6832" w:rsidRDefault="00657B7D" w:rsidP="00657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68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68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F68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города Нефтеюганска</w:t>
      </w:r>
      <w:r w:rsidRPr="00DF68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</w:p>
    <w:p w:rsidR="00657B7D" w:rsidRPr="00DF6832" w:rsidRDefault="00657B7D" w:rsidP="00657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B7D" w:rsidRPr="00DF6832" w:rsidRDefault="00657B7D" w:rsidP="00657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657B7D" w:rsidRPr="00DF6832" w:rsidRDefault="00657B7D" w:rsidP="00657B7D">
      <w:pPr>
        <w:tabs>
          <w:tab w:val="center" w:pos="4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F683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</w:t>
      </w:r>
      <w:proofErr w:type="spellStart"/>
      <w:r w:rsidRPr="00DF6832">
        <w:rPr>
          <w:rFonts w:ascii="Times New Roman" w:eastAsia="Times New Roman" w:hAnsi="Times New Roman" w:cs="Times New Roman"/>
          <w:sz w:val="28"/>
          <w:szCs w:val="20"/>
          <w:lang w:eastAsia="ru-RU"/>
        </w:rPr>
        <w:t>С.Ю.Дегтярев</w:t>
      </w:r>
      <w:proofErr w:type="spellEnd"/>
      <w:r w:rsidRPr="00DF683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________________ </w:t>
      </w:r>
      <w:proofErr w:type="spellStart"/>
      <w:r w:rsidRPr="00DF6832">
        <w:rPr>
          <w:rFonts w:ascii="Times New Roman" w:eastAsia="Times New Roman" w:hAnsi="Times New Roman" w:cs="Times New Roman"/>
          <w:sz w:val="28"/>
          <w:szCs w:val="20"/>
          <w:lang w:eastAsia="ru-RU"/>
        </w:rPr>
        <w:t>Н.Е.Цыбулько</w:t>
      </w:r>
      <w:proofErr w:type="spellEnd"/>
    </w:p>
    <w:p w:rsidR="00657B7D" w:rsidRPr="00DF6832" w:rsidRDefault="00657B7D" w:rsidP="00657B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114" w:rsidRPr="00B55114" w:rsidRDefault="00B55114" w:rsidP="00B55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114" w:rsidRPr="00B55114" w:rsidRDefault="00B55114" w:rsidP="00EF59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1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___-</w:t>
      </w:r>
      <w:r w:rsidRPr="00B5511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bookmarkStart w:id="0" w:name="_GoBack"/>
      <w:bookmarkEnd w:id="0"/>
    </w:p>
    <w:sectPr w:rsidR="00B55114" w:rsidRPr="00B55114" w:rsidSect="0008482E">
      <w:headerReference w:type="even" r:id="rId5"/>
      <w:headerReference w:type="default" r:id="rId6"/>
      <w:pgSz w:w="11907" w:h="16840" w:code="9"/>
      <w:pgMar w:top="1134" w:right="666" w:bottom="899" w:left="1701" w:header="720" w:footer="72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BAA" w:rsidRDefault="00EF59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BAA" w:rsidRDefault="00EF59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BAA" w:rsidRDefault="00EF59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BC4BAA" w:rsidRDefault="00EF59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00"/>
    <w:rsid w:val="00657B7D"/>
    <w:rsid w:val="007A5D3B"/>
    <w:rsid w:val="009C7D00"/>
    <w:rsid w:val="00B55114"/>
    <w:rsid w:val="00E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96442"/>
  <w15:chartTrackingRefBased/>
  <w15:docId w15:val="{537CC85D-6901-4BB3-BCB4-AA16966E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51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551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5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Инна Николаевна</dc:creator>
  <cp:keywords/>
  <dc:description/>
  <cp:lastModifiedBy>Иванчикова Инна Николаевна</cp:lastModifiedBy>
  <cp:revision>2</cp:revision>
  <dcterms:created xsi:type="dcterms:W3CDTF">2019-05-22T08:52:00Z</dcterms:created>
  <dcterms:modified xsi:type="dcterms:W3CDTF">2019-05-22T09:47:00Z</dcterms:modified>
</cp:coreProperties>
</file>