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A" w:rsidRDefault="005B0FE1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по привлечению инвестора для завершения 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строительства объекта «Многоквартирный </w:t>
      </w:r>
      <w:r w:rsidR="00E251AF">
        <w:rPr>
          <w:rFonts w:ascii="Times New Roman" w:hAnsi="Times New Roman" w:cs="Times New Roman"/>
          <w:sz w:val="28"/>
          <w:szCs w:val="28"/>
        </w:rPr>
        <w:t>трех подъездный жилой дом №7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в</w:t>
      </w:r>
      <w:r w:rsidR="00E251AF">
        <w:rPr>
          <w:rFonts w:ascii="Times New Roman" w:hAnsi="Times New Roman" w:cs="Times New Roman"/>
          <w:sz w:val="28"/>
          <w:szCs w:val="28"/>
        </w:rPr>
        <w:t xml:space="preserve"> микрорайоне 11 А</w:t>
      </w:r>
      <w:r w:rsidR="003A0E37">
        <w:rPr>
          <w:rFonts w:ascii="Times New Roman" w:hAnsi="Times New Roman" w:cs="Times New Roman"/>
          <w:sz w:val="28"/>
          <w:szCs w:val="28"/>
        </w:rPr>
        <w:t xml:space="preserve"> в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г.Нефтеюганск»</w:t>
      </w:r>
      <w:r w:rsidR="00726CA1">
        <w:rPr>
          <w:rFonts w:ascii="Times New Roman" w:hAnsi="Times New Roman" w:cs="Times New Roman"/>
          <w:sz w:val="28"/>
          <w:szCs w:val="28"/>
        </w:rPr>
        <w:t xml:space="preserve"> (далее-Объект)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111"/>
        <w:gridCol w:w="4394"/>
      </w:tblGrid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394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D2C54" w:rsidRDefault="009D2C54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охраны на объект незавершенного строительства, в случае подключения электроснабжения от жилого дома № 8</w:t>
            </w:r>
          </w:p>
          <w:p w:rsidR="009D2C54" w:rsidRDefault="009D2C54" w:rsidP="00D76B2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с проектной и исполнительной документацией в созданный ЖСК «НАШ ДОМ»:</w:t>
            </w:r>
          </w:p>
          <w:p w:rsidR="009D2C54" w:rsidRDefault="009D2C54" w:rsidP="00D76B2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- 08.11.2018 определение Арбитражного суда вступает в законную силу;</w:t>
            </w:r>
          </w:p>
          <w:p w:rsidR="009D2C54" w:rsidRDefault="009D2C54" w:rsidP="00D76B2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- 13.11.2018 получение решения Арбитражного суда;</w:t>
            </w:r>
          </w:p>
          <w:p w:rsidR="009D2C54" w:rsidRDefault="009D2C54" w:rsidP="003524DB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19.12.2018 сдача документов по передаче объекта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Конкурсный управляющий по решению арбитражного суда Омской области</w:t>
            </w:r>
          </w:p>
        </w:tc>
        <w:tc>
          <w:tcPr>
            <w:tcW w:w="4394" w:type="dxa"/>
          </w:tcPr>
          <w:p w:rsidR="009D2C54" w:rsidRPr="00A920FC" w:rsidRDefault="009D2C54" w:rsidP="00D76B2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До 30.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D2C54" w:rsidRDefault="009D2C54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технологическое присоединение объекта с АО «ЮТЭК-РС»</w:t>
            </w:r>
          </w:p>
          <w:p w:rsidR="009D2C54" w:rsidRDefault="009D2C54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4394" w:type="dxa"/>
          </w:tcPr>
          <w:p w:rsidR="009D2C54" w:rsidRPr="00A920FC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1DA">
              <w:rPr>
                <w:rFonts w:ascii="Times New Roman" w:hAnsi="Times New Roman" w:cs="Times New Roman"/>
                <w:sz w:val="28"/>
                <w:szCs w:val="28"/>
              </w:rPr>
              <w:t>До 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9D2C54" w:rsidRDefault="009D2C54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объекта к сетям электроснабжения</w:t>
            </w: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«ЮТЭК-Нефтеюганск»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62BB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F62B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D2C54" w:rsidRDefault="009D2C54" w:rsidP="00D76B25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охраны на объект незавершенного строительства, в случае подключения электроснабжения от жилого дома № 8</w:t>
            </w:r>
          </w:p>
          <w:p w:rsidR="009D2C54" w:rsidRDefault="009D2C54" w:rsidP="00D76B2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DF2E5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D2C54" w:rsidRDefault="009D2C5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с проектной и исполнительной документации ООО «Зодчий» (г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осква)</w:t>
            </w:r>
          </w:p>
          <w:p w:rsidR="009D2C54" w:rsidRDefault="009D2C5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D2C54" w:rsidRDefault="009D2C5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технических условий на подключение объекта к сетям инженерно-технического обеспечения (наружные инженерные сети выполнены согласно ранее выданных технических условий)</w:t>
            </w:r>
          </w:p>
          <w:p w:rsidR="009D2C54" w:rsidRDefault="009D2C5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D7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D2C54" w:rsidRDefault="009D2C54" w:rsidP="00D758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электроснабжение с АО «Тюменская энергосбытовая компания»</w:t>
            </w:r>
          </w:p>
          <w:p w:rsidR="009D2C54" w:rsidRDefault="009D2C54" w:rsidP="00D758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9D2C54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F62BB">
              <w:rPr>
                <w:rFonts w:ascii="Times New Roman" w:hAnsi="Times New Roman" w:cs="Times New Roman"/>
                <w:sz w:val="28"/>
                <w:szCs w:val="28"/>
              </w:rPr>
              <w:t>До 15.</w:t>
            </w:r>
            <w:r w:rsidRPr="00EF6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F62BB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EF6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670" w:type="dxa"/>
          </w:tcPr>
          <w:p w:rsidR="009D2C54" w:rsidRDefault="009D2C54" w:rsidP="00F7315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документов на внесение изменений в разрешение на строительство и продление разрешения на строительство</w:t>
            </w:r>
          </w:p>
        </w:tc>
        <w:tc>
          <w:tcPr>
            <w:tcW w:w="4111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  <w:p w:rsidR="009D2C54" w:rsidRDefault="009D2C54" w:rsidP="00114B1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Pr="00A92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920FC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A92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D2C54" w:rsidRDefault="009D2C54" w:rsidP="008D3D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строительства Объекта</w:t>
            </w:r>
          </w:p>
        </w:tc>
        <w:tc>
          <w:tcPr>
            <w:tcW w:w="4111" w:type="dxa"/>
          </w:tcPr>
          <w:p w:rsidR="009D2C54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</w:tc>
        <w:tc>
          <w:tcPr>
            <w:tcW w:w="4394" w:type="dxa"/>
          </w:tcPr>
          <w:p w:rsidR="009D2C54" w:rsidRPr="00A920FC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</w:t>
            </w:r>
            <w:r w:rsidRPr="00A92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2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920FC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A92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D2C54" w:rsidRDefault="009D2C54" w:rsidP="00D758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 аренды земельного участка под объект незавершенного строительства</w:t>
            </w:r>
          </w:p>
          <w:p w:rsidR="009D2C54" w:rsidRDefault="009D2C54" w:rsidP="00D7588A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4394" w:type="dxa"/>
          </w:tcPr>
          <w:p w:rsidR="009D2C54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25">
              <w:rPr>
                <w:rFonts w:ascii="Times New Roman" w:hAnsi="Times New Roman" w:cs="Times New Roman"/>
                <w:sz w:val="28"/>
                <w:szCs w:val="28"/>
              </w:rPr>
              <w:t>До 01.03.2019</w:t>
            </w:r>
          </w:p>
        </w:tc>
      </w:tr>
      <w:tr w:rsidR="009D2C54" w:rsidTr="009D2C54">
        <w:trPr>
          <w:trHeight w:val="1455"/>
        </w:trPr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D2C54" w:rsidRDefault="009D2C54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Выполнение инструментального обследования объекта незавершенного строительства с оформлением технического отчета, для направления в составе инженерных изысканий и откорректированной проектной документации на экспертизу</w:t>
            </w:r>
          </w:p>
          <w:p w:rsidR="009D2C54" w:rsidRPr="00114B19" w:rsidRDefault="009D2C54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Pr="00114B19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9D2C54" w:rsidRPr="00114B19" w:rsidRDefault="009D2C54" w:rsidP="00D7588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2C54" w:rsidRPr="00114B19" w:rsidRDefault="009D2C54" w:rsidP="00F4670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670" w:type="dxa"/>
          </w:tcPr>
          <w:p w:rsidR="009D2C54" w:rsidRDefault="009D2C54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проектной документации в части увеличения этажности за счет надстройки мансардного этажа. Проведение экспертизы проекта.</w:t>
            </w:r>
          </w:p>
          <w:p w:rsidR="009D2C54" w:rsidRPr="00114B19" w:rsidRDefault="009D2C54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Pr="00114B19" w:rsidRDefault="009D2C54" w:rsidP="006863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«Зодчий»</w:t>
            </w:r>
          </w:p>
          <w:p w:rsidR="009D2C54" w:rsidRPr="00114B19" w:rsidRDefault="009D2C54" w:rsidP="00D7588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2C54" w:rsidRPr="00114B19" w:rsidRDefault="009D2C54" w:rsidP="00D758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10.0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D2C54" w:rsidRPr="00114B19" w:rsidRDefault="009D2C54" w:rsidP="00D7588A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54" w:rsidTr="009D2C54">
        <w:trPr>
          <w:trHeight w:val="2835"/>
        </w:trPr>
        <w:tc>
          <w:tcPr>
            <w:tcW w:w="675" w:type="dxa"/>
          </w:tcPr>
          <w:p w:rsidR="009D2C54" w:rsidRDefault="009D2C54" w:rsidP="001B4C2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5670" w:type="dxa"/>
          </w:tcPr>
          <w:p w:rsidR="009D2C54" w:rsidRPr="00114B19" w:rsidRDefault="009D2C54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/>
                <w:sz w:val="28"/>
                <w:szCs w:val="28"/>
              </w:rPr>
              <w:t xml:space="preserve">Внесение изменений в разрешение на строительство от 03.04.2014 № </w:t>
            </w:r>
            <w:r w:rsidRPr="00114B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14B19">
              <w:rPr>
                <w:rFonts w:ascii="Times New Roman" w:hAnsi="Times New Roman"/>
                <w:sz w:val="28"/>
                <w:szCs w:val="28"/>
              </w:rPr>
              <w:t xml:space="preserve">86304000-12 в связи с изменением правообладателя земельного участка, </w:t>
            </w:r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части основных </w:t>
            </w:r>
            <w:proofErr w:type="spellStart"/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–экономических показателей (планируется изменение количества этажности на 4).</w:t>
            </w:r>
          </w:p>
        </w:tc>
        <w:tc>
          <w:tcPr>
            <w:tcW w:w="4111" w:type="dxa"/>
          </w:tcPr>
          <w:p w:rsidR="009D2C54" w:rsidRPr="00114B19" w:rsidRDefault="009D2C54" w:rsidP="0068631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9D2C54" w:rsidRPr="00114B19" w:rsidRDefault="009D2C54" w:rsidP="006863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4394" w:type="dxa"/>
          </w:tcPr>
          <w:p w:rsidR="009D2C54" w:rsidRPr="00114B19" w:rsidRDefault="009D2C54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15.0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D2C54" w:rsidRPr="00114B19" w:rsidRDefault="009D2C54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54" w:rsidTr="009D2C54">
        <w:trPr>
          <w:trHeight w:val="2094"/>
        </w:trPr>
        <w:tc>
          <w:tcPr>
            <w:tcW w:w="675" w:type="dxa"/>
          </w:tcPr>
          <w:p w:rsidR="009D2C54" w:rsidRDefault="009D2C54" w:rsidP="001B4C2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5670" w:type="dxa"/>
          </w:tcPr>
          <w:p w:rsidR="009D2C54" w:rsidRDefault="009D2C54" w:rsidP="00FA1B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копии разрешения на строительство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  <w:p w:rsidR="009D2C54" w:rsidRDefault="009D2C54" w:rsidP="00FA1B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811F3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4394" w:type="dxa"/>
          </w:tcPr>
          <w:p w:rsidR="009D2C54" w:rsidRDefault="009D2C54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9D2C54" w:rsidRDefault="009D2C54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C54" w:rsidTr="009D2C54">
        <w:tc>
          <w:tcPr>
            <w:tcW w:w="675" w:type="dxa"/>
          </w:tcPr>
          <w:p w:rsidR="009D2C54" w:rsidRDefault="009D2C54" w:rsidP="00D758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5670" w:type="dxa"/>
          </w:tcPr>
          <w:p w:rsidR="009D2C54" w:rsidRPr="008B3CEC" w:rsidRDefault="009D2C54" w:rsidP="00D7588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регионального строительного надзора</w:t>
            </w:r>
          </w:p>
        </w:tc>
        <w:tc>
          <w:tcPr>
            <w:tcW w:w="4111" w:type="dxa"/>
          </w:tcPr>
          <w:p w:rsidR="009D2C54" w:rsidRPr="008B3CEC" w:rsidRDefault="009D2C54" w:rsidP="00D758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CEC">
              <w:rPr>
                <w:rFonts w:ascii="Times New Roman" w:hAnsi="Times New Roman"/>
                <w:sz w:val="28"/>
                <w:szCs w:val="28"/>
              </w:rPr>
              <w:t>Жилстройнадзор</w:t>
            </w:r>
            <w:proofErr w:type="spellEnd"/>
            <w:r w:rsidRPr="008B3CEC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4394" w:type="dxa"/>
          </w:tcPr>
          <w:p w:rsidR="009D2C54" w:rsidRDefault="009D2C54" w:rsidP="00D7588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54" w:rsidTr="009D2C54">
        <w:tc>
          <w:tcPr>
            <w:tcW w:w="675" w:type="dxa"/>
          </w:tcPr>
          <w:p w:rsidR="009D2C54" w:rsidRDefault="009D2C54" w:rsidP="00660EE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10.5.1.</w:t>
            </w:r>
          </w:p>
        </w:tc>
        <w:tc>
          <w:tcPr>
            <w:tcW w:w="5670" w:type="dxa"/>
          </w:tcPr>
          <w:p w:rsidR="009D2C54" w:rsidRPr="008B3CEC" w:rsidRDefault="009D2C54" w:rsidP="001B4C2F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извещения о начале строительства объекта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Жилстройнадзор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4111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4394" w:type="dxa"/>
          </w:tcPr>
          <w:p w:rsidR="009D2C54" w:rsidRDefault="009D2C54" w:rsidP="00F4670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10.5.2.</w:t>
            </w:r>
          </w:p>
        </w:tc>
        <w:tc>
          <w:tcPr>
            <w:tcW w:w="5670" w:type="dxa"/>
          </w:tcPr>
          <w:p w:rsidR="009D2C54" w:rsidRDefault="009D2C54" w:rsidP="006E7E6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(распоряжение) о назначении должностного лица ответственного за осуществление регионального строительного надзора</w:t>
            </w:r>
          </w:p>
        </w:tc>
        <w:tc>
          <w:tcPr>
            <w:tcW w:w="4111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Жилстройнадзор Югры</w:t>
            </w:r>
          </w:p>
        </w:tc>
        <w:tc>
          <w:tcPr>
            <w:tcW w:w="4394" w:type="dxa"/>
          </w:tcPr>
          <w:p w:rsidR="009D2C54" w:rsidRPr="00CA3B56" w:rsidRDefault="009D2C54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54" w:rsidTr="009D2C54">
        <w:tc>
          <w:tcPr>
            <w:tcW w:w="675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70" w:type="dxa"/>
          </w:tcPr>
          <w:p w:rsidR="009D2C54" w:rsidRDefault="009D2C54" w:rsidP="000043D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программы проведения проверок, определяемых в соответствии с проектом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строительства объекта капитального строительства</w:t>
            </w:r>
          </w:p>
        </w:tc>
        <w:tc>
          <w:tcPr>
            <w:tcW w:w="4111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Жилстройнадзор Югры</w:t>
            </w:r>
          </w:p>
        </w:tc>
        <w:tc>
          <w:tcPr>
            <w:tcW w:w="4394" w:type="dxa"/>
          </w:tcPr>
          <w:p w:rsidR="009D2C54" w:rsidRPr="00CA3B56" w:rsidRDefault="009D2C54" w:rsidP="00F46708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  <w:tr w:rsidR="009D2C54" w:rsidTr="009D2C54">
        <w:tc>
          <w:tcPr>
            <w:tcW w:w="675" w:type="dxa"/>
          </w:tcPr>
          <w:p w:rsidR="009D2C54" w:rsidRDefault="009D2C54" w:rsidP="007A3DE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10.5.4.</w:t>
            </w:r>
          </w:p>
        </w:tc>
        <w:tc>
          <w:tcPr>
            <w:tcW w:w="5670" w:type="dxa"/>
          </w:tcPr>
          <w:p w:rsidR="009D2C54" w:rsidRDefault="009D2C54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(вручение) застройщику программы проведения проверок</w:t>
            </w:r>
          </w:p>
        </w:tc>
        <w:tc>
          <w:tcPr>
            <w:tcW w:w="4111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Жилстройнадзор Югры</w:t>
            </w:r>
          </w:p>
        </w:tc>
        <w:tc>
          <w:tcPr>
            <w:tcW w:w="4394" w:type="dxa"/>
          </w:tcPr>
          <w:p w:rsidR="009D2C54" w:rsidRDefault="009D2C54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C54" w:rsidTr="009D2C54">
        <w:tc>
          <w:tcPr>
            <w:tcW w:w="675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9D2C54" w:rsidRDefault="009D2C54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Объекта</w:t>
            </w:r>
          </w:p>
          <w:p w:rsidR="009D2C54" w:rsidRDefault="009D2C54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4394" w:type="dxa"/>
          </w:tcPr>
          <w:p w:rsidR="009D2C54" w:rsidRDefault="009D2C54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01.12.2019</w:t>
            </w:r>
          </w:p>
        </w:tc>
      </w:tr>
      <w:tr w:rsidR="009D2C54" w:rsidTr="009D2C54">
        <w:tc>
          <w:tcPr>
            <w:tcW w:w="675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9D2C54" w:rsidRPr="008B3CEC" w:rsidRDefault="009D2C54" w:rsidP="001B4C2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Нефтеюганский отдел инспектирования Жилстройнадзора Югры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обращения</w:t>
            </w:r>
            <w:r w:rsidRPr="008B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выдаче заключения о соответствии построенного объекта капитального строительства, требованиям технических </w:t>
            </w:r>
            <w:r w:rsidRPr="008B3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r w:rsidRPr="008B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связи со строительство 4 этажа)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 этом приложить документы:</w:t>
            </w:r>
          </w:p>
          <w:p w:rsidR="009D2C54" w:rsidRPr="008B3CEC" w:rsidRDefault="009D2C54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-измененную проектную документацию в полном объёме (с учетом материалов обследований и проведенных в отношении таких обследований экспертизы инженерных изысканий);</w:t>
            </w:r>
          </w:p>
          <w:p w:rsidR="009D2C54" w:rsidRPr="008B3CEC" w:rsidRDefault="009D2C54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-повторную экспертизу инженерных изысканий и проектной документации;</w:t>
            </w:r>
          </w:p>
          <w:p w:rsidR="009D2C54" w:rsidRPr="007B5516" w:rsidRDefault="009D2C54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-приказ застройщика об утверждении такой проектной документации с учетом внесенных изменений и проведенных повторных экспертиз.</w:t>
            </w:r>
          </w:p>
        </w:tc>
        <w:tc>
          <w:tcPr>
            <w:tcW w:w="4111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«Зодчий»</w:t>
            </w:r>
          </w:p>
        </w:tc>
        <w:tc>
          <w:tcPr>
            <w:tcW w:w="4394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20.11.2019</w:t>
            </w:r>
          </w:p>
        </w:tc>
      </w:tr>
      <w:tr w:rsidR="009D2C54" w:rsidTr="009D2C54">
        <w:tc>
          <w:tcPr>
            <w:tcW w:w="675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  <w:r w:rsidRPr="008B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D2C54" w:rsidRPr="008B3CEC" w:rsidRDefault="009D2C54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департамент градостроительства и земельных отношений администрации города Нефтеюганска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пакет 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 для получения разрешения на ввод объекта в эксплуатацию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приложением заключения о соответствии построенного объекта требованиям 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проектной документации, техническим регламентам и иным нормам, и правилам, в том числе треб. ФЗ-261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111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4394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20.12.2019</w:t>
            </w:r>
          </w:p>
        </w:tc>
      </w:tr>
      <w:tr w:rsidR="009D2C54" w:rsidTr="009D2C54">
        <w:tc>
          <w:tcPr>
            <w:tcW w:w="675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8B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D2C54" w:rsidRPr="008B3CEC" w:rsidRDefault="009D2C54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 З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ввод в эксплуатацию объ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екта капитального строительства</w:t>
            </w:r>
          </w:p>
        </w:tc>
        <w:tc>
          <w:tcPr>
            <w:tcW w:w="4111" w:type="dxa"/>
          </w:tcPr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4394" w:type="dxa"/>
          </w:tcPr>
          <w:p w:rsidR="009D2C54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27.12.2019 </w:t>
            </w:r>
          </w:p>
          <w:p w:rsidR="009D2C54" w:rsidRPr="008B3CEC" w:rsidRDefault="009D2C5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течение 5</w:t>
            </w:r>
            <w:r w:rsidRPr="008B3CEC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подачи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303F6" w:rsidRPr="004921F6" w:rsidRDefault="00B303F6" w:rsidP="004921F6">
      <w:pPr>
        <w:tabs>
          <w:tab w:val="left" w:pos="993"/>
          <w:tab w:val="left" w:pos="2977"/>
          <w:tab w:val="left" w:pos="3261"/>
          <w:tab w:val="left" w:pos="5529"/>
          <w:tab w:val="left" w:pos="5954"/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303F6" w:rsidRPr="004921F6" w:rsidSect="00B303F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4C0"/>
    <w:multiLevelType w:val="hybridMultilevel"/>
    <w:tmpl w:val="F53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70A5"/>
    <w:multiLevelType w:val="hybridMultilevel"/>
    <w:tmpl w:val="5AA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16F"/>
    <w:rsid w:val="000043D7"/>
    <w:rsid w:val="00010C89"/>
    <w:rsid w:val="00033B25"/>
    <w:rsid w:val="0006009A"/>
    <w:rsid w:val="000859F9"/>
    <w:rsid w:val="000E4BD8"/>
    <w:rsid w:val="00114B19"/>
    <w:rsid w:val="00116966"/>
    <w:rsid w:val="00126AF0"/>
    <w:rsid w:val="00142194"/>
    <w:rsid w:val="00163CED"/>
    <w:rsid w:val="00185AB7"/>
    <w:rsid w:val="001A20E9"/>
    <w:rsid w:val="001B4C2F"/>
    <w:rsid w:val="002752C4"/>
    <w:rsid w:val="002B297F"/>
    <w:rsid w:val="002C0B1B"/>
    <w:rsid w:val="002C3099"/>
    <w:rsid w:val="002C54BD"/>
    <w:rsid w:val="002D159A"/>
    <w:rsid w:val="00311788"/>
    <w:rsid w:val="0034004F"/>
    <w:rsid w:val="003524DB"/>
    <w:rsid w:val="003661F1"/>
    <w:rsid w:val="00383C3F"/>
    <w:rsid w:val="0038520C"/>
    <w:rsid w:val="003979A1"/>
    <w:rsid w:val="003A0E37"/>
    <w:rsid w:val="003C1915"/>
    <w:rsid w:val="003D6031"/>
    <w:rsid w:val="003E406F"/>
    <w:rsid w:val="003F52FE"/>
    <w:rsid w:val="0041144E"/>
    <w:rsid w:val="00437A46"/>
    <w:rsid w:val="00470EDC"/>
    <w:rsid w:val="0048147B"/>
    <w:rsid w:val="00491907"/>
    <w:rsid w:val="00491EE1"/>
    <w:rsid w:val="004921F6"/>
    <w:rsid w:val="004A0A10"/>
    <w:rsid w:val="004B68AB"/>
    <w:rsid w:val="004C341A"/>
    <w:rsid w:val="00505831"/>
    <w:rsid w:val="00527BEE"/>
    <w:rsid w:val="005445F6"/>
    <w:rsid w:val="00573557"/>
    <w:rsid w:val="005956F8"/>
    <w:rsid w:val="005B0FE1"/>
    <w:rsid w:val="005E291D"/>
    <w:rsid w:val="005F5F87"/>
    <w:rsid w:val="00603830"/>
    <w:rsid w:val="00617B29"/>
    <w:rsid w:val="006232E8"/>
    <w:rsid w:val="006369A7"/>
    <w:rsid w:val="0064148E"/>
    <w:rsid w:val="00660EE1"/>
    <w:rsid w:val="00670BFD"/>
    <w:rsid w:val="00677FAA"/>
    <w:rsid w:val="00686028"/>
    <w:rsid w:val="00686318"/>
    <w:rsid w:val="006B2613"/>
    <w:rsid w:val="006C01DA"/>
    <w:rsid w:val="006E7E60"/>
    <w:rsid w:val="0071558C"/>
    <w:rsid w:val="00726CA1"/>
    <w:rsid w:val="00730B60"/>
    <w:rsid w:val="00745AB7"/>
    <w:rsid w:val="00751366"/>
    <w:rsid w:val="007A3DEB"/>
    <w:rsid w:val="007B6529"/>
    <w:rsid w:val="007B6AA3"/>
    <w:rsid w:val="007C69C8"/>
    <w:rsid w:val="007F3C36"/>
    <w:rsid w:val="008042F7"/>
    <w:rsid w:val="00806D53"/>
    <w:rsid w:val="00811F33"/>
    <w:rsid w:val="008741CD"/>
    <w:rsid w:val="0088016F"/>
    <w:rsid w:val="0089510E"/>
    <w:rsid w:val="008A641D"/>
    <w:rsid w:val="008A6535"/>
    <w:rsid w:val="008D3D91"/>
    <w:rsid w:val="008D64FF"/>
    <w:rsid w:val="008E378D"/>
    <w:rsid w:val="00906833"/>
    <w:rsid w:val="00907C5A"/>
    <w:rsid w:val="009173BC"/>
    <w:rsid w:val="00935D44"/>
    <w:rsid w:val="00986650"/>
    <w:rsid w:val="009918F4"/>
    <w:rsid w:val="009C1C30"/>
    <w:rsid w:val="009D2C54"/>
    <w:rsid w:val="009E30B4"/>
    <w:rsid w:val="00A05FB5"/>
    <w:rsid w:val="00A37DA5"/>
    <w:rsid w:val="00A45F1B"/>
    <w:rsid w:val="00A4706E"/>
    <w:rsid w:val="00A57667"/>
    <w:rsid w:val="00A920FC"/>
    <w:rsid w:val="00AB7A9C"/>
    <w:rsid w:val="00B0746B"/>
    <w:rsid w:val="00B303F6"/>
    <w:rsid w:val="00B36DE1"/>
    <w:rsid w:val="00B76B74"/>
    <w:rsid w:val="00BA1C08"/>
    <w:rsid w:val="00BE3478"/>
    <w:rsid w:val="00BE3896"/>
    <w:rsid w:val="00C0590A"/>
    <w:rsid w:val="00C91BD5"/>
    <w:rsid w:val="00C91FCD"/>
    <w:rsid w:val="00C95298"/>
    <w:rsid w:val="00CA0DC1"/>
    <w:rsid w:val="00CA3B56"/>
    <w:rsid w:val="00CA6667"/>
    <w:rsid w:val="00D47EA2"/>
    <w:rsid w:val="00D7588A"/>
    <w:rsid w:val="00D76B25"/>
    <w:rsid w:val="00D91234"/>
    <w:rsid w:val="00D917E1"/>
    <w:rsid w:val="00D96978"/>
    <w:rsid w:val="00D977E4"/>
    <w:rsid w:val="00DF2E51"/>
    <w:rsid w:val="00E251AF"/>
    <w:rsid w:val="00E51130"/>
    <w:rsid w:val="00E545EC"/>
    <w:rsid w:val="00E707AE"/>
    <w:rsid w:val="00E72CF6"/>
    <w:rsid w:val="00EB0EE3"/>
    <w:rsid w:val="00EE7DDB"/>
    <w:rsid w:val="00EF62BB"/>
    <w:rsid w:val="00F46708"/>
    <w:rsid w:val="00F474E3"/>
    <w:rsid w:val="00F6639E"/>
    <w:rsid w:val="00F7315C"/>
    <w:rsid w:val="00F95C94"/>
    <w:rsid w:val="00FA1B22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Управляющего делами</dc:creator>
  <cp:lastModifiedBy>Ерусланкина Зоя Тимофеевна</cp:lastModifiedBy>
  <cp:revision>12</cp:revision>
  <cp:lastPrinted>2018-10-30T11:33:00Z</cp:lastPrinted>
  <dcterms:created xsi:type="dcterms:W3CDTF">2019-01-17T11:41:00Z</dcterms:created>
  <dcterms:modified xsi:type="dcterms:W3CDTF">2019-02-11T04:01:00Z</dcterms:modified>
</cp:coreProperties>
</file>