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0B" w:rsidRDefault="00290A0B" w:rsidP="001162C7">
      <w:pPr>
        <w:jc w:val="both"/>
        <w:rPr>
          <w:rFonts w:ascii="Times New Roman" w:hAnsi="Times New Roman"/>
          <w:sz w:val="28"/>
          <w:szCs w:val="28"/>
        </w:rPr>
      </w:pPr>
    </w:p>
    <w:p w:rsidR="00290A0B" w:rsidRDefault="00290A0B" w:rsidP="00A05765">
      <w:pPr>
        <w:ind w:firstLine="540"/>
        <w:jc w:val="both"/>
        <w:rPr>
          <w:rFonts w:ascii="Times New Roman" w:hAnsi="Times New Roman"/>
          <w:sz w:val="28"/>
          <w:szCs w:val="28"/>
        </w:rPr>
      </w:pPr>
    </w:p>
    <w:p w:rsidR="00A05765" w:rsidRPr="00D80039" w:rsidRDefault="00A05765" w:rsidP="00A05765">
      <w:pPr>
        <w:ind w:firstLine="540"/>
        <w:jc w:val="both"/>
        <w:rPr>
          <w:rFonts w:ascii="Times New Roman" w:hAnsi="Times New Roman"/>
          <w:b w:val="0"/>
          <w:sz w:val="28"/>
          <w:szCs w:val="28"/>
        </w:rPr>
      </w:pPr>
    </w:p>
    <w:p w:rsidR="00290A0B" w:rsidRPr="001162C7" w:rsidRDefault="00290A0B" w:rsidP="00290A0B">
      <w:pPr>
        <w:ind w:firstLine="540"/>
        <w:jc w:val="center"/>
        <w:rPr>
          <w:rFonts w:ascii="Times New Roman" w:hAnsi="Times New Roman"/>
          <w:sz w:val="28"/>
          <w:szCs w:val="28"/>
        </w:rPr>
      </w:pPr>
      <w:r w:rsidRPr="001162C7">
        <w:rPr>
          <w:rFonts w:ascii="Times New Roman" w:hAnsi="Times New Roman"/>
          <w:sz w:val="28"/>
          <w:szCs w:val="28"/>
        </w:rPr>
        <w:t xml:space="preserve">Руководство по соблюдению обязательных требований, </w:t>
      </w:r>
    </w:p>
    <w:p w:rsidR="00A05765" w:rsidRPr="001162C7" w:rsidRDefault="00290A0B" w:rsidP="00290A0B">
      <w:pPr>
        <w:ind w:firstLine="540"/>
        <w:jc w:val="center"/>
        <w:rPr>
          <w:rFonts w:ascii="Times New Roman" w:hAnsi="Times New Roman"/>
          <w:sz w:val="28"/>
          <w:szCs w:val="28"/>
        </w:rPr>
      </w:pPr>
      <w:r w:rsidRPr="001162C7">
        <w:rPr>
          <w:rFonts w:ascii="Times New Roman" w:hAnsi="Times New Roman"/>
          <w:sz w:val="28"/>
          <w:szCs w:val="28"/>
        </w:rPr>
        <w:t xml:space="preserve">оценка соблюдения которых является предметом </w:t>
      </w:r>
      <w:proofErr w:type="gramStart"/>
      <w:r w:rsidRPr="001162C7">
        <w:rPr>
          <w:rFonts w:ascii="Times New Roman" w:hAnsi="Times New Roman"/>
          <w:sz w:val="28"/>
          <w:szCs w:val="28"/>
        </w:rPr>
        <w:t>муниципального  контроля</w:t>
      </w:r>
      <w:proofErr w:type="gramEnd"/>
      <w:r w:rsidRPr="001162C7">
        <w:rPr>
          <w:rFonts w:ascii="Times New Roman" w:hAnsi="Times New Roman"/>
          <w:sz w:val="28"/>
          <w:szCs w:val="28"/>
        </w:rPr>
        <w:t xml:space="preserve"> за сохранностью автомобильных дорог местного значения в границах городского округа город Нефтеюганск</w:t>
      </w:r>
      <w:r w:rsidR="001162C7" w:rsidRPr="001162C7">
        <w:t xml:space="preserve"> </w:t>
      </w:r>
      <w:r w:rsidR="001162C7" w:rsidRPr="001162C7">
        <w:rPr>
          <w:rFonts w:ascii="Times New Roman" w:hAnsi="Times New Roman"/>
          <w:sz w:val="28"/>
          <w:szCs w:val="28"/>
        </w:rPr>
        <w:t>утвержденного приказом службы муниципального контроля № 03 от 09.01.2019  (Приложение 2 к приказу)</w:t>
      </w:r>
    </w:p>
    <w:p w:rsidR="00A05765" w:rsidRPr="00D80039" w:rsidRDefault="00A05765" w:rsidP="00A05765">
      <w:pPr>
        <w:ind w:firstLine="540"/>
        <w:jc w:val="both"/>
        <w:rPr>
          <w:rFonts w:ascii="Times New Roman" w:hAnsi="Times New Roman"/>
          <w:b w:val="0"/>
          <w:sz w:val="28"/>
          <w:szCs w:val="28"/>
        </w:rPr>
      </w:pP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города </w:t>
      </w:r>
      <w:r>
        <w:rPr>
          <w:rFonts w:ascii="Times New Roman" w:hAnsi="Times New Roman" w:cs="Times New Roman"/>
          <w:sz w:val="28"/>
          <w:szCs w:val="28"/>
        </w:rPr>
        <w:t>Нефтеюганска</w:t>
      </w:r>
      <w:r w:rsidRPr="00390EC8">
        <w:rPr>
          <w:rFonts w:ascii="Times New Roman" w:hAnsi="Times New Roman" w:cs="Times New Roman"/>
          <w:sz w:val="28"/>
          <w:szCs w:val="28"/>
        </w:rPr>
        <w:t xml:space="preserve"> утвержден </w:t>
      </w:r>
      <w:r>
        <w:rPr>
          <w:rFonts w:ascii="Times New Roman" w:hAnsi="Times New Roman" w:cs="Times New Roman"/>
          <w:sz w:val="28"/>
          <w:szCs w:val="28"/>
        </w:rPr>
        <w:t>постановлением</w:t>
      </w:r>
      <w:r w:rsidRPr="00390EC8">
        <w:rPr>
          <w:rFonts w:ascii="Times New Roman" w:hAnsi="Times New Roman" w:cs="Times New Roman"/>
          <w:sz w:val="28"/>
          <w:szCs w:val="28"/>
        </w:rPr>
        <w:t xml:space="preserve"> администрации города от </w:t>
      </w:r>
      <w:r>
        <w:rPr>
          <w:rFonts w:ascii="Times New Roman" w:hAnsi="Times New Roman" w:cs="Times New Roman"/>
          <w:sz w:val="28"/>
          <w:szCs w:val="28"/>
        </w:rPr>
        <w:t>03.09.2014 № 1002-</w:t>
      </w:r>
      <w:proofErr w:type="gramStart"/>
      <w:r>
        <w:rPr>
          <w:rFonts w:ascii="Times New Roman" w:hAnsi="Times New Roman" w:cs="Times New Roman"/>
          <w:sz w:val="28"/>
          <w:szCs w:val="28"/>
        </w:rPr>
        <w:t xml:space="preserve">п </w:t>
      </w:r>
      <w:r w:rsidRPr="00390EC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390EC8">
        <w:rPr>
          <w:rFonts w:ascii="Times New Roman" w:hAnsi="Times New Roman" w:cs="Times New Roman"/>
          <w:sz w:val="28"/>
          <w:szCs w:val="28"/>
        </w:rPr>
        <w:t>Об утверждении перечня автомобильных дорог общего пользования местного значения</w:t>
      </w:r>
      <w:r>
        <w:rPr>
          <w:rFonts w:ascii="Times New Roman" w:hAnsi="Times New Roman" w:cs="Times New Roman"/>
          <w:sz w:val="28"/>
          <w:szCs w:val="28"/>
        </w:rPr>
        <w:t xml:space="preserve"> города Нефтеюганска».</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A05765" w:rsidRPr="00390EC8" w:rsidRDefault="00A05765" w:rsidP="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val="0"/>
          <w:sz w:val="28"/>
          <w:szCs w:val="28"/>
        </w:rPr>
      </w:pPr>
      <w:r w:rsidRPr="00390EC8">
        <w:rPr>
          <w:rFonts w:ascii="Times New Roman" w:hAnsi="Times New Roman"/>
          <w:b w:val="0"/>
          <w:sz w:val="28"/>
          <w:szCs w:val="28"/>
        </w:rPr>
        <w:t>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элементов автомобильных дорог в течение всего срока службы.</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w:t>
      </w:r>
      <w:r>
        <w:rPr>
          <w:rFonts w:ascii="Times New Roman" w:hAnsi="Times New Roman" w:cs="Times New Roman"/>
          <w:sz w:val="28"/>
          <w:szCs w:val="28"/>
        </w:rPr>
        <w:t xml:space="preserve"> </w:t>
      </w:r>
      <w:r w:rsidRPr="00390EC8">
        <w:rPr>
          <w:rFonts w:ascii="Times New Roman" w:hAnsi="Times New Roman" w:cs="Times New Roman"/>
          <w:sz w:val="28"/>
          <w:szCs w:val="28"/>
        </w:rPr>
        <w:t xml:space="preserve">257-ФЗ </w:t>
      </w:r>
      <w:r>
        <w:rPr>
          <w:rFonts w:ascii="Times New Roman" w:hAnsi="Times New Roman" w:cs="Times New Roman"/>
          <w:sz w:val="28"/>
          <w:szCs w:val="28"/>
        </w:rPr>
        <w:t>«</w:t>
      </w:r>
      <w:r w:rsidRPr="00390EC8">
        <w:rPr>
          <w:rFonts w:ascii="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w:t>
      </w:r>
      <w:r w:rsidRPr="00390EC8">
        <w:rPr>
          <w:rFonts w:ascii="Times New Roman" w:hAnsi="Times New Roman" w:cs="Times New Roman"/>
          <w:sz w:val="28"/>
          <w:szCs w:val="28"/>
        </w:rPr>
        <w:lastRenderedPageBreak/>
        <w:t>отдельные законодательные акты Российской Федерации</w:t>
      </w:r>
      <w:r>
        <w:rPr>
          <w:rFonts w:ascii="Times New Roman" w:hAnsi="Times New Roman" w:cs="Times New Roman"/>
          <w:sz w:val="28"/>
          <w:szCs w:val="28"/>
        </w:rPr>
        <w:t>»</w:t>
      </w:r>
      <w:r w:rsidRPr="00390EC8">
        <w:rPr>
          <w:rFonts w:ascii="Times New Roman" w:hAnsi="Times New Roman" w:cs="Times New Roman"/>
          <w:sz w:val="28"/>
          <w:szCs w:val="28"/>
        </w:rPr>
        <w:t>. Разрешение на строительство, реконструкцию автомобильных дорог выдается органом местного самоуправления.</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05765" w:rsidRPr="00813587"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w:t>
      </w:r>
      <w:r w:rsidRPr="00813587">
        <w:rPr>
          <w:rFonts w:ascii="Times New Roman" w:hAnsi="Times New Roman" w:cs="Times New Roman"/>
          <w:sz w:val="28"/>
          <w:szCs w:val="28"/>
        </w:rPr>
        <w:t>автомобильной дороги</w:t>
      </w:r>
    </w:p>
    <w:p w:rsidR="00A05765" w:rsidRPr="00813587" w:rsidRDefault="00A05765" w:rsidP="00A05765">
      <w:pPr>
        <w:pStyle w:val="HTML"/>
        <w:ind w:firstLine="540"/>
        <w:jc w:val="both"/>
        <w:rPr>
          <w:rFonts w:ascii="Times New Roman" w:hAnsi="Times New Roman" w:cs="Times New Roman"/>
          <w:sz w:val="28"/>
          <w:szCs w:val="28"/>
        </w:rPr>
      </w:pPr>
      <w:r w:rsidRPr="00813587">
        <w:rPr>
          <w:rFonts w:ascii="Times New Roman" w:hAnsi="Times New Roman"/>
          <w:sz w:val="28"/>
          <w:szCs w:val="28"/>
        </w:rPr>
        <w:t>Соблюдение юридическими лицами, индивидуальными предпринимателями обязательных требований, установленных в отношении автомобильных местного значения в границах городского округа город Нефтеюганск федеральными законами и законами Ханты-Мансийского автономного округа - Югры,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rsidR="00A05765" w:rsidRPr="00390EC8" w:rsidRDefault="00A05765" w:rsidP="00A05765">
      <w:pPr>
        <w:pStyle w:val="HTML"/>
        <w:ind w:firstLine="540"/>
        <w:jc w:val="both"/>
        <w:rPr>
          <w:rFonts w:ascii="Times New Roman" w:hAnsi="Times New Roman" w:cs="Times New Roman"/>
          <w:sz w:val="28"/>
          <w:szCs w:val="28"/>
        </w:rPr>
      </w:pPr>
      <w:r w:rsidRPr="00813587">
        <w:rPr>
          <w:rFonts w:ascii="Times New Roman" w:hAnsi="Times New Roman" w:cs="Times New Roman"/>
          <w:sz w:val="28"/>
          <w:szCs w:val="28"/>
        </w:rPr>
        <w:t>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w:t>
      </w:r>
      <w:r w:rsidRPr="00390EC8">
        <w:rPr>
          <w:rFonts w:ascii="Times New Roman" w:hAnsi="Times New Roman" w:cs="Times New Roman"/>
          <w:sz w:val="28"/>
          <w:szCs w:val="28"/>
        </w:rPr>
        <w:t xml:space="preserve"> муниципальным правовым актом. На </w:t>
      </w:r>
      <w:r w:rsidRPr="00561BD8">
        <w:rPr>
          <w:rFonts w:ascii="Times New Roman" w:hAnsi="Times New Roman" w:cs="Times New Roman"/>
          <w:sz w:val="28"/>
          <w:szCs w:val="28"/>
        </w:rPr>
        <w:t xml:space="preserve">территории города Нефтеюганска таким правовым актом является постановление администрации города Нефтеюганска от 27.11.2017 </w:t>
      </w:r>
      <w:r>
        <w:rPr>
          <w:rFonts w:ascii="Times New Roman" w:hAnsi="Times New Roman" w:cs="Times New Roman"/>
          <w:sz w:val="28"/>
          <w:szCs w:val="28"/>
        </w:rPr>
        <w:t xml:space="preserve">                                    </w:t>
      </w:r>
      <w:r w:rsidRPr="00561BD8">
        <w:rPr>
          <w:rFonts w:ascii="Times New Roman" w:hAnsi="Times New Roman" w:cs="Times New Roman"/>
          <w:sz w:val="28"/>
          <w:szCs w:val="28"/>
        </w:rPr>
        <w:t>№</w:t>
      </w:r>
      <w:r>
        <w:rPr>
          <w:rFonts w:ascii="Times New Roman" w:hAnsi="Times New Roman" w:cs="Times New Roman"/>
          <w:sz w:val="28"/>
          <w:szCs w:val="28"/>
        </w:rPr>
        <w:t xml:space="preserve"> </w:t>
      </w:r>
      <w:r w:rsidRPr="00561BD8">
        <w:rPr>
          <w:rFonts w:ascii="Times New Roman" w:hAnsi="Times New Roman" w:cs="Times New Roman"/>
          <w:sz w:val="28"/>
          <w:szCs w:val="28"/>
        </w:rPr>
        <w:t xml:space="preserve">205-нп </w:t>
      </w:r>
      <w:r>
        <w:rPr>
          <w:rFonts w:ascii="Times New Roman" w:hAnsi="Times New Roman" w:cs="Times New Roman"/>
          <w:sz w:val="28"/>
          <w:szCs w:val="28"/>
        </w:rPr>
        <w:t>«</w:t>
      </w:r>
      <w:r w:rsidRPr="00561BD8">
        <w:rPr>
          <w:rFonts w:ascii="Times New Roman" w:hAnsi="Times New Roman" w:cs="Times New Roman"/>
          <w:sz w:val="28"/>
          <w:szCs w:val="28"/>
        </w:rPr>
        <w:t>Об утверждении административного регламента «Осуществление муниципального контроля сохранности автомобильных дорог местного значения в границах городского округа город Нефтеюганск»</w:t>
      </w:r>
      <w:r>
        <w:rPr>
          <w:rFonts w:ascii="Times New Roman" w:hAnsi="Times New Roman" w:cs="Times New Roman"/>
          <w:sz w:val="28"/>
          <w:szCs w:val="28"/>
        </w:rPr>
        <w:t xml:space="preserve">. </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xml:space="preserve">К отношениям, связанным с осуществлением муниципального контроля в области использования автомобильных дорог и осуществления дорожной </w:t>
      </w:r>
      <w:r w:rsidRPr="00390EC8">
        <w:rPr>
          <w:rFonts w:ascii="Times New Roman" w:hAnsi="Times New Roman" w:cs="Times New Roman"/>
          <w:sz w:val="28"/>
          <w:szCs w:val="28"/>
        </w:rPr>
        <w:lastRenderedPageBreak/>
        <w:t>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w:t>
      </w:r>
      <w:r>
        <w:rPr>
          <w:rFonts w:ascii="Times New Roman" w:hAnsi="Times New Roman" w:cs="Times New Roman"/>
          <w:sz w:val="28"/>
          <w:szCs w:val="28"/>
        </w:rPr>
        <w:t xml:space="preserve"> </w:t>
      </w:r>
      <w:r w:rsidRPr="00390EC8">
        <w:rPr>
          <w:rFonts w:ascii="Times New Roman" w:hAnsi="Times New Roman" w:cs="Times New Roman"/>
          <w:sz w:val="28"/>
          <w:szCs w:val="28"/>
        </w:rPr>
        <w:t xml:space="preserve">294-ФЗ </w:t>
      </w:r>
      <w:r>
        <w:rPr>
          <w:rFonts w:ascii="Times New Roman" w:hAnsi="Times New Roman" w:cs="Times New Roman"/>
          <w:sz w:val="28"/>
          <w:szCs w:val="28"/>
        </w:rPr>
        <w:t>«</w:t>
      </w:r>
      <w:r w:rsidRPr="00390EC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90EC8">
        <w:rPr>
          <w:rFonts w:ascii="Times New Roman" w:hAnsi="Times New Roman" w:cs="Times New Roman"/>
          <w:sz w:val="28"/>
          <w:szCs w:val="28"/>
        </w:rPr>
        <w:t>.</w:t>
      </w:r>
    </w:p>
    <w:p w:rsidR="00A05765" w:rsidRPr="00390EC8" w:rsidRDefault="00A05765" w:rsidP="00A05765">
      <w:pPr>
        <w:ind w:firstLine="540"/>
        <w:jc w:val="both"/>
        <w:rPr>
          <w:rFonts w:ascii="Times New Roman" w:hAnsi="Times New Roman"/>
          <w:b w:val="0"/>
          <w:sz w:val="28"/>
          <w:szCs w:val="28"/>
        </w:rPr>
      </w:pPr>
      <w:r w:rsidRPr="00390EC8">
        <w:rPr>
          <w:rFonts w:ascii="Times New Roman" w:hAnsi="Times New Roman"/>
          <w:b w:val="0"/>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w:t>
      </w:r>
      <w:hyperlink r:id="rId5" w:history="1">
        <w:r w:rsidRPr="00390EC8">
          <w:rPr>
            <w:rFonts w:ascii="Times New Roman" w:hAnsi="Times New Roman"/>
            <w:b w:val="0"/>
            <w:sz w:val="28"/>
            <w:szCs w:val="28"/>
          </w:rPr>
          <w:t>частью 1 статьи 19.4</w:t>
        </w:r>
      </w:hyperlink>
      <w:r w:rsidRPr="00390EC8">
        <w:rPr>
          <w:rFonts w:ascii="Times New Roman" w:hAnsi="Times New Roman"/>
          <w:b w:val="0"/>
          <w:sz w:val="28"/>
          <w:szCs w:val="28"/>
        </w:rPr>
        <w:t xml:space="preserve">, </w:t>
      </w:r>
      <w:hyperlink r:id="rId6" w:history="1">
        <w:r w:rsidRPr="00390EC8">
          <w:rPr>
            <w:rFonts w:ascii="Times New Roman" w:hAnsi="Times New Roman"/>
            <w:b w:val="0"/>
            <w:sz w:val="28"/>
            <w:szCs w:val="28"/>
          </w:rPr>
          <w:t>статьей 19.4.1</w:t>
        </w:r>
      </w:hyperlink>
      <w:r w:rsidRPr="00390EC8">
        <w:rPr>
          <w:rFonts w:ascii="Times New Roman" w:hAnsi="Times New Roman"/>
          <w:b w:val="0"/>
          <w:sz w:val="28"/>
          <w:szCs w:val="28"/>
        </w:rPr>
        <w:t xml:space="preserve">, </w:t>
      </w:r>
      <w:hyperlink r:id="rId7" w:history="1">
        <w:r w:rsidRPr="00390EC8">
          <w:rPr>
            <w:rFonts w:ascii="Times New Roman" w:hAnsi="Times New Roman"/>
            <w:b w:val="0"/>
            <w:sz w:val="28"/>
            <w:szCs w:val="28"/>
          </w:rPr>
          <w:t>частью 1</w:t>
        </w:r>
      </w:hyperlink>
      <w:r w:rsidRPr="00390EC8">
        <w:rPr>
          <w:rFonts w:ascii="Times New Roman" w:hAnsi="Times New Roman"/>
          <w:b w:val="0"/>
          <w:sz w:val="28"/>
          <w:szCs w:val="28"/>
        </w:rPr>
        <w:t xml:space="preserve"> статьи 19.5, </w:t>
      </w:r>
      <w:hyperlink r:id="rId8" w:history="1">
        <w:r w:rsidRPr="00390EC8">
          <w:rPr>
            <w:rFonts w:ascii="Times New Roman" w:hAnsi="Times New Roman"/>
            <w:b w:val="0"/>
            <w:sz w:val="28"/>
            <w:szCs w:val="28"/>
          </w:rPr>
          <w:t>статьей 19.7</w:t>
        </w:r>
      </w:hyperlink>
      <w:r w:rsidRPr="00390EC8">
        <w:rPr>
          <w:rFonts w:ascii="Times New Roman" w:hAnsi="Times New Roman"/>
          <w:b w:val="0"/>
          <w:sz w:val="28"/>
          <w:szCs w:val="28"/>
        </w:rPr>
        <w:t xml:space="preserve"> Кодекса Российской Федерации об административных правонарушениях.</w:t>
      </w:r>
    </w:p>
    <w:p w:rsidR="00A05765" w:rsidRPr="00390EC8" w:rsidRDefault="00A05765" w:rsidP="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val="0"/>
          <w:sz w:val="28"/>
          <w:szCs w:val="28"/>
        </w:rPr>
      </w:pPr>
    </w:p>
    <w:p w:rsidR="00A05765" w:rsidRPr="00390EC8" w:rsidRDefault="00A05765" w:rsidP="00A05765">
      <w:pPr>
        <w:ind w:firstLine="540"/>
        <w:jc w:val="both"/>
        <w:rPr>
          <w:rFonts w:ascii="Times New Roman" w:hAnsi="Times New Roman"/>
          <w:b w:val="0"/>
          <w:sz w:val="28"/>
          <w:szCs w:val="28"/>
        </w:rPr>
      </w:pPr>
    </w:p>
    <w:p w:rsidR="00A05765" w:rsidRPr="00561BD8" w:rsidRDefault="00A05765" w:rsidP="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val="0"/>
          <w:sz w:val="28"/>
          <w:szCs w:val="28"/>
        </w:rPr>
      </w:pPr>
      <w:r w:rsidRPr="00561BD8">
        <w:rPr>
          <w:rFonts w:ascii="Times New Roman" w:hAnsi="Times New Roman"/>
          <w:b w:val="0"/>
          <w:sz w:val="28"/>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A05765" w:rsidRPr="00561BD8" w:rsidRDefault="00A05765" w:rsidP="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val="0"/>
          <w:sz w:val="28"/>
          <w:szCs w:val="28"/>
        </w:rPr>
      </w:pP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1.</w:t>
      </w:r>
      <w:r w:rsidRPr="00390EC8">
        <w:rPr>
          <w:rFonts w:ascii="Times New Roman" w:hAnsi="Times New Roman" w:cs="Times New Roman"/>
          <w:sz w:val="28"/>
          <w:szCs w:val="28"/>
        </w:rPr>
        <w:t>При строительстве, реконструкции и капитальном ремонте автомобильных дорог и сооружений на них должны соблюдаться следующие требования:</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390EC8">
        <w:rPr>
          <w:rFonts w:ascii="Times New Roman" w:hAnsi="Times New Roman" w:cs="Times New Roman"/>
          <w:sz w:val="28"/>
          <w:szCs w:val="28"/>
        </w:rPr>
        <w:t>строительство</w:t>
      </w:r>
      <w:proofErr w:type="gramEnd"/>
      <w:r w:rsidRPr="00390EC8">
        <w:rPr>
          <w:rFonts w:ascii="Times New Roman" w:hAnsi="Times New Roman" w:cs="Times New Roman"/>
          <w:sz w:val="28"/>
          <w:szCs w:val="28"/>
        </w:rPr>
        <w:t xml:space="preserve">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390EC8">
        <w:rPr>
          <w:rFonts w:ascii="Times New Roman" w:hAnsi="Times New Roman" w:cs="Times New Roman"/>
          <w:sz w:val="28"/>
          <w:szCs w:val="28"/>
        </w:rPr>
        <w:t>применяемые</w:t>
      </w:r>
      <w:proofErr w:type="gramEnd"/>
      <w:r w:rsidRPr="00390EC8">
        <w:rPr>
          <w:rFonts w:ascii="Times New Roman" w:hAnsi="Times New Roman" w:cs="Times New Roman"/>
          <w:sz w:val="28"/>
          <w:szCs w:val="28"/>
        </w:rPr>
        <w:t xml:space="preserve">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390EC8">
        <w:rPr>
          <w:rFonts w:ascii="Times New Roman" w:hAnsi="Times New Roman" w:cs="Times New Roman"/>
          <w:sz w:val="28"/>
          <w:szCs w:val="28"/>
        </w:rPr>
        <w:t>по</w:t>
      </w:r>
      <w:proofErr w:type="gramEnd"/>
      <w:r w:rsidRPr="00390EC8">
        <w:rPr>
          <w:rFonts w:ascii="Times New Roman" w:hAnsi="Times New Roman" w:cs="Times New Roman"/>
          <w:sz w:val="28"/>
          <w:szCs w:val="28"/>
        </w:rPr>
        <w:t xml:space="preserve">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A05765" w:rsidRPr="00390EC8" w:rsidRDefault="00A05765" w:rsidP="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val="0"/>
          <w:sz w:val="28"/>
          <w:szCs w:val="28"/>
        </w:rPr>
      </w:pPr>
      <w:r>
        <w:rPr>
          <w:rFonts w:ascii="Times New Roman" w:hAnsi="Times New Roman"/>
          <w:b w:val="0"/>
          <w:sz w:val="28"/>
          <w:szCs w:val="28"/>
        </w:rPr>
        <w:t>2.</w:t>
      </w:r>
      <w:r w:rsidRPr="00390EC8">
        <w:rPr>
          <w:rFonts w:ascii="Times New Roman" w:hAnsi="Times New Roman"/>
          <w:b w:val="0"/>
          <w:sz w:val="28"/>
          <w:szCs w:val="28"/>
        </w:rPr>
        <w:t>К требованиям безопасности к автомобильным дорогам и дорожным сооружениям на них при их эксплуатации относятся следующие:</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2.1.мероприятия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390EC8">
        <w:rPr>
          <w:rFonts w:ascii="Times New Roman" w:hAnsi="Times New Roman" w:cs="Times New Roman"/>
          <w:sz w:val="28"/>
          <w:szCs w:val="28"/>
        </w:rPr>
        <w:t>обеспечения</w:t>
      </w:r>
      <w:proofErr w:type="gramEnd"/>
      <w:r w:rsidRPr="00390EC8">
        <w:rPr>
          <w:rFonts w:ascii="Times New Roman" w:hAnsi="Times New Roman" w:cs="Times New Roman"/>
          <w:sz w:val="28"/>
          <w:szCs w:val="28"/>
        </w:rPr>
        <w:t xml:space="preserve">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390EC8">
        <w:rPr>
          <w:rFonts w:ascii="Times New Roman" w:hAnsi="Times New Roman" w:cs="Times New Roman"/>
          <w:sz w:val="28"/>
          <w:szCs w:val="28"/>
        </w:rPr>
        <w:t>организации</w:t>
      </w:r>
      <w:proofErr w:type="gramEnd"/>
      <w:r w:rsidRPr="00390EC8">
        <w:rPr>
          <w:rFonts w:ascii="Times New Roman" w:hAnsi="Times New Roman" w:cs="Times New Roman"/>
          <w:sz w:val="28"/>
          <w:szCs w:val="28"/>
        </w:rPr>
        <w:t xml:space="preserve"> дорожного движения с использованием комплекса технических средств;</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390EC8">
        <w:rPr>
          <w:rFonts w:ascii="Times New Roman" w:hAnsi="Times New Roman" w:cs="Times New Roman"/>
          <w:sz w:val="28"/>
          <w:szCs w:val="28"/>
        </w:rPr>
        <w:t>проведения</w:t>
      </w:r>
      <w:proofErr w:type="gramEnd"/>
      <w:r w:rsidRPr="00390EC8">
        <w:rPr>
          <w:rFonts w:ascii="Times New Roman" w:hAnsi="Times New Roman" w:cs="Times New Roman"/>
          <w:sz w:val="28"/>
          <w:szCs w:val="28"/>
        </w:rPr>
        <w:t xml:space="preserve"> работ по поддержанию эксплуатационного состояния проезжей части, соответствующего безопасному и бесперебойному дорожному движению;</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390EC8">
        <w:rPr>
          <w:rFonts w:ascii="Times New Roman" w:hAnsi="Times New Roman" w:cs="Times New Roman"/>
          <w:sz w:val="28"/>
          <w:szCs w:val="28"/>
        </w:rPr>
        <w:t>своевременного</w:t>
      </w:r>
      <w:proofErr w:type="gramEnd"/>
      <w:r w:rsidRPr="00390EC8">
        <w:rPr>
          <w:rFonts w:ascii="Times New Roman" w:hAnsi="Times New Roman" w:cs="Times New Roman"/>
          <w:sz w:val="28"/>
          <w:szCs w:val="28"/>
        </w:rPr>
        <w:t xml:space="preserve">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A05765" w:rsidRPr="00390EC8" w:rsidRDefault="00A05765" w:rsidP="00A05765">
      <w:pPr>
        <w:pStyle w:val="HTML"/>
        <w:ind w:firstLine="540"/>
        <w:jc w:val="both"/>
        <w:rPr>
          <w:rFonts w:ascii="Times New Roman" w:hAnsi="Times New Roman" w:cs="Times New Roman"/>
          <w:sz w:val="28"/>
          <w:szCs w:val="28"/>
        </w:rPr>
      </w:pPr>
      <w:proofErr w:type="gramStart"/>
      <w:r w:rsidRPr="00390EC8">
        <w:rPr>
          <w:rFonts w:ascii="Times New Roman" w:hAnsi="Times New Roman" w:cs="Times New Roman"/>
          <w:sz w:val="28"/>
          <w:szCs w:val="28"/>
        </w:rPr>
        <w:t>д</w:t>
      </w:r>
      <w:r>
        <w:rPr>
          <w:rFonts w:ascii="Times New Roman" w:hAnsi="Times New Roman" w:cs="Times New Roman"/>
          <w:sz w:val="28"/>
          <w:szCs w:val="28"/>
        </w:rPr>
        <w:t>)</w:t>
      </w:r>
      <w:r w:rsidRPr="00390EC8">
        <w:rPr>
          <w:rFonts w:ascii="Times New Roman" w:hAnsi="Times New Roman" w:cs="Times New Roman"/>
          <w:sz w:val="28"/>
          <w:szCs w:val="28"/>
        </w:rPr>
        <w:t>обеспечения</w:t>
      </w:r>
      <w:proofErr w:type="gramEnd"/>
      <w:r w:rsidRPr="00390EC8">
        <w:rPr>
          <w:rFonts w:ascii="Times New Roman" w:hAnsi="Times New Roman" w:cs="Times New Roman"/>
          <w:sz w:val="28"/>
          <w:szCs w:val="28"/>
        </w:rPr>
        <w:t xml:space="preserve">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A05765" w:rsidRPr="00390EC8" w:rsidRDefault="00A05765" w:rsidP="00A05765">
      <w:pPr>
        <w:pStyle w:val="HTML"/>
        <w:ind w:firstLine="540"/>
        <w:jc w:val="both"/>
        <w:rPr>
          <w:rFonts w:ascii="Times New Roman" w:hAnsi="Times New Roman" w:cs="Times New Roman"/>
          <w:sz w:val="28"/>
          <w:szCs w:val="28"/>
        </w:rPr>
      </w:pPr>
      <w:proofErr w:type="gramStart"/>
      <w:r w:rsidRPr="00390EC8">
        <w:rPr>
          <w:rFonts w:ascii="Times New Roman" w:hAnsi="Times New Roman" w:cs="Times New Roman"/>
          <w:sz w:val="28"/>
          <w:szCs w:val="28"/>
        </w:rPr>
        <w:t>е</w:t>
      </w:r>
      <w:r>
        <w:rPr>
          <w:rFonts w:ascii="Times New Roman" w:hAnsi="Times New Roman" w:cs="Times New Roman"/>
          <w:sz w:val="28"/>
          <w:szCs w:val="28"/>
        </w:rPr>
        <w:t>)</w:t>
      </w:r>
      <w:r w:rsidRPr="00390EC8">
        <w:rPr>
          <w:rFonts w:ascii="Times New Roman" w:hAnsi="Times New Roman" w:cs="Times New Roman"/>
          <w:sz w:val="28"/>
          <w:szCs w:val="28"/>
        </w:rPr>
        <w:t>защиты</w:t>
      </w:r>
      <w:proofErr w:type="gramEnd"/>
      <w:r w:rsidRPr="00390EC8">
        <w:rPr>
          <w:rFonts w:ascii="Times New Roman" w:hAnsi="Times New Roman" w:cs="Times New Roman"/>
          <w:sz w:val="28"/>
          <w:szCs w:val="28"/>
        </w:rPr>
        <w:t xml:space="preserve">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390EC8">
        <w:rPr>
          <w:rFonts w:ascii="Times New Roman" w:hAnsi="Times New Roman" w:cs="Times New Roman"/>
          <w:sz w:val="28"/>
          <w:szCs w:val="28"/>
        </w:rPr>
        <w:t>противогололедных</w:t>
      </w:r>
      <w:proofErr w:type="spellEnd"/>
      <w:r w:rsidRPr="00390EC8">
        <w:rPr>
          <w:rFonts w:ascii="Times New Roman" w:hAnsi="Times New Roman" w:cs="Times New Roman"/>
          <w:sz w:val="28"/>
          <w:szCs w:val="28"/>
        </w:rPr>
        <w:t xml:space="preserve"> материалов;</w:t>
      </w:r>
    </w:p>
    <w:p w:rsidR="00A05765" w:rsidRPr="00390EC8" w:rsidRDefault="00A05765" w:rsidP="00A05765">
      <w:pPr>
        <w:pStyle w:val="HTML"/>
        <w:ind w:firstLine="540"/>
        <w:jc w:val="both"/>
        <w:rPr>
          <w:rFonts w:ascii="Times New Roman" w:hAnsi="Times New Roman" w:cs="Times New Roman"/>
          <w:sz w:val="28"/>
          <w:szCs w:val="28"/>
        </w:rPr>
      </w:pPr>
      <w:proofErr w:type="gramStart"/>
      <w:r w:rsidRPr="00390EC8">
        <w:rPr>
          <w:rFonts w:ascii="Times New Roman" w:hAnsi="Times New Roman" w:cs="Times New Roman"/>
          <w:sz w:val="28"/>
          <w:szCs w:val="28"/>
        </w:rPr>
        <w:t>ж</w:t>
      </w:r>
      <w:r>
        <w:rPr>
          <w:rFonts w:ascii="Times New Roman" w:hAnsi="Times New Roman" w:cs="Times New Roman"/>
          <w:sz w:val="28"/>
          <w:szCs w:val="28"/>
        </w:rPr>
        <w:t>)</w:t>
      </w:r>
      <w:r w:rsidRPr="00390EC8">
        <w:rPr>
          <w:rFonts w:ascii="Times New Roman" w:hAnsi="Times New Roman" w:cs="Times New Roman"/>
          <w:sz w:val="28"/>
          <w:szCs w:val="28"/>
        </w:rPr>
        <w:t>введения</w:t>
      </w:r>
      <w:proofErr w:type="gramEnd"/>
      <w:r w:rsidRPr="00390EC8">
        <w:rPr>
          <w:rFonts w:ascii="Times New Roman" w:hAnsi="Times New Roman" w:cs="Times New Roman"/>
          <w:sz w:val="28"/>
          <w:szCs w:val="28"/>
        </w:rPr>
        <w:t xml:space="preserve">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2.2.автомобильная дорога и дорожные сооружения на ней при эксплуатации должны соответствовать следующим требованиям безопасности:</w:t>
      </w:r>
    </w:p>
    <w:p w:rsidR="00A05765" w:rsidRPr="00390EC8" w:rsidRDefault="00A05765" w:rsidP="00A05765">
      <w:pPr>
        <w:pStyle w:val="HTML"/>
        <w:ind w:firstLine="540"/>
        <w:jc w:val="both"/>
        <w:rPr>
          <w:rFonts w:ascii="Times New Roman" w:hAnsi="Times New Roman" w:cs="Times New Roman"/>
          <w:sz w:val="28"/>
          <w:szCs w:val="28"/>
        </w:rPr>
      </w:pPr>
      <w:bookmarkStart w:id="0" w:name="p256"/>
      <w:bookmarkEnd w:id="0"/>
      <w:proofErr w:type="gramStart"/>
      <w:r>
        <w:rPr>
          <w:rFonts w:ascii="Times New Roman" w:hAnsi="Times New Roman" w:cs="Times New Roman"/>
          <w:sz w:val="28"/>
          <w:szCs w:val="28"/>
        </w:rPr>
        <w:t>а)</w:t>
      </w:r>
      <w:r w:rsidRPr="00390EC8">
        <w:rPr>
          <w:rFonts w:ascii="Times New Roman" w:hAnsi="Times New Roman" w:cs="Times New Roman"/>
          <w:sz w:val="28"/>
          <w:szCs w:val="28"/>
        </w:rPr>
        <w:t>на</w:t>
      </w:r>
      <w:proofErr w:type="gramEnd"/>
      <w:r w:rsidRPr="00390EC8">
        <w:rPr>
          <w:rFonts w:ascii="Times New Roman" w:hAnsi="Times New Roman" w:cs="Times New Roman"/>
          <w:sz w:val="28"/>
          <w:szCs w:val="28"/>
        </w:rPr>
        <w:t xml:space="preserve">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390EC8">
        <w:rPr>
          <w:rFonts w:ascii="Times New Roman" w:hAnsi="Times New Roman" w:cs="Times New Roman"/>
          <w:sz w:val="28"/>
          <w:szCs w:val="28"/>
        </w:rPr>
        <w:t>сцепные</w:t>
      </w:r>
      <w:proofErr w:type="gramEnd"/>
      <w:r w:rsidRPr="00390EC8">
        <w:rPr>
          <w:rFonts w:ascii="Times New Roman" w:hAnsi="Times New Roman" w:cs="Times New Roman"/>
          <w:sz w:val="28"/>
          <w:szCs w:val="28"/>
        </w:rPr>
        <w:t xml:space="preserve">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390EC8">
        <w:rPr>
          <w:rFonts w:ascii="Times New Roman" w:hAnsi="Times New Roman" w:cs="Times New Roman"/>
          <w:sz w:val="28"/>
          <w:szCs w:val="28"/>
        </w:rPr>
        <w:t>ровность</w:t>
      </w:r>
      <w:proofErr w:type="gramEnd"/>
      <w:r w:rsidRPr="00390EC8">
        <w:rPr>
          <w:rFonts w:ascii="Times New Roman" w:hAnsi="Times New Roman" w:cs="Times New Roman"/>
          <w:sz w:val="28"/>
          <w:szCs w:val="28"/>
        </w:rPr>
        <w:t xml:space="preserve">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390EC8">
        <w:rPr>
          <w:rFonts w:ascii="Times New Roman" w:hAnsi="Times New Roman" w:cs="Times New Roman"/>
          <w:sz w:val="28"/>
          <w:szCs w:val="28"/>
        </w:rPr>
        <w:t>обочины</w:t>
      </w:r>
      <w:proofErr w:type="gramEnd"/>
      <w:r w:rsidRPr="00390EC8">
        <w:rPr>
          <w:rFonts w:ascii="Times New Roman" w:hAnsi="Times New Roman" w:cs="Times New Roman"/>
          <w:sz w:val="28"/>
          <w:szCs w:val="28"/>
        </w:rPr>
        <w:t xml:space="preserve">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xml:space="preserve">2.3. мосты, путепроводы и иные дорожные сооружения в течение срока их службы должны сохранять предусмотренное проектной документацией </w:t>
      </w:r>
      <w:r w:rsidRPr="00390EC8">
        <w:rPr>
          <w:rFonts w:ascii="Times New Roman" w:hAnsi="Times New Roman" w:cs="Times New Roman"/>
          <w:sz w:val="28"/>
          <w:szCs w:val="28"/>
        </w:rPr>
        <w:lastRenderedPageBreak/>
        <w:t xml:space="preserve">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390EC8">
        <w:rPr>
          <w:rFonts w:ascii="Times New Roman" w:hAnsi="Times New Roman" w:cs="Times New Roman"/>
          <w:sz w:val="28"/>
          <w:szCs w:val="28"/>
        </w:rPr>
        <w:t>подмостового</w:t>
      </w:r>
      <w:proofErr w:type="spellEnd"/>
      <w:r w:rsidRPr="00390EC8">
        <w:rPr>
          <w:rFonts w:ascii="Times New Roman" w:hAnsi="Times New Roman" w:cs="Times New Roman"/>
          <w:sz w:val="28"/>
          <w:szCs w:val="28"/>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2.4. технические средства организации дорожного движения должны соответствовать следующим требованиям безопасности:</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w:t>
      </w:r>
      <w:r w:rsidRPr="00390EC8">
        <w:rPr>
          <w:rFonts w:ascii="Times New Roman" w:hAnsi="Times New Roman" w:cs="Times New Roman"/>
          <w:sz w:val="28"/>
          <w:szCs w:val="28"/>
        </w:rPr>
        <w:t>орожные</w:t>
      </w:r>
      <w:proofErr w:type="gramEnd"/>
      <w:r w:rsidRPr="00390EC8">
        <w:rPr>
          <w:rFonts w:ascii="Times New Roman" w:hAnsi="Times New Roman" w:cs="Times New Roman"/>
          <w:sz w:val="28"/>
          <w:szCs w:val="28"/>
        </w:rPr>
        <w:t xml:space="preserve"> знаки.</w:t>
      </w:r>
      <w:r>
        <w:rPr>
          <w:rFonts w:ascii="Times New Roman" w:hAnsi="Times New Roman" w:cs="Times New Roman"/>
          <w:sz w:val="28"/>
          <w:szCs w:val="28"/>
        </w:rPr>
        <w:t xml:space="preserve"> </w:t>
      </w:r>
      <w:r w:rsidRPr="00390EC8">
        <w:rPr>
          <w:rFonts w:ascii="Times New Roman" w:hAnsi="Times New Roman" w:cs="Times New Roman"/>
          <w:sz w:val="28"/>
          <w:szCs w:val="28"/>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б)Д</w:t>
      </w:r>
      <w:r w:rsidRPr="00390EC8">
        <w:rPr>
          <w:rFonts w:ascii="Times New Roman" w:hAnsi="Times New Roman" w:cs="Times New Roman"/>
          <w:sz w:val="28"/>
          <w:szCs w:val="28"/>
        </w:rPr>
        <w:t>орожная</w:t>
      </w:r>
      <w:proofErr w:type="gramEnd"/>
      <w:r w:rsidRPr="00390EC8">
        <w:rPr>
          <w:rFonts w:ascii="Times New Roman" w:hAnsi="Times New Roman" w:cs="Times New Roman"/>
          <w:sz w:val="28"/>
          <w:szCs w:val="28"/>
        </w:rPr>
        <w:t xml:space="preserve"> разметка.</w:t>
      </w:r>
      <w:r>
        <w:rPr>
          <w:rFonts w:ascii="Times New Roman" w:hAnsi="Times New Roman" w:cs="Times New Roman"/>
          <w:sz w:val="28"/>
          <w:szCs w:val="28"/>
        </w:rPr>
        <w:t xml:space="preserve"> </w:t>
      </w:r>
      <w:r w:rsidRPr="00390EC8">
        <w:rPr>
          <w:rFonts w:ascii="Times New Roman" w:hAnsi="Times New Roman" w:cs="Times New Roman"/>
          <w:sz w:val="28"/>
          <w:szCs w:val="28"/>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в)Д</w:t>
      </w:r>
      <w:r w:rsidRPr="00390EC8">
        <w:rPr>
          <w:rFonts w:ascii="Times New Roman" w:hAnsi="Times New Roman" w:cs="Times New Roman"/>
          <w:sz w:val="28"/>
          <w:szCs w:val="28"/>
        </w:rPr>
        <w:t>орожные</w:t>
      </w:r>
      <w:proofErr w:type="gramEnd"/>
      <w:r w:rsidRPr="00390EC8">
        <w:rPr>
          <w:rFonts w:ascii="Times New Roman" w:hAnsi="Times New Roman" w:cs="Times New Roman"/>
          <w:sz w:val="28"/>
          <w:szCs w:val="28"/>
        </w:rPr>
        <w:t xml:space="preserve"> светофоры.</w:t>
      </w:r>
      <w:r>
        <w:rPr>
          <w:rFonts w:ascii="Times New Roman" w:hAnsi="Times New Roman" w:cs="Times New Roman"/>
          <w:sz w:val="28"/>
          <w:szCs w:val="28"/>
        </w:rPr>
        <w:t xml:space="preserve"> </w:t>
      </w:r>
      <w:r w:rsidRPr="00390EC8">
        <w:rPr>
          <w:rFonts w:ascii="Times New Roman" w:hAnsi="Times New Roman" w:cs="Times New Roman"/>
          <w:sz w:val="28"/>
          <w:szCs w:val="28"/>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xml:space="preserve">Минимальная видимость сигналов дорожных светофоров, включая символы, используемые на </w:t>
      </w:r>
      <w:proofErr w:type="spellStart"/>
      <w:r w:rsidRPr="00390EC8">
        <w:rPr>
          <w:rFonts w:ascii="Times New Roman" w:hAnsi="Times New Roman" w:cs="Times New Roman"/>
          <w:sz w:val="28"/>
          <w:szCs w:val="28"/>
        </w:rPr>
        <w:t>рассеивателях</w:t>
      </w:r>
      <w:proofErr w:type="spellEnd"/>
      <w:r w:rsidRPr="00390EC8">
        <w:rPr>
          <w:rFonts w:ascii="Times New Roman" w:hAnsi="Times New Roman" w:cs="Times New Roman"/>
          <w:sz w:val="28"/>
          <w:szCs w:val="28"/>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г)Н</w:t>
      </w:r>
      <w:r w:rsidRPr="00390EC8">
        <w:rPr>
          <w:rFonts w:ascii="Times New Roman" w:hAnsi="Times New Roman" w:cs="Times New Roman"/>
          <w:sz w:val="28"/>
          <w:szCs w:val="28"/>
        </w:rPr>
        <w:t>аправляющие</w:t>
      </w:r>
      <w:proofErr w:type="gramEnd"/>
      <w:r w:rsidRPr="00390EC8">
        <w:rPr>
          <w:rFonts w:ascii="Times New Roman" w:hAnsi="Times New Roman" w:cs="Times New Roman"/>
          <w:sz w:val="28"/>
          <w:szCs w:val="28"/>
        </w:rPr>
        <w:t xml:space="preserve"> устройства.</w:t>
      </w:r>
      <w:r>
        <w:rPr>
          <w:rFonts w:ascii="Times New Roman" w:hAnsi="Times New Roman" w:cs="Times New Roman"/>
          <w:sz w:val="28"/>
          <w:szCs w:val="28"/>
        </w:rPr>
        <w:t xml:space="preserve"> </w:t>
      </w:r>
      <w:r w:rsidRPr="00390EC8">
        <w:rPr>
          <w:rFonts w:ascii="Times New Roman" w:hAnsi="Times New Roman" w:cs="Times New Roman"/>
          <w:sz w:val="28"/>
          <w:szCs w:val="28"/>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д)С</w:t>
      </w:r>
      <w:r w:rsidRPr="00390EC8">
        <w:rPr>
          <w:rFonts w:ascii="Times New Roman" w:hAnsi="Times New Roman" w:cs="Times New Roman"/>
          <w:sz w:val="28"/>
          <w:szCs w:val="28"/>
        </w:rPr>
        <w:t>истемы</w:t>
      </w:r>
      <w:proofErr w:type="gramEnd"/>
      <w:r w:rsidRPr="00390EC8">
        <w:rPr>
          <w:rFonts w:ascii="Times New Roman" w:hAnsi="Times New Roman" w:cs="Times New Roman"/>
          <w:sz w:val="28"/>
          <w:szCs w:val="28"/>
        </w:rPr>
        <w:t xml:space="preserve"> сигнализации на железнодорожных переездах.</w:t>
      </w:r>
      <w:r>
        <w:rPr>
          <w:rFonts w:ascii="Times New Roman" w:hAnsi="Times New Roman" w:cs="Times New Roman"/>
          <w:sz w:val="28"/>
          <w:szCs w:val="28"/>
        </w:rPr>
        <w:t xml:space="preserve"> </w:t>
      </w:r>
      <w:r w:rsidRPr="00390EC8">
        <w:rPr>
          <w:rFonts w:ascii="Times New Roman" w:hAnsi="Times New Roman" w:cs="Times New Roman"/>
          <w:sz w:val="28"/>
          <w:szCs w:val="28"/>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е)В</w:t>
      </w:r>
      <w:r w:rsidRPr="00390EC8">
        <w:rPr>
          <w:rFonts w:ascii="Times New Roman" w:hAnsi="Times New Roman" w:cs="Times New Roman"/>
          <w:sz w:val="28"/>
          <w:szCs w:val="28"/>
        </w:rPr>
        <w:t>ременные</w:t>
      </w:r>
      <w:proofErr w:type="gramEnd"/>
      <w:r w:rsidRPr="00390EC8">
        <w:rPr>
          <w:rFonts w:ascii="Times New Roman" w:hAnsi="Times New Roman" w:cs="Times New Roman"/>
          <w:sz w:val="28"/>
          <w:szCs w:val="28"/>
        </w:rPr>
        <w:t xml:space="preserve"> технические средства организации дорожного движения.</w:t>
      </w:r>
      <w:r>
        <w:rPr>
          <w:rFonts w:ascii="Times New Roman" w:hAnsi="Times New Roman" w:cs="Times New Roman"/>
          <w:sz w:val="28"/>
          <w:szCs w:val="28"/>
        </w:rPr>
        <w:t xml:space="preserve"> </w:t>
      </w:r>
      <w:r w:rsidRPr="00390EC8">
        <w:rPr>
          <w:rFonts w:ascii="Times New Roman" w:hAnsi="Times New Roman" w:cs="Times New Roman"/>
          <w:sz w:val="28"/>
          <w:szCs w:val="28"/>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2.5.О</w:t>
      </w:r>
      <w:r w:rsidRPr="00390EC8">
        <w:rPr>
          <w:rFonts w:ascii="Times New Roman" w:hAnsi="Times New Roman" w:cs="Times New Roman"/>
          <w:sz w:val="28"/>
          <w:szCs w:val="28"/>
        </w:rPr>
        <w:t>граждения на автомобильных дорогах.</w:t>
      </w:r>
      <w:r>
        <w:rPr>
          <w:rFonts w:ascii="Times New Roman" w:hAnsi="Times New Roman" w:cs="Times New Roman"/>
          <w:sz w:val="28"/>
          <w:szCs w:val="28"/>
        </w:rPr>
        <w:t xml:space="preserve"> </w:t>
      </w:r>
      <w:r w:rsidRPr="00390EC8">
        <w:rPr>
          <w:rFonts w:ascii="Times New Roman" w:hAnsi="Times New Roman" w:cs="Times New Roman"/>
          <w:sz w:val="28"/>
          <w:szCs w:val="28"/>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2.6.Г</w:t>
      </w:r>
      <w:r w:rsidRPr="00390EC8">
        <w:rPr>
          <w:rFonts w:ascii="Times New Roman" w:hAnsi="Times New Roman" w:cs="Times New Roman"/>
          <w:sz w:val="28"/>
          <w:szCs w:val="28"/>
        </w:rPr>
        <w:t>оризонтальная освещенно</w:t>
      </w:r>
      <w:r>
        <w:rPr>
          <w:rFonts w:ascii="Times New Roman" w:hAnsi="Times New Roman" w:cs="Times New Roman"/>
          <w:sz w:val="28"/>
          <w:szCs w:val="28"/>
        </w:rPr>
        <w:t xml:space="preserve">сть от искусственного освещения. </w:t>
      </w:r>
      <w:r w:rsidRPr="00390EC8">
        <w:rPr>
          <w:rFonts w:ascii="Times New Roman" w:hAnsi="Times New Roman" w:cs="Times New Roman"/>
          <w:sz w:val="28"/>
          <w:szCs w:val="28"/>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2.7.Средства наружной рекламы. </w:t>
      </w:r>
      <w:r w:rsidRPr="00390EC8">
        <w:rPr>
          <w:rFonts w:ascii="Times New Roman" w:hAnsi="Times New Roman" w:cs="Times New Roman"/>
          <w:sz w:val="28"/>
          <w:szCs w:val="28"/>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С целью обеспечения безопасности дорожного движения средства наружной рекламы не должны:</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ухудшать видимость средств регулирования дорожного движения или снижать их эффективность;</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xml:space="preserve">- иметь сходство (по внешнему виду, изображению или звуковому эффекту) с техническими средствами организации дорожного движения и </w:t>
      </w:r>
      <w:r w:rsidRPr="00390EC8">
        <w:rPr>
          <w:rFonts w:ascii="Times New Roman" w:hAnsi="Times New Roman" w:cs="Times New Roman"/>
          <w:sz w:val="28"/>
          <w:szCs w:val="28"/>
        </w:rPr>
        <w:lastRenderedPageBreak/>
        <w:t>специальными сигналами, а также создавать впечатление нахождения на дороге транспортного средства, пешехода, животных или иного объекта;</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освещаться в темное время суток на участках дорог, где дорожные знаки не имеют искусственного освещения;</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2.8.О</w:t>
      </w:r>
      <w:r w:rsidRPr="00390EC8">
        <w:rPr>
          <w:rFonts w:ascii="Times New Roman" w:hAnsi="Times New Roman" w:cs="Times New Roman"/>
          <w:sz w:val="28"/>
          <w:szCs w:val="28"/>
        </w:rPr>
        <w:t>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3.</w:t>
      </w:r>
      <w:r w:rsidRPr="00390EC8">
        <w:rPr>
          <w:rFonts w:ascii="Times New Roman" w:hAnsi="Times New Roman" w:cs="Times New Roman"/>
          <w:sz w:val="28"/>
          <w:szCs w:val="28"/>
        </w:rPr>
        <w:t>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3.1.</w:t>
      </w:r>
      <w:r w:rsidRPr="00390EC8">
        <w:rPr>
          <w:rFonts w:ascii="Times New Roman" w:hAnsi="Times New Roman" w:cs="Times New Roman"/>
          <w:sz w:val="28"/>
          <w:szCs w:val="28"/>
        </w:rPr>
        <w:t>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3.2.</w:t>
      </w:r>
      <w:r w:rsidRPr="00390EC8">
        <w:rPr>
          <w:rFonts w:ascii="Times New Roman" w:hAnsi="Times New Roman" w:cs="Times New Roman"/>
          <w:sz w:val="28"/>
          <w:szCs w:val="28"/>
        </w:rPr>
        <w:t>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390EC8">
        <w:rPr>
          <w:rFonts w:ascii="Times New Roman" w:hAnsi="Times New Roman" w:cs="Times New Roman"/>
          <w:sz w:val="28"/>
          <w:szCs w:val="28"/>
        </w:rPr>
        <w:t>разрушение</w:t>
      </w:r>
      <w:proofErr w:type="gramEnd"/>
      <w:r w:rsidRPr="00390EC8">
        <w:rPr>
          <w:rFonts w:ascii="Times New Roman" w:hAnsi="Times New Roman" w:cs="Times New Roman"/>
          <w:sz w:val="28"/>
          <w:szCs w:val="28"/>
        </w:rPr>
        <w:t xml:space="preserve"> автомобильной дороги или сооружений, или их участков (частей);</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390EC8">
        <w:rPr>
          <w:rFonts w:ascii="Times New Roman" w:hAnsi="Times New Roman" w:cs="Times New Roman"/>
          <w:sz w:val="28"/>
          <w:szCs w:val="28"/>
        </w:rPr>
        <w:t>необратимые</w:t>
      </w:r>
      <w:proofErr w:type="gramEnd"/>
      <w:r w:rsidRPr="00390EC8">
        <w:rPr>
          <w:rFonts w:ascii="Times New Roman" w:hAnsi="Times New Roman" w:cs="Times New Roman"/>
          <w:sz w:val="28"/>
          <w:szCs w:val="28"/>
        </w:rPr>
        <w:t xml:space="preserve"> деформации дорожных конструкций;</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390EC8">
        <w:rPr>
          <w:rFonts w:ascii="Times New Roman" w:hAnsi="Times New Roman" w:cs="Times New Roman"/>
          <w:sz w:val="28"/>
          <w:szCs w:val="28"/>
        </w:rPr>
        <w:t>недопустимое</w:t>
      </w:r>
      <w:proofErr w:type="gramEnd"/>
      <w:r w:rsidRPr="00390EC8">
        <w:rPr>
          <w:rFonts w:ascii="Times New Roman" w:hAnsi="Times New Roman" w:cs="Times New Roman"/>
          <w:sz w:val="28"/>
          <w:szCs w:val="28"/>
        </w:rPr>
        <w:t xml:space="preserve"> снижение основных транспортно-эксплуатационных характеристик автомобильной дороги или сооружений на ней;</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3.3.</w:t>
      </w:r>
      <w:r w:rsidRPr="00390EC8">
        <w:rPr>
          <w:rFonts w:ascii="Times New Roman" w:hAnsi="Times New Roman" w:cs="Times New Roman"/>
          <w:sz w:val="28"/>
          <w:szCs w:val="28"/>
        </w:rPr>
        <w:t>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3.4.</w:t>
      </w:r>
      <w:r w:rsidRPr="00390EC8">
        <w:rPr>
          <w:rFonts w:ascii="Times New Roman" w:hAnsi="Times New Roman" w:cs="Times New Roman"/>
          <w:sz w:val="28"/>
          <w:szCs w:val="28"/>
        </w:rPr>
        <w:t>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w:t>
      </w:r>
      <w:r w:rsidRPr="00390EC8">
        <w:rPr>
          <w:rFonts w:ascii="Times New Roman" w:hAnsi="Times New Roman" w:cs="Times New Roman"/>
          <w:sz w:val="28"/>
          <w:szCs w:val="28"/>
        </w:rPr>
        <w:t>суммарная</w:t>
      </w:r>
      <w:proofErr w:type="gramEnd"/>
      <w:r w:rsidRPr="00390EC8">
        <w:rPr>
          <w:rFonts w:ascii="Times New Roman" w:hAnsi="Times New Roman" w:cs="Times New Roman"/>
          <w:sz w:val="28"/>
          <w:szCs w:val="28"/>
        </w:rPr>
        <w:t xml:space="preserve">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390EC8">
        <w:rPr>
          <w:rFonts w:ascii="Times New Roman" w:hAnsi="Times New Roman" w:cs="Times New Roman"/>
          <w:sz w:val="28"/>
          <w:szCs w:val="28"/>
        </w:rPr>
        <w:t>предельная</w:t>
      </w:r>
      <w:proofErr w:type="gramEnd"/>
      <w:r w:rsidRPr="00390EC8">
        <w:rPr>
          <w:rFonts w:ascii="Times New Roman" w:hAnsi="Times New Roman" w:cs="Times New Roman"/>
          <w:sz w:val="28"/>
          <w:szCs w:val="28"/>
        </w:rPr>
        <w:t xml:space="preserve">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A05765" w:rsidRPr="00390EC8" w:rsidRDefault="00A05765" w:rsidP="00A05765">
      <w:pPr>
        <w:pStyle w:val="HTM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390EC8">
        <w:rPr>
          <w:rFonts w:ascii="Times New Roman" w:hAnsi="Times New Roman" w:cs="Times New Roman"/>
          <w:sz w:val="28"/>
          <w:szCs w:val="28"/>
        </w:rPr>
        <w:t>физико</w:t>
      </w:r>
      <w:proofErr w:type="gramEnd"/>
      <w:r w:rsidRPr="00390EC8">
        <w:rPr>
          <w:rFonts w:ascii="Times New Roman" w:hAnsi="Times New Roman" w:cs="Times New Roman"/>
          <w:sz w:val="28"/>
          <w:szCs w:val="28"/>
        </w:rPr>
        <w:t>-химические свойства дорожно-строительных материалов и изделий не должны создавать угрозу возникновения взрыва и (или) развития пожара;</w:t>
      </w:r>
    </w:p>
    <w:p w:rsidR="00A05765" w:rsidRPr="00390EC8" w:rsidRDefault="00A05765" w:rsidP="00A05765">
      <w:pPr>
        <w:pStyle w:val="HTML"/>
        <w:ind w:firstLine="540"/>
        <w:jc w:val="both"/>
        <w:rPr>
          <w:rFonts w:ascii="Times New Roman" w:hAnsi="Times New Roman" w:cs="Times New Roman"/>
          <w:sz w:val="28"/>
          <w:szCs w:val="28"/>
        </w:rPr>
      </w:pPr>
      <w:proofErr w:type="gramStart"/>
      <w:r w:rsidRPr="00390EC8">
        <w:rPr>
          <w:rFonts w:ascii="Times New Roman" w:hAnsi="Times New Roman" w:cs="Times New Roman"/>
          <w:sz w:val="28"/>
          <w:szCs w:val="28"/>
        </w:rPr>
        <w:t>г</w:t>
      </w:r>
      <w:r>
        <w:rPr>
          <w:rFonts w:ascii="Times New Roman" w:hAnsi="Times New Roman" w:cs="Times New Roman"/>
          <w:sz w:val="28"/>
          <w:szCs w:val="28"/>
        </w:rPr>
        <w:t>)</w:t>
      </w:r>
      <w:r w:rsidRPr="00390EC8">
        <w:rPr>
          <w:rFonts w:ascii="Times New Roman" w:hAnsi="Times New Roman" w:cs="Times New Roman"/>
          <w:sz w:val="28"/>
          <w:szCs w:val="28"/>
        </w:rPr>
        <w:t>физико</w:t>
      </w:r>
      <w:proofErr w:type="gramEnd"/>
      <w:r w:rsidRPr="00390EC8">
        <w:rPr>
          <w:rFonts w:ascii="Times New Roman" w:hAnsi="Times New Roman" w:cs="Times New Roman"/>
          <w:sz w:val="28"/>
          <w:szCs w:val="28"/>
        </w:rPr>
        <w:t>-механические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A05765" w:rsidRPr="00390EC8"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3.5.</w:t>
      </w:r>
      <w:r w:rsidRPr="00390EC8">
        <w:rPr>
          <w:rFonts w:ascii="Times New Roman" w:hAnsi="Times New Roman" w:cs="Times New Roman"/>
          <w:sz w:val="28"/>
          <w:szCs w:val="28"/>
        </w:rPr>
        <w:t>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A05765" w:rsidRPr="00390EC8" w:rsidRDefault="00A05765" w:rsidP="00A05765">
      <w:pPr>
        <w:pStyle w:val="HTML"/>
        <w:ind w:firstLine="540"/>
        <w:jc w:val="both"/>
        <w:rPr>
          <w:rFonts w:ascii="Times New Roman" w:hAnsi="Times New Roman" w:cs="Times New Roman"/>
          <w:sz w:val="28"/>
          <w:szCs w:val="28"/>
        </w:rPr>
      </w:pPr>
      <w:r w:rsidRPr="00390EC8">
        <w:rPr>
          <w:rFonts w:ascii="Times New Roman" w:hAnsi="Times New Roman" w:cs="Times New Roman"/>
          <w:sz w:val="28"/>
          <w:szCs w:val="28"/>
        </w:rPr>
        <w:t> </w:t>
      </w:r>
    </w:p>
    <w:p w:rsidR="00A05765" w:rsidRPr="00956B83" w:rsidRDefault="00A05765" w:rsidP="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val="0"/>
          <w:sz w:val="28"/>
          <w:szCs w:val="28"/>
        </w:rPr>
      </w:pPr>
      <w:r w:rsidRPr="00956B83">
        <w:rPr>
          <w:rFonts w:ascii="Times New Roman" w:hAnsi="Times New Roman"/>
          <w:b w:val="0"/>
          <w:sz w:val="28"/>
          <w:szCs w:val="28"/>
        </w:rPr>
        <w:t>Перечень правовых актов, регулирующих исполнение юридическими лицами, индивидуальными предпринимателями обязательных требований законодательства в области дорожной деятельности</w:t>
      </w:r>
    </w:p>
    <w:p w:rsidR="00A05765" w:rsidRPr="00956B83" w:rsidRDefault="00A05765" w:rsidP="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b w:val="0"/>
          <w:sz w:val="28"/>
          <w:szCs w:val="28"/>
        </w:rPr>
      </w:pPr>
    </w:p>
    <w:p w:rsidR="00A05765" w:rsidRPr="00956B83"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1.</w:t>
      </w:r>
      <w:r w:rsidRPr="00956B83">
        <w:rPr>
          <w:rFonts w:ascii="Times New Roman" w:hAnsi="Times New Roman" w:cs="Times New Roman"/>
          <w:sz w:val="28"/>
          <w:szCs w:val="28"/>
        </w:rPr>
        <w:t xml:space="preserve">Градостроительный кодекс </w:t>
      </w:r>
      <w:r w:rsidRPr="00956B83">
        <w:rPr>
          <w:rFonts w:ascii="Times New Roman" w:eastAsia="Calibri" w:hAnsi="Times New Roman" w:cs="Times New Roman"/>
          <w:sz w:val="28"/>
          <w:szCs w:val="28"/>
          <w:lang w:eastAsia="en-US"/>
        </w:rPr>
        <w:t>Российской Федерации</w:t>
      </w:r>
      <w:r w:rsidRPr="00956B83">
        <w:rPr>
          <w:rFonts w:ascii="Times New Roman" w:hAnsi="Times New Roman" w:cs="Times New Roman"/>
          <w:sz w:val="28"/>
          <w:szCs w:val="28"/>
        </w:rPr>
        <w:t>.</w:t>
      </w:r>
    </w:p>
    <w:p w:rsidR="00A05765" w:rsidRPr="00956B83"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2.</w:t>
      </w:r>
      <w:r w:rsidRPr="00956B83">
        <w:rPr>
          <w:rFonts w:ascii="Times New Roman" w:hAnsi="Times New Roman" w:cs="Times New Roman"/>
          <w:sz w:val="28"/>
          <w:szCs w:val="28"/>
        </w:rPr>
        <w:t>Гражданский кодекс Российской Федерации.</w:t>
      </w:r>
    </w:p>
    <w:p w:rsidR="00A05765" w:rsidRPr="00956B83"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3.</w:t>
      </w:r>
      <w:r w:rsidRPr="00956B83">
        <w:rPr>
          <w:rFonts w:ascii="Times New Roman" w:hAnsi="Times New Roman" w:cs="Times New Roman"/>
          <w:sz w:val="28"/>
          <w:szCs w:val="28"/>
        </w:rPr>
        <w:t>Кодекс Российской Федерации об административных правонарушениях.</w:t>
      </w:r>
    </w:p>
    <w:p w:rsidR="00A05765" w:rsidRPr="00956B83" w:rsidRDefault="00A05765" w:rsidP="00A05765">
      <w:pPr>
        <w:pStyle w:val="HTML"/>
        <w:ind w:firstLine="540"/>
        <w:jc w:val="both"/>
        <w:rPr>
          <w:rFonts w:ascii="Times New Roman" w:hAnsi="Times New Roman" w:cs="Times New Roman"/>
          <w:sz w:val="28"/>
          <w:szCs w:val="28"/>
        </w:rPr>
      </w:pPr>
      <w:r>
        <w:rPr>
          <w:rFonts w:ascii="Times New Roman" w:hAnsi="Times New Roman" w:cs="Times New Roman"/>
          <w:sz w:val="28"/>
          <w:szCs w:val="28"/>
        </w:rPr>
        <w:t>4.</w:t>
      </w:r>
      <w:r w:rsidRPr="00956B83">
        <w:rPr>
          <w:rFonts w:ascii="Times New Roman" w:hAnsi="Times New Roman" w:cs="Times New Roman"/>
          <w:sz w:val="28"/>
          <w:szCs w:val="28"/>
        </w:rPr>
        <w:t xml:space="preserve">Федеральный закон от 08.11.2007 </w:t>
      </w:r>
      <w:r>
        <w:rPr>
          <w:rFonts w:ascii="Times New Roman" w:hAnsi="Times New Roman" w:cs="Times New Roman"/>
          <w:sz w:val="28"/>
          <w:szCs w:val="28"/>
        </w:rPr>
        <w:t>№</w:t>
      </w:r>
      <w:r w:rsidRPr="00956B83">
        <w:rPr>
          <w:rFonts w:ascii="Times New Roman" w:hAnsi="Times New Roman" w:cs="Times New Roman"/>
          <w:sz w:val="28"/>
          <w:szCs w:val="28"/>
        </w:rPr>
        <w:t xml:space="preserve"> 257-ФЗ </w:t>
      </w:r>
      <w:r>
        <w:rPr>
          <w:rFonts w:ascii="Times New Roman" w:hAnsi="Times New Roman" w:cs="Times New Roman"/>
          <w:sz w:val="28"/>
          <w:szCs w:val="28"/>
        </w:rPr>
        <w:t>«</w:t>
      </w:r>
      <w:r w:rsidRPr="00956B8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56B83">
        <w:rPr>
          <w:rFonts w:ascii="Times New Roman" w:hAnsi="Times New Roman" w:cs="Times New Roman"/>
          <w:sz w:val="28"/>
          <w:szCs w:val="28"/>
        </w:rPr>
        <w:t>.</w:t>
      </w:r>
    </w:p>
    <w:p w:rsidR="00A05765" w:rsidRPr="00956B83" w:rsidRDefault="00A05765" w:rsidP="00A05765">
      <w:pPr>
        <w:shd w:val="clear" w:color="auto" w:fill="FFFFFF"/>
        <w:ind w:firstLine="540"/>
        <w:jc w:val="both"/>
        <w:rPr>
          <w:rFonts w:ascii="Times New Roman" w:hAnsi="Times New Roman"/>
          <w:b w:val="0"/>
          <w:sz w:val="28"/>
          <w:szCs w:val="28"/>
        </w:rPr>
      </w:pPr>
      <w:r>
        <w:rPr>
          <w:rFonts w:ascii="Times New Roman" w:hAnsi="Times New Roman"/>
          <w:b w:val="0"/>
          <w:sz w:val="28"/>
          <w:szCs w:val="28"/>
        </w:rPr>
        <w:t>5.</w:t>
      </w:r>
      <w:r w:rsidRPr="00956B83">
        <w:rPr>
          <w:rFonts w:ascii="Times New Roman" w:hAnsi="Times New Roman"/>
          <w:b w:val="0"/>
          <w:sz w:val="28"/>
          <w:szCs w:val="28"/>
        </w:rPr>
        <w:t xml:space="preserve">Постановление Правительства Российской Федерации от 14.11.2009 </w:t>
      </w:r>
      <w:r>
        <w:rPr>
          <w:rFonts w:ascii="Times New Roman" w:hAnsi="Times New Roman"/>
          <w:b w:val="0"/>
          <w:sz w:val="28"/>
          <w:szCs w:val="28"/>
        </w:rPr>
        <w:t xml:space="preserve">               </w:t>
      </w:r>
      <w:r w:rsidRPr="00956B83">
        <w:rPr>
          <w:rFonts w:ascii="Times New Roman" w:hAnsi="Times New Roman"/>
          <w:b w:val="0"/>
          <w:sz w:val="28"/>
          <w:szCs w:val="28"/>
        </w:rPr>
        <w:t>№</w:t>
      </w:r>
      <w:r>
        <w:rPr>
          <w:rFonts w:ascii="Times New Roman" w:hAnsi="Times New Roman"/>
          <w:b w:val="0"/>
          <w:sz w:val="28"/>
          <w:szCs w:val="28"/>
        </w:rPr>
        <w:t xml:space="preserve"> </w:t>
      </w:r>
      <w:r w:rsidRPr="00956B83">
        <w:rPr>
          <w:rFonts w:ascii="Times New Roman" w:hAnsi="Times New Roman"/>
          <w:b w:val="0"/>
          <w:sz w:val="28"/>
          <w:szCs w:val="28"/>
        </w:rPr>
        <w:t xml:space="preserve">928 </w:t>
      </w:r>
      <w:r>
        <w:rPr>
          <w:rFonts w:ascii="Times New Roman" w:hAnsi="Times New Roman"/>
          <w:b w:val="0"/>
          <w:sz w:val="28"/>
          <w:szCs w:val="28"/>
        </w:rPr>
        <w:t>«</w:t>
      </w:r>
      <w:r w:rsidRPr="00956B83">
        <w:rPr>
          <w:rFonts w:ascii="Times New Roman" w:hAnsi="Times New Roman"/>
          <w:b w:val="0"/>
          <w:sz w:val="28"/>
          <w:szCs w:val="28"/>
        </w:rPr>
        <w:t>Об утверждении Правил организации и проведения работ по ремонту и содержанию автомобильных дорог федерального</w:t>
      </w:r>
      <w:r>
        <w:rPr>
          <w:rFonts w:ascii="Times New Roman" w:hAnsi="Times New Roman"/>
          <w:b w:val="0"/>
          <w:sz w:val="28"/>
          <w:szCs w:val="28"/>
        </w:rPr>
        <w:t xml:space="preserve"> значения»</w:t>
      </w:r>
      <w:r w:rsidRPr="00956B83">
        <w:rPr>
          <w:rFonts w:ascii="Times New Roman" w:hAnsi="Times New Roman"/>
          <w:b w:val="0"/>
          <w:sz w:val="28"/>
          <w:szCs w:val="28"/>
        </w:rPr>
        <w:t>.</w:t>
      </w:r>
    </w:p>
    <w:p w:rsidR="00A05765" w:rsidRPr="00956B83" w:rsidRDefault="00A05765" w:rsidP="00A05765">
      <w:pPr>
        <w:shd w:val="clear" w:color="auto" w:fill="FFFFFF"/>
        <w:ind w:firstLine="540"/>
        <w:jc w:val="both"/>
        <w:rPr>
          <w:rFonts w:ascii="Times New Roman" w:hAnsi="Times New Roman"/>
          <w:b w:val="0"/>
          <w:sz w:val="28"/>
          <w:szCs w:val="28"/>
        </w:rPr>
      </w:pPr>
      <w:r>
        <w:rPr>
          <w:rFonts w:ascii="Times New Roman" w:hAnsi="Times New Roman"/>
          <w:b w:val="0"/>
          <w:sz w:val="28"/>
          <w:szCs w:val="28"/>
        </w:rPr>
        <w:t>6.</w:t>
      </w:r>
      <w:r w:rsidRPr="00956B83">
        <w:rPr>
          <w:rFonts w:ascii="Times New Roman" w:hAnsi="Times New Roman"/>
          <w:b w:val="0"/>
          <w:sz w:val="28"/>
          <w:szCs w:val="28"/>
        </w:rPr>
        <w:t>Решение Комиссии Таможенного союза от 18.10.2011 №</w:t>
      </w:r>
      <w:r>
        <w:rPr>
          <w:rFonts w:ascii="Times New Roman" w:hAnsi="Times New Roman"/>
          <w:b w:val="0"/>
          <w:sz w:val="28"/>
          <w:szCs w:val="28"/>
        </w:rPr>
        <w:t xml:space="preserve"> </w:t>
      </w:r>
      <w:r w:rsidRPr="00956B83">
        <w:rPr>
          <w:rFonts w:ascii="Times New Roman" w:hAnsi="Times New Roman"/>
          <w:b w:val="0"/>
          <w:sz w:val="28"/>
          <w:szCs w:val="28"/>
        </w:rPr>
        <w:t xml:space="preserve">827 </w:t>
      </w:r>
      <w:r>
        <w:rPr>
          <w:rFonts w:ascii="Times New Roman" w:hAnsi="Times New Roman"/>
          <w:b w:val="0"/>
          <w:sz w:val="28"/>
          <w:szCs w:val="28"/>
        </w:rPr>
        <w:t xml:space="preserve">                    </w:t>
      </w:r>
      <w:proofErr w:type="gramStart"/>
      <w:r>
        <w:rPr>
          <w:rFonts w:ascii="Times New Roman" w:hAnsi="Times New Roman"/>
          <w:b w:val="0"/>
          <w:sz w:val="28"/>
          <w:szCs w:val="28"/>
        </w:rPr>
        <w:t xml:space="preserve">   «</w:t>
      </w:r>
      <w:proofErr w:type="gramEnd"/>
      <w:r w:rsidRPr="00956B83">
        <w:rPr>
          <w:rFonts w:ascii="Times New Roman" w:hAnsi="Times New Roman"/>
          <w:b w:val="0"/>
          <w:sz w:val="28"/>
          <w:szCs w:val="28"/>
        </w:rPr>
        <w:t xml:space="preserve">О принятии технического регламента Таможенного союза </w:t>
      </w:r>
      <w:r>
        <w:rPr>
          <w:rFonts w:ascii="Times New Roman" w:hAnsi="Times New Roman"/>
          <w:b w:val="0"/>
          <w:sz w:val="28"/>
          <w:szCs w:val="28"/>
        </w:rPr>
        <w:t>«</w:t>
      </w:r>
      <w:r w:rsidRPr="00956B83">
        <w:rPr>
          <w:rFonts w:ascii="Times New Roman" w:hAnsi="Times New Roman"/>
          <w:b w:val="0"/>
          <w:sz w:val="28"/>
          <w:szCs w:val="28"/>
        </w:rPr>
        <w:t>Безопасность автомобильных дорог</w:t>
      </w:r>
      <w:r>
        <w:rPr>
          <w:rFonts w:ascii="Times New Roman" w:hAnsi="Times New Roman"/>
          <w:b w:val="0"/>
          <w:sz w:val="28"/>
          <w:szCs w:val="28"/>
        </w:rPr>
        <w:t>».</w:t>
      </w:r>
    </w:p>
    <w:p w:rsidR="00A05765" w:rsidRPr="00956B83" w:rsidRDefault="00A05765" w:rsidP="00A05765">
      <w:pPr>
        <w:shd w:val="clear" w:color="auto" w:fill="FFFFFF"/>
        <w:spacing w:line="305" w:lineRule="atLeast"/>
        <w:ind w:firstLine="540"/>
        <w:jc w:val="both"/>
        <w:rPr>
          <w:rFonts w:ascii="Times New Roman" w:hAnsi="Times New Roman"/>
          <w:b w:val="0"/>
          <w:sz w:val="28"/>
          <w:szCs w:val="28"/>
        </w:rPr>
      </w:pPr>
      <w:proofErr w:type="gramStart"/>
      <w:r>
        <w:rPr>
          <w:rFonts w:ascii="Times New Roman" w:hAnsi="Times New Roman"/>
          <w:b w:val="0"/>
          <w:sz w:val="28"/>
          <w:szCs w:val="28"/>
        </w:rPr>
        <w:t>7.«</w:t>
      </w:r>
      <w:proofErr w:type="gramEnd"/>
      <w:r w:rsidRPr="00956B83">
        <w:rPr>
          <w:rFonts w:ascii="Times New Roman" w:hAnsi="Times New Roman"/>
          <w:b w:val="0"/>
          <w:sz w:val="28"/>
          <w:szCs w:val="28"/>
        </w:rPr>
        <w:t>СП 34.13330.2012. Свод правил. Автомобильные дороги. Актуализиров</w:t>
      </w:r>
      <w:r>
        <w:rPr>
          <w:rFonts w:ascii="Times New Roman" w:hAnsi="Times New Roman"/>
          <w:b w:val="0"/>
          <w:sz w:val="28"/>
          <w:szCs w:val="28"/>
        </w:rPr>
        <w:t>анная редакция СНиП 2.05.02-85*»</w:t>
      </w:r>
      <w:r w:rsidRPr="00956B83">
        <w:rPr>
          <w:rFonts w:ascii="Times New Roman" w:hAnsi="Times New Roman"/>
          <w:b w:val="0"/>
          <w:sz w:val="28"/>
          <w:szCs w:val="28"/>
        </w:rPr>
        <w:t xml:space="preserve"> утвержден Приказом </w:t>
      </w:r>
      <w:proofErr w:type="spellStart"/>
      <w:r w:rsidRPr="00956B83">
        <w:rPr>
          <w:rFonts w:ascii="Times New Roman" w:hAnsi="Times New Roman"/>
          <w:b w:val="0"/>
          <w:sz w:val="28"/>
          <w:szCs w:val="28"/>
        </w:rPr>
        <w:t>Минре</w:t>
      </w:r>
      <w:r>
        <w:rPr>
          <w:rFonts w:ascii="Times New Roman" w:hAnsi="Times New Roman"/>
          <w:b w:val="0"/>
          <w:sz w:val="28"/>
          <w:szCs w:val="28"/>
        </w:rPr>
        <w:t>гиона</w:t>
      </w:r>
      <w:proofErr w:type="spellEnd"/>
      <w:r>
        <w:rPr>
          <w:rFonts w:ascii="Times New Roman" w:hAnsi="Times New Roman"/>
          <w:b w:val="0"/>
          <w:sz w:val="28"/>
          <w:szCs w:val="28"/>
        </w:rPr>
        <w:t xml:space="preserve"> России от 30.06.2012 № 266.</w:t>
      </w:r>
    </w:p>
    <w:p w:rsidR="00A05765" w:rsidRPr="00956B83" w:rsidRDefault="00A05765" w:rsidP="00A05765">
      <w:pPr>
        <w:shd w:val="clear" w:color="auto" w:fill="FFFFFF"/>
        <w:ind w:firstLine="540"/>
        <w:jc w:val="both"/>
        <w:rPr>
          <w:rFonts w:ascii="Times New Roman" w:hAnsi="Times New Roman"/>
          <w:b w:val="0"/>
          <w:sz w:val="28"/>
          <w:szCs w:val="28"/>
        </w:rPr>
      </w:pPr>
      <w:r>
        <w:rPr>
          <w:rFonts w:ascii="Times New Roman" w:hAnsi="Times New Roman"/>
          <w:b w:val="0"/>
          <w:sz w:val="28"/>
          <w:szCs w:val="28"/>
        </w:rPr>
        <w:t>8.</w:t>
      </w:r>
      <w:r w:rsidRPr="00956B83">
        <w:rPr>
          <w:rFonts w:ascii="Times New Roman" w:hAnsi="Times New Roman"/>
          <w:b w:val="0"/>
          <w:sz w:val="28"/>
          <w:szCs w:val="28"/>
        </w:rPr>
        <w:t>Приказ Минтранса России от 16.11.2012 №</w:t>
      </w:r>
      <w:r>
        <w:rPr>
          <w:rFonts w:ascii="Times New Roman" w:hAnsi="Times New Roman"/>
          <w:b w:val="0"/>
          <w:sz w:val="28"/>
          <w:szCs w:val="28"/>
        </w:rPr>
        <w:t xml:space="preserve"> </w:t>
      </w:r>
      <w:r w:rsidRPr="00956B83">
        <w:rPr>
          <w:rFonts w:ascii="Times New Roman" w:hAnsi="Times New Roman"/>
          <w:b w:val="0"/>
          <w:sz w:val="28"/>
          <w:szCs w:val="28"/>
        </w:rPr>
        <w:t xml:space="preserve">402 </w:t>
      </w:r>
      <w:r>
        <w:rPr>
          <w:rFonts w:ascii="Times New Roman" w:hAnsi="Times New Roman"/>
          <w:b w:val="0"/>
          <w:sz w:val="28"/>
          <w:szCs w:val="28"/>
        </w:rPr>
        <w:t>«</w:t>
      </w:r>
      <w:r w:rsidRPr="00956B83">
        <w:rPr>
          <w:rFonts w:ascii="Times New Roman" w:hAnsi="Times New Roman"/>
          <w:b w:val="0"/>
          <w:sz w:val="28"/>
          <w:szCs w:val="28"/>
        </w:rPr>
        <w:t>Об утверждении Классификации работ по капитальному ремонту, ремонту и содержанию автомобильных дорог</w:t>
      </w:r>
      <w:r>
        <w:rPr>
          <w:rFonts w:ascii="Times New Roman" w:hAnsi="Times New Roman"/>
          <w:b w:val="0"/>
          <w:sz w:val="28"/>
          <w:szCs w:val="28"/>
        </w:rPr>
        <w:t>».</w:t>
      </w:r>
      <w:bookmarkStart w:id="1" w:name="_GoBack"/>
      <w:bookmarkEnd w:id="1"/>
    </w:p>
    <w:sectPr w:rsidR="00A05765" w:rsidRPr="00956B83" w:rsidSect="001162C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A2F"/>
    <w:multiLevelType w:val="hybridMultilevel"/>
    <w:tmpl w:val="D8442FFE"/>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C47017"/>
    <w:multiLevelType w:val="hybridMultilevel"/>
    <w:tmpl w:val="2A928A2E"/>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A696D57"/>
    <w:multiLevelType w:val="hybridMultilevel"/>
    <w:tmpl w:val="347E2E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96A5DEB"/>
    <w:multiLevelType w:val="hybridMultilevel"/>
    <w:tmpl w:val="531A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481E0C"/>
    <w:multiLevelType w:val="hybridMultilevel"/>
    <w:tmpl w:val="B95ECB74"/>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D2E300E"/>
    <w:multiLevelType w:val="hybridMultilevel"/>
    <w:tmpl w:val="C77C75F8"/>
    <w:lvl w:ilvl="0" w:tplc="D5B8B65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F5"/>
    <w:rsid w:val="00001C86"/>
    <w:rsid w:val="000767B3"/>
    <w:rsid w:val="00077A90"/>
    <w:rsid w:val="000A4E27"/>
    <w:rsid w:val="000D3FF6"/>
    <w:rsid w:val="001162C7"/>
    <w:rsid w:val="001268CF"/>
    <w:rsid w:val="001647EB"/>
    <w:rsid w:val="001E2501"/>
    <w:rsid w:val="001F258D"/>
    <w:rsid w:val="00215BA9"/>
    <w:rsid w:val="00224685"/>
    <w:rsid w:val="00290A0B"/>
    <w:rsid w:val="004520FB"/>
    <w:rsid w:val="004D59E1"/>
    <w:rsid w:val="00575416"/>
    <w:rsid w:val="0059158A"/>
    <w:rsid w:val="00606FF5"/>
    <w:rsid w:val="006B7647"/>
    <w:rsid w:val="006D7E2B"/>
    <w:rsid w:val="0072464E"/>
    <w:rsid w:val="007A7247"/>
    <w:rsid w:val="007C26F9"/>
    <w:rsid w:val="007E6C3B"/>
    <w:rsid w:val="008C22D8"/>
    <w:rsid w:val="00926AAE"/>
    <w:rsid w:val="00A05765"/>
    <w:rsid w:val="00A50B3F"/>
    <w:rsid w:val="00A87753"/>
    <w:rsid w:val="00B94005"/>
    <w:rsid w:val="00BB0525"/>
    <w:rsid w:val="00BC63E6"/>
    <w:rsid w:val="00DB5295"/>
    <w:rsid w:val="00DE500E"/>
    <w:rsid w:val="00E90568"/>
    <w:rsid w:val="00EA317D"/>
    <w:rsid w:val="00EF077B"/>
    <w:rsid w:val="00F12C32"/>
    <w:rsid w:val="00FB68D6"/>
    <w:rsid w:val="00FB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D1C59-2110-40E3-9BC8-8DB4816F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8D6"/>
    <w:pPr>
      <w:spacing w:after="0" w:line="240" w:lineRule="auto"/>
    </w:pPr>
    <w:rPr>
      <w:rFonts w:ascii="Pragmatica" w:eastAsia="Times New Roman" w:hAnsi="Pragmatica" w:cs="Pragmatica"/>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500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unhideWhenUsed/>
    <w:rsid w:val="007A7247"/>
    <w:rPr>
      <w:color w:val="0563C1" w:themeColor="hyperlink"/>
      <w:u w:val="single"/>
    </w:rPr>
  </w:style>
  <w:style w:type="paragraph" w:styleId="a4">
    <w:name w:val="Balloon Text"/>
    <w:basedOn w:val="a"/>
    <w:link w:val="a5"/>
    <w:uiPriority w:val="99"/>
    <w:semiHidden/>
    <w:unhideWhenUsed/>
    <w:rsid w:val="00EF077B"/>
    <w:rPr>
      <w:rFonts w:ascii="Segoe UI" w:hAnsi="Segoe UI" w:cs="Segoe UI"/>
      <w:sz w:val="18"/>
      <w:szCs w:val="18"/>
    </w:rPr>
  </w:style>
  <w:style w:type="character" w:customStyle="1" w:styleId="a5">
    <w:name w:val="Текст выноски Знак"/>
    <w:basedOn w:val="a0"/>
    <w:link w:val="a4"/>
    <w:uiPriority w:val="99"/>
    <w:semiHidden/>
    <w:rsid w:val="00EF077B"/>
    <w:rPr>
      <w:rFonts w:ascii="Segoe UI" w:eastAsia="Times New Roman" w:hAnsi="Segoe UI" w:cs="Segoe UI"/>
      <w:b/>
      <w:bCs/>
      <w:sz w:val="18"/>
      <w:szCs w:val="18"/>
      <w:lang w:eastAsia="ru-RU"/>
    </w:rPr>
  </w:style>
  <w:style w:type="table" w:styleId="a6">
    <w:name w:val="Table Grid"/>
    <w:basedOn w:val="a1"/>
    <w:uiPriority w:val="59"/>
    <w:rsid w:val="0012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0D3FF6"/>
    <w:pPr>
      <w:spacing w:before="100" w:beforeAutospacing="1" w:after="100" w:afterAutospacing="1"/>
    </w:pPr>
    <w:rPr>
      <w:rFonts w:ascii="Times New Roman" w:hAnsi="Times New Roman" w:cs="Times New Roman"/>
      <w:b w:val="0"/>
      <w:bCs w:val="0"/>
      <w:sz w:val="24"/>
      <w:szCs w:val="24"/>
    </w:rPr>
  </w:style>
  <w:style w:type="paragraph" w:styleId="2">
    <w:name w:val="Body Text 2"/>
    <w:basedOn w:val="a"/>
    <w:link w:val="20"/>
    <w:rsid w:val="00A05765"/>
    <w:pPr>
      <w:jc w:val="both"/>
    </w:pPr>
    <w:rPr>
      <w:rFonts w:ascii="Times New Roman" w:hAnsi="Times New Roman" w:cs="Times New Roman"/>
      <w:bCs w:val="0"/>
      <w:sz w:val="28"/>
      <w:lang w:val="x-none" w:eastAsia="x-none"/>
    </w:rPr>
  </w:style>
  <w:style w:type="character" w:customStyle="1" w:styleId="20">
    <w:name w:val="Основной текст 2 Знак"/>
    <w:basedOn w:val="a0"/>
    <w:link w:val="2"/>
    <w:rsid w:val="00A05765"/>
    <w:rPr>
      <w:rFonts w:ascii="Times New Roman" w:eastAsia="Times New Roman" w:hAnsi="Times New Roman" w:cs="Times New Roman"/>
      <w:b/>
      <w:sz w:val="28"/>
      <w:szCs w:val="20"/>
      <w:lang w:val="x-none" w:eastAsia="x-none"/>
    </w:rPr>
  </w:style>
  <w:style w:type="paragraph" w:styleId="a8">
    <w:name w:val="header"/>
    <w:basedOn w:val="a"/>
    <w:link w:val="a9"/>
    <w:uiPriority w:val="99"/>
    <w:semiHidden/>
    <w:unhideWhenUsed/>
    <w:rsid w:val="00A05765"/>
    <w:pPr>
      <w:tabs>
        <w:tab w:val="center" w:pos="4677"/>
        <w:tab w:val="right" w:pos="9355"/>
      </w:tabs>
    </w:pPr>
    <w:rPr>
      <w:rFonts w:cs="Times New Roman"/>
      <w:bCs w:val="0"/>
      <w:lang w:val="x-none" w:eastAsia="x-none"/>
    </w:rPr>
  </w:style>
  <w:style w:type="character" w:customStyle="1" w:styleId="a9">
    <w:name w:val="Верхний колонтитул Знак"/>
    <w:basedOn w:val="a0"/>
    <w:link w:val="a8"/>
    <w:uiPriority w:val="99"/>
    <w:semiHidden/>
    <w:rsid w:val="00A05765"/>
    <w:rPr>
      <w:rFonts w:ascii="Pragmatica" w:eastAsia="Times New Roman" w:hAnsi="Pragmatica" w:cs="Times New Roman"/>
      <w:b/>
      <w:sz w:val="20"/>
      <w:szCs w:val="20"/>
      <w:lang w:val="x-none" w:eastAsia="x-none"/>
    </w:rPr>
  </w:style>
  <w:style w:type="paragraph" w:styleId="aa">
    <w:name w:val="footer"/>
    <w:basedOn w:val="a"/>
    <w:link w:val="ab"/>
    <w:uiPriority w:val="99"/>
    <w:semiHidden/>
    <w:unhideWhenUsed/>
    <w:rsid w:val="00A05765"/>
    <w:pPr>
      <w:tabs>
        <w:tab w:val="center" w:pos="4677"/>
        <w:tab w:val="right" w:pos="9355"/>
      </w:tabs>
    </w:pPr>
    <w:rPr>
      <w:rFonts w:cs="Times New Roman"/>
      <w:bCs w:val="0"/>
      <w:lang w:val="x-none" w:eastAsia="x-none"/>
    </w:rPr>
  </w:style>
  <w:style w:type="character" w:customStyle="1" w:styleId="ab">
    <w:name w:val="Нижний колонтитул Знак"/>
    <w:basedOn w:val="a0"/>
    <w:link w:val="aa"/>
    <w:uiPriority w:val="99"/>
    <w:semiHidden/>
    <w:rsid w:val="00A05765"/>
    <w:rPr>
      <w:rFonts w:ascii="Pragmatica" w:eastAsia="Times New Roman" w:hAnsi="Pragmatica" w:cs="Times New Roman"/>
      <w:b/>
      <w:sz w:val="20"/>
      <w:szCs w:val="20"/>
      <w:lang w:val="x-none" w:eastAsia="x-none"/>
    </w:rPr>
  </w:style>
  <w:style w:type="paragraph" w:customStyle="1" w:styleId="ConsPlusCell">
    <w:name w:val="ConsPlusCell"/>
    <w:rsid w:val="00A0576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057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A05765"/>
    <w:rPr>
      <w:rFonts w:ascii="Times New Roman" w:hAnsi="Times New Roman" w:cs="Times New Roman"/>
      <w:b w:val="0"/>
      <w:bCs w:val="0"/>
      <w:sz w:val="28"/>
    </w:rPr>
  </w:style>
  <w:style w:type="table" w:customStyle="1" w:styleId="1">
    <w:name w:val="Сетка таблицы1"/>
    <w:basedOn w:val="a1"/>
    <w:next w:val="a6"/>
    <w:uiPriority w:val="39"/>
    <w:rsid w:val="00A057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05765"/>
    <w:pPr>
      <w:spacing w:after="160" w:line="259" w:lineRule="auto"/>
      <w:ind w:left="720"/>
      <w:contextualSpacing/>
    </w:pPr>
    <w:rPr>
      <w:rFonts w:ascii="Calibri" w:eastAsia="Calibri" w:hAnsi="Calibri" w:cs="Times New Roman"/>
      <w:b w:val="0"/>
      <w:bCs w:val="0"/>
      <w:sz w:val="22"/>
      <w:szCs w:val="22"/>
      <w:lang w:eastAsia="en-US"/>
    </w:rPr>
  </w:style>
  <w:style w:type="paragraph" w:customStyle="1" w:styleId="ConsPlusNormal">
    <w:name w:val="ConsPlusNormal"/>
    <w:rsid w:val="00A057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3">
    <w:name w:val="p13"/>
    <w:basedOn w:val="a"/>
    <w:rsid w:val="00A05765"/>
    <w:pPr>
      <w:spacing w:before="100" w:beforeAutospacing="1" w:after="100" w:afterAutospacing="1"/>
    </w:pPr>
    <w:rPr>
      <w:rFonts w:ascii="Times New Roman" w:hAnsi="Times New Roman" w:cs="Times New Roman"/>
      <w:b w:val="0"/>
      <w:bCs w:val="0"/>
      <w:sz w:val="24"/>
      <w:szCs w:val="24"/>
    </w:rPr>
  </w:style>
  <w:style w:type="paragraph" w:styleId="HTML">
    <w:name w:val="HTML Preformatted"/>
    <w:basedOn w:val="a"/>
    <w:link w:val="HTML0"/>
    <w:uiPriority w:val="99"/>
    <w:unhideWhenUsed/>
    <w:rsid w:val="00A0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rPr>
  </w:style>
  <w:style w:type="character" w:customStyle="1" w:styleId="HTML0">
    <w:name w:val="Стандартный HTML Знак"/>
    <w:basedOn w:val="a0"/>
    <w:link w:val="HTML"/>
    <w:uiPriority w:val="99"/>
    <w:rsid w:val="00A05765"/>
    <w:rPr>
      <w:rFonts w:ascii="Courier New" w:eastAsia="Times New Roman" w:hAnsi="Courier New" w:cs="Courier New"/>
      <w:sz w:val="20"/>
      <w:szCs w:val="20"/>
      <w:lang w:eastAsia="ru-RU"/>
    </w:rPr>
  </w:style>
  <w:style w:type="character" w:customStyle="1" w:styleId="blk">
    <w:name w:val="blk"/>
    <w:rsid w:val="00A0576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38584">
      <w:bodyDiv w:val="1"/>
      <w:marLeft w:val="0"/>
      <w:marRight w:val="0"/>
      <w:marTop w:val="0"/>
      <w:marBottom w:val="0"/>
      <w:divBdr>
        <w:top w:val="none" w:sz="0" w:space="0" w:color="auto"/>
        <w:left w:val="none" w:sz="0" w:space="0" w:color="auto"/>
        <w:bottom w:val="none" w:sz="0" w:space="0" w:color="auto"/>
        <w:right w:val="none" w:sz="0" w:space="0" w:color="auto"/>
      </w:divBdr>
      <w:divsChild>
        <w:div w:id="2010937907">
          <w:marLeft w:val="0"/>
          <w:marRight w:val="0"/>
          <w:marTop w:val="0"/>
          <w:marBottom w:val="0"/>
          <w:divBdr>
            <w:top w:val="none" w:sz="0" w:space="0" w:color="auto"/>
            <w:left w:val="none" w:sz="0" w:space="0" w:color="auto"/>
            <w:bottom w:val="none" w:sz="0" w:space="0" w:color="auto"/>
            <w:right w:val="none" w:sz="0" w:space="0" w:color="auto"/>
          </w:divBdr>
          <w:divsChild>
            <w:div w:id="19685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079">
      <w:bodyDiv w:val="1"/>
      <w:marLeft w:val="0"/>
      <w:marRight w:val="0"/>
      <w:marTop w:val="0"/>
      <w:marBottom w:val="0"/>
      <w:divBdr>
        <w:top w:val="none" w:sz="0" w:space="0" w:color="auto"/>
        <w:left w:val="none" w:sz="0" w:space="0" w:color="auto"/>
        <w:bottom w:val="none" w:sz="0" w:space="0" w:color="auto"/>
        <w:right w:val="none" w:sz="0" w:space="0" w:color="auto"/>
      </w:divBdr>
      <w:divsChild>
        <w:div w:id="1203520826">
          <w:marLeft w:val="0"/>
          <w:marRight w:val="0"/>
          <w:marTop w:val="0"/>
          <w:marBottom w:val="0"/>
          <w:divBdr>
            <w:top w:val="none" w:sz="0" w:space="0" w:color="auto"/>
            <w:left w:val="none" w:sz="0" w:space="0" w:color="auto"/>
            <w:bottom w:val="none" w:sz="0" w:space="0" w:color="auto"/>
            <w:right w:val="none" w:sz="0" w:space="0" w:color="auto"/>
          </w:divBdr>
        </w:div>
        <w:div w:id="1662150244">
          <w:marLeft w:val="0"/>
          <w:marRight w:val="0"/>
          <w:marTop w:val="0"/>
          <w:marBottom w:val="0"/>
          <w:divBdr>
            <w:top w:val="none" w:sz="0" w:space="0" w:color="auto"/>
            <w:left w:val="none" w:sz="0" w:space="0" w:color="auto"/>
            <w:bottom w:val="none" w:sz="0" w:space="0" w:color="auto"/>
            <w:right w:val="none" w:sz="0" w:space="0" w:color="auto"/>
          </w:divBdr>
        </w:div>
        <w:div w:id="724449589">
          <w:marLeft w:val="0"/>
          <w:marRight w:val="0"/>
          <w:marTop w:val="0"/>
          <w:marBottom w:val="0"/>
          <w:divBdr>
            <w:top w:val="none" w:sz="0" w:space="0" w:color="auto"/>
            <w:left w:val="none" w:sz="0" w:space="0" w:color="auto"/>
            <w:bottom w:val="none" w:sz="0" w:space="0" w:color="auto"/>
            <w:right w:val="none" w:sz="0" w:space="0" w:color="auto"/>
          </w:divBdr>
        </w:div>
      </w:divsChild>
    </w:div>
    <w:div w:id="1023745016">
      <w:bodyDiv w:val="1"/>
      <w:marLeft w:val="0"/>
      <w:marRight w:val="0"/>
      <w:marTop w:val="0"/>
      <w:marBottom w:val="0"/>
      <w:divBdr>
        <w:top w:val="none" w:sz="0" w:space="0" w:color="auto"/>
        <w:left w:val="none" w:sz="0" w:space="0" w:color="auto"/>
        <w:bottom w:val="none" w:sz="0" w:space="0" w:color="auto"/>
        <w:right w:val="none" w:sz="0" w:space="0" w:color="auto"/>
      </w:divBdr>
    </w:div>
    <w:div w:id="1373188863">
      <w:bodyDiv w:val="1"/>
      <w:marLeft w:val="0"/>
      <w:marRight w:val="0"/>
      <w:marTop w:val="0"/>
      <w:marBottom w:val="0"/>
      <w:divBdr>
        <w:top w:val="none" w:sz="0" w:space="0" w:color="auto"/>
        <w:left w:val="none" w:sz="0" w:space="0" w:color="auto"/>
        <w:bottom w:val="none" w:sz="0" w:space="0" w:color="auto"/>
        <w:right w:val="none" w:sz="0" w:space="0" w:color="auto"/>
      </w:divBdr>
      <w:divsChild>
        <w:div w:id="1832796834">
          <w:marLeft w:val="0"/>
          <w:marRight w:val="0"/>
          <w:marTop w:val="0"/>
          <w:marBottom w:val="0"/>
          <w:divBdr>
            <w:top w:val="none" w:sz="0" w:space="0" w:color="auto"/>
            <w:left w:val="none" w:sz="0" w:space="0" w:color="auto"/>
            <w:bottom w:val="none" w:sz="0" w:space="0" w:color="auto"/>
            <w:right w:val="none" w:sz="0" w:space="0" w:color="auto"/>
          </w:divBdr>
        </w:div>
        <w:div w:id="1631595753">
          <w:marLeft w:val="0"/>
          <w:marRight w:val="0"/>
          <w:marTop w:val="0"/>
          <w:marBottom w:val="0"/>
          <w:divBdr>
            <w:top w:val="none" w:sz="0" w:space="0" w:color="auto"/>
            <w:left w:val="none" w:sz="0" w:space="0" w:color="auto"/>
            <w:bottom w:val="none" w:sz="0" w:space="0" w:color="auto"/>
            <w:right w:val="none" w:sz="0" w:space="0" w:color="auto"/>
          </w:divBdr>
        </w:div>
        <w:div w:id="1985038012">
          <w:marLeft w:val="0"/>
          <w:marRight w:val="0"/>
          <w:marTop w:val="0"/>
          <w:marBottom w:val="0"/>
          <w:divBdr>
            <w:top w:val="none" w:sz="0" w:space="0" w:color="auto"/>
            <w:left w:val="none" w:sz="0" w:space="0" w:color="auto"/>
            <w:bottom w:val="none" w:sz="0" w:space="0" w:color="auto"/>
            <w:right w:val="none" w:sz="0" w:space="0" w:color="auto"/>
          </w:divBdr>
        </w:div>
        <w:div w:id="918174099">
          <w:marLeft w:val="0"/>
          <w:marRight w:val="0"/>
          <w:marTop w:val="0"/>
          <w:marBottom w:val="0"/>
          <w:divBdr>
            <w:top w:val="none" w:sz="0" w:space="0" w:color="auto"/>
            <w:left w:val="none" w:sz="0" w:space="0" w:color="auto"/>
            <w:bottom w:val="none" w:sz="0" w:space="0" w:color="auto"/>
            <w:right w:val="none" w:sz="0" w:space="0" w:color="auto"/>
          </w:divBdr>
        </w:div>
      </w:divsChild>
    </w:div>
    <w:div w:id="1675112715">
      <w:bodyDiv w:val="1"/>
      <w:marLeft w:val="0"/>
      <w:marRight w:val="0"/>
      <w:marTop w:val="0"/>
      <w:marBottom w:val="0"/>
      <w:divBdr>
        <w:top w:val="none" w:sz="0" w:space="0" w:color="auto"/>
        <w:left w:val="none" w:sz="0" w:space="0" w:color="auto"/>
        <w:bottom w:val="none" w:sz="0" w:space="0" w:color="auto"/>
        <w:right w:val="none" w:sz="0" w:space="0" w:color="auto"/>
      </w:divBdr>
      <w:divsChild>
        <w:div w:id="1520462386">
          <w:marLeft w:val="0"/>
          <w:marRight w:val="0"/>
          <w:marTop w:val="0"/>
          <w:marBottom w:val="0"/>
          <w:divBdr>
            <w:top w:val="none" w:sz="0" w:space="0" w:color="auto"/>
            <w:left w:val="none" w:sz="0" w:space="0" w:color="auto"/>
            <w:bottom w:val="none" w:sz="0" w:space="0" w:color="auto"/>
            <w:right w:val="none" w:sz="0" w:space="0" w:color="auto"/>
          </w:divBdr>
        </w:div>
        <w:div w:id="768814404">
          <w:marLeft w:val="0"/>
          <w:marRight w:val="0"/>
          <w:marTop w:val="0"/>
          <w:marBottom w:val="0"/>
          <w:divBdr>
            <w:top w:val="none" w:sz="0" w:space="0" w:color="auto"/>
            <w:left w:val="none" w:sz="0" w:space="0" w:color="auto"/>
            <w:bottom w:val="none" w:sz="0" w:space="0" w:color="auto"/>
            <w:right w:val="none" w:sz="0" w:space="0" w:color="auto"/>
          </w:divBdr>
        </w:div>
        <w:div w:id="553001625">
          <w:marLeft w:val="0"/>
          <w:marRight w:val="0"/>
          <w:marTop w:val="0"/>
          <w:marBottom w:val="0"/>
          <w:divBdr>
            <w:top w:val="none" w:sz="0" w:space="0" w:color="auto"/>
            <w:left w:val="none" w:sz="0" w:space="0" w:color="auto"/>
            <w:bottom w:val="none" w:sz="0" w:space="0" w:color="auto"/>
            <w:right w:val="none" w:sz="0" w:space="0" w:color="auto"/>
          </w:divBdr>
        </w:div>
        <w:div w:id="1636259078">
          <w:marLeft w:val="0"/>
          <w:marRight w:val="0"/>
          <w:marTop w:val="0"/>
          <w:marBottom w:val="0"/>
          <w:divBdr>
            <w:top w:val="none" w:sz="0" w:space="0" w:color="auto"/>
            <w:left w:val="none" w:sz="0" w:space="0" w:color="auto"/>
            <w:bottom w:val="none" w:sz="0" w:space="0" w:color="auto"/>
            <w:right w:val="none" w:sz="0" w:space="0" w:color="auto"/>
          </w:divBdr>
        </w:div>
        <w:div w:id="1473138117">
          <w:marLeft w:val="0"/>
          <w:marRight w:val="0"/>
          <w:marTop w:val="0"/>
          <w:marBottom w:val="0"/>
          <w:divBdr>
            <w:top w:val="none" w:sz="0" w:space="0" w:color="auto"/>
            <w:left w:val="none" w:sz="0" w:space="0" w:color="auto"/>
            <w:bottom w:val="none" w:sz="0" w:space="0" w:color="auto"/>
            <w:right w:val="none" w:sz="0" w:space="0" w:color="auto"/>
          </w:divBdr>
        </w:div>
        <w:div w:id="500629943">
          <w:marLeft w:val="0"/>
          <w:marRight w:val="0"/>
          <w:marTop w:val="0"/>
          <w:marBottom w:val="0"/>
          <w:divBdr>
            <w:top w:val="none" w:sz="0" w:space="0" w:color="auto"/>
            <w:left w:val="none" w:sz="0" w:space="0" w:color="auto"/>
            <w:bottom w:val="none" w:sz="0" w:space="0" w:color="auto"/>
            <w:right w:val="none" w:sz="0" w:space="0" w:color="auto"/>
          </w:divBdr>
        </w:div>
        <w:div w:id="1202128955">
          <w:marLeft w:val="0"/>
          <w:marRight w:val="0"/>
          <w:marTop w:val="0"/>
          <w:marBottom w:val="0"/>
          <w:divBdr>
            <w:top w:val="none" w:sz="0" w:space="0" w:color="auto"/>
            <w:left w:val="none" w:sz="0" w:space="0" w:color="auto"/>
            <w:bottom w:val="none" w:sz="0" w:space="0" w:color="auto"/>
            <w:right w:val="none" w:sz="0" w:space="0" w:color="auto"/>
          </w:divBdr>
        </w:div>
        <w:div w:id="1217818698">
          <w:marLeft w:val="0"/>
          <w:marRight w:val="0"/>
          <w:marTop w:val="0"/>
          <w:marBottom w:val="0"/>
          <w:divBdr>
            <w:top w:val="none" w:sz="0" w:space="0" w:color="auto"/>
            <w:left w:val="none" w:sz="0" w:space="0" w:color="auto"/>
            <w:bottom w:val="none" w:sz="0" w:space="0" w:color="auto"/>
            <w:right w:val="none" w:sz="0" w:space="0" w:color="auto"/>
          </w:divBdr>
        </w:div>
        <w:div w:id="1701122637">
          <w:marLeft w:val="0"/>
          <w:marRight w:val="0"/>
          <w:marTop w:val="0"/>
          <w:marBottom w:val="0"/>
          <w:divBdr>
            <w:top w:val="none" w:sz="0" w:space="0" w:color="auto"/>
            <w:left w:val="none" w:sz="0" w:space="0" w:color="auto"/>
            <w:bottom w:val="none" w:sz="0" w:space="0" w:color="auto"/>
            <w:right w:val="none" w:sz="0" w:space="0" w:color="auto"/>
          </w:divBdr>
        </w:div>
        <w:div w:id="648288660">
          <w:marLeft w:val="0"/>
          <w:marRight w:val="0"/>
          <w:marTop w:val="0"/>
          <w:marBottom w:val="0"/>
          <w:divBdr>
            <w:top w:val="none" w:sz="0" w:space="0" w:color="auto"/>
            <w:left w:val="none" w:sz="0" w:space="0" w:color="auto"/>
            <w:bottom w:val="none" w:sz="0" w:space="0" w:color="auto"/>
            <w:right w:val="none" w:sz="0" w:space="0" w:color="auto"/>
          </w:divBdr>
        </w:div>
        <w:div w:id="1201556834">
          <w:marLeft w:val="0"/>
          <w:marRight w:val="0"/>
          <w:marTop w:val="0"/>
          <w:marBottom w:val="0"/>
          <w:divBdr>
            <w:top w:val="none" w:sz="0" w:space="0" w:color="auto"/>
            <w:left w:val="none" w:sz="0" w:space="0" w:color="auto"/>
            <w:bottom w:val="none" w:sz="0" w:space="0" w:color="auto"/>
            <w:right w:val="none" w:sz="0" w:space="0" w:color="auto"/>
          </w:divBdr>
        </w:div>
        <w:div w:id="950164315">
          <w:marLeft w:val="0"/>
          <w:marRight w:val="0"/>
          <w:marTop w:val="0"/>
          <w:marBottom w:val="0"/>
          <w:divBdr>
            <w:top w:val="none" w:sz="0" w:space="0" w:color="auto"/>
            <w:left w:val="none" w:sz="0" w:space="0" w:color="auto"/>
            <w:bottom w:val="none" w:sz="0" w:space="0" w:color="auto"/>
            <w:right w:val="none" w:sz="0" w:space="0" w:color="auto"/>
          </w:divBdr>
        </w:div>
        <w:div w:id="1142774560">
          <w:marLeft w:val="0"/>
          <w:marRight w:val="0"/>
          <w:marTop w:val="0"/>
          <w:marBottom w:val="0"/>
          <w:divBdr>
            <w:top w:val="none" w:sz="0" w:space="0" w:color="auto"/>
            <w:left w:val="none" w:sz="0" w:space="0" w:color="auto"/>
            <w:bottom w:val="none" w:sz="0" w:space="0" w:color="auto"/>
            <w:right w:val="none" w:sz="0" w:space="0" w:color="auto"/>
          </w:divBdr>
        </w:div>
        <w:div w:id="236281754">
          <w:marLeft w:val="0"/>
          <w:marRight w:val="0"/>
          <w:marTop w:val="0"/>
          <w:marBottom w:val="0"/>
          <w:divBdr>
            <w:top w:val="none" w:sz="0" w:space="0" w:color="auto"/>
            <w:left w:val="none" w:sz="0" w:space="0" w:color="auto"/>
            <w:bottom w:val="none" w:sz="0" w:space="0" w:color="auto"/>
            <w:right w:val="none" w:sz="0" w:space="0" w:color="auto"/>
          </w:divBdr>
        </w:div>
        <w:div w:id="1043214731">
          <w:marLeft w:val="0"/>
          <w:marRight w:val="0"/>
          <w:marTop w:val="0"/>
          <w:marBottom w:val="0"/>
          <w:divBdr>
            <w:top w:val="none" w:sz="0" w:space="0" w:color="auto"/>
            <w:left w:val="none" w:sz="0" w:space="0" w:color="auto"/>
            <w:bottom w:val="none" w:sz="0" w:space="0" w:color="auto"/>
            <w:right w:val="none" w:sz="0" w:space="0" w:color="auto"/>
          </w:divBdr>
        </w:div>
        <w:div w:id="1105005756">
          <w:marLeft w:val="0"/>
          <w:marRight w:val="0"/>
          <w:marTop w:val="0"/>
          <w:marBottom w:val="0"/>
          <w:divBdr>
            <w:top w:val="none" w:sz="0" w:space="0" w:color="auto"/>
            <w:left w:val="none" w:sz="0" w:space="0" w:color="auto"/>
            <w:bottom w:val="none" w:sz="0" w:space="0" w:color="auto"/>
            <w:right w:val="none" w:sz="0" w:space="0" w:color="auto"/>
          </w:divBdr>
        </w:div>
        <w:div w:id="406923685">
          <w:marLeft w:val="0"/>
          <w:marRight w:val="0"/>
          <w:marTop w:val="0"/>
          <w:marBottom w:val="0"/>
          <w:divBdr>
            <w:top w:val="none" w:sz="0" w:space="0" w:color="auto"/>
            <w:left w:val="none" w:sz="0" w:space="0" w:color="auto"/>
            <w:bottom w:val="none" w:sz="0" w:space="0" w:color="auto"/>
            <w:right w:val="none" w:sz="0" w:space="0" w:color="auto"/>
          </w:divBdr>
        </w:div>
        <w:div w:id="773865333">
          <w:marLeft w:val="0"/>
          <w:marRight w:val="0"/>
          <w:marTop w:val="0"/>
          <w:marBottom w:val="0"/>
          <w:divBdr>
            <w:top w:val="none" w:sz="0" w:space="0" w:color="auto"/>
            <w:left w:val="none" w:sz="0" w:space="0" w:color="auto"/>
            <w:bottom w:val="none" w:sz="0" w:space="0" w:color="auto"/>
            <w:right w:val="none" w:sz="0" w:space="0" w:color="auto"/>
          </w:divBdr>
        </w:div>
        <w:div w:id="2094466806">
          <w:marLeft w:val="0"/>
          <w:marRight w:val="0"/>
          <w:marTop w:val="0"/>
          <w:marBottom w:val="0"/>
          <w:divBdr>
            <w:top w:val="none" w:sz="0" w:space="0" w:color="auto"/>
            <w:left w:val="none" w:sz="0" w:space="0" w:color="auto"/>
            <w:bottom w:val="none" w:sz="0" w:space="0" w:color="auto"/>
            <w:right w:val="none" w:sz="0" w:space="0" w:color="auto"/>
          </w:divBdr>
        </w:div>
        <w:div w:id="160170504">
          <w:marLeft w:val="0"/>
          <w:marRight w:val="0"/>
          <w:marTop w:val="0"/>
          <w:marBottom w:val="0"/>
          <w:divBdr>
            <w:top w:val="none" w:sz="0" w:space="0" w:color="auto"/>
            <w:left w:val="none" w:sz="0" w:space="0" w:color="auto"/>
            <w:bottom w:val="none" w:sz="0" w:space="0" w:color="auto"/>
            <w:right w:val="none" w:sz="0" w:space="0" w:color="auto"/>
          </w:divBdr>
        </w:div>
        <w:div w:id="1755932779">
          <w:marLeft w:val="0"/>
          <w:marRight w:val="0"/>
          <w:marTop w:val="0"/>
          <w:marBottom w:val="0"/>
          <w:divBdr>
            <w:top w:val="none" w:sz="0" w:space="0" w:color="auto"/>
            <w:left w:val="none" w:sz="0" w:space="0" w:color="auto"/>
            <w:bottom w:val="none" w:sz="0" w:space="0" w:color="auto"/>
            <w:right w:val="none" w:sz="0" w:space="0" w:color="auto"/>
          </w:divBdr>
        </w:div>
        <w:div w:id="1996567276">
          <w:marLeft w:val="0"/>
          <w:marRight w:val="0"/>
          <w:marTop w:val="0"/>
          <w:marBottom w:val="0"/>
          <w:divBdr>
            <w:top w:val="none" w:sz="0" w:space="0" w:color="auto"/>
            <w:left w:val="none" w:sz="0" w:space="0" w:color="auto"/>
            <w:bottom w:val="none" w:sz="0" w:space="0" w:color="auto"/>
            <w:right w:val="none" w:sz="0" w:space="0" w:color="auto"/>
          </w:divBdr>
        </w:div>
        <w:div w:id="671640711">
          <w:marLeft w:val="0"/>
          <w:marRight w:val="0"/>
          <w:marTop w:val="0"/>
          <w:marBottom w:val="0"/>
          <w:divBdr>
            <w:top w:val="none" w:sz="0" w:space="0" w:color="auto"/>
            <w:left w:val="none" w:sz="0" w:space="0" w:color="auto"/>
            <w:bottom w:val="none" w:sz="0" w:space="0" w:color="auto"/>
            <w:right w:val="none" w:sz="0" w:space="0" w:color="auto"/>
          </w:divBdr>
        </w:div>
        <w:div w:id="841285695">
          <w:marLeft w:val="0"/>
          <w:marRight w:val="0"/>
          <w:marTop w:val="0"/>
          <w:marBottom w:val="0"/>
          <w:divBdr>
            <w:top w:val="none" w:sz="0" w:space="0" w:color="auto"/>
            <w:left w:val="none" w:sz="0" w:space="0" w:color="auto"/>
            <w:bottom w:val="none" w:sz="0" w:space="0" w:color="auto"/>
            <w:right w:val="none" w:sz="0" w:space="0" w:color="auto"/>
          </w:divBdr>
        </w:div>
        <w:div w:id="2137331161">
          <w:marLeft w:val="0"/>
          <w:marRight w:val="0"/>
          <w:marTop w:val="0"/>
          <w:marBottom w:val="0"/>
          <w:divBdr>
            <w:top w:val="none" w:sz="0" w:space="0" w:color="auto"/>
            <w:left w:val="none" w:sz="0" w:space="0" w:color="auto"/>
            <w:bottom w:val="none" w:sz="0" w:space="0" w:color="auto"/>
            <w:right w:val="none" w:sz="0" w:space="0" w:color="auto"/>
          </w:divBdr>
        </w:div>
        <w:div w:id="779375487">
          <w:marLeft w:val="0"/>
          <w:marRight w:val="0"/>
          <w:marTop w:val="0"/>
          <w:marBottom w:val="0"/>
          <w:divBdr>
            <w:top w:val="none" w:sz="0" w:space="0" w:color="auto"/>
            <w:left w:val="none" w:sz="0" w:space="0" w:color="auto"/>
            <w:bottom w:val="none" w:sz="0" w:space="0" w:color="auto"/>
            <w:right w:val="none" w:sz="0" w:space="0" w:color="auto"/>
          </w:divBdr>
        </w:div>
        <w:div w:id="1344623315">
          <w:marLeft w:val="0"/>
          <w:marRight w:val="0"/>
          <w:marTop w:val="0"/>
          <w:marBottom w:val="0"/>
          <w:divBdr>
            <w:top w:val="none" w:sz="0" w:space="0" w:color="auto"/>
            <w:left w:val="none" w:sz="0" w:space="0" w:color="auto"/>
            <w:bottom w:val="none" w:sz="0" w:space="0" w:color="auto"/>
            <w:right w:val="none" w:sz="0" w:space="0" w:color="auto"/>
          </w:divBdr>
        </w:div>
        <w:div w:id="2013488198">
          <w:marLeft w:val="0"/>
          <w:marRight w:val="0"/>
          <w:marTop w:val="0"/>
          <w:marBottom w:val="0"/>
          <w:divBdr>
            <w:top w:val="none" w:sz="0" w:space="0" w:color="auto"/>
            <w:left w:val="none" w:sz="0" w:space="0" w:color="auto"/>
            <w:bottom w:val="none" w:sz="0" w:space="0" w:color="auto"/>
            <w:right w:val="none" w:sz="0" w:space="0" w:color="auto"/>
          </w:divBdr>
        </w:div>
        <w:div w:id="1801603706">
          <w:marLeft w:val="0"/>
          <w:marRight w:val="0"/>
          <w:marTop w:val="0"/>
          <w:marBottom w:val="0"/>
          <w:divBdr>
            <w:top w:val="none" w:sz="0" w:space="0" w:color="auto"/>
            <w:left w:val="none" w:sz="0" w:space="0" w:color="auto"/>
            <w:bottom w:val="none" w:sz="0" w:space="0" w:color="auto"/>
            <w:right w:val="none" w:sz="0" w:space="0" w:color="auto"/>
          </w:divBdr>
        </w:div>
        <w:div w:id="1254364197">
          <w:marLeft w:val="0"/>
          <w:marRight w:val="0"/>
          <w:marTop w:val="0"/>
          <w:marBottom w:val="0"/>
          <w:divBdr>
            <w:top w:val="none" w:sz="0" w:space="0" w:color="auto"/>
            <w:left w:val="none" w:sz="0" w:space="0" w:color="auto"/>
            <w:bottom w:val="none" w:sz="0" w:space="0" w:color="auto"/>
            <w:right w:val="none" w:sz="0" w:space="0" w:color="auto"/>
          </w:divBdr>
        </w:div>
        <w:div w:id="1785805337">
          <w:marLeft w:val="0"/>
          <w:marRight w:val="0"/>
          <w:marTop w:val="0"/>
          <w:marBottom w:val="0"/>
          <w:divBdr>
            <w:top w:val="none" w:sz="0" w:space="0" w:color="auto"/>
            <w:left w:val="none" w:sz="0" w:space="0" w:color="auto"/>
            <w:bottom w:val="none" w:sz="0" w:space="0" w:color="auto"/>
            <w:right w:val="none" w:sz="0" w:space="0" w:color="auto"/>
          </w:divBdr>
        </w:div>
        <w:div w:id="1963031479">
          <w:marLeft w:val="0"/>
          <w:marRight w:val="0"/>
          <w:marTop w:val="0"/>
          <w:marBottom w:val="0"/>
          <w:divBdr>
            <w:top w:val="none" w:sz="0" w:space="0" w:color="auto"/>
            <w:left w:val="none" w:sz="0" w:space="0" w:color="auto"/>
            <w:bottom w:val="none" w:sz="0" w:space="0" w:color="auto"/>
            <w:right w:val="none" w:sz="0" w:space="0" w:color="auto"/>
          </w:divBdr>
        </w:div>
        <w:div w:id="1107581072">
          <w:marLeft w:val="0"/>
          <w:marRight w:val="0"/>
          <w:marTop w:val="0"/>
          <w:marBottom w:val="0"/>
          <w:divBdr>
            <w:top w:val="none" w:sz="0" w:space="0" w:color="auto"/>
            <w:left w:val="none" w:sz="0" w:space="0" w:color="auto"/>
            <w:bottom w:val="none" w:sz="0" w:space="0" w:color="auto"/>
            <w:right w:val="none" w:sz="0" w:space="0" w:color="auto"/>
          </w:divBdr>
        </w:div>
        <w:div w:id="528228403">
          <w:marLeft w:val="0"/>
          <w:marRight w:val="0"/>
          <w:marTop w:val="0"/>
          <w:marBottom w:val="0"/>
          <w:divBdr>
            <w:top w:val="none" w:sz="0" w:space="0" w:color="auto"/>
            <w:left w:val="none" w:sz="0" w:space="0" w:color="auto"/>
            <w:bottom w:val="none" w:sz="0" w:space="0" w:color="auto"/>
            <w:right w:val="none" w:sz="0" w:space="0" w:color="auto"/>
          </w:divBdr>
        </w:div>
        <w:div w:id="1308315752">
          <w:marLeft w:val="0"/>
          <w:marRight w:val="0"/>
          <w:marTop w:val="0"/>
          <w:marBottom w:val="0"/>
          <w:divBdr>
            <w:top w:val="none" w:sz="0" w:space="0" w:color="auto"/>
            <w:left w:val="none" w:sz="0" w:space="0" w:color="auto"/>
            <w:bottom w:val="none" w:sz="0" w:space="0" w:color="auto"/>
            <w:right w:val="none" w:sz="0" w:space="0" w:color="auto"/>
          </w:divBdr>
        </w:div>
        <w:div w:id="1212694635">
          <w:marLeft w:val="0"/>
          <w:marRight w:val="0"/>
          <w:marTop w:val="0"/>
          <w:marBottom w:val="0"/>
          <w:divBdr>
            <w:top w:val="none" w:sz="0" w:space="0" w:color="auto"/>
            <w:left w:val="none" w:sz="0" w:space="0" w:color="auto"/>
            <w:bottom w:val="none" w:sz="0" w:space="0" w:color="auto"/>
            <w:right w:val="none" w:sz="0" w:space="0" w:color="auto"/>
          </w:divBdr>
        </w:div>
        <w:div w:id="1651131132">
          <w:marLeft w:val="0"/>
          <w:marRight w:val="0"/>
          <w:marTop w:val="0"/>
          <w:marBottom w:val="0"/>
          <w:divBdr>
            <w:top w:val="none" w:sz="0" w:space="0" w:color="auto"/>
            <w:left w:val="none" w:sz="0" w:space="0" w:color="auto"/>
            <w:bottom w:val="none" w:sz="0" w:space="0" w:color="auto"/>
            <w:right w:val="none" w:sz="0" w:space="0" w:color="auto"/>
          </w:divBdr>
        </w:div>
        <w:div w:id="1337268449">
          <w:marLeft w:val="0"/>
          <w:marRight w:val="0"/>
          <w:marTop w:val="0"/>
          <w:marBottom w:val="0"/>
          <w:divBdr>
            <w:top w:val="none" w:sz="0" w:space="0" w:color="auto"/>
            <w:left w:val="none" w:sz="0" w:space="0" w:color="auto"/>
            <w:bottom w:val="none" w:sz="0" w:space="0" w:color="auto"/>
            <w:right w:val="none" w:sz="0" w:space="0" w:color="auto"/>
          </w:divBdr>
        </w:div>
        <w:div w:id="2113043787">
          <w:marLeft w:val="0"/>
          <w:marRight w:val="0"/>
          <w:marTop w:val="0"/>
          <w:marBottom w:val="0"/>
          <w:divBdr>
            <w:top w:val="none" w:sz="0" w:space="0" w:color="auto"/>
            <w:left w:val="none" w:sz="0" w:space="0" w:color="auto"/>
            <w:bottom w:val="none" w:sz="0" w:space="0" w:color="auto"/>
            <w:right w:val="none" w:sz="0" w:space="0" w:color="auto"/>
          </w:divBdr>
        </w:div>
        <w:div w:id="1520899156">
          <w:marLeft w:val="0"/>
          <w:marRight w:val="0"/>
          <w:marTop w:val="0"/>
          <w:marBottom w:val="0"/>
          <w:divBdr>
            <w:top w:val="none" w:sz="0" w:space="0" w:color="auto"/>
            <w:left w:val="none" w:sz="0" w:space="0" w:color="auto"/>
            <w:bottom w:val="none" w:sz="0" w:space="0" w:color="auto"/>
            <w:right w:val="none" w:sz="0" w:space="0" w:color="auto"/>
          </w:divBdr>
        </w:div>
        <w:div w:id="1503086324">
          <w:marLeft w:val="0"/>
          <w:marRight w:val="0"/>
          <w:marTop w:val="0"/>
          <w:marBottom w:val="0"/>
          <w:divBdr>
            <w:top w:val="none" w:sz="0" w:space="0" w:color="auto"/>
            <w:left w:val="none" w:sz="0" w:space="0" w:color="auto"/>
            <w:bottom w:val="none" w:sz="0" w:space="0" w:color="auto"/>
            <w:right w:val="none" w:sz="0" w:space="0" w:color="auto"/>
          </w:divBdr>
        </w:div>
        <w:div w:id="356850286">
          <w:marLeft w:val="0"/>
          <w:marRight w:val="0"/>
          <w:marTop w:val="0"/>
          <w:marBottom w:val="0"/>
          <w:divBdr>
            <w:top w:val="none" w:sz="0" w:space="0" w:color="auto"/>
            <w:left w:val="none" w:sz="0" w:space="0" w:color="auto"/>
            <w:bottom w:val="none" w:sz="0" w:space="0" w:color="auto"/>
            <w:right w:val="none" w:sz="0" w:space="0" w:color="auto"/>
          </w:divBdr>
        </w:div>
        <w:div w:id="141894041">
          <w:marLeft w:val="0"/>
          <w:marRight w:val="0"/>
          <w:marTop w:val="0"/>
          <w:marBottom w:val="0"/>
          <w:divBdr>
            <w:top w:val="none" w:sz="0" w:space="0" w:color="auto"/>
            <w:left w:val="none" w:sz="0" w:space="0" w:color="auto"/>
            <w:bottom w:val="none" w:sz="0" w:space="0" w:color="auto"/>
            <w:right w:val="none" w:sz="0" w:space="0" w:color="auto"/>
          </w:divBdr>
        </w:div>
        <w:div w:id="1815566031">
          <w:marLeft w:val="0"/>
          <w:marRight w:val="0"/>
          <w:marTop w:val="0"/>
          <w:marBottom w:val="0"/>
          <w:divBdr>
            <w:top w:val="none" w:sz="0" w:space="0" w:color="auto"/>
            <w:left w:val="none" w:sz="0" w:space="0" w:color="auto"/>
            <w:bottom w:val="none" w:sz="0" w:space="0" w:color="auto"/>
            <w:right w:val="none" w:sz="0" w:space="0" w:color="auto"/>
          </w:divBdr>
        </w:div>
        <w:div w:id="1632706441">
          <w:marLeft w:val="0"/>
          <w:marRight w:val="0"/>
          <w:marTop w:val="0"/>
          <w:marBottom w:val="0"/>
          <w:divBdr>
            <w:top w:val="none" w:sz="0" w:space="0" w:color="auto"/>
            <w:left w:val="none" w:sz="0" w:space="0" w:color="auto"/>
            <w:bottom w:val="none" w:sz="0" w:space="0" w:color="auto"/>
            <w:right w:val="none" w:sz="0" w:space="0" w:color="auto"/>
          </w:divBdr>
        </w:div>
        <w:div w:id="1762411330">
          <w:marLeft w:val="0"/>
          <w:marRight w:val="0"/>
          <w:marTop w:val="0"/>
          <w:marBottom w:val="0"/>
          <w:divBdr>
            <w:top w:val="none" w:sz="0" w:space="0" w:color="auto"/>
            <w:left w:val="none" w:sz="0" w:space="0" w:color="auto"/>
            <w:bottom w:val="none" w:sz="0" w:space="0" w:color="auto"/>
            <w:right w:val="none" w:sz="0" w:space="0" w:color="auto"/>
          </w:divBdr>
        </w:div>
        <w:div w:id="1586837455">
          <w:marLeft w:val="0"/>
          <w:marRight w:val="0"/>
          <w:marTop w:val="0"/>
          <w:marBottom w:val="0"/>
          <w:divBdr>
            <w:top w:val="none" w:sz="0" w:space="0" w:color="auto"/>
            <w:left w:val="none" w:sz="0" w:space="0" w:color="auto"/>
            <w:bottom w:val="none" w:sz="0" w:space="0" w:color="auto"/>
            <w:right w:val="none" w:sz="0" w:space="0" w:color="auto"/>
          </w:divBdr>
        </w:div>
        <w:div w:id="215970508">
          <w:marLeft w:val="0"/>
          <w:marRight w:val="0"/>
          <w:marTop w:val="0"/>
          <w:marBottom w:val="0"/>
          <w:divBdr>
            <w:top w:val="none" w:sz="0" w:space="0" w:color="auto"/>
            <w:left w:val="none" w:sz="0" w:space="0" w:color="auto"/>
            <w:bottom w:val="none" w:sz="0" w:space="0" w:color="auto"/>
            <w:right w:val="none" w:sz="0" w:space="0" w:color="auto"/>
          </w:divBdr>
        </w:div>
        <w:div w:id="709494197">
          <w:marLeft w:val="0"/>
          <w:marRight w:val="0"/>
          <w:marTop w:val="0"/>
          <w:marBottom w:val="0"/>
          <w:divBdr>
            <w:top w:val="none" w:sz="0" w:space="0" w:color="auto"/>
            <w:left w:val="none" w:sz="0" w:space="0" w:color="auto"/>
            <w:bottom w:val="none" w:sz="0" w:space="0" w:color="auto"/>
            <w:right w:val="none" w:sz="0" w:space="0" w:color="auto"/>
          </w:divBdr>
        </w:div>
        <w:div w:id="2097361067">
          <w:marLeft w:val="0"/>
          <w:marRight w:val="0"/>
          <w:marTop w:val="0"/>
          <w:marBottom w:val="0"/>
          <w:divBdr>
            <w:top w:val="none" w:sz="0" w:space="0" w:color="auto"/>
            <w:left w:val="none" w:sz="0" w:space="0" w:color="auto"/>
            <w:bottom w:val="none" w:sz="0" w:space="0" w:color="auto"/>
            <w:right w:val="none" w:sz="0" w:space="0" w:color="auto"/>
          </w:divBdr>
        </w:div>
        <w:div w:id="398601990">
          <w:marLeft w:val="0"/>
          <w:marRight w:val="0"/>
          <w:marTop w:val="0"/>
          <w:marBottom w:val="0"/>
          <w:divBdr>
            <w:top w:val="none" w:sz="0" w:space="0" w:color="auto"/>
            <w:left w:val="none" w:sz="0" w:space="0" w:color="auto"/>
            <w:bottom w:val="none" w:sz="0" w:space="0" w:color="auto"/>
            <w:right w:val="none" w:sz="0" w:space="0" w:color="auto"/>
          </w:divBdr>
        </w:div>
        <w:div w:id="228464774">
          <w:marLeft w:val="0"/>
          <w:marRight w:val="0"/>
          <w:marTop w:val="0"/>
          <w:marBottom w:val="0"/>
          <w:divBdr>
            <w:top w:val="none" w:sz="0" w:space="0" w:color="auto"/>
            <w:left w:val="none" w:sz="0" w:space="0" w:color="auto"/>
            <w:bottom w:val="none" w:sz="0" w:space="0" w:color="auto"/>
            <w:right w:val="none" w:sz="0" w:space="0" w:color="auto"/>
          </w:divBdr>
        </w:div>
        <w:div w:id="1859192828">
          <w:marLeft w:val="0"/>
          <w:marRight w:val="0"/>
          <w:marTop w:val="0"/>
          <w:marBottom w:val="0"/>
          <w:divBdr>
            <w:top w:val="none" w:sz="0" w:space="0" w:color="auto"/>
            <w:left w:val="none" w:sz="0" w:space="0" w:color="auto"/>
            <w:bottom w:val="none" w:sz="0" w:space="0" w:color="auto"/>
            <w:right w:val="none" w:sz="0" w:space="0" w:color="auto"/>
          </w:divBdr>
        </w:div>
        <w:div w:id="1284069959">
          <w:marLeft w:val="0"/>
          <w:marRight w:val="0"/>
          <w:marTop w:val="0"/>
          <w:marBottom w:val="0"/>
          <w:divBdr>
            <w:top w:val="none" w:sz="0" w:space="0" w:color="auto"/>
            <w:left w:val="none" w:sz="0" w:space="0" w:color="auto"/>
            <w:bottom w:val="none" w:sz="0" w:space="0" w:color="auto"/>
            <w:right w:val="none" w:sz="0" w:space="0" w:color="auto"/>
          </w:divBdr>
        </w:div>
        <w:div w:id="1753314554">
          <w:marLeft w:val="0"/>
          <w:marRight w:val="0"/>
          <w:marTop w:val="0"/>
          <w:marBottom w:val="0"/>
          <w:divBdr>
            <w:top w:val="none" w:sz="0" w:space="0" w:color="auto"/>
            <w:left w:val="none" w:sz="0" w:space="0" w:color="auto"/>
            <w:bottom w:val="none" w:sz="0" w:space="0" w:color="auto"/>
            <w:right w:val="none" w:sz="0" w:space="0" w:color="auto"/>
          </w:divBdr>
        </w:div>
        <w:div w:id="1299918718">
          <w:marLeft w:val="0"/>
          <w:marRight w:val="0"/>
          <w:marTop w:val="0"/>
          <w:marBottom w:val="0"/>
          <w:divBdr>
            <w:top w:val="none" w:sz="0" w:space="0" w:color="auto"/>
            <w:left w:val="none" w:sz="0" w:space="0" w:color="auto"/>
            <w:bottom w:val="none" w:sz="0" w:space="0" w:color="auto"/>
            <w:right w:val="none" w:sz="0" w:space="0" w:color="auto"/>
          </w:divBdr>
        </w:div>
        <w:div w:id="383722583">
          <w:marLeft w:val="0"/>
          <w:marRight w:val="0"/>
          <w:marTop w:val="0"/>
          <w:marBottom w:val="0"/>
          <w:divBdr>
            <w:top w:val="none" w:sz="0" w:space="0" w:color="auto"/>
            <w:left w:val="none" w:sz="0" w:space="0" w:color="auto"/>
            <w:bottom w:val="none" w:sz="0" w:space="0" w:color="auto"/>
            <w:right w:val="none" w:sz="0" w:space="0" w:color="auto"/>
          </w:divBdr>
        </w:div>
        <w:div w:id="1008487271">
          <w:marLeft w:val="0"/>
          <w:marRight w:val="0"/>
          <w:marTop w:val="0"/>
          <w:marBottom w:val="0"/>
          <w:divBdr>
            <w:top w:val="none" w:sz="0" w:space="0" w:color="auto"/>
            <w:left w:val="none" w:sz="0" w:space="0" w:color="auto"/>
            <w:bottom w:val="none" w:sz="0" w:space="0" w:color="auto"/>
            <w:right w:val="none" w:sz="0" w:space="0" w:color="auto"/>
          </w:divBdr>
        </w:div>
        <w:div w:id="1200628513">
          <w:marLeft w:val="0"/>
          <w:marRight w:val="0"/>
          <w:marTop w:val="0"/>
          <w:marBottom w:val="0"/>
          <w:divBdr>
            <w:top w:val="none" w:sz="0" w:space="0" w:color="auto"/>
            <w:left w:val="none" w:sz="0" w:space="0" w:color="auto"/>
            <w:bottom w:val="none" w:sz="0" w:space="0" w:color="auto"/>
            <w:right w:val="none" w:sz="0" w:space="0" w:color="auto"/>
          </w:divBdr>
        </w:div>
        <w:div w:id="1263415966">
          <w:marLeft w:val="0"/>
          <w:marRight w:val="0"/>
          <w:marTop w:val="0"/>
          <w:marBottom w:val="0"/>
          <w:divBdr>
            <w:top w:val="none" w:sz="0" w:space="0" w:color="auto"/>
            <w:left w:val="none" w:sz="0" w:space="0" w:color="auto"/>
            <w:bottom w:val="none" w:sz="0" w:space="0" w:color="auto"/>
            <w:right w:val="none" w:sz="0" w:space="0" w:color="auto"/>
          </w:divBdr>
        </w:div>
        <w:div w:id="2130270406">
          <w:marLeft w:val="0"/>
          <w:marRight w:val="0"/>
          <w:marTop w:val="0"/>
          <w:marBottom w:val="0"/>
          <w:divBdr>
            <w:top w:val="none" w:sz="0" w:space="0" w:color="auto"/>
            <w:left w:val="none" w:sz="0" w:space="0" w:color="auto"/>
            <w:bottom w:val="none" w:sz="0" w:space="0" w:color="auto"/>
            <w:right w:val="none" w:sz="0" w:space="0" w:color="auto"/>
          </w:divBdr>
        </w:div>
        <w:div w:id="1011758401">
          <w:marLeft w:val="0"/>
          <w:marRight w:val="0"/>
          <w:marTop w:val="0"/>
          <w:marBottom w:val="0"/>
          <w:divBdr>
            <w:top w:val="none" w:sz="0" w:space="0" w:color="auto"/>
            <w:left w:val="none" w:sz="0" w:space="0" w:color="auto"/>
            <w:bottom w:val="none" w:sz="0" w:space="0" w:color="auto"/>
            <w:right w:val="none" w:sz="0" w:space="0" w:color="auto"/>
          </w:divBdr>
        </w:div>
        <w:div w:id="318507102">
          <w:marLeft w:val="0"/>
          <w:marRight w:val="0"/>
          <w:marTop w:val="0"/>
          <w:marBottom w:val="0"/>
          <w:divBdr>
            <w:top w:val="none" w:sz="0" w:space="0" w:color="auto"/>
            <w:left w:val="none" w:sz="0" w:space="0" w:color="auto"/>
            <w:bottom w:val="none" w:sz="0" w:space="0" w:color="auto"/>
            <w:right w:val="none" w:sz="0" w:space="0" w:color="auto"/>
          </w:divBdr>
        </w:div>
        <w:div w:id="188222389">
          <w:marLeft w:val="0"/>
          <w:marRight w:val="0"/>
          <w:marTop w:val="0"/>
          <w:marBottom w:val="0"/>
          <w:divBdr>
            <w:top w:val="none" w:sz="0" w:space="0" w:color="auto"/>
            <w:left w:val="none" w:sz="0" w:space="0" w:color="auto"/>
            <w:bottom w:val="none" w:sz="0" w:space="0" w:color="auto"/>
            <w:right w:val="none" w:sz="0" w:space="0" w:color="auto"/>
          </w:divBdr>
        </w:div>
        <w:div w:id="391387616">
          <w:marLeft w:val="0"/>
          <w:marRight w:val="0"/>
          <w:marTop w:val="0"/>
          <w:marBottom w:val="0"/>
          <w:divBdr>
            <w:top w:val="none" w:sz="0" w:space="0" w:color="auto"/>
            <w:left w:val="none" w:sz="0" w:space="0" w:color="auto"/>
            <w:bottom w:val="none" w:sz="0" w:space="0" w:color="auto"/>
            <w:right w:val="none" w:sz="0" w:space="0" w:color="auto"/>
          </w:divBdr>
        </w:div>
        <w:div w:id="1193377531">
          <w:marLeft w:val="0"/>
          <w:marRight w:val="0"/>
          <w:marTop w:val="0"/>
          <w:marBottom w:val="0"/>
          <w:divBdr>
            <w:top w:val="none" w:sz="0" w:space="0" w:color="auto"/>
            <w:left w:val="none" w:sz="0" w:space="0" w:color="auto"/>
            <w:bottom w:val="none" w:sz="0" w:space="0" w:color="auto"/>
            <w:right w:val="none" w:sz="0" w:space="0" w:color="auto"/>
          </w:divBdr>
        </w:div>
        <w:div w:id="71857839">
          <w:marLeft w:val="0"/>
          <w:marRight w:val="0"/>
          <w:marTop w:val="0"/>
          <w:marBottom w:val="0"/>
          <w:divBdr>
            <w:top w:val="none" w:sz="0" w:space="0" w:color="auto"/>
            <w:left w:val="none" w:sz="0" w:space="0" w:color="auto"/>
            <w:bottom w:val="none" w:sz="0" w:space="0" w:color="auto"/>
            <w:right w:val="none" w:sz="0" w:space="0" w:color="auto"/>
          </w:divBdr>
        </w:div>
        <w:div w:id="1136487011">
          <w:marLeft w:val="0"/>
          <w:marRight w:val="0"/>
          <w:marTop w:val="0"/>
          <w:marBottom w:val="0"/>
          <w:divBdr>
            <w:top w:val="none" w:sz="0" w:space="0" w:color="auto"/>
            <w:left w:val="none" w:sz="0" w:space="0" w:color="auto"/>
            <w:bottom w:val="none" w:sz="0" w:space="0" w:color="auto"/>
            <w:right w:val="none" w:sz="0" w:space="0" w:color="auto"/>
          </w:divBdr>
        </w:div>
        <w:div w:id="76829632">
          <w:marLeft w:val="0"/>
          <w:marRight w:val="0"/>
          <w:marTop w:val="0"/>
          <w:marBottom w:val="0"/>
          <w:divBdr>
            <w:top w:val="none" w:sz="0" w:space="0" w:color="auto"/>
            <w:left w:val="none" w:sz="0" w:space="0" w:color="auto"/>
            <w:bottom w:val="none" w:sz="0" w:space="0" w:color="auto"/>
            <w:right w:val="none" w:sz="0" w:space="0" w:color="auto"/>
          </w:divBdr>
        </w:div>
        <w:div w:id="215243635">
          <w:marLeft w:val="0"/>
          <w:marRight w:val="0"/>
          <w:marTop w:val="0"/>
          <w:marBottom w:val="0"/>
          <w:divBdr>
            <w:top w:val="none" w:sz="0" w:space="0" w:color="auto"/>
            <w:left w:val="none" w:sz="0" w:space="0" w:color="auto"/>
            <w:bottom w:val="none" w:sz="0" w:space="0" w:color="auto"/>
            <w:right w:val="none" w:sz="0" w:space="0" w:color="auto"/>
          </w:divBdr>
        </w:div>
        <w:div w:id="1849902358">
          <w:marLeft w:val="0"/>
          <w:marRight w:val="0"/>
          <w:marTop w:val="0"/>
          <w:marBottom w:val="0"/>
          <w:divBdr>
            <w:top w:val="none" w:sz="0" w:space="0" w:color="auto"/>
            <w:left w:val="none" w:sz="0" w:space="0" w:color="auto"/>
            <w:bottom w:val="none" w:sz="0" w:space="0" w:color="auto"/>
            <w:right w:val="none" w:sz="0" w:space="0" w:color="auto"/>
          </w:divBdr>
        </w:div>
        <w:div w:id="148373884">
          <w:marLeft w:val="0"/>
          <w:marRight w:val="0"/>
          <w:marTop w:val="0"/>
          <w:marBottom w:val="0"/>
          <w:divBdr>
            <w:top w:val="none" w:sz="0" w:space="0" w:color="auto"/>
            <w:left w:val="none" w:sz="0" w:space="0" w:color="auto"/>
            <w:bottom w:val="none" w:sz="0" w:space="0" w:color="auto"/>
            <w:right w:val="none" w:sz="0" w:space="0" w:color="auto"/>
          </w:divBdr>
        </w:div>
        <w:div w:id="1993213136">
          <w:marLeft w:val="0"/>
          <w:marRight w:val="0"/>
          <w:marTop w:val="0"/>
          <w:marBottom w:val="0"/>
          <w:divBdr>
            <w:top w:val="none" w:sz="0" w:space="0" w:color="auto"/>
            <w:left w:val="none" w:sz="0" w:space="0" w:color="auto"/>
            <w:bottom w:val="none" w:sz="0" w:space="0" w:color="auto"/>
            <w:right w:val="none" w:sz="0" w:space="0" w:color="auto"/>
          </w:divBdr>
        </w:div>
        <w:div w:id="563033469">
          <w:marLeft w:val="0"/>
          <w:marRight w:val="0"/>
          <w:marTop w:val="0"/>
          <w:marBottom w:val="0"/>
          <w:divBdr>
            <w:top w:val="none" w:sz="0" w:space="0" w:color="auto"/>
            <w:left w:val="none" w:sz="0" w:space="0" w:color="auto"/>
            <w:bottom w:val="none" w:sz="0" w:space="0" w:color="auto"/>
            <w:right w:val="none" w:sz="0" w:space="0" w:color="auto"/>
          </w:divBdr>
        </w:div>
        <w:div w:id="400249581">
          <w:marLeft w:val="0"/>
          <w:marRight w:val="0"/>
          <w:marTop w:val="0"/>
          <w:marBottom w:val="0"/>
          <w:divBdr>
            <w:top w:val="none" w:sz="0" w:space="0" w:color="auto"/>
            <w:left w:val="none" w:sz="0" w:space="0" w:color="auto"/>
            <w:bottom w:val="none" w:sz="0" w:space="0" w:color="auto"/>
            <w:right w:val="none" w:sz="0" w:space="0" w:color="auto"/>
          </w:divBdr>
        </w:div>
        <w:div w:id="2103917345">
          <w:marLeft w:val="0"/>
          <w:marRight w:val="0"/>
          <w:marTop w:val="0"/>
          <w:marBottom w:val="0"/>
          <w:divBdr>
            <w:top w:val="none" w:sz="0" w:space="0" w:color="auto"/>
            <w:left w:val="none" w:sz="0" w:space="0" w:color="auto"/>
            <w:bottom w:val="none" w:sz="0" w:space="0" w:color="auto"/>
            <w:right w:val="none" w:sz="0" w:space="0" w:color="auto"/>
          </w:divBdr>
        </w:div>
        <w:div w:id="1825581692">
          <w:marLeft w:val="0"/>
          <w:marRight w:val="0"/>
          <w:marTop w:val="0"/>
          <w:marBottom w:val="0"/>
          <w:divBdr>
            <w:top w:val="none" w:sz="0" w:space="0" w:color="auto"/>
            <w:left w:val="none" w:sz="0" w:space="0" w:color="auto"/>
            <w:bottom w:val="none" w:sz="0" w:space="0" w:color="auto"/>
            <w:right w:val="none" w:sz="0" w:space="0" w:color="auto"/>
          </w:divBdr>
        </w:div>
        <w:div w:id="1752507063">
          <w:marLeft w:val="0"/>
          <w:marRight w:val="0"/>
          <w:marTop w:val="0"/>
          <w:marBottom w:val="0"/>
          <w:divBdr>
            <w:top w:val="none" w:sz="0" w:space="0" w:color="auto"/>
            <w:left w:val="none" w:sz="0" w:space="0" w:color="auto"/>
            <w:bottom w:val="none" w:sz="0" w:space="0" w:color="auto"/>
            <w:right w:val="none" w:sz="0" w:space="0" w:color="auto"/>
          </w:divBdr>
        </w:div>
        <w:div w:id="1242178461">
          <w:marLeft w:val="0"/>
          <w:marRight w:val="0"/>
          <w:marTop w:val="0"/>
          <w:marBottom w:val="0"/>
          <w:divBdr>
            <w:top w:val="none" w:sz="0" w:space="0" w:color="auto"/>
            <w:left w:val="none" w:sz="0" w:space="0" w:color="auto"/>
            <w:bottom w:val="none" w:sz="0" w:space="0" w:color="auto"/>
            <w:right w:val="none" w:sz="0" w:space="0" w:color="auto"/>
          </w:divBdr>
        </w:div>
        <w:div w:id="1653673500">
          <w:marLeft w:val="0"/>
          <w:marRight w:val="0"/>
          <w:marTop w:val="0"/>
          <w:marBottom w:val="0"/>
          <w:divBdr>
            <w:top w:val="none" w:sz="0" w:space="0" w:color="auto"/>
            <w:left w:val="none" w:sz="0" w:space="0" w:color="auto"/>
            <w:bottom w:val="none" w:sz="0" w:space="0" w:color="auto"/>
            <w:right w:val="none" w:sz="0" w:space="0" w:color="auto"/>
          </w:divBdr>
        </w:div>
        <w:div w:id="1185436196">
          <w:marLeft w:val="0"/>
          <w:marRight w:val="0"/>
          <w:marTop w:val="0"/>
          <w:marBottom w:val="0"/>
          <w:divBdr>
            <w:top w:val="none" w:sz="0" w:space="0" w:color="auto"/>
            <w:left w:val="none" w:sz="0" w:space="0" w:color="auto"/>
            <w:bottom w:val="none" w:sz="0" w:space="0" w:color="auto"/>
            <w:right w:val="none" w:sz="0" w:space="0" w:color="auto"/>
          </w:divBdr>
        </w:div>
        <w:div w:id="1439377064">
          <w:marLeft w:val="0"/>
          <w:marRight w:val="0"/>
          <w:marTop w:val="0"/>
          <w:marBottom w:val="0"/>
          <w:divBdr>
            <w:top w:val="none" w:sz="0" w:space="0" w:color="auto"/>
            <w:left w:val="none" w:sz="0" w:space="0" w:color="auto"/>
            <w:bottom w:val="none" w:sz="0" w:space="0" w:color="auto"/>
            <w:right w:val="none" w:sz="0" w:space="0" w:color="auto"/>
          </w:divBdr>
        </w:div>
        <w:div w:id="24723044">
          <w:marLeft w:val="0"/>
          <w:marRight w:val="0"/>
          <w:marTop w:val="0"/>
          <w:marBottom w:val="0"/>
          <w:divBdr>
            <w:top w:val="none" w:sz="0" w:space="0" w:color="auto"/>
            <w:left w:val="none" w:sz="0" w:space="0" w:color="auto"/>
            <w:bottom w:val="none" w:sz="0" w:space="0" w:color="auto"/>
            <w:right w:val="none" w:sz="0" w:space="0" w:color="auto"/>
          </w:divBdr>
        </w:div>
        <w:div w:id="220867252">
          <w:marLeft w:val="0"/>
          <w:marRight w:val="0"/>
          <w:marTop w:val="0"/>
          <w:marBottom w:val="0"/>
          <w:divBdr>
            <w:top w:val="none" w:sz="0" w:space="0" w:color="auto"/>
            <w:left w:val="none" w:sz="0" w:space="0" w:color="auto"/>
            <w:bottom w:val="none" w:sz="0" w:space="0" w:color="auto"/>
            <w:right w:val="none" w:sz="0" w:space="0" w:color="auto"/>
          </w:divBdr>
        </w:div>
        <w:div w:id="1290354917">
          <w:marLeft w:val="0"/>
          <w:marRight w:val="0"/>
          <w:marTop w:val="0"/>
          <w:marBottom w:val="0"/>
          <w:divBdr>
            <w:top w:val="none" w:sz="0" w:space="0" w:color="auto"/>
            <w:left w:val="none" w:sz="0" w:space="0" w:color="auto"/>
            <w:bottom w:val="none" w:sz="0" w:space="0" w:color="auto"/>
            <w:right w:val="none" w:sz="0" w:space="0" w:color="auto"/>
          </w:divBdr>
        </w:div>
        <w:div w:id="589583312">
          <w:marLeft w:val="0"/>
          <w:marRight w:val="0"/>
          <w:marTop w:val="0"/>
          <w:marBottom w:val="0"/>
          <w:divBdr>
            <w:top w:val="none" w:sz="0" w:space="0" w:color="auto"/>
            <w:left w:val="none" w:sz="0" w:space="0" w:color="auto"/>
            <w:bottom w:val="none" w:sz="0" w:space="0" w:color="auto"/>
            <w:right w:val="none" w:sz="0" w:space="0" w:color="auto"/>
          </w:divBdr>
        </w:div>
        <w:div w:id="1688673618">
          <w:marLeft w:val="0"/>
          <w:marRight w:val="0"/>
          <w:marTop w:val="0"/>
          <w:marBottom w:val="0"/>
          <w:divBdr>
            <w:top w:val="none" w:sz="0" w:space="0" w:color="auto"/>
            <w:left w:val="none" w:sz="0" w:space="0" w:color="auto"/>
            <w:bottom w:val="none" w:sz="0" w:space="0" w:color="auto"/>
            <w:right w:val="none" w:sz="0" w:space="0" w:color="auto"/>
          </w:divBdr>
        </w:div>
        <w:div w:id="1771584892">
          <w:marLeft w:val="0"/>
          <w:marRight w:val="0"/>
          <w:marTop w:val="0"/>
          <w:marBottom w:val="0"/>
          <w:divBdr>
            <w:top w:val="none" w:sz="0" w:space="0" w:color="auto"/>
            <w:left w:val="none" w:sz="0" w:space="0" w:color="auto"/>
            <w:bottom w:val="none" w:sz="0" w:space="0" w:color="auto"/>
            <w:right w:val="none" w:sz="0" w:space="0" w:color="auto"/>
          </w:divBdr>
        </w:div>
        <w:div w:id="1305282379">
          <w:marLeft w:val="0"/>
          <w:marRight w:val="0"/>
          <w:marTop w:val="0"/>
          <w:marBottom w:val="0"/>
          <w:divBdr>
            <w:top w:val="none" w:sz="0" w:space="0" w:color="auto"/>
            <w:left w:val="none" w:sz="0" w:space="0" w:color="auto"/>
            <w:bottom w:val="none" w:sz="0" w:space="0" w:color="auto"/>
            <w:right w:val="none" w:sz="0" w:space="0" w:color="auto"/>
          </w:divBdr>
        </w:div>
        <w:div w:id="1454977551">
          <w:marLeft w:val="0"/>
          <w:marRight w:val="0"/>
          <w:marTop w:val="0"/>
          <w:marBottom w:val="0"/>
          <w:divBdr>
            <w:top w:val="none" w:sz="0" w:space="0" w:color="auto"/>
            <w:left w:val="none" w:sz="0" w:space="0" w:color="auto"/>
            <w:bottom w:val="none" w:sz="0" w:space="0" w:color="auto"/>
            <w:right w:val="none" w:sz="0" w:space="0" w:color="auto"/>
          </w:divBdr>
        </w:div>
        <w:div w:id="98718387">
          <w:marLeft w:val="0"/>
          <w:marRight w:val="0"/>
          <w:marTop w:val="0"/>
          <w:marBottom w:val="0"/>
          <w:divBdr>
            <w:top w:val="none" w:sz="0" w:space="0" w:color="auto"/>
            <w:left w:val="none" w:sz="0" w:space="0" w:color="auto"/>
            <w:bottom w:val="none" w:sz="0" w:space="0" w:color="auto"/>
            <w:right w:val="none" w:sz="0" w:space="0" w:color="auto"/>
          </w:divBdr>
        </w:div>
        <w:div w:id="844905035">
          <w:marLeft w:val="0"/>
          <w:marRight w:val="0"/>
          <w:marTop w:val="0"/>
          <w:marBottom w:val="0"/>
          <w:divBdr>
            <w:top w:val="none" w:sz="0" w:space="0" w:color="auto"/>
            <w:left w:val="none" w:sz="0" w:space="0" w:color="auto"/>
            <w:bottom w:val="none" w:sz="0" w:space="0" w:color="auto"/>
            <w:right w:val="none" w:sz="0" w:space="0" w:color="auto"/>
          </w:divBdr>
        </w:div>
        <w:div w:id="1701930471">
          <w:marLeft w:val="0"/>
          <w:marRight w:val="0"/>
          <w:marTop w:val="0"/>
          <w:marBottom w:val="0"/>
          <w:divBdr>
            <w:top w:val="none" w:sz="0" w:space="0" w:color="auto"/>
            <w:left w:val="none" w:sz="0" w:space="0" w:color="auto"/>
            <w:bottom w:val="none" w:sz="0" w:space="0" w:color="auto"/>
            <w:right w:val="none" w:sz="0" w:space="0" w:color="auto"/>
          </w:divBdr>
        </w:div>
        <w:div w:id="1922181384">
          <w:marLeft w:val="0"/>
          <w:marRight w:val="0"/>
          <w:marTop w:val="0"/>
          <w:marBottom w:val="0"/>
          <w:divBdr>
            <w:top w:val="none" w:sz="0" w:space="0" w:color="auto"/>
            <w:left w:val="none" w:sz="0" w:space="0" w:color="auto"/>
            <w:bottom w:val="none" w:sz="0" w:space="0" w:color="auto"/>
            <w:right w:val="none" w:sz="0" w:space="0" w:color="auto"/>
          </w:divBdr>
        </w:div>
        <w:div w:id="748381490">
          <w:marLeft w:val="0"/>
          <w:marRight w:val="0"/>
          <w:marTop w:val="0"/>
          <w:marBottom w:val="0"/>
          <w:divBdr>
            <w:top w:val="none" w:sz="0" w:space="0" w:color="auto"/>
            <w:left w:val="none" w:sz="0" w:space="0" w:color="auto"/>
            <w:bottom w:val="none" w:sz="0" w:space="0" w:color="auto"/>
            <w:right w:val="none" w:sz="0" w:space="0" w:color="auto"/>
          </w:divBdr>
        </w:div>
        <w:div w:id="1688361511">
          <w:marLeft w:val="0"/>
          <w:marRight w:val="0"/>
          <w:marTop w:val="0"/>
          <w:marBottom w:val="0"/>
          <w:divBdr>
            <w:top w:val="none" w:sz="0" w:space="0" w:color="auto"/>
            <w:left w:val="none" w:sz="0" w:space="0" w:color="auto"/>
            <w:bottom w:val="none" w:sz="0" w:space="0" w:color="auto"/>
            <w:right w:val="none" w:sz="0" w:space="0" w:color="auto"/>
          </w:divBdr>
        </w:div>
        <w:div w:id="833954369">
          <w:marLeft w:val="0"/>
          <w:marRight w:val="0"/>
          <w:marTop w:val="0"/>
          <w:marBottom w:val="0"/>
          <w:divBdr>
            <w:top w:val="none" w:sz="0" w:space="0" w:color="auto"/>
            <w:left w:val="none" w:sz="0" w:space="0" w:color="auto"/>
            <w:bottom w:val="none" w:sz="0" w:space="0" w:color="auto"/>
            <w:right w:val="none" w:sz="0" w:space="0" w:color="auto"/>
          </w:divBdr>
        </w:div>
        <w:div w:id="474103660">
          <w:marLeft w:val="0"/>
          <w:marRight w:val="0"/>
          <w:marTop w:val="0"/>
          <w:marBottom w:val="0"/>
          <w:divBdr>
            <w:top w:val="none" w:sz="0" w:space="0" w:color="auto"/>
            <w:left w:val="none" w:sz="0" w:space="0" w:color="auto"/>
            <w:bottom w:val="none" w:sz="0" w:space="0" w:color="auto"/>
            <w:right w:val="none" w:sz="0" w:space="0" w:color="auto"/>
          </w:divBdr>
        </w:div>
        <w:div w:id="601691730">
          <w:marLeft w:val="0"/>
          <w:marRight w:val="0"/>
          <w:marTop w:val="0"/>
          <w:marBottom w:val="0"/>
          <w:divBdr>
            <w:top w:val="none" w:sz="0" w:space="0" w:color="auto"/>
            <w:left w:val="none" w:sz="0" w:space="0" w:color="auto"/>
            <w:bottom w:val="none" w:sz="0" w:space="0" w:color="auto"/>
            <w:right w:val="none" w:sz="0" w:space="0" w:color="auto"/>
          </w:divBdr>
        </w:div>
        <w:div w:id="1339426485">
          <w:marLeft w:val="0"/>
          <w:marRight w:val="0"/>
          <w:marTop w:val="0"/>
          <w:marBottom w:val="0"/>
          <w:divBdr>
            <w:top w:val="none" w:sz="0" w:space="0" w:color="auto"/>
            <w:left w:val="none" w:sz="0" w:space="0" w:color="auto"/>
            <w:bottom w:val="none" w:sz="0" w:space="0" w:color="auto"/>
            <w:right w:val="none" w:sz="0" w:space="0" w:color="auto"/>
          </w:divBdr>
        </w:div>
        <w:div w:id="1165820609">
          <w:marLeft w:val="0"/>
          <w:marRight w:val="0"/>
          <w:marTop w:val="0"/>
          <w:marBottom w:val="0"/>
          <w:divBdr>
            <w:top w:val="none" w:sz="0" w:space="0" w:color="auto"/>
            <w:left w:val="none" w:sz="0" w:space="0" w:color="auto"/>
            <w:bottom w:val="none" w:sz="0" w:space="0" w:color="auto"/>
            <w:right w:val="none" w:sz="0" w:space="0" w:color="auto"/>
          </w:divBdr>
        </w:div>
        <w:div w:id="519658234">
          <w:marLeft w:val="0"/>
          <w:marRight w:val="0"/>
          <w:marTop w:val="0"/>
          <w:marBottom w:val="0"/>
          <w:divBdr>
            <w:top w:val="none" w:sz="0" w:space="0" w:color="auto"/>
            <w:left w:val="none" w:sz="0" w:space="0" w:color="auto"/>
            <w:bottom w:val="none" w:sz="0" w:space="0" w:color="auto"/>
            <w:right w:val="none" w:sz="0" w:space="0" w:color="auto"/>
          </w:divBdr>
        </w:div>
        <w:div w:id="1507940529">
          <w:marLeft w:val="0"/>
          <w:marRight w:val="0"/>
          <w:marTop w:val="0"/>
          <w:marBottom w:val="0"/>
          <w:divBdr>
            <w:top w:val="none" w:sz="0" w:space="0" w:color="auto"/>
            <w:left w:val="none" w:sz="0" w:space="0" w:color="auto"/>
            <w:bottom w:val="none" w:sz="0" w:space="0" w:color="auto"/>
            <w:right w:val="none" w:sz="0" w:space="0" w:color="auto"/>
          </w:divBdr>
        </w:div>
        <w:div w:id="605577339">
          <w:marLeft w:val="0"/>
          <w:marRight w:val="0"/>
          <w:marTop w:val="0"/>
          <w:marBottom w:val="0"/>
          <w:divBdr>
            <w:top w:val="none" w:sz="0" w:space="0" w:color="auto"/>
            <w:left w:val="none" w:sz="0" w:space="0" w:color="auto"/>
            <w:bottom w:val="none" w:sz="0" w:space="0" w:color="auto"/>
            <w:right w:val="none" w:sz="0" w:space="0" w:color="auto"/>
          </w:divBdr>
        </w:div>
        <w:div w:id="1702435440">
          <w:marLeft w:val="0"/>
          <w:marRight w:val="0"/>
          <w:marTop w:val="0"/>
          <w:marBottom w:val="0"/>
          <w:divBdr>
            <w:top w:val="none" w:sz="0" w:space="0" w:color="auto"/>
            <w:left w:val="none" w:sz="0" w:space="0" w:color="auto"/>
            <w:bottom w:val="none" w:sz="0" w:space="0" w:color="auto"/>
            <w:right w:val="none" w:sz="0" w:space="0" w:color="auto"/>
          </w:divBdr>
        </w:div>
        <w:div w:id="987827969">
          <w:marLeft w:val="0"/>
          <w:marRight w:val="0"/>
          <w:marTop w:val="0"/>
          <w:marBottom w:val="0"/>
          <w:divBdr>
            <w:top w:val="none" w:sz="0" w:space="0" w:color="auto"/>
            <w:left w:val="none" w:sz="0" w:space="0" w:color="auto"/>
            <w:bottom w:val="none" w:sz="0" w:space="0" w:color="auto"/>
            <w:right w:val="none" w:sz="0" w:space="0" w:color="auto"/>
          </w:divBdr>
        </w:div>
        <w:div w:id="900141501">
          <w:marLeft w:val="0"/>
          <w:marRight w:val="0"/>
          <w:marTop w:val="0"/>
          <w:marBottom w:val="0"/>
          <w:divBdr>
            <w:top w:val="none" w:sz="0" w:space="0" w:color="auto"/>
            <w:left w:val="none" w:sz="0" w:space="0" w:color="auto"/>
            <w:bottom w:val="none" w:sz="0" w:space="0" w:color="auto"/>
            <w:right w:val="none" w:sz="0" w:space="0" w:color="auto"/>
          </w:divBdr>
        </w:div>
        <w:div w:id="114720585">
          <w:marLeft w:val="0"/>
          <w:marRight w:val="0"/>
          <w:marTop w:val="0"/>
          <w:marBottom w:val="0"/>
          <w:divBdr>
            <w:top w:val="none" w:sz="0" w:space="0" w:color="auto"/>
            <w:left w:val="none" w:sz="0" w:space="0" w:color="auto"/>
            <w:bottom w:val="none" w:sz="0" w:space="0" w:color="auto"/>
            <w:right w:val="none" w:sz="0" w:space="0" w:color="auto"/>
          </w:divBdr>
        </w:div>
        <w:div w:id="1238323442">
          <w:marLeft w:val="0"/>
          <w:marRight w:val="0"/>
          <w:marTop w:val="0"/>
          <w:marBottom w:val="0"/>
          <w:divBdr>
            <w:top w:val="none" w:sz="0" w:space="0" w:color="auto"/>
            <w:left w:val="none" w:sz="0" w:space="0" w:color="auto"/>
            <w:bottom w:val="none" w:sz="0" w:space="0" w:color="auto"/>
            <w:right w:val="none" w:sz="0" w:space="0" w:color="auto"/>
          </w:divBdr>
        </w:div>
        <w:div w:id="1801919215">
          <w:marLeft w:val="0"/>
          <w:marRight w:val="0"/>
          <w:marTop w:val="0"/>
          <w:marBottom w:val="0"/>
          <w:divBdr>
            <w:top w:val="none" w:sz="0" w:space="0" w:color="auto"/>
            <w:left w:val="none" w:sz="0" w:space="0" w:color="auto"/>
            <w:bottom w:val="none" w:sz="0" w:space="0" w:color="auto"/>
            <w:right w:val="none" w:sz="0" w:space="0" w:color="auto"/>
          </w:divBdr>
        </w:div>
        <w:div w:id="1330448280">
          <w:marLeft w:val="0"/>
          <w:marRight w:val="0"/>
          <w:marTop w:val="0"/>
          <w:marBottom w:val="0"/>
          <w:divBdr>
            <w:top w:val="none" w:sz="0" w:space="0" w:color="auto"/>
            <w:left w:val="none" w:sz="0" w:space="0" w:color="auto"/>
            <w:bottom w:val="none" w:sz="0" w:space="0" w:color="auto"/>
            <w:right w:val="none" w:sz="0" w:space="0" w:color="auto"/>
          </w:divBdr>
        </w:div>
        <w:div w:id="1776049457">
          <w:marLeft w:val="0"/>
          <w:marRight w:val="0"/>
          <w:marTop w:val="0"/>
          <w:marBottom w:val="0"/>
          <w:divBdr>
            <w:top w:val="none" w:sz="0" w:space="0" w:color="auto"/>
            <w:left w:val="none" w:sz="0" w:space="0" w:color="auto"/>
            <w:bottom w:val="none" w:sz="0" w:space="0" w:color="auto"/>
            <w:right w:val="none" w:sz="0" w:space="0" w:color="auto"/>
          </w:divBdr>
        </w:div>
        <w:div w:id="1153567219">
          <w:marLeft w:val="0"/>
          <w:marRight w:val="0"/>
          <w:marTop w:val="0"/>
          <w:marBottom w:val="0"/>
          <w:divBdr>
            <w:top w:val="none" w:sz="0" w:space="0" w:color="auto"/>
            <w:left w:val="none" w:sz="0" w:space="0" w:color="auto"/>
            <w:bottom w:val="none" w:sz="0" w:space="0" w:color="auto"/>
            <w:right w:val="none" w:sz="0" w:space="0" w:color="auto"/>
          </w:divBdr>
        </w:div>
        <w:div w:id="1102147412">
          <w:marLeft w:val="0"/>
          <w:marRight w:val="0"/>
          <w:marTop w:val="0"/>
          <w:marBottom w:val="0"/>
          <w:divBdr>
            <w:top w:val="none" w:sz="0" w:space="0" w:color="auto"/>
            <w:left w:val="none" w:sz="0" w:space="0" w:color="auto"/>
            <w:bottom w:val="none" w:sz="0" w:space="0" w:color="auto"/>
            <w:right w:val="none" w:sz="0" w:space="0" w:color="auto"/>
          </w:divBdr>
        </w:div>
        <w:div w:id="453061435">
          <w:marLeft w:val="0"/>
          <w:marRight w:val="0"/>
          <w:marTop w:val="0"/>
          <w:marBottom w:val="0"/>
          <w:divBdr>
            <w:top w:val="none" w:sz="0" w:space="0" w:color="auto"/>
            <w:left w:val="none" w:sz="0" w:space="0" w:color="auto"/>
            <w:bottom w:val="none" w:sz="0" w:space="0" w:color="auto"/>
            <w:right w:val="none" w:sz="0" w:space="0" w:color="auto"/>
          </w:divBdr>
        </w:div>
        <w:div w:id="318775847">
          <w:marLeft w:val="0"/>
          <w:marRight w:val="0"/>
          <w:marTop w:val="0"/>
          <w:marBottom w:val="0"/>
          <w:divBdr>
            <w:top w:val="none" w:sz="0" w:space="0" w:color="auto"/>
            <w:left w:val="none" w:sz="0" w:space="0" w:color="auto"/>
            <w:bottom w:val="none" w:sz="0" w:space="0" w:color="auto"/>
            <w:right w:val="none" w:sz="0" w:space="0" w:color="auto"/>
          </w:divBdr>
        </w:div>
        <w:div w:id="882012921">
          <w:marLeft w:val="0"/>
          <w:marRight w:val="0"/>
          <w:marTop w:val="0"/>
          <w:marBottom w:val="0"/>
          <w:divBdr>
            <w:top w:val="none" w:sz="0" w:space="0" w:color="auto"/>
            <w:left w:val="none" w:sz="0" w:space="0" w:color="auto"/>
            <w:bottom w:val="none" w:sz="0" w:space="0" w:color="auto"/>
            <w:right w:val="none" w:sz="0" w:space="0" w:color="auto"/>
          </w:divBdr>
        </w:div>
        <w:div w:id="1704014835">
          <w:marLeft w:val="0"/>
          <w:marRight w:val="0"/>
          <w:marTop w:val="0"/>
          <w:marBottom w:val="0"/>
          <w:divBdr>
            <w:top w:val="none" w:sz="0" w:space="0" w:color="auto"/>
            <w:left w:val="none" w:sz="0" w:space="0" w:color="auto"/>
            <w:bottom w:val="none" w:sz="0" w:space="0" w:color="auto"/>
            <w:right w:val="none" w:sz="0" w:space="0" w:color="auto"/>
          </w:divBdr>
        </w:div>
        <w:div w:id="455563561">
          <w:marLeft w:val="0"/>
          <w:marRight w:val="0"/>
          <w:marTop w:val="0"/>
          <w:marBottom w:val="0"/>
          <w:divBdr>
            <w:top w:val="none" w:sz="0" w:space="0" w:color="auto"/>
            <w:left w:val="none" w:sz="0" w:space="0" w:color="auto"/>
            <w:bottom w:val="none" w:sz="0" w:space="0" w:color="auto"/>
            <w:right w:val="none" w:sz="0" w:space="0" w:color="auto"/>
          </w:divBdr>
        </w:div>
        <w:div w:id="707535018">
          <w:marLeft w:val="0"/>
          <w:marRight w:val="0"/>
          <w:marTop w:val="0"/>
          <w:marBottom w:val="0"/>
          <w:divBdr>
            <w:top w:val="none" w:sz="0" w:space="0" w:color="auto"/>
            <w:left w:val="none" w:sz="0" w:space="0" w:color="auto"/>
            <w:bottom w:val="none" w:sz="0" w:space="0" w:color="auto"/>
            <w:right w:val="none" w:sz="0" w:space="0" w:color="auto"/>
          </w:divBdr>
        </w:div>
        <w:div w:id="542598880">
          <w:marLeft w:val="0"/>
          <w:marRight w:val="0"/>
          <w:marTop w:val="0"/>
          <w:marBottom w:val="0"/>
          <w:divBdr>
            <w:top w:val="none" w:sz="0" w:space="0" w:color="auto"/>
            <w:left w:val="none" w:sz="0" w:space="0" w:color="auto"/>
            <w:bottom w:val="none" w:sz="0" w:space="0" w:color="auto"/>
            <w:right w:val="none" w:sz="0" w:space="0" w:color="auto"/>
          </w:divBdr>
        </w:div>
        <w:div w:id="924726108">
          <w:marLeft w:val="0"/>
          <w:marRight w:val="0"/>
          <w:marTop w:val="0"/>
          <w:marBottom w:val="0"/>
          <w:divBdr>
            <w:top w:val="none" w:sz="0" w:space="0" w:color="auto"/>
            <w:left w:val="none" w:sz="0" w:space="0" w:color="auto"/>
            <w:bottom w:val="none" w:sz="0" w:space="0" w:color="auto"/>
            <w:right w:val="none" w:sz="0" w:space="0" w:color="auto"/>
          </w:divBdr>
        </w:div>
        <w:div w:id="1505585791">
          <w:marLeft w:val="0"/>
          <w:marRight w:val="0"/>
          <w:marTop w:val="0"/>
          <w:marBottom w:val="0"/>
          <w:divBdr>
            <w:top w:val="none" w:sz="0" w:space="0" w:color="auto"/>
            <w:left w:val="none" w:sz="0" w:space="0" w:color="auto"/>
            <w:bottom w:val="none" w:sz="0" w:space="0" w:color="auto"/>
            <w:right w:val="none" w:sz="0" w:space="0" w:color="auto"/>
          </w:divBdr>
        </w:div>
        <w:div w:id="602419093">
          <w:marLeft w:val="0"/>
          <w:marRight w:val="0"/>
          <w:marTop w:val="0"/>
          <w:marBottom w:val="0"/>
          <w:divBdr>
            <w:top w:val="none" w:sz="0" w:space="0" w:color="auto"/>
            <w:left w:val="none" w:sz="0" w:space="0" w:color="auto"/>
            <w:bottom w:val="none" w:sz="0" w:space="0" w:color="auto"/>
            <w:right w:val="none" w:sz="0" w:space="0" w:color="auto"/>
          </w:divBdr>
        </w:div>
        <w:div w:id="1848253629">
          <w:marLeft w:val="0"/>
          <w:marRight w:val="0"/>
          <w:marTop w:val="0"/>
          <w:marBottom w:val="0"/>
          <w:divBdr>
            <w:top w:val="none" w:sz="0" w:space="0" w:color="auto"/>
            <w:left w:val="none" w:sz="0" w:space="0" w:color="auto"/>
            <w:bottom w:val="none" w:sz="0" w:space="0" w:color="auto"/>
            <w:right w:val="none" w:sz="0" w:space="0" w:color="auto"/>
          </w:divBdr>
        </w:div>
        <w:div w:id="6031466">
          <w:marLeft w:val="0"/>
          <w:marRight w:val="0"/>
          <w:marTop w:val="0"/>
          <w:marBottom w:val="0"/>
          <w:divBdr>
            <w:top w:val="none" w:sz="0" w:space="0" w:color="auto"/>
            <w:left w:val="none" w:sz="0" w:space="0" w:color="auto"/>
            <w:bottom w:val="none" w:sz="0" w:space="0" w:color="auto"/>
            <w:right w:val="none" w:sz="0" w:space="0" w:color="auto"/>
          </w:divBdr>
        </w:div>
      </w:divsChild>
    </w:div>
    <w:div w:id="1944335761">
      <w:bodyDiv w:val="1"/>
      <w:marLeft w:val="0"/>
      <w:marRight w:val="0"/>
      <w:marTop w:val="0"/>
      <w:marBottom w:val="0"/>
      <w:divBdr>
        <w:top w:val="none" w:sz="0" w:space="0" w:color="auto"/>
        <w:left w:val="none" w:sz="0" w:space="0" w:color="auto"/>
        <w:bottom w:val="none" w:sz="0" w:space="0" w:color="auto"/>
        <w:right w:val="none" w:sz="0" w:space="0" w:color="auto"/>
      </w:divBdr>
      <w:divsChild>
        <w:div w:id="1505632751">
          <w:marLeft w:val="0"/>
          <w:marRight w:val="0"/>
          <w:marTop w:val="0"/>
          <w:marBottom w:val="0"/>
          <w:divBdr>
            <w:top w:val="none" w:sz="0" w:space="0" w:color="auto"/>
            <w:left w:val="none" w:sz="0" w:space="0" w:color="auto"/>
            <w:bottom w:val="none" w:sz="0" w:space="0" w:color="auto"/>
            <w:right w:val="none" w:sz="0" w:space="0" w:color="auto"/>
          </w:divBdr>
        </w:div>
        <w:div w:id="1558786677">
          <w:marLeft w:val="0"/>
          <w:marRight w:val="0"/>
          <w:marTop w:val="0"/>
          <w:marBottom w:val="0"/>
          <w:divBdr>
            <w:top w:val="none" w:sz="0" w:space="0" w:color="auto"/>
            <w:left w:val="none" w:sz="0" w:space="0" w:color="auto"/>
            <w:bottom w:val="none" w:sz="0" w:space="0" w:color="auto"/>
            <w:right w:val="none" w:sz="0" w:space="0" w:color="auto"/>
          </w:divBdr>
        </w:div>
        <w:div w:id="1090616367">
          <w:marLeft w:val="0"/>
          <w:marRight w:val="0"/>
          <w:marTop w:val="0"/>
          <w:marBottom w:val="0"/>
          <w:divBdr>
            <w:top w:val="none" w:sz="0" w:space="0" w:color="auto"/>
            <w:left w:val="none" w:sz="0" w:space="0" w:color="auto"/>
            <w:bottom w:val="none" w:sz="0" w:space="0" w:color="auto"/>
            <w:right w:val="none" w:sz="0" w:space="0" w:color="auto"/>
          </w:divBdr>
        </w:div>
        <w:div w:id="1417821199">
          <w:marLeft w:val="0"/>
          <w:marRight w:val="0"/>
          <w:marTop w:val="0"/>
          <w:marBottom w:val="0"/>
          <w:divBdr>
            <w:top w:val="none" w:sz="0" w:space="0" w:color="auto"/>
            <w:left w:val="none" w:sz="0" w:space="0" w:color="auto"/>
            <w:bottom w:val="none" w:sz="0" w:space="0" w:color="auto"/>
            <w:right w:val="none" w:sz="0" w:space="0" w:color="auto"/>
          </w:divBdr>
        </w:div>
        <w:div w:id="409431107">
          <w:marLeft w:val="0"/>
          <w:marRight w:val="0"/>
          <w:marTop w:val="0"/>
          <w:marBottom w:val="0"/>
          <w:divBdr>
            <w:top w:val="none" w:sz="0" w:space="0" w:color="auto"/>
            <w:left w:val="none" w:sz="0" w:space="0" w:color="auto"/>
            <w:bottom w:val="none" w:sz="0" w:space="0" w:color="auto"/>
            <w:right w:val="none" w:sz="0" w:space="0" w:color="auto"/>
          </w:divBdr>
        </w:div>
        <w:div w:id="210017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ettings" Target="settings.xml"/><Relationship Id="rId7" Type="http://schemas.openxmlformats.org/officeDocument/2006/relationships/hyperlink" Target="http://admnv.cloud.consultant.ru/cons?req=doc&amp;base=LAW&amp;n=294949&amp;rnd=96E3C04F2F1D6F5089FBD1AB12EAFDA6&amp;dst=526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hyperlink" Target="http://admnv.cloud.consultant.ru/cons?req=doc&amp;base=LAW&amp;n=294949&amp;rnd=96E3C04F2F1D6F5089FBD1AB12EAFDA6&amp;dst=526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Элнара Джабаровна</dc:creator>
  <cp:keywords/>
  <dc:description/>
  <cp:lastModifiedBy>Саитов АР</cp:lastModifiedBy>
  <cp:revision>2</cp:revision>
  <cp:lastPrinted>2019-01-13T11:10:00Z</cp:lastPrinted>
  <dcterms:created xsi:type="dcterms:W3CDTF">2019-01-17T10:45:00Z</dcterms:created>
  <dcterms:modified xsi:type="dcterms:W3CDTF">2019-01-17T10:45:00Z</dcterms:modified>
</cp:coreProperties>
</file>