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CF" w:rsidRDefault="001268CF" w:rsidP="001F6B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68CF" w:rsidRPr="001268CF" w:rsidRDefault="001268CF" w:rsidP="001268CF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68CF">
        <w:rPr>
          <w:rFonts w:ascii="Times New Roman" w:hAnsi="Times New Roman" w:cs="Times New Roman"/>
          <w:b w:val="0"/>
          <w:bCs w:val="0"/>
          <w:sz w:val="32"/>
          <w:szCs w:val="32"/>
        </w:rPr>
        <w:t>П</w:t>
      </w:r>
      <w:r w:rsidRPr="001268CF">
        <w:rPr>
          <w:rFonts w:ascii="Times New Roman" w:hAnsi="Times New Roman" w:cs="Times New Roman"/>
          <w:b w:val="0"/>
          <w:bCs w:val="0"/>
          <w:sz w:val="28"/>
          <w:szCs w:val="28"/>
        </w:rPr>
        <w:t>еречень актов,</w:t>
      </w:r>
    </w:p>
    <w:p w:rsidR="001268CF" w:rsidRPr="001268CF" w:rsidRDefault="001268CF" w:rsidP="001268CF">
      <w:pPr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1268CF">
        <w:rPr>
          <w:rFonts w:ascii="Times New Roman" w:hAnsi="Times New Roman" w:cs="Times New Roman"/>
          <w:b w:val="0"/>
          <w:bCs w:val="0"/>
          <w:sz w:val="28"/>
          <w:szCs w:val="28"/>
        </w:rPr>
        <w:t>содержащих обязательные требования, оценка</w:t>
      </w:r>
      <w:r w:rsidRPr="001268CF">
        <w:rPr>
          <w:rFonts w:ascii="Times New Roman" w:hAnsi="Times New Roman"/>
          <w:b w:val="0"/>
          <w:sz w:val="28"/>
          <w:szCs w:val="28"/>
        </w:rPr>
        <w:t xml:space="preserve"> </w:t>
      </w:r>
      <w:r w:rsidRPr="007E6C3B">
        <w:rPr>
          <w:rFonts w:ascii="Times New Roman" w:hAnsi="Times New Roman" w:cs="Times New Roman"/>
          <w:b w:val="0"/>
          <w:bCs w:val="0"/>
          <w:sz w:val="28"/>
          <w:szCs w:val="28"/>
        </w:rPr>
        <w:t>соблюдения которых является предметом муниципального контроля за</w:t>
      </w:r>
      <w:r w:rsidRPr="001268CF">
        <w:rPr>
          <w:rFonts w:ascii="Times New Roman" w:hAnsi="Times New Roman"/>
          <w:b w:val="0"/>
          <w:sz w:val="28"/>
          <w:szCs w:val="28"/>
        </w:rPr>
        <w:t xml:space="preserve"> </w:t>
      </w:r>
      <w:r w:rsidRPr="007E6C3B">
        <w:rPr>
          <w:rFonts w:ascii="Times New Roman" w:hAnsi="Times New Roman" w:cs="Times New Roman"/>
          <w:b w:val="0"/>
          <w:bCs w:val="0"/>
          <w:sz w:val="28"/>
          <w:szCs w:val="28"/>
        </w:rPr>
        <w:t>рациональным использованием и охраной недр при пользовании недрами для</w:t>
      </w:r>
    </w:p>
    <w:p w:rsidR="001268CF" w:rsidRDefault="001268CF" w:rsidP="00126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6C3B">
        <w:rPr>
          <w:rFonts w:ascii="Times New Roman" w:hAnsi="Times New Roman" w:cs="Times New Roman"/>
          <w:sz w:val="28"/>
          <w:szCs w:val="28"/>
        </w:rPr>
        <w:t>целей разведки и добычи общераспрост</w:t>
      </w:r>
      <w:r w:rsidRPr="001268CF">
        <w:rPr>
          <w:rFonts w:ascii="Times New Roman" w:hAnsi="Times New Roman" w:cs="Times New Roman"/>
          <w:bCs/>
          <w:sz w:val="28"/>
          <w:szCs w:val="28"/>
        </w:rPr>
        <w:t xml:space="preserve">раненных полезных ископаемых, а </w:t>
      </w:r>
      <w:r w:rsidRPr="007E6C3B">
        <w:rPr>
          <w:rFonts w:ascii="Times New Roman" w:hAnsi="Times New Roman" w:cs="Times New Roman"/>
          <w:sz w:val="28"/>
          <w:szCs w:val="28"/>
        </w:rPr>
        <w:t xml:space="preserve">также строительства и эксплуатации </w:t>
      </w:r>
      <w:r w:rsidRPr="001268CF">
        <w:rPr>
          <w:rFonts w:ascii="Times New Roman" w:hAnsi="Times New Roman" w:cs="Times New Roman"/>
          <w:bCs/>
          <w:sz w:val="28"/>
          <w:szCs w:val="28"/>
        </w:rPr>
        <w:t xml:space="preserve">подземных сооружений местного и </w:t>
      </w:r>
      <w:r w:rsidRPr="007E6C3B">
        <w:rPr>
          <w:rFonts w:ascii="Times New Roman" w:hAnsi="Times New Roman" w:cs="Times New Roman"/>
          <w:sz w:val="28"/>
          <w:szCs w:val="28"/>
        </w:rPr>
        <w:t>регионального значения,</w:t>
      </w:r>
      <w:r w:rsidRPr="001268CF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город Нефтеюганск</w:t>
      </w:r>
      <w:r w:rsidR="001F6B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6B21" w:rsidRPr="001F6B21">
        <w:rPr>
          <w:rFonts w:ascii="Times New Roman" w:hAnsi="Times New Roman"/>
          <w:sz w:val="28"/>
          <w:szCs w:val="28"/>
        </w:rPr>
        <w:t xml:space="preserve">утвержденных приказом службы муниципального контроля </w:t>
      </w:r>
      <w:r w:rsidR="001F6B21">
        <w:rPr>
          <w:rFonts w:ascii="Times New Roman" w:hAnsi="Times New Roman"/>
          <w:sz w:val="28"/>
          <w:szCs w:val="28"/>
        </w:rPr>
        <w:t xml:space="preserve">    № 02 от 09.01.2019 (приложение 6</w:t>
      </w:r>
      <w:r w:rsidR="001F6B21" w:rsidRPr="001F6B21">
        <w:rPr>
          <w:rFonts w:ascii="Times New Roman" w:hAnsi="Times New Roman"/>
          <w:sz w:val="28"/>
          <w:szCs w:val="28"/>
        </w:rPr>
        <w:t xml:space="preserve"> к приказу)</w:t>
      </w:r>
      <w:r w:rsidR="001F6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CF" w:rsidRDefault="001268CF" w:rsidP="00126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53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3119"/>
        <w:gridCol w:w="2693"/>
      </w:tblGrid>
      <w:tr w:rsidR="001268CF" w:rsidRPr="001268CF" w:rsidTr="001268CF">
        <w:trPr>
          <w:trHeight w:val="2042"/>
        </w:trPr>
        <w:tc>
          <w:tcPr>
            <w:tcW w:w="680" w:type="dxa"/>
            <w:hideMark/>
          </w:tcPr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1268CF" w:rsidRPr="005508DB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shd w:val="clear" w:color="auto" w:fill="auto"/>
          </w:tcPr>
          <w:p w:rsidR="001268CF" w:rsidRPr="005508DB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 w:rsidR="001268CF" w:rsidRPr="005508DB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1268CF" w:rsidRPr="005508DB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268CF" w:rsidRPr="001268CF" w:rsidTr="005149C7">
        <w:trPr>
          <w:trHeight w:val="1656"/>
        </w:trPr>
        <w:tc>
          <w:tcPr>
            <w:tcW w:w="680" w:type="dxa"/>
            <w:hideMark/>
          </w:tcPr>
          <w:p w:rsidR="001268CF" w:rsidRPr="001268CF" w:rsidRDefault="001268CF" w:rsidP="001268CF">
            <w:pPr>
              <w:rPr>
                <w:rFonts w:ascii="Times New Roman" w:hAnsi="Times New Roman"/>
                <w:b w:val="0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  <w:p w:rsidR="001268CF" w:rsidRPr="001268CF" w:rsidRDefault="001268CF" w:rsidP="001268C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Закон Российской Федерации от 21.02.1992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 xml:space="preserve">2395-1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End"/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О недрах»</w:t>
            </w:r>
          </w:p>
        </w:tc>
        <w:tc>
          <w:tcPr>
            <w:tcW w:w="3119" w:type="dxa"/>
            <w:hideMark/>
          </w:tcPr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</w:t>
            </w:r>
            <w:proofErr w:type="gramEnd"/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Статьи 10.1, 18, 27</w:t>
            </w:r>
          </w:p>
        </w:tc>
      </w:tr>
      <w:tr w:rsidR="001268CF" w:rsidRPr="001268CF" w:rsidTr="005149C7">
        <w:trPr>
          <w:trHeight w:val="1656"/>
        </w:trPr>
        <w:tc>
          <w:tcPr>
            <w:tcW w:w="680" w:type="dxa"/>
            <w:hideMark/>
          </w:tcPr>
          <w:p w:rsidR="001268CF" w:rsidRPr="001268CF" w:rsidRDefault="001268CF" w:rsidP="001268C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Закон Ханты-Мансийского автономного округа - Югры от 17.10.2005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 xml:space="preserve">82-оз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gramEnd"/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О пользовании участками недр на территории Ханты-Мансийского автономного округа - Югры»</w:t>
            </w:r>
          </w:p>
        </w:tc>
        <w:tc>
          <w:tcPr>
            <w:tcW w:w="3119" w:type="dxa"/>
            <w:hideMark/>
          </w:tcPr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</w:t>
            </w:r>
            <w:proofErr w:type="gramEnd"/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1268CF" w:rsidRPr="001268CF" w:rsidRDefault="001268CF" w:rsidP="001268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68C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</w:tbl>
    <w:p w:rsidR="001268CF" w:rsidRPr="001268CF" w:rsidRDefault="001268CF" w:rsidP="00126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1C86" w:rsidRPr="001268CF" w:rsidRDefault="00001C86" w:rsidP="00126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001C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1C86" w:rsidRDefault="00001C86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6B21" w:rsidRDefault="001F6B21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6B21" w:rsidRDefault="001F6B21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6B21" w:rsidRDefault="001F6B21" w:rsidP="007E6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A4E27"/>
    <w:rsid w:val="000D3FF6"/>
    <w:rsid w:val="001268CF"/>
    <w:rsid w:val="001647EB"/>
    <w:rsid w:val="001F258D"/>
    <w:rsid w:val="001F6B21"/>
    <w:rsid w:val="00215BA9"/>
    <w:rsid w:val="00224685"/>
    <w:rsid w:val="004520FB"/>
    <w:rsid w:val="004D59E1"/>
    <w:rsid w:val="00575416"/>
    <w:rsid w:val="0059158A"/>
    <w:rsid w:val="00606FF5"/>
    <w:rsid w:val="006D7E2B"/>
    <w:rsid w:val="0072464E"/>
    <w:rsid w:val="0076473F"/>
    <w:rsid w:val="007A7247"/>
    <w:rsid w:val="007C26F9"/>
    <w:rsid w:val="007E6C3B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105</cp:lastModifiedBy>
  <cp:revision>2</cp:revision>
  <cp:lastPrinted>2019-01-13T10:59:00Z</cp:lastPrinted>
  <dcterms:created xsi:type="dcterms:W3CDTF">2019-01-22T08:25:00Z</dcterms:created>
  <dcterms:modified xsi:type="dcterms:W3CDTF">2019-01-22T08:25:00Z</dcterms:modified>
</cp:coreProperties>
</file>