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right"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tblGrid>
      <w:tr w:rsidR="00C41D2C" w:rsidRPr="00C41D2C" w:rsidTr="00C41D2C">
        <w:trPr>
          <w:trHeight w:val="1618"/>
        </w:trPr>
        <w:tc>
          <w:tcPr>
            <w:tcW w:w="3688" w:type="dxa"/>
          </w:tcPr>
          <w:p w:rsidR="00C41D2C" w:rsidRPr="00C41D2C" w:rsidRDefault="00C41D2C" w:rsidP="00C41D2C">
            <w:pPr>
              <w:ind w:right="-143"/>
              <w:rPr>
                <w:sz w:val="24"/>
                <w:szCs w:val="24"/>
              </w:rPr>
            </w:pPr>
            <w:bookmarkStart w:id="0" w:name="_GoBack"/>
            <w:bookmarkEnd w:id="0"/>
          </w:p>
        </w:tc>
      </w:tr>
    </w:tbl>
    <w:p w:rsidR="00C41D2C" w:rsidRPr="00C41D2C" w:rsidRDefault="00C41D2C" w:rsidP="00C41D2C">
      <w:pPr>
        <w:autoSpaceDE w:val="0"/>
        <w:autoSpaceDN w:val="0"/>
        <w:adjustRightInd w:val="0"/>
        <w:spacing w:after="0" w:line="240" w:lineRule="auto"/>
        <w:rPr>
          <w:rFonts w:ascii="Times New Roman" w:eastAsia="Times New Roman" w:hAnsi="Times New Roman" w:cs="Times New Roman"/>
          <w:sz w:val="28"/>
          <w:szCs w:val="28"/>
          <w:lang w:eastAsia="ru-RU"/>
        </w:rPr>
      </w:pPr>
    </w:p>
    <w:p w:rsidR="00C41D2C" w:rsidRPr="00C41D2C" w:rsidRDefault="00C41D2C" w:rsidP="00C41D2C">
      <w:pPr>
        <w:autoSpaceDE w:val="0"/>
        <w:autoSpaceDN w:val="0"/>
        <w:adjustRightInd w:val="0"/>
        <w:spacing w:after="0" w:line="240" w:lineRule="auto"/>
        <w:rPr>
          <w:rFonts w:ascii="Times New Roman" w:eastAsia="Times New Roman" w:hAnsi="Times New Roman" w:cs="Times New Roman"/>
          <w:sz w:val="28"/>
          <w:szCs w:val="28"/>
          <w:lang w:eastAsia="ru-RU"/>
        </w:rPr>
      </w:pPr>
    </w:p>
    <w:p w:rsidR="00C41D2C" w:rsidRPr="00C41D2C" w:rsidRDefault="00C41D2C" w:rsidP="00C41D2C">
      <w:pPr>
        <w:tabs>
          <w:tab w:val="left" w:pos="426"/>
        </w:tabs>
        <w:spacing w:after="0" w:line="240" w:lineRule="auto"/>
        <w:jc w:val="center"/>
        <w:rPr>
          <w:rFonts w:ascii="Times New Roman" w:eastAsia="Calibri" w:hAnsi="Times New Roman" w:cs="Times New Roman"/>
          <w:bCs/>
          <w:sz w:val="28"/>
          <w:szCs w:val="28"/>
          <w:u w:val="single"/>
          <w:lang w:eastAsia="ru-RU"/>
        </w:rPr>
      </w:pP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Pr="00C41D2C" w:rsidRDefault="00C41D2C" w:rsidP="00C41D2C">
      <w:pPr>
        <w:spacing w:after="0" w:line="240" w:lineRule="auto"/>
        <w:rPr>
          <w:rFonts w:ascii="Times New Roman" w:eastAsia="Times New Roman" w:hAnsi="Times New Roman" w:cs="Times New Roman"/>
          <w:bCs/>
          <w:sz w:val="28"/>
          <w:szCs w:val="28"/>
          <w:lang w:eastAsia="ru-RU"/>
        </w:rPr>
      </w:pPr>
    </w:p>
    <w:p w:rsidR="00C41D2C" w:rsidRDefault="00C41D2C" w:rsidP="00C41D2C">
      <w:pPr>
        <w:spacing w:after="0" w:line="240" w:lineRule="auto"/>
        <w:jc w:val="center"/>
        <w:rPr>
          <w:rFonts w:ascii="Times New Roman" w:eastAsia="Times New Roman" w:hAnsi="Times New Roman" w:cs="Times New Roman"/>
          <w:bCs/>
          <w:sz w:val="28"/>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Положение</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bCs/>
          <w:sz w:val="28"/>
          <w:szCs w:val="28"/>
          <w:lang w:eastAsia="ru-RU"/>
        </w:rPr>
        <w:t>о проведении Спартакиады по баскетболу  среди студентов</w:t>
      </w:r>
    </w:p>
    <w:p w:rsidR="00C41D2C" w:rsidRPr="00C41D2C" w:rsidRDefault="00C41D2C" w:rsidP="00C41D2C">
      <w:pPr>
        <w:spacing w:after="0" w:line="240" w:lineRule="auto"/>
        <w:jc w:val="center"/>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средних профессиональных учебных заведений города Нефтеюганска</w:t>
      </w:r>
    </w:p>
    <w:p w:rsidR="00C41D2C" w:rsidRPr="00C41D2C" w:rsidRDefault="00C41D2C" w:rsidP="00C41D2C">
      <w:pPr>
        <w:spacing w:after="0" w:line="240" w:lineRule="auto"/>
        <w:jc w:val="center"/>
        <w:rPr>
          <w:rFonts w:ascii="Times New Roman" w:eastAsia="Times New Roman" w:hAnsi="Times New Roman" w:cs="Times New Roman"/>
          <w:bCs/>
          <w:sz w:val="28"/>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1.Общие положения</w:t>
      </w:r>
    </w:p>
    <w:p w:rsidR="00C41D2C" w:rsidRPr="00C41D2C" w:rsidRDefault="00C41D2C" w:rsidP="00C41D2C">
      <w:pPr>
        <w:spacing w:after="0" w:line="240" w:lineRule="auto"/>
        <w:ind w:firstLine="709"/>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 xml:space="preserve">1.1. Настоящее Положение о Спартакиаде по баскетболу,  (далее – Соревнования) определяет порядок организации проведения Турнира среди </w:t>
      </w:r>
      <w:proofErr w:type="spellStart"/>
      <w:r w:rsidRPr="00C41D2C">
        <w:rPr>
          <w:rFonts w:ascii="Times New Roman" w:eastAsia="Times New Roman" w:hAnsi="Times New Roman" w:cs="Times New Roman"/>
          <w:bCs/>
          <w:sz w:val="28"/>
          <w:szCs w:val="28"/>
          <w:lang w:eastAsia="ru-RU"/>
        </w:rPr>
        <w:t>ССУЗов</w:t>
      </w:r>
      <w:proofErr w:type="spellEnd"/>
      <w:r w:rsidRPr="00C41D2C">
        <w:rPr>
          <w:rFonts w:ascii="Times New Roman" w:eastAsia="Times New Roman" w:hAnsi="Times New Roman" w:cs="Times New Roman"/>
          <w:bCs/>
          <w:sz w:val="28"/>
          <w:szCs w:val="28"/>
          <w:lang w:eastAsia="ru-RU"/>
        </w:rPr>
        <w:t xml:space="preserve"> города Нефтеюганска Ханты-Мансийского автономного округа – Югры.</w:t>
      </w:r>
    </w:p>
    <w:p w:rsidR="00C41D2C" w:rsidRPr="00C41D2C" w:rsidRDefault="00C41D2C" w:rsidP="00C41D2C">
      <w:pPr>
        <w:spacing w:after="0" w:line="240" w:lineRule="auto"/>
        <w:ind w:firstLine="709"/>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1.2. Данное Положение является официальным приглашением.</w:t>
      </w:r>
    </w:p>
    <w:p w:rsidR="00C41D2C" w:rsidRPr="00C41D2C" w:rsidRDefault="00C41D2C" w:rsidP="00C41D2C">
      <w:pPr>
        <w:spacing w:after="0" w:line="240" w:lineRule="auto"/>
        <w:ind w:firstLine="709"/>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1.3. Соревнования организует и проводит муниципальное автономное учреждение «Центр молодёжных инициатив» города Нефтеюганска (далее – МАУ «ЦМИ»).</w:t>
      </w:r>
    </w:p>
    <w:p w:rsidR="00C41D2C" w:rsidRPr="00C41D2C" w:rsidRDefault="00C41D2C" w:rsidP="00C41D2C">
      <w:pPr>
        <w:spacing w:after="0" w:line="240" w:lineRule="auto"/>
        <w:jc w:val="center"/>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2.Цели и задачи</w:t>
      </w:r>
    </w:p>
    <w:p w:rsidR="00C41D2C" w:rsidRPr="00C41D2C" w:rsidRDefault="00C41D2C" w:rsidP="00C41D2C">
      <w:pPr>
        <w:tabs>
          <w:tab w:val="left" w:pos="284"/>
          <w:tab w:val="left" w:pos="993"/>
          <w:tab w:val="left" w:pos="1134"/>
        </w:tabs>
        <w:spacing w:after="0" w:line="240" w:lineRule="auto"/>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 xml:space="preserve">          2.1. Цели:</w:t>
      </w:r>
    </w:p>
    <w:p w:rsidR="00C41D2C" w:rsidRPr="00C41D2C" w:rsidRDefault="00C41D2C" w:rsidP="00C41D2C">
      <w:pPr>
        <w:tabs>
          <w:tab w:val="left" w:pos="284"/>
          <w:tab w:val="left" w:pos="993"/>
          <w:tab w:val="left" w:pos="1134"/>
        </w:tabs>
        <w:spacing w:after="0" w:line="240" w:lineRule="auto"/>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-массовое привлечение студентов к систематическим занятиям физической культурой и спортом, развития студенческого баскетбола;</w:t>
      </w:r>
    </w:p>
    <w:p w:rsidR="00C41D2C" w:rsidRPr="00C41D2C" w:rsidRDefault="00C41D2C" w:rsidP="00C41D2C">
      <w:pPr>
        <w:tabs>
          <w:tab w:val="left" w:pos="284"/>
          <w:tab w:val="left" w:pos="993"/>
          <w:tab w:val="left" w:pos="1134"/>
        </w:tabs>
        <w:spacing w:after="0" w:line="240" w:lineRule="auto"/>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-организация спортивно-массовой, физкультурно-оздоровительной и воспитательной работы среди студентов;</w:t>
      </w:r>
    </w:p>
    <w:p w:rsidR="00C41D2C" w:rsidRPr="00C41D2C" w:rsidRDefault="00C41D2C" w:rsidP="00C41D2C">
      <w:pPr>
        <w:tabs>
          <w:tab w:val="left" w:pos="284"/>
          <w:tab w:val="left" w:pos="993"/>
          <w:tab w:val="left" w:pos="1134"/>
        </w:tabs>
        <w:spacing w:after="0" w:line="240" w:lineRule="auto"/>
        <w:ind w:firstLine="709"/>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2.2.Задачи:</w:t>
      </w:r>
    </w:p>
    <w:p w:rsidR="00C41D2C" w:rsidRPr="00C41D2C" w:rsidRDefault="00C41D2C" w:rsidP="00C41D2C">
      <w:pPr>
        <w:spacing w:after="0" w:line="240" w:lineRule="auto"/>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-укрепления спортивных традиций образовательных организаций средне профессионального образования;</w:t>
      </w:r>
    </w:p>
    <w:p w:rsidR="00C41D2C" w:rsidRPr="00C41D2C" w:rsidRDefault="00C41D2C" w:rsidP="00C41D2C">
      <w:pPr>
        <w:tabs>
          <w:tab w:val="left" w:pos="284"/>
          <w:tab w:val="left" w:pos="993"/>
          <w:tab w:val="left" w:pos="1134"/>
        </w:tabs>
        <w:spacing w:after="0" w:line="240" w:lineRule="auto"/>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-формирования здорового образа жизни, позитивных жизненных установок у студентов;</w:t>
      </w:r>
    </w:p>
    <w:p w:rsidR="00C41D2C" w:rsidRPr="00C41D2C" w:rsidRDefault="00C41D2C" w:rsidP="00C41D2C">
      <w:pPr>
        <w:tabs>
          <w:tab w:val="left" w:pos="284"/>
          <w:tab w:val="left" w:pos="993"/>
          <w:tab w:val="left" w:pos="1134"/>
        </w:tabs>
        <w:spacing w:after="0" w:line="240" w:lineRule="auto"/>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-улучшения физкультурно-спортивной работы со студентами;</w:t>
      </w:r>
    </w:p>
    <w:p w:rsidR="00C41D2C" w:rsidRPr="00C41D2C" w:rsidRDefault="00C41D2C" w:rsidP="00C41D2C">
      <w:pPr>
        <w:spacing w:after="0" w:line="240" w:lineRule="auto"/>
        <w:jc w:val="center"/>
        <w:rPr>
          <w:rFonts w:ascii="Times New Roman" w:eastAsia="Times New Roman" w:hAnsi="Times New Roman" w:cs="Times New Roman"/>
          <w:b/>
          <w:bCs/>
          <w:sz w:val="28"/>
          <w:szCs w:val="28"/>
          <w:lang w:eastAsia="ru-RU"/>
        </w:rPr>
      </w:pPr>
      <w:r w:rsidRPr="00C41D2C">
        <w:rPr>
          <w:rFonts w:ascii="Times New Roman" w:eastAsia="Times New Roman" w:hAnsi="Times New Roman" w:cs="Times New Roman"/>
          <w:b/>
          <w:bCs/>
          <w:sz w:val="28"/>
          <w:szCs w:val="28"/>
          <w:lang w:eastAsia="ru-RU"/>
        </w:rPr>
        <w:t>3.​ Участники, сроки и условия проведения</w:t>
      </w:r>
    </w:p>
    <w:p w:rsidR="00C41D2C" w:rsidRPr="00C41D2C" w:rsidRDefault="00C41D2C" w:rsidP="00C41D2C">
      <w:pPr>
        <w:spacing w:after="0" w:line="240" w:lineRule="auto"/>
        <w:ind w:firstLine="709"/>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 xml:space="preserve">3.1. В Соревнованиях принимают участие команды, состоящие </w:t>
      </w:r>
      <w:proofErr w:type="gramStart"/>
      <w:r w:rsidRPr="00C41D2C">
        <w:rPr>
          <w:rFonts w:ascii="Times New Roman" w:eastAsia="Times New Roman" w:hAnsi="Times New Roman" w:cs="Times New Roman"/>
          <w:bCs/>
          <w:sz w:val="28"/>
          <w:szCs w:val="28"/>
          <w:lang w:eastAsia="ru-RU"/>
        </w:rPr>
        <w:t>из</w:t>
      </w:r>
      <w:proofErr w:type="gramEnd"/>
    </w:p>
    <w:p w:rsidR="00C41D2C" w:rsidRPr="00C41D2C" w:rsidRDefault="00C41D2C" w:rsidP="00C41D2C">
      <w:pPr>
        <w:spacing w:after="0" w:line="240" w:lineRule="auto"/>
        <w:ind w:firstLine="709"/>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студентов средне-специальных образовательных организаций города Нефтеюганска.</w:t>
      </w:r>
    </w:p>
    <w:p w:rsidR="00C41D2C" w:rsidRPr="00C41D2C" w:rsidRDefault="00C41D2C" w:rsidP="00C41D2C">
      <w:pPr>
        <w:tabs>
          <w:tab w:val="left" w:pos="851"/>
        </w:tabs>
        <w:spacing w:after="0" w:line="240" w:lineRule="auto"/>
        <w:ind w:firstLine="709"/>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3.2. Соревнования проводятся 13 декабря 2018 года.</w:t>
      </w:r>
    </w:p>
    <w:p w:rsidR="00C41D2C" w:rsidRPr="00C41D2C" w:rsidRDefault="00C41D2C" w:rsidP="00C41D2C">
      <w:pPr>
        <w:spacing w:after="0" w:line="240" w:lineRule="auto"/>
        <w:ind w:firstLine="709"/>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3.3. Заявки для участия в Соревнованиях принимаются с 04 по 12  декабря 2018</w:t>
      </w:r>
      <w:r w:rsidR="00DC276D">
        <w:rPr>
          <w:rFonts w:ascii="Times New Roman" w:eastAsia="Times New Roman" w:hAnsi="Times New Roman" w:cs="Times New Roman"/>
          <w:bCs/>
          <w:sz w:val="28"/>
          <w:szCs w:val="28"/>
          <w:lang w:eastAsia="ru-RU"/>
        </w:rPr>
        <w:t xml:space="preserve"> года по адресу: г. Нефтеюганск, 3 </w:t>
      </w:r>
      <w:proofErr w:type="spellStart"/>
      <w:r w:rsidR="00DC276D">
        <w:rPr>
          <w:rFonts w:ascii="Times New Roman" w:eastAsia="Times New Roman" w:hAnsi="Times New Roman" w:cs="Times New Roman"/>
          <w:bCs/>
          <w:sz w:val="28"/>
          <w:szCs w:val="28"/>
          <w:lang w:eastAsia="ru-RU"/>
        </w:rPr>
        <w:t>мкрн</w:t>
      </w:r>
      <w:proofErr w:type="spellEnd"/>
      <w:r w:rsidRPr="00C41D2C">
        <w:rPr>
          <w:rFonts w:ascii="Times New Roman" w:eastAsia="Times New Roman" w:hAnsi="Times New Roman" w:cs="Times New Roman"/>
          <w:bCs/>
          <w:sz w:val="28"/>
          <w:szCs w:val="28"/>
          <w:lang w:eastAsia="ru-RU"/>
        </w:rPr>
        <w:t xml:space="preserve">, </w:t>
      </w:r>
      <w:r w:rsidR="00DC276D">
        <w:rPr>
          <w:rFonts w:ascii="Times New Roman" w:eastAsia="Times New Roman" w:hAnsi="Times New Roman" w:cs="Times New Roman"/>
          <w:bCs/>
          <w:sz w:val="28"/>
          <w:szCs w:val="28"/>
          <w:lang w:eastAsia="ru-RU"/>
        </w:rPr>
        <w:t xml:space="preserve">здание </w:t>
      </w:r>
      <w:r w:rsidRPr="00C41D2C">
        <w:rPr>
          <w:rFonts w:ascii="Times New Roman" w:eastAsia="Times New Roman" w:hAnsi="Times New Roman" w:cs="Times New Roman"/>
          <w:bCs/>
          <w:sz w:val="28"/>
          <w:szCs w:val="28"/>
          <w:lang w:eastAsia="ru-RU"/>
        </w:rPr>
        <w:t xml:space="preserve">22, кабинет </w:t>
      </w:r>
      <w:r w:rsidR="00DC276D">
        <w:rPr>
          <w:rFonts w:ascii="Times New Roman" w:eastAsia="Times New Roman" w:hAnsi="Times New Roman" w:cs="Times New Roman"/>
          <w:bCs/>
          <w:sz w:val="28"/>
          <w:szCs w:val="28"/>
          <w:lang w:eastAsia="ru-RU"/>
        </w:rPr>
        <w:t xml:space="preserve">№ 307,  или на электронную </w:t>
      </w:r>
      <w:r w:rsidRPr="00C41D2C">
        <w:rPr>
          <w:rFonts w:ascii="Times New Roman" w:eastAsia="Times New Roman" w:hAnsi="Times New Roman" w:cs="Times New Roman"/>
          <w:bCs/>
          <w:sz w:val="28"/>
          <w:szCs w:val="28"/>
          <w:lang w:eastAsia="ru-RU"/>
        </w:rPr>
        <w:t xml:space="preserve">почту:  </w:t>
      </w:r>
      <w:hyperlink r:id="rId5" w:history="1">
        <w:r w:rsidRPr="00C41D2C">
          <w:rPr>
            <w:rFonts w:ascii="Times New Roman" w:eastAsia="Times New Roman" w:hAnsi="Times New Roman" w:cs="Times New Roman"/>
            <w:bCs/>
            <w:color w:val="0000FF"/>
            <w:sz w:val="28"/>
            <w:szCs w:val="28"/>
            <w:u w:val="single"/>
            <w:lang w:val="en-US" w:eastAsia="ru-RU"/>
          </w:rPr>
          <w:t>vedmedka</w:t>
        </w:r>
        <w:r w:rsidRPr="00C41D2C">
          <w:rPr>
            <w:rFonts w:ascii="Times New Roman" w:eastAsia="Times New Roman" w:hAnsi="Times New Roman" w:cs="Times New Roman"/>
            <w:bCs/>
            <w:color w:val="0000FF"/>
            <w:sz w:val="28"/>
            <w:szCs w:val="28"/>
            <w:u w:val="single"/>
            <w:lang w:eastAsia="ru-RU"/>
          </w:rPr>
          <w:t>@</w:t>
        </w:r>
        <w:r w:rsidRPr="00C41D2C">
          <w:rPr>
            <w:rFonts w:ascii="Times New Roman" w:eastAsia="Times New Roman" w:hAnsi="Times New Roman" w:cs="Times New Roman"/>
            <w:bCs/>
            <w:color w:val="0000FF"/>
            <w:sz w:val="28"/>
            <w:szCs w:val="28"/>
            <w:u w:val="single"/>
            <w:lang w:val="en-US" w:eastAsia="ru-RU"/>
          </w:rPr>
          <w:t>yandex</w:t>
        </w:r>
        <w:r w:rsidRPr="00C41D2C">
          <w:rPr>
            <w:rFonts w:ascii="Times New Roman" w:eastAsia="Times New Roman" w:hAnsi="Times New Roman" w:cs="Times New Roman"/>
            <w:bCs/>
            <w:color w:val="0000FF"/>
            <w:sz w:val="28"/>
            <w:szCs w:val="28"/>
            <w:u w:val="single"/>
            <w:lang w:eastAsia="ru-RU"/>
          </w:rPr>
          <w:t>.</w:t>
        </w:r>
        <w:r w:rsidRPr="00C41D2C">
          <w:rPr>
            <w:rFonts w:ascii="Times New Roman" w:eastAsia="Times New Roman" w:hAnsi="Times New Roman" w:cs="Times New Roman"/>
            <w:bCs/>
            <w:color w:val="0000FF"/>
            <w:sz w:val="28"/>
            <w:szCs w:val="28"/>
            <w:u w:val="single"/>
            <w:lang w:val="en-US" w:eastAsia="ru-RU"/>
          </w:rPr>
          <w:t>ru</w:t>
        </w:r>
      </w:hyperlink>
      <w:r w:rsidRPr="00C41D2C">
        <w:rPr>
          <w:rFonts w:ascii="Times New Roman" w:eastAsia="Times New Roman" w:hAnsi="Times New Roman" w:cs="Times New Roman"/>
          <w:bCs/>
          <w:sz w:val="28"/>
          <w:szCs w:val="28"/>
          <w:lang w:eastAsia="ru-RU"/>
        </w:rPr>
        <w:t xml:space="preserve">. </w:t>
      </w:r>
    </w:p>
    <w:p w:rsidR="00C41D2C" w:rsidRPr="00C41D2C" w:rsidRDefault="00C41D2C" w:rsidP="00C41D2C">
      <w:pPr>
        <w:spacing w:after="0" w:line="240" w:lineRule="auto"/>
        <w:ind w:firstLine="709"/>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 xml:space="preserve">3.4. Игры проводятся по правилам игры в баскетбол с учетом настоящего Положения. </w:t>
      </w:r>
      <w:r w:rsidRPr="00C41D2C">
        <w:rPr>
          <w:rFonts w:ascii="Times New Roman" w:eastAsia="Times New Roman" w:hAnsi="Times New Roman" w:cs="Times New Roman"/>
          <w:bCs/>
          <w:color w:val="222222"/>
          <w:sz w:val="28"/>
          <w:szCs w:val="28"/>
          <w:shd w:val="clear" w:color="auto" w:fill="FFFFFF"/>
          <w:lang w:eastAsia="ru-RU"/>
        </w:rPr>
        <w:t>Матч состоит из четырёх четвертей, длительность каждой 10 минут с перерывами по две минуты. Продолжительность перерыва между второй и третьей четвертями игры — пятнадцать минут. После большого перерыва команды должны поменяться корзинами.</w:t>
      </w:r>
    </w:p>
    <w:p w:rsidR="00C41D2C" w:rsidRPr="00C41D2C" w:rsidRDefault="00C41D2C" w:rsidP="00C41D2C">
      <w:pPr>
        <w:spacing w:after="0" w:line="240" w:lineRule="auto"/>
        <w:ind w:firstLine="709"/>
        <w:jc w:val="both"/>
        <w:rPr>
          <w:rFonts w:ascii="Times New Roman" w:eastAsia="Arial" w:hAnsi="Times New Roman" w:cs="Times New Roman"/>
          <w:bCs/>
          <w:color w:val="000000"/>
          <w:sz w:val="28"/>
          <w:szCs w:val="28"/>
          <w:lang w:eastAsia="ru-RU"/>
        </w:rPr>
      </w:pPr>
      <w:r w:rsidRPr="00C41D2C">
        <w:rPr>
          <w:rFonts w:ascii="Times New Roman" w:eastAsia="Times New Roman" w:hAnsi="Times New Roman" w:cs="Times New Roman"/>
          <w:bCs/>
          <w:sz w:val="28"/>
          <w:szCs w:val="28"/>
          <w:lang w:eastAsia="ru-RU"/>
        </w:rPr>
        <w:lastRenderedPageBreak/>
        <w:t xml:space="preserve">3.5. </w:t>
      </w:r>
      <w:r w:rsidRPr="00C41D2C">
        <w:rPr>
          <w:rFonts w:ascii="Times New Roman" w:eastAsia="Arial" w:hAnsi="Times New Roman" w:cs="Times New Roman"/>
          <w:bCs/>
          <w:color w:val="000000"/>
          <w:sz w:val="28"/>
          <w:szCs w:val="28"/>
          <w:shd w:val="clear" w:color="auto" w:fill="FFFFFF"/>
          <w:lang w:eastAsia="ru-RU"/>
        </w:rPr>
        <w:t>Победу в матче одерживает команда, набравшая больше очков по завершении игрового времени. Если счет равный, назначается овертайм (</w:t>
      </w:r>
      <w:proofErr w:type="gramStart"/>
      <w:r w:rsidRPr="00C41D2C">
        <w:rPr>
          <w:rFonts w:ascii="Times New Roman" w:eastAsia="Arial" w:hAnsi="Times New Roman" w:cs="Times New Roman"/>
          <w:bCs/>
          <w:color w:val="000000"/>
          <w:sz w:val="28"/>
          <w:szCs w:val="28"/>
          <w:shd w:val="clear" w:color="auto" w:fill="FFFFFF"/>
          <w:lang w:eastAsia="ru-RU"/>
        </w:rPr>
        <w:t>дополнительные</w:t>
      </w:r>
      <w:proofErr w:type="gramEnd"/>
      <w:r w:rsidRPr="00C41D2C">
        <w:rPr>
          <w:rFonts w:ascii="Times New Roman" w:eastAsia="Arial" w:hAnsi="Times New Roman" w:cs="Times New Roman"/>
          <w:bCs/>
          <w:color w:val="000000"/>
          <w:sz w:val="28"/>
          <w:szCs w:val="28"/>
          <w:shd w:val="clear" w:color="auto" w:fill="FFFFFF"/>
          <w:lang w:eastAsia="ru-RU"/>
        </w:rPr>
        <w:t xml:space="preserve"> 5 минут). Команды играют до тех пор, пока не определится победитель. Ничьей быть не может, поэтому проводится, столько овертаймов, сколько потребуется (один, два, три и т.д.).</w:t>
      </w:r>
    </w:p>
    <w:p w:rsidR="00C41D2C" w:rsidRPr="00C41D2C" w:rsidRDefault="00C41D2C" w:rsidP="00C41D2C">
      <w:pPr>
        <w:spacing w:after="0" w:line="240" w:lineRule="auto"/>
        <w:ind w:firstLine="709"/>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3.6. Игроки одной команды должны иметь футболки одного цвета. Игроки имеют право играть только в спортивной обуви, не представляющей опасности для соперников.</w:t>
      </w:r>
    </w:p>
    <w:p w:rsidR="00C41D2C" w:rsidRPr="00C41D2C" w:rsidRDefault="00C41D2C" w:rsidP="00C41D2C">
      <w:pPr>
        <w:spacing w:after="0" w:line="240" w:lineRule="auto"/>
        <w:jc w:val="center"/>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4. Оргкомитет и судейство соревнований</w:t>
      </w:r>
    </w:p>
    <w:p w:rsidR="00C41D2C" w:rsidRPr="00C41D2C" w:rsidRDefault="00C41D2C" w:rsidP="00C41D2C">
      <w:pPr>
        <w:spacing w:after="0" w:line="240" w:lineRule="auto"/>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 xml:space="preserve">          4.1. Для обеспечения согласованных действий и принятия решений по подготовке и проведению Соревнований создается организационный комитет (далее – оргкомитет).</w:t>
      </w:r>
    </w:p>
    <w:p w:rsidR="00C41D2C" w:rsidRPr="00C41D2C" w:rsidRDefault="00C41D2C" w:rsidP="00C41D2C">
      <w:pPr>
        <w:spacing w:after="0" w:line="240" w:lineRule="auto"/>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 xml:space="preserve">          4.2. В состав оргкомитета могут входить представители муниципальных учреждений, общественных объединений города и др.</w:t>
      </w:r>
    </w:p>
    <w:p w:rsidR="00C41D2C" w:rsidRPr="00C41D2C" w:rsidRDefault="00C41D2C" w:rsidP="00C41D2C">
      <w:pPr>
        <w:spacing w:after="0" w:line="240" w:lineRule="auto"/>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 xml:space="preserve">          4.3. К судейству Соревнований допускаются судьи, утверждаемые Оргкомитетом.</w:t>
      </w:r>
    </w:p>
    <w:p w:rsidR="00C41D2C" w:rsidRPr="00C41D2C" w:rsidRDefault="00C41D2C" w:rsidP="00C41D2C">
      <w:pPr>
        <w:spacing w:after="0" w:line="240" w:lineRule="auto"/>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 xml:space="preserve">          4.4. Судейство осуществляется в соответствии с «Правилами игры в баскетбол».</w:t>
      </w:r>
    </w:p>
    <w:p w:rsidR="00C41D2C" w:rsidRPr="00C41D2C" w:rsidRDefault="00C41D2C" w:rsidP="00C41D2C">
      <w:pPr>
        <w:spacing w:after="0" w:line="240" w:lineRule="auto"/>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 xml:space="preserve">          4.5. После окончания матча представители команд и судьи обязаны в течение 10 минут оформить протокол матча с указанием  игроков и официальных лиц, получивших дисциплинарные наказания (предупреждения, удаления). Протокол должен быть подписан официальным лицом или капитаном команды завершившегося матча.</w:t>
      </w:r>
    </w:p>
    <w:p w:rsidR="00C41D2C" w:rsidRPr="00C41D2C" w:rsidRDefault="00C41D2C" w:rsidP="00C41D2C">
      <w:pPr>
        <w:spacing w:after="0" w:line="240" w:lineRule="auto"/>
        <w:jc w:val="center"/>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5. Ответственность игроков и руководителей команд</w:t>
      </w:r>
    </w:p>
    <w:p w:rsidR="00C41D2C" w:rsidRPr="00C41D2C" w:rsidRDefault="00C41D2C" w:rsidP="00C41D2C">
      <w:pPr>
        <w:spacing w:after="0" w:line="240" w:lineRule="auto"/>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 xml:space="preserve">          5.1. Баскетболисты и руководители команд, принимающие участие в соревнованиях, обязаны соблюдать все требования Правил игры и настоящего Положения, проявляя при этом высокую дисциплину, организацию, уважение к судьям, соперникам, зрителям. Руководители команд не имеют права вмешиваться в действия судей матча, они несут полную ответственность за поведение игроков своей команды.</w:t>
      </w:r>
    </w:p>
    <w:p w:rsidR="00C41D2C" w:rsidRPr="00C41D2C" w:rsidRDefault="00C41D2C" w:rsidP="00C41D2C">
      <w:pPr>
        <w:spacing w:after="0" w:line="240" w:lineRule="auto"/>
        <w:jc w:val="center"/>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6. Награждение</w:t>
      </w:r>
    </w:p>
    <w:p w:rsidR="00C41D2C" w:rsidRPr="00C41D2C" w:rsidRDefault="00C41D2C" w:rsidP="00C41D2C">
      <w:pPr>
        <w:spacing w:after="0" w:line="240" w:lineRule="auto"/>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 xml:space="preserve">          6.1. По итогам Соревнования будет определена команда-Победитель.  </w:t>
      </w:r>
    </w:p>
    <w:p w:rsidR="00C41D2C" w:rsidRPr="00C41D2C" w:rsidRDefault="00C41D2C" w:rsidP="00C41D2C">
      <w:pPr>
        <w:spacing w:after="0" w:line="240" w:lineRule="auto"/>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 xml:space="preserve">          6.2. За первое и второе место команды будут награждены Дипломами.          </w:t>
      </w:r>
    </w:p>
    <w:p w:rsidR="00C41D2C" w:rsidRPr="00C41D2C" w:rsidRDefault="00C41D2C" w:rsidP="00C41D2C">
      <w:pPr>
        <w:spacing w:after="0" w:line="240" w:lineRule="auto"/>
        <w:jc w:val="center"/>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
          <w:bCs/>
          <w:sz w:val="28"/>
          <w:szCs w:val="28"/>
          <w:lang w:eastAsia="ru-RU"/>
        </w:rPr>
        <w:t>7</w:t>
      </w:r>
      <w:r w:rsidRPr="00C41D2C">
        <w:rPr>
          <w:rFonts w:ascii="Times New Roman" w:eastAsia="Times New Roman" w:hAnsi="Times New Roman" w:cs="Times New Roman"/>
          <w:bCs/>
          <w:sz w:val="28"/>
          <w:szCs w:val="28"/>
          <w:lang w:eastAsia="ru-RU"/>
        </w:rPr>
        <w:t>. Особые условия</w:t>
      </w:r>
    </w:p>
    <w:p w:rsidR="00C41D2C" w:rsidRPr="00C41D2C" w:rsidRDefault="00C41D2C" w:rsidP="00C41D2C">
      <w:pPr>
        <w:spacing w:after="0" w:line="240" w:lineRule="auto"/>
        <w:ind w:firstLine="709"/>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7.1. Ответственность за жизнь и безопасность несовершеннолетних участников Соревнований  несут руководители делегаций.</w:t>
      </w:r>
    </w:p>
    <w:p w:rsidR="00C41D2C" w:rsidRPr="00C41D2C" w:rsidRDefault="00C41D2C" w:rsidP="00C41D2C">
      <w:pPr>
        <w:spacing w:after="0" w:line="240" w:lineRule="auto"/>
        <w:ind w:firstLine="709"/>
        <w:jc w:val="both"/>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bCs/>
          <w:sz w:val="28"/>
          <w:szCs w:val="28"/>
          <w:lang w:eastAsia="ru-RU"/>
        </w:rPr>
        <w:t>7.2. Материальную ответственность за причиненный умышленно или неумышленно ущерб имуществу принимающей стороны, действиями участников Соревнований несет направляющая сторона.</w:t>
      </w:r>
    </w:p>
    <w:p w:rsidR="00C41D2C" w:rsidRPr="00C41D2C" w:rsidRDefault="00C41D2C" w:rsidP="00C41D2C">
      <w:pPr>
        <w:spacing w:after="0" w:line="240" w:lineRule="auto"/>
        <w:jc w:val="both"/>
        <w:rPr>
          <w:rFonts w:ascii="Times New Roman" w:eastAsia="Times New Roman" w:hAnsi="Times New Roman" w:cs="Times New Roman"/>
          <w:bCs/>
          <w:sz w:val="28"/>
          <w:szCs w:val="28"/>
          <w:lang w:eastAsia="ru-RU"/>
        </w:rPr>
      </w:pPr>
    </w:p>
    <w:p w:rsidR="00C41D2C" w:rsidRPr="00C41D2C" w:rsidRDefault="00C41D2C" w:rsidP="00C41D2C">
      <w:pPr>
        <w:spacing w:after="0" w:line="240" w:lineRule="auto"/>
        <w:jc w:val="both"/>
        <w:rPr>
          <w:rFonts w:ascii="Times New Roman" w:eastAsia="Times New Roman" w:hAnsi="Times New Roman" w:cs="Times New Roman"/>
          <w:bCs/>
          <w:sz w:val="28"/>
          <w:szCs w:val="28"/>
          <w:lang w:eastAsia="ru-RU"/>
        </w:rPr>
      </w:pPr>
    </w:p>
    <w:p w:rsidR="00C41D2C" w:rsidRDefault="00C41D2C" w:rsidP="00C41D2C">
      <w:pPr>
        <w:spacing w:after="0" w:line="240" w:lineRule="auto"/>
        <w:jc w:val="right"/>
        <w:rPr>
          <w:rFonts w:ascii="Times New Roman" w:eastAsia="Times New Roman" w:hAnsi="Times New Roman" w:cs="Times New Roman"/>
          <w:sz w:val="28"/>
          <w:szCs w:val="28"/>
          <w:lang w:eastAsia="ru-RU"/>
        </w:rPr>
      </w:pPr>
    </w:p>
    <w:p w:rsidR="00C41D2C" w:rsidRDefault="00C41D2C" w:rsidP="00C41D2C">
      <w:pPr>
        <w:spacing w:after="0" w:line="240" w:lineRule="auto"/>
        <w:jc w:val="right"/>
        <w:rPr>
          <w:rFonts w:ascii="Times New Roman" w:eastAsia="Times New Roman" w:hAnsi="Times New Roman" w:cs="Times New Roman"/>
          <w:sz w:val="28"/>
          <w:szCs w:val="28"/>
          <w:lang w:eastAsia="ru-RU"/>
        </w:rPr>
      </w:pPr>
    </w:p>
    <w:p w:rsidR="00C41D2C" w:rsidRDefault="00C41D2C" w:rsidP="00C41D2C">
      <w:pPr>
        <w:spacing w:after="0" w:line="240" w:lineRule="auto"/>
        <w:jc w:val="right"/>
        <w:rPr>
          <w:rFonts w:ascii="Times New Roman" w:eastAsia="Times New Roman" w:hAnsi="Times New Roman" w:cs="Times New Roman"/>
          <w:sz w:val="28"/>
          <w:szCs w:val="28"/>
          <w:lang w:eastAsia="ru-RU"/>
        </w:rPr>
      </w:pPr>
    </w:p>
    <w:p w:rsidR="00C41D2C" w:rsidRDefault="00C41D2C" w:rsidP="00C41D2C">
      <w:pPr>
        <w:spacing w:after="0" w:line="240" w:lineRule="auto"/>
        <w:jc w:val="right"/>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right"/>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lastRenderedPageBreak/>
        <w:t>Приложение 1</w:t>
      </w:r>
    </w:p>
    <w:p w:rsidR="00C41D2C" w:rsidRPr="00C41D2C" w:rsidRDefault="00C41D2C" w:rsidP="00C41D2C">
      <w:pPr>
        <w:spacing w:after="0" w:line="240" w:lineRule="auto"/>
        <w:jc w:val="right"/>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Заявка</w:t>
      </w:r>
    </w:p>
    <w:p w:rsidR="00C41D2C" w:rsidRPr="00C41D2C" w:rsidRDefault="00C41D2C" w:rsidP="00C41D2C">
      <w:pPr>
        <w:spacing w:after="0" w:line="240" w:lineRule="auto"/>
        <w:jc w:val="center"/>
        <w:rPr>
          <w:rFonts w:ascii="Times New Roman" w:eastAsia="Times New Roman" w:hAnsi="Times New Roman" w:cs="Times New Roman"/>
          <w:bCs/>
          <w:sz w:val="28"/>
          <w:szCs w:val="28"/>
          <w:lang w:eastAsia="ru-RU"/>
        </w:rPr>
      </w:pPr>
      <w:r w:rsidRPr="00C41D2C">
        <w:rPr>
          <w:rFonts w:ascii="Times New Roman" w:eastAsia="Times New Roman" w:hAnsi="Times New Roman" w:cs="Times New Roman"/>
          <w:sz w:val="28"/>
          <w:szCs w:val="28"/>
          <w:lang w:eastAsia="ru-RU"/>
        </w:rPr>
        <w:t xml:space="preserve">на участие в </w:t>
      </w:r>
      <w:r w:rsidRPr="00C41D2C">
        <w:rPr>
          <w:rFonts w:ascii="Times New Roman" w:eastAsia="Times New Roman" w:hAnsi="Times New Roman" w:cs="Times New Roman"/>
          <w:bCs/>
          <w:sz w:val="28"/>
          <w:szCs w:val="28"/>
          <w:lang w:eastAsia="ru-RU"/>
        </w:rPr>
        <w:t>Спартакиаде по баскетболу  среди студентов</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bCs/>
          <w:sz w:val="28"/>
          <w:szCs w:val="28"/>
          <w:lang w:eastAsia="ru-RU"/>
        </w:rPr>
        <w:t>города Нефтеюганска</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Наименование учебного заведения_______________________________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Информация о составе команды турнира  (ФИО, возраст, дата рождения): 1.___________________________________________________________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2.___________________________________________________________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3.___________________________________________________________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4.___________________________________________________________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5.___________________________________________________________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6.___________________________________________________________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7.___________________________________________________________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8.___________________________________________________________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9.___________________________________________________________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10.___________________________________________________________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11.___________________________________________________________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12.___________________________________________________________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 xml:space="preserve">контактный телефон   +7 (_____)_________________________________, </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электронная почта _____________________________________________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 ____ » __________ 20 ___ год 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 ____ » __________ 20 ___ год 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 ____ » __________ 20 ___ год 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 ____ » __________ 20 ___ год 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 ____ » __________ 20 ___ год 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 ____ » __________ 20 ___ год 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 ____ » __________ 20 ___ год 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 ____ » __________ 20 ___ год 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 ____ » __________ 20 ___ год 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 ____ » __________ 20 ___ год 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 ____ » __________ 20 ___ год 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 ____ » __________ 20 ___ год __________________/_________________/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(дата, подпись, Ф.И.О. участников турнира)</w:t>
      </w:r>
    </w:p>
    <w:p w:rsidR="00C41D2C" w:rsidRPr="00C41D2C" w:rsidRDefault="00C41D2C" w:rsidP="00C41D2C">
      <w:pPr>
        <w:spacing w:after="0" w:line="240" w:lineRule="auto"/>
        <w:jc w:val="right"/>
        <w:rPr>
          <w:rFonts w:ascii="Times New Roman" w:eastAsia="Times New Roman" w:hAnsi="Times New Roman" w:cs="Times New Roman"/>
          <w:sz w:val="24"/>
          <w:szCs w:val="28"/>
          <w:lang w:eastAsia="ru-RU"/>
        </w:rPr>
      </w:pPr>
    </w:p>
    <w:p w:rsidR="00C41D2C" w:rsidRPr="00C41D2C" w:rsidRDefault="00C41D2C" w:rsidP="00C41D2C">
      <w:pPr>
        <w:spacing w:after="0" w:line="240" w:lineRule="auto"/>
        <w:jc w:val="right"/>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4"/>
          <w:szCs w:val="28"/>
          <w:lang w:eastAsia="ru-RU"/>
        </w:rPr>
        <w:t xml:space="preserve">  </w:t>
      </w:r>
      <w:r w:rsidRPr="00C41D2C">
        <w:rPr>
          <w:rFonts w:ascii="Times New Roman" w:eastAsia="Times New Roman" w:hAnsi="Times New Roman" w:cs="Times New Roman"/>
          <w:sz w:val="28"/>
          <w:szCs w:val="28"/>
          <w:lang w:eastAsia="ru-RU"/>
        </w:rPr>
        <w:t xml:space="preserve">Приложение 2 </w:t>
      </w:r>
    </w:p>
    <w:p w:rsidR="00C41D2C" w:rsidRPr="00C41D2C" w:rsidRDefault="00C41D2C" w:rsidP="00C41D2C">
      <w:pPr>
        <w:spacing w:after="0" w:line="240" w:lineRule="auto"/>
        <w:jc w:val="center"/>
        <w:rPr>
          <w:rFonts w:ascii="Times New Roman" w:eastAsia="Times New Roman" w:hAnsi="Times New Roman" w:cs="Times New Roman"/>
          <w:sz w:val="24"/>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sz w:val="24"/>
          <w:szCs w:val="28"/>
          <w:lang w:eastAsia="ru-RU"/>
        </w:rPr>
      </w:pPr>
      <w:r w:rsidRPr="00C41D2C">
        <w:rPr>
          <w:rFonts w:ascii="Times New Roman" w:eastAsia="Times New Roman" w:hAnsi="Times New Roman" w:cs="Times New Roman"/>
          <w:sz w:val="24"/>
          <w:szCs w:val="28"/>
          <w:lang w:eastAsia="ru-RU"/>
        </w:rPr>
        <w:t>Согласие</w:t>
      </w:r>
    </w:p>
    <w:p w:rsidR="00C41D2C" w:rsidRPr="00C41D2C" w:rsidRDefault="00C41D2C" w:rsidP="00C41D2C">
      <w:pPr>
        <w:spacing w:after="0" w:line="240" w:lineRule="auto"/>
        <w:jc w:val="center"/>
        <w:rPr>
          <w:rFonts w:ascii="Times New Roman" w:eastAsia="Times New Roman" w:hAnsi="Times New Roman" w:cs="Times New Roman"/>
          <w:sz w:val="24"/>
          <w:szCs w:val="28"/>
          <w:lang w:eastAsia="ru-RU"/>
        </w:rPr>
      </w:pPr>
      <w:r w:rsidRPr="00C41D2C">
        <w:rPr>
          <w:rFonts w:ascii="Times New Roman" w:eastAsia="Times New Roman" w:hAnsi="Times New Roman" w:cs="Times New Roman"/>
          <w:sz w:val="24"/>
          <w:szCs w:val="28"/>
          <w:lang w:eastAsia="ru-RU"/>
        </w:rPr>
        <w:t>на обработку персональных данных несовершеннолетнего</w:t>
      </w:r>
    </w:p>
    <w:p w:rsidR="00C41D2C" w:rsidRPr="00C41D2C" w:rsidRDefault="00C41D2C" w:rsidP="00C41D2C">
      <w:pPr>
        <w:spacing w:after="0" w:line="240" w:lineRule="auto"/>
        <w:jc w:val="both"/>
        <w:rPr>
          <w:rFonts w:ascii="Times New Roman" w:eastAsia="Times New Roman" w:hAnsi="Times New Roman" w:cs="Times New Roman"/>
          <w:sz w:val="24"/>
          <w:szCs w:val="28"/>
          <w:lang w:eastAsia="ru-RU"/>
        </w:rPr>
      </w:pPr>
      <w:r w:rsidRPr="00C41D2C">
        <w:rPr>
          <w:rFonts w:ascii="Times New Roman" w:eastAsia="Times New Roman" w:hAnsi="Times New Roman" w:cs="Times New Roman"/>
          <w:sz w:val="24"/>
          <w:szCs w:val="28"/>
          <w:lang w:eastAsia="ru-RU"/>
        </w:rPr>
        <w:t xml:space="preserve">Я, _________________________________________________________________, </w:t>
      </w:r>
    </w:p>
    <w:p w:rsidR="00C41D2C" w:rsidRPr="00C41D2C" w:rsidRDefault="00C41D2C" w:rsidP="00C41D2C">
      <w:pPr>
        <w:spacing w:after="0" w:line="240" w:lineRule="auto"/>
        <w:jc w:val="both"/>
        <w:rPr>
          <w:rFonts w:ascii="Times New Roman" w:eastAsia="Times New Roman" w:hAnsi="Times New Roman" w:cs="Times New Roman"/>
          <w:sz w:val="24"/>
          <w:szCs w:val="28"/>
          <w:lang w:eastAsia="ru-RU"/>
        </w:rPr>
      </w:pPr>
      <w:r w:rsidRPr="00C41D2C">
        <w:rPr>
          <w:rFonts w:ascii="Times New Roman" w:eastAsia="Times New Roman" w:hAnsi="Times New Roman" w:cs="Times New Roman"/>
          <w:sz w:val="24"/>
          <w:szCs w:val="28"/>
          <w:lang w:eastAsia="ru-RU"/>
        </w:rPr>
        <w:t xml:space="preserve">                                                (фамилия, имя, отчество) </w:t>
      </w:r>
    </w:p>
    <w:p w:rsidR="00C41D2C" w:rsidRPr="00C41D2C" w:rsidRDefault="00C41D2C" w:rsidP="00C41D2C">
      <w:pPr>
        <w:spacing w:after="0" w:line="240" w:lineRule="auto"/>
        <w:jc w:val="both"/>
        <w:rPr>
          <w:rFonts w:ascii="Times New Roman" w:eastAsia="Times New Roman" w:hAnsi="Times New Roman" w:cs="Times New Roman"/>
          <w:sz w:val="24"/>
          <w:szCs w:val="28"/>
          <w:lang w:eastAsia="ru-RU"/>
        </w:rPr>
      </w:pPr>
      <w:proofErr w:type="gramStart"/>
      <w:r w:rsidRPr="00C41D2C">
        <w:rPr>
          <w:rFonts w:ascii="Times New Roman" w:eastAsia="Times New Roman" w:hAnsi="Times New Roman" w:cs="Times New Roman"/>
          <w:sz w:val="24"/>
          <w:szCs w:val="28"/>
          <w:lang w:eastAsia="ru-RU"/>
        </w:rPr>
        <w:t>Проживающий</w:t>
      </w:r>
      <w:proofErr w:type="gramEnd"/>
      <w:r w:rsidRPr="00C41D2C">
        <w:rPr>
          <w:rFonts w:ascii="Times New Roman" w:eastAsia="Times New Roman" w:hAnsi="Times New Roman" w:cs="Times New Roman"/>
          <w:sz w:val="24"/>
          <w:szCs w:val="28"/>
          <w:lang w:eastAsia="ru-RU"/>
        </w:rPr>
        <w:t xml:space="preserve"> (</w:t>
      </w:r>
      <w:proofErr w:type="spellStart"/>
      <w:r w:rsidRPr="00C41D2C">
        <w:rPr>
          <w:rFonts w:ascii="Times New Roman" w:eastAsia="Times New Roman" w:hAnsi="Times New Roman" w:cs="Times New Roman"/>
          <w:sz w:val="24"/>
          <w:szCs w:val="28"/>
          <w:lang w:eastAsia="ru-RU"/>
        </w:rPr>
        <w:t>ая</w:t>
      </w:r>
      <w:proofErr w:type="spellEnd"/>
      <w:r w:rsidRPr="00C41D2C">
        <w:rPr>
          <w:rFonts w:ascii="Times New Roman" w:eastAsia="Times New Roman" w:hAnsi="Times New Roman" w:cs="Times New Roman"/>
          <w:sz w:val="24"/>
          <w:szCs w:val="28"/>
          <w:lang w:eastAsia="ru-RU"/>
        </w:rPr>
        <w:t>) по адресу:________________________________________</w:t>
      </w:r>
    </w:p>
    <w:p w:rsidR="00C41D2C" w:rsidRPr="00C41D2C" w:rsidRDefault="00C41D2C" w:rsidP="00C41D2C">
      <w:pPr>
        <w:spacing w:after="0" w:line="240" w:lineRule="auto"/>
        <w:jc w:val="both"/>
        <w:rPr>
          <w:rFonts w:ascii="Times New Roman" w:eastAsia="Times New Roman" w:hAnsi="Times New Roman" w:cs="Times New Roman"/>
          <w:sz w:val="24"/>
          <w:szCs w:val="28"/>
          <w:lang w:eastAsia="ru-RU"/>
        </w:rPr>
      </w:pPr>
      <w:r w:rsidRPr="00C41D2C">
        <w:rPr>
          <w:rFonts w:ascii="Times New Roman" w:eastAsia="Times New Roman" w:hAnsi="Times New Roman" w:cs="Times New Roman"/>
          <w:sz w:val="24"/>
          <w:szCs w:val="28"/>
          <w:lang w:eastAsia="ru-RU"/>
        </w:rPr>
        <w:t>паспорт серия _______ № ____________ выдан  «_____»_________________</w:t>
      </w:r>
      <w:proofErr w:type="gramStart"/>
      <w:r w:rsidRPr="00C41D2C">
        <w:rPr>
          <w:rFonts w:ascii="Times New Roman" w:eastAsia="Times New Roman" w:hAnsi="Times New Roman" w:cs="Times New Roman"/>
          <w:sz w:val="24"/>
          <w:szCs w:val="28"/>
          <w:lang w:eastAsia="ru-RU"/>
        </w:rPr>
        <w:t>г</w:t>
      </w:r>
      <w:proofErr w:type="gramEnd"/>
      <w:r w:rsidRPr="00C41D2C">
        <w:rPr>
          <w:rFonts w:ascii="Times New Roman" w:eastAsia="Times New Roman" w:hAnsi="Times New Roman" w:cs="Times New Roman"/>
          <w:sz w:val="24"/>
          <w:szCs w:val="28"/>
          <w:lang w:eastAsia="ru-RU"/>
        </w:rPr>
        <w:t xml:space="preserve">. </w:t>
      </w:r>
    </w:p>
    <w:p w:rsidR="00C41D2C" w:rsidRPr="00C41D2C" w:rsidRDefault="00C41D2C" w:rsidP="00C41D2C">
      <w:pPr>
        <w:spacing w:after="0" w:line="240" w:lineRule="auto"/>
        <w:jc w:val="both"/>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4"/>
          <w:szCs w:val="28"/>
          <w:lang w:eastAsia="ru-RU"/>
        </w:rPr>
        <w:t>_____________________________________________________________________________</w:t>
      </w:r>
    </w:p>
    <w:p w:rsidR="00C41D2C" w:rsidRPr="00C41D2C" w:rsidRDefault="00C41D2C" w:rsidP="00C41D2C">
      <w:pPr>
        <w:spacing w:after="0" w:line="240" w:lineRule="auto"/>
        <w:jc w:val="both"/>
        <w:rPr>
          <w:rFonts w:ascii="Times New Roman" w:eastAsia="Times New Roman" w:hAnsi="Times New Roman" w:cs="Times New Roman"/>
          <w:szCs w:val="28"/>
          <w:lang w:eastAsia="ru-RU"/>
        </w:rPr>
      </w:pPr>
      <w:r w:rsidRPr="00C41D2C">
        <w:rPr>
          <w:rFonts w:ascii="Times New Roman" w:eastAsia="Times New Roman" w:hAnsi="Times New Roman" w:cs="Times New Roman"/>
          <w:szCs w:val="28"/>
          <w:lang w:eastAsia="ru-RU"/>
        </w:rPr>
        <w:t xml:space="preserve">(наименование органа, выдавшего паспорт) </w:t>
      </w:r>
    </w:p>
    <w:p w:rsidR="00C41D2C" w:rsidRPr="00C41D2C" w:rsidRDefault="00C41D2C" w:rsidP="00C41D2C">
      <w:pPr>
        <w:spacing w:after="0" w:line="240" w:lineRule="auto"/>
        <w:jc w:val="both"/>
        <w:rPr>
          <w:rFonts w:ascii="Times New Roman" w:eastAsia="Times New Roman" w:hAnsi="Times New Roman" w:cs="Times New Roman"/>
          <w:szCs w:val="28"/>
          <w:lang w:eastAsia="ru-RU"/>
        </w:rPr>
      </w:pPr>
    </w:p>
    <w:p w:rsidR="00C41D2C" w:rsidRPr="00C41D2C" w:rsidRDefault="00C41D2C" w:rsidP="00C41D2C">
      <w:pPr>
        <w:spacing w:after="0" w:line="240" w:lineRule="auto"/>
        <w:jc w:val="both"/>
        <w:rPr>
          <w:rFonts w:ascii="Times New Roman" w:eastAsia="Times New Roman" w:hAnsi="Times New Roman" w:cs="Times New Roman"/>
          <w:szCs w:val="28"/>
          <w:lang w:eastAsia="ru-RU"/>
        </w:rPr>
      </w:pPr>
      <w:r w:rsidRPr="00C41D2C">
        <w:rPr>
          <w:rFonts w:ascii="Times New Roman" w:eastAsia="Times New Roman" w:hAnsi="Times New Roman" w:cs="Times New Roman"/>
          <w:sz w:val="24"/>
          <w:szCs w:val="28"/>
          <w:lang w:eastAsia="ru-RU"/>
        </w:rPr>
        <w:t>действующи</w:t>
      </w:r>
      <w:proofErr w:type="gramStart"/>
      <w:r w:rsidRPr="00C41D2C">
        <w:rPr>
          <w:rFonts w:ascii="Times New Roman" w:eastAsia="Times New Roman" w:hAnsi="Times New Roman" w:cs="Times New Roman"/>
          <w:sz w:val="24"/>
          <w:szCs w:val="28"/>
          <w:lang w:eastAsia="ru-RU"/>
        </w:rPr>
        <w:t>й(</w:t>
      </w:r>
      <w:proofErr w:type="spellStart"/>
      <w:proofErr w:type="gramEnd"/>
      <w:r w:rsidRPr="00C41D2C">
        <w:rPr>
          <w:rFonts w:ascii="Times New Roman" w:eastAsia="Times New Roman" w:hAnsi="Times New Roman" w:cs="Times New Roman"/>
          <w:sz w:val="24"/>
          <w:szCs w:val="28"/>
          <w:lang w:eastAsia="ru-RU"/>
        </w:rPr>
        <w:t>ая</w:t>
      </w:r>
      <w:proofErr w:type="spellEnd"/>
      <w:r w:rsidRPr="00C41D2C">
        <w:rPr>
          <w:rFonts w:ascii="Times New Roman" w:eastAsia="Times New Roman" w:hAnsi="Times New Roman" w:cs="Times New Roman"/>
          <w:sz w:val="24"/>
          <w:szCs w:val="28"/>
          <w:lang w:eastAsia="ru-RU"/>
        </w:rPr>
        <w:t xml:space="preserve">) в качестве законного представителя </w:t>
      </w:r>
      <w:r w:rsidRPr="00C41D2C">
        <w:rPr>
          <w:rFonts w:ascii="Times New Roman" w:eastAsia="Times New Roman" w:hAnsi="Times New Roman" w:cs="Times New Roman"/>
          <w:sz w:val="28"/>
          <w:szCs w:val="28"/>
          <w:lang w:eastAsia="ru-RU"/>
        </w:rPr>
        <w:t>__________________________________________________________________,</w:t>
      </w:r>
    </w:p>
    <w:p w:rsidR="00C41D2C" w:rsidRPr="00C41D2C" w:rsidRDefault="00C41D2C" w:rsidP="00C41D2C">
      <w:pPr>
        <w:spacing w:after="0" w:line="240" w:lineRule="auto"/>
        <w:jc w:val="both"/>
        <w:rPr>
          <w:rFonts w:ascii="Times New Roman" w:eastAsia="Times New Roman" w:hAnsi="Times New Roman" w:cs="Times New Roman"/>
          <w:szCs w:val="28"/>
          <w:lang w:eastAsia="ru-RU"/>
        </w:rPr>
      </w:pPr>
      <w:r w:rsidRPr="00C41D2C">
        <w:rPr>
          <w:rFonts w:ascii="Times New Roman" w:eastAsia="Times New Roman" w:hAnsi="Times New Roman" w:cs="Times New Roman"/>
          <w:szCs w:val="28"/>
          <w:lang w:eastAsia="ru-RU"/>
        </w:rPr>
        <w:t xml:space="preserve">                                      (Ф.И.О. несовершеннолетнего ребенка)</w:t>
      </w:r>
    </w:p>
    <w:p w:rsidR="00C41D2C" w:rsidRPr="00C41D2C" w:rsidRDefault="00C41D2C" w:rsidP="00C41D2C">
      <w:pPr>
        <w:spacing w:after="0" w:line="240" w:lineRule="auto"/>
        <w:jc w:val="both"/>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________________________________________________________________</w:t>
      </w:r>
    </w:p>
    <w:p w:rsidR="00C41D2C" w:rsidRPr="00C41D2C" w:rsidRDefault="00C41D2C" w:rsidP="00C41D2C">
      <w:pPr>
        <w:spacing w:after="0" w:line="240" w:lineRule="auto"/>
        <w:jc w:val="both"/>
        <w:rPr>
          <w:rFonts w:ascii="Times New Roman" w:eastAsia="Times New Roman" w:hAnsi="Times New Roman" w:cs="Times New Roman"/>
          <w:szCs w:val="28"/>
          <w:lang w:eastAsia="ru-RU"/>
        </w:rPr>
      </w:pPr>
      <w:r w:rsidRPr="00C41D2C">
        <w:rPr>
          <w:rFonts w:ascii="Times New Roman" w:eastAsia="Times New Roman" w:hAnsi="Times New Roman" w:cs="Times New Roman"/>
          <w:szCs w:val="28"/>
          <w:lang w:eastAsia="ru-RU"/>
        </w:rPr>
        <w:t>(серия и номер свидетельства о рождении или паспорта ребенка, дата выдачи паспорта и выдавший орган)</w:t>
      </w:r>
    </w:p>
    <w:p w:rsidR="00C41D2C" w:rsidRPr="00C41D2C" w:rsidRDefault="00C41D2C" w:rsidP="00C41D2C">
      <w:pPr>
        <w:spacing w:after="0" w:line="240" w:lineRule="auto"/>
        <w:jc w:val="both"/>
        <w:rPr>
          <w:rFonts w:ascii="Times New Roman" w:eastAsia="Times New Roman" w:hAnsi="Times New Roman" w:cs="Times New Roman"/>
          <w:sz w:val="24"/>
          <w:szCs w:val="28"/>
          <w:lang w:eastAsia="ru-RU"/>
        </w:rPr>
      </w:pPr>
      <w:r w:rsidRPr="00C41D2C">
        <w:rPr>
          <w:rFonts w:ascii="Times New Roman" w:eastAsia="Times New Roman" w:hAnsi="Times New Roman" w:cs="Times New Roman"/>
          <w:sz w:val="24"/>
          <w:szCs w:val="28"/>
          <w:lang w:eastAsia="ru-RU"/>
        </w:rPr>
        <w:t>Даю согласие __________________________________________________________________</w:t>
      </w:r>
    </w:p>
    <w:p w:rsidR="00C41D2C" w:rsidRPr="00C41D2C" w:rsidRDefault="00C41D2C" w:rsidP="00C41D2C">
      <w:pPr>
        <w:spacing w:after="0" w:line="240" w:lineRule="auto"/>
        <w:jc w:val="both"/>
        <w:rPr>
          <w:rFonts w:ascii="Times New Roman" w:eastAsia="Times New Roman" w:hAnsi="Times New Roman" w:cs="Times New Roman"/>
          <w:sz w:val="24"/>
          <w:szCs w:val="28"/>
          <w:lang w:eastAsia="ru-RU"/>
        </w:rPr>
      </w:pPr>
      <w:r w:rsidRPr="00C41D2C">
        <w:rPr>
          <w:rFonts w:ascii="Times New Roman" w:eastAsia="Times New Roman" w:hAnsi="Times New Roman" w:cs="Times New Roman"/>
          <w:sz w:val="24"/>
          <w:szCs w:val="28"/>
          <w:lang w:eastAsia="ru-RU"/>
        </w:rPr>
        <w:tab/>
        <w:t xml:space="preserve">             (кому: наименование учреждения/организатора)</w:t>
      </w:r>
    </w:p>
    <w:p w:rsidR="00C41D2C" w:rsidRPr="00C41D2C" w:rsidRDefault="00C41D2C" w:rsidP="00C41D2C">
      <w:pPr>
        <w:spacing w:after="0" w:line="240" w:lineRule="auto"/>
        <w:jc w:val="both"/>
        <w:rPr>
          <w:rFonts w:ascii="Times New Roman" w:eastAsia="Times New Roman" w:hAnsi="Times New Roman" w:cs="Times New Roman"/>
          <w:sz w:val="24"/>
          <w:szCs w:val="28"/>
          <w:lang w:eastAsia="ru-RU"/>
        </w:rPr>
      </w:pPr>
      <w:r w:rsidRPr="00C41D2C">
        <w:rPr>
          <w:rFonts w:ascii="Times New Roman" w:eastAsia="Times New Roman" w:hAnsi="Times New Roman" w:cs="Times New Roman"/>
          <w:sz w:val="24"/>
          <w:szCs w:val="28"/>
          <w:lang w:eastAsia="ru-RU"/>
        </w:rPr>
        <w:t>на обработку информации, составляющей персональные данные (данные паспорта, адреса проживания, прочие сведения) в целях организации участия моего ребенка в спортивном мероприятии, ведения статистики с применением различных способов обработки.</w:t>
      </w:r>
    </w:p>
    <w:p w:rsidR="00C41D2C" w:rsidRPr="00C41D2C" w:rsidRDefault="00C41D2C" w:rsidP="00C41D2C">
      <w:pPr>
        <w:spacing w:after="0" w:line="240" w:lineRule="auto"/>
        <w:jc w:val="both"/>
        <w:rPr>
          <w:rFonts w:ascii="Times New Roman" w:eastAsia="Times New Roman" w:hAnsi="Times New Roman" w:cs="Times New Roman"/>
          <w:sz w:val="24"/>
          <w:szCs w:val="28"/>
          <w:lang w:eastAsia="ru-RU"/>
        </w:rPr>
      </w:pPr>
      <w:r w:rsidRPr="00C41D2C">
        <w:rPr>
          <w:rFonts w:ascii="Times New Roman" w:eastAsia="Times New Roman" w:hAnsi="Times New Roman" w:cs="Times New Roman"/>
          <w:sz w:val="24"/>
          <w:szCs w:val="28"/>
          <w:lang w:eastAsia="ru-RU"/>
        </w:rPr>
        <w:t xml:space="preserve">         </w:t>
      </w:r>
      <w:proofErr w:type="gramStart"/>
      <w:r w:rsidRPr="00C41D2C">
        <w:rPr>
          <w:rFonts w:ascii="Times New Roman" w:eastAsia="Times New Roman" w:hAnsi="Times New Roman" w:cs="Times New Roman"/>
          <w:sz w:val="24"/>
          <w:szCs w:val="28"/>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w:t>
      </w:r>
      <w:proofErr w:type="gramEnd"/>
      <w:r w:rsidRPr="00C41D2C">
        <w:rPr>
          <w:rFonts w:ascii="Times New Roman" w:eastAsia="Times New Roman" w:hAnsi="Times New Roman" w:cs="Times New Roman"/>
          <w:sz w:val="24"/>
          <w:szCs w:val="28"/>
          <w:lang w:eastAsia="ru-RU"/>
        </w:rPr>
        <w:t xml:space="preserve"> 27.07.2006 г. № 152-ФЗ «О персональных данных».</w:t>
      </w:r>
    </w:p>
    <w:p w:rsidR="00C41D2C" w:rsidRPr="00C41D2C" w:rsidRDefault="00C41D2C" w:rsidP="00C41D2C">
      <w:pPr>
        <w:spacing w:after="0" w:line="240" w:lineRule="auto"/>
        <w:jc w:val="both"/>
        <w:rPr>
          <w:rFonts w:ascii="Times New Roman" w:eastAsia="Times New Roman" w:hAnsi="Times New Roman" w:cs="Times New Roman"/>
          <w:sz w:val="24"/>
          <w:szCs w:val="28"/>
          <w:lang w:eastAsia="ru-RU"/>
        </w:rPr>
      </w:pPr>
      <w:r w:rsidRPr="00C41D2C">
        <w:rPr>
          <w:rFonts w:ascii="Times New Roman" w:eastAsia="Times New Roman" w:hAnsi="Times New Roman" w:cs="Times New Roman"/>
          <w:sz w:val="24"/>
          <w:szCs w:val="28"/>
          <w:lang w:eastAsia="ru-RU"/>
        </w:rPr>
        <w:t xml:space="preserve">          Организаторы Соревнований и комиссия по допуску участников гарантирует, что обработка персональных данных осуществляется в соответствии с действующим законодательством РФ.</w:t>
      </w:r>
    </w:p>
    <w:p w:rsidR="00C41D2C" w:rsidRPr="00C41D2C" w:rsidRDefault="00C41D2C" w:rsidP="00C41D2C">
      <w:pPr>
        <w:spacing w:after="0" w:line="240" w:lineRule="auto"/>
        <w:jc w:val="both"/>
        <w:rPr>
          <w:rFonts w:ascii="Times New Roman" w:eastAsia="Times New Roman" w:hAnsi="Times New Roman" w:cs="Times New Roman"/>
          <w:sz w:val="24"/>
          <w:szCs w:val="28"/>
          <w:lang w:eastAsia="ru-RU"/>
        </w:rPr>
      </w:pPr>
      <w:r w:rsidRPr="00C41D2C">
        <w:rPr>
          <w:rFonts w:ascii="Times New Roman" w:eastAsia="Times New Roman" w:hAnsi="Times New Roman" w:cs="Times New Roman"/>
          <w:sz w:val="24"/>
          <w:szCs w:val="28"/>
          <w:lang w:eastAsia="ru-RU"/>
        </w:rPr>
        <w:t xml:space="preserve">          Я проинформирова</w:t>
      </w:r>
      <w:proofErr w:type="gramStart"/>
      <w:r w:rsidRPr="00C41D2C">
        <w:rPr>
          <w:rFonts w:ascii="Times New Roman" w:eastAsia="Times New Roman" w:hAnsi="Times New Roman" w:cs="Times New Roman"/>
          <w:sz w:val="24"/>
          <w:szCs w:val="28"/>
          <w:lang w:eastAsia="ru-RU"/>
        </w:rPr>
        <w:t>н(</w:t>
      </w:r>
      <w:proofErr w:type="gramEnd"/>
      <w:r w:rsidRPr="00C41D2C">
        <w:rPr>
          <w:rFonts w:ascii="Times New Roman" w:eastAsia="Times New Roman" w:hAnsi="Times New Roman" w:cs="Times New Roman"/>
          <w:sz w:val="24"/>
          <w:szCs w:val="28"/>
          <w:lang w:eastAsia="ru-RU"/>
        </w:rPr>
        <w:t>а), что персональные данные обрабатываются неавтоматизированным и автоматизированным способами обработки.</w:t>
      </w:r>
    </w:p>
    <w:p w:rsidR="00C41D2C" w:rsidRPr="00C41D2C" w:rsidRDefault="00C41D2C" w:rsidP="00C41D2C">
      <w:pPr>
        <w:spacing w:after="0" w:line="240" w:lineRule="auto"/>
        <w:jc w:val="both"/>
        <w:rPr>
          <w:rFonts w:ascii="Times New Roman" w:eastAsia="Times New Roman" w:hAnsi="Times New Roman" w:cs="Times New Roman"/>
          <w:sz w:val="24"/>
          <w:szCs w:val="28"/>
          <w:lang w:eastAsia="ru-RU"/>
        </w:rPr>
      </w:pPr>
      <w:r w:rsidRPr="00C41D2C">
        <w:rPr>
          <w:rFonts w:ascii="Times New Roman" w:eastAsia="Times New Roman" w:hAnsi="Times New Roman" w:cs="Times New Roman"/>
          <w:sz w:val="24"/>
          <w:szCs w:val="28"/>
          <w:lang w:eastAsia="ru-RU"/>
        </w:rPr>
        <w:t xml:space="preserve">         Я подтверждаю, что, давая согласие на обработку персональных данных, я действую по своей воле и в своих интересах.</w:t>
      </w:r>
    </w:p>
    <w:p w:rsidR="00C41D2C" w:rsidRPr="00C41D2C" w:rsidRDefault="00C41D2C" w:rsidP="00C41D2C">
      <w:pPr>
        <w:spacing w:after="0" w:line="240" w:lineRule="auto"/>
        <w:jc w:val="both"/>
        <w:rPr>
          <w:rFonts w:ascii="Times New Roman" w:eastAsia="Times New Roman" w:hAnsi="Times New Roman" w:cs="Times New Roman"/>
          <w:sz w:val="24"/>
          <w:szCs w:val="28"/>
          <w:lang w:eastAsia="ru-RU"/>
        </w:rPr>
      </w:pPr>
    </w:p>
    <w:p w:rsidR="00C41D2C" w:rsidRPr="00C41D2C" w:rsidRDefault="00C41D2C" w:rsidP="00C41D2C">
      <w:pPr>
        <w:spacing w:after="0" w:line="240" w:lineRule="auto"/>
        <w:jc w:val="both"/>
        <w:rPr>
          <w:rFonts w:ascii="Times New Roman" w:eastAsia="Times New Roman" w:hAnsi="Times New Roman" w:cs="Times New Roman"/>
          <w:sz w:val="24"/>
          <w:szCs w:val="28"/>
          <w:lang w:eastAsia="ru-RU"/>
        </w:rPr>
      </w:pPr>
      <w:r w:rsidRPr="00C41D2C">
        <w:rPr>
          <w:rFonts w:ascii="Times New Roman" w:eastAsia="Times New Roman" w:hAnsi="Times New Roman" w:cs="Times New Roman"/>
          <w:sz w:val="24"/>
          <w:szCs w:val="28"/>
          <w:lang w:eastAsia="ru-RU"/>
        </w:rPr>
        <w:t>Дата «____» ____________ 2018 г.            Подпись __________________________________</w:t>
      </w:r>
    </w:p>
    <w:p w:rsidR="00C41D2C" w:rsidRPr="00C41D2C" w:rsidRDefault="00C41D2C" w:rsidP="00C41D2C">
      <w:pPr>
        <w:spacing w:after="0" w:line="240" w:lineRule="auto"/>
        <w:jc w:val="both"/>
        <w:rPr>
          <w:rFonts w:ascii="Times New Roman" w:eastAsia="Times New Roman" w:hAnsi="Times New Roman" w:cs="Times New Roman"/>
          <w:sz w:val="24"/>
          <w:szCs w:val="28"/>
          <w:lang w:eastAsia="ru-RU"/>
        </w:rPr>
      </w:pPr>
      <w:r w:rsidRPr="00C41D2C">
        <w:rPr>
          <w:rFonts w:ascii="Times New Roman" w:eastAsia="Times New Roman" w:hAnsi="Times New Roman" w:cs="Times New Roman"/>
          <w:sz w:val="24"/>
          <w:szCs w:val="28"/>
          <w:lang w:eastAsia="ru-RU"/>
        </w:rPr>
        <w:tab/>
      </w:r>
      <w:r w:rsidRPr="00C41D2C">
        <w:rPr>
          <w:rFonts w:ascii="Times New Roman" w:eastAsia="Times New Roman" w:hAnsi="Times New Roman" w:cs="Times New Roman"/>
          <w:sz w:val="24"/>
          <w:szCs w:val="28"/>
          <w:lang w:eastAsia="ru-RU"/>
        </w:rPr>
        <w:tab/>
      </w:r>
      <w:r w:rsidRPr="00C41D2C">
        <w:rPr>
          <w:rFonts w:ascii="Times New Roman" w:eastAsia="Times New Roman" w:hAnsi="Times New Roman" w:cs="Times New Roman"/>
          <w:sz w:val="24"/>
          <w:szCs w:val="28"/>
          <w:lang w:eastAsia="ru-RU"/>
        </w:rPr>
        <w:tab/>
      </w:r>
      <w:r w:rsidRPr="00C41D2C">
        <w:rPr>
          <w:rFonts w:ascii="Times New Roman" w:eastAsia="Times New Roman" w:hAnsi="Times New Roman" w:cs="Times New Roman"/>
          <w:sz w:val="24"/>
          <w:szCs w:val="28"/>
          <w:lang w:eastAsia="ru-RU"/>
        </w:rPr>
        <w:tab/>
      </w:r>
      <w:r w:rsidRPr="00C41D2C">
        <w:rPr>
          <w:rFonts w:ascii="Times New Roman" w:eastAsia="Times New Roman" w:hAnsi="Times New Roman" w:cs="Times New Roman"/>
          <w:sz w:val="24"/>
          <w:szCs w:val="28"/>
          <w:lang w:eastAsia="ru-RU"/>
        </w:rPr>
        <w:tab/>
      </w:r>
      <w:r w:rsidRPr="00C41D2C">
        <w:rPr>
          <w:rFonts w:ascii="Times New Roman" w:eastAsia="Times New Roman" w:hAnsi="Times New Roman" w:cs="Times New Roman"/>
          <w:sz w:val="24"/>
          <w:szCs w:val="28"/>
          <w:lang w:eastAsia="ru-RU"/>
        </w:rPr>
        <w:tab/>
      </w:r>
      <w:r w:rsidRPr="00C41D2C">
        <w:rPr>
          <w:rFonts w:ascii="Times New Roman" w:eastAsia="Times New Roman" w:hAnsi="Times New Roman" w:cs="Times New Roman"/>
          <w:sz w:val="24"/>
          <w:szCs w:val="28"/>
          <w:lang w:eastAsia="ru-RU"/>
        </w:rPr>
        <w:tab/>
      </w:r>
      <w:r w:rsidRPr="00C41D2C">
        <w:rPr>
          <w:rFonts w:ascii="Times New Roman" w:eastAsia="Times New Roman" w:hAnsi="Times New Roman" w:cs="Times New Roman"/>
          <w:sz w:val="24"/>
          <w:szCs w:val="28"/>
          <w:lang w:eastAsia="ru-RU"/>
        </w:rPr>
        <w:tab/>
        <w:t xml:space="preserve">      (подпись, расшифровка)                                                                                             </w:t>
      </w:r>
    </w:p>
    <w:p w:rsidR="00C41D2C" w:rsidRPr="00C41D2C" w:rsidRDefault="00C41D2C" w:rsidP="00C41D2C">
      <w:pPr>
        <w:spacing w:after="0" w:line="240" w:lineRule="auto"/>
        <w:jc w:val="both"/>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right"/>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right"/>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right"/>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right"/>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right"/>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right"/>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right"/>
        <w:rPr>
          <w:rFonts w:ascii="Times New Roman" w:eastAsia="Times New Roman" w:hAnsi="Times New Roman" w:cs="Times New Roman"/>
          <w:sz w:val="28"/>
          <w:szCs w:val="28"/>
          <w:lang w:eastAsia="ru-RU"/>
        </w:rPr>
      </w:pPr>
    </w:p>
    <w:p w:rsidR="00C41D2C" w:rsidRDefault="00C41D2C" w:rsidP="00C41D2C">
      <w:pPr>
        <w:spacing w:after="0" w:line="240" w:lineRule="auto"/>
        <w:jc w:val="right"/>
        <w:rPr>
          <w:rFonts w:ascii="Times New Roman" w:eastAsia="Times New Roman" w:hAnsi="Times New Roman" w:cs="Times New Roman"/>
          <w:sz w:val="28"/>
          <w:szCs w:val="28"/>
          <w:lang w:eastAsia="ru-RU"/>
        </w:rPr>
      </w:pPr>
    </w:p>
    <w:p w:rsidR="00C41D2C" w:rsidRDefault="00C41D2C" w:rsidP="00C41D2C">
      <w:pPr>
        <w:spacing w:after="0" w:line="240" w:lineRule="auto"/>
        <w:jc w:val="right"/>
        <w:rPr>
          <w:rFonts w:ascii="Times New Roman" w:eastAsia="Times New Roman" w:hAnsi="Times New Roman" w:cs="Times New Roman"/>
          <w:sz w:val="28"/>
          <w:szCs w:val="28"/>
          <w:lang w:eastAsia="ru-RU"/>
        </w:rPr>
      </w:pPr>
    </w:p>
    <w:p w:rsidR="00C41D2C" w:rsidRDefault="00C41D2C" w:rsidP="00C41D2C">
      <w:pPr>
        <w:spacing w:after="0" w:line="240" w:lineRule="auto"/>
        <w:jc w:val="right"/>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right"/>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lastRenderedPageBreak/>
        <w:t>Приложение 3</w:t>
      </w:r>
    </w:p>
    <w:p w:rsidR="00C41D2C" w:rsidRPr="00C41D2C" w:rsidRDefault="00C41D2C" w:rsidP="00C41D2C">
      <w:pPr>
        <w:spacing w:after="0" w:line="240" w:lineRule="auto"/>
        <w:jc w:val="right"/>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 xml:space="preserve"> </w:t>
      </w:r>
    </w:p>
    <w:p w:rsid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Default="00C41D2C" w:rsidP="00C41D2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Заявление-разрешение </w:t>
      </w:r>
    </w:p>
    <w:p w:rsidR="00C41D2C" w:rsidRDefault="00C41D2C" w:rsidP="00C41D2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право участия в спортивном мероприятии ребенка от 16 до 18 лет</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Я,____________________________________________      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 xml:space="preserve">                                      (Ф.И.О.)                                               (Дата рождения)                                      </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Прошу разрешить моему ребенку_________________________________ ________________________________________         ___________________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 xml:space="preserve">                                                                                              (Дата рождения)</w:t>
      </w:r>
    </w:p>
    <w:p w:rsidR="00C41D2C" w:rsidRPr="00C41D2C" w:rsidRDefault="00C41D2C" w:rsidP="00C41D2C">
      <w:pPr>
        <w:spacing w:after="0" w:line="240" w:lineRule="auto"/>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both"/>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 xml:space="preserve">участие в  Соревнованиях по мини-футболу, среди учащихся </w:t>
      </w:r>
      <w:proofErr w:type="spellStart"/>
      <w:r w:rsidRPr="00C41D2C">
        <w:rPr>
          <w:rFonts w:ascii="Times New Roman" w:eastAsia="Times New Roman" w:hAnsi="Times New Roman" w:cs="Times New Roman"/>
          <w:sz w:val="28"/>
          <w:szCs w:val="28"/>
          <w:lang w:eastAsia="ru-RU"/>
        </w:rPr>
        <w:t>СУЗов</w:t>
      </w:r>
      <w:proofErr w:type="spellEnd"/>
      <w:r w:rsidRPr="00C41D2C">
        <w:rPr>
          <w:rFonts w:ascii="Times New Roman" w:eastAsia="Times New Roman" w:hAnsi="Times New Roman" w:cs="Times New Roman"/>
          <w:sz w:val="28"/>
          <w:szCs w:val="28"/>
          <w:lang w:eastAsia="ru-RU"/>
        </w:rPr>
        <w:t xml:space="preserve">                                 г. Нефтеюганска.</w:t>
      </w:r>
    </w:p>
    <w:p w:rsidR="00C41D2C" w:rsidRPr="00C41D2C" w:rsidRDefault="00C41D2C" w:rsidP="00C41D2C">
      <w:pPr>
        <w:spacing w:after="0" w:line="240" w:lineRule="auto"/>
        <w:rPr>
          <w:rFonts w:ascii="Times New Roman" w:eastAsia="Times New Roman" w:hAnsi="Times New Roman" w:cs="Times New Roman"/>
          <w:sz w:val="28"/>
          <w:szCs w:val="28"/>
          <w:lang w:eastAsia="ru-RU"/>
        </w:rPr>
      </w:pPr>
    </w:p>
    <w:p w:rsidR="00C41D2C" w:rsidRPr="00C41D2C" w:rsidRDefault="00C41D2C" w:rsidP="00C41D2C">
      <w:pPr>
        <w:spacing w:after="0" w:line="240" w:lineRule="auto"/>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Домашний адрес ______________________________</w:t>
      </w:r>
    </w:p>
    <w:p w:rsidR="00C41D2C" w:rsidRPr="00C41D2C" w:rsidRDefault="00C41D2C" w:rsidP="00C41D2C">
      <w:pPr>
        <w:spacing w:after="0" w:line="240" w:lineRule="auto"/>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Контактный номер телефона ______________________________</w:t>
      </w:r>
    </w:p>
    <w:p w:rsidR="00C41D2C" w:rsidRPr="00C41D2C" w:rsidRDefault="00C41D2C" w:rsidP="00C41D2C">
      <w:pPr>
        <w:spacing w:after="0" w:line="240" w:lineRule="auto"/>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С противопоказаниями, возможными последствиями и порядком проведения ознакомле</w:t>
      </w:r>
      <w:proofErr w:type="gramStart"/>
      <w:r w:rsidRPr="00C41D2C">
        <w:rPr>
          <w:rFonts w:ascii="Times New Roman" w:eastAsia="Times New Roman" w:hAnsi="Times New Roman" w:cs="Times New Roman"/>
          <w:sz w:val="28"/>
          <w:szCs w:val="28"/>
          <w:lang w:eastAsia="ru-RU"/>
        </w:rPr>
        <w:t>н(</w:t>
      </w:r>
      <w:proofErr w:type="gramEnd"/>
      <w:r w:rsidRPr="00C41D2C">
        <w:rPr>
          <w:rFonts w:ascii="Times New Roman" w:eastAsia="Times New Roman" w:hAnsi="Times New Roman" w:cs="Times New Roman"/>
          <w:sz w:val="28"/>
          <w:szCs w:val="28"/>
          <w:lang w:eastAsia="ru-RU"/>
        </w:rPr>
        <w:t>а).</w:t>
      </w:r>
    </w:p>
    <w:p w:rsidR="00C41D2C" w:rsidRPr="00C41D2C" w:rsidRDefault="00C41D2C" w:rsidP="00C41D2C">
      <w:pPr>
        <w:spacing w:after="0" w:line="240" w:lineRule="auto"/>
        <w:rPr>
          <w:rFonts w:ascii="Times New Roman" w:eastAsia="Times New Roman" w:hAnsi="Times New Roman" w:cs="Times New Roman"/>
          <w:sz w:val="28"/>
          <w:szCs w:val="28"/>
          <w:lang w:eastAsia="ru-RU"/>
        </w:rPr>
      </w:pPr>
      <w:r w:rsidRPr="00C41D2C">
        <w:rPr>
          <w:rFonts w:ascii="Times New Roman" w:eastAsia="Times New Roman" w:hAnsi="Times New Roman" w:cs="Times New Roman"/>
          <w:sz w:val="28"/>
          <w:szCs w:val="28"/>
          <w:lang w:eastAsia="ru-RU"/>
        </w:rPr>
        <w:t>Всю ответственность за состояние своего ребенка беру на себя.</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Дата_______________</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Подпись</w:t>
      </w:r>
      <w:r w:rsidRPr="00C41D2C">
        <w:rPr>
          <w:rFonts w:ascii="Times New Roman" w:eastAsia="Times New Roman" w:hAnsi="Times New Roman" w:cs="Times New Roman"/>
          <w:sz w:val="28"/>
          <w:szCs w:val="28"/>
          <w:lang w:eastAsia="ru-RU"/>
        </w:rPr>
        <w:t>_____________</w:t>
      </w:r>
    </w:p>
    <w:p w:rsidR="00C41D2C" w:rsidRPr="00C41D2C" w:rsidRDefault="00C41D2C" w:rsidP="00C41D2C">
      <w:pPr>
        <w:spacing w:after="0" w:line="240" w:lineRule="auto"/>
        <w:jc w:val="center"/>
        <w:rPr>
          <w:rFonts w:ascii="Times New Roman" w:eastAsia="Times New Roman" w:hAnsi="Times New Roman" w:cs="Times New Roman"/>
          <w:sz w:val="28"/>
          <w:szCs w:val="28"/>
          <w:lang w:eastAsia="ru-RU"/>
        </w:rPr>
      </w:pPr>
    </w:p>
    <w:p w:rsidR="00C41D2C" w:rsidRPr="00C41D2C" w:rsidRDefault="00C41D2C" w:rsidP="00C41D2C">
      <w:pPr>
        <w:spacing w:after="0" w:line="240" w:lineRule="auto"/>
        <w:rPr>
          <w:rFonts w:ascii="Times New Roman" w:eastAsia="Times New Roman" w:hAnsi="Times New Roman" w:cs="Times New Roman"/>
          <w:bCs/>
          <w:sz w:val="28"/>
          <w:szCs w:val="28"/>
          <w:shd w:val="clear" w:color="auto" w:fill="FFFFFF"/>
          <w:lang w:eastAsia="ru-RU"/>
        </w:rPr>
      </w:pPr>
    </w:p>
    <w:p w:rsidR="00C41D2C" w:rsidRPr="00C41D2C" w:rsidRDefault="00C41D2C" w:rsidP="00C41D2C">
      <w:pPr>
        <w:autoSpaceDE w:val="0"/>
        <w:autoSpaceDN w:val="0"/>
        <w:adjustRightInd w:val="0"/>
        <w:spacing w:after="0" w:line="240" w:lineRule="auto"/>
        <w:rPr>
          <w:rFonts w:ascii="Times New Roman" w:eastAsia="Times New Roman" w:hAnsi="Times New Roman" w:cs="Times New Roman"/>
          <w:sz w:val="28"/>
          <w:szCs w:val="28"/>
          <w:lang w:eastAsia="ru-RU"/>
        </w:rPr>
      </w:pPr>
    </w:p>
    <w:p w:rsidR="00AE6AC1" w:rsidRDefault="00AE6AC1"/>
    <w:sectPr w:rsidR="00AE6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D2C"/>
    <w:rsid w:val="008C3227"/>
    <w:rsid w:val="00AE6AC1"/>
    <w:rsid w:val="00C41D2C"/>
    <w:rsid w:val="00DC2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1D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1D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edmedk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1427</Words>
  <Characters>8137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Звезда</dc:creator>
  <cp:lastModifiedBy>Duma</cp:lastModifiedBy>
  <cp:revision>4</cp:revision>
  <dcterms:created xsi:type="dcterms:W3CDTF">2018-12-07T04:22:00Z</dcterms:created>
  <dcterms:modified xsi:type="dcterms:W3CDTF">2018-12-07T09:56:00Z</dcterms:modified>
</cp:coreProperties>
</file>