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3" w:rsidRPr="005F6EC0" w:rsidRDefault="00F03823" w:rsidP="00824320">
      <w:pPr>
        <w:suppressAutoHyphens/>
        <w:ind w:right="-1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  <w:r w:rsidRPr="005F6EC0">
        <w:rPr>
          <w:rFonts w:ascii="Times New Roman" w:hAnsi="Times New Roman"/>
          <w:b w:val="0"/>
          <w:bCs/>
          <w:sz w:val="28"/>
          <w:szCs w:val="28"/>
        </w:rPr>
        <w:t>Положение</w:t>
      </w:r>
    </w:p>
    <w:p w:rsidR="00F03823" w:rsidRPr="005F6EC0" w:rsidRDefault="00F03823" w:rsidP="00824320">
      <w:pPr>
        <w:keepNext/>
        <w:suppressAutoHyphens/>
        <w:ind w:left="284"/>
        <w:jc w:val="center"/>
        <w:outlineLvl w:val="5"/>
        <w:rPr>
          <w:rFonts w:ascii="Times New Roman" w:hAnsi="Times New Roman"/>
          <w:b w:val="0"/>
          <w:bCs/>
          <w:sz w:val="28"/>
          <w:szCs w:val="28"/>
        </w:rPr>
      </w:pPr>
      <w:r w:rsidRPr="005F6EC0">
        <w:rPr>
          <w:rFonts w:ascii="Times New Roman" w:hAnsi="Times New Roman"/>
          <w:b w:val="0"/>
          <w:bCs/>
          <w:sz w:val="28"/>
          <w:szCs w:val="28"/>
        </w:rPr>
        <w:t>о проведении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X</w:t>
      </w:r>
      <w:r w:rsidRPr="005F6EC0">
        <w:rPr>
          <w:rFonts w:ascii="Times New Roman" w:hAnsi="Times New Roman"/>
          <w:b w:val="0"/>
          <w:bCs/>
          <w:sz w:val="28"/>
          <w:szCs w:val="28"/>
        </w:rPr>
        <w:t xml:space="preserve"> городского фестиваля творчества</w:t>
      </w:r>
    </w:p>
    <w:p w:rsidR="00F03823" w:rsidRPr="005F6EC0" w:rsidRDefault="00F03823" w:rsidP="00824320">
      <w:pPr>
        <w:keepNext/>
        <w:suppressAutoHyphens/>
        <w:ind w:left="284"/>
        <w:jc w:val="center"/>
        <w:outlineLvl w:val="5"/>
        <w:rPr>
          <w:rFonts w:ascii="Times New Roman" w:hAnsi="Times New Roman"/>
          <w:b w:val="0"/>
          <w:bCs/>
          <w:sz w:val="28"/>
          <w:szCs w:val="28"/>
        </w:rPr>
      </w:pPr>
      <w:r w:rsidRPr="005F6EC0">
        <w:rPr>
          <w:rFonts w:ascii="Times New Roman" w:hAnsi="Times New Roman"/>
          <w:b w:val="0"/>
          <w:bCs/>
          <w:sz w:val="28"/>
          <w:szCs w:val="28"/>
        </w:rPr>
        <w:t>работающей молодёжи «С</w:t>
      </w:r>
      <w:r w:rsidR="00461AEF">
        <w:rPr>
          <w:rFonts w:ascii="Times New Roman" w:hAnsi="Times New Roman"/>
          <w:b w:val="0"/>
          <w:bCs/>
          <w:sz w:val="28"/>
          <w:szCs w:val="28"/>
        </w:rPr>
        <w:t>тимул</w:t>
      </w:r>
      <w:r w:rsidRPr="005F6EC0">
        <w:rPr>
          <w:rFonts w:ascii="Times New Roman" w:hAnsi="Times New Roman"/>
          <w:b w:val="0"/>
          <w:bCs/>
          <w:sz w:val="28"/>
          <w:szCs w:val="28"/>
        </w:rPr>
        <w:t>. Сибирская жара»</w:t>
      </w:r>
    </w:p>
    <w:p w:rsidR="00F03823" w:rsidRPr="005F6EC0" w:rsidRDefault="00F03823" w:rsidP="00824320">
      <w:pPr>
        <w:tabs>
          <w:tab w:val="left" w:pos="851"/>
          <w:tab w:val="left" w:pos="993"/>
        </w:tabs>
        <w:suppressAutoHyphens/>
        <w:ind w:left="284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F03823" w:rsidRPr="00461AEF" w:rsidRDefault="00F03823" w:rsidP="00824320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284" w:hanging="284"/>
        <w:contextualSpacing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461AEF">
        <w:rPr>
          <w:rFonts w:ascii="Times New Roman" w:hAnsi="Times New Roman"/>
          <w:b w:val="0"/>
          <w:kern w:val="16"/>
          <w:sz w:val="28"/>
          <w:szCs w:val="28"/>
        </w:rPr>
        <w:t>Общие положения</w:t>
      </w:r>
    </w:p>
    <w:p w:rsidR="00F03823" w:rsidRPr="005F6EC0" w:rsidRDefault="00F03823" w:rsidP="00824320">
      <w:pPr>
        <w:tabs>
          <w:tab w:val="left" w:pos="851"/>
          <w:tab w:val="left" w:pos="993"/>
        </w:tabs>
        <w:suppressAutoHyphens/>
        <w:contextualSpacing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F6EC0">
        <w:rPr>
          <w:rFonts w:ascii="Times New Roman" w:hAnsi="Times New Roman"/>
          <w:b w:val="0"/>
          <w:sz w:val="28"/>
          <w:szCs w:val="28"/>
        </w:rPr>
        <w:t>1.1. Городской фестиваль тв</w:t>
      </w:r>
      <w:r w:rsidR="00461AEF">
        <w:rPr>
          <w:rFonts w:ascii="Times New Roman" w:hAnsi="Times New Roman"/>
          <w:b w:val="0"/>
          <w:sz w:val="28"/>
          <w:szCs w:val="28"/>
        </w:rPr>
        <w:t>орчества работающей молодёжи «Стимул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. Сибирская жара» (далее – Фестиваль) проводится в соответствии с </w:t>
      </w:r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Постановлением администрации г. Нефтеюганска Ханты-Мансийского автономного округа-Югры от 29 октября 2013 г. N 1212-п «Об утверждении муниципальной программы города Нефтеюганска «Развитие образования и молодёжной политики в городе Нефтеюганске на 2014 – 2020 годы».</w:t>
      </w:r>
    </w:p>
    <w:p w:rsidR="00F03823" w:rsidRPr="005F6EC0" w:rsidRDefault="00F03823" w:rsidP="00824320">
      <w:pPr>
        <w:tabs>
          <w:tab w:val="left" w:pos="851"/>
          <w:tab w:val="left" w:pos="993"/>
        </w:tabs>
        <w:suppressAutoHyphens/>
        <w:contextualSpacing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1.2. Настоящее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F6EC0">
        <w:rPr>
          <w:rFonts w:ascii="Times New Roman" w:hAnsi="Times New Roman"/>
          <w:b w:val="0"/>
          <w:sz w:val="28"/>
          <w:szCs w:val="28"/>
        </w:rPr>
        <w:t>оложение определяет цели, задачи и порядок проведения Фестиваля.</w:t>
      </w:r>
    </w:p>
    <w:p w:rsidR="00F03823" w:rsidRPr="005F6EC0" w:rsidRDefault="00F03823" w:rsidP="00824320">
      <w:pPr>
        <w:tabs>
          <w:tab w:val="left" w:pos="851"/>
          <w:tab w:val="left" w:pos="993"/>
        </w:tabs>
        <w:suppressAutoHyphens/>
        <w:contextualSpacing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 xml:space="preserve">             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1.3.</w:t>
      </w:r>
      <w:r w:rsidRPr="005F6EC0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5F6EC0">
        <w:rPr>
          <w:rFonts w:ascii="Times New Roman" w:hAnsi="Times New Roman"/>
          <w:b w:val="0"/>
          <w:sz w:val="28"/>
          <w:szCs w:val="28"/>
        </w:rPr>
        <w:t>Ор</w:t>
      </w:r>
      <w:r w:rsidR="00824320">
        <w:rPr>
          <w:rFonts w:ascii="Times New Roman" w:hAnsi="Times New Roman"/>
          <w:b w:val="0"/>
          <w:sz w:val="28"/>
          <w:szCs w:val="28"/>
        </w:rPr>
        <w:t>ганизатором Фестиваля является м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униципальное </w:t>
      </w:r>
      <w:r>
        <w:rPr>
          <w:rFonts w:ascii="Times New Roman" w:hAnsi="Times New Roman"/>
          <w:b w:val="0"/>
          <w:sz w:val="28"/>
          <w:szCs w:val="28"/>
        </w:rPr>
        <w:t>автономное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 учреждение «Центр м</w:t>
      </w:r>
      <w:r>
        <w:rPr>
          <w:rFonts w:ascii="Times New Roman" w:hAnsi="Times New Roman"/>
          <w:b w:val="0"/>
          <w:sz w:val="28"/>
          <w:szCs w:val="28"/>
        </w:rPr>
        <w:t>олодёжных инициатив» (далее – МА</w:t>
      </w:r>
      <w:r w:rsidRPr="005F6EC0">
        <w:rPr>
          <w:rFonts w:ascii="Times New Roman" w:hAnsi="Times New Roman"/>
          <w:b w:val="0"/>
          <w:sz w:val="28"/>
          <w:szCs w:val="28"/>
        </w:rPr>
        <w:t>У «ЦМИ»).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284" w:hanging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03823" w:rsidRPr="00461AEF" w:rsidRDefault="00F03823" w:rsidP="00824320">
      <w:pPr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uppressAutoHyphens/>
        <w:ind w:left="284" w:hanging="284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461AEF">
        <w:rPr>
          <w:rFonts w:ascii="Times New Roman" w:hAnsi="Times New Roman"/>
          <w:b w:val="0"/>
          <w:kern w:val="16"/>
          <w:sz w:val="28"/>
          <w:szCs w:val="28"/>
        </w:rPr>
        <w:t>Цели и задачи Фестиваля</w:t>
      </w:r>
    </w:p>
    <w:p w:rsidR="00F03823" w:rsidRPr="005F6EC0" w:rsidRDefault="00F03823" w:rsidP="00824320">
      <w:pPr>
        <w:tabs>
          <w:tab w:val="left" w:pos="284"/>
          <w:tab w:val="left" w:pos="993"/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 xml:space="preserve"> 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2.1. Цель Фестиваля – выявление и поддержка талантливой молодёжи среди работающей молодёжи города Нефтеюганска и создание условий для развития её творческого потенциала.</w:t>
      </w:r>
    </w:p>
    <w:p w:rsidR="00F03823" w:rsidRPr="005F6EC0" w:rsidRDefault="00F03823" w:rsidP="00824320">
      <w:pPr>
        <w:tabs>
          <w:tab w:val="left" w:pos="284"/>
          <w:tab w:val="left" w:pos="993"/>
          <w:tab w:val="left" w:pos="1134"/>
        </w:tabs>
        <w:suppressAutoHyphens/>
        <w:ind w:left="851"/>
        <w:contextualSpacing/>
        <w:jc w:val="both"/>
        <w:rPr>
          <w:rFonts w:ascii="Times New Roman" w:hAnsi="Times New Roman" w:cs="Calibri"/>
          <w:b w:val="0"/>
          <w:sz w:val="28"/>
          <w:szCs w:val="28"/>
        </w:rPr>
      </w:pPr>
      <w:r>
        <w:rPr>
          <w:rFonts w:ascii="Times New Roman" w:hAnsi="Times New Roman" w:cs="Calibri"/>
          <w:b w:val="0"/>
          <w:kern w:val="16"/>
          <w:sz w:val="28"/>
          <w:szCs w:val="28"/>
        </w:rPr>
        <w:t>2.2.</w:t>
      </w: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Задачи Фестиваля:</w:t>
      </w:r>
    </w:p>
    <w:p w:rsidR="00F03823" w:rsidRPr="005F6EC0" w:rsidRDefault="00F03823" w:rsidP="00824320">
      <w:pPr>
        <w:tabs>
          <w:tab w:val="left" w:pos="284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sz w:val="28"/>
          <w:szCs w:val="28"/>
        </w:rPr>
      </w:pPr>
      <w:r>
        <w:rPr>
          <w:rFonts w:ascii="Times New Roman" w:hAnsi="Times New Roman" w:cs="Calibri"/>
          <w:b w:val="0"/>
          <w:kern w:val="16"/>
          <w:sz w:val="28"/>
          <w:szCs w:val="28"/>
        </w:rPr>
        <w:tab/>
        <w:t xml:space="preserve">       -с</w:t>
      </w: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охранение имеющихся и создание новых культурных традиций работающей молодёжи;</w:t>
      </w:r>
    </w:p>
    <w:p w:rsidR="00F03823" w:rsidRPr="005F6EC0" w:rsidRDefault="00F03823" w:rsidP="00824320">
      <w:pPr>
        <w:tabs>
          <w:tab w:val="left" w:pos="0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 xml:space="preserve">           -у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становление контактов, укрепление культурных и творческих связей между коллективами работающей молодёжи города Нефтеюганска;</w:t>
      </w:r>
    </w:p>
    <w:p w:rsidR="00F03823" w:rsidRPr="005F6EC0" w:rsidRDefault="00F03823" w:rsidP="00824320">
      <w:pPr>
        <w:tabs>
          <w:tab w:val="left" w:pos="0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 xml:space="preserve">          -о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бъединение усилий органов исполнительной власти всех уровней, молодёжных организаций и объединений, предприятий и учреждений города для поддержки творчества работающей молодёжи;</w:t>
      </w:r>
    </w:p>
    <w:p w:rsidR="00F03823" w:rsidRPr="005F6EC0" w:rsidRDefault="00F03823" w:rsidP="00824320">
      <w:pPr>
        <w:tabs>
          <w:tab w:val="left" w:pos="284"/>
          <w:tab w:val="left" w:pos="993"/>
          <w:tab w:val="left" w:pos="1134"/>
        </w:tabs>
        <w:suppressAutoHyphens/>
        <w:ind w:left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 xml:space="preserve">      -о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рганизация и проведение содержательного досуга для молодёжи.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284" w:hanging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>3.</w:t>
      </w:r>
      <w:r w:rsidRPr="00461AEF">
        <w:rPr>
          <w:rFonts w:ascii="Times New Roman" w:hAnsi="Times New Roman"/>
          <w:b w:val="0"/>
          <w:kern w:val="16"/>
          <w:sz w:val="28"/>
          <w:szCs w:val="28"/>
        </w:rPr>
        <w:t>Требования к участникам и условия проведения Фестиваля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firstLine="851"/>
        <w:contextualSpacing/>
        <w:jc w:val="both"/>
        <w:rPr>
          <w:rFonts w:ascii="Times New Roman" w:hAnsi="Times New Roman" w:cs="Calibri"/>
          <w:b w:val="0"/>
          <w:sz w:val="28"/>
          <w:szCs w:val="28"/>
        </w:rPr>
      </w:pPr>
      <w:r>
        <w:rPr>
          <w:rFonts w:ascii="Times New Roman" w:hAnsi="Times New Roman" w:cs="Calibri"/>
          <w:b w:val="0"/>
          <w:kern w:val="16"/>
          <w:sz w:val="28"/>
          <w:szCs w:val="28"/>
        </w:rPr>
        <w:t>3.1.</w:t>
      </w: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 xml:space="preserve">В Фестивале принимает участие работающая молодёжь предприятий, организаций, учреждений города Нефтеюганска в возврате от 18 до 35 лет. </w:t>
      </w:r>
      <w:r w:rsidRPr="005F6EC0">
        <w:rPr>
          <w:rFonts w:ascii="Times New Roman" w:hAnsi="Times New Roman" w:cs="Calibri"/>
          <w:b w:val="0"/>
          <w:spacing w:val="-1"/>
          <w:sz w:val="28"/>
          <w:szCs w:val="28"/>
        </w:rPr>
        <w:t>Творческие коллективы, участвующие в Фестивале, не менее чем на 2/3 должны состоять из участников в возрасте от 18 до 35 лет.</w:t>
      </w:r>
    </w:p>
    <w:p w:rsidR="00F03823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360"/>
        <w:contextualSpacing/>
        <w:jc w:val="both"/>
        <w:rPr>
          <w:rFonts w:ascii="Times New Roman" w:hAnsi="Times New Roman" w:cs="Calibri"/>
          <w:b w:val="0"/>
          <w:spacing w:val="-1"/>
          <w:sz w:val="28"/>
          <w:szCs w:val="28"/>
        </w:rPr>
      </w:pPr>
      <w:r>
        <w:rPr>
          <w:rFonts w:ascii="Times New Roman" w:hAnsi="Times New Roman" w:cs="Calibri"/>
          <w:b w:val="0"/>
          <w:spacing w:val="-1"/>
          <w:sz w:val="28"/>
          <w:szCs w:val="28"/>
        </w:rPr>
        <w:t xml:space="preserve">       -</w:t>
      </w:r>
      <w:r w:rsidRPr="005F6EC0">
        <w:rPr>
          <w:rFonts w:ascii="Times New Roman" w:hAnsi="Times New Roman" w:cs="Calibri"/>
          <w:b w:val="0"/>
          <w:spacing w:val="-1"/>
          <w:sz w:val="28"/>
          <w:szCs w:val="28"/>
        </w:rPr>
        <w:t xml:space="preserve">Если состав коллектива 9-10 </w:t>
      </w:r>
      <w:r>
        <w:rPr>
          <w:rFonts w:ascii="Times New Roman" w:hAnsi="Times New Roman" w:cs="Calibri"/>
          <w:b w:val="0"/>
          <w:spacing w:val="-1"/>
          <w:sz w:val="28"/>
          <w:szCs w:val="28"/>
        </w:rPr>
        <w:t>человек, необходимое количество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spacing w:val="-1"/>
          <w:sz w:val="28"/>
          <w:szCs w:val="28"/>
        </w:rPr>
      </w:pPr>
      <w:r w:rsidRPr="005F6EC0">
        <w:rPr>
          <w:rFonts w:ascii="Times New Roman" w:hAnsi="Times New Roman" w:cs="Calibri"/>
          <w:b w:val="0"/>
          <w:spacing w:val="-1"/>
          <w:sz w:val="28"/>
          <w:szCs w:val="28"/>
        </w:rPr>
        <w:t>участников от 18 до 35 лет должно составлять 6 человек;</w:t>
      </w:r>
    </w:p>
    <w:p w:rsidR="00F03823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360"/>
        <w:contextualSpacing/>
        <w:jc w:val="both"/>
        <w:rPr>
          <w:rFonts w:ascii="Times New Roman" w:hAnsi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Calibri"/>
          <w:b w:val="0"/>
          <w:spacing w:val="-1"/>
          <w:sz w:val="28"/>
          <w:szCs w:val="28"/>
        </w:rPr>
        <w:t xml:space="preserve">       -</w:t>
      </w:r>
      <w:r w:rsidRPr="005F6EC0">
        <w:rPr>
          <w:rFonts w:ascii="Times New Roman" w:hAnsi="Times New Roman" w:cs="Calibri"/>
          <w:b w:val="0"/>
          <w:spacing w:val="-1"/>
          <w:sz w:val="28"/>
          <w:szCs w:val="28"/>
        </w:rPr>
        <w:t>Е</w:t>
      </w:r>
      <w:r w:rsidRPr="005F6EC0">
        <w:rPr>
          <w:rFonts w:ascii="Times New Roman" w:hAnsi="Times New Roman"/>
          <w:b w:val="0"/>
          <w:spacing w:val="-1"/>
          <w:sz w:val="28"/>
          <w:szCs w:val="28"/>
        </w:rPr>
        <w:t xml:space="preserve">сли состав коллектива 8 человек, необходимое количество 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spacing w:val="-1"/>
          <w:sz w:val="28"/>
          <w:szCs w:val="28"/>
        </w:rPr>
      </w:pPr>
      <w:r w:rsidRPr="005F6EC0">
        <w:rPr>
          <w:rFonts w:ascii="Times New Roman" w:hAnsi="Times New Roman"/>
          <w:b w:val="0"/>
          <w:spacing w:val="-1"/>
          <w:sz w:val="28"/>
          <w:szCs w:val="28"/>
        </w:rPr>
        <w:t>участников от 18 до 35 лет должно составлять 5 человек;</w:t>
      </w:r>
    </w:p>
    <w:p w:rsidR="00F03823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360"/>
        <w:contextualSpacing/>
        <w:jc w:val="both"/>
        <w:rPr>
          <w:rFonts w:ascii="Times New Roman" w:hAnsi="Times New Roman"/>
          <w:b w:val="0"/>
          <w:spacing w:val="-1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tab/>
        <w:t>-</w:t>
      </w:r>
      <w:r w:rsidRPr="005F6EC0">
        <w:rPr>
          <w:rFonts w:ascii="Times New Roman" w:hAnsi="Times New Roman"/>
          <w:b w:val="0"/>
          <w:spacing w:val="-1"/>
          <w:sz w:val="28"/>
          <w:szCs w:val="28"/>
        </w:rPr>
        <w:t xml:space="preserve">Если состав коллектива 6-7 человек, необходимое количество </w:t>
      </w:r>
    </w:p>
    <w:p w:rsidR="00F03823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spacing w:val="-1"/>
          <w:sz w:val="28"/>
          <w:szCs w:val="28"/>
        </w:rPr>
      </w:pPr>
      <w:r w:rsidRPr="005F6EC0">
        <w:rPr>
          <w:rFonts w:ascii="Times New Roman" w:hAnsi="Times New Roman"/>
          <w:b w:val="0"/>
          <w:spacing w:val="-1"/>
          <w:sz w:val="28"/>
          <w:szCs w:val="28"/>
        </w:rPr>
        <w:t>участников от 18 до 35 лет должно составлять 4 человека;</w:t>
      </w:r>
    </w:p>
    <w:p w:rsidR="00F03823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360"/>
        <w:contextualSpacing/>
        <w:jc w:val="both"/>
        <w:rPr>
          <w:rFonts w:ascii="Times New Roman" w:hAnsi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Calibri"/>
          <w:b w:val="0"/>
          <w:spacing w:val="-1"/>
          <w:sz w:val="28"/>
          <w:szCs w:val="28"/>
        </w:rPr>
        <w:tab/>
        <w:t>-</w:t>
      </w:r>
      <w:r w:rsidRPr="005F6EC0">
        <w:rPr>
          <w:rFonts w:ascii="Times New Roman" w:hAnsi="Times New Roman" w:cs="Calibri"/>
          <w:b w:val="0"/>
          <w:spacing w:val="-1"/>
          <w:sz w:val="28"/>
          <w:szCs w:val="28"/>
        </w:rPr>
        <w:t>Е</w:t>
      </w:r>
      <w:r w:rsidRPr="005F6EC0">
        <w:rPr>
          <w:rFonts w:ascii="Times New Roman" w:hAnsi="Times New Roman"/>
          <w:b w:val="0"/>
          <w:spacing w:val="-1"/>
          <w:sz w:val="28"/>
          <w:szCs w:val="28"/>
        </w:rPr>
        <w:t xml:space="preserve">сли состав коллектива 8 человек, необходимое количество 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spacing w:val="-1"/>
          <w:sz w:val="28"/>
          <w:szCs w:val="28"/>
        </w:rPr>
      </w:pPr>
      <w:r w:rsidRPr="005F6EC0">
        <w:rPr>
          <w:rFonts w:ascii="Times New Roman" w:hAnsi="Times New Roman"/>
          <w:b w:val="0"/>
          <w:spacing w:val="-1"/>
          <w:sz w:val="28"/>
          <w:szCs w:val="28"/>
        </w:rPr>
        <w:t>участников от 18 до 35 лет должно составлять 5 человек;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spacing w:val="-1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tab/>
      </w:r>
      <w:r>
        <w:rPr>
          <w:rFonts w:ascii="Times New Roman" w:hAnsi="Times New Roman"/>
          <w:b w:val="0"/>
          <w:spacing w:val="-1"/>
          <w:sz w:val="28"/>
          <w:szCs w:val="28"/>
        </w:rPr>
        <w:tab/>
        <w:t>-</w:t>
      </w:r>
      <w:r w:rsidRPr="005F6EC0">
        <w:rPr>
          <w:rFonts w:ascii="Times New Roman" w:hAnsi="Times New Roman"/>
          <w:b w:val="0"/>
          <w:spacing w:val="-1"/>
          <w:sz w:val="28"/>
          <w:szCs w:val="28"/>
        </w:rPr>
        <w:t>Если состав коллектива 6-7 человек, необходимое количество участников от 18 до 35 лет должно составлять 4 человека;</w:t>
      </w:r>
    </w:p>
    <w:p w:rsidR="00F03823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spacing w:val="-1"/>
          <w:sz w:val="28"/>
          <w:szCs w:val="28"/>
        </w:rPr>
      </w:pPr>
      <w:r>
        <w:rPr>
          <w:rFonts w:ascii="Times New Roman" w:hAnsi="Times New Roman" w:cs="Calibri"/>
          <w:b w:val="0"/>
          <w:spacing w:val="-1"/>
          <w:sz w:val="28"/>
          <w:szCs w:val="28"/>
        </w:rPr>
        <w:tab/>
      </w:r>
      <w:r>
        <w:rPr>
          <w:rFonts w:ascii="Times New Roman" w:hAnsi="Times New Roman" w:cs="Calibri"/>
          <w:b w:val="0"/>
          <w:spacing w:val="-1"/>
          <w:sz w:val="28"/>
          <w:szCs w:val="28"/>
        </w:rPr>
        <w:tab/>
        <w:t>-</w:t>
      </w:r>
      <w:r w:rsidRPr="005F6EC0">
        <w:rPr>
          <w:rFonts w:ascii="Times New Roman" w:hAnsi="Times New Roman" w:cs="Calibri"/>
          <w:b w:val="0"/>
          <w:spacing w:val="-1"/>
          <w:sz w:val="28"/>
          <w:szCs w:val="28"/>
        </w:rPr>
        <w:t>Е</w:t>
      </w:r>
      <w:r w:rsidRPr="005F6EC0">
        <w:rPr>
          <w:rFonts w:ascii="Times New Roman" w:hAnsi="Times New Roman"/>
          <w:b w:val="0"/>
          <w:spacing w:val="-1"/>
          <w:sz w:val="28"/>
          <w:szCs w:val="28"/>
        </w:rPr>
        <w:t>сли состав коллектива 4-5 человек, необходимое количество участников от 18 до 35 лет должно составлять 3 человека.</w:t>
      </w:r>
    </w:p>
    <w:p w:rsidR="00D614E2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 w:cs="Calibri"/>
          <w:b w:val="0"/>
          <w:spacing w:val="-1"/>
          <w:sz w:val="28"/>
          <w:szCs w:val="28"/>
        </w:rPr>
        <w:lastRenderedPageBreak/>
        <w:tab/>
      </w:r>
      <w:r>
        <w:rPr>
          <w:rFonts w:ascii="Times New Roman" w:hAnsi="Times New Roman" w:cs="Calibri"/>
          <w:b w:val="0"/>
          <w:spacing w:val="-1"/>
          <w:sz w:val="28"/>
          <w:szCs w:val="28"/>
        </w:rPr>
        <w:tab/>
      </w:r>
      <w:r w:rsidRPr="00D614E2">
        <w:rPr>
          <w:rFonts w:ascii="Times New Roman" w:hAnsi="Times New Roman" w:cs="Calibri"/>
          <w:b w:val="0"/>
          <w:spacing w:val="-1"/>
          <w:sz w:val="28"/>
          <w:szCs w:val="28"/>
        </w:rPr>
        <w:t>3.2.</w:t>
      </w:r>
      <w:r w:rsidRPr="00D614E2">
        <w:rPr>
          <w:rFonts w:ascii="Times New Roman" w:hAnsi="Times New Roman" w:cs="Calibri"/>
          <w:b w:val="0"/>
          <w:kern w:val="16"/>
          <w:sz w:val="28"/>
          <w:szCs w:val="28"/>
        </w:rPr>
        <w:t>Для участия в Фестивале необходимо подать заявку</w:t>
      </w:r>
      <w:r w:rsidR="00D614E2">
        <w:rPr>
          <w:rFonts w:ascii="Times New Roman" w:hAnsi="Times New Roman" w:cs="Calibri"/>
          <w:b w:val="0"/>
          <w:kern w:val="16"/>
          <w:sz w:val="28"/>
          <w:szCs w:val="28"/>
        </w:rPr>
        <w:t xml:space="preserve"> (образец заявки – приложение №</w:t>
      </w:r>
      <w:r w:rsidRPr="00D614E2">
        <w:rPr>
          <w:rFonts w:ascii="Times New Roman" w:hAnsi="Times New Roman" w:cs="Calibri"/>
          <w:b w:val="0"/>
          <w:kern w:val="16"/>
          <w:sz w:val="28"/>
          <w:szCs w:val="28"/>
        </w:rPr>
        <w:t>№</w:t>
      </w:r>
      <w:r w:rsidR="00D614E2">
        <w:rPr>
          <w:rFonts w:ascii="Times New Roman" w:hAnsi="Times New Roman" w:cs="Calibri"/>
          <w:b w:val="0"/>
          <w:kern w:val="16"/>
          <w:sz w:val="28"/>
          <w:szCs w:val="28"/>
        </w:rPr>
        <w:t xml:space="preserve"> 1,</w:t>
      </w:r>
      <w:r w:rsidRPr="00D614E2">
        <w:rPr>
          <w:rFonts w:ascii="Times New Roman" w:hAnsi="Times New Roman" w:cs="Calibri"/>
          <w:b w:val="0"/>
          <w:kern w:val="16"/>
          <w:sz w:val="28"/>
          <w:szCs w:val="28"/>
        </w:rPr>
        <w:t>2) в срок до 28 ноября 2018 года</w:t>
      </w:r>
      <w:r w:rsidR="00D614E2">
        <w:rPr>
          <w:rFonts w:ascii="Times New Roman" w:hAnsi="Times New Roman" w:cs="Calibri"/>
          <w:b w:val="0"/>
          <w:kern w:val="16"/>
          <w:sz w:val="28"/>
          <w:szCs w:val="28"/>
        </w:rPr>
        <w:t xml:space="preserve"> по адресу: </w:t>
      </w:r>
    </w:p>
    <w:p w:rsidR="00D614E2" w:rsidRDefault="00D614E2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proofErr w:type="spellStart"/>
      <w:r>
        <w:rPr>
          <w:rFonts w:ascii="Times New Roman" w:hAnsi="Times New Roman" w:cs="Calibri"/>
          <w:b w:val="0"/>
          <w:kern w:val="16"/>
          <w:sz w:val="28"/>
          <w:szCs w:val="28"/>
        </w:rPr>
        <w:t>г</w:t>
      </w:r>
      <w:proofErr w:type="gramStart"/>
      <w:r>
        <w:rPr>
          <w:rFonts w:ascii="Times New Roman" w:hAnsi="Times New Roman" w:cs="Calibri"/>
          <w:b w:val="0"/>
          <w:kern w:val="16"/>
          <w:sz w:val="28"/>
          <w:szCs w:val="28"/>
        </w:rPr>
        <w:t>.</w:t>
      </w:r>
      <w:r w:rsidR="00F03823" w:rsidRPr="00D614E2">
        <w:rPr>
          <w:rFonts w:ascii="Times New Roman" w:hAnsi="Times New Roman" w:cs="Calibri"/>
          <w:b w:val="0"/>
          <w:kern w:val="16"/>
          <w:sz w:val="28"/>
          <w:szCs w:val="28"/>
        </w:rPr>
        <w:t>Н</w:t>
      </w:r>
      <w:proofErr w:type="gramEnd"/>
      <w:r w:rsidR="00F03823" w:rsidRPr="00D614E2">
        <w:rPr>
          <w:rFonts w:ascii="Times New Roman" w:hAnsi="Times New Roman" w:cs="Calibri"/>
          <w:b w:val="0"/>
          <w:kern w:val="16"/>
          <w:sz w:val="28"/>
          <w:szCs w:val="28"/>
        </w:rPr>
        <w:t>ефтеюганск</w:t>
      </w:r>
      <w:proofErr w:type="spellEnd"/>
      <w:r w:rsidR="00F03823" w:rsidRPr="00D614E2">
        <w:rPr>
          <w:rFonts w:ascii="Times New Roman" w:hAnsi="Times New Roman" w:cs="Calibri"/>
          <w:b w:val="0"/>
          <w:kern w:val="16"/>
          <w:sz w:val="28"/>
          <w:szCs w:val="28"/>
        </w:rPr>
        <w:t xml:space="preserve">, 3 </w:t>
      </w:r>
      <w:proofErr w:type="spellStart"/>
      <w:r w:rsidR="00F03823" w:rsidRPr="00D614E2">
        <w:rPr>
          <w:rFonts w:ascii="Times New Roman" w:hAnsi="Times New Roman" w:cs="Calibri"/>
          <w:b w:val="0"/>
          <w:kern w:val="16"/>
          <w:sz w:val="28"/>
          <w:szCs w:val="28"/>
        </w:rPr>
        <w:t>мкр</w:t>
      </w:r>
      <w:r>
        <w:rPr>
          <w:rFonts w:ascii="Times New Roman" w:hAnsi="Times New Roman" w:cs="Calibri"/>
          <w:b w:val="0"/>
          <w:kern w:val="16"/>
          <w:sz w:val="28"/>
          <w:szCs w:val="28"/>
        </w:rPr>
        <w:t>н</w:t>
      </w:r>
      <w:proofErr w:type="spellEnd"/>
      <w:r w:rsidR="00F03823" w:rsidRPr="00D614E2">
        <w:rPr>
          <w:rFonts w:ascii="Times New Roman" w:hAnsi="Times New Roman" w:cs="Calibri"/>
          <w:b w:val="0"/>
          <w:kern w:val="16"/>
          <w:sz w:val="28"/>
          <w:szCs w:val="28"/>
        </w:rPr>
        <w:t xml:space="preserve">, </w:t>
      </w:r>
      <w:r>
        <w:rPr>
          <w:rFonts w:ascii="Times New Roman" w:hAnsi="Times New Roman" w:cs="Calibri"/>
          <w:b w:val="0"/>
          <w:kern w:val="16"/>
          <w:sz w:val="28"/>
          <w:szCs w:val="28"/>
        </w:rPr>
        <w:t xml:space="preserve">здание 22, кабинет № </w:t>
      </w:r>
      <w:r w:rsidR="00F03823" w:rsidRPr="00D614E2">
        <w:rPr>
          <w:rFonts w:ascii="Times New Roman" w:hAnsi="Times New Roman" w:cs="Calibri"/>
          <w:b w:val="0"/>
          <w:kern w:val="16"/>
          <w:sz w:val="28"/>
          <w:szCs w:val="28"/>
        </w:rPr>
        <w:t xml:space="preserve">412, </w:t>
      </w:r>
      <w:r>
        <w:rPr>
          <w:rFonts w:ascii="Times New Roman" w:hAnsi="Times New Roman" w:cs="Calibri"/>
          <w:b w:val="0"/>
          <w:kern w:val="16"/>
          <w:sz w:val="28"/>
          <w:szCs w:val="28"/>
        </w:rPr>
        <w:t>м</w:t>
      </w:r>
      <w:r w:rsidR="00F03823" w:rsidRPr="00D614E2">
        <w:rPr>
          <w:rFonts w:ascii="Times New Roman" w:hAnsi="Times New Roman" w:cs="Calibri"/>
          <w:b w:val="0"/>
          <w:kern w:val="16"/>
          <w:sz w:val="28"/>
          <w:szCs w:val="28"/>
        </w:rPr>
        <w:t xml:space="preserve">униципальное автономное учреждение «Центр молодёжных инициатив», </w:t>
      </w:r>
    </w:p>
    <w:p w:rsidR="00F03823" w:rsidRPr="00D614E2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D614E2">
        <w:rPr>
          <w:rFonts w:ascii="Times New Roman" w:hAnsi="Times New Roman" w:cs="Calibri"/>
          <w:b w:val="0"/>
          <w:kern w:val="16"/>
          <w:sz w:val="28"/>
          <w:szCs w:val="28"/>
        </w:rPr>
        <w:t xml:space="preserve">по электронному адресу:: </w:t>
      </w:r>
      <w:proofErr w:type="spellStart"/>
      <w:r w:rsidRPr="00D614E2">
        <w:rPr>
          <w:rFonts w:ascii="Times New Roman" w:hAnsi="Times New Roman" w:cs="Calibri"/>
          <w:b w:val="0"/>
          <w:kern w:val="16"/>
          <w:sz w:val="28"/>
          <w:szCs w:val="28"/>
          <w:lang w:val="en-US"/>
        </w:rPr>
        <w:t>cmioskdnach</w:t>
      </w:r>
      <w:proofErr w:type="spellEnd"/>
      <w:r w:rsidRPr="00D614E2">
        <w:rPr>
          <w:rFonts w:ascii="Times New Roman" w:hAnsi="Times New Roman" w:cs="Calibri"/>
          <w:b w:val="0"/>
          <w:kern w:val="16"/>
          <w:sz w:val="28"/>
          <w:szCs w:val="28"/>
        </w:rPr>
        <w:t>@</w:t>
      </w:r>
      <w:r w:rsidRPr="00D614E2">
        <w:rPr>
          <w:rFonts w:ascii="Times New Roman" w:hAnsi="Times New Roman" w:cs="Calibri"/>
          <w:b w:val="0"/>
          <w:kern w:val="16"/>
          <w:sz w:val="28"/>
          <w:szCs w:val="28"/>
          <w:lang w:val="en-US"/>
        </w:rPr>
        <w:t>mail</w:t>
      </w:r>
      <w:r w:rsidRPr="00D614E2">
        <w:rPr>
          <w:rFonts w:ascii="Times New Roman" w:hAnsi="Times New Roman" w:cs="Calibri"/>
          <w:b w:val="0"/>
          <w:kern w:val="16"/>
          <w:sz w:val="28"/>
          <w:szCs w:val="28"/>
        </w:rPr>
        <w:t>.</w:t>
      </w:r>
      <w:proofErr w:type="spellStart"/>
      <w:r w:rsidRPr="00D614E2">
        <w:rPr>
          <w:rFonts w:ascii="Times New Roman" w:hAnsi="Times New Roman" w:cs="Calibri"/>
          <w:b w:val="0"/>
          <w:kern w:val="16"/>
          <w:sz w:val="28"/>
          <w:szCs w:val="28"/>
          <w:lang w:val="en-US"/>
        </w:rPr>
        <w:t>ru</w:t>
      </w:r>
      <w:proofErr w:type="spellEnd"/>
    </w:p>
    <w:p w:rsidR="00F03823" w:rsidRPr="00461AEF" w:rsidRDefault="00461AEF" w:rsidP="00824320">
      <w:pPr>
        <w:tabs>
          <w:tab w:val="left" w:pos="0"/>
          <w:tab w:val="left" w:pos="851"/>
          <w:tab w:val="left" w:pos="993"/>
          <w:tab w:val="left" w:pos="1134"/>
        </w:tabs>
        <w:suppressAutoHyphens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>Координаторы</w:t>
      </w:r>
      <w:r w:rsidR="00F03823" w:rsidRPr="00461AEF">
        <w:rPr>
          <w:rFonts w:ascii="Times New Roman" w:hAnsi="Times New Roman"/>
          <w:b w:val="0"/>
          <w:kern w:val="16"/>
          <w:sz w:val="28"/>
          <w:szCs w:val="28"/>
        </w:rPr>
        <w:t xml:space="preserve">: </w:t>
      </w:r>
      <w:r>
        <w:rPr>
          <w:rFonts w:ascii="Times New Roman" w:hAnsi="Times New Roman"/>
          <w:b w:val="0"/>
          <w:kern w:val="16"/>
          <w:sz w:val="28"/>
          <w:szCs w:val="28"/>
        </w:rPr>
        <w:t>Ек</w:t>
      </w:r>
      <w:r w:rsidR="00F03823" w:rsidRPr="00461AEF">
        <w:rPr>
          <w:rFonts w:ascii="Times New Roman" w:hAnsi="Times New Roman"/>
          <w:b w:val="0"/>
          <w:kern w:val="16"/>
          <w:sz w:val="28"/>
          <w:szCs w:val="28"/>
        </w:rPr>
        <w:t xml:space="preserve">атерина Александровна </w:t>
      </w:r>
      <w:proofErr w:type="spellStart"/>
      <w:r w:rsidR="00F03823" w:rsidRPr="00461AEF">
        <w:rPr>
          <w:rFonts w:ascii="Times New Roman" w:hAnsi="Times New Roman"/>
          <w:b w:val="0"/>
          <w:kern w:val="16"/>
          <w:sz w:val="28"/>
          <w:szCs w:val="28"/>
        </w:rPr>
        <w:t>Макси</w:t>
      </w:r>
      <w:r>
        <w:rPr>
          <w:rFonts w:ascii="Times New Roman" w:hAnsi="Times New Roman"/>
          <w:b w:val="0"/>
          <w:kern w:val="16"/>
          <w:sz w:val="28"/>
          <w:szCs w:val="28"/>
        </w:rPr>
        <w:t>мюк</w:t>
      </w:r>
      <w:proofErr w:type="spellEnd"/>
      <w:r>
        <w:rPr>
          <w:rFonts w:ascii="Times New Roman" w:hAnsi="Times New Roman"/>
          <w:b w:val="0"/>
          <w:kern w:val="16"/>
          <w:sz w:val="28"/>
          <w:szCs w:val="28"/>
        </w:rPr>
        <w:t xml:space="preserve">, тел: 8 98256 76830, Людмила </w:t>
      </w:r>
      <w:r w:rsidR="00F03823" w:rsidRPr="00461AEF">
        <w:rPr>
          <w:rFonts w:ascii="Times New Roman" w:hAnsi="Times New Roman"/>
          <w:b w:val="0"/>
          <w:kern w:val="16"/>
          <w:sz w:val="28"/>
          <w:szCs w:val="28"/>
        </w:rPr>
        <w:t xml:space="preserve"> Борисовна Степаненко</w:t>
      </w:r>
      <w:r>
        <w:rPr>
          <w:rFonts w:ascii="Times New Roman" w:hAnsi="Times New Roman"/>
          <w:b w:val="0"/>
          <w:kern w:val="16"/>
          <w:sz w:val="28"/>
          <w:szCs w:val="28"/>
        </w:rPr>
        <w:t>, тел.</w:t>
      </w:r>
      <w:r w:rsidR="00F03823" w:rsidRPr="00461AEF">
        <w:rPr>
          <w:rFonts w:ascii="Times New Roman" w:hAnsi="Times New Roman"/>
          <w:b w:val="0"/>
          <w:kern w:val="16"/>
          <w:sz w:val="28"/>
          <w:szCs w:val="28"/>
        </w:rPr>
        <w:t xml:space="preserve"> 8</w:t>
      </w:r>
      <w:r>
        <w:rPr>
          <w:rFonts w:ascii="Times New Roman" w:hAnsi="Times New Roman"/>
          <w:b w:val="0"/>
          <w:kern w:val="16"/>
          <w:sz w:val="28"/>
          <w:szCs w:val="28"/>
        </w:rPr>
        <w:t xml:space="preserve"> </w:t>
      </w:r>
      <w:r w:rsidR="00F03823" w:rsidRPr="00461AEF">
        <w:rPr>
          <w:rFonts w:ascii="Times New Roman" w:hAnsi="Times New Roman"/>
          <w:b w:val="0"/>
          <w:kern w:val="16"/>
          <w:sz w:val="28"/>
          <w:szCs w:val="28"/>
        </w:rPr>
        <w:t>90889</w:t>
      </w:r>
      <w:r>
        <w:rPr>
          <w:rFonts w:ascii="Times New Roman" w:hAnsi="Times New Roman"/>
          <w:b w:val="0"/>
          <w:kern w:val="16"/>
          <w:sz w:val="28"/>
          <w:szCs w:val="28"/>
        </w:rPr>
        <w:t xml:space="preserve"> </w:t>
      </w:r>
      <w:r w:rsidR="00F03823" w:rsidRPr="00461AEF">
        <w:rPr>
          <w:rFonts w:ascii="Times New Roman" w:hAnsi="Times New Roman"/>
          <w:b w:val="0"/>
          <w:kern w:val="16"/>
          <w:sz w:val="28"/>
          <w:szCs w:val="28"/>
        </w:rPr>
        <w:t>30514.</w:t>
      </w:r>
    </w:p>
    <w:p w:rsidR="00F03823" w:rsidRPr="00461AEF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284" w:hanging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03823" w:rsidRPr="007C6E0F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284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kern w:val="16"/>
          <w:sz w:val="28"/>
          <w:szCs w:val="28"/>
        </w:rPr>
        <w:t>4.Сроки и место проведения Фестиваля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4.1.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Сроки проведения Фестиваля: </w:t>
      </w:r>
      <w:r>
        <w:rPr>
          <w:rFonts w:ascii="Times New Roman" w:hAnsi="Times New Roman"/>
          <w:b w:val="0"/>
          <w:kern w:val="16"/>
          <w:sz w:val="28"/>
          <w:szCs w:val="28"/>
        </w:rPr>
        <w:t>01 декабря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kern w:val="16"/>
          <w:sz w:val="28"/>
          <w:szCs w:val="28"/>
        </w:rPr>
        <w:t>8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 года.</w:t>
      </w:r>
    </w:p>
    <w:p w:rsidR="00F03823" w:rsidRPr="005F6EC0" w:rsidRDefault="00F03823" w:rsidP="00824320">
      <w:pPr>
        <w:tabs>
          <w:tab w:val="left" w:pos="284"/>
          <w:tab w:val="left" w:pos="851"/>
          <w:tab w:val="left" w:pos="993"/>
          <w:tab w:val="left" w:pos="1134"/>
        </w:tabs>
        <w:suppressAutoHyphens/>
        <w:ind w:left="284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4.2.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Место проведения Фестиваля: город Нефтеюганск, </w:t>
      </w:r>
      <w:r>
        <w:rPr>
          <w:rFonts w:ascii="Times New Roman" w:hAnsi="Times New Roman"/>
          <w:b w:val="0"/>
          <w:kern w:val="16"/>
          <w:sz w:val="28"/>
          <w:szCs w:val="28"/>
        </w:rPr>
        <w:t>К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Ц «Юность».</w:t>
      </w:r>
    </w:p>
    <w:p w:rsidR="00F03823" w:rsidRPr="005F6EC0" w:rsidRDefault="00F03823" w:rsidP="00824320">
      <w:pPr>
        <w:tabs>
          <w:tab w:val="left" w:pos="993"/>
        </w:tabs>
        <w:suppressAutoHyphens/>
        <w:ind w:left="284"/>
        <w:jc w:val="both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7C6E0F" w:rsidRDefault="00F03823" w:rsidP="00824320">
      <w:pPr>
        <w:suppressAutoHyphens/>
        <w:ind w:left="45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7C6E0F">
        <w:rPr>
          <w:rFonts w:ascii="Times New Roman" w:hAnsi="Times New Roman"/>
          <w:b w:val="0"/>
          <w:bCs/>
          <w:sz w:val="28"/>
          <w:szCs w:val="28"/>
        </w:rPr>
        <w:t>5.Этапы фестиваля</w:t>
      </w:r>
    </w:p>
    <w:p w:rsidR="00F03823" w:rsidRPr="007C6E0F" w:rsidRDefault="00F03823" w:rsidP="00824320">
      <w:pPr>
        <w:suppressAutoHyphens/>
        <w:ind w:firstLine="708"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sz w:val="28"/>
          <w:szCs w:val="28"/>
        </w:rPr>
        <w:t>5.1.Фестиваль проводится в 2 основных этапа, следующих один за другим и составляющих основу и принцип работы Фестиваля.</w:t>
      </w:r>
    </w:p>
    <w:p w:rsidR="00F03823" w:rsidRPr="007C6E0F" w:rsidRDefault="00F03823" w:rsidP="00824320">
      <w:pPr>
        <w:suppressAutoHyphens/>
        <w:ind w:firstLine="708"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bCs/>
          <w:sz w:val="28"/>
          <w:szCs w:val="28"/>
        </w:rPr>
        <w:t>5.2.Этап 1 – Отборочный тур:</w:t>
      </w:r>
    </w:p>
    <w:p w:rsidR="00F03823" w:rsidRPr="007C6E0F" w:rsidRDefault="00F03823" w:rsidP="00824320">
      <w:pPr>
        <w:suppressAutoHyphens/>
        <w:ind w:left="284" w:hanging="284"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sz w:val="28"/>
          <w:szCs w:val="28"/>
        </w:rPr>
        <w:t xml:space="preserve">                Отбор участников для концертной программы фестиваля.</w:t>
      </w:r>
    </w:p>
    <w:p w:rsidR="00F03823" w:rsidRPr="007C6E0F" w:rsidRDefault="00F03823" w:rsidP="00824320">
      <w:pPr>
        <w:suppressAutoHyphens/>
        <w:ind w:left="284" w:hanging="284"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sz w:val="28"/>
          <w:szCs w:val="28"/>
        </w:rPr>
        <w:t xml:space="preserve">                Сроки проведения: 01 декабря 2018г.  с 16:00 до 20:00 часов, </w:t>
      </w:r>
    </w:p>
    <w:p w:rsidR="00F03823" w:rsidRPr="007C6E0F" w:rsidRDefault="00F03823" w:rsidP="00824320">
      <w:pPr>
        <w:suppressAutoHyphens/>
        <w:ind w:left="284" w:hanging="284"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sz w:val="28"/>
          <w:szCs w:val="28"/>
        </w:rPr>
        <w:t xml:space="preserve">                Место проведения: КЦ «Юность».</w:t>
      </w:r>
    </w:p>
    <w:p w:rsidR="00F03823" w:rsidRPr="007C6E0F" w:rsidRDefault="00F03823" w:rsidP="00824320">
      <w:pPr>
        <w:suppressAutoHyphens/>
        <w:ind w:firstLine="708"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bCs/>
          <w:sz w:val="28"/>
          <w:szCs w:val="28"/>
        </w:rPr>
        <w:t>5.3.Этап 2 – Награждение:</w:t>
      </w:r>
    </w:p>
    <w:p w:rsidR="00F03823" w:rsidRPr="007C6E0F" w:rsidRDefault="00F03823" w:rsidP="00824320">
      <w:pPr>
        <w:suppressAutoHyphens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sz w:val="28"/>
          <w:szCs w:val="28"/>
        </w:rPr>
        <w:t xml:space="preserve">                Сроки проведения: 01 декабря  2018 г., с 20-00 до 21-00 часов.</w:t>
      </w:r>
    </w:p>
    <w:p w:rsidR="00F03823" w:rsidRPr="007C6E0F" w:rsidRDefault="00F03823" w:rsidP="00824320">
      <w:pPr>
        <w:suppressAutoHyphens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sz w:val="28"/>
          <w:szCs w:val="28"/>
        </w:rPr>
        <w:t xml:space="preserve">                Место проведения: КЦ «Юность».</w:t>
      </w:r>
    </w:p>
    <w:p w:rsidR="00F03823" w:rsidRPr="007C6E0F" w:rsidRDefault="00F03823" w:rsidP="00824320">
      <w:pPr>
        <w:suppressAutoHyphens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7C6E0F" w:rsidRDefault="00F03823" w:rsidP="00824320">
      <w:pPr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7C6E0F">
        <w:rPr>
          <w:rFonts w:ascii="Times New Roman" w:hAnsi="Times New Roman"/>
          <w:b w:val="0"/>
          <w:kern w:val="16"/>
          <w:sz w:val="28"/>
          <w:szCs w:val="28"/>
        </w:rPr>
        <w:t>6.Требования к конкурсной программе</w:t>
      </w:r>
    </w:p>
    <w:p w:rsidR="00F03823" w:rsidRPr="005F6EC0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>6.1.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Конкурсная программа Фестиваля проводится по следующим направлениям и номинациям:</w:t>
      </w:r>
    </w:p>
    <w:p w:rsidR="00F03823" w:rsidRDefault="00F03823" w:rsidP="00824320">
      <w:pPr>
        <w:suppressAutoHyphens/>
        <w:ind w:left="708"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>6.1.1.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Направление </w:t>
      </w:r>
      <w:r w:rsidR="000551F1">
        <w:rPr>
          <w:rFonts w:ascii="Times New Roman" w:hAnsi="Times New Roman"/>
          <w:b w:val="0"/>
          <w:kern w:val="16"/>
          <w:sz w:val="28"/>
          <w:szCs w:val="28"/>
        </w:rPr>
        <w:t>«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М</w:t>
      </w:r>
      <w:r w:rsidR="000551F1">
        <w:rPr>
          <w:rFonts w:ascii="Times New Roman" w:hAnsi="Times New Roman"/>
          <w:b w:val="0"/>
          <w:kern w:val="16"/>
          <w:sz w:val="28"/>
          <w:szCs w:val="28"/>
        </w:rPr>
        <w:t>узыка»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, продолжительность выступления не </w:t>
      </w:r>
    </w:p>
    <w:p w:rsidR="00F03823" w:rsidRPr="005F6EC0" w:rsidRDefault="00F03823" w:rsidP="00824320">
      <w:pPr>
        <w:suppressAutoHyphens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более 5 минут:</w:t>
      </w:r>
    </w:p>
    <w:p w:rsidR="00F03823" w:rsidRPr="005F6EC0" w:rsidRDefault="00F03823" w:rsidP="00824320">
      <w:pPr>
        <w:tabs>
          <w:tab w:val="left" w:pos="0"/>
        </w:tabs>
        <w:suppressAutoHyphens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 w:cs="Calibri"/>
          <w:b w:val="0"/>
          <w:kern w:val="16"/>
          <w:sz w:val="28"/>
          <w:szCs w:val="28"/>
        </w:rPr>
        <w:tab/>
        <w:t>-</w:t>
      </w: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номинация «Эстрадный вокал»</w:t>
      </w:r>
      <w:r>
        <w:rPr>
          <w:rFonts w:ascii="Times New Roman" w:hAnsi="Times New Roman" w:cs="Calibri"/>
          <w:b w:val="0"/>
          <w:kern w:val="16"/>
          <w:sz w:val="28"/>
          <w:szCs w:val="28"/>
        </w:rPr>
        <w:t>;</w:t>
      </w:r>
    </w:p>
    <w:p w:rsidR="00F03823" w:rsidRPr="005F6EC0" w:rsidRDefault="00F03823" w:rsidP="00824320">
      <w:pPr>
        <w:tabs>
          <w:tab w:val="left" w:pos="0"/>
        </w:tabs>
        <w:suppressAutoHyphens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-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номинация «Народный вокал» (</w:t>
      </w:r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том числе фольклорные произведения)</w:t>
      </w:r>
      <w:r>
        <w:rPr>
          <w:rFonts w:ascii="Times New Roman" w:hAnsi="Times New Roman"/>
          <w:b w:val="0"/>
          <w:kern w:val="16"/>
          <w:sz w:val="28"/>
          <w:szCs w:val="28"/>
        </w:rPr>
        <w:t>;</w:t>
      </w:r>
    </w:p>
    <w:p w:rsidR="00F03823" w:rsidRPr="005F6EC0" w:rsidRDefault="00F03823" w:rsidP="00824320">
      <w:pPr>
        <w:tabs>
          <w:tab w:val="left" w:pos="0"/>
        </w:tabs>
        <w:suppressAutoHyphens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-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номинация «</w:t>
      </w:r>
      <w:r w:rsidRPr="005F6EC0">
        <w:rPr>
          <w:rFonts w:ascii="Times New Roman" w:hAnsi="Times New Roman"/>
          <w:b w:val="0"/>
          <w:kern w:val="16"/>
          <w:sz w:val="28"/>
          <w:szCs w:val="28"/>
          <w:lang w:val="en-US"/>
        </w:rPr>
        <w:t>Rap</w:t>
      </w:r>
      <w:r>
        <w:rPr>
          <w:rFonts w:ascii="Times New Roman" w:hAnsi="Times New Roman"/>
          <w:b w:val="0"/>
          <w:kern w:val="16"/>
          <w:sz w:val="28"/>
          <w:szCs w:val="28"/>
        </w:rPr>
        <w:t>»;</w:t>
      </w:r>
    </w:p>
    <w:p w:rsidR="00F03823" w:rsidRPr="005F6EC0" w:rsidRDefault="00F03823" w:rsidP="00824320">
      <w:pPr>
        <w:tabs>
          <w:tab w:val="left" w:pos="0"/>
        </w:tabs>
        <w:suppressAutoHyphens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-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номинация «Вока</w:t>
      </w:r>
      <w:r>
        <w:rPr>
          <w:rFonts w:ascii="Times New Roman" w:hAnsi="Times New Roman"/>
          <w:b w:val="0"/>
          <w:kern w:val="16"/>
          <w:sz w:val="28"/>
          <w:szCs w:val="28"/>
        </w:rPr>
        <w:t>льно-инструментальный ансамбль».</w:t>
      </w:r>
    </w:p>
    <w:p w:rsidR="00F03823" w:rsidRPr="005F6EC0" w:rsidRDefault="00F03823" w:rsidP="00824320">
      <w:pPr>
        <w:tabs>
          <w:tab w:val="left" w:pos="709"/>
        </w:tabs>
        <w:suppressAutoHyphens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6.1.2.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Направление </w:t>
      </w:r>
      <w:r w:rsidR="000551F1">
        <w:rPr>
          <w:rFonts w:ascii="Times New Roman" w:hAnsi="Times New Roman"/>
          <w:b w:val="0"/>
          <w:kern w:val="16"/>
          <w:sz w:val="28"/>
          <w:szCs w:val="28"/>
        </w:rPr>
        <w:t xml:space="preserve">«Хореография» 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продолжительность выступления не более 5 минут:</w:t>
      </w:r>
    </w:p>
    <w:p w:rsidR="00F03823" w:rsidRDefault="00F03823" w:rsidP="00824320">
      <w:pPr>
        <w:tabs>
          <w:tab w:val="left" w:pos="0"/>
        </w:tabs>
        <w:suppressAutoHyphens/>
        <w:ind w:left="360"/>
        <w:jc w:val="both"/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Calibri"/>
          <w:b w:val="0"/>
          <w:kern w:val="16"/>
          <w:sz w:val="28"/>
          <w:szCs w:val="28"/>
        </w:rPr>
        <w:tab/>
      </w:r>
      <w:proofErr w:type="gramStart"/>
      <w:r>
        <w:rPr>
          <w:rFonts w:ascii="Times New Roman" w:hAnsi="Times New Roman" w:cs="Calibri"/>
          <w:b w:val="0"/>
          <w:kern w:val="16"/>
          <w:sz w:val="28"/>
          <w:szCs w:val="28"/>
        </w:rPr>
        <w:t>-</w:t>
      </w: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 xml:space="preserve">номинация «Эстрадный танец» </w:t>
      </w:r>
      <w:r w:rsidRPr="005F6EC0"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  <w:t xml:space="preserve">(восточный, джаз и джаз-модерн, </w:t>
      </w:r>
      <w:proofErr w:type="gramEnd"/>
    </w:p>
    <w:p w:rsidR="00F03823" w:rsidRPr="005F6EC0" w:rsidRDefault="00F03823" w:rsidP="00824320">
      <w:pPr>
        <w:tabs>
          <w:tab w:val="left" w:pos="0"/>
        </w:tabs>
        <w:suppressAutoHyphens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  <w:t>диск</w:t>
      </w:r>
      <w:r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  <w:t>о, рок-н-ролл, танцевальное шоу</w:t>
      </w:r>
      <w:r w:rsidRPr="005F6EC0"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  <w:t>;</w:t>
      </w:r>
    </w:p>
    <w:p w:rsidR="00F03823" w:rsidRDefault="00F03823" w:rsidP="00824320">
      <w:pPr>
        <w:tabs>
          <w:tab w:val="left" w:pos="0"/>
        </w:tabs>
        <w:suppressAutoHyphens/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kern w:val="16"/>
          <w:sz w:val="28"/>
          <w:szCs w:val="28"/>
        </w:rPr>
        <w:t>-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номинация «</w:t>
      </w:r>
      <w:r>
        <w:rPr>
          <w:rFonts w:ascii="Times New Roman" w:hAnsi="Times New Roman"/>
          <w:b w:val="0"/>
          <w:kern w:val="16"/>
          <w:sz w:val="28"/>
          <w:szCs w:val="28"/>
        </w:rPr>
        <w:t>Народный танец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» </w:t>
      </w:r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(цыганский, ирландский, индийский, </w:t>
      </w:r>
      <w:proofErr w:type="gramEnd"/>
    </w:p>
    <w:p w:rsidR="00F03823" w:rsidRPr="005F6EC0" w:rsidRDefault="00F03823" w:rsidP="00824320">
      <w:pPr>
        <w:tabs>
          <w:tab w:val="left" w:pos="0"/>
        </w:tabs>
        <w:suppressAutoHyphens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русский, фламенко и т. д.)</w:t>
      </w:r>
      <w:r>
        <w:rPr>
          <w:rFonts w:ascii="Times New Roman" w:hAnsi="Times New Roman"/>
          <w:b w:val="0"/>
          <w:kern w:val="16"/>
          <w:sz w:val="28"/>
          <w:szCs w:val="28"/>
        </w:rPr>
        <w:t>;</w:t>
      </w:r>
    </w:p>
    <w:p w:rsidR="00F03823" w:rsidRPr="005F6EC0" w:rsidRDefault="00F03823" w:rsidP="00824320">
      <w:pPr>
        <w:tabs>
          <w:tab w:val="left" w:pos="0"/>
        </w:tabs>
        <w:suppressAutoHyphens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-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номинация «Современная хореография» (модерн, </w:t>
      </w:r>
      <w:proofErr w:type="gramStart"/>
      <w:r w:rsidRPr="005F6EC0">
        <w:rPr>
          <w:rFonts w:ascii="Times New Roman" w:hAnsi="Times New Roman"/>
          <w:b w:val="0"/>
          <w:kern w:val="16"/>
          <w:sz w:val="28"/>
          <w:szCs w:val="28"/>
        </w:rPr>
        <w:t>пост-модерн</w:t>
      </w:r>
      <w:proofErr w:type="gramEnd"/>
      <w:r w:rsidRPr="005F6EC0">
        <w:rPr>
          <w:rFonts w:ascii="Times New Roman" w:hAnsi="Times New Roman"/>
          <w:b w:val="0"/>
          <w:kern w:val="16"/>
          <w:sz w:val="28"/>
          <w:szCs w:val="28"/>
        </w:rPr>
        <w:t>,</w:t>
      </w:r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хип-хоп,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street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show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техно,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брэйк-данс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house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wacking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jazz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funk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т. д.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).</w:t>
      </w:r>
    </w:p>
    <w:p w:rsidR="00F03823" w:rsidRPr="005F6EC0" w:rsidRDefault="00F03823" w:rsidP="00824320">
      <w:pPr>
        <w:tabs>
          <w:tab w:val="left" w:pos="709"/>
        </w:tabs>
        <w:suppressAutoHyphens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6.1.3.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Направление</w:t>
      </w:r>
      <w:r w:rsidR="000551F1">
        <w:rPr>
          <w:rFonts w:ascii="Times New Roman" w:hAnsi="Times New Roman"/>
          <w:b w:val="0"/>
          <w:kern w:val="16"/>
          <w:sz w:val="28"/>
          <w:szCs w:val="28"/>
        </w:rPr>
        <w:t xml:space="preserve"> «Театр»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, продолжительность выступления не более 8 минут:</w:t>
      </w:r>
    </w:p>
    <w:p w:rsidR="00F03823" w:rsidRPr="005F6EC0" w:rsidRDefault="00F03823" w:rsidP="00824320">
      <w:pPr>
        <w:tabs>
          <w:tab w:val="left" w:pos="709"/>
        </w:tabs>
        <w:suppressAutoHyphens/>
        <w:ind w:left="720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  <w:t>-</w:t>
      </w:r>
      <w:r w:rsidRPr="005F6EC0"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  <w:t>номинация «Художественное слово»</w:t>
      </w:r>
      <w:r>
        <w:rPr>
          <w:rFonts w:ascii="Times New Roman" w:hAnsi="Times New Roman" w:cs="Calibri"/>
          <w:b w:val="0"/>
          <w:color w:val="000000"/>
          <w:sz w:val="28"/>
          <w:szCs w:val="28"/>
          <w:shd w:val="clear" w:color="auto" w:fill="FFFFFF"/>
        </w:rPr>
        <w:t>;</w:t>
      </w:r>
    </w:p>
    <w:p w:rsidR="00F03823" w:rsidRPr="006025AD" w:rsidRDefault="00F03823" w:rsidP="00824320">
      <w:pPr>
        <w:tabs>
          <w:tab w:val="left" w:pos="0"/>
        </w:tabs>
        <w:suppressAutoHyphens/>
        <w:ind w:left="720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>-номинация «Театр мод»;</w:t>
      </w:r>
    </w:p>
    <w:p w:rsidR="00F03823" w:rsidRPr="005F6EC0" w:rsidRDefault="00F03823" w:rsidP="00824320">
      <w:pPr>
        <w:tabs>
          <w:tab w:val="left" w:pos="0"/>
        </w:tabs>
        <w:suppressAutoHyphens/>
        <w:ind w:left="349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ab/>
        <w:t>-</w:t>
      </w:r>
      <w:r w:rsidRPr="005F6EC0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номинация «Театр малых форм» (постановки, отрывки из пьес и т.д.)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.</w:t>
      </w:r>
    </w:p>
    <w:p w:rsidR="00F03823" w:rsidRDefault="00F03823" w:rsidP="00824320">
      <w:pPr>
        <w:tabs>
          <w:tab w:val="left" w:pos="0"/>
        </w:tabs>
        <w:suppressAutoHyphens/>
        <w:ind w:left="720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>
        <w:rPr>
          <w:rFonts w:ascii="Times New Roman" w:hAnsi="Times New Roman" w:cs="Calibri"/>
          <w:b w:val="0"/>
          <w:kern w:val="16"/>
          <w:sz w:val="28"/>
          <w:szCs w:val="28"/>
        </w:rPr>
        <w:t xml:space="preserve">6.1.4.Направление </w:t>
      </w:r>
      <w:r w:rsidR="000551F1">
        <w:rPr>
          <w:rFonts w:ascii="Times New Roman" w:hAnsi="Times New Roman" w:cs="Calibri"/>
          <w:b w:val="0"/>
          <w:kern w:val="16"/>
          <w:sz w:val="28"/>
          <w:szCs w:val="28"/>
        </w:rPr>
        <w:t>«</w:t>
      </w:r>
      <w:r>
        <w:rPr>
          <w:rFonts w:ascii="Times New Roman" w:hAnsi="Times New Roman" w:cs="Calibri"/>
          <w:b w:val="0"/>
          <w:kern w:val="16"/>
          <w:sz w:val="28"/>
          <w:szCs w:val="28"/>
        </w:rPr>
        <w:t xml:space="preserve">Изобразительное и </w:t>
      </w:r>
      <w:r w:rsidRPr="006E61E0">
        <w:rPr>
          <w:rFonts w:ascii="Times New Roman" w:hAnsi="Times New Roman" w:cs="Calibri"/>
          <w:b w:val="0"/>
          <w:kern w:val="16"/>
          <w:sz w:val="28"/>
          <w:szCs w:val="28"/>
        </w:rPr>
        <w:t>декоративно-</w:t>
      </w:r>
      <w:r w:rsidRPr="006E61E0">
        <w:rPr>
          <w:rFonts w:ascii="Times New Roman" w:hAnsi="Times New Roman" w:cs="Calibri" w:hint="eastAsia"/>
          <w:b w:val="0"/>
          <w:kern w:val="16"/>
          <w:sz w:val="28"/>
          <w:szCs w:val="28"/>
        </w:rPr>
        <w:t>прикладное</w:t>
      </w:r>
      <w:r w:rsidRPr="006E61E0">
        <w:rPr>
          <w:rFonts w:ascii="Times New Roman" w:hAnsi="Times New Roman" w:cs="Calibri"/>
          <w:b w:val="0"/>
          <w:kern w:val="16"/>
          <w:sz w:val="28"/>
          <w:szCs w:val="28"/>
        </w:rPr>
        <w:t xml:space="preserve"> </w:t>
      </w:r>
    </w:p>
    <w:p w:rsidR="00F03823" w:rsidRPr="006E61E0" w:rsidRDefault="000551F1" w:rsidP="00824320">
      <w:pPr>
        <w:tabs>
          <w:tab w:val="left" w:pos="0"/>
        </w:tabs>
        <w:suppressAutoHyphens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6E61E0">
        <w:rPr>
          <w:rFonts w:ascii="Times New Roman" w:hAnsi="Times New Roman" w:cs="Calibri"/>
          <w:b w:val="0"/>
          <w:kern w:val="16"/>
          <w:sz w:val="28"/>
          <w:szCs w:val="28"/>
        </w:rPr>
        <w:lastRenderedPageBreak/>
        <w:t>И</w:t>
      </w:r>
      <w:r w:rsidR="00F03823" w:rsidRPr="006E61E0">
        <w:rPr>
          <w:rFonts w:ascii="Times New Roman" w:hAnsi="Times New Roman" w:cs="Calibri" w:hint="eastAsia"/>
          <w:b w:val="0"/>
          <w:kern w:val="16"/>
          <w:sz w:val="28"/>
          <w:szCs w:val="28"/>
        </w:rPr>
        <w:t>скусство</w:t>
      </w:r>
      <w:r>
        <w:rPr>
          <w:rFonts w:ascii="Times New Roman" w:hAnsi="Times New Roman" w:cs="Calibri"/>
          <w:b w:val="0"/>
          <w:kern w:val="16"/>
          <w:sz w:val="28"/>
          <w:szCs w:val="28"/>
        </w:rPr>
        <w:t>»</w:t>
      </w:r>
      <w:r w:rsidR="00F03823" w:rsidRPr="006E61E0">
        <w:rPr>
          <w:rFonts w:ascii="Times New Roman" w:hAnsi="Times New Roman" w:cs="Calibri"/>
          <w:b w:val="0"/>
          <w:kern w:val="16"/>
          <w:sz w:val="28"/>
          <w:szCs w:val="28"/>
        </w:rPr>
        <w:t xml:space="preserve"> (</w:t>
      </w:r>
      <w:r w:rsidR="00F03823" w:rsidRPr="006E61E0">
        <w:rPr>
          <w:rFonts w:ascii="Times New Roman" w:hAnsi="Times New Roman" w:cs="Calibri" w:hint="eastAsia"/>
          <w:b w:val="0"/>
          <w:kern w:val="16"/>
          <w:sz w:val="28"/>
          <w:szCs w:val="28"/>
        </w:rPr>
        <w:t>акварель</w:t>
      </w:r>
      <w:r w:rsidR="00F03823" w:rsidRPr="006E61E0">
        <w:rPr>
          <w:rFonts w:ascii="Times New Roman" w:hAnsi="Times New Roman" w:cs="Calibri"/>
          <w:b w:val="0"/>
          <w:kern w:val="16"/>
          <w:sz w:val="28"/>
          <w:szCs w:val="28"/>
        </w:rPr>
        <w:t xml:space="preserve">, </w:t>
      </w:r>
      <w:r w:rsidR="00F03823" w:rsidRPr="006E61E0">
        <w:rPr>
          <w:rFonts w:ascii="Times New Roman" w:hAnsi="Times New Roman" w:cs="Calibri" w:hint="eastAsia"/>
          <w:b w:val="0"/>
          <w:kern w:val="16"/>
          <w:sz w:val="28"/>
          <w:szCs w:val="28"/>
        </w:rPr>
        <w:t>масло</w:t>
      </w:r>
      <w:r w:rsidR="00F03823" w:rsidRPr="006E61E0">
        <w:rPr>
          <w:rFonts w:ascii="Times New Roman" w:hAnsi="Times New Roman" w:cs="Calibri"/>
          <w:b w:val="0"/>
          <w:kern w:val="16"/>
          <w:sz w:val="28"/>
          <w:szCs w:val="28"/>
        </w:rPr>
        <w:t xml:space="preserve">, </w:t>
      </w:r>
      <w:r w:rsidR="00F03823" w:rsidRPr="006E61E0">
        <w:rPr>
          <w:rFonts w:ascii="Times New Roman" w:hAnsi="Times New Roman" w:cs="Calibri" w:hint="eastAsia"/>
          <w:b w:val="0"/>
          <w:kern w:val="16"/>
          <w:sz w:val="28"/>
          <w:szCs w:val="28"/>
        </w:rPr>
        <w:t>графика</w:t>
      </w:r>
      <w:r w:rsidR="00F03823" w:rsidRPr="006E61E0">
        <w:rPr>
          <w:rFonts w:ascii="Times New Roman" w:hAnsi="Times New Roman" w:cs="Calibri"/>
          <w:b w:val="0"/>
          <w:kern w:val="16"/>
          <w:sz w:val="28"/>
          <w:szCs w:val="28"/>
        </w:rPr>
        <w:t xml:space="preserve"> </w:t>
      </w:r>
      <w:r w:rsidR="00F03823" w:rsidRPr="006E61E0">
        <w:rPr>
          <w:rFonts w:ascii="Times New Roman" w:hAnsi="Times New Roman" w:cs="Calibri" w:hint="eastAsia"/>
          <w:b w:val="0"/>
          <w:kern w:val="16"/>
          <w:sz w:val="28"/>
          <w:szCs w:val="28"/>
        </w:rPr>
        <w:t>и</w:t>
      </w:r>
      <w:r w:rsidR="00F03823" w:rsidRPr="006E61E0">
        <w:rPr>
          <w:rFonts w:ascii="Times New Roman" w:hAnsi="Times New Roman" w:cs="Calibri"/>
          <w:b w:val="0"/>
          <w:kern w:val="16"/>
          <w:sz w:val="28"/>
          <w:szCs w:val="28"/>
        </w:rPr>
        <w:t xml:space="preserve"> </w:t>
      </w:r>
      <w:r w:rsidR="00F03823" w:rsidRPr="006E61E0">
        <w:rPr>
          <w:rFonts w:ascii="Times New Roman" w:hAnsi="Times New Roman" w:cs="Calibri" w:hint="eastAsia"/>
          <w:b w:val="0"/>
          <w:kern w:val="16"/>
          <w:sz w:val="28"/>
          <w:szCs w:val="28"/>
        </w:rPr>
        <w:t>другие</w:t>
      </w:r>
      <w:r w:rsidR="00F03823" w:rsidRPr="006E61E0">
        <w:rPr>
          <w:rFonts w:ascii="Times New Roman" w:hAnsi="Times New Roman" w:cs="Calibri"/>
          <w:b w:val="0"/>
          <w:kern w:val="16"/>
          <w:sz w:val="28"/>
          <w:szCs w:val="28"/>
        </w:rPr>
        <w:t xml:space="preserve"> </w:t>
      </w:r>
      <w:r w:rsidR="00F03823" w:rsidRPr="006E61E0">
        <w:rPr>
          <w:rFonts w:ascii="Times New Roman" w:hAnsi="Times New Roman" w:cs="Calibri" w:hint="eastAsia"/>
          <w:b w:val="0"/>
          <w:kern w:val="16"/>
          <w:sz w:val="28"/>
          <w:szCs w:val="28"/>
        </w:rPr>
        <w:t>техники</w:t>
      </w:r>
      <w:r w:rsidR="00F03823">
        <w:rPr>
          <w:rFonts w:ascii="Times New Roman" w:hAnsi="Times New Roman" w:cs="Calibri"/>
          <w:b w:val="0"/>
          <w:kern w:val="16"/>
          <w:sz w:val="28"/>
          <w:szCs w:val="28"/>
        </w:rPr>
        <w:t>).</w:t>
      </w:r>
    </w:p>
    <w:p w:rsidR="00F03823" w:rsidRPr="005F6EC0" w:rsidRDefault="00F03823" w:rsidP="00824320">
      <w:pPr>
        <w:tabs>
          <w:tab w:val="left" w:pos="0"/>
        </w:tabs>
        <w:suppressAutoHyphens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6.2.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Фонограммы должны быть представлены на </w:t>
      </w:r>
      <w:r w:rsidRPr="005F6EC0">
        <w:rPr>
          <w:rFonts w:ascii="Times New Roman" w:hAnsi="Times New Roman"/>
          <w:b w:val="0"/>
          <w:kern w:val="16"/>
          <w:sz w:val="28"/>
          <w:szCs w:val="28"/>
          <w:lang w:val="en-US"/>
        </w:rPr>
        <w:t>CD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 или флэш картах. Все информационные носители должны быть с вложенной памяткой: предприятие, название коллектива, номинация, название номера.</w:t>
      </w:r>
    </w:p>
    <w:p w:rsidR="00F03823" w:rsidRPr="005F6EC0" w:rsidRDefault="00F03823" w:rsidP="00824320">
      <w:pPr>
        <w:tabs>
          <w:tab w:val="left" w:pos="709"/>
        </w:tabs>
        <w:suppressAutoHyphens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ab/>
        <w:t>6.3.</w:t>
      </w:r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направлении «Музыка» допускается использование инструментального сопровождения или минусовой фонограммы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Фонограмма должна быть записана без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бэк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-вокала (допускается прописанный </w:t>
      </w:r>
      <w:proofErr w:type="spellStart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бэк</w:t>
      </w:r>
      <w:proofErr w:type="spellEnd"/>
      <w:r w:rsidRPr="005F6EC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-вокал, если он не совпадает с основной партией). </w:t>
      </w:r>
    </w:p>
    <w:p w:rsidR="00F03823" w:rsidRPr="005F6EC0" w:rsidRDefault="00F03823" w:rsidP="00824320">
      <w:pPr>
        <w:tabs>
          <w:tab w:val="left" w:pos="709"/>
        </w:tabs>
        <w:suppressAutoHyphens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6.4.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Организаторы Фестиваля обеспечивают коллектив только стандартным набором реквизита сцены (столы, стулья), музыкальным оборудованием (микрофон, звук). Специфический реквизит не предоставляется.</w:t>
      </w:r>
    </w:p>
    <w:p w:rsidR="00F03823" w:rsidRPr="007C6E0F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7C6E0F">
        <w:rPr>
          <w:rFonts w:ascii="Times New Roman" w:hAnsi="Times New Roman"/>
          <w:b w:val="0"/>
          <w:sz w:val="28"/>
          <w:szCs w:val="28"/>
        </w:rPr>
        <w:t>7.Жюри Фестиваля</w:t>
      </w:r>
    </w:p>
    <w:p w:rsidR="00F03823" w:rsidRPr="005F6EC0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7.1.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В состав жюри </w:t>
      </w:r>
      <w:r w:rsidRPr="005F6EC0">
        <w:rPr>
          <w:rFonts w:ascii="Times New Roman" w:hAnsi="Times New Roman"/>
          <w:b w:val="0"/>
          <w:spacing w:val="-1"/>
          <w:sz w:val="28"/>
          <w:szCs w:val="28"/>
        </w:rPr>
        <w:t xml:space="preserve">включаются специалисты 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по направлениям Фестиваля, пользующиеся авторитетом в соответствующих областях </w:t>
      </w:r>
      <w:r w:rsidRPr="005F6EC0">
        <w:rPr>
          <w:rFonts w:ascii="Times New Roman" w:hAnsi="Times New Roman"/>
          <w:b w:val="0"/>
          <w:spacing w:val="-4"/>
          <w:sz w:val="28"/>
          <w:szCs w:val="28"/>
        </w:rPr>
        <w:t xml:space="preserve">культуры, </w:t>
      </w:r>
      <w:r>
        <w:rPr>
          <w:rFonts w:ascii="Times New Roman" w:hAnsi="Times New Roman"/>
          <w:b w:val="0"/>
          <w:spacing w:val="-4"/>
          <w:sz w:val="28"/>
          <w:szCs w:val="28"/>
        </w:rPr>
        <w:t>спонсоры фестиваля</w:t>
      </w:r>
      <w:r w:rsidRPr="005F6EC0">
        <w:rPr>
          <w:rFonts w:ascii="Times New Roman" w:hAnsi="Times New Roman"/>
          <w:b w:val="0"/>
          <w:spacing w:val="-4"/>
          <w:sz w:val="28"/>
          <w:szCs w:val="28"/>
        </w:rPr>
        <w:t xml:space="preserve">. Состав жюри </w:t>
      </w:r>
      <w:r w:rsidRPr="005F6EC0">
        <w:rPr>
          <w:rFonts w:ascii="Times New Roman" w:hAnsi="Times New Roman"/>
          <w:b w:val="0"/>
          <w:sz w:val="28"/>
          <w:szCs w:val="28"/>
        </w:rPr>
        <w:t>формируется организаторами Фестиваля. Организационная комиссия утверждается приказом по М</w:t>
      </w:r>
      <w:r>
        <w:rPr>
          <w:rFonts w:ascii="Times New Roman" w:hAnsi="Times New Roman"/>
          <w:b w:val="0"/>
          <w:sz w:val="28"/>
          <w:szCs w:val="28"/>
        </w:rPr>
        <w:t>АУ «ЦМИ»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 за 7 дней до мероприятия.</w:t>
      </w:r>
    </w:p>
    <w:p w:rsidR="00F03823" w:rsidRPr="005F6EC0" w:rsidRDefault="00F03823" w:rsidP="00824320">
      <w:pPr>
        <w:suppressAutoHyphens/>
        <w:ind w:firstLine="708"/>
        <w:rPr>
          <w:rFonts w:ascii="Times New Roman" w:hAnsi="Times New Roman"/>
          <w:b w:val="0"/>
          <w:spacing w:val="-4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7.2.</w:t>
      </w:r>
      <w:r w:rsidRPr="005F6EC0">
        <w:rPr>
          <w:rFonts w:ascii="Times New Roman" w:hAnsi="Times New Roman"/>
          <w:b w:val="0"/>
          <w:sz w:val="28"/>
          <w:szCs w:val="28"/>
        </w:rPr>
        <w:t>Жюри:</w:t>
      </w:r>
    </w:p>
    <w:p w:rsidR="00F03823" w:rsidRDefault="00F03823" w:rsidP="00824320">
      <w:pPr>
        <w:suppressAutoHyphens/>
        <w:ind w:left="360" w:firstLine="34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оценивает выступления, определяет победителей, призеров </w:t>
      </w:r>
      <w:proofErr w:type="gramStart"/>
      <w:r w:rsidRPr="005F6EC0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5F6EC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03823" w:rsidRPr="005F6EC0" w:rsidRDefault="00F03823" w:rsidP="00824320">
      <w:pPr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5F6EC0">
        <w:rPr>
          <w:rFonts w:ascii="Times New Roman" w:hAnsi="Times New Roman"/>
          <w:b w:val="0"/>
          <w:sz w:val="28"/>
          <w:szCs w:val="28"/>
        </w:rPr>
        <w:t xml:space="preserve">конкурсных </w:t>
      </w:r>
      <w:proofErr w:type="gramStart"/>
      <w:r w:rsidRPr="005F6EC0">
        <w:rPr>
          <w:rFonts w:ascii="Times New Roman" w:hAnsi="Times New Roman"/>
          <w:b w:val="0"/>
          <w:sz w:val="28"/>
          <w:szCs w:val="28"/>
        </w:rPr>
        <w:t>номинациях</w:t>
      </w:r>
      <w:proofErr w:type="gramEnd"/>
      <w:r w:rsidRPr="005F6EC0">
        <w:rPr>
          <w:rFonts w:ascii="Times New Roman" w:hAnsi="Times New Roman"/>
          <w:b w:val="0"/>
          <w:sz w:val="28"/>
          <w:szCs w:val="28"/>
        </w:rPr>
        <w:t>;</w:t>
      </w:r>
    </w:p>
    <w:p w:rsidR="00F03823" w:rsidRPr="005F6EC0" w:rsidRDefault="00F03823" w:rsidP="00824320">
      <w:pPr>
        <w:suppressAutoHyphens/>
        <w:ind w:left="360" w:firstLine="34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5F6EC0">
        <w:rPr>
          <w:rFonts w:ascii="Times New Roman" w:hAnsi="Times New Roman"/>
          <w:b w:val="0"/>
          <w:sz w:val="28"/>
          <w:szCs w:val="28"/>
        </w:rPr>
        <w:t>принимает решение о награждении участников финала Фестиваля;</w:t>
      </w:r>
    </w:p>
    <w:p w:rsidR="00F03823" w:rsidRPr="005F6EC0" w:rsidRDefault="00F03823" w:rsidP="00824320">
      <w:pPr>
        <w:suppressAutoHyphens/>
        <w:ind w:left="360" w:firstLine="34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5F6EC0">
        <w:rPr>
          <w:rFonts w:ascii="Times New Roman" w:hAnsi="Times New Roman"/>
          <w:b w:val="0"/>
          <w:sz w:val="28"/>
          <w:szCs w:val="28"/>
        </w:rPr>
        <w:t>готовит рекомендации по включению номеров в</w:t>
      </w:r>
      <w:proofErr w:type="gramStart"/>
      <w:r w:rsidRPr="005F6EC0">
        <w:rPr>
          <w:rFonts w:ascii="Times New Roman" w:hAnsi="Times New Roman"/>
          <w:b w:val="0"/>
          <w:sz w:val="28"/>
          <w:szCs w:val="28"/>
        </w:rPr>
        <w:t xml:space="preserve"> Г</w:t>
      </w:r>
      <w:proofErr w:type="gramEnd"/>
      <w:r w:rsidRPr="005F6EC0">
        <w:rPr>
          <w:rFonts w:ascii="Times New Roman" w:hAnsi="Times New Roman"/>
          <w:b w:val="0"/>
          <w:sz w:val="28"/>
          <w:szCs w:val="28"/>
        </w:rPr>
        <w:t>ала – концерт.</w:t>
      </w:r>
    </w:p>
    <w:p w:rsidR="00F03823" w:rsidRPr="005F6EC0" w:rsidRDefault="00F03823" w:rsidP="00824320">
      <w:pPr>
        <w:suppressAutoHyphens/>
        <w:ind w:left="284" w:firstLine="42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7.3.</w:t>
      </w:r>
      <w:r w:rsidRPr="005F6EC0">
        <w:rPr>
          <w:rFonts w:ascii="Times New Roman" w:hAnsi="Times New Roman"/>
          <w:b w:val="0"/>
          <w:sz w:val="28"/>
          <w:szCs w:val="28"/>
        </w:rPr>
        <w:t>Жюри Фестиваля имеет право:</w:t>
      </w:r>
    </w:p>
    <w:p w:rsidR="00F03823" w:rsidRDefault="00F03823" w:rsidP="00824320">
      <w:pPr>
        <w:suppressAutoHyphens/>
        <w:ind w:left="360" w:firstLine="34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5F6EC0">
        <w:rPr>
          <w:rFonts w:ascii="Times New Roman" w:hAnsi="Times New Roman"/>
          <w:b w:val="0"/>
          <w:sz w:val="28"/>
          <w:szCs w:val="28"/>
        </w:rPr>
        <w:t xml:space="preserve">выделять отдельных исполнителей или авторов номеров и награждать </w:t>
      </w:r>
    </w:p>
    <w:p w:rsidR="00F03823" w:rsidRPr="005F6EC0" w:rsidRDefault="00F03823" w:rsidP="00824320">
      <w:pPr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5F6EC0">
        <w:rPr>
          <w:rFonts w:ascii="Times New Roman" w:hAnsi="Times New Roman"/>
          <w:b w:val="0"/>
          <w:sz w:val="28"/>
          <w:szCs w:val="28"/>
        </w:rPr>
        <w:t>их специальными призами по своему усмотрению, согласовав с организаторами Фестиваля;</w:t>
      </w:r>
    </w:p>
    <w:p w:rsidR="00F03823" w:rsidRPr="005F6EC0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5F6EC0">
        <w:rPr>
          <w:rFonts w:ascii="Times New Roman" w:hAnsi="Times New Roman"/>
          <w:b w:val="0"/>
          <w:sz w:val="28"/>
          <w:szCs w:val="28"/>
        </w:rPr>
        <w:t>по согласованию с организаторами Фестиваля принимать решение об отмене конкурса по заявленному в Положении направлению, в связи с недостаточным количеством поданных заявок, либо не присуждать никаких призовых мест в данном направлении.</w:t>
      </w:r>
    </w:p>
    <w:p w:rsidR="00F03823" w:rsidRDefault="00F03823" w:rsidP="00824320">
      <w:pPr>
        <w:suppressAutoHyphens/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7.4.</w:t>
      </w:r>
      <w:r w:rsidRPr="005F6EC0">
        <w:rPr>
          <w:rFonts w:ascii="Times New Roman" w:hAnsi="Times New Roman"/>
          <w:b w:val="0"/>
          <w:sz w:val="28"/>
          <w:szCs w:val="28"/>
        </w:rPr>
        <w:t>Решение жюри обжалованию не подлежит.</w:t>
      </w:r>
    </w:p>
    <w:p w:rsidR="00F03823" w:rsidRPr="005F6EC0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7.5.</w:t>
      </w:r>
      <w:r w:rsidRPr="005F6EC0">
        <w:rPr>
          <w:rFonts w:ascii="Times New Roman" w:hAnsi="Times New Roman"/>
          <w:b w:val="0"/>
          <w:spacing w:val="7"/>
          <w:sz w:val="28"/>
          <w:szCs w:val="28"/>
        </w:rPr>
        <w:t xml:space="preserve">В случае одинакового </w:t>
      </w:r>
      <w:r w:rsidRPr="005F6EC0">
        <w:rPr>
          <w:rFonts w:ascii="Times New Roman" w:hAnsi="Times New Roman"/>
          <w:b w:val="0"/>
          <w:spacing w:val="-1"/>
          <w:sz w:val="28"/>
          <w:szCs w:val="28"/>
        </w:rPr>
        <w:t>количества голосов, председатель жюри имеет право решающего голоса.</w:t>
      </w:r>
    </w:p>
    <w:p w:rsidR="00F03823" w:rsidRPr="007C6E0F" w:rsidRDefault="00F03823" w:rsidP="00824320">
      <w:pPr>
        <w:suppressAutoHyphens/>
        <w:ind w:left="284"/>
        <w:jc w:val="center"/>
        <w:rPr>
          <w:rFonts w:ascii="Times New Roman" w:hAnsi="Times New Roman"/>
          <w:b w:val="0"/>
          <w:sz w:val="28"/>
          <w:szCs w:val="28"/>
        </w:rPr>
      </w:pPr>
      <w:r w:rsidRPr="007C6E0F">
        <w:rPr>
          <w:rFonts w:ascii="Times New Roman" w:hAnsi="Times New Roman"/>
          <w:b w:val="0"/>
          <w:kern w:val="16"/>
          <w:sz w:val="28"/>
          <w:szCs w:val="28"/>
        </w:rPr>
        <w:t>8.Определение победителей Фестиваля</w:t>
      </w:r>
    </w:p>
    <w:p w:rsidR="00F0382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>8.1.</w:t>
      </w:r>
      <w:r w:rsidRPr="00A755F3">
        <w:rPr>
          <w:rFonts w:ascii="Times New Roman" w:hAnsi="Times New Roman"/>
          <w:b w:val="0"/>
          <w:kern w:val="16"/>
          <w:sz w:val="28"/>
          <w:szCs w:val="28"/>
        </w:rPr>
        <w:t>Творческие номера оцениваются по следующим критериям: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8.1.2.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Направление «Музыка»:</w:t>
      </w:r>
    </w:p>
    <w:p w:rsidR="00F03823" w:rsidRPr="00A755F3" w:rsidRDefault="00F03823" w:rsidP="00824320">
      <w:pPr>
        <w:suppressAutoHyphens/>
        <w:ind w:left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Номинация «Эстрадный вокал»:</w:t>
      </w:r>
    </w:p>
    <w:p w:rsidR="00F03823" w:rsidRPr="00A755F3" w:rsidRDefault="00F03823" w:rsidP="00824320">
      <w:pPr>
        <w:suppressAutoHyphens/>
        <w:ind w:left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вокальное мастерство;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качество музыкального сопровождения (аранжировка, фонограмма);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соответствие выбранного репертуара уровню исполнительского мастерства;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эмоциональная подача;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сценическая культура (сценический образ, костюм).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Номинация «</w:t>
      </w: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  <w:t>Народный</w:t>
      </w: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вокал»: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вокальное мастерство;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качество музыкального сопровождения (аранжировка, фонограмма);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соответствие выбранного репертуара уровню исполнительского мастерства;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отражение традиций народной культуры;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эмоциональная подача;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сценическая культура (сценический образ, костюм).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Номинация «</w:t>
      </w:r>
      <w:proofErr w:type="spellStart"/>
      <w:proofErr w:type="gramStart"/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R</w:t>
      </w:r>
      <w:proofErr w:type="gramEnd"/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ар</w:t>
      </w:r>
      <w:proofErr w:type="spellEnd"/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»: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качество текста, его художественность, смысловое наполнение;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четкость артикуляции;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качество аранжировки;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эмоциональная подача;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сценическая культура (сценический образ, костюм).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Номинация «</w:t>
      </w: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  <w:t>Вокально-инструментальный ансамбль</w:t>
      </w: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»: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мастерство исполнения;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-в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окальное мастерство;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эмоциональная подача;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соответствие выбранного репертуара уровню исполнительского мастерства;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сценическая культура (сценический образ, костюм).</w:t>
      </w:r>
    </w:p>
    <w:p w:rsidR="00F03823" w:rsidRPr="00A755F3" w:rsidRDefault="00F03823" w:rsidP="00824320">
      <w:pPr>
        <w:suppressAutoHyphens/>
        <w:ind w:firstLine="708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8.1.3.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Направление «Хореография»: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Номинация «</w:t>
      </w: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  <w:t>Народный танец</w:t>
      </w: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», номинация «Эстрадный танец»: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исполнительское мастерство;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артистизм;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сценическая культура;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художественная целостность композиции;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яркость оформления танца;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отражение традиций народной культуры в исполнении танца;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оригинальность музыкального сопровождения;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эстетика танца;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наличие костюмов и их соответствие исполняемому номеру конкурсной программы.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Номинация «Современная хореография»: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исполнительское мастерство;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артистизм;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техника исполнения;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композиционное решение;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сценическая культура;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художественная целостность композиции;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яркость оформления танца;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оригинальность музыкального сопровождения;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эстетика танца;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индивидуальная хореографическая лексика. 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8.1.4.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Направление «ТЕАТР»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Номинация «Художественное слово»: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сложность произведения, выбранного для исполнения;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соответствие сценического образа исполняемому произведению;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эмоциональная подача;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культура речи;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целостность номера.</w:t>
      </w:r>
    </w:p>
    <w:p w:rsidR="00F03823" w:rsidRPr="00A755F3" w:rsidRDefault="00F03823" w:rsidP="00824320">
      <w:pPr>
        <w:suppressAutoHyphens/>
        <w:ind w:left="360" w:firstLine="34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Номинация «Театр малых форм</w:t>
      </w:r>
      <w:r w:rsidRPr="00A755F3">
        <w:rPr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  <w:t>»: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качество исполнения номера;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оригинальная идея номера;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артистизм исполнителей;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культура речи;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A755F3">
        <w:rPr>
          <w:rFonts w:ascii="Times New Roman" w:hAnsi="Times New Roman"/>
          <w:b w:val="0"/>
          <w:color w:val="000000"/>
          <w:sz w:val="28"/>
          <w:szCs w:val="28"/>
        </w:rPr>
        <w:t>этичность исполняемого номера;</w:t>
      </w:r>
    </w:p>
    <w:p w:rsidR="00F03823" w:rsidRPr="00A755F3" w:rsidRDefault="00F03823" w:rsidP="00824320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8.1.5. </w:t>
      </w:r>
      <w:r w:rsidRPr="00A755F3">
        <w:rPr>
          <w:rFonts w:ascii="Times New Roman" w:hAnsi="Times New Roman"/>
          <w:b w:val="0"/>
          <w:sz w:val="28"/>
          <w:szCs w:val="28"/>
          <w:u w:val="single"/>
        </w:rPr>
        <w:t xml:space="preserve">Направление </w:t>
      </w:r>
      <w:r w:rsidR="000551F1">
        <w:rPr>
          <w:rFonts w:ascii="Times New Roman" w:hAnsi="Times New Roman"/>
          <w:b w:val="0"/>
          <w:sz w:val="28"/>
          <w:szCs w:val="28"/>
          <w:u w:val="single"/>
        </w:rPr>
        <w:t>«Изобразительное и</w:t>
      </w:r>
      <w:r w:rsidRPr="00A755F3">
        <w:rPr>
          <w:rFonts w:ascii="Times New Roman" w:hAnsi="Times New Roman"/>
          <w:b w:val="0"/>
          <w:sz w:val="28"/>
          <w:szCs w:val="28"/>
          <w:u w:val="single"/>
        </w:rPr>
        <w:t xml:space="preserve"> декоративно-прикладное искусство</w:t>
      </w:r>
      <w:r w:rsidR="000551F1">
        <w:rPr>
          <w:rFonts w:ascii="Times New Roman" w:hAnsi="Times New Roman"/>
          <w:b w:val="0"/>
          <w:sz w:val="28"/>
          <w:szCs w:val="28"/>
          <w:u w:val="single"/>
        </w:rPr>
        <w:t>»</w:t>
      </w:r>
      <w:r w:rsidRPr="00A755F3">
        <w:rPr>
          <w:rFonts w:ascii="Times New Roman" w:hAnsi="Times New Roman"/>
          <w:b w:val="0"/>
          <w:sz w:val="28"/>
          <w:szCs w:val="28"/>
          <w:u w:val="single"/>
        </w:rPr>
        <w:t>:</w:t>
      </w:r>
    </w:p>
    <w:p w:rsidR="00F03823" w:rsidRPr="00A755F3" w:rsidRDefault="00F03823" w:rsidP="00824320">
      <w:pPr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A755F3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ab/>
        <w:t>-</w:t>
      </w:r>
      <w:r w:rsidRPr="00A755F3">
        <w:rPr>
          <w:rFonts w:ascii="Times New Roman" w:hAnsi="Times New Roman"/>
          <w:b w:val="0"/>
          <w:sz w:val="28"/>
          <w:szCs w:val="28"/>
        </w:rPr>
        <w:t>качество выполнения;</w:t>
      </w:r>
    </w:p>
    <w:p w:rsidR="00F03823" w:rsidRPr="00A755F3" w:rsidRDefault="00F03823" w:rsidP="00824320">
      <w:pPr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ab/>
        <w:t>-</w:t>
      </w:r>
      <w:r w:rsidRPr="00A755F3">
        <w:rPr>
          <w:rFonts w:ascii="Times New Roman" w:hAnsi="Times New Roman"/>
          <w:b w:val="0"/>
          <w:sz w:val="28"/>
          <w:szCs w:val="28"/>
        </w:rPr>
        <w:t>оригинальность;</w:t>
      </w:r>
    </w:p>
    <w:p w:rsidR="00F03823" w:rsidRDefault="00F03823" w:rsidP="00824320">
      <w:pPr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ab/>
        <w:t>-</w:t>
      </w:r>
      <w:r>
        <w:rPr>
          <w:rFonts w:ascii="Times New Roman" w:hAnsi="Times New Roman" w:hint="eastAsia"/>
          <w:b w:val="0"/>
          <w:sz w:val="28"/>
          <w:szCs w:val="28"/>
        </w:rPr>
        <w:t>творческ</w:t>
      </w:r>
      <w:r>
        <w:rPr>
          <w:rFonts w:ascii="Times New Roman" w:hAnsi="Times New Roman"/>
          <w:b w:val="0"/>
          <w:sz w:val="28"/>
          <w:szCs w:val="28"/>
        </w:rPr>
        <w:t>ий</w:t>
      </w:r>
      <w:r w:rsidRPr="00C51598">
        <w:rPr>
          <w:rFonts w:ascii="Times New Roman" w:hAnsi="Times New Roman"/>
          <w:b w:val="0"/>
          <w:sz w:val="28"/>
          <w:szCs w:val="28"/>
        </w:rPr>
        <w:t xml:space="preserve"> </w:t>
      </w:r>
      <w:r w:rsidRPr="00C51598">
        <w:rPr>
          <w:rFonts w:ascii="Times New Roman" w:hAnsi="Times New Roman" w:hint="eastAsia"/>
          <w:b w:val="0"/>
          <w:sz w:val="28"/>
          <w:szCs w:val="28"/>
        </w:rPr>
        <w:t>замыс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C51598">
        <w:rPr>
          <w:rFonts w:ascii="Times New Roman" w:hAnsi="Times New Roman" w:hint="eastAsia"/>
          <w:b w:val="0"/>
          <w:sz w:val="28"/>
          <w:szCs w:val="28"/>
        </w:rPr>
        <w:t>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03823" w:rsidRDefault="00F03823" w:rsidP="00824320">
      <w:pPr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ab/>
        <w:t>-</w:t>
      </w:r>
      <w:r w:rsidRPr="00C51598">
        <w:rPr>
          <w:rFonts w:ascii="Times New Roman" w:hAnsi="Times New Roman" w:hint="eastAsia"/>
          <w:b w:val="0"/>
          <w:sz w:val="28"/>
          <w:szCs w:val="28"/>
        </w:rPr>
        <w:t>степень</w:t>
      </w:r>
      <w:r w:rsidRPr="00C51598">
        <w:rPr>
          <w:rFonts w:ascii="Times New Roman" w:hAnsi="Times New Roman"/>
          <w:b w:val="0"/>
          <w:sz w:val="28"/>
          <w:szCs w:val="28"/>
        </w:rPr>
        <w:t xml:space="preserve"> </w:t>
      </w:r>
      <w:r w:rsidRPr="00C51598">
        <w:rPr>
          <w:rFonts w:ascii="Times New Roman" w:hAnsi="Times New Roman" w:hint="eastAsia"/>
          <w:b w:val="0"/>
          <w:sz w:val="28"/>
          <w:szCs w:val="28"/>
        </w:rPr>
        <w:t>сложности</w:t>
      </w:r>
      <w:r w:rsidRPr="00C51598">
        <w:rPr>
          <w:rFonts w:ascii="Times New Roman" w:hAnsi="Times New Roman"/>
          <w:b w:val="0"/>
          <w:sz w:val="28"/>
          <w:szCs w:val="28"/>
        </w:rPr>
        <w:t>.</w:t>
      </w:r>
    </w:p>
    <w:p w:rsidR="00F03823" w:rsidRPr="00C51598" w:rsidRDefault="00F03823" w:rsidP="00824320">
      <w:pPr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F03823" w:rsidRPr="007C6E0F" w:rsidRDefault="00F03823" w:rsidP="00824320">
      <w:pPr>
        <w:tabs>
          <w:tab w:val="left" w:pos="709"/>
        </w:tabs>
        <w:suppressAutoHyphens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7C6E0F">
        <w:rPr>
          <w:rFonts w:ascii="Times New Roman" w:hAnsi="Times New Roman"/>
          <w:b w:val="0"/>
          <w:kern w:val="16"/>
          <w:sz w:val="28"/>
          <w:szCs w:val="28"/>
        </w:rPr>
        <w:t>9.Награждение</w:t>
      </w:r>
    </w:p>
    <w:p w:rsidR="00F03823" w:rsidRPr="005F6EC0" w:rsidRDefault="00F03823" w:rsidP="00824320">
      <w:pPr>
        <w:tabs>
          <w:tab w:val="left" w:pos="709"/>
        </w:tabs>
        <w:suppressAutoHyphens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9.1.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Победители в каждом направлении и номинации награждаются дипломами за </w:t>
      </w:r>
      <w:r w:rsidRPr="005F6EC0">
        <w:rPr>
          <w:rFonts w:ascii="Times New Roman" w:hAnsi="Times New Roman"/>
          <w:b w:val="0"/>
          <w:kern w:val="16"/>
          <w:sz w:val="28"/>
          <w:szCs w:val="28"/>
          <w:lang w:val="en-US"/>
        </w:rPr>
        <w:t>I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, </w:t>
      </w:r>
      <w:r w:rsidRPr="005F6EC0">
        <w:rPr>
          <w:rFonts w:ascii="Times New Roman" w:hAnsi="Times New Roman"/>
          <w:b w:val="0"/>
          <w:kern w:val="16"/>
          <w:sz w:val="28"/>
          <w:szCs w:val="28"/>
          <w:lang w:val="en-US"/>
        </w:rPr>
        <w:t>II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, и </w:t>
      </w:r>
      <w:r w:rsidRPr="005F6EC0">
        <w:rPr>
          <w:rFonts w:ascii="Times New Roman" w:hAnsi="Times New Roman"/>
          <w:b w:val="0"/>
          <w:kern w:val="16"/>
          <w:sz w:val="28"/>
          <w:szCs w:val="28"/>
          <w:lang w:val="en-US"/>
        </w:rPr>
        <w:t>III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 место.</w:t>
      </w:r>
    </w:p>
    <w:p w:rsidR="00F03823" w:rsidRPr="005F6EC0" w:rsidRDefault="00F03823" w:rsidP="00824320">
      <w:pPr>
        <w:tabs>
          <w:tab w:val="left" w:pos="709"/>
        </w:tabs>
        <w:suppressAutoHyphens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>
        <w:rPr>
          <w:rFonts w:ascii="Times New Roman" w:hAnsi="Times New Roman"/>
          <w:b w:val="0"/>
          <w:kern w:val="16"/>
          <w:sz w:val="28"/>
          <w:szCs w:val="28"/>
        </w:rPr>
        <w:tab/>
        <w:t>9.2.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>Все конкурсанты получают дипломы участников.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both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Default="00F03823" w:rsidP="00824320">
      <w:pPr>
        <w:tabs>
          <w:tab w:val="left" w:pos="709"/>
        </w:tabs>
        <w:suppressAutoHyphens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Default="00F03823" w:rsidP="00824320">
      <w:pPr>
        <w:tabs>
          <w:tab w:val="left" w:pos="709"/>
        </w:tabs>
        <w:suppressAutoHyphens/>
        <w:rPr>
          <w:rFonts w:ascii="Times New Roman" w:hAnsi="Times New Roman"/>
          <w:b w:val="0"/>
          <w:kern w:val="16"/>
          <w:sz w:val="28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42FF" w:rsidRDefault="00F042F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  <w:bookmarkStart w:id="0" w:name="_GoBack"/>
      <w:bookmarkEnd w:id="0"/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3823" w:rsidRPr="005F6EC0" w:rsidRDefault="00F03823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lastRenderedPageBreak/>
        <w:t xml:space="preserve">    </w:t>
      </w:r>
      <w:r w:rsidRPr="005F6EC0">
        <w:rPr>
          <w:rFonts w:ascii="Times New Roman" w:hAnsi="Times New Roman"/>
          <w:b w:val="0"/>
          <w:bCs/>
          <w:sz w:val="24"/>
          <w:szCs w:val="28"/>
        </w:rPr>
        <w:t xml:space="preserve">   </w:t>
      </w:r>
      <w:r w:rsidRPr="00A755F3">
        <w:rPr>
          <w:rFonts w:ascii="Times New Roman" w:hAnsi="Times New Roman"/>
          <w:b w:val="0"/>
          <w:bCs/>
          <w:sz w:val="28"/>
          <w:szCs w:val="28"/>
        </w:rPr>
        <w:t>Приложение 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1</w:t>
      </w:r>
    </w:p>
    <w:p w:rsidR="00F03823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ЗАЯВКА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на участие в </w:t>
      </w:r>
      <w:r>
        <w:rPr>
          <w:rFonts w:ascii="Times New Roman" w:hAnsi="Times New Roman"/>
          <w:b w:val="0"/>
          <w:kern w:val="16"/>
          <w:sz w:val="28"/>
          <w:szCs w:val="28"/>
          <w:lang w:val="en-US"/>
        </w:rPr>
        <w:t>X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 городском фестивале 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творчества работающей молодёжи «СТИМУЛ. Сибирская жара»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kern w:val="16"/>
          <w:sz w:val="28"/>
          <w:szCs w:val="28"/>
        </w:rPr>
      </w:pPr>
      <w:r w:rsidRPr="005F6EC0">
        <w:rPr>
          <w:rFonts w:ascii="Times New Roman" w:hAnsi="Times New Roman"/>
          <w:kern w:val="16"/>
          <w:sz w:val="28"/>
          <w:szCs w:val="28"/>
        </w:rPr>
        <w:t>Индивидуальные исполнители</w:t>
      </w:r>
    </w:p>
    <w:p w:rsidR="00F03823" w:rsidRPr="005F6EC0" w:rsidRDefault="00F03823" w:rsidP="00824320">
      <w:pPr>
        <w:numPr>
          <w:ilvl w:val="0"/>
          <w:numId w:val="2"/>
        </w:numPr>
        <w:tabs>
          <w:tab w:val="left" w:pos="709"/>
        </w:tabs>
        <w:suppressAutoHyphens/>
        <w:ind w:left="284"/>
        <w:jc w:val="center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Ф.И.О._________________________________________________________________________________________________________________________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rPr>
          <w:rFonts w:ascii="Times New Roman" w:hAnsi="Times New Roman" w:cs="Calibri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numPr>
          <w:ilvl w:val="0"/>
          <w:numId w:val="2"/>
        </w:numPr>
        <w:tabs>
          <w:tab w:val="left" w:pos="709"/>
        </w:tabs>
        <w:suppressAutoHyphens/>
        <w:ind w:left="284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Дата рождения ______________________________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rPr>
          <w:rFonts w:ascii="Times New Roman" w:hAnsi="Times New Roman" w:cs="Calibri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numPr>
          <w:ilvl w:val="0"/>
          <w:numId w:val="2"/>
        </w:numPr>
        <w:tabs>
          <w:tab w:val="left" w:pos="709"/>
        </w:tabs>
        <w:suppressAutoHyphens/>
        <w:ind w:left="284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Телефон, электронный адрес__________________</w:t>
      </w:r>
      <w:r>
        <w:rPr>
          <w:rFonts w:ascii="Times New Roman" w:hAnsi="Times New Roman" w:cs="Calibri"/>
          <w:b w:val="0"/>
          <w:kern w:val="16"/>
          <w:sz w:val="28"/>
          <w:szCs w:val="28"/>
        </w:rPr>
        <w:t>__</w:t>
      </w: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_________________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rPr>
          <w:rFonts w:ascii="Times New Roman" w:hAnsi="Times New Roman" w:cs="Calibri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numPr>
          <w:ilvl w:val="0"/>
          <w:numId w:val="2"/>
        </w:numPr>
        <w:tabs>
          <w:tab w:val="left" w:pos="709"/>
        </w:tabs>
        <w:suppressAutoHyphens/>
        <w:ind w:left="284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Место работы, должность _________________</w:t>
      </w:r>
      <w:r>
        <w:rPr>
          <w:rFonts w:ascii="Times New Roman" w:hAnsi="Times New Roman" w:cs="Calibri"/>
          <w:b w:val="0"/>
          <w:kern w:val="16"/>
          <w:sz w:val="28"/>
          <w:szCs w:val="28"/>
        </w:rPr>
        <w:t>_______________</w:t>
      </w: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_______ ________________________________________________________________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4"/>
          <w:szCs w:val="28"/>
        </w:rPr>
      </w:pPr>
      <w:r w:rsidRPr="005F6EC0">
        <w:rPr>
          <w:rFonts w:ascii="Times New Roman" w:hAnsi="Times New Roman"/>
          <w:b w:val="0"/>
          <w:kern w:val="16"/>
          <w:sz w:val="24"/>
          <w:szCs w:val="28"/>
        </w:rPr>
        <w:t>(полное название организации, адрес)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numPr>
          <w:ilvl w:val="0"/>
          <w:numId w:val="2"/>
        </w:numPr>
        <w:tabs>
          <w:tab w:val="left" w:pos="709"/>
        </w:tabs>
        <w:suppressAutoHyphens/>
        <w:ind w:left="284"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Название номера ______________________________________________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numPr>
          <w:ilvl w:val="0"/>
          <w:numId w:val="2"/>
        </w:numPr>
        <w:tabs>
          <w:tab w:val="left" w:pos="709"/>
        </w:tabs>
        <w:suppressAutoHyphens/>
        <w:ind w:left="284"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Направление__________________________________________________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both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numPr>
          <w:ilvl w:val="0"/>
          <w:numId w:val="2"/>
        </w:numPr>
        <w:tabs>
          <w:tab w:val="left" w:pos="709"/>
        </w:tabs>
        <w:suppressAutoHyphens/>
        <w:ind w:left="284"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Номинация ____________________________________________________</w:t>
      </w:r>
    </w:p>
    <w:p w:rsidR="00F03823" w:rsidRPr="005F6EC0" w:rsidRDefault="00F03823" w:rsidP="00824320">
      <w:pPr>
        <w:suppressAutoHyphens/>
        <w:rPr>
          <w:rFonts w:ascii="Times New Roman" w:hAnsi="Times New Roman"/>
          <w:b w:val="0"/>
          <w:color w:val="000000"/>
          <w:sz w:val="24"/>
          <w:szCs w:val="24"/>
        </w:rPr>
      </w:pPr>
      <w:r w:rsidRPr="005F6EC0">
        <w:rPr>
          <w:rFonts w:ascii="Times New Roman" w:hAnsi="Times New Roman"/>
          <w:b w:val="0"/>
          <w:color w:val="000000"/>
          <w:sz w:val="24"/>
          <w:szCs w:val="24"/>
        </w:rPr>
        <w:t>Я подтверждаю достоверность предоставленной информации. Подпись_______________</w:t>
      </w:r>
    </w:p>
    <w:p w:rsidR="00F03823" w:rsidRDefault="00F03823" w:rsidP="00824320">
      <w:pPr>
        <w:suppressAutoHyphens/>
        <w:ind w:left="284"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3823" w:rsidRDefault="00F03823" w:rsidP="00824320">
      <w:pPr>
        <w:suppressAutoHyphens/>
        <w:ind w:left="284"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3823" w:rsidRDefault="00F03823" w:rsidP="00824320">
      <w:pPr>
        <w:suppressAutoHyphens/>
        <w:ind w:left="284"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3823" w:rsidRDefault="00F03823" w:rsidP="00824320">
      <w:pPr>
        <w:suppressAutoHyphens/>
        <w:ind w:left="284"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3823" w:rsidRDefault="00F03823" w:rsidP="00824320">
      <w:pPr>
        <w:suppressAutoHyphens/>
        <w:ind w:left="284"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44BF" w:rsidRDefault="002F44BF" w:rsidP="00824320">
      <w:pPr>
        <w:suppressAutoHyphens/>
        <w:ind w:left="284"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44BF" w:rsidRDefault="002F44BF" w:rsidP="00824320">
      <w:pPr>
        <w:suppressAutoHyphens/>
        <w:ind w:left="284"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3823" w:rsidRPr="00A755F3" w:rsidRDefault="00F03823" w:rsidP="00824320">
      <w:pPr>
        <w:suppressAutoHyphens/>
        <w:jc w:val="center"/>
        <w:rPr>
          <w:sz w:val="24"/>
        </w:rPr>
      </w:pPr>
      <w:r w:rsidRPr="00A755F3">
        <w:rPr>
          <w:sz w:val="24"/>
        </w:rPr>
        <w:t>СОГЛАСИЕ</w:t>
      </w:r>
    </w:p>
    <w:p w:rsidR="00F03823" w:rsidRPr="00A755F3" w:rsidRDefault="00F03823" w:rsidP="00824320">
      <w:pPr>
        <w:suppressAutoHyphens/>
        <w:jc w:val="center"/>
        <w:rPr>
          <w:sz w:val="24"/>
          <w:szCs w:val="19"/>
        </w:rPr>
      </w:pPr>
      <w:r w:rsidRPr="00A755F3">
        <w:rPr>
          <w:sz w:val="24"/>
        </w:rPr>
        <w:t>на обработку персональных данных</w:t>
      </w:r>
    </w:p>
    <w:p w:rsidR="00F03823" w:rsidRPr="00952619" w:rsidRDefault="00F03823" w:rsidP="00824320">
      <w:pPr>
        <w:suppressAutoHyphens/>
        <w:rPr>
          <w:b w:val="0"/>
          <w:sz w:val="24"/>
        </w:rPr>
      </w:pPr>
      <w:r w:rsidRPr="00952619">
        <w:rPr>
          <w:b w:val="0"/>
          <w:sz w:val="24"/>
        </w:rPr>
        <w:t>Я (далее - Субъект), ___________________________________________________________,</w:t>
      </w:r>
    </w:p>
    <w:p w:rsidR="00F03823" w:rsidRPr="00A755F3" w:rsidRDefault="00F03823" w:rsidP="00824320">
      <w:pPr>
        <w:suppressAutoHyphens/>
        <w:jc w:val="center"/>
        <w:rPr>
          <w:rFonts w:ascii="Times New Roman" w:hAnsi="Times New Roman"/>
          <w:b w:val="0"/>
          <w:i/>
          <w:sz w:val="24"/>
        </w:rPr>
      </w:pPr>
      <w:r w:rsidRPr="00A755F3">
        <w:rPr>
          <w:rFonts w:ascii="Times New Roman" w:hAnsi="Times New Roman"/>
          <w:b w:val="0"/>
          <w:i/>
          <w:sz w:val="24"/>
        </w:rPr>
        <w:t>(фамилия, имя, отчество)</w:t>
      </w:r>
    </w:p>
    <w:p w:rsidR="00F03823" w:rsidRPr="00A755F3" w:rsidRDefault="00F03823" w:rsidP="00824320">
      <w:pPr>
        <w:suppressAutoHyphens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A755F3">
        <w:rPr>
          <w:rFonts w:ascii="Times New Roman" w:hAnsi="Times New Roman"/>
          <w:b w:val="0"/>
          <w:sz w:val="24"/>
        </w:rPr>
        <w:t xml:space="preserve">даю свое согласие муниципальному автономному учреждению «Центр молодежных инициатив», на </w:t>
      </w:r>
      <w:r w:rsidRPr="00A755F3">
        <w:rPr>
          <w:rFonts w:ascii="Times New Roman" w:hAnsi="Times New Roman"/>
          <w:b w:val="0"/>
          <w:sz w:val="24"/>
          <w:szCs w:val="24"/>
        </w:rPr>
        <w:t xml:space="preserve">обработку своих персональных данных, на следующих условиях: </w:t>
      </w:r>
    </w:p>
    <w:p w:rsidR="00F03823" w:rsidRPr="00A755F3" w:rsidRDefault="00F03823" w:rsidP="00824320">
      <w:pPr>
        <w:tabs>
          <w:tab w:val="left" w:pos="709"/>
        </w:tabs>
        <w:suppressAutoHyphens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755F3">
        <w:rPr>
          <w:rFonts w:ascii="Times New Roman" w:hAnsi="Times New Roman"/>
          <w:b w:val="0"/>
          <w:sz w:val="24"/>
          <w:szCs w:val="24"/>
        </w:rPr>
        <w:t>Оператор осуществляет обработку персональных данных Субъекта исключительно в целях организации и проведения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755F3">
        <w:rPr>
          <w:rFonts w:ascii="Times New Roman" w:hAnsi="Times New Roman"/>
          <w:b w:val="0"/>
          <w:kern w:val="16"/>
          <w:sz w:val="24"/>
          <w:szCs w:val="24"/>
          <w:lang w:val="en-US"/>
        </w:rPr>
        <w:t>X</w:t>
      </w:r>
      <w:r w:rsidRPr="00A755F3">
        <w:rPr>
          <w:rFonts w:ascii="Times New Roman" w:hAnsi="Times New Roman"/>
          <w:b w:val="0"/>
          <w:kern w:val="16"/>
          <w:sz w:val="24"/>
          <w:szCs w:val="24"/>
        </w:rPr>
        <w:t xml:space="preserve"> городско</w:t>
      </w:r>
      <w:r>
        <w:rPr>
          <w:rFonts w:ascii="Times New Roman" w:hAnsi="Times New Roman"/>
          <w:b w:val="0"/>
          <w:kern w:val="16"/>
          <w:sz w:val="24"/>
          <w:szCs w:val="24"/>
        </w:rPr>
        <w:t>го</w:t>
      </w:r>
      <w:r w:rsidRPr="00A755F3">
        <w:rPr>
          <w:rFonts w:ascii="Times New Roman" w:hAnsi="Times New Roman"/>
          <w:b w:val="0"/>
          <w:kern w:val="16"/>
          <w:sz w:val="24"/>
          <w:szCs w:val="24"/>
        </w:rPr>
        <w:t xml:space="preserve"> фестивал</w:t>
      </w:r>
      <w:r>
        <w:rPr>
          <w:rFonts w:ascii="Times New Roman" w:hAnsi="Times New Roman"/>
          <w:b w:val="0"/>
          <w:kern w:val="16"/>
          <w:sz w:val="24"/>
          <w:szCs w:val="24"/>
        </w:rPr>
        <w:t>я</w:t>
      </w:r>
      <w:r w:rsidRPr="00A755F3">
        <w:rPr>
          <w:rFonts w:ascii="Times New Roman" w:hAnsi="Times New Roman"/>
          <w:b w:val="0"/>
          <w:kern w:val="16"/>
          <w:sz w:val="24"/>
          <w:szCs w:val="24"/>
        </w:rPr>
        <w:t xml:space="preserve"> творчества работающей молодёжи «СТИМУЛ. Сибирская жара»</w:t>
      </w:r>
      <w:r>
        <w:rPr>
          <w:rFonts w:ascii="Times New Roman" w:hAnsi="Times New Roman"/>
          <w:b w:val="0"/>
          <w:kern w:val="16"/>
          <w:sz w:val="24"/>
          <w:szCs w:val="24"/>
        </w:rPr>
        <w:t xml:space="preserve"> </w:t>
      </w:r>
      <w:r w:rsidRPr="00A755F3">
        <w:rPr>
          <w:rFonts w:ascii="Times New Roman" w:hAnsi="Times New Roman"/>
          <w:b w:val="0"/>
          <w:sz w:val="24"/>
          <w:szCs w:val="24"/>
        </w:rPr>
        <w:t xml:space="preserve">в период с 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A755F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ноября</w:t>
      </w:r>
      <w:r w:rsidRPr="00A755F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по 01 декабря </w:t>
      </w:r>
      <w:r w:rsidRPr="00A755F3">
        <w:rPr>
          <w:rFonts w:ascii="Times New Roman" w:hAnsi="Times New Roman"/>
          <w:b w:val="0"/>
          <w:sz w:val="24"/>
          <w:szCs w:val="24"/>
        </w:rPr>
        <w:t>201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A755F3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F03823" w:rsidRPr="00952619" w:rsidRDefault="00F03823" w:rsidP="00824320">
      <w:pPr>
        <w:numPr>
          <w:ilvl w:val="0"/>
          <w:numId w:val="4"/>
        </w:numPr>
        <w:suppressAutoHyphens/>
        <w:ind w:left="357" w:hanging="357"/>
        <w:jc w:val="both"/>
        <w:rPr>
          <w:b w:val="0"/>
          <w:sz w:val="24"/>
        </w:rPr>
      </w:pPr>
      <w:r w:rsidRPr="00952619">
        <w:rPr>
          <w:b w:val="0"/>
          <w:sz w:val="24"/>
        </w:rPr>
        <w:t>Перечень персональных данных, передаваемых Оператору на обработку:</w:t>
      </w:r>
    </w:p>
    <w:p w:rsidR="00F03823" w:rsidRPr="00952619" w:rsidRDefault="00F03823" w:rsidP="00824320">
      <w:pPr>
        <w:numPr>
          <w:ilvl w:val="0"/>
          <w:numId w:val="6"/>
        </w:numPr>
        <w:suppressAutoHyphens/>
        <w:jc w:val="both"/>
        <w:rPr>
          <w:b w:val="0"/>
          <w:sz w:val="24"/>
        </w:rPr>
      </w:pPr>
      <w:r w:rsidRPr="00952619">
        <w:rPr>
          <w:b w:val="0"/>
          <w:sz w:val="24"/>
        </w:rPr>
        <w:t>фамилия, имя, отчество;</w:t>
      </w:r>
    </w:p>
    <w:p w:rsidR="00F03823" w:rsidRPr="00952619" w:rsidRDefault="00F03823" w:rsidP="00824320">
      <w:pPr>
        <w:numPr>
          <w:ilvl w:val="0"/>
          <w:numId w:val="6"/>
        </w:numPr>
        <w:suppressAutoHyphens/>
        <w:jc w:val="both"/>
        <w:rPr>
          <w:b w:val="0"/>
          <w:sz w:val="24"/>
        </w:rPr>
      </w:pPr>
      <w:r w:rsidRPr="00952619">
        <w:rPr>
          <w:b w:val="0"/>
          <w:sz w:val="24"/>
        </w:rPr>
        <w:t>дата рождения;</w:t>
      </w:r>
    </w:p>
    <w:p w:rsidR="00F03823" w:rsidRPr="00952619" w:rsidRDefault="00F03823" w:rsidP="00824320">
      <w:pPr>
        <w:numPr>
          <w:ilvl w:val="0"/>
          <w:numId w:val="6"/>
        </w:numPr>
        <w:suppressAutoHyphens/>
        <w:jc w:val="both"/>
        <w:rPr>
          <w:b w:val="0"/>
          <w:sz w:val="24"/>
        </w:rPr>
      </w:pPr>
      <w:r w:rsidRPr="00952619">
        <w:rPr>
          <w:b w:val="0"/>
          <w:sz w:val="24"/>
        </w:rPr>
        <w:t xml:space="preserve">контактный телефон (дом., сотовый, рабочий),  </w:t>
      </w:r>
      <w:proofErr w:type="gramStart"/>
      <w:r w:rsidRPr="00952619">
        <w:rPr>
          <w:b w:val="0"/>
          <w:sz w:val="24"/>
        </w:rPr>
        <w:t>е</w:t>
      </w:r>
      <w:proofErr w:type="gramEnd"/>
      <w:r w:rsidRPr="00952619">
        <w:rPr>
          <w:b w:val="0"/>
          <w:sz w:val="24"/>
        </w:rPr>
        <w:t>-</w:t>
      </w:r>
      <w:r w:rsidRPr="00952619">
        <w:rPr>
          <w:b w:val="0"/>
          <w:sz w:val="24"/>
          <w:lang w:val="en-US"/>
        </w:rPr>
        <w:t>mail</w:t>
      </w:r>
      <w:r w:rsidRPr="00952619">
        <w:rPr>
          <w:b w:val="0"/>
          <w:sz w:val="24"/>
        </w:rPr>
        <w:t>.</w:t>
      </w:r>
    </w:p>
    <w:p w:rsidR="00F03823" w:rsidRPr="00952619" w:rsidRDefault="00F03823" w:rsidP="00824320">
      <w:pPr>
        <w:numPr>
          <w:ilvl w:val="0"/>
          <w:numId w:val="6"/>
        </w:numPr>
        <w:suppressAutoHyphens/>
        <w:jc w:val="both"/>
        <w:rPr>
          <w:b w:val="0"/>
          <w:sz w:val="24"/>
        </w:rPr>
      </w:pPr>
      <w:r w:rsidRPr="00952619">
        <w:rPr>
          <w:b w:val="0"/>
          <w:sz w:val="24"/>
        </w:rPr>
        <w:t>место работы и должность</w:t>
      </w:r>
    </w:p>
    <w:p w:rsidR="00F03823" w:rsidRPr="00952619" w:rsidRDefault="00F03823" w:rsidP="00824320">
      <w:pPr>
        <w:numPr>
          <w:ilvl w:val="0"/>
          <w:numId w:val="5"/>
        </w:numPr>
        <w:suppressAutoHyphens/>
        <w:ind w:left="357" w:hanging="357"/>
        <w:jc w:val="both"/>
        <w:rPr>
          <w:b w:val="0"/>
          <w:sz w:val="24"/>
        </w:rPr>
      </w:pPr>
      <w:proofErr w:type="gramStart"/>
      <w:r w:rsidRPr="00952619">
        <w:rPr>
          <w:b w:val="0"/>
          <w:sz w:val="24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</w:t>
      </w:r>
      <w:r w:rsidRPr="00952619">
        <w:rPr>
          <w:b w:val="0"/>
          <w:sz w:val="24"/>
        </w:rPr>
        <w:lastRenderedPageBreak/>
        <w:t>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952619">
        <w:rPr>
          <w:b w:val="0"/>
          <w:sz w:val="24"/>
        </w:rPr>
        <w:t xml:space="preserve"> вышестоящих органов и законодательством.</w:t>
      </w:r>
    </w:p>
    <w:p w:rsidR="00F03823" w:rsidRPr="00952619" w:rsidRDefault="00F03823" w:rsidP="00824320">
      <w:pPr>
        <w:numPr>
          <w:ilvl w:val="0"/>
          <w:numId w:val="5"/>
        </w:numPr>
        <w:suppressAutoHyphens/>
        <w:ind w:left="357" w:hanging="357"/>
        <w:jc w:val="both"/>
        <w:rPr>
          <w:b w:val="0"/>
          <w:sz w:val="24"/>
        </w:rPr>
      </w:pPr>
      <w:r w:rsidRPr="00952619">
        <w:rPr>
          <w:b w:val="0"/>
          <w:sz w:val="24"/>
        </w:rPr>
        <w:t>Настоящее согласие действует бессрочно.</w:t>
      </w:r>
    </w:p>
    <w:p w:rsidR="00F03823" w:rsidRPr="00952619" w:rsidRDefault="00F03823" w:rsidP="00824320">
      <w:pPr>
        <w:numPr>
          <w:ilvl w:val="0"/>
          <w:numId w:val="5"/>
        </w:numPr>
        <w:suppressAutoHyphens/>
        <w:ind w:left="357" w:hanging="357"/>
        <w:jc w:val="both"/>
        <w:rPr>
          <w:b w:val="0"/>
          <w:sz w:val="24"/>
        </w:rPr>
      </w:pPr>
      <w:r w:rsidRPr="00952619">
        <w:rPr>
          <w:b w:val="0"/>
          <w:sz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03823" w:rsidRPr="00952619" w:rsidRDefault="00F03823" w:rsidP="00824320">
      <w:pPr>
        <w:numPr>
          <w:ilvl w:val="0"/>
          <w:numId w:val="5"/>
        </w:numPr>
        <w:suppressAutoHyphens/>
        <w:ind w:left="357" w:hanging="357"/>
        <w:jc w:val="both"/>
        <w:rPr>
          <w:b w:val="0"/>
          <w:sz w:val="24"/>
        </w:rPr>
      </w:pPr>
      <w:r w:rsidRPr="00952619">
        <w:rPr>
          <w:b w:val="0"/>
          <w:sz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03823" w:rsidRPr="00952619" w:rsidRDefault="00F03823" w:rsidP="00824320">
      <w:pPr>
        <w:suppressAutoHyphens/>
        <w:jc w:val="both"/>
        <w:rPr>
          <w:b w:val="0"/>
          <w:sz w:val="24"/>
        </w:rPr>
      </w:pPr>
    </w:p>
    <w:p w:rsidR="00F03823" w:rsidRPr="00952619" w:rsidRDefault="00F03823" w:rsidP="00824320">
      <w:pPr>
        <w:suppressAutoHyphens/>
        <w:rPr>
          <w:b w:val="0"/>
          <w:sz w:val="24"/>
        </w:rPr>
      </w:pPr>
      <w:r w:rsidRPr="00952619">
        <w:rPr>
          <w:b w:val="0"/>
          <w:sz w:val="24"/>
        </w:rPr>
        <w:t>«____»______________ 20    г.          __________________                 _________________</w:t>
      </w:r>
    </w:p>
    <w:p w:rsidR="00F03823" w:rsidRPr="00952619" w:rsidRDefault="00F03823" w:rsidP="00824320">
      <w:pPr>
        <w:suppressAutoHyphens/>
        <w:jc w:val="center"/>
        <w:rPr>
          <w:b w:val="0"/>
          <w:i/>
          <w:sz w:val="24"/>
        </w:rPr>
      </w:pPr>
      <w:r w:rsidRPr="00952619">
        <w:rPr>
          <w:b w:val="0"/>
          <w:i/>
          <w:sz w:val="24"/>
        </w:rPr>
        <w:t xml:space="preserve">                                                           Подпись                                                       ФИО</w:t>
      </w:r>
    </w:p>
    <w:p w:rsidR="00F03823" w:rsidRPr="00952619" w:rsidRDefault="00F03823" w:rsidP="00824320">
      <w:pPr>
        <w:suppressAutoHyphens/>
        <w:ind w:firstLine="426"/>
        <w:jc w:val="both"/>
        <w:rPr>
          <w:b w:val="0"/>
          <w:sz w:val="24"/>
        </w:rPr>
      </w:pPr>
      <w:r w:rsidRPr="00952619">
        <w:rPr>
          <w:b w:val="0"/>
          <w:sz w:val="24"/>
        </w:rPr>
        <w:t xml:space="preserve">Подтверждаю, что </w:t>
      </w:r>
      <w:proofErr w:type="gramStart"/>
      <w:r w:rsidRPr="00952619">
        <w:rPr>
          <w:b w:val="0"/>
          <w:sz w:val="24"/>
        </w:rPr>
        <w:t>ознакомлен</w:t>
      </w:r>
      <w:proofErr w:type="gramEnd"/>
      <w:r w:rsidRPr="00952619">
        <w:rPr>
          <w:b w:val="0"/>
          <w:sz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03823" w:rsidRPr="00952619" w:rsidRDefault="00F03823" w:rsidP="00824320">
      <w:pPr>
        <w:suppressAutoHyphens/>
        <w:rPr>
          <w:b w:val="0"/>
          <w:sz w:val="24"/>
        </w:rPr>
      </w:pPr>
      <w:r w:rsidRPr="00952619">
        <w:rPr>
          <w:b w:val="0"/>
          <w:sz w:val="24"/>
        </w:rPr>
        <w:t>«____»______________ 20    г.          __________________                 _________________</w:t>
      </w:r>
    </w:p>
    <w:p w:rsidR="00F03823" w:rsidRPr="00952619" w:rsidRDefault="00F03823" w:rsidP="00824320">
      <w:pPr>
        <w:suppressAutoHyphens/>
        <w:jc w:val="center"/>
        <w:rPr>
          <w:b w:val="0"/>
          <w:sz w:val="24"/>
        </w:rPr>
      </w:pPr>
      <w:r w:rsidRPr="00952619">
        <w:rPr>
          <w:b w:val="0"/>
          <w:i/>
          <w:sz w:val="24"/>
        </w:rPr>
        <w:t xml:space="preserve">                                                                            Подпись                                                     ФИО</w:t>
      </w:r>
    </w:p>
    <w:p w:rsidR="00F03823" w:rsidRPr="00952619" w:rsidRDefault="00F03823" w:rsidP="00824320">
      <w:pPr>
        <w:suppressAutoHyphens/>
        <w:rPr>
          <w:b w:val="0"/>
          <w:sz w:val="24"/>
        </w:rPr>
      </w:pPr>
    </w:p>
    <w:p w:rsidR="00F03823" w:rsidRPr="00952619" w:rsidRDefault="00F03823" w:rsidP="00824320">
      <w:pPr>
        <w:suppressAutoHyphens/>
        <w:rPr>
          <w:b w:val="0"/>
          <w:sz w:val="24"/>
        </w:rPr>
      </w:pPr>
    </w:p>
    <w:p w:rsidR="00F03823" w:rsidRPr="00952619" w:rsidRDefault="00F03823" w:rsidP="00824320">
      <w:pPr>
        <w:suppressAutoHyphens/>
        <w:rPr>
          <w:b w:val="0"/>
          <w:sz w:val="24"/>
        </w:rPr>
      </w:pPr>
    </w:p>
    <w:p w:rsidR="00F03823" w:rsidRPr="00952619" w:rsidRDefault="00F03823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  <w:r w:rsidRPr="00952619">
        <w:rPr>
          <w:rFonts w:ascii="Times New Roman" w:hAnsi="Times New Roman"/>
          <w:b w:val="0"/>
          <w:bCs/>
          <w:sz w:val="32"/>
          <w:szCs w:val="28"/>
        </w:rPr>
        <w:t xml:space="preserve">  </w:t>
      </w:r>
    </w:p>
    <w:p w:rsidR="00F03823" w:rsidRPr="00952619" w:rsidRDefault="00F03823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F03823" w:rsidRPr="00952619" w:rsidRDefault="00F03823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F03823" w:rsidRPr="00952619" w:rsidRDefault="00F03823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F03823" w:rsidRDefault="00F03823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2F44BF" w:rsidRPr="00952619" w:rsidRDefault="002F44BF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32"/>
          <w:szCs w:val="28"/>
        </w:rPr>
      </w:pPr>
    </w:p>
    <w:p w:rsidR="00F03823" w:rsidRDefault="00F03823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4"/>
          <w:szCs w:val="28"/>
        </w:rPr>
      </w:pPr>
    </w:p>
    <w:p w:rsidR="00F03823" w:rsidRPr="001F67D4" w:rsidRDefault="00F03823" w:rsidP="00824320">
      <w:pPr>
        <w:suppressAutoHyphens/>
        <w:ind w:left="284" w:right="-1" w:firstLine="567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F67D4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     Приложение 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1F67D4">
        <w:rPr>
          <w:rFonts w:ascii="Times New Roman" w:hAnsi="Times New Roman"/>
          <w:b w:val="0"/>
          <w:bCs/>
          <w:sz w:val="28"/>
          <w:szCs w:val="28"/>
        </w:rPr>
        <w:t>2</w:t>
      </w:r>
    </w:p>
    <w:p w:rsidR="00F03823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ЗАЯВКА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на участие в </w:t>
      </w:r>
      <w:r>
        <w:rPr>
          <w:rFonts w:ascii="Times New Roman" w:hAnsi="Times New Roman"/>
          <w:b w:val="0"/>
          <w:kern w:val="16"/>
          <w:sz w:val="28"/>
          <w:szCs w:val="28"/>
          <w:lang w:val="en-US"/>
        </w:rPr>
        <w:t>X</w:t>
      </w:r>
      <w:r w:rsidRPr="00C51598">
        <w:rPr>
          <w:rFonts w:ascii="Times New Roman" w:hAnsi="Times New Roman"/>
          <w:b w:val="0"/>
          <w:kern w:val="16"/>
          <w:sz w:val="28"/>
          <w:szCs w:val="28"/>
        </w:rPr>
        <w:t xml:space="preserve"> </w:t>
      </w:r>
      <w:r w:rsidRPr="005F6EC0">
        <w:rPr>
          <w:rFonts w:ascii="Times New Roman" w:hAnsi="Times New Roman"/>
          <w:b w:val="0"/>
          <w:kern w:val="16"/>
          <w:sz w:val="28"/>
          <w:szCs w:val="28"/>
        </w:rPr>
        <w:t xml:space="preserve">городском фестивале 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творчества работающей молодёжи «СТИМУЛ. Сибирская жара»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center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kern w:val="16"/>
          <w:sz w:val="28"/>
          <w:szCs w:val="28"/>
        </w:rPr>
        <w:t>Коллективные исполнители</w:t>
      </w:r>
    </w:p>
    <w:p w:rsidR="00F03823" w:rsidRPr="005F6EC0" w:rsidRDefault="00F03823" w:rsidP="00824320">
      <w:pPr>
        <w:numPr>
          <w:ilvl w:val="0"/>
          <w:numId w:val="3"/>
        </w:numPr>
        <w:tabs>
          <w:tab w:val="left" w:pos="709"/>
        </w:tabs>
        <w:suppressAutoHyphens/>
        <w:ind w:left="284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Название коллектива__________________________________________</w:t>
      </w:r>
    </w:p>
    <w:p w:rsidR="00F03823" w:rsidRPr="005F6EC0" w:rsidRDefault="00F03823" w:rsidP="00824320">
      <w:pPr>
        <w:numPr>
          <w:ilvl w:val="0"/>
          <w:numId w:val="3"/>
        </w:numPr>
        <w:tabs>
          <w:tab w:val="left" w:pos="709"/>
        </w:tabs>
        <w:suppressAutoHyphens/>
        <w:ind w:left="284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Название номера _____________________________________________</w:t>
      </w:r>
    </w:p>
    <w:p w:rsidR="00F03823" w:rsidRPr="005F6EC0" w:rsidRDefault="00F03823" w:rsidP="00824320">
      <w:pPr>
        <w:numPr>
          <w:ilvl w:val="0"/>
          <w:numId w:val="3"/>
        </w:numPr>
        <w:tabs>
          <w:tab w:val="left" w:pos="709"/>
        </w:tabs>
        <w:suppressAutoHyphens/>
        <w:ind w:left="284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Контактное лицо (Ф.И.О., электронный адрес, номер телефона)</w:t>
      </w:r>
    </w:p>
    <w:p w:rsidR="00F03823" w:rsidRPr="005F6EC0" w:rsidRDefault="00F03823" w:rsidP="00824320">
      <w:pPr>
        <w:tabs>
          <w:tab w:val="left" w:pos="709"/>
        </w:tabs>
        <w:suppressAutoHyphens/>
        <w:ind w:left="284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_______________________________________________________________</w:t>
      </w: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br/>
        <w:t>Направление___________________________________________________</w:t>
      </w:r>
    </w:p>
    <w:p w:rsidR="00F03823" w:rsidRPr="005F6EC0" w:rsidRDefault="00F03823" w:rsidP="00824320">
      <w:pPr>
        <w:numPr>
          <w:ilvl w:val="0"/>
          <w:numId w:val="3"/>
        </w:numPr>
        <w:tabs>
          <w:tab w:val="left" w:pos="709"/>
        </w:tabs>
        <w:suppressAutoHyphens/>
        <w:ind w:left="284"/>
        <w:jc w:val="both"/>
        <w:rPr>
          <w:rFonts w:ascii="Times New Roman" w:hAnsi="Times New Roman"/>
          <w:b w:val="0"/>
          <w:kern w:val="16"/>
          <w:sz w:val="28"/>
          <w:szCs w:val="28"/>
        </w:rPr>
      </w:pPr>
      <w:r w:rsidRPr="005F6EC0">
        <w:rPr>
          <w:rFonts w:ascii="Times New Roman" w:hAnsi="Times New Roman"/>
          <w:b w:val="0"/>
          <w:kern w:val="16"/>
          <w:sz w:val="28"/>
          <w:szCs w:val="28"/>
        </w:rPr>
        <w:t>Номинация ____________________________________________________</w:t>
      </w:r>
    </w:p>
    <w:p w:rsidR="00F03823" w:rsidRPr="005F6EC0" w:rsidRDefault="00F03823" w:rsidP="00824320">
      <w:pPr>
        <w:numPr>
          <w:ilvl w:val="0"/>
          <w:numId w:val="3"/>
        </w:numPr>
        <w:tabs>
          <w:tab w:val="left" w:pos="709"/>
        </w:tabs>
        <w:suppressAutoHyphens/>
        <w:ind w:left="0" w:firstLine="0"/>
        <w:jc w:val="both"/>
        <w:rPr>
          <w:rFonts w:ascii="Times New Roman" w:hAnsi="Times New Roman" w:cs="Calibri"/>
          <w:b w:val="0"/>
          <w:kern w:val="16"/>
          <w:sz w:val="28"/>
          <w:szCs w:val="28"/>
        </w:rPr>
      </w:pPr>
      <w:r w:rsidRPr="005F6EC0">
        <w:rPr>
          <w:rFonts w:ascii="Times New Roman" w:hAnsi="Times New Roman" w:cs="Calibri"/>
          <w:b w:val="0"/>
          <w:kern w:val="16"/>
          <w:sz w:val="28"/>
          <w:szCs w:val="28"/>
        </w:rPr>
        <w:t>Состав коллектива</w:t>
      </w:r>
    </w:p>
    <w:p w:rsidR="00F03823" w:rsidRPr="005F6EC0" w:rsidRDefault="00F03823" w:rsidP="00824320">
      <w:pPr>
        <w:tabs>
          <w:tab w:val="left" w:pos="709"/>
        </w:tabs>
        <w:suppressAutoHyphens/>
        <w:rPr>
          <w:rFonts w:ascii="Times New Roman" w:hAnsi="Times New Roman"/>
          <w:b w:val="0"/>
          <w:kern w:val="16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161"/>
        <w:gridCol w:w="2759"/>
        <w:gridCol w:w="2552"/>
      </w:tblGrid>
      <w:tr w:rsidR="00F03823" w:rsidRPr="005F6EC0" w:rsidTr="002D3659">
        <w:trPr>
          <w:trHeight w:val="1068"/>
        </w:trPr>
        <w:tc>
          <w:tcPr>
            <w:tcW w:w="884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  <w:r w:rsidRPr="005F6EC0"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  <w:t xml:space="preserve">№ </w:t>
            </w:r>
            <w:proofErr w:type="gramStart"/>
            <w:r w:rsidRPr="005F6EC0"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  <w:t>п</w:t>
            </w:r>
            <w:proofErr w:type="gramEnd"/>
            <w:r w:rsidRPr="005F6EC0"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  <w:t>/п</w:t>
            </w:r>
          </w:p>
        </w:tc>
        <w:tc>
          <w:tcPr>
            <w:tcW w:w="3161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  <w:r w:rsidRPr="005F6EC0"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  <w:t>Ф.И.О.</w:t>
            </w:r>
          </w:p>
        </w:tc>
        <w:tc>
          <w:tcPr>
            <w:tcW w:w="2759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  <w:r w:rsidRPr="005F6EC0"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  <w:r w:rsidRPr="005F6EC0"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  <w:t>Место работы, должность</w:t>
            </w:r>
          </w:p>
        </w:tc>
      </w:tr>
      <w:tr w:rsidR="00F03823" w:rsidRPr="005F6EC0" w:rsidTr="002D3659">
        <w:trPr>
          <w:trHeight w:val="355"/>
        </w:trPr>
        <w:tc>
          <w:tcPr>
            <w:tcW w:w="884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3161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2759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</w:tr>
      <w:tr w:rsidR="00F03823" w:rsidRPr="005F6EC0" w:rsidTr="002D3659">
        <w:trPr>
          <w:trHeight w:val="289"/>
        </w:trPr>
        <w:tc>
          <w:tcPr>
            <w:tcW w:w="884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3161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2759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</w:tr>
      <w:tr w:rsidR="00F03823" w:rsidRPr="005F6EC0" w:rsidTr="002D3659">
        <w:trPr>
          <w:trHeight w:val="237"/>
        </w:trPr>
        <w:tc>
          <w:tcPr>
            <w:tcW w:w="884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3161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2759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</w:tr>
      <w:tr w:rsidR="00F03823" w:rsidRPr="005F6EC0" w:rsidTr="002D3659">
        <w:trPr>
          <w:trHeight w:val="171"/>
        </w:trPr>
        <w:tc>
          <w:tcPr>
            <w:tcW w:w="884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3161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2759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  <w:tc>
          <w:tcPr>
            <w:tcW w:w="2552" w:type="dxa"/>
          </w:tcPr>
          <w:p w:rsidR="00F03823" w:rsidRPr="005F6EC0" w:rsidRDefault="00F03823" w:rsidP="00824320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/>
                <w:b w:val="0"/>
                <w:kern w:val="16"/>
                <w:sz w:val="28"/>
                <w:szCs w:val="28"/>
              </w:rPr>
            </w:pPr>
          </w:p>
        </w:tc>
      </w:tr>
    </w:tbl>
    <w:p w:rsidR="00F03823" w:rsidRPr="005F6EC0" w:rsidRDefault="00F03823" w:rsidP="00824320">
      <w:pPr>
        <w:suppressAutoHyphens/>
        <w:ind w:left="284"/>
        <w:rPr>
          <w:rFonts w:ascii="Times New Roman" w:hAnsi="Times New Roman"/>
          <w:b w:val="0"/>
          <w:color w:val="000000"/>
          <w:sz w:val="24"/>
          <w:szCs w:val="24"/>
        </w:rPr>
      </w:pPr>
      <w:r w:rsidRPr="005F6EC0">
        <w:rPr>
          <w:rFonts w:ascii="Times New Roman" w:hAnsi="Times New Roman"/>
          <w:b w:val="0"/>
          <w:color w:val="000000"/>
          <w:sz w:val="24"/>
          <w:szCs w:val="24"/>
        </w:rPr>
        <w:t>Я подтверждаю достоверность предоставленной информации. Подпись____________</w:t>
      </w: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Default="00F03823" w:rsidP="00824320">
      <w:pPr>
        <w:tabs>
          <w:tab w:val="left" w:pos="5529"/>
        </w:tabs>
        <w:suppressAutoHyphens/>
        <w:rPr>
          <w:rFonts w:ascii="Times New Roman" w:hAnsi="Times New Roman"/>
          <w:b w:val="0"/>
          <w:sz w:val="28"/>
          <w:szCs w:val="28"/>
        </w:rPr>
      </w:pPr>
    </w:p>
    <w:p w:rsidR="00F03823" w:rsidRPr="001553C0" w:rsidRDefault="00F03823" w:rsidP="00824320">
      <w:pPr>
        <w:rPr>
          <w:rFonts w:ascii="Times New Roman" w:hAnsi="Times New Roman"/>
          <w:b w:val="0"/>
          <w:color w:val="000000"/>
          <w:sz w:val="28"/>
          <w:szCs w:val="28"/>
        </w:rPr>
      </w:pPr>
    </w:p>
    <w:p w:rsidR="00F43A65" w:rsidRDefault="00F43A65" w:rsidP="00824320"/>
    <w:sectPr w:rsidR="00F43A65" w:rsidSect="00824320">
      <w:headerReference w:type="even" r:id="rId8"/>
      <w:pgSz w:w="11906" w:h="16838"/>
      <w:pgMar w:top="851" w:right="707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79" w:rsidRDefault="00A17F79">
      <w:r>
        <w:separator/>
      </w:r>
    </w:p>
  </w:endnote>
  <w:endnote w:type="continuationSeparator" w:id="0">
    <w:p w:rsidR="00A17F79" w:rsidRDefault="00A1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79" w:rsidRDefault="00A17F79">
      <w:r>
        <w:separator/>
      </w:r>
    </w:p>
  </w:footnote>
  <w:footnote w:type="continuationSeparator" w:id="0">
    <w:p w:rsidR="00A17F79" w:rsidRDefault="00A1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B5" w:rsidRDefault="00F03823" w:rsidP="007D0B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EB5" w:rsidRDefault="00F04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A6A"/>
    <w:multiLevelType w:val="multilevel"/>
    <w:tmpl w:val="1772B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">
    <w:nsid w:val="1BD02F7F"/>
    <w:multiLevelType w:val="multilevel"/>
    <w:tmpl w:val="61D46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">
    <w:nsid w:val="231E640F"/>
    <w:multiLevelType w:val="hybridMultilevel"/>
    <w:tmpl w:val="6CCA2262"/>
    <w:lvl w:ilvl="0" w:tplc="630C34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C3"/>
    <w:rsid w:val="000551F1"/>
    <w:rsid w:val="0009513D"/>
    <w:rsid w:val="002F44BF"/>
    <w:rsid w:val="00461AEF"/>
    <w:rsid w:val="00796C3A"/>
    <w:rsid w:val="007C6E0F"/>
    <w:rsid w:val="00824320"/>
    <w:rsid w:val="00A17F79"/>
    <w:rsid w:val="00D60344"/>
    <w:rsid w:val="00D614E2"/>
    <w:rsid w:val="00E21BC3"/>
    <w:rsid w:val="00F03823"/>
    <w:rsid w:val="00F042FF"/>
    <w:rsid w:val="00F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82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b w:val="0"/>
    </w:rPr>
  </w:style>
  <w:style w:type="character" w:customStyle="1" w:styleId="a4">
    <w:name w:val="Верхний колонтитул Знак"/>
    <w:basedOn w:val="a0"/>
    <w:link w:val="a3"/>
    <w:rsid w:val="00F03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3823"/>
  </w:style>
  <w:style w:type="paragraph" w:customStyle="1" w:styleId="8">
    <w:name w:val="8 пт (нум. список)"/>
    <w:basedOn w:val="a"/>
    <w:semiHidden/>
    <w:rsid w:val="00F03823"/>
    <w:pPr>
      <w:numPr>
        <w:ilvl w:val="2"/>
        <w:numId w:val="4"/>
      </w:numPr>
      <w:spacing w:before="40" w:after="40"/>
      <w:jc w:val="both"/>
    </w:pPr>
    <w:rPr>
      <w:rFonts w:ascii="Times New Roman" w:hAnsi="Times New Roman"/>
      <w:b w:val="0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F03823"/>
    <w:pPr>
      <w:numPr>
        <w:ilvl w:val="1"/>
        <w:numId w:val="4"/>
      </w:numPr>
      <w:spacing w:before="144" w:after="144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NumberList">
    <w:name w:val="Number List"/>
    <w:basedOn w:val="a"/>
    <w:rsid w:val="00F03823"/>
    <w:pPr>
      <w:numPr>
        <w:numId w:val="4"/>
      </w:numPr>
      <w:spacing w:before="120"/>
      <w:jc w:val="both"/>
    </w:pPr>
    <w:rPr>
      <w:rFonts w:ascii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82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b w:val="0"/>
    </w:rPr>
  </w:style>
  <w:style w:type="character" w:customStyle="1" w:styleId="a4">
    <w:name w:val="Верхний колонтитул Знак"/>
    <w:basedOn w:val="a0"/>
    <w:link w:val="a3"/>
    <w:rsid w:val="00F03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3823"/>
  </w:style>
  <w:style w:type="paragraph" w:customStyle="1" w:styleId="8">
    <w:name w:val="8 пт (нум. список)"/>
    <w:basedOn w:val="a"/>
    <w:semiHidden/>
    <w:rsid w:val="00F03823"/>
    <w:pPr>
      <w:numPr>
        <w:ilvl w:val="2"/>
        <w:numId w:val="4"/>
      </w:numPr>
      <w:spacing w:before="40" w:after="40"/>
      <w:jc w:val="both"/>
    </w:pPr>
    <w:rPr>
      <w:rFonts w:ascii="Times New Roman" w:hAnsi="Times New Roman"/>
      <w:b w:val="0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F03823"/>
    <w:pPr>
      <w:numPr>
        <w:ilvl w:val="1"/>
        <w:numId w:val="4"/>
      </w:numPr>
      <w:spacing w:before="144" w:after="144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NumberList">
    <w:name w:val="Number List"/>
    <w:basedOn w:val="a"/>
    <w:rsid w:val="00F03823"/>
    <w:pPr>
      <w:numPr>
        <w:numId w:val="4"/>
      </w:numPr>
      <w:spacing w:before="120"/>
      <w:jc w:val="both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8</cp:revision>
  <dcterms:created xsi:type="dcterms:W3CDTF">2018-10-04T08:56:00Z</dcterms:created>
  <dcterms:modified xsi:type="dcterms:W3CDTF">2018-10-04T11:36:00Z</dcterms:modified>
</cp:coreProperties>
</file>