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49" w:rsidRDefault="009E2D49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4026E6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4026E6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E94993" w:rsidRPr="009F3366" w:rsidRDefault="00CA02B9" w:rsidP="00E949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15.10.2018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 290-р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</w:p>
    <w:p w:rsidR="00497A7E" w:rsidRPr="00CF30C5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670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ответственных лиц за реализацию национальных проектов (программ) на территории муниципального образования </w:t>
      </w:r>
      <w:r w:rsidRPr="00670FA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город Нефтеюганск</w:t>
      </w:r>
      <w:bookmarkEnd w:id="0"/>
    </w:p>
    <w:p w:rsidR="00670FA2" w:rsidRPr="00670FA2" w:rsidRDefault="00670FA2" w:rsidP="00670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Pr="00670FA2">
        <w:rPr>
          <w:rFonts w:ascii="Times New Roman" w:eastAsia="Times New Roman" w:hAnsi="Times New Roman" w:cs="Times New Roman"/>
          <w:sz w:val="28"/>
          <w:szCs w:val="28"/>
        </w:rPr>
        <w:t xml:space="preserve">Соглашением об участии в проектной деятельности исполнительных органов государственной власти Ханты-Мансийского автономного округа – Югры от 31.03.2017, заключенного между Департаментом проектного управления Ханты-Мансийского автономного округа – Югры и муниципальным образованием город Нефтеюганск, в целях исполнения подпункта 3.3.1 пункта 3.3 Протокола заседания Совета при Губернаторе Ханты-Мансийского автономного </w:t>
      </w:r>
      <w:r w:rsidRPr="00670FA2">
        <w:rPr>
          <w:rFonts w:ascii="Times New Roman" w:eastAsia="Times New Roman" w:hAnsi="Times New Roman" w:cs="Times New Roman"/>
          <w:sz w:val="28"/>
          <w:szCs w:val="28"/>
        </w:rPr>
        <w:br/>
        <w:t>округа - Югры по развитию местного самоуправления в Ханты-Мансийском автономном округе – Югре от 14.08.2018 № 31: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>1.Назначить ответственными лицами за реализацию национальных проектов (программ):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 xml:space="preserve">1.1.Заместителя главы города Нефтеюганска </w:t>
      </w:r>
      <w:hyperlink r:id="rId9" w:history="1">
        <w:r w:rsidRPr="00670FA2">
          <w:rPr>
            <w:rFonts w:ascii="Times New Roman" w:eastAsia="Times New Roman" w:hAnsi="Times New Roman" w:cs="Times New Roman"/>
            <w:sz w:val="28"/>
          </w:rPr>
          <w:t>Пастухова Андрея Викторович</w:t>
        </w:r>
      </w:hyperlink>
      <w:r w:rsidRPr="00670FA2">
        <w:rPr>
          <w:rFonts w:ascii="Times New Roman" w:eastAsia="Times New Roman" w:hAnsi="Times New Roman" w:cs="Times New Roman"/>
          <w:sz w:val="28"/>
          <w:szCs w:val="28"/>
        </w:rPr>
        <w:t>а – «Демография», «Образование», «Культура», «Здравоохранение», «Наука»;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 xml:space="preserve">1.2.Заместителя главы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Прокоповича Павла Александровича </w:t>
      </w:r>
      <w:r w:rsidRPr="00670FA2">
        <w:rPr>
          <w:rFonts w:ascii="Times New Roman" w:eastAsia="Times New Roman" w:hAnsi="Times New Roman" w:cs="Times New Roman"/>
          <w:sz w:val="28"/>
          <w:szCs w:val="28"/>
        </w:rPr>
        <w:t>– «Малый и средний бизнес и поддержка индивидуальной предпринимательской инициативы», «Производительность труда и поддержка занятости», «Международная кооперация и экспорт»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0FA2">
        <w:rPr>
          <w:rFonts w:ascii="Times New Roman" w:eastAsia="Times New Roman" w:hAnsi="Times New Roman" w:cs="Times New Roman"/>
          <w:sz w:val="28"/>
          <w:szCs w:val="28"/>
        </w:rPr>
        <w:t xml:space="preserve"> «Цифровая экономика»;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FA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1.3.</w:t>
      </w:r>
      <w:r w:rsidRPr="00670FA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города Нефтеюганска </w:t>
      </w:r>
      <w:r w:rsidRPr="00670FA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Метелева Андрея Андреевича – «Безопасные и качественные автомобильные дороги»,</w:t>
      </w:r>
      <w:r w:rsidRPr="00670FA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70FA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Жилье и городская среда», «Экология»;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70FA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1.4.</w:t>
      </w:r>
      <w:r w:rsidRPr="00670FA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города Нефтеюганска </w:t>
      </w:r>
      <w:hyperlink r:id="rId10" w:history="1">
        <w:r w:rsidRPr="00670FA2">
          <w:rPr>
            <w:rFonts w:ascii="Times New Roman" w:eastAsia="Times New Roman" w:hAnsi="Times New Roman" w:cs="Times New Roman"/>
            <w:sz w:val="28"/>
          </w:rPr>
          <w:t>Абрамову Елену Анатольевну</w:t>
        </w:r>
      </w:hyperlink>
      <w:r w:rsidRPr="00670FA2">
        <w:rPr>
          <w:rFonts w:ascii="Times New Roman" w:eastAsia="Times New Roman" w:hAnsi="Times New Roman" w:cs="Times New Roman"/>
          <w:sz w:val="28"/>
          <w:szCs w:val="28"/>
        </w:rPr>
        <w:t xml:space="preserve"> – «Жилье и городская среда».</w:t>
      </w:r>
    </w:p>
    <w:p w:rsidR="00670FA2" w:rsidRPr="00670FA2" w:rsidRDefault="00670FA2" w:rsidP="00670F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распоряжение администрации города Нефтеюганска от </w:t>
      </w:r>
      <w:r>
        <w:rPr>
          <w:rFonts w:ascii="Times New Roman" w:eastAsia="Times New Roman" w:hAnsi="Times New Roman" w:cs="Times New Roman"/>
          <w:sz w:val="28"/>
          <w:szCs w:val="28"/>
        </w:rPr>
        <w:t>31.</w:t>
      </w:r>
      <w:r w:rsidR="00A80DB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670FA2">
        <w:rPr>
          <w:rFonts w:ascii="Times New Roman" w:eastAsia="Times New Roman" w:hAnsi="Times New Roman" w:cs="Times New Roman"/>
          <w:sz w:val="28"/>
          <w:szCs w:val="28"/>
        </w:rPr>
        <w:t>.2018 № 2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70FA2">
        <w:rPr>
          <w:rFonts w:ascii="Times New Roman" w:eastAsia="Times New Roman" w:hAnsi="Times New Roman" w:cs="Times New Roman"/>
          <w:sz w:val="28"/>
          <w:szCs w:val="28"/>
        </w:rPr>
        <w:t>-р «О назначении ответственных лиц за реализацию национальных проектов (программ) на территории муниципального образования город Нефтеюганск».</w:t>
      </w:r>
    </w:p>
    <w:p w:rsidR="00670FA2" w:rsidRPr="00670FA2" w:rsidRDefault="00670FA2" w:rsidP="00670F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>3.Контроль исполнения распоряжения оставляю за собой.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ind w:left="-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ind w:left="-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>Глава города Нефтеюганска                                                                 С.Ю.Дегтярев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Согласование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ответственных лиц за реализацию национальных проектов (программ) на территории муниципального образования </w:t>
      </w:r>
      <w:r w:rsidRPr="00670FA2">
        <w:rPr>
          <w:rFonts w:ascii="Times New Roman" w:eastAsia="Times New Roman" w:hAnsi="Times New Roman" w:cs="Times New Roman"/>
          <w:sz w:val="28"/>
          <w:szCs w:val="28"/>
        </w:rPr>
        <w:br/>
        <w:t>город Нефтеюганск»</w:t>
      </w:r>
    </w:p>
    <w:p w:rsidR="00670FA2" w:rsidRPr="00670FA2" w:rsidRDefault="00670FA2" w:rsidP="00670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>1.Визы: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412"/>
        <w:gridCol w:w="2410"/>
      </w:tblGrid>
      <w:tr w:rsidR="00670FA2" w:rsidRPr="00670FA2" w:rsidTr="00065A5A">
        <w:trPr>
          <w:cantSplit/>
          <w:trHeight w:val="313"/>
        </w:trPr>
        <w:tc>
          <w:tcPr>
            <w:tcW w:w="4823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города             </w:t>
            </w: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  <w:hideMark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>Е.А.Абрамова</w:t>
            </w:r>
          </w:p>
        </w:tc>
      </w:tr>
      <w:tr w:rsidR="00670FA2" w:rsidRPr="00670FA2" w:rsidTr="00065A5A">
        <w:trPr>
          <w:cantSplit/>
          <w:trHeight w:val="380"/>
        </w:trPr>
        <w:tc>
          <w:tcPr>
            <w:tcW w:w="4823" w:type="dxa"/>
            <w:vAlign w:val="center"/>
          </w:tcPr>
          <w:p w:rsidR="00670FA2" w:rsidRPr="00670FA2" w:rsidRDefault="00670FA2" w:rsidP="006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города                   </w:t>
            </w:r>
          </w:p>
          <w:p w:rsidR="00670FA2" w:rsidRPr="00670FA2" w:rsidRDefault="00670FA2" w:rsidP="006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670FA2" w:rsidRPr="00670FA2" w:rsidRDefault="00670FA2" w:rsidP="006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FA2" w:rsidRPr="00670FA2" w:rsidRDefault="00670FA2" w:rsidP="006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П.А.Прокопович</w:t>
            </w:r>
          </w:p>
        </w:tc>
      </w:tr>
      <w:tr w:rsidR="00670FA2" w:rsidRPr="00670FA2" w:rsidTr="00065A5A">
        <w:trPr>
          <w:cantSplit/>
          <w:trHeight w:val="263"/>
        </w:trPr>
        <w:tc>
          <w:tcPr>
            <w:tcW w:w="4823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города             </w:t>
            </w: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>А.А.</w:t>
            </w:r>
            <w:r w:rsidRPr="00670FA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Метелев</w:t>
            </w:r>
          </w:p>
        </w:tc>
      </w:tr>
      <w:tr w:rsidR="00670FA2" w:rsidRPr="00670FA2" w:rsidTr="00065A5A">
        <w:trPr>
          <w:cantSplit/>
          <w:trHeight w:val="263"/>
        </w:trPr>
        <w:tc>
          <w:tcPr>
            <w:tcW w:w="4823" w:type="dxa"/>
            <w:vAlign w:val="center"/>
          </w:tcPr>
          <w:p w:rsidR="00670FA2" w:rsidRPr="00670FA2" w:rsidRDefault="00670FA2" w:rsidP="00670FA2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главы города                   </w:t>
            </w:r>
          </w:p>
          <w:tbl>
            <w:tblPr>
              <w:tblW w:w="96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3"/>
              <w:gridCol w:w="2412"/>
              <w:gridCol w:w="2410"/>
            </w:tblGrid>
            <w:tr w:rsidR="00670FA2" w:rsidRPr="00670FA2" w:rsidTr="00065A5A">
              <w:trPr>
                <w:cantSplit/>
                <w:trHeight w:val="240"/>
              </w:trPr>
              <w:tc>
                <w:tcPr>
                  <w:tcW w:w="4823" w:type="dxa"/>
                </w:tcPr>
                <w:p w:rsidR="00670FA2" w:rsidRPr="00670FA2" w:rsidRDefault="00670FA2" w:rsidP="00670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70FA2" w:rsidRPr="00670FA2" w:rsidRDefault="00670FA2" w:rsidP="00670F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0F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Директор департамента</w:t>
                  </w:r>
                </w:p>
                <w:p w:rsidR="00670FA2" w:rsidRPr="00670FA2" w:rsidRDefault="00670FA2" w:rsidP="00670F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0F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делам администрации</w:t>
                  </w:r>
                </w:p>
              </w:tc>
              <w:tc>
                <w:tcPr>
                  <w:tcW w:w="2412" w:type="dxa"/>
                </w:tcPr>
                <w:p w:rsidR="00670FA2" w:rsidRPr="00670FA2" w:rsidRDefault="00670FA2" w:rsidP="00670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670FA2" w:rsidRPr="00670FA2" w:rsidRDefault="00670FA2" w:rsidP="00670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70FA2" w:rsidRPr="00670FA2" w:rsidRDefault="00670FA2" w:rsidP="00670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0F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С.И.Нечаева</w:t>
                  </w:r>
                </w:p>
                <w:p w:rsidR="00670FA2" w:rsidRPr="00670FA2" w:rsidRDefault="00670FA2" w:rsidP="00670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0FA2" w:rsidRPr="00670FA2" w:rsidRDefault="00670FA2" w:rsidP="00670FA2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>А.В.Пастухов</w:t>
            </w: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>С.И.Нечаева</w:t>
            </w:r>
          </w:p>
        </w:tc>
      </w:tr>
      <w:tr w:rsidR="00670FA2" w:rsidRPr="00670FA2" w:rsidTr="00065A5A">
        <w:trPr>
          <w:cantSplit/>
          <w:trHeight w:val="972"/>
        </w:trPr>
        <w:tc>
          <w:tcPr>
            <w:tcW w:w="4823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департамента экономического развития</w:t>
            </w:r>
          </w:p>
        </w:tc>
        <w:tc>
          <w:tcPr>
            <w:tcW w:w="2412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>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Шарабарина</w:t>
            </w:r>
          </w:p>
        </w:tc>
      </w:tr>
      <w:tr w:rsidR="00670FA2" w:rsidRPr="00670FA2" w:rsidTr="00065A5A">
        <w:trPr>
          <w:cantSplit/>
          <w:trHeight w:val="253"/>
        </w:trPr>
        <w:tc>
          <w:tcPr>
            <w:tcW w:w="4823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FA2" w:rsidRPr="00670FA2" w:rsidTr="00065A5A">
        <w:trPr>
          <w:cantSplit/>
          <w:trHeight w:val="903"/>
        </w:trPr>
        <w:tc>
          <w:tcPr>
            <w:tcW w:w="4823" w:type="dxa"/>
            <w:vAlign w:val="center"/>
          </w:tcPr>
          <w:p w:rsid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юридическо-</w:t>
            </w: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FA2">
              <w:rPr>
                <w:rFonts w:ascii="Times New Roman" w:eastAsia="Calibri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12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О.Н.Матвеева</w:t>
            </w:r>
          </w:p>
        </w:tc>
      </w:tr>
      <w:tr w:rsidR="00670FA2" w:rsidRPr="00670FA2" w:rsidTr="00065A5A">
        <w:trPr>
          <w:cantSplit/>
          <w:trHeight w:val="261"/>
        </w:trPr>
        <w:tc>
          <w:tcPr>
            <w:tcW w:w="4823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FA2" w:rsidRPr="00670FA2" w:rsidTr="00065A5A">
        <w:trPr>
          <w:cantSplit/>
          <w:trHeight w:val="240"/>
        </w:trPr>
        <w:tc>
          <w:tcPr>
            <w:tcW w:w="4823" w:type="dxa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FA2" w:rsidRPr="00670FA2" w:rsidRDefault="00670FA2" w:rsidP="006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 xml:space="preserve">2.Проект разработан: </w:t>
      </w:r>
    </w:p>
    <w:p w:rsidR="00670FA2" w:rsidRPr="00670FA2" w:rsidRDefault="00670FA2" w:rsidP="00670FA2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70FA2">
        <w:rPr>
          <w:rFonts w:ascii="Times New Roman" w:eastAsia="Times New Roman" w:hAnsi="Times New Roman" w:cs="Courier New"/>
          <w:sz w:val="28"/>
          <w:szCs w:val="28"/>
        </w:rPr>
        <w:t xml:space="preserve">главным специалистом отдела </w:t>
      </w:r>
      <w:r w:rsidRPr="00670FA2">
        <w:rPr>
          <w:rFonts w:ascii="Times New Roman" w:eastAsia="Times New Roman" w:hAnsi="Times New Roman" w:cs="Courier New"/>
          <w:bCs/>
          <w:color w:val="000000"/>
          <w:sz w:val="28"/>
          <w:szCs w:val="28"/>
        </w:rPr>
        <w:t xml:space="preserve">экономической политики, инвестиций, проектного управления и административной реформы </w:t>
      </w:r>
      <w:r w:rsidRPr="00670FA2">
        <w:rPr>
          <w:rFonts w:ascii="Times New Roman" w:eastAsia="Times New Roman" w:hAnsi="Times New Roman" w:cs="Courier New"/>
          <w:sz w:val="28"/>
          <w:szCs w:val="28"/>
        </w:rPr>
        <w:t>И.А.Шаповаловой.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Courier New"/>
          <w:color w:val="000000"/>
          <w:sz w:val="28"/>
          <w:szCs w:val="28"/>
        </w:rPr>
        <w:t>Телефон: 22 57 96.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>3.Примечание (замечания):</w:t>
      </w: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0DB9" w:rsidRDefault="00A80DB9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0DB9" w:rsidRPr="00670FA2" w:rsidRDefault="00A80DB9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FA2" w:rsidRPr="00670FA2" w:rsidRDefault="00670FA2" w:rsidP="0067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Times New Roman"/>
          <w:sz w:val="28"/>
          <w:szCs w:val="28"/>
        </w:rPr>
        <w:t>4.Рассылка:</w:t>
      </w:r>
    </w:p>
    <w:p w:rsidR="00670FA2" w:rsidRPr="00670FA2" w:rsidRDefault="00670FA2" w:rsidP="00670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FA2">
        <w:rPr>
          <w:rFonts w:ascii="Times New Roman" w:eastAsia="Times New Roman" w:hAnsi="Times New Roman" w:cs="Courier New"/>
          <w:sz w:val="28"/>
          <w:szCs w:val="28"/>
        </w:rPr>
        <w:t>ДЭР.</w:t>
      </w:r>
    </w:p>
    <w:p w:rsidR="00EF457A" w:rsidRPr="00C51CD6" w:rsidRDefault="00EF457A" w:rsidP="00670FA2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</w:p>
    <w:sectPr w:rsidR="00EF457A" w:rsidRPr="00C51CD6" w:rsidSect="00670FA2">
      <w:headerReference w:type="default" r:id="rId11"/>
      <w:pgSz w:w="11906" w:h="16838"/>
      <w:pgMar w:top="567" w:right="567" w:bottom="142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AC" w:rsidRDefault="001150AC" w:rsidP="0027089C">
      <w:pPr>
        <w:spacing w:after="0" w:line="240" w:lineRule="auto"/>
      </w:pPr>
      <w:r>
        <w:separator/>
      </w:r>
    </w:p>
  </w:endnote>
  <w:endnote w:type="continuationSeparator" w:id="0">
    <w:p w:rsidR="001150AC" w:rsidRDefault="001150AC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AC" w:rsidRDefault="001150AC" w:rsidP="0027089C">
      <w:pPr>
        <w:spacing w:after="0" w:line="240" w:lineRule="auto"/>
      </w:pPr>
      <w:r>
        <w:separator/>
      </w:r>
    </w:p>
  </w:footnote>
  <w:footnote w:type="continuationSeparator" w:id="0">
    <w:p w:rsidR="001150AC" w:rsidRDefault="001150AC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58" w:rsidRDefault="00CA02B9">
    <w:pPr>
      <w:pStyle w:val="a6"/>
      <w:jc w:val="center"/>
    </w:pPr>
  </w:p>
  <w:p w:rsidR="00945C58" w:rsidRDefault="00CA02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042"/>
    <w:rsid w:val="0000147C"/>
    <w:rsid w:val="0000198B"/>
    <w:rsid w:val="000043C2"/>
    <w:rsid w:val="00004FB3"/>
    <w:rsid w:val="00007916"/>
    <w:rsid w:val="00012318"/>
    <w:rsid w:val="000150B5"/>
    <w:rsid w:val="00015D36"/>
    <w:rsid w:val="00017705"/>
    <w:rsid w:val="00020936"/>
    <w:rsid w:val="00021794"/>
    <w:rsid w:val="00023E99"/>
    <w:rsid w:val="00030C12"/>
    <w:rsid w:val="00033493"/>
    <w:rsid w:val="00036B04"/>
    <w:rsid w:val="0004123B"/>
    <w:rsid w:val="000418D6"/>
    <w:rsid w:val="0005070B"/>
    <w:rsid w:val="00054E2B"/>
    <w:rsid w:val="00055F1E"/>
    <w:rsid w:val="00057EF1"/>
    <w:rsid w:val="000719A6"/>
    <w:rsid w:val="00072690"/>
    <w:rsid w:val="00075B1B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B07AA"/>
    <w:rsid w:val="000B1367"/>
    <w:rsid w:val="000B243B"/>
    <w:rsid w:val="000B2B9E"/>
    <w:rsid w:val="000B5B15"/>
    <w:rsid w:val="000B7138"/>
    <w:rsid w:val="000C1E41"/>
    <w:rsid w:val="000C6B1C"/>
    <w:rsid w:val="000C74FA"/>
    <w:rsid w:val="000D6352"/>
    <w:rsid w:val="000E10A3"/>
    <w:rsid w:val="000E4341"/>
    <w:rsid w:val="000F6433"/>
    <w:rsid w:val="000F713F"/>
    <w:rsid w:val="00100725"/>
    <w:rsid w:val="0010404B"/>
    <w:rsid w:val="00104B3F"/>
    <w:rsid w:val="00105A6C"/>
    <w:rsid w:val="00112C22"/>
    <w:rsid w:val="00113419"/>
    <w:rsid w:val="001150AC"/>
    <w:rsid w:val="00130153"/>
    <w:rsid w:val="001314B4"/>
    <w:rsid w:val="00136FDC"/>
    <w:rsid w:val="001629CC"/>
    <w:rsid w:val="00163B18"/>
    <w:rsid w:val="0016627F"/>
    <w:rsid w:val="0017228C"/>
    <w:rsid w:val="00174190"/>
    <w:rsid w:val="00185066"/>
    <w:rsid w:val="001979DA"/>
    <w:rsid w:val="001A0966"/>
    <w:rsid w:val="001A43DE"/>
    <w:rsid w:val="001C0EFD"/>
    <w:rsid w:val="001C215B"/>
    <w:rsid w:val="001C5FE0"/>
    <w:rsid w:val="001D17C9"/>
    <w:rsid w:val="001D7372"/>
    <w:rsid w:val="001D7425"/>
    <w:rsid w:val="001E0E31"/>
    <w:rsid w:val="001E58FE"/>
    <w:rsid w:val="001F03F4"/>
    <w:rsid w:val="001F202A"/>
    <w:rsid w:val="001F2C44"/>
    <w:rsid w:val="001F32B5"/>
    <w:rsid w:val="001F46D6"/>
    <w:rsid w:val="002123C2"/>
    <w:rsid w:val="00214ACC"/>
    <w:rsid w:val="002163FF"/>
    <w:rsid w:val="002179AA"/>
    <w:rsid w:val="0022094B"/>
    <w:rsid w:val="00220F7D"/>
    <w:rsid w:val="0022141D"/>
    <w:rsid w:val="0022371B"/>
    <w:rsid w:val="00231792"/>
    <w:rsid w:val="00233544"/>
    <w:rsid w:val="00236C63"/>
    <w:rsid w:val="00242FC1"/>
    <w:rsid w:val="00243A8C"/>
    <w:rsid w:val="00251C65"/>
    <w:rsid w:val="00255995"/>
    <w:rsid w:val="0026296D"/>
    <w:rsid w:val="00264984"/>
    <w:rsid w:val="00266C7D"/>
    <w:rsid w:val="0027089C"/>
    <w:rsid w:val="002716EA"/>
    <w:rsid w:val="0027532F"/>
    <w:rsid w:val="002835BB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C08"/>
    <w:rsid w:val="002A03FF"/>
    <w:rsid w:val="002A050B"/>
    <w:rsid w:val="002A1495"/>
    <w:rsid w:val="002B1F1E"/>
    <w:rsid w:val="002B6316"/>
    <w:rsid w:val="002C12D5"/>
    <w:rsid w:val="002C1CB3"/>
    <w:rsid w:val="002C1F7B"/>
    <w:rsid w:val="002C3809"/>
    <w:rsid w:val="002D18E4"/>
    <w:rsid w:val="002D7BB8"/>
    <w:rsid w:val="002E0F04"/>
    <w:rsid w:val="002E108E"/>
    <w:rsid w:val="002E50F5"/>
    <w:rsid w:val="002E55EE"/>
    <w:rsid w:val="002E672F"/>
    <w:rsid w:val="002F25FA"/>
    <w:rsid w:val="00300748"/>
    <w:rsid w:val="00303F0E"/>
    <w:rsid w:val="00305238"/>
    <w:rsid w:val="00316A1A"/>
    <w:rsid w:val="003204F5"/>
    <w:rsid w:val="00321FDA"/>
    <w:rsid w:val="003233E3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54C62"/>
    <w:rsid w:val="0036713F"/>
    <w:rsid w:val="003676C1"/>
    <w:rsid w:val="00367B1B"/>
    <w:rsid w:val="00367E15"/>
    <w:rsid w:val="003745B6"/>
    <w:rsid w:val="00391F60"/>
    <w:rsid w:val="00392CB5"/>
    <w:rsid w:val="00397685"/>
    <w:rsid w:val="00397BC2"/>
    <w:rsid w:val="00397CE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7134"/>
    <w:rsid w:val="003E1B04"/>
    <w:rsid w:val="003E38BF"/>
    <w:rsid w:val="003E6BDB"/>
    <w:rsid w:val="003F2F89"/>
    <w:rsid w:val="003F48C4"/>
    <w:rsid w:val="003F4F61"/>
    <w:rsid w:val="003F679B"/>
    <w:rsid w:val="004026E6"/>
    <w:rsid w:val="0040484A"/>
    <w:rsid w:val="00406443"/>
    <w:rsid w:val="004068DE"/>
    <w:rsid w:val="004131CD"/>
    <w:rsid w:val="00414C12"/>
    <w:rsid w:val="00425397"/>
    <w:rsid w:val="00430565"/>
    <w:rsid w:val="00430832"/>
    <w:rsid w:val="0043799D"/>
    <w:rsid w:val="0044046B"/>
    <w:rsid w:val="00441CBE"/>
    <w:rsid w:val="0045301C"/>
    <w:rsid w:val="00453BAB"/>
    <w:rsid w:val="00456967"/>
    <w:rsid w:val="00456F87"/>
    <w:rsid w:val="00462307"/>
    <w:rsid w:val="004647CB"/>
    <w:rsid w:val="00470AF9"/>
    <w:rsid w:val="00471C6E"/>
    <w:rsid w:val="00481E03"/>
    <w:rsid w:val="00483B39"/>
    <w:rsid w:val="00491CE2"/>
    <w:rsid w:val="00494168"/>
    <w:rsid w:val="00497A7E"/>
    <w:rsid w:val="004A2829"/>
    <w:rsid w:val="004A3B61"/>
    <w:rsid w:val="004A479B"/>
    <w:rsid w:val="004A774D"/>
    <w:rsid w:val="004A7E26"/>
    <w:rsid w:val="004B618F"/>
    <w:rsid w:val="004B6A11"/>
    <w:rsid w:val="004C3D33"/>
    <w:rsid w:val="004C4099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6487"/>
    <w:rsid w:val="0051651F"/>
    <w:rsid w:val="00517D63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43BE2"/>
    <w:rsid w:val="0055183C"/>
    <w:rsid w:val="00553086"/>
    <w:rsid w:val="005530BA"/>
    <w:rsid w:val="005606D0"/>
    <w:rsid w:val="005621C4"/>
    <w:rsid w:val="00562E01"/>
    <w:rsid w:val="005670DD"/>
    <w:rsid w:val="005707D2"/>
    <w:rsid w:val="00574140"/>
    <w:rsid w:val="00576E6B"/>
    <w:rsid w:val="00582CC7"/>
    <w:rsid w:val="00595A81"/>
    <w:rsid w:val="00597290"/>
    <w:rsid w:val="005A1478"/>
    <w:rsid w:val="005A19A7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83"/>
    <w:rsid w:val="005D3CD8"/>
    <w:rsid w:val="005D5DD2"/>
    <w:rsid w:val="005D6637"/>
    <w:rsid w:val="005E11E0"/>
    <w:rsid w:val="005F61A0"/>
    <w:rsid w:val="00602B1F"/>
    <w:rsid w:val="00606B4B"/>
    <w:rsid w:val="00607286"/>
    <w:rsid w:val="00614CB2"/>
    <w:rsid w:val="00615739"/>
    <w:rsid w:val="00616EEA"/>
    <w:rsid w:val="00617290"/>
    <w:rsid w:val="006204B3"/>
    <w:rsid w:val="00620E3C"/>
    <w:rsid w:val="00623FB8"/>
    <w:rsid w:val="006242C7"/>
    <w:rsid w:val="00644DA6"/>
    <w:rsid w:val="00646473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0FA2"/>
    <w:rsid w:val="00674890"/>
    <w:rsid w:val="006826CD"/>
    <w:rsid w:val="00684773"/>
    <w:rsid w:val="00686AF6"/>
    <w:rsid w:val="006908C9"/>
    <w:rsid w:val="00690E77"/>
    <w:rsid w:val="006943E3"/>
    <w:rsid w:val="006C33F8"/>
    <w:rsid w:val="006C3EC8"/>
    <w:rsid w:val="006D1421"/>
    <w:rsid w:val="006D7165"/>
    <w:rsid w:val="006E2CC8"/>
    <w:rsid w:val="006E68B3"/>
    <w:rsid w:val="006F26DD"/>
    <w:rsid w:val="006F5F30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56810"/>
    <w:rsid w:val="007636BF"/>
    <w:rsid w:val="00765078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7B6D"/>
    <w:rsid w:val="007C7FAE"/>
    <w:rsid w:val="007D1427"/>
    <w:rsid w:val="007D447B"/>
    <w:rsid w:val="007D6E49"/>
    <w:rsid w:val="007E2B9C"/>
    <w:rsid w:val="007E568F"/>
    <w:rsid w:val="007E6264"/>
    <w:rsid w:val="007E62AE"/>
    <w:rsid w:val="007F5250"/>
    <w:rsid w:val="008009FA"/>
    <w:rsid w:val="00800FA6"/>
    <w:rsid w:val="00804B4A"/>
    <w:rsid w:val="0082173B"/>
    <w:rsid w:val="0082267A"/>
    <w:rsid w:val="00830563"/>
    <w:rsid w:val="00831076"/>
    <w:rsid w:val="008478E3"/>
    <w:rsid w:val="00847CA5"/>
    <w:rsid w:val="0085327E"/>
    <w:rsid w:val="00855029"/>
    <w:rsid w:val="0085754F"/>
    <w:rsid w:val="00861176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C0A40"/>
    <w:rsid w:val="008C1227"/>
    <w:rsid w:val="008C4FDC"/>
    <w:rsid w:val="008D31D4"/>
    <w:rsid w:val="008D47D3"/>
    <w:rsid w:val="008D673A"/>
    <w:rsid w:val="008E371B"/>
    <w:rsid w:val="008E3B36"/>
    <w:rsid w:val="008E4A27"/>
    <w:rsid w:val="008E7E1A"/>
    <w:rsid w:val="008F0BED"/>
    <w:rsid w:val="008F1A1C"/>
    <w:rsid w:val="009000A5"/>
    <w:rsid w:val="009028B2"/>
    <w:rsid w:val="00905AE7"/>
    <w:rsid w:val="00906189"/>
    <w:rsid w:val="00930886"/>
    <w:rsid w:val="009328CD"/>
    <w:rsid w:val="009362D8"/>
    <w:rsid w:val="009375FD"/>
    <w:rsid w:val="0093796E"/>
    <w:rsid w:val="009411D1"/>
    <w:rsid w:val="00944E28"/>
    <w:rsid w:val="00946E12"/>
    <w:rsid w:val="00951B23"/>
    <w:rsid w:val="00952318"/>
    <w:rsid w:val="0095595C"/>
    <w:rsid w:val="0096418C"/>
    <w:rsid w:val="0097037F"/>
    <w:rsid w:val="00971B2B"/>
    <w:rsid w:val="009802C9"/>
    <w:rsid w:val="00981DBA"/>
    <w:rsid w:val="00985D5E"/>
    <w:rsid w:val="00990E6C"/>
    <w:rsid w:val="00993C76"/>
    <w:rsid w:val="009B046C"/>
    <w:rsid w:val="009B0938"/>
    <w:rsid w:val="009B5E00"/>
    <w:rsid w:val="009B6019"/>
    <w:rsid w:val="009B6D9E"/>
    <w:rsid w:val="009C4542"/>
    <w:rsid w:val="009D5E58"/>
    <w:rsid w:val="009D7C6C"/>
    <w:rsid w:val="009E2D49"/>
    <w:rsid w:val="009F2BB0"/>
    <w:rsid w:val="009F3366"/>
    <w:rsid w:val="009F343C"/>
    <w:rsid w:val="00A029DF"/>
    <w:rsid w:val="00A04856"/>
    <w:rsid w:val="00A10902"/>
    <w:rsid w:val="00A127E4"/>
    <w:rsid w:val="00A13013"/>
    <w:rsid w:val="00A156A7"/>
    <w:rsid w:val="00A17258"/>
    <w:rsid w:val="00A26C05"/>
    <w:rsid w:val="00A26FB5"/>
    <w:rsid w:val="00A31D12"/>
    <w:rsid w:val="00A41C7D"/>
    <w:rsid w:val="00A46C78"/>
    <w:rsid w:val="00A47EB4"/>
    <w:rsid w:val="00A509E4"/>
    <w:rsid w:val="00A53968"/>
    <w:rsid w:val="00A57192"/>
    <w:rsid w:val="00A61609"/>
    <w:rsid w:val="00A63219"/>
    <w:rsid w:val="00A72615"/>
    <w:rsid w:val="00A80DB9"/>
    <w:rsid w:val="00A8309E"/>
    <w:rsid w:val="00A86C2E"/>
    <w:rsid w:val="00A91DA6"/>
    <w:rsid w:val="00AB10D6"/>
    <w:rsid w:val="00AB46BD"/>
    <w:rsid w:val="00AC1586"/>
    <w:rsid w:val="00AC2754"/>
    <w:rsid w:val="00AC29AF"/>
    <w:rsid w:val="00AC6304"/>
    <w:rsid w:val="00AC6F1C"/>
    <w:rsid w:val="00AD4841"/>
    <w:rsid w:val="00AD4D19"/>
    <w:rsid w:val="00AE20F1"/>
    <w:rsid w:val="00AE4E9C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42DE8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C459D"/>
    <w:rsid w:val="00BC6539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40B8E"/>
    <w:rsid w:val="00C4192C"/>
    <w:rsid w:val="00C464A0"/>
    <w:rsid w:val="00C507D3"/>
    <w:rsid w:val="00C51CD6"/>
    <w:rsid w:val="00C5344E"/>
    <w:rsid w:val="00C60030"/>
    <w:rsid w:val="00C602C7"/>
    <w:rsid w:val="00C656F7"/>
    <w:rsid w:val="00C72F5D"/>
    <w:rsid w:val="00C73A70"/>
    <w:rsid w:val="00C838F7"/>
    <w:rsid w:val="00C84284"/>
    <w:rsid w:val="00C854F9"/>
    <w:rsid w:val="00C858BA"/>
    <w:rsid w:val="00C96D87"/>
    <w:rsid w:val="00C971D0"/>
    <w:rsid w:val="00CA02B9"/>
    <w:rsid w:val="00CC0776"/>
    <w:rsid w:val="00CC2D16"/>
    <w:rsid w:val="00CC3591"/>
    <w:rsid w:val="00CC3BF1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5947"/>
    <w:rsid w:val="00D2650C"/>
    <w:rsid w:val="00D35774"/>
    <w:rsid w:val="00D35A46"/>
    <w:rsid w:val="00D52CD6"/>
    <w:rsid w:val="00D6160A"/>
    <w:rsid w:val="00D668AF"/>
    <w:rsid w:val="00D66A22"/>
    <w:rsid w:val="00D675AB"/>
    <w:rsid w:val="00D749C2"/>
    <w:rsid w:val="00D94BCB"/>
    <w:rsid w:val="00DA0668"/>
    <w:rsid w:val="00DA3845"/>
    <w:rsid w:val="00DB05E3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45C0"/>
    <w:rsid w:val="00DE7B8F"/>
    <w:rsid w:val="00DF1980"/>
    <w:rsid w:val="00E02A18"/>
    <w:rsid w:val="00E06DD5"/>
    <w:rsid w:val="00E1402F"/>
    <w:rsid w:val="00E151D9"/>
    <w:rsid w:val="00E17EE1"/>
    <w:rsid w:val="00E21A71"/>
    <w:rsid w:val="00E24B7A"/>
    <w:rsid w:val="00E275EC"/>
    <w:rsid w:val="00E279CF"/>
    <w:rsid w:val="00E27FBE"/>
    <w:rsid w:val="00E300E0"/>
    <w:rsid w:val="00E34972"/>
    <w:rsid w:val="00E365D8"/>
    <w:rsid w:val="00E5137F"/>
    <w:rsid w:val="00E648DA"/>
    <w:rsid w:val="00E6519E"/>
    <w:rsid w:val="00E67CF5"/>
    <w:rsid w:val="00E728C8"/>
    <w:rsid w:val="00E7636B"/>
    <w:rsid w:val="00E8100C"/>
    <w:rsid w:val="00E8196B"/>
    <w:rsid w:val="00E833A6"/>
    <w:rsid w:val="00E87716"/>
    <w:rsid w:val="00E925DD"/>
    <w:rsid w:val="00E93F53"/>
    <w:rsid w:val="00E94993"/>
    <w:rsid w:val="00EA3256"/>
    <w:rsid w:val="00EA6040"/>
    <w:rsid w:val="00EC73D9"/>
    <w:rsid w:val="00EC7CDF"/>
    <w:rsid w:val="00ED186A"/>
    <w:rsid w:val="00ED1A59"/>
    <w:rsid w:val="00ED2970"/>
    <w:rsid w:val="00EE0A13"/>
    <w:rsid w:val="00EE357F"/>
    <w:rsid w:val="00EE389F"/>
    <w:rsid w:val="00EE6273"/>
    <w:rsid w:val="00EE62E8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171CA"/>
    <w:rsid w:val="00F31079"/>
    <w:rsid w:val="00F3164E"/>
    <w:rsid w:val="00F36C2F"/>
    <w:rsid w:val="00F373C3"/>
    <w:rsid w:val="00F40286"/>
    <w:rsid w:val="00F45098"/>
    <w:rsid w:val="00F46270"/>
    <w:rsid w:val="00F532E8"/>
    <w:rsid w:val="00F5507F"/>
    <w:rsid w:val="00F6292F"/>
    <w:rsid w:val="00F669A5"/>
    <w:rsid w:val="00F70A4E"/>
    <w:rsid w:val="00F71E9F"/>
    <w:rsid w:val="00F86932"/>
    <w:rsid w:val="00F86FF8"/>
    <w:rsid w:val="00FA2E52"/>
    <w:rsid w:val="00FA6921"/>
    <w:rsid w:val="00FB23C3"/>
    <w:rsid w:val="00FB2FEB"/>
    <w:rsid w:val="00FB64A9"/>
    <w:rsid w:val="00FD09B3"/>
    <w:rsid w:val="00FD0B60"/>
    <w:rsid w:val="00FD11BB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6E4312"/>
  <w15:docId w15:val="{597469CB-7C73-4749-AC2F-34C9BBDE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/category/1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category/1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0B3E-68AE-4521-BDD5-B5CAA9D2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Mash_buro</cp:lastModifiedBy>
  <cp:revision>31</cp:revision>
  <cp:lastPrinted>2018-10-03T05:50:00Z</cp:lastPrinted>
  <dcterms:created xsi:type="dcterms:W3CDTF">2018-09-27T09:42:00Z</dcterms:created>
  <dcterms:modified xsi:type="dcterms:W3CDTF">2018-10-16T03:27:00Z</dcterms:modified>
</cp:coreProperties>
</file>