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42" w:rsidRPr="00170D00" w:rsidRDefault="00170D00" w:rsidP="0017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00">
        <w:rPr>
          <w:rFonts w:ascii="Times New Roman" w:hAnsi="Times New Roman" w:cs="Times New Roman"/>
          <w:b/>
          <w:sz w:val="28"/>
          <w:szCs w:val="28"/>
        </w:rPr>
        <w:t>Стратегическая сессия «Югра – 2024»</w:t>
      </w:r>
    </w:p>
    <w:p w:rsidR="00170D00" w:rsidRPr="00170D00" w:rsidRDefault="00170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83"/>
        <w:gridCol w:w="142"/>
        <w:gridCol w:w="142"/>
        <w:gridCol w:w="283"/>
        <w:gridCol w:w="142"/>
        <w:gridCol w:w="284"/>
        <w:gridCol w:w="12332"/>
      </w:tblGrid>
      <w:tr w:rsidR="00170D00" w:rsidRPr="00170D00" w:rsidTr="0003410A">
        <w:tc>
          <w:tcPr>
            <w:tcW w:w="15134" w:type="dxa"/>
            <w:gridSpan w:val="9"/>
          </w:tcPr>
          <w:p w:rsidR="00170D00" w:rsidRDefault="00170D00" w:rsidP="00170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8"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Демография</w:t>
            </w:r>
          </w:p>
          <w:p w:rsidR="00C0796B" w:rsidRPr="007E1F98" w:rsidRDefault="00C0796B" w:rsidP="00170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D00" w:rsidRPr="00170D00" w:rsidTr="0003410A">
        <w:tc>
          <w:tcPr>
            <w:tcW w:w="1526" w:type="dxa"/>
            <w:gridSpan w:val="2"/>
          </w:tcPr>
          <w:p w:rsidR="00170D00" w:rsidRPr="00170D00" w:rsidRDefault="0017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608" w:type="dxa"/>
            <w:gridSpan w:val="7"/>
          </w:tcPr>
          <w:p w:rsidR="00170D00" w:rsidRPr="00170D00" w:rsidRDefault="00170D00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0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для семей.</w:t>
            </w:r>
          </w:p>
          <w:p w:rsidR="00170D00" w:rsidRPr="00170D00" w:rsidRDefault="00170D00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70D00">
              <w:rPr>
                <w:rFonts w:ascii="Times New Roman" w:hAnsi="Times New Roman" w:cs="Times New Roman"/>
                <w:sz w:val="24"/>
                <w:szCs w:val="24"/>
              </w:rPr>
              <w:t>Учебные курсы с детскими комнатами (для мам в отпуске по уходу за ребенком).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Центр для социальной поддержки семей.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Улучшение/преобразование городской инфраструктуры: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велосипедные дорожки;</w:t>
            </w:r>
          </w:p>
          <w:p w:rsidR="007E1F98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 xml:space="preserve">кафе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питания;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создание клубов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F98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увеличение времени освещения на беговой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уличные спортивные уголки;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спортивные базы с прокатом.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Фабрика рождаемости – репродуктивный центр.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Видеоролики, игры и т.д., повышающие социальную значимость семьи. Конкурсы «Моя родословная» и «Мое генеалогическое древо». 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Увеличение мест в детских садах с 2-х месяцев до 3-х лет.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Увеличение выплат пособия по уходу за ребенком до 3-х лет (по направлениям).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гимнастика: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комнаты для занятия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урой на предприятиях;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стимулирование сотрудников, ведущих ЗОЖ, выплатами, путевками и т.д.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в больницы, для выявления болезни на ранних ее стадиях.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занятий в спортивных секциях. Обязательное посещение секций детьми от 5-ти лет.</w:t>
            </w:r>
          </w:p>
          <w:p w:rsidR="00170D00" w:rsidRP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Уменьшение в процентном соотношении доли ввозимого алкоголя/табачных изделий.</w:t>
            </w:r>
          </w:p>
          <w:p w:rsidR="00170D00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170D00" w:rsidRPr="00170D0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продуктов питания (контролирующие организации).</w:t>
            </w:r>
          </w:p>
          <w:p w:rsidR="007E1F98" w:rsidRPr="00170D00" w:rsidRDefault="007E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98" w:rsidRPr="00170D00" w:rsidTr="0003410A">
        <w:tc>
          <w:tcPr>
            <w:tcW w:w="1526" w:type="dxa"/>
            <w:gridSpan w:val="2"/>
          </w:tcPr>
          <w:p w:rsidR="007E1F98" w:rsidRPr="00170D00" w:rsidRDefault="007E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608" w:type="dxa"/>
            <w:gridSpan w:val="7"/>
          </w:tcPr>
          <w:p w:rsidR="007E1F98" w:rsidRPr="007E1F98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F98">
              <w:rPr>
                <w:rFonts w:ascii="Times New Roman" w:hAnsi="Times New Roman" w:cs="Times New Roman"/>
                <w:sz w:val="24"/>
                <w:szCs w:val="24"/>
              </w:rPr>
              <w:t>Установить пособие матерям по уходу за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до 1,5 лет в размере 70% от </w:t>
            </w:r>
            <w:r w:rsidRPr="007E1F98">
              <w:rPr>
                <w:rFonts w:ascii="Times New Roman" w:hAnsi="Times New Roman" w:cs="Times New Roman"/>
                <w:sz w:val="24"/>
                <w:szCs w:val="24"/>
              </w:rPr>
              <w:t>заработной платы, независимо от доходов семьи.</w:t>
            </w:r>
          </w:p>
          <w:p w:rsidR="007E1F98" w:rsidRPr="007E1F98" w:rsidRDefault="007E1F98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1F98">
              <w:rPr>
                <w:rFonts w:ascii="Times New Roman" w:hAnsi="Times New Roman" w:cs="Times New Roman"/>
                <w:sz w:val="24"/>
                <w:szCs w:val="24"/>
              </w:rPr>
              <w:t>Установить налог на холостяков.</w:t>
            </w:r>
          </w:p>
          <w:p w:rsidR="007E1F98" w:rsidRPr="00170D00" w:rsidRDefault="007E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32" w:rsidRPr="00170D00" w:rsidTr="0003410A">
        <w:tc>
          <w:tcPr>
            <w:tcW w:w="1526" w:type="dxa"/>
            <w:gridSpan w:val="2"/>
          </w:tcPr>
          <w:p w:rsidR="005E2832" w:rsidRPr="00170D00" w:rsidRDefault="005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608" w:type="dxa"/>
            <w:gridSpan w:val="7"/>
          </w:tcPr>
          <w:p w:rsidR="005E2832" w:rsidRPr="005E2832" w:rsidRDefault="005E2832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выплаты на каждого ребенка в возрасте от 0 до 18 лет, независимо от дохода родителей.</w:t>
            </w:r>
          </w:p>
          <w:p w:rsidR="005E2832" w:rsidRPr="005E2832" w:rsidRDefault="005E2832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>2. Создание удаленных рабочих мест для матерей, дети которых не достигли 3-летнего возраста.</w:t>
            </w:r>
          </w:p>
          <w:p w:rsidR="005E2832" w:rsidRPr="005E2832" w:rsidRDefault="005E2832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>3. Сокращение продолжительности рабочего времени для людей старшего возраста, с сохранением уровня оплаты труда.</w:t>
            </w:r>
          </w:p>
          <w:p w:rsidR="005E2832" w:rsidRPr="005E2832" w:rsidRDefault="005E2832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>Установление мер поддержки для лиц систематически занимающихся спортом и имеющих достижения.</w:t>
            </w:r>
          </w:p>
          <w:p w:rsidR="005E2832" w:rsidRDefault="005E2832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>5. Развитие системы подготовки специалистов по направлениям: спортивная медицина, ЛФК, адаптивная физическая культура.</w:t>
            </w:r>
          </w:p>
          <w:p w:rsidR="006F0FA0" w:rsidRPr="00170D00" w:rsidRDefault="006F0FA0" w:rsidP="005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4" w:rsidRPr="00170D00" w:rsidTr="0003410A">
        <w:tc>
          <w:tcPr>
            <w:tcW w:w="1526" w:type="dxa"/>
            <w:gridSpan w:val="2"/>
          </w:tcPr>
          <w:p w:rsidR="00D72684" w:rsidRPr="00170D00" w:rsidRDefault="00D7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608" w:type="dxa"/>
            <w:gridSpan w:val="7"/>
          </w:tcPr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«Спортзал в каждый дом». При проектировании домов, на первых этажах помимо офисных помещений предусматривать помещения для занятия спортом, спортивными играми.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Установление на законодательном уровне части ежегодного оплачиваемого отпуска для прохождения обязательного санаторно-курортного лечения.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Замена компенсации проезда к месту отпуска и обратно, оплатой санаторно-курортного лечения по желанию работника.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«Ясли с пеленок». Дает возможность женщинам трудится через короткий срок после рождения ребенка, повышать уровень материального благосостояния семьи. Также эта мера может способствовать развитию негосударственного сектора услуг по присмотру и уходу за детьми.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материально-социальной поддержки семей различные виды поддержки (бонусы) семьям, достигнувшим успехов в воспитании детей.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Снижение процентной ставки по ипотеке молодым семьям до 25 лет до 1%.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Ввод в системы оплаты труда фиксированные доплаты за ведение здорового образа жизни (отсутствие вредных привычек, отсутствие больничных листов, занятия на регулярной основе в спортивных учреждениях, сдача норм ГТО и т.д.) за счет средств Фонда медицинского страхования.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Оплата (возмещение расходов) за посещение спортивных учреждений за счет средств Фонда медицинского страхования.</w:t>
            </w:r>
          </w:p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Ввод на рабочем месте приборов (гаджета), который будет измерять показатели здоровья работника, напоминать о проведении физкультминутки, необходимости попить воды, паузы, чтобы выйти на свежий воздух и т.д.</w:t>
            </w:r>
          </w:p>
          <w:p w:rsidR="00D72684" w:rsidRPr="00170D00" w:rsidRDefault="00D7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4" w:rsidRPr="00170D00" w:rsidTr="0003410A">
        <w:tc>
          <w:tcPr>
            <w:tcW w:w="1526" w:type="dxa"/>
            <w:gridSpan w:val="2"/>
          </w:tcPr>
          <w:p w:rsidR="00D72684" w:rsidRPr="00170D00" w:rsidRDefault="00C0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="00D72684">
              <w:rPr>
                <w:rFonts w:ascii="Times New Roman" w:hAnsi="Times New Roman" w:cs="Times New Roman"/>
                <w:sz w:val="24"/>
                <w:szCs w:val="24"/>
              </w:rPr>
              <w:t>евартовск</w:t>
            </w:r>
          </w:p>
        </w:tc>
        <w:tc>
          <w:tcPr>
            <w:tcW w:w="13608" w:type="dxa"/>
            <w:gridSpan w:val="7"/>
          </w:tcPr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Улучшить финансовую поддержку матерей одиночек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Одинаковые медицинские условия по всей стране. Доступность медицинских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в отдаленных территориях.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фриланса</w:t>
            </w:r>
            <w:proofErr w:type="spellEnd"/>
            <w:r w:rsidRPr="00884400"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декретном отпуске.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Уход за ребенком до 10 лет, при индивидуальной особенности ребенка засчитываетс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стаж, при назначении пенсии.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Комиссия по разрешению абортов. Оценка причин, изучение проблем, предоставление финансовой помощи в случае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Оплата услуг няни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мест в детском саду.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Ужесточение ответственности работодателя за превышение продолжительности рабочего времени.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Выдача социального жилья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Разнарядка по приему молодых специалистов (квота в % соотношении)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Обязательные корпоративные посещения спортивного зала, налоговые льготы для организаций при корпоративном посещении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Обязательное корпоративное обследование, акцент на качество, исключение формализма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Ужесточение требований программы «Чистая 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оздоровительных учреждений для компенсации от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Обязательное выделение помещения в новостройках под 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При помощи СМИ, социальных сетей формирование культа не красивое тело, а здоровый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8844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Популяризация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людей.</w:t>
            </w:r>
          </w:p>
          <w:p w:rsidR="00D72684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884400"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пожилого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400" w:rsidRPr="00170D00" w:rsidRDefault="00884400" w:rsidP="008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4" w:rsidRPr="00170D00" w:rsidTr="0003410A">
        <w:tc>
          <w:tcPr>
            <w:tcW w:w="1526" w:type="dxa"/>
            <w:gridSpan w:val="2"/>
          </w:tcPr>
          <w:p w:rsidR="00D72684" w:rsidRPr="00170D00" w:rsidRDefault="00D7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608" w:type="dxa"/>
            <w:gridSpan w:val="7"/>
          </w:tcPr>
          <w:p w:rsidR="00D72684" w:rsidRP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1. Создание сети оздоровительных центров для пожилых людей (профилактика заболеваний, курсы правильного питания, ЛФК, ОФП).</w:t>
            </w:r>
          </w:p>
          <w:p w:rsidR="00D72684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2. Курсы правильного питания в школах.</w:t>
            </w:r>
          </w:p>
          <w:p w:rsidR="00D72684" w:rsidRPr="00170D00" w:rsidRDefault="00D72684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75" w:rsidRPr="00170D00" w:rsidTr="0003410A">
        <w:tc>
          <w:tcPr>
            <w:tcW w:w="1526" w:type="dxa"/>
            <w:gridSpan w:val="2"/>
          </w:tcPr>
          <w:p w:rsidR="00F72275" w:rsidRDefault="0090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608" w:type="dxa"/>
            <w:gridSpan w:val="7"/>
          </w:tcPr>
          <w:p w:rsidR="00F72275" w:rsidRDefault="00950C80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0C80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 квартиры каждой семье при рождении третьего ребенка (с применением коэффициента оседлости – 10 лет).</w:t>
            </w:r>
          </w:p>
          <w:p w:rsidR="00E309E6" w:rsidRPr="001661F4" w:rsidRDefault="001661F4" w:rsidP="0016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661F4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матерям, находящимся в отпуске по уходу за ребенком до трех лет, в размере средней заработной платы.</w:t>
            </w:r>
          </w:p>
          <w:p w:rsidR="00950C80" w:rsidRPr="00D72684" w:rsidRDefault="00950C80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27" w:rsidRPr="00170D00" w:rsidTr="0003410A">
        <w:tc>
          <w:tcPr>
            <w:tcW w:w="1526" w:type="dxa"/>
            <w:gridSpan w:val="2"/>
          </w:tcPr>
          <w:p w:rsidR="002C6D27" w:rsidRDefault="002C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608" w:type="dxa"/>
            <w:gridSpan w:val="7"/>
          </w:tcPr>
          <w:p w:rsidR="002C1CF0" w:rsidRPr="002C1CF0" w:rsidRDefault="002C1CF0" w:rsidP="002C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1CF0">
              <w:rPr>
                <w:rFonts w:ascii="Times New Roman" w:hAnsi="Times New Roman" w:cs="Times New Roman"/>
                <w:sz w:val="24"/>
                <w:szCs w:val="24"/>
              </w:rPr>
              <w:t>Создание некоммерческих организаций «Серебряный возраст» с видом деятельности «присмотр и уход за детьми ясельного возраста», что позволит увеличить охват детей ясельного возраста, а также обеспечить занятость людей старшего поколения, желающих 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трудовую деятельность.</w:t>
            </w:r>
          </w:p>
          <w:p w:rsidR="002C1CF0" w:rsidRPr="002C1CF0" w:rsidRDefault="002C1CF0" w:rsidP="002C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F0">
              <w:rPr>
                <w:rFonts w:ascii="Times New Roman" w:hAnsi="Times New Roman" w:cs="Times New Roman"/>
                <w:sz w:val="24"/>
                <w:szCs w:val="24"/>
              </w:rPr>
              <w:t>2. Создание условия для дистанционной формы занятости женщин, имеющих детей, путем заключения дополнительного соглашения к трудовому договору по основному месту работы и выполнение должностных обязанностей на дому. Это касается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тдельных видов профессий.</w:t>
            </w:r>
          </w:p>
          <w:p w:rsidR="002C1CF0" w:rsidRPr="002C1CF0" w:rsidRDefault="002C1CF0" w:rsidP="002C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F0">
              <w:rPr>
                <w:rFonts w:ascii="Times New Roman" w:hAnsi="Times New Roman" w:cs="Times New Roman"/>
                <w:sz w:val="24"/>
                <w:szCs w:val="24"/>
              </w:rPr>
              <w:t>3. Возмещение части затрат родителям за услуги няни, исходя из затрат, сложившихся на содержание ребенка в муниципальных ДОУ. Это позволит не создавать дополнительных мест в ДОУ, а родителям дать возможность получать компенсацию за услуги, которые им должны оказывать.</w:t>
            </w:r>
          </w:p>
          <w:p w:rsidR="002C1CF0" w:rsidRPr="002C1CF0" w:rsidRDefault="002C1CF0" w:rsidP="002C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F0">
              <w:rPr>
                <w:rFonts w:ascii="Times New Roman" w:hAnsi="Times New Roman" w:cs="Times New Roman"/>
                <w:sz w:val="24"/>
                <w:szCs w:val="24"/>
              </w:rPr>
              <w:t>4. Установление в системах оплаты труда вида 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улирующей выплаты за значки ГТО.</w:t>
            </w:r>
          </w:p>
          <w:p w:rsidR="002C1CF0" w:rsidRPr="002C1CF0" w:rsidRDefault="002C1CF0" w:rsidP="002C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F0">
              <w:rPr>
                <w:rFonts w:ascii="Times New Roman" w:hAnsi="Times New Roman" w:cs="Times New Roman"/>
                <w:sz w:val="24"/>
                <w:szCs w:val="24"/>
              </w:rPr>
              <w:t>5. Введение в организациях и на предприятиях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одственной гимнастики, в том чис</w:t>
            </w:r>
            <w:r w:rsidRPr="002C1CF0">
              <w:rPr>
                <w:rFonts w:ascii="Times New Roman" w:hAnsi="Times New Roman" w:cs="Times New Roman"/>
                <w:sz w:val="24"/>
                <w:szCs w:val="24"/>
              </w:rPr>
              <w:t>ле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мобильных устройств.</w:t>
            </w:r>
          </w:p>
          <w:p w:rsidR="002C1CF0" w:rsidRPr="002C1CF0" w:rsidRDefault="002C1CF0" w:rsidP="002C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F0">
              <w:rPr>
                <w:rFonts w:ascii="Times New Roman" w:hAnsi="Times New Roman" w:cs="Times New Roman"/>
                <w:sz w:val="24"/>
                <w:szCs w:val="24"/>
              </w:rPr>
              <w:t>6. Развитие социального туризма на территории Российской Федерации для людей старшего поколения.</w:t>
            </w:r>
          </w:p>
          <w:p w:rsidR="002C6D27" w:rsidRDefault="002C6D27" w:rsidP="00D7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F9" w:rsidRPr="00170D00" w:rsidTr="0003410A">
        <w:tc>
          <w:tcPr>
            <w:tcW w:w="1526" w:type="dxa"/>
            <w:gridSpan w:val="2"/>
          </w:tcPr>
          <w:p w:rsidR="005F3EF9" w:rsidRDefault="005F3EF9" w:rsidP="005F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608" w:type="dxa"/>
            <w:gridSpan w:val="7"/>
          </w:tcPr>
          <w:p w:rsidR="005F3EF9" w:rsidRP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1. Создание отечественного программного продукта для формирования «корзины здорового питания», основанного на введении индивидуальных параметров. При вводе параметров человека автоматически идет подбор «корзины здорового питания»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носится и к цифровой экономике).</w:t>
            </w:r>
          </w:p>
          <w:p w:rsidR="005F3EF9" w:rsidRP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продуктов питания только в соответствии с ГОСТ и обеспечение контроля качества соблюдения ГОСТ.</w:t>
            </w:r>
          </w:p>
          <w:p w:rsidR="005F3EF9" w:rsidRP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 Введение обязанности всех организаций(предприятий) организовать зоны здоровья,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 перерывы-физкультминутки.</w:t>
            </w:r>
          </w:p>
          <w:p w:rsidR="005F3EF9" w:rsidRP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 Обеспечение сотрудников организации фитнес-</w:t>
            </w:r>
            <w:proofErr w:type="spellStart"/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5F3EF9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мер мотивации, например, пройти 10 000 шагов в месяц с получением компенсации оплаты месячного абонемента в спортзал либо бассейн)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F9" w:rsidRP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 Введение повышающего коэффициента при рождении первого и последующих детей к заработной плате. Например, за первого 5%, второго 10%, третьего 15%.</w:t>
            </w:r>
          </w:p>
          <w:p w:rsidR="005F3EF9" w:rsidRP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.Создание квотируемых рабочих мест для многодетных матерей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EF9" w:rsidRP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.Выделение людям пенсионного возраста бесплатных земельных участков для ведения садово-огороднического хозяйства, что в свою очередь позволит мотивировать их на ведение более активной физической деятельности.</w:t>
            </w:r>
          </w:p>
          <w:p w:rsidR="005F3EF9" w:rsidRDefault="005F3EF9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 Размещение на упаковке с алкогольной продукцией фото с сопутствующими заболеваниями.</w:t>
            </w:r>
          </w:p>
          <w:p w:rsidR="005F3EF9" w:rsidRPr="00A556E3" w:rsidRDefault="005F3EF9" w:rsidP="005F3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B85" w:rsidRPr="00170D00" w:rsidTr="0003410A">
        <w:tc>
          <w:tcPr>
            <w:tcW w:w="1526" w:type="dxa"/>
            <w:gridSpan w:val="2"/>
          </w:tcPr>
          <w:p w:rsidR="00772B85" w:rsidRDefault="00552E32" w:rsidP="005F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772B85">
              <w:rPr>
                <w:rFonts w:ascii="Times New Roman" w:hAnsi="Times New Roman" w:cs="Times New Roman"/>
                <w:sz w:val="24"/>
                <w:szCs w:val="24"/>
              </w:rPr>
              <w:t>ть-Ях</w:t>
            </w:r>
            <w:proofErr w:type="spellEnd"/>
          </w:p>
        </w:tc>
        <w:tc>
          <w:tcPr>
            <w:tcW w:w="13608" w:type="dxa"/>
            <w:gridSpan w:val="7"/>
          </w:tcPr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100% трудоустройство матерей.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Создание базы профессий для работы по удаленному доступу.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с неполной занятостью.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Центр «Добрых услуг» (присмотр за детьми, инвалидами, пожилыми людьми)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Создание общегородской сети пешеходных и велосипедных дорожек.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Ужесточение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объектов спорта.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многодетных семей.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поступление детей из указанных семей  в ВУЗы, </w:t>
            </w:r>
            <w:proofErr w:type="spellStart"/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Скидки за обучение (субсидии).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Предоставление на время учебы общежитий указанным категориям детей.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Увеличение числа ясельных групп в дошкольных образовательных организациях.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ГКП от 1 до 1,5 лет.</w:t>
            </w:r>
          </w:p>
          <w:p w:rsidR="007832A0" w:rsidRPr="007832A0" w:rsidRDefault="007832A0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783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85" w:rsidRPr="005F3EF9" w:rsidRDefault="00772B85" w:rsidP="005F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B5" w:rsidRPr="00170D00" w:rsidTr="0003410A">
        <w:tc>
          <w:tcPr>
            <w:tcW w:w="1526" w:type="dxa"/>
            <w:gridSpan w:val="2"/>
          </w:tcPr>
          <w:p w:rsidR="001E36B5" w:rsidRDefault="009B5B44" w:rsidP="005F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608" w:type="dxa"/>
            <w:gridSpan w:val="7"/>
          </w:tcPr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репродукции здорового человека: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зарядка всей страной;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занятия спортом в рабочее время (оплачиваемые);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здорового питания;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создание мультфильмов, кино, роликов, социальной рекламы на тему здорового образа жизни;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на тему института семьи.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нематериальная поддержка семьи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погашение ипотеки;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обеспечение многодетных семей автомобилем;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продление статуса многодетной семьи до достижения возраста 25 лет старшим ребенком;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субсидия на оплату высшего образования;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продление материнского капитала до 2024 года;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>- предоставление льгот для родителей детей с ОВЗ.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продажу алкоголя и табака лицам, не достигшим 21 года.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центров притяжения и организация занятости людей старшего поколения.</w:t>
            </w:r>
          </w:p>
          <w:p w:rsidR="00C0053C" w:rsidRPr="00C0053C" w:rsidRDefault="00C0053C" w:rsidP="00C0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0053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негосударственного сектора в социальной сфере до 50%.</w:t>
            </w:r>
          </w:p>
          <w:p w:rsidR="001E36B5" w:rsidRDefault="001E36B5" w:rsidP="0078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5B" w:rsidRPr="00170D00" w:rsidTr="0003410A">
        <w:tc>
          <w:tcPr>
            <w:tcW w:w="1526" w:type="dxa"/>
            <w:gridSpan w:val="2"/>
          </w:tcPr>
          <w:p w:rsidR="00B7595B" w:rsidRDefault="00B7595B" w:rsidP="005F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608" w:type="dxa"/>
            <w:gridSpan w:val="7"/>
          </w:tcPr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1. Увеличение обеспеченности спортивной инфраструктуры.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2. Популяризация здорового образа жизни и занятий спортом.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3. Улучшение диагностики и медицинского обслуживания населения.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4. Предоставление пакета социальных услуг при 100% медицинском обследовании.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5. Увеличение охвата населения медицинской диагностикой до 100%.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 xml:space="preserve">6. Мобильная экспресс диагностика. 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7. Снижение возрастного ценза диагностирования до 35 лет.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8. Расширение перечня диагностики заболевания.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9. Ограничение продажи алкоголя и табака до 22 лет.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10. Создание специализированных зон (магазинов) по продаже алкоголя и табака.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11. Развитие имиджа семьи и института брака.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12. Закрепление дополнительных льгот (бесплатное образование, дополнительный пакет социальных услуг, бесплатные парковки) для многодетных семей.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13.Снижение НДФЛ, введение налоговых льгот (расширение перечня налоговых вычетов).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14. Увеличение сертификатов по персонифицированному дополнительному образованию.</w:t>
            </w:r>
          </w:p>
          <w:p w:rsidR="00B7595B" w:rsidRP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15. 100% обеспеченность дополнительными дошкольными учреждениями.</w:t>
            </w:r>
          </w:p>
          <w:p w:rsid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5B">
              <w:rPr>
                <w:rFonts w:ascii="Times New Roman" w:hAnsi="Times New Roman" w:cs="Times New Roman"/>
                <w:sz w:val="24"/>
                <w:szCs w:val="24"/>
              </w:rPr>
              <w:t>16. Погашение государством ипотечного кредита при рождении 3 ребёнка.</w:t>
            </w:r>
          </w:p>
          <w:p w:rsidR="00B7595B" w:rsidRDefault="00B7595B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0" w:rsidRPr="00170D00" w:rsidTr="0003410A">
        <w:tc>
          <w:tcPr>
            <w:tcW w:w="1526" w:type="dxa"/>
            <w:gridSpan w:val="2"/>
          </w:tcPr>
          <w:p w:rsidR="004504D0" w:rsidRDefault="004504D0" w:rsidP="005F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608" w:type="dxa"/>
            <w:gridSpan w:val="7"/>
          </w:tcPr>
          <w:p w:rsidR="003569C3" w:rsidRPr="00E77D14" w:rsidRDefault="003569C3" w:rsidP="0035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магазина с продуктами местных производителей (экологическими), предоставлять рекламные места для местных производителей на льготных условиях (агрессивная 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кампания по здоровому питанию).</w:t>
            </w:r>
          </w:p>
          <w:p w:rsidR="003569C3" w:rsidRPr="00E77D14" w:rsidRDefault="003569C3" w:rsidP="0035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Сетевым магазинам предусмотреть витрину (полку) для местных товаропроизводителей. </w:t>
            </w:r>
          </w:p>
          <w:p w:rsidR="003569C3" w:rsidRPr="00E77D14" w:rsidRDefault="003569C3" w:rsidP="0035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регионах РФ финансовая поддержка при рождении детей:</w:t>
            </w:r>
          </w:p>
          <w:p w:rsidR="003569C3" w:rsidRPr="00E77D14" w:rsidRDefault="003569C3" w:rsidP="0035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- при рождении  первого ребенка 10%, второго 20%, третьего 30%, четвертого 40% (снижение суммы кредита по ипотеке).</w:t>
            </w:r>
          </w:p>
          <w:p w:rsidR="003569C3" w:rsidRPr="00E77D14" w:rsidRDefault="003569C3" w:rsidP="0035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волонтерского движения для работы с людьми пожилого возраста (кружки, прогулки, занятия спортом).</w:t>
            </w:r>
          </w:p>
          <w:p w:rsidR="003569C3" w:rsidRPr="00E77D14" w:rsidRDefault="003569C3" w:rsidP="0035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 организациях «</w:t>
            </w:r>
            <w:proofErr w:type="spellStart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– минутки»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сотрудников (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2 раза в день).</w:t>
            </w:r>
          </w:p>
          <w:p w:rsidR="003569C3" w:rsidRDefault="003569C3" w:rsidP="00356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которые активно участвуют в спортивно – массовых мероприятиях, ведут здоровый образ жизни (не курят) стимулирование, поощрение (день к отпуску, премия и т.д.).</w:t>
            </w:r>
          </w:p>
          <w:p w:rsidR="004504D0" w:rsidRPr="00B7595B" w:rsidRDefault="004504D0" w:rsidP="00B7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526" w:type="dxa"/>
            <w:gridSpan w:val="2"/>
          </w:tcPr>
          <w:p w:rsidR="008F3AC9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608" w:type="dxa"/>
            <w:gridSpan w:val="7"/>
          </w:tcPr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Трудоустройство представителей старшего поколения в детских комнатах на производстве и в частных детских садах.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«Абонементная система»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посещение групп здоровья и спортивных секций для работающих граждан, а также неработающих пенсионеров.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На законодательном уровне разрешить оформление опеки родственникам над недееспособными гражданами.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финансовая поддержка на третьего и последующих детей.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временного трудоустройства для матерей, находящихся в отпуске по уходу за ребенком (переобучение</w:t>
            </w:r>
            <w:proofErr w:type="gramStart"/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без потери выплаты пособия (средства центров занятости населения.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механизма финансовой поддержки семей при рождении детей: введение налога на бездетность и целевое направление этих средств на компенсацию ЭКО.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Льготное налогообложение для организаций, создающих комнаты по уходу за детьми.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Возобновить статус матери одиночки.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Статус многодетной семьи сохранить, до тех пор пока дети находятся на иждивении (период обучения в ВУЗах).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Через инициативное бюджетирование организовать в жилых комплексах «Клуб пенсионеров».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сотрудников за отсутствие вредных привычек, ведение ЗОЖ (путевки на отдых, походы в кино и пр.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Массовая утренняя зарядка, лечебно-профилактические процедуры через трансляцию рубрики на местном телевидении.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Принудительное лечение матерей (алкоголизм и пр.) и содействие в трудоустройстве.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14. Через инициативное бюджетирование: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- установка дворовых спортивных комплексов;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денежных средств (ТСЖ) на реконструкцию дворовых </w:t>
            </w:r>
            <w:proofErr w:type="spellStart"/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спортивныхкомплексов</w:t>
            </w:r>
            <w:proofErr w:type="spellEnd"/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15. Разработка единых требований к спортивным дворовым площадкам при строительстве (для различных категорий: дети, пожилые люди).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hAnsi="Times New Roman" w:cs="Times New Roman"/>
                <w:sz w:val="24"/>
                <w:szCs w:val="24"/>
              </w:rPr>
              <w:t>16. Создание ведомственных фитнес-центров (при предприятии), фитнес-центров при поликлиниках с профессиональными инструкторами и врачами («не навреди себе спортом»)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Default="008F3AC9" w:rsidP="008F3A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1526" w:type="dxa"/>
            <w:gridSpan w:val="2"/>
          </w:tcPr>
          <w:p w:rsidR="00860035" w:rsidRDefault="00860035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608" w:type="dxa"/>
            <w:gridSpan w:val="7"/>
          </w:tcPr>
          <w:p w:rsidR="00860035" w:rsidRDefault="00DA2E97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2E97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семей при рождении детей.</w:t>
            </w:r>
          </w:p>
          <w:p w:rsidR="00DA2E97" w:rsidRDefault="00DA2E97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2E97">
              <w:rPr>
                <w:rFonts w:ascii="Times New Roman" w:hAnsi="Times New Roman" w:cs="Times New Roman"/>
                <w:sz w:val="24"/>
                <w:szCs w:val="24"/>
              </w:rPr>
              <w:t>Обеспечить строительство индивидуальных жилых домов для многодетных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419" w:rsidRPr="00BE7419" w:rsidRDefault="00BE7419" w:rsidP="00BE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E7419">
              <w:rPr>
                <w:rFonts w:ascii="Times New Roman" w:hAnsi="Times New Roman" w:cs="Times New Roman"/>
                <w:sz w:val="24"/>
                <w:szCs w:val="24"/>
              </w:rPr>
              <w:t>Ввести надбавку к зарплате работающим папам, входящим в состав семьи, в зависимости от количества детей, в целях поддержания целостности семьи и многодетности.</w:t>
            </w:r>
          </w:p>
          <w:p w:rsidR="00BE7419" w:rsidRPr="00BE7419" w:rsidRDefault="00AF461C" w:rsidP="00BE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E7419" w:rsidRPr="00BE7419">
              <w:rPr>
                <w:rFonts w:ascii="Times New Roman" w:hAnsi="Times New Roman" w:cs="Times New Roman"/>
                <w:sz w:val="24"/>
                <w:szCs w:val="24"/>
              </w:rPr>
              <w:t>Предусмотреть поэтапное снижение ставки по ипотечному кредитованию семьям с детьми из расчета: рождение ребенка -3%, рождение 4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– кредит без процентный.</w:t>
            </w:r>
          </w:p>
          <w:p w:rsidR="00BE7419" w:rsidRPr="00BE7419" w:rsidRDefault="00AF461C" w:rsidP="00BE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E7419" w:rsidRPr="00BE7419">
              <w:rPr>
                <w:rFonts w:ascii="Times New Roman" w:hAnsi="Times New Roman" w:cs="Times New Roman"/>
                <w:sz w:val="24"/>
                <w:szCs w:val="24"/>
              </w:rPr>
              <w:t>Гражданам, имеющим трех и более детей, имеющим право на бесплатное приобретение земельного участка для индивидуального жилищного строительства предоставлять право приобретения жилых помещений на условиях оплаты стоимости жилых помещений с беспроцентной рассрочкой до 15 лет, ежемесячно равными платежами.</w:t>
            </w:r>
          </w:p>
          <w:p w:rsidR="00BE7419" w:rsidRPr="00BE7419" w:rsidRDefault="00AF461C" w:rsidP="00BE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E7419" w:rsidRPr="00BE7419">
              <w:rPr>
                <w:rFonts w:ascii="Times New Roman" w:hAnsi="Times New Roman" w:cs="Times New Roman"/>
                <w:sz w:val="24"/>
                <w:szCs w:val="24"/>
              </w:rPr>
              <w:t>Ввести меру социальной поддержки в форме поощрения семьи при рождении ребенка на приобретение «бокса» с приданным для новорожденного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419" w:rsidRPr="00BE7419" w:rsidRDefault="00AF461C" w:rsidP="00BE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E7419" w:rsidRPr="00BE7419">
              <w:rPr>
                <w:rFonts w:ascii="Times New Roman" w:hAnsi="Times New Roman" w:cs="Times New Roman"/>
                <w:sz w:val="24"/>
                <w:szCs w:val="24"/>
              </w:rPr>
              <w:t>Предусмотреть меры социальной поддержки матерей-одиночек (снижение налоговой нагрузки, дополнительные выплаты на содержание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419" w:rsidRDefault="00AF461C" w:rsidP="00BE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E7419" w:rsidRPr="00BE7419">
              <w:rPr>
                <w:rFonts w:ascii="Times New Roman" w:hAnsi="Times New Roman" w:cs="Times New Roman"/>
                <w:sz w:val="24"/>
                <w:szCs w:val="24"/>
              </w:rPr>
              <w:t>Ввести налог на бездетность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A96553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9655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внесение изменений в постановление Правительства Российской Федерации от 1 апреля 2005 года № 176 «Об утверждении Правил компенсации расходов на оплату стоимости проезда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обратно», в части предоставления неработающим пенсионерам компенсации стоимости проезда к месту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на личном транспорте.</w:t>
            </w:r>
          </w:p>
          <w:p w:rsidR="00A96553" w:rsidRPr="00A96553" w:rsidRDefault="00A96553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965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поддерживать ведение </w:t>
            </w:r>
            <w:proofErr w:type="spellStart"/>
            <w:r w:rsidRPr="00A96553">
              <w:rPr>
                <w:rFonts w:ascii="Times New Roman" w:hAnsi="Times New Roman" w:cs="Times New Roman"/>
                <w:sz w:val="24"/>
                <w:szCs w:val="24"/>
              </w:rPr>
              <w:t>садоводо</w:t>
            </w:r>
            <w:proofErr w:type="spellEnd"/>
            <w:r w:rsidRPr="00A96553">
              <w:rPr>
                <w:rFonts w:ascii="Times New Roman" w:hAnsi="Times New Roman" w:cs="Times New Roman"/>
                <w:sz w:val="24"/>
                <w:szCs w:val="24"/>
              </w:rPr>
              <w:t>-огороднического хозяйства для неработающих пенсионеров: пустить «Автобус долголетия» по маршруту Белоярский – Комарово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53">
              <w:rPr>
                <w:rFonts w:ascii="Times New Roman" w:hAnsi="Times New Roman" w:cs="Times New Roman"/>
                <w:sz w:val="24"/>
                <w:szCs w:val="24"/>
              </w:rPr>
              <w:t xml:space="preserve">– Белоярский и обеспечить возможность гражданам пожилого возраста 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 продукцию.</w:t>
            </w:r>
          </w:p>
          <w:p w:rsidR="00A96553" w:rsidRPr="00A96553" w:rsidRDefault="00A96553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96553">
              <w:rPr>
                <w:rFonts w:ascii="Times New Roman" w:hAnsi="Times New Roman" w:cs="Times New Roman"/>
                <w:sz w:val="24"/>
                <w:szCs w:val="24"/>
              </w:rPr>
              <w:t>Предусмотреть меры социальной поддержки для неработающих пенсионеров в части предоставления им санаторно-курортных путевок один раз в 2 года в санаторно-курортные учреждения, расположенные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Ханты-Мансийского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округа – Югры.</w:t>
            </w:r>
          </w:p>
          <w:p w:rsidR="00A96553" w:rsidRPr="00A96553" w:rsidRDefault="00A96553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A96553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служб из числа граждан пожилого возраста «Добрая бабушка».</w:t>
            </w:r>
          </w:p>
          <w:p w:rsidR="00A96553" w:rsidRPr="00A96553" w:rsidRDefault="00A96553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96553">
              <w:rPr>
                <w:rFonts w:ascii="Times New Roman" w:hAnsi="Times New Roman" w:cs="Times New Roman"/>
                <w:sz w:val="24"/>
                <w:szCs w:val="24"/>
              </w:rPr>
              <w:t>Предусмотреть меру социальной поддержки для неработающих пенсионеров в части предоставления компенсации стоимости проезда на лечение (консультацию) за пределы муниципального образования.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Обеспечить социальную рекламу, пропагандирующую здоровый образ жизни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 здорового образа жизни».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Предусмотреть финансовую поддержку для социально ориентированных некоммерческих организаций, реализующих мероприятия, направленные на здоровый образ жизни и повышение демографических показателей.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Организовать в коллективах организаций проведение производственной гимнастики</w:t>
            </w:r>
          </w:p>
          <w:p w:rsidR="00A96553" w:rsidRPr="00A96553" w:rsidRDefault="00A96553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53">
              <w:rPr>
                <w:rFonts w:ascii="Times New Roman" w:hAnsi="Times New Roman" w:cs="Times New Roman"/>
                <w:sz w:val="24"/>
                <w:szCs w:val="24"/>
              </w:rPr>
              <w:t>Стимулирование отказа от вредных привычек (дополнительный день отдыха + продуктовый набор от местных производителей)</w:t>
            </w:r>
            <w:r w:rsidR="00BC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рекламу, продажу и использование в общественных местах </w:t>
            </w:r>
            <w:proofErr w:type="spellStart"/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вайперы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Размещать в торговых сетях и предприятиях общественного питания информацию о количестве килокалорий в продукции местного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Создавать группы добровольцев (волонтеров) для проведения проверок в торговых сетях на предмет качества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массовый спорт среди различных групп населения, создавать спортивные общества с обеспечением необходимым спортивным инвентарем и электронными устройствами GSM, GPS </w:t>
            </w:r>
            <w:proofErr w:type="spellStart"/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трекеров</w:t>
            </w:r>
            <w:proofErr w:type="spellEnd"/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информации на сетевом ресурсе (сайт)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Стимулировать участие граждан в реализации Всероссийского комплекса «ГТО». Фестиваль ГТО.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Развитие «</w:t>
            </w:r>
            <w:proofErr w:type="spellStart"/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Велошеринга</w:t>
            </w:r>
            <w:proofErr w:type="spellEnd"/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» с созданием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парковок, дорожек, проката.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Внедрить дополнительную профилактическую процедуру «Бальнеотерапия» на базе МАУ «База спорта и отдыха «Северянка»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Обеспечить работу спортивных аниматоров на открытых спортивных площадках городского и сельских поселений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53" w:rsidRPr="00A96553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ночные занятия спортом (спортивные </w:t>
            </w:r>
            <w:proofErr w:type="spellStart"/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)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1C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Обеспечить строительство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53" w:rsidRPr="00A96553">
              <w:rPr>
                <w:rFonts w:ascii="Times New Roman" w:hAnsi="Times New Roman" w:cs="Times New Roman"/>
                <w:sz w:val="24"/>
                <w:szCs w:val="24"/>
              </w:rPr>
              <w:t>Белоярский плавательного бассейна в целях создания условий для занятий плаванием жителей городского поселения.</w:t>
            </w:r>
          </w:p>
          <w:p w:rsidR="00BC06A6" w:rsidRDefault="00BC06A6" w:rsidP="00A9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9B" w:rsidRPr="00170D00" w:rsidTr="0003410A">
        <w:tc>
          <w:tcPr>
            <w:tcW w:w="1526" w:type="dxa"/>
            <w:gridSpan w:val="2"/>
          </w:tcPr>
          <w:p w:rsidR="0000429B" w:rsidRDefault="0000429B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608" w:type="dxa"/>
            <w:gridSpan w:val="7"/>
          </w:tcPr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 отдаленных территории РФ (С целью уменьшения материальных затрат на оздоровление (отдых) населения; удешевления и разнообразия  продуктов питания.</w:t>
            </w:r>
            <w:proofErr w:type="gramEnd"/>
            <w:r w:rsidRPr="0000429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чего увеличится продолжительность жизни и улучшится здоровье населения.).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Увеличение уровня заработной платы (В результате будет возможность улучшить качество жизни, здоровье, продолжительность жизни, у населения появиться возможность заниматься спортом.).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Контроль качеством продуктов питания при производстве.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Развитие фармацевтической отрасли. (Контроль цены и качества продаваемых лекарств).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комплексных населенных пунктов (кварталов) для пожилых и людей с ограниченными возможностями. 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6. Разработка комплексной программы по охране здоровья женщин с целью увеличения рождаемости. (Открытие женских медицинских центров, для бесплатного получения услуг, проведения комплексных профилактических обследований с целью выявления заболеваний препятствующих иметь детей. Популяризация семейных ценностей, материнства среди населения. Оснащение роддомов оборудованием и узкими специалистами).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7. Разработка комплексных мероприятии по подготовке специалистов (педагогов, тренеров), строительство спортивных комплексов, дворовых спортивных площадок, оснащению бесплатным спортивным инвентарем, с целью привлечения населения к занятию спортом.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8. Организация доступной среды для маломобильного населения. Контроль со стороны государства за ее наличием.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9. Подготовка программы переселение населения из районов Крайнего Севера в другие регионы РФ.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С целью привлечения врачей в отдаленные населенные пункты предлагаем увеличить по программе «земский доктор» выплаты с 1 мл. руб. до 5 мл. руб.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Матерям, имеющим трех и более детей до 6 лет выплачивать пособие в размере заработной платы.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гуманитарного образования среди подростков с целью повышения статуса семьи, статуса 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>мужчины (защитника, добытчика).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Обеспечения 100% трудоустройства молодежи. Путем проведения мониторинга востребованных специальностей и направления потенциальных работников на места.</w:t>
            </w:r>
          </w:p>
          <w:p w:rsidR="0000429B" w:rsidRP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Если женщина ушла в отпуск по уходу за ребенком, то мужу доплачивать заработную плату.</w:t>
            </w:r>
          </w:p>
          <w:p w:rsidR="0000429B" w:rsidRDefault="0000429B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1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9B">
              <w:rPr>
                <w:rFonts w:ascii="Times New Roman" w:hAnsi="Times New Roman" w:cs="Times New Roman"/>
                <w:sz w:val="24"/>
                <w:szCs w:val="24"/>
              </w:rPr>
              <w:t>Компенсация % ставки по ипотеке на вторичное жилье семьям, имеющим детей до 18 лет.</w:t>
            </w:r>
          </w:p>
          <w:p w:rsidR="00F140EE" w:rsidRDefault="00F140EE" w:rsidP="0000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4" w:rsidRPr="00170D00" w:rsidTr="0003410A">
        <w:tc>
          <w:tcPr>
            <w:tcW w:w="1526" w:type="dxa"/>
            <w:gridSpan w:val="2"/>
          </w:tcPr>
          <w:p w:rsidR="00486224" w:rsidRDefault="00486224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608" w:type="dxa"/>
            <w:gridSpan w:val="7"/>
          </w:tcPr>
          <w:p w:rsidR="000B37E9" w:rsidRPr="00F02CF4" w:rsidRDefault="000B37E9" w:rsidP="000B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1. Внедрение инновационных форм по ранней диагностике, проведению повторной диагностики с целью выявления заболеваний на ранней стадии и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медицинских услуг.</w:t>
            </w:r>
          </w:p>
          <w:p w:rsidR="000B37E9" w:rsidRPr="00F02CF4" w:rsidRDefault="000B37E9" w:rsidP="000B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2. Ужесточение мер за соблюдением ГОСТо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качеству продуктов питания.</w:t>
            </w:r>
          </w:p>
          <w:p w:rsidR="00486224" w:rsidRDefault="000B37E9" w:rsidP="000B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3. Социальная поддержка «Молодых мам», создание условий для занятости женщин, популяризация материнства и детства в СМИ.</w:t>
            </w:r>
          </w:p>
          <w:p w:rsidR="000B37E9" w:rsidRPr="0000429B" w:rsidRDefault="000B37E9" w:rsidP="000B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97" w:rsidRPr="00170D00" w:rsidTr="0003410A">
        <w:tc>
          <w:tcPr>
            <w:tcW w:w="1526" w:type="dxa"/>
            <w:gridSpan w:val="2"/>
          </w:tcPr>
          <w:p w:rsidR="00061697" w:rsidRDefault="00061697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608" w:type="dxa"/>
            <w:gridSpan w:val="7"/>
          </w:tcPr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оздание на крупных предприятиях групп временного пребывания детей или возмещение работодателе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затрат на частный детский сад.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оздание при Центрах занятости населения (ЦЗН) реестра свободных мам, стоящих на учете в ЦЗН и желающих оказывать услуги по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за детьми младшего возраста.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асширение сети клубов по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для людей старшего возраста.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 xml:space="preserve">ход за пожилыми гражданами (медперсонал, волонтеры-добровольцы, муниципальная </w:t>
            </w:r>
            <w:proofErr w:type="spellStart"/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061697">
              <w:rPr>
                <w:rFonts w:ascii="Times New Roman" w:hAnsi="Times New Roman" w:cs="Times New Roman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принципа «Лекторское бюро».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на ДМС для лиц, имеющих отклонения по здоровью в течении 1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выдача сертификатов на посещение спортивных объектов лицам, ведущим здоровый образ жизни и 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меющим листков трудоспособности.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роведение на предприят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производственной гимнастики.</w:t>
            </w:r>
          </w:p>
          <w:p w:rsidR="00061697" w:rsidRP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портивное волонтерское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(для детей и взрослых).</w:t>
            </w:r>
          </w:p>
          <w:p w:rsidR="00061697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</w:t>
            </w:r>
            <w:r w:rsidRPr="00061697">
              <w:rPr>
                <w:rFonts w:ascii="Times New Roman" w:hAnsi="Times New Roman" w:cs="Times New Roman"/>
                <w:sz w:val="24"/>
                <w:szCs w:val="24"/>
              </w:rPr>
              <w:t>недрение механизма подсчета рабочего времени, потраченного на курение, с целью увеличения продолжительности рабочего дня для курящих работников.</w:t>
            </w:r>
          </w:p>
          <w:p w:rsidR="00061697" w:rsidRPr="00F02CF4" w:rsidRDefault="00061697" w:rsidP="0006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1526" w:type="dxa"/>
            <w:gridSpan w:val="2"/>
          </w:tcPr>
          <w:p w:rsidR="00FB1D2B" w:rsidRDefault="00FB1D2B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608" w:type="dxa"/>
            <w:gridSpan w:val="7"/>
          </w:tcPr>
          <w:p w:rsidR="00FB1D2B" w:rsidRPr="00FB1D2B" w:rsidRDefault="00FB1D2B" w:rsidP="00FB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2B">
              <w:rPr>
                <w:rFonts w:ascii="Times New Roman" w:hAnsi="Times New Roman" w:cs="Times New Roman"/>
                <w:sz w:val="24"/>
                <w:szCs w:val="24"/>
              </w:rPr>
              <w:t>1.Закрепление на законодательном уровне по системе охраны труда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зарядки в учреждениях, на предприятиях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организациях.</w:t>
            </w:r>
          </w:p>
          <w:p w:rsidR="00FB1D2B" w:rsidRPr="00FB1D2B" w:rsidRDefault="00FB1D2B" w:rsidP="00FB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1D2B">
              <w:rPr>
                <w:rFonts w:ascii="Times New Roman" w:hAnsi="Times New Roman" w:cs="Times New Roman"/>
                <w:sz w:val="24"/>
                <w:szCs w:val="24"/>
              </w:rPr>
              <w:t>Развитие новых игровых видов спорта, в том числе: национальных, уличных, массовых игр (городки, лапта), включение в программу образования.</w:t>
            </w:r>
          </w:p>
          <w:p w:rsidR="00FB1D2B" w:rsidRPr="00FB1D2B" w:rsidRDefault="00FB1D2B" w:rsidP="00FB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2B">
              <w:rPr>
                <w:rFonts w:ascii="Times New Roman" w:hAnsi="Times New Roman" w:cs="Times New Roman"/>
                <w:sz w:val="24"/>
                <w:szCs w:val="24"/>
              </w:rPr>
              <w:t>Развитие командных семейных видов спорта, проведение соревнований муниципального, окружного,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международного значения.</w:t>
            </w:r>
          </w:p>
          <w:p w:rsidR="00FB1D2B" w:rsidRPr="00FB1D2B" w:rsidRDefault="00FB1D2B" w:rsidP="00FB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2B">
              <w:rPr>
                <w:rFonts w:ascii="Times New Roman" w:hAnsi="Times New Roman" w:cs="Times New Roman"/>
                <w:sz w:val="24"/>
                <w:szCs w:val="24"/>
              </w:rPr>
              <w:t>Льготы для многодетных и малообеспеченных семей: один раз в год компенсация  затрат по проезду к месту отдыха и санаторно-курортного лечения  на российских курортах.</w:t>
            </w:r>
          </w:p>
          <w:p w:rsidR="00FB1D2B" w:rsidRPr="007A4531" w:rsidRDefault="00FB1D2B" w:rsidP="00FB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1">
              <w:rPr>
                <w:rFonts w:ascii="Times New Roman" w:hAnsi="Times New Roman" w:cs="Times New Roman"/>
                <w:sz w:val="24"/>
                <w:szCs w:val="24"/>
              </w:rPr>
              <w:t>4. Государственная поддержка для индивидуальных предпринимателей, СОНКО по реализации приоритетного проекта «Школа любящих родителей».</w:t>
            </w:r>
          </w:p>
          <w:p w:rsidR="00FB1D2B" w:rsidRDefault="00FB1D2B" w:rsidP="007A4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1526" w:type="dxa"/>
            <w:gridSpan w:val="2"/>
          </w:tcPr>
          <w:p w:rsidR="004428DB" w:rsidRDefault="004428DB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608" w:type="dxa"/>
            <w:gridSpan w:val="7"/>
          </w:tcPr>
          <w:p w:rsidR="004428DB" w:rsidRPr="005E4031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продуктов питания, запрет на изготовление аналогов, изготовление продуктов питания в строгом соответствии с ГОСТом, изменение/преобразование системы контроля за продажей пищевой продукции.</w:t>
            </w:r>
          </w:p>
          <w:p w:rsidR="004428DB" w:rsidRPr="005E4031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Внедрение производственной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предприятиях, в учреждениях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8DB" w:rsidRPr="005E4031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Ежегодное обязательное высококачественное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системы оценки предоставленной услуги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8DB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</w:t>
            </w:r>
            <w:proofErr w:type="gramStart"/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5E4031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полного дня пребывания с обязательным включением  занятий спортом.</w:t>
            </w:r>
          </w:p>
          <w:p w:rsidR="004428DB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Снижение ипотечной ставки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2%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8DB" w:rsidRPr="005E4031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 многоквартирных домов предусмотреть строительство спортивных залов.</w:t>
            </w:r>
          </w:p>
          <w:p w:rsidR="004428DB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Пропаганда на телевидении, в кинотеатрах, сети Интернет, в том числе социальных сетях спортивных программ, интервью со спортсменами.</w:t>
            </w:r>
          </w:p>
          <w:p w:rsidR="004428DB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Организация волонтерского движения по занятию спортом (спортивными мероприятиями) для людей пенсионного возраста.</w:t>
            </w:r>
          </w:p>
          <w:p w:rsidR="004428DB" w:rsidRPr="00F24E86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24E86">
              <w:rPr>
                <w:rFonts w:ascii="Times New Roman" w:hAnsi="Times New Roman" w:cs="Times New Roman"/>
                <w:sz w:val="24"/>
                <w:szCs w:val="24"/>
              </w:rPr>
              <w:t>Оборудование дворов на летний период (спортивные тренажеры,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и скамейки, шахматные доски), с</w:t>
            </w:r>
            <w:r w:rsidRPr="00F24E86">
              <w:rPr>
                <w:rFonts w:ascii="Times New Roman" w:hAnsi="Times New Roman" w:cs="Times New Roman"/>
                <w:sz w:val="24"/>
                <w:szCs w:val="24"/>
              </w:rPr>
              <w:t>оздание разновозрастных спортивных площадок в каждом дворе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парков</w:t>
            </w:r>
            <w:r w:rsidRPr="00F2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F24E86">
              <w:rPr>
                <w:rFonts w:ascii="Times New Roman" w:hAnsi="Times New Roman" w:cs="Times New Roman"/>
                <w:sz w:val="24"/>
                <w:szCs w:val="24"/>
              </w:rPr>
              <w:t>доровья» в каждом поселении (или Парк Долголетия).</w:t>
            </w:r>
          </w:p>
          <w:p w:rsidR="004428DB" w:rsidRPr="005E4031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волонтерского движения среди подростков для помощи молодым мамам. </w:t>
            </w:r>
          </w:p>
          <w:p w:rsidR="004428DB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Строительство частных детских садов и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развития детей.</w:t>
            </w:r>
          </w:p>
          <w:p w:rsidR="004428DB" w:rsidRPr="00FB1D2B" w:rsidRDefault="004428DB" w:rsidP="0044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7F" w:rsidRPr="00170D00" w:rsidTr="0003410A">
        <w:tc>
          <w:tcPr>
            <w:tcW w:w="1526" w:type="dxa"/>
            <w:gridSpan w:val="2"/>
          </w:tcPr>
          <w:p w:rsidR="00710D7F" w:rsidRDefault="00710D7F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608" w:type="dxa"/>
            <w:gridSpan w:val="7"/>
          </w:tcPr>
          <w:p w:rsidR="001C3646" w:rsidRPr="001C3646" w:rsidRDefault="001C3646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46">
              <w:rPr>
                <w:rFonts w:ascii="Times New Roman" w:hAnsi="Times New Roman" w:cs="Times New Roman"/>
                <w:sz w:val="24"/>
                <w:szCs w:val="24"/>
              </w:rPr>
              <w:t>1. Создание комплекса оздоровительных услуг, включающего сеть рекреационно-оздоровительных маршрутов с указателями направлений и количеством пройденного расстояния, зоны для релаксации, спортивные площадки – проект «Шаги здоровья».</w:t>
            </w:r>
          </w:p>
          <w:p w:rsidR="00710D7F" w:rsidRDefault="001C3646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46">
              <w:rPr>
                <w:rFonts w:ascii="Times New Roman" w:hAnsi="Times New Roman" w:cs="Times New Roman"/>
                <w:sz w:val="24"/>
                <w:szCs w:val="24"/>
              </w:rPr>
              <w:t>2. Установка во дворах универсальных комплексов для сдачи ГТО – проект «ГТО в каждый двор».</w:t>
            </w:r>
          </w:p>
          <w:p w:rsidR="001C3646" w:rsidRDefault="001C3646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E7" w:rsidRPr="00170D00" w:rsidTr="0003410A">
        <w:tc>
          <w:tcPr>
            <w:tcW w:w="1526" w:type="dxa"/>
            <w:gridSpan w:val="2"/>
          </w:tcPr>
          <w:p w:rsidR="001F1EE7" w:rsidRDefault="001F1EE7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608" w:type="dxa"/>
            <w:gridSpan w:val="7"/>
          </w:tcPr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сроков действия программы материнского (семейного)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материнского (семейного) капитала при рождении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поддержки от государства (объемы, форма)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на дому женщин, находящихся в отпуске по уходу за ребенком (с использованием информационно-ком. Технологий)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(жилищ. Сертификаты, погашение/компенсация ипотечного кредита, выделение земельных участков)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ребенка в будущем (отчисления с доходом родителей в пользу ребенка по достижении им 18-ти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матери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рабочих мест (квоты)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квалификации, получение образования (в том числе, дистанционно),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Мониторинг востребованности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на соответствие рынка труда.</w:t>
            </w:r>
          </w:p>
          <w:p w:rsidR="00B20F89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мест в дошкольных учреждениях для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вариативных форм дошкольного </w:t>
            </w:r>
            <w:r w:rsidR="00054B3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</w:t>
            </w:r>
            <w:r w:rsidR="00054B39">
              <w:rPr>
                <w:rFonts w:ascii="Times New Roman" w:hAnsi="Times New Roman" w:cs="Times New Roman"/>
                <w:sz w:val="24"/>
                <w:szCs w:val="24"/>
              </w:rPr>
              <w:t>атковременного пребывания детей.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дошкольные группы (всех форм: муниципальные и коммерческие)</w:t>
            </w:r>
            <w:r w:rsidR="0005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имеющихся площадей, имеющихся в ДОУ</w:t>
            </w:r>
            <w:r w:rsidR="00585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негосударственных организация в предоставление услуг в дошкольное образование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Квоты рабочих мест для пенсионеров</w:t>
            </w:r>
            <w:r w:rsidR="006D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само реализоваться</w:t>
            </w:r>
            <w:r w:rsidR="006D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6D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поддержки здоровья людей пожилого возраста (диагностика и выявление заболевания)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надбавки (создание мер стимулирования людей, достигших показателей при сдаче ГТО)</w:t>
            </w:r>
            <w:r w:rsidR="0071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Информационно-агитационная работы в СМИ и Интернет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Мотивация работодателем (предоставление абонементов на занятия спортом)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имиджа ЗОЖ, занятиями спорта общественными лидерами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Порицание (вредных привычек)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спортивные площадки для свободного доступа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Формирование (внедрение) новых форм занятий спортом, ЗОЖ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 для всех возрастных групп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F89" w:rsidRPr="00F84652" w:rsidRDefault="00B20F89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времени общедоступности спортивных объектов</w:t>
            </w:r>
            <w:r w:rsidR="00E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EE7" w:rsidRPr="001C3646" w:rsidRDefault="001F1EE7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5134" w:type="dxa"/>
            <w:gridSpan w:val="9"/>
          </w:tcPr>
          <w:p w:rsidR="0003410A" w:rsidRDefault="0003410A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AC9" w:rsidRDefault="008F3AC9" w:rsidP="008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32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экономика</w:t>
            </w:r>
          </w:p>
          <w:p w:rsidR="008F3AC9" w:rsidRPr="00C0796B" w:rsidRDefault="008F3AC9" w:rsidP="008F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325" w:type="dxa"/>
            <w:gridSpan w:val="6"/>
          </w:tcPr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отечественных операционных систем (бесплатно!).</w:t>
            </w:r>
          </w:p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Создание учебных комбинатов на федеральном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Оснащение школ и детских садов интерактивными досками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Увеличение часов информатики (введение уроков информатики с начальных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В старших классах вводить уроки программирования, веб-дизайна, инженерии, архитектуры и т.д., направленных на создание своих программ 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Обучение взрослого поколения компьютерной грамотности.</w:t>
            </w:r>
          </w:p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Создание программы с единой базой данных (для получения той или иной услуги) + защита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D7268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2684">
              <w:rPr>
                <w:rFonts w:ascii="Times New Roman" w:hAnsi="Times New Roman" w:cs="Times New Roman"/>
                <w:sz w:val="24"/>
                <w:szCs w:val="24"/>
              </w:rPr>
              <w:t>Сделать более доступными веб-консультации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юристов и т.д.</w:t>
            </w:r>
          </w:p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325" w:type="dxa"/>
            <w:gridSpan w:val="6"/>
          </w:tcPr>
          <w:p w:rsidR="008F3AC9" w:rsidRPr="0002396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6A">
              <w:rPr>
                <w:rFonts w:ascii="Times New Roman" w:hAnsi="Times New Roman" w:cs="Times New Roman"/>
                <w:sz w:val="24"/>
                <w:szCs w:val="24"/>
              </w:rPr>
              <w:t>Обязать всех операторов, работающих в городах и получающих прибыль, охватывать и сельскую местность в процентном отношении к количеству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 абонентов в размере 2%.</w:t>
            </w:r>
          </w:p>
          <w:p w:rsidR="008F3AC9" w:rsidRPr="0002396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396A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 онлайн-ресурса по основным направлениям цифровой экономики (в целях преодоления цифрового неравенства)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02396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396A">
              <w:rPr>
                <w:rFonts w:ascii="Times New Roman" w:hAnsi="Times New Roman" w:cs="Times New Roman"/>
                <w:sz w:val="24"/>
                <w:szCs w:val="24"/>
              </w:rPr>
              <w:t>Создание на базе технопарков и ВУЗов специальных центров подготовки молодых специалистов по основным направлениям цифровой экономики.</w:t>
            </w:r>
          </w:p>
          <w:p w:rsidR="008F3AC9" w:rsidRPr="0002396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396A">
              <w:rPr>
                <w:rFonts w:ascii="Times New Roman" w:hAnsi="Times New Roman" w:cs="Times New Roman"/>
                <w:sz w:val="24"/>
                <w:szCs w:val="24"/>
              </w:rPr>
              <w:t>Создание единой инфраструктуры цифровой подписи для граждан и 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325" w:type="dxa"/>
            <w:gridSpan w:val="6"/>
          </w:tcPr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Создание и подготовка единого Кодекса о цифровой среде.</w:t>
            </w:r>
          </w:p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2. Создание единого сетевого информационного пространства всех уровней государственной власти.</w:t>
            </w:r>
          </w:p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3. Повышение престижа IT специалистов.</w:t>
            </w:r>
          </w:p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4. Создание «ОКЕАНА» данных о гражданах РФ.</w:t>
            </w:r>
          </w:p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5. Создание специализированных подразделений при органах государственной и муниципальной власти для поддержки и развития цифровых проектов.</w:t>
            </w:r>
          </w:p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325" w:type="dxa"/>
            <w:gridSpan w:val="6"/>
          </w:tcPr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проактивных</w:t>
            </w:r>
            <w:proofErr w:type="spellEnd"/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услуг без участия заявителя. Например, при рождении ребенка, после подачи заявления о регистрации ребенка, в дальнейшем такие услуги как, выдача СНИЛС, постановка в очередь в детский сад, привязка к детскому медицинскому учреждению, постановка на учет для получения различных пособий и т.п. осуществлялась без участия заявителя.</w:t>
            </w:r>
          </w:p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Единый цифровой профиль гражданина. Начиная с момента рождения человека этот профиль формируется и постоянно наполняется информацией, что может в последующем исключить необходимость запроса сведений с различных государственных органов или необходимость запроса для подтверждения информации.</w:t>
            </w:r>
          </w:p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«Выборы из дома». Развитие дистанционных технологий голосования, в том числе с использованием единог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цифрового профиля гражданина.</w:t>
            </w:r>
          </w:p>
          <w:p w:rsidR="008F3AC9" w:rsidRPr="002D2183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каждом городе </w:t>
            </w:r>
            <w:proofErr w:type="spellStart"/>
            <w:r w:rsidRPr="002D2183">
              <w:rPr>
                <w:rFonts w:ascii="Times New Roman" w:hAnsi="Times New Roman" w:cs="Times New Roman"/>
                <w:sz w:val="24"/>
                <w:szCs w:val="24"/>
              </w:rPr>
              <w:t>Техноцентров</w:t>
            </w:r>
            <w:proofErr w:type="spellEnd"/>
            <w:r w:rsidRPr="002D2183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с целью обучения различным цифровым технологиям, выявления талантов, идей, ноу-хау в этой сфере.</w:t>
            </w:r>
          </w:p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325" w:type="dxa"/>
            <w:gridSpan w:val="6"/>
          </w:tcPr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доступность цифровых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в любой точке страны.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Свободный доступ к сети Интернет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Обеспечить на дорогах окружного значения доступ к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Включить в состав проектной документации требование по разработка 3D моделей с 2020 года на законодательном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образования, направленного на цифровое ориентирование детей с 5-го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Разработка национального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Разработка систем распространения национального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высокотехнологичных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технического обеспечения организаций на законодательном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Выделение грантов на перспективные цифровые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Единое досье личных документов гражданина с идентификацией личности и 3D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человека.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</w:t>
            </w:r>
            <w:proofErr w:type="spellStart"/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чипирование</w:t>
            </w:r>
            <w:proofErr w:type="spellEnd"/>
            <w:r w:rsidRPr="00454F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с возможностью удаление чипа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Электронный вызов услуг врача, с возможностью онлайн оплаты.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Оцифровать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Изменение государственной политики по созданию отечественного космического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Создание национальной торговой площадки, выведение данной площадки на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454F2F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54F2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ответственность за </w:t>
            </w:r>
            <w:proofErr w:type="spellStart"/>
            <w:r w:rsidRPr="00454F2F">
              <w:rPr>
                <w:rFonts w:ascii="Times New Roman" w:hAnsi="Times New Roman" w:cs="Times New Roman"/>
                <w:sz w:val="24"/>
                <w:szCs w:val="24"/>
              </w:rPr>
              <w:t>киберпреступления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170D00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325" w:type="dxa"/>
            <w:gridSpan w:val="6"/>
          </w:tcPr>
          <w:p w:rsidR="008F3AC9" w:rsidRPr="006C31E7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Идентификация через ЕСИА на сайтах Российской Федерации.</w:t>
            </w:r>
          </w:p>
          <w:p w:rsidR="008F3AC9" w:rsidRPr="006C31E7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2. Внедрение голосового управления на «</w:t>
            </w:r>
            <w:proofErr w:type="spellStart"/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3AC9" w:rsidRPr="006C31E7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3. Создание симулятора управления предприятием.</w:t>
            </w:r>
          </w:p>
          <w:p w:rsidR="008F3AC9" w:rsidRPr="006C31E7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4. Создание «цифрового двойника».</w:t>
            </w:r>
          </w:p>
          <w:p w:rsidR="008F3AC9" w:rsidRPr="006C31E7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7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</w:t>
            </w:r>
            <w:proofErr w:type="spellStart"/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хаба</w:t>
            </w:r>
            <w:proofErr w:type="spellEnd"/>
            <w:r w:rsidRPr="006C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170D00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325" w:type="dxa"/>
            <w:gridSpan w:val="6"/>
          </w:tcPr>
          <w:p w:rsidR="008F3AC9" w:rsidRPr="00515BD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BD9">
              <w:rPr>
                <w:rFonts w:ascii="Times New Roman" w:hAnsi="Times New Roman" w:cs="Times New Roman"/>
                <w:sz w:val="24"/>
                <w:szCs w:val="24"/>
              </w:rPr>
              <w:t>Создание «суперкомпьютера» в каждом городе.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12DA">
              <w:rPr>
                <w:rFonts w:ascii="Times New Roman" w:hAnsi="Times New Roman" w:cs="Times New Roman"/>
                <w:sz w:val="24"/>
                <w:szCs w:val="24"/>
              </w:rPr>
              <w:t>Хранение персональных данных только на государственных серверах отечественного производства с доступом только от гражданина.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325" w:type="dxa"/>
            <w:gridSpan w:val="6"/>
          </w:tcPr>
          <w:p w:rsidR="008F3AC9" w:rsidRPr="00A65E82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. Разместить ЦОД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выгодные климатические условия позволят экономить на охлаждении серверной части. Нефтеюганский район находится в центре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– Югры.</w:t>
            </w:r>
          </w:p>
          <w:p w:rsidR="008F3AC9" w:rsidRPr="00A65E82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. Упрощение интерфейса сайтов оказывающих государственные и муниципальные услуги, чтобы он был интуитивно понятен для всех пользователей вне 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от компьютерной грамотности.</w:t>
            </w:r>
          </w:p>
          <w:p w:rsidR="008F3AC9" w:rsidRPr="00A65E82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. Единая электронная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подпись  для должностных лиц.</w:t>
            </w:r>
          </w:p>
          <w:p w:rsidR="008F3AC9" w:rsidRPr="00A65E82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. Разработка стандарта «Уверенный пользовате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ль» – 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это должно быть не просто словами в резюме, а подразумевать под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обой конкретные знания и умения.</w:t>
            </w:r>
          </w:p>
          <w:p w:rsidR="008F3AC9" w:rsidRPr="00A65E82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. Программа «Земский IT-</w:t>
            </w:r>
            <w:proofErr w:type="spellStart"/>
            <w:r w:rsidRPr="00A65E82">
              <w:rPr>
                <w:rFonts w:ascii="Times New Roman" w:hAnsi="Times New Roman" w:cs="Times New Roman"/>
                <w:sz w:val="24"/>
                <w:szCs w:val="24"/>
              </w:rPr>
              <w:t>шник</w:t>
            </w:r>
            <w:proofErr w:type="spellEnd"/>
            <w:r w:rsidRPr="00A65E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5E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специалистов в области IT-технологий в небольшие муниципалитеты.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325" w:type="dxa"/>
            <w:gridSpan w:val="6"/>
          </w:tcPr>
          <w:p w:rsidR="008F3AC9" w:rsidRPr="005F3EF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ЭЦП всем гражданам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5F3EF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Объединение всех информационных ресурсов органов власти, включая организации инфраструктуры, бюджетные учреждения, фонды и т.д. в ЕДИНЫЙ информационный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5F3EF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единого государственного информационного сервиса для взаимодействия населения, бизнеса и органа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5F3EF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центра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AC9" w:rsidRPr="005F3EF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государственной комплексной системы для подготовки высококвалифицированных специалистов в области цифровой экономики в ВУЗах.</w:t>
            </w:r>
          </w:p>
          <w:p w:rsidR="008F3AC9" w:rsidRPr="005F3EF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отечественного программного обеспечения в области информационной безопасности с использованием биометрических данных.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EF9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системы «умный и безопасный город», который включает в себя комплекс систем и решений в целях координации всех отраслей и служб.</w:t>
            </w:r>
          </w:p>
          <w:p w:rsidR="008F3AC9" w:rsidRPr="00A556E3" w:rsidRDefault="008F3AC9" w:rsidP="008F3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Default="00552E32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3325" w:type="dxa"/>
            <w:gridSpan w:val="6"/>
          </w:tcPr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325" w:type="dxa"/>
            <w:gridSpan w:val="6"/>
          </w:tcPr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репродукции здорового человека: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зарядка всей страной;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занятия спортом в рабочее время (оплачиваемые);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здорового питания;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создание мультфильмов, кино, роликов, социальной рекламы на тему здорового образа жизни;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на тему института семьи.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и нематериальная поддержка семьи 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погашение ипотеки;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обеспечение многодетных семей автомобилем;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продление статуса многодетной семьи до достижения возраста 25 лет старшим ребенком;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субсидия на оплату высшего образования;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продление материнского капитала до 2024 года;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- предоставление льгот для родителей детей с ОВЗ.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продажу алкоголя и табака лицам, не достигшим 21 года.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4) Создание центров притяжения и организация занятости людей старшего поколения.</w:t>
            </w:r>
          </w:p>
          <w:p w:rsidR="008F3AC9" w:rsidRPr="00CB027E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E">
              <w:rPr>
                <w:rFonts w:ascii="Times New Roman" w:hAnsi="Times New Roman" w:cs="Times New Roman"/>
                <w:sz w:val="24"/>
                <w:szCs w:val="24"/>
              </w:rPr>
              <w:t>5) Увеличение негосударственного сектора в социальной сфере до 50%.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325" w:type="dxa"/>
            <w:gridSpan w:val="6"/>
          </w:tcPr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на развитие инфраструктуры широкополосных каналов связи Интернет.</w:t>
            </w:r>
          </w:p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2. Увеличение расходов на техническое переоснащение государственных и муниципальных структур.</w:t>
            </w:r>
          </w:p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3. Увеличение затрат на информационные системы по автоматизации управленческих процессов.</w:t>
            </w:r>
          </w:p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4. Создание центров по подготовке и обучению специалистов в области цифровой экономики.</w:t>
            </w:r>
          </w:p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5. Создание единых государственных информационных систем хранения и обработки данных и обеспечение защиты данных. Создание единой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истемы документооборота по ХМАО – </w:t>
            </w: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Югре (РФ) с возможностью письменного обращения в любую подключенную к системе организацию с использованием веб-версии программы (отечественный разработчик).</w:t>
            </w:r>
          </w:p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6. Полный перевод государственных и муниципальных услуг в электронный вид от подачи заявления до получения результата (без необходимости посещения государственных и муниципальных учреждений).</w:t>
            </w:r>
          </w:p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7. Сбор данных по статистике в единой информационной системе.</w:t>
            </w:r>
          </w:p>
          <w:p w:rsidR="008F3AC9" w:rsidRPr="00770AFA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национальной технологической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FA">
              <w:rPr>
                <w:rFonts w:ascii="Times New Roman" w:hAnsi="Times New Roman" w:cs="Times New Roman"/>
                <w:sz w:val="24"/>
                <w:szCs w:val="24"/>
              </w:rPr>
              <w:t>(НТИ).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9" w:rsidRPr="00170D00" w:rsidTr="0003410A">
        <w:tc>
          <w:tcPr>
            <w:tcW w:w="1809" w:type="dxa"/>
            <w:gridSpan w:val="3"/>
          </w:tcPr>
          <w:p w:rsidR="008F3AC9" w:rsidRDefault="008F3AC9" w:rsidP="008F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325" w:type="dxa"/>
            <w:gridSpan w:val="6"/>
          </w:tcPr>
          <w:p w:rsidR="008F3AC9" w:rsidRPr="00E77D1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муниципальной сети (поддерживает инфраструктуру всего района).</w:t>
            </w:r>
          </w:p>
          <w:p w:rsidR="008F3AC9" w:rsidRPr="00E77D1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информационной безопасности населения защите своих персональных данных по всем категориям (пенсионеры, домохозяйки, дети, работодатели и т.д.).</w:t>
            </w:r>
          </w:p>
          <w:p w:rsidR="008F3AC9" w:rsidRPr="00E77D14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На законодательном уровне обеспечить вновь вводимый жилфонд цифровой инфраструктурой («Умный дом», «Умное пространство»).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программу (приложение на телефон)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электронная карта»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, в которую необходимо заносить результаты обследований, анализов, рекомендации врача в том числе по питанию.</w:t>
            </w:r>
          </w:p>
          <w:p w:rsidR="008F3AC9" w:rsidRDefault="008F3AC9" w:rsidP="008F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809" w:type="dxa"/>
            <w:gridSpan w:val="3"/>
          </w:tcPr>
          <w:p w:rsidR="007052C9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325" w:type="dxa"/>
            <w:gridSpan w:val="6"/>
          </w:tcPr>
          <w:p w:rsidR="007052C9" w:rsidRP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децентрализации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 на организацию региональных центров обработки данных (РЦОД).</w:t>
            </w:r>
          </w:p>
          <w:p w:rsidR="007052C9" w:rsidRP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 xml:space="preserve">«Цифровой инкубатор»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по выявлению талантливых людей.</w:t>
            </w:r>
          </w:p>
          <w:p w:rsidR="007052C9" w:rsidRP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>Создание программы венчурного финансирования в системе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системы ценообразования для использования телекоммуникационной инфраструктуры (государственные субсидии)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доступа получения субсидии для построения сетей связи в труднодоступных населенных пунктах.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052C9">
              <w:rPr>
                <w:rFonts w:ascii="Times New Roman" w:hAnsi="Times New Roman" w:cs="Times New Roman"/>
                <w:sz w:val="24"/>
                <w:szCs w:val="24"/>
              </w:rPr>
              <w:t>Выделение целевого кредита для представителей малого и среднего бизнеса на разработку нового программного обеспечения. Создание реестра перспективных разработок.</w:t>
            </w:r>
          </w:p>
          <w:p w:rsidR="007052C9" w:rsidRPr="006C0247" w:rsidRDefault="007052C9" w:rsidP="007052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1809" w:type="dxa"/>
            <w:gridSpan w:val="3"/>
          </w:tcPr>
          <w:p w:rsidR="00860035" w:rsidRDefault="00860035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325" w:type="dxa"/>
            <w:gridSpan w:val="6"/>
          </w:tcPr>
          <w:p w:rsidR="00860035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специализированного приложения «Семейный онлайн-доктор»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Первичный прием (или консультации) у семейного врача посредством видео-чата, в том числе с использованием мобильных устройств. Создание для этих целей соответствующей медицинской инфраструктуры на базе НКО.</w:t>
            </w:r>
          </w:p>
          <w:p w:rsid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Введение вопросов цифровой экономики в аттестацию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Мотивация муниципальных служащих к освоению (использованию в работе)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 обработки данных в местностях с холодными климатическими условиями (например, в Белоярском районе)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Использование естественного холода для охлаждения оборудования дата-центра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государственной операционной системы – «ГОС»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Решение вопросов работы органов государственной власти, органов местного самоуправления и подведомственных им учреждений в отечественных программных продуктах: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- стандартизация;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- защита информации по требованиям Российского законодательства, 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- сертифицированное </w:t>
            </w:r>
            <w:proofErr w:type="spellStart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туннелирование</w:t>
            </w:r>
            <w:proofErr w:type="spellEnd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 трафика;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обновляемых </w:t>
            </w:r>
            <w:proofErr w:type="spellStart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криптопровайдеров</w:t>
            </w:r>
            <w:proofErr w:type="spellEnd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фаерволов</w:t>
            </w:r>
            <w:proofErr w:type="spellEnd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- встроенное основное программное обеспечение (офисные пакеты, браузеры, клиенты электронной почты,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мессенджеры архиваторы и т.п.).</w:t>
            </w:r>
          </w:p>
          <w:p w:rsid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Трансформация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Упразднение отчетности за счет предоставления органам, принимающим отчетность постоянного доступа в базы данных используемых информационных систем с тем, чтобы контролирующие органы самостоятельно формировали отчетность в требуемых разрезах.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на муниципальных площадках соревнований по </w:t>
            </w:r>
            <w:proofErr w:type="spellStart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- командное взаимодействие;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- практическая направленность;</w:t>
            </w:r>
          </w:p>
          <w:p w:rsidR="000F1CF7" w:rsidRP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- сбор молодежи для прямого общения.</w:t>
            </w:r>
          </w:p>
          <w:p w:rsid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Технопарк – центр обучения цифровым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Обучение цифровым технологиям на базе технопарков, в том числе муниципальных служащих и работников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Онлайн-табло ВКС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информационной системы (в том числе для мобильных устройств) для организации проведения ВКС, где в онлайн режиме будет подаваться основная информация о проводимых совещаниях: время, дата, тема, участники,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кураторов и т.п.</w:t>
            </w:r>
          </w:p>
          <w:p w:rsidR="000F1CF7" w:rsidRDefault="000F1CF7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83B1D" w:rsidRPr="00883B1D">
              <w:rPr>
                <w:rFonts w:ascii="Times New Roman" w:hAnsi="Times New Roman" w:cs="Times New Roman"/>
                <w:sz w:val="24"/>
                <w:szCs w:val="24"/>
              </w:rPr>
              <w:t>IP телефония с видеосвязью</w:t>
            </w:r>
            <w:r w:rsidR="00883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B1D" w:rsidRPr="00883B1D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органов местного самоуправления на использование IP телефонии. За счет экономии средств приобретение телефонных аппаратов с возможностью </w:t>
            </w:r>
            <w:proofErr w:type="spellStart"/>
            <w:r w:rsidR="00883B1D" w:rsidRPr="00883B1D">
              <w:rPr>
                <w:rFonts w:ascii="Times New Roman" w:hAnsi="Times New Roman" w:cs="Times New Roman"/>
                <w:sz w:val="24"/>
                <w:szCs w:val="24"/>
              </w:rPr>
              <w:t>видеообщения</w:t>
            </w:r>
            <w:proofErr w:type="spellEnd"/>
            <w:r w:rsidR="00883B1D" w:rsidRPr="0088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B1D" w:rsidRDefault="00883B1D" w:rsidP="0088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83B1D">
              <w:rPr>
                <w:rFonts w:ascii="Times New Roman" w:hAnsi="Times New Roman" w:cs="Times New Roman"/>
                <w:sz w:val="24"/>
                <w:szCs w:val="24"/>
              </w:rPr>
              <w:t>Умный город – умный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3B1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информационных технологий в управление городским хозяйством и многоквартирными домами </w:t>
            </w:r>
            <w:r w:rsidRPr="000F1C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3B1D">
              <w:rPr>
                <w:rFonts w:ascii="Times New Roman" w:hAnsi="Times New Roman" w:cs="Times New Roman"/>
                <w:sz w:val="24"/>
                <w:szCs w:val="24"/>
              </w:rPr>
              <w:t xml:space="preserve"> умные светофоры, видеонаблюдение, домофоны с доступом в сеть интернет, грамотное распределение энергопотребления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B1D" w:rsidRDefault="00883B1D" w:rsidP="0088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4A" w:rsidRPr="00170D00" w:rsidTr="0003410A">
        <w:tc>
          <w:tcPr>
            <w:tcW w:w="1809" w:type="dxa"/>
            <w:gridSpan w:val="3"/>
          </w:tcPr>
          <w:p w:rsidR="0057524A" w:rsidRDefault="0057524A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325" w:type="dxa"/>
            <w:gridSpan w:val="6"/>
          </w:tcPr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защиты информации персональных данных в сети «Интернет». Даст рост числа новых пользователей программными продуктами цифровой экономики.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Развитие цифровой экономики по принципу пилотных проектов каждому субъекту РФ определенное направление в зависимости от условий региона. Что позволит точечно развивать отрасли цифровой экономики, обеспечит подготовку кадров, увеличит количество рабочих мест, использование и внедрение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программного обеспечения.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Организация возможности населению участвовать в инвестировании проектов по развитию цифровой экономики под контролем государства. Предлагаем создать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требующих инвестиции.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Что даст увеличение отечественных продуктов программного обеспечения и привлечение инвестиции.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цифровой экономики (налоговые льготы, упрощение системы регистрации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едприятий и получение патентов).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 xml:space="preserve"> Ценовая политика в области программных продуктов, возможность выбора программных продуктов при закупке (даст конкуренцию среди отечественных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оизводителей и снижение затрат).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. Изучение рынка недостающих профессий в сфере IT технологий, организация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переподготовки специалистов.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. Разработка и внедрение пластиковой карты, которой можно было бы рассчитаться в магазине, в общественном транспорте, записать на прием к врачу предъявить 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паспорта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. Создание рабочих мест и увеличение заработной платы в сфере IT технологий.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. Проведение конкурсов, тестирования с целью выявления талантливых людей в сфере IT технологий, с целью их дальнейшего обучения и направление их на разработку определенных (востребованны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х) проектов цифровой экономики.</w:t>
            </w:r>
          </w:p>
          <w:p w:rsidR="00F04D6A" w:rsidRPr="0066638A" w:rsidRDefault="0066638A" w:rsidP="0066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4D6A" w:rsidRPr="0066638A">
              <w:rPr>
                <w:rFonts w:ascii="Times New Roman" w:hAnsi="Times New Roman" w:cs="Times New Roman"/>
                <w:sz w:val="24"/>
                <w:szCs w:val="24"/>
              </w:rPr>
              <w:t>. При внедрении проектов в цифровой экономике (электронный документооборот) не дублировать на бумажном носителе занесенны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в программы.</w:t>
            </w:r>
          </w:p>
          <w:p w:rsidR="0057524A" w:rsidRDefault="0057524A" w:rsidP="000F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4" w:rsidRPr="00170D00" w:rsidTr="0003410A">
        <w:tc>
          <w:tcPr>
            <w:tcW w:w="1809" w:type="dxa"/>
            <w:gridSpan w:val="3"/>
          </w:tcPr>
          <w:p w:rsidR="00486224" w:rsidRDefault="00486224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325" w:type="dxa"/>
            <w:gridSpan w:val="6"/>
          </w:tcPr>
          <w:p w:rsidR="007D76E2" w:rsidRPr="00F02CF4" w:rsidRDefault="007D76E2" w:rsidP="00A1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1. Централизованное внедрение цифровых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огий по государственному заказу.</w:t>
            </w:r>
          </w:p>
          <w:p w:rsidR="007D76E2" w:rsidRPr="00F02CF4" w:rsidRDefault="007D76E2" w:rsidP="00A1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2. Создание единого кассового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оплаты услуг «Умный платеж».</w:t>
            </w:r>
          </w:p>
          <w:p w:rsidR="00486224" w:rsidRDefault="007D76E2" w:rsidP="00A1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3. Мониторинг и выявление детей, занимающихся в области цифровых технологий, сопровождение их на дальнейшее обучение и трудоустройство, создание специальных учреждений для IT – детей.</w:t>
            </w:r>
          </w:p>
          <w:p w:rsidR="00D8142D" w:rsidRDefault="00D8142D" w:rsidP="007D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1809" w:type="dxa"/>
            <w:gridSpan w:val="3"/>
          </w:tcPr>
          <w:p w:rsidR="006961D9" w:rsidRDefault="006961D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325" w:type="dxa"/>
            <w:gridSpan w:val="6"/>
          </w:tcPr>
          <w:p w:rsidR="002A7F7C" w:rsidRPr="002A7F7C" w:rsidRDefault="002A7F7C" w:rsidP="002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A7F7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единых отечественных </w:t>
            </w:r>
            <w:proofErr w:type="spellStart"/>
            <w:r w:rsidRPr="002A7F7C">
              <w:rPr>
                <w:rFonts w:ascii="Times New Roman" w:hAnsi="Times New Roman" w:cs="Times New Roman"/>
                <w:sz w:val="24"/>
                <w:szCs w:val="24"/>
              </w:rPr>
              <w:t>программых</w:t>
            </w:r>
            <w:proofErr w:type="spellEnd"/>
            <w:r w:rsidRPr="002A7F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для различных отраслей с </w:t>
            </w:r>
            <w:proofErr w:type="spellStart"/>
            <w:r w:rsidRPr="002A7F7C">
              <w:rPr>
                <w:rFonts w:ascii="Times New Roman" w:hAnsi="Times New Roman" w:cs="Times New Roman"/>
                <w:sz w:val="24"/>
                <w:szCs w:val="24"/>
              </w:rPr>
              <w:t>вожможностью</w:t>
            </w:r>
            <w:proofErr w:type="spellEnd"/>
            <w:r w:rsidRPr="002A7F7C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  для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на всей территории России.</w:t>
            </w:r>
          </w:p>
          <w:p w:rsidR="002A7F7C" w:rsidRPr="002A7F7C" w:rsidRDefault="002A7F7C" w:rsidP="002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F7C">
              <w:rPr>
                <w:rFonts w:ascii="Times New Roman" w:hAnsi="Times New Roman" w:cs="Times New Roman"/>
                <w:sz w:val="24"/>
                <w:szCs w:val="24"/>
              </w:rPr>
              <w:t>диная ЭЦ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для юр. лиц и физ. лиц.</w:t>
            </w:r>
          </w:p>
          <w:p w:rsidR="002A7F7C" w:rsidRPr="002A7F7C" w:rsidRDefault="002A7F7C" w:rsidP="002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2A7F7C">
              <w:rPr>
                <w:rFonts w:ascii="Times New Roman" w:hAnsi="Times New Roman" w:cs="Times New Roman"/>
                <w:sz w:val="24"/>
                <w:szCs w:val="24"/>
              </w:rPr>
              <w:t>озможность передачи данных коммунальных приборов учета автоматически.</w:t>
            </w:r>
          </w:p>
          <w:p w:rsidR="006961D9" w:rsidRPr="00F02CF4" w:rsidRDefault="006961D9" w:rsidP="002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1809" w:type="dxa"/>
            <w:gridSpan w:val="3"/>
          </w:tcPr>
          <w:p w:rsidR="00FB1D2B" w:rsidRDefault="00FB1D2B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325" w:type="dxa"/>
            <w:gridSpan w:val="6"/>
          </w:tcPr>
          <w:p w:rsidR="004E478F" w:rsidRPr="004E478F" w:rsidRDefault="004E478F" w:rsidP="004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8F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волонтерских движений для обучения граждан пожилого возраста цифровой грамотности, использование мобильных устройств,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78F" w:rsidRPr="004E478F" w:rsidRDefault="004E478F" w:rsidP="004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8F">
              <w:rPr>
                <w:rFonts w:ascii="Times New Roman" w:hAnsi="Times New Roman" w:cs="Times New Roman"/>
                <w:sz w:val="24"/>
                <w:szCs w:val="24"/>
              </w:rPr>
              <w:t>Создание обучающих передач на федеральных каналах пользователей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систем, электронных услуг.</w:t>
            </w:r>
          </w:p>
          <w:p w:rsidR="00FB1D2B" w:rsidRDefault="004E478F" w:rsidP="004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8F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цифровым технологиям на предприятиях по типу методических часов-дней.</w:t>
            </w:r>
          </w:p>
          <w:p w:rsidR="00855C42" w:rsidRDefault="00855C42" w:rsidP="004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1809" w:type="dxa"/>
            <w:gridSpan w:val="3"/>
          </w:tcPr>
          <w:p w:rsidR="004428DB" w:rsidRDefault="004428DB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325" w:type="dxa"/>
            <w:gridSpan w:val="6"/>
          </w:tcPr>
          <w:p w:rsidR="00F3646A" w:rsidRPr="005E4031" w:rsidRDefault="00F3646A" w:rsidP="00F3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универсальной личной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привязкой к порталу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расширение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взаимодействие с банками, здравоохранением и т.д.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(все документы гражданина на одном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банковские карты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использования универсальной личной карты виртуально (без необходимости иметь ее при себе через выход с мобильных устройств или компьютера в учреждении на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6A" w:rsidRPr="00A24DF9" w:rsidRDefault="00F3646A" w:rsidP="00F3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детей, имеющих способности к </w:t>
            </w: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- технологиям и организация их дальнейшего специализированного обучения в школе, колледже, институте и т.д.</w:t>
            </w:r>
          </w:p>
          <w:p w:rsidR="00F3646A" w:rsidRDefault="00F3646A" w:rsidP="00F3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- инфраструктуры (строительство высокоскоростных сетей, закупка оборудования).</w:t>
            </w:r>
          </w:p>
          <w:p w:rsidR="00F3646A" w:rsidRDefault="00F3646A" w:rsidP="00F3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Исключение бумажного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предприятиях и учреждениях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6A" w:rsidRPr="005E4031" w:rsidRDefault="00F3646A" w:rsidP="00F3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Робототехника как альтернатива человеческого ресурса (такие профессии как вахтер,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4428DB" w:rsidRPr="004E478F" w:rsidRDefault="004428DB" w:rsidP="004E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1809" w:type="dxa"/>
            <w:gridSpan w:val="3"/>
          </w:tcPr>
          <w:p w:rsidR="001C3646" w:rsidRDefault="001C3646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325" w:type="dxa"/>
            <w:gridSpan w:val="6"/>
          </w:tcPr>
          <w:p w:rsidR="001C3646" w:rsidRPr="001C3646" w:rsidRDefault="001C3646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46">
              <w:rPr>
                <w:rFonts w:ascii="Times New Roman" w:hAnsi="Times New Roman" w:cs="Times New Roman"/>
                <w:sz w:val="24"/>
                <w:szCs w:val="24"/>
              </w:rPr>
              <w:t xml:space="preserve">1 Создание единой электронной площадки для продвижения продукции местных производителей с выходом на международные электронные ресурсы – проект «Электронный </w:t>
            </w:r>
            <w:proofErr w:type="spellStart"/>
            <w:r w:rsidRPr="001C3646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1C36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3646" w:rsidRPr="001C3646" w:rsidRDefault="001C3646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46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персонифицированной карты с рядом сервисов для получения услуг в упрощенном виде – проект «Универсальная карта жителя Югры». </w:t>
            </w:r>
          </w:p>
          <w:p w:rsidR="001C3646" w:rsidRDefault="001C3646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46">
              <w:rPr>
                <w:rFonts w:ascii="Times New Roman" w:hAnsi="Times New Roman" w:cs="Times New Roman"/>
                <w:sz w:val="24"/>
                <w:szCs w:val="24"/>
              </w:rPr>
              <w:t>3 Разработка приложения для активного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во всех сферах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646">
              <w:rPr>
                <w:rFonts w:ascii="Times New Roman" w:hAnsi="Times New Roman" w:cs="Times New Roman"/>
                <w:sz w:val="24"/>
                <w:szCs w:val="24"/>
              </w:rPr>
              <w:t>города – проект «Я управляю городом».</w:t>
            </w:r>
          </w:p>
          <w:p w:rsidR="001C3646" w:rsidRDefault="001C3646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1809" w:type="dxa"/>
            <w:gridSpan w:val="3"/>
          </w:tcPr>
          <w:p w:rsidR="00814B82" w:rsidRDefault="00814B82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325" w:type="dxa"/>
            <w:gridSpan w:val="6"/>
          </w:tcPr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Проведение аудита (информационных и технических ресурсов)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Создание площадок (цифровых инкубаторов)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доступа в сеть Интернет.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Обучение возможностям цифровой экономики в школах, проведение конкурсов, олимпиад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учителей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Модернизация школьных программ курса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работодателей в сфере цифровой экономике, направление работников на переподготовку и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 ресурса по вопросам цифровой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Закупка отечественного оборудования и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обеспечения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Введение отечественного ПО на всех уровнях во всех сферах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Финансовое стимулирование разработчиков отечественного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Безбумажный 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овлечение поставщиков услуг к использованию безбумажного документообороту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получение государственных и муниципальных услуг в электронном виде без посещения учреждений предоставляющих эти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типизация услуг (приведение к единому формату)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развитие НПА между органами местного самоуправления по вопросам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оказание услуг в электронном виде малому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Стимулирование и использование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Стимулирование разработчика на разработку решений для внедрения цифровых технологий (формирование востребованности)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Обеспечение широкополосного доступа Интернета на всей территории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Обеспечение стоимостной доступности подключения к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43" w:rsidRPr="00F84652" w:rsidRDefault="00FC2343" w:rsidP="00FC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Вовлечение каждого человека в обсуждение нормативно-правовых актов, организация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82" w:rsidRPr="001C3646" w:rsidRDefault="00814B82" w:rsidP="001C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134" w:type="dxa"/>
            <w:gridSpan w:val="9"/>
          </w:tcPr>
          <w:p w:rsidR="0003410A" w:rsidRDefault="0003410A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C9" w:rsidRDefault="007052C9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7052C9" w:rsidRPr="00C0796B" w:rsidRDefault="007052C9" w:rsidP="00705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608" w:type="dxa"/>
            <w:gridSpan w:val="7"/>
          </w:tcPr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Внедрение в диспансеризацию дорогостоящих обследований и эффективных методов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Сады с дневным пребыванием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Смежные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в медицинских институтах.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Квоты на обучение в мед институтах детям медицинских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отников (для развития династий).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и </w:t>
            </w:r>
            <w:proofErr w:type="spellStart"/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0796B">
              <w:rPr>
                <w:rFonts w:ascii="Times New Roman" w:hAnsi="Times New Roman" w:cs="Times New Roman"/>
                <w:sz w:val="24"/>
                <w:szCs w:val="24"/>
              </w:rPr>
              <w:t xml:space="preserve"> молоды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кадров опытными специалистами.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Установка жестких критериев профессионального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практикующих специалистов.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 промышленности.</w:t>
            </w:r>
          </w:p>
          <w:p w:rsidR="007052C9" w:rsidRPr="00C0796B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0796B">
              <w:rPr>
                <w:rFonts w:ascii="Times New Roman" w:hAnsi="Times New Roman" w:cs="Times New Roman"/>
                <w:sz w:val="24"/>
                <w:szCs w:val="24"/>
              </w:rPr>
              <w:t>Внедрение гимнастики, оборудование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залов на производстве.</w:t>
            </w:r>
          </w:p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608" w:type="dxa"/>
            <w:gridSpan w:val="7"/>
          </w:tcPr>
          <w:p w:rsidR="007052C9" w:rsidRPr="00331C3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Инициировать законопроект, чтобы после окончания медицинского высшего учебного заведения молодой специалист, который обучался на бюджетной форме обучения, отрабатывал по распределению 3-5 лет.</w:t>
            </w:r>
          </w:p>
          <w:p w:rsidR="007052C9" w:rsidRPr="00331C3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2. Инициировать законопроект об обязательном прохождении диспансеризации населения с предоставлением отдельного выходного дня для прохождения работником обязательной диспансеризации.</w:t>
            </w:r>
          </w:p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608" w:type="dxa"/>
            <w:gridSpan w:val="7"/>
          </w:tcPr>
          <w:p w:rsidR="007052C9" w:rsidRPr="00331C3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Внедрение в практическое здравоохранение программно-аппаратных комплексов для проведения скрининга и мониторинга основных показателей здоровья.</w:t>
            </w:r>
          </w:p>
          <w:p w:rsidR="007052C9" w:rsidRPr="00331C3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2. В рамках профилактики алкоголизма и наркомании возрождение медвытрезвителей и ЛТП.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3. Выделение 3-х оплачиваемых дней в году для прохождения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331C3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Модернизировать систему закупок лекарственных препаратов и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оборудования. Отмена 44-ФЗ</w:t>
            </w: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331C3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C">
              <w:rPr>
                <w:rFonts w:ascii="Times New Roman" w:hAnsi="Times New Roman" w:cs="Times New Roman"/>
                <w:sz w:val="24"/>
                <w:szCs w:val="24"/>
              </w:rPr>
              <w:t>5. Создание в Югре Центра обследования краевых патологий, в частности описторхоза (разработка препарата, диагностика).</w:t>
            </w:r>
          </w:p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608" w:type="dxa"/>
            <w:gridSpan w:val="7"/>
          </w:tcPr>
          <w:p w:rsidR="007052C9" w:rsidRPr="00E656F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56F9">
              <w:rPr>
                <w:rFonts w:ascii="Times New Roman" w:hAnsi="Times New Roman" w:cs="Times New Roman"/>
                <w:sz w:val="24"/>
                <w:szCs w:val="24"/>
              </w:rPr>
              <w:t>Пересмотр системы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56F9">
              <w:rPr>
                <w:rFonts w:ascii="Times New Roman" w:hAnsi="Times New Roman" w:cs="Times New Roman"/>
                <w:sz w:val="24"/>
                <w:szCs w:val="24"/>
              </w:rPr>
              <w:t>предусмотреть ответственность гражданина за сохранность своего здоровья (обязанность принимать лекарства и мер, назначенные врачом).</w:t>
            </w:r>
          </w:p>
          <w:p w:rsidR="007052C9" w:rsidRPr="00E656F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56F9">
              <w:rPr>
                <w:rFonts w:ascii="Times New Roman" w:hAnsi="Times New Roman" w:cs="Times New Roman"/>
                <w:sz w:val="24"/>
                <w:szCs w:val="24"/>
              </w:rPr>
              <w:t>Организация «школ здоровья» для детей с целью формирования модели здорового образа жизни и просвещения взрослого населения.</w:t>
            </w:r>
          </w:p>
          <w:p w:rsidR="007052C9" w:rsidRPr="00E656F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56F9">
              <w:rPr>
                <w:rFonts w:ascii="Times New Roman" w:hAnsi="Times New Roman" w:cs="Times New Roman"/>
                <w:sz w:val="24"/>
                <w:szCs w:val="24"/>
              </w:rPr>
              <w:t>Внедрить систему ГОСТов на большинство продуктов питания и ужесточить меры ответственности производителей продуктов питания за их соблюдением.</w:t>
            </w:r>
          </w:p>
          <w:p w:rsidR="007052C9" w:rsidRPr="00E656F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56F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учреждениях здравоохранения отдельных отделений (корпусов, этажей) для прохождения </w:t>
            </w:r>
            <w:proofErr w:type="spellStart"/>
            <w:r w:rsidRPr="00E656F9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Pr="00E656F9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дополнительной диспансеризации.</w:t>
            </w:r>
          </w:p>
          <w:p w:rsidR="007052C9" w:rsidRPr="00E656F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656F9">
              <w:rPr>
                <w:rFonts w:ascii="Times New Roman" w:hAnsi="Times New Roman" w:cs="Times New Roman"/>
                <w:sz w:val="24"/>
                <w:szCs w:val="24"/>
              </w:rPr>
              <w:t>Ликвидация кадрового дефицита в учреждениях здравоохранения путем развития различных мер поддержки врачам (не только на селе, но и в малых городах) с целью закрепления специалистов на местах.</w:t>
            </w:r>
          </w:p>
          <w:p w:rsidR="007052C9" w:rsidRPr="00E656F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56F9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оснащение диагностической базы лечебных учреждений.</w:t>
            </w:r>
          </w:p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608" w:type="dxa"/>
            <w:gridSpan w:val="7"/>
          </w:tcPr>
          <w:p w:rsidR="007052C9" w:rsidRPr="00346E2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предприятиях фельдшерских пунктов, медицинских кабинетов с целью ежедневной возможности работникам проходить профилактические процедуры (капельницы, уколы, мониторинг давления и </w:t>
            </w:r>
            <w:proofErr w:type="spellStart"/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052C9" w:rsidRPr="00346E2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 xml:space="preserve">Для ИП, </w:t>
            </w:r>
            <w:proofErr w:type="spellStart"/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346E2C">
              <w:rPr>
                <w:rFonts w:ascii="Times New Roman" w:hAnsi="Times New Roman" w:cs="Times New Roman"/>
                <w:sz w:val="24"/>
                <w:szCs w:val="24"/>
              </w:rPr>
              <w:t xml:space="preserve"> – мобильные медицинские пункты с ежедневным графиком работы на таких предприятиях с возможностью привлечения АНО для оказания платных услуг.</w:t>
            </w:r>
          </w:p>
          <w:p w:rsidR="007052C9" w:rsidRPr="00346E2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. Применение для сотрудников гаджетов, с постоянным мониторингом основных показателей здоровья человека: давление, пульс, уровень сахара в крови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7052C9" w:rsidRPr="00346E2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. Санаторно-курортное лечение за счет частичной компенсации затрат предприятием.</w:t>
            </w:r>
          </w:p>
          <w:p w:rsidR="007052C9" w:rsidRPr="00346E2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. Проведение обучающих занятий на предприятиях с целью повышения уровня грамотности сотрудников в «распознавании» основных симптомов инфарктов, инсультов с возможностью предупреждения или оказания первой медицинской помощи при установлении таких симптомов до приезда специалистов.</w:t>
            </w:r>
          </w:p>
          <w:p w:rsidR="007052C9" w:rsidRPr="00346E2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медицинских сертификатов вместо </w:t>
            </w:r>
            <w:proofErr w:type="spellStart"/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медполисов</w:t>
            </w:r>
            <w:proofErr w:type="spellEnd"/>
            <w:r w:rsidRPr="00346E2C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жителя. Обязательные отчисления с заработной платы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разбить на 2 направления:</w:t>
            </w:r>
          </w:p>
          <w:p w:rsidR="007052C9" w:rsidRPr="00346E2C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 xml:space="preserve">- 1-ая часть – на сертификат в виде формирования отдельного счета каждого человека (например: в размере 70 тыс. руб. в год), которая должна быть использована сотрудником в течении года на оздоровление; при неиспользовании суммы в течении года денежные средства с сертификата списываются в Фонд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здравоохранения;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- 2-ая часть – в Фонд развития здравоохранения: при наступлении случаев заболеваний, на лечение которых требуются суммы,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ревышающие размер сертификата. В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ведение системы сертификатов позволит гражданину самостоятельно выбирать организацию: частная или государственная. Списа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средств с сертификата – </w:t>
            </w:r>
            <w:r w:rsidRPr="00346E2C">
              <w:rPr>
                <w:rFonts w:ascii="Times New Roman" w:hAnsi="Times New Roman" w:cs="Times New Roman"/>
                <w:sz w:val="24"/>
                <w:szCs w:val="24"/>
              </w:rPr>
              <w:t>по принципу банковской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1A173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1731">
              <w:rPr>
                <w:rFonts w:ascii="Times New Roman" w:hAnsi="Times New Roman" w:cs="Times New Roman"/>
                <w:sz w:val="24"/>
                <w:szCs w:val="24"/>
              </w:rPr>
              <w:t>Создание в микрорайонах города фельдшерских пунктов с возможностью оказания первой медицинской помощи, помощи при травмах, процедурных кабинетов (капельницы, уколы)</w:t>
            </w:r>
          </w:p>
          <w:p w:rsidR="007052C9" w:rsidRPr="001A173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731">
              <w:rPr>
                <w:rFonts w:ascii="Times New Roman" w:hAnsi="Times New Roman" w:cs="Times New Roman"/>
                <w:sz w:val="24"/>
                <w:szCs w:val="24"/>
              </w:rPr>
              <w:t>. Запуск программы «семейный доктор».</w:t>
            </w:r>
          </w:p>
          <w:p w:rsidR="007052C9" w:rsidRPr="001A173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731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патронажной службы, привлечение с целью патронажа «лежачих» и </w:t>
            </w:r>
            <w:proofErr w:type="spellStart"/>
            <w:r w:rsidRPr="001A1731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 w:rsidRPr="001A173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медучреждений, волонтеров.</w:t>
            </w:r>
          </w:p>
          <w:p w:rsidR="007052C9" w:rsidRPr="001A173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731">
              <w:rPr>
                <w:rFonts w:ascii="Times New Roman" w:hAnsi="Times New Roman" w:cs="Times New Roman"/>
                <w:sz w:val="24"/>
                <w:szCs w:val="24"/>
              </w:rPr>
              <w:t>. Развитие системы «госзаказа» в медицинские образовательные учреждения на специалистов «узких» специальностей с финансированием за счет бюджета. После завершения учебы, специалист, обучившийся за счет «заказа», должен отработать по распределению в медучреждении определенный период времени (например 3-5 лет).</w:t>
            </w:r>
          </w:p>
          <w:p w:rsidR="007052C9" w:rsidRPr="001A173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1731">
              <w:rPr>
                <w:rFonts w:ascii="Times New Roman" w:hAnsi="Times New Roman" w:cs="Times New Roman"/>
                <w:sz w:val="24"/>
                <w:szCs w:val="24"/>
              </w:rPr>
              <w:t>. Развитие системы «наемных домов» для предоставления жилья молодым медработникам, введение «жилищного сертификата врача».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1731">
              <w:rPr>
                <w:rFonts w:ascii="Times New Roman" w:hAnsi="Times New Roman" w:cs="Times New Roman"/>
                <w:sz w:val="24"/>
                <w:szCs w:val="24"/>
              </w:rPr>
              <w:t>. Возможность предоставления отсрочки от военной службы либо освобождение от службы в армии при отработке медработниками определенного времени в медучреждениях в случае дефицита специалистов определенной специализации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13. Профилактика здорового образа жизни среди населения (возможность частичной или полной компенсации со стороны работодателя затрат сотрудников на спортивные 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акцизов на определенные «вредные» виды продуктов (например: соль, сахар, </w:t>
            </w:r>
            <w:proofErr w:type="spellStart"/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фастфуды</w:t>
            </w:r>
            <w:proofErr w:type="spellEnd"/>
            <w:r w:rsidRPr="00726C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), которые негативно влияют на здоровье человека. Указанная «наценка» отчисляется в Фонд развития здравоохранения, т.е. гражданин заблаговременно оплачивает свое дальнейшее лечение.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. Создание научных медицинских центров в регионах по изучению «местных заболеваний», выработки методов лечения и возможности «экспорта» разработок в другие регионы или страны.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в городах специализированных и диагностических центров с целью расширения доступа населения в такие центры, в том числе по выявлению </w:t>
            </w:r>
            <w:proofErr w:type="spellStart"/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726C40">
              <w:rPr>
                <w:rFonts w:ascii="Times New Roman" w:hAnsi="Times New Roman" w:cs="Times New Roman"/>
                <w:sz w:val="24"/>
                <w:szCs w:val="24"/>
              </w:rPr>
              <w:t xml:space="preserve"> на ранних стадиях (по аналогии с «Белая роза»).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. Введение обязательного тестирования на генетические заболевания граждан до беременности (на стадии планирования семьи).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рождения здорового поколения: при постановке на учет по беременности женщинам бесплатно выдавать витамины и добавки.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. Создание в крупных городах регионов перинатальных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Создания «личного кабинета» и единой электронной медкарты на каждого жителя страны: ведение в электронном виде учетных записей, историй болезни, результатов анализов и болезней с возможностью подключения и доступа по логину и паролю (например – отпечаток пальца) любому медучреждению.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Стимулирование российских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в области медицины:</w:t>
            </w:r>
          </w:p>
          <w:p w:rsidR="007052C9" w:rsidRPr="00726C4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- создание ассоциации патентных бюро в регионах для стимулирования и упрощения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рмления медицинских разработок;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40">
              <w:rPr>
                <w:rFonts w:ascii="Times New Roman" w:hAnsi="Times New Roman" w:cs="Times New Roman"/>
                <w:sz w:val="24"/>
                <w:szCs w:val="24"/>
              </w:rPr>
              <w:t>- разумное сокращение доли импортных препаратов на рынке отечественного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170D00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608" w:type="dxa"/>
            <w:gridSpan w:val="7"/>
          </w:tcPr>
          <w:p w:rsidR="007052C9" w:rsidRPr="00C6185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1855">
              <w:rPr>
                <w:rFonts w:ascii="Times New Roman" w:hAnsi="Times New Roman" w:cs="Times New Roman"/>
                <w:sz w:val="24"/>
                <w:szCs w:val="24"/>
              </w:rPr>
              <w:t>Создание в рамках программы «Бережливая поликлиника» цифровых технологий с целью экономии времени на оформление документов.</w:t>
            </w:r>
          </w:p>
          <w:p w:rsidR="007052C9" w:rsidRPr="00C6185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55">
              <w:rPr>
                <w:rFonts w:ascii="Times New Roman" w:hAnsi="Times New Roman" w:cs="Times New Roman"/>
                <w:sz w:val="24"/>
                <w:szCs w:val="24"/>
              </w:rPr>
              <w:t>2. Создание геронтологических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стационаров для пожилых людей.</w:t>
            </w:r>
          </w:p>
          <w:p w:rsidR="007052C9" w:rsidRPr="00170D00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608" w:type="dxa"/>
            <w:gridSpan w:val="7"/>
          </w:tcPr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56EE">
              <w:rPr>
                <w:rFonts w:ascii="Times New Roman" w:hAnsi="Times New Roman" w:cs="Times New Roman"/>
                <w:sz w:val="24"/>
                <w:szCs w:val="24"/>
              </w:rPr>
              <w:t>Создание сертификатов на прохождение медицинского обследования один раз в год (на усмотрение работника) без привязки к муниципальному образованию и медицинскому учреждению.</w:t>
            </w:r>
          </w:p>
          <w:p w:rsidR="007052C9" w:rsidRPr="00E72E66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2E66">
              <w:rPr>
                <w:rFonts w:ascii="Times New Roman" w:hAnsi="Times New Roman" w:cs="Times New Roman"/>
                <w:sz w:val="24"/>
                <w:szCs w:val="24"/>
              </w:rPr>
              <w:t>Введение должностей – цеховой врач, иной медицинский работник в каждом учреждении и организации.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608" w:type="dxa"/>
            <w:gridSpan w:val="7"/>
          </w:tcPr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36-часовая рабочая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для женщин по всей стране.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. Обязательное санаторно-курортное лечение работников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работодателя каждые три года.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. Установление государственного задания на бюджетные места в образовательных учреждениях здравоохранения с обязательным распределением и отрабо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ткой специалиста не менее 5 лет.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. Создание профильных «Гиппократ-классов»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. Одна районная поликлиника – один вертолет!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единой информационной системы, объединяющей государственные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медучреждения.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. Открытие Федерального телевизионного канала «Здоровье»: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- пропаганда ЗОЖ;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профессии;</w:t>
            </w:r>
          </w:p>
          <w:p w:rsidR="007052C9" w:rsidRPr="0068553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4">
              <w:rPr>
                <w:rFonts w:ascii="Times New Roman" w:hAnsi="Times New Roman" w:cs="Times New Roman"/>
                <w:sz w:val="24"/>
                <w:szCs w:val="24"/>
              </w:rPr>
              <w:t>- информированность граждан.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608" w:type="dxa"/>
            <w:gridSpan w:val="7"/>
          </w:tcPr>
          <w:p w:rsidR="007052C9" w:rsidRPr="007F0C6E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По итогам аналитических данных введение новых (прицельных)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процедур.</w:t>
            </w:r>
          </w:p>
          <w:p w:rsidR="007052C9" w:rsidRPr="007F0C6E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 в целях создания новых специальностей (обучение робототехнике, </w:t>
            </w:r>
            <w:proofErr w:type="spellStart"/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биоинженеры</w:t>
            </w:r>
            <w:proofErr w:type="spellEnd"/>
            <w:r w:rsidRPr="007F0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медпроизводство</w:t>
            </w:r>
            <w:proofErr w:type="spellEnd"/>
            <w:r w:rsidRPr="007F0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-врач)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F0C6E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Внедрение системы распределения кадров после окончания высших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F0C6E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Создание системы удаленного мониторинга определенной категории пациентов (специальные индивидуальные устройства, считывающие и передающие в медицинскую организацию параметры пациента)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F0C6E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регистратура, включая амбулаторную карту в электронном виде. Предусматривает отсутствие записи к специалистам широкого профиля и обязательным, широко используемым методам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7F0C6E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. Создание единой электронной базы пациентов, включая обязательство работы в данной базе медицинских организации всех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организационно-правовых форм.</w:t>
            </w:r>
          </w:p>
          <w:p w:rsidR="007052C9" w:rsidRPr="007F0C6E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. Развитие медицинского производства в РФ (технологические приборы и оборудование)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0C6E">
              <w:rPr>
                <w:rFonts w:ascii="Times New Roman" w:hAnsi="Times New Roman" w:cs="Times New Roman"/>
                <w:sz w:val="24"/>
                <w:szCs w:val="24"/>
              </w:rPr>
              <w:t>. Внедрение онлайн-сервисов консультирования врачами пациентов, в том числе и получение результатов анализов.</w:t>
            </w:r>
          </w:p>
          <w:p w:rsidR="007052C9" w:rsidRPr="004E4DBD" w:rsidRDefault="007052C9" w:rsidP="00705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Default="00552E32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3608" w:type="dxa"/>
            <w:gridSpan w:val="7"/>
          </w:tcPr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Формирование ЗОЖ. Охват физической культурой и спортом всех слоев населения.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Расширение сети спортсооружений, доступных на безвозмездной основе.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выявление, заключающееся в проведении углубленных медицинских осмотров,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целью профилактики, лечения на ранней стадии.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Работа СМИ, направленная на пропаганду ЗОЖ.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Ранняя постановка женщин на учет по беременности.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профессии врача.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Обеспечение специалистов  достойной заработной платой, служебным жильем, разработка системы поощрения.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мобильных медицинских комплексов для неработающих (нетрудоспособных) граждан.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здравоохранения для сокращения их работы с компьютером.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программного обеспечения в сфере медицины.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Открытие научных медицинских центров.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Сохранение в стране высококвалифицированных специалистов.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Создание для указанных специалистов достойных условий работы.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Снижение стоимости оказания медицинских услуг.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социальной поддержки отечественным производителям.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населения с возмещением полной стоимости услуг в отечественных санаториях, здравницах.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Возврат государственных стандартов на продукты питания (качество, а не количество).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Открытие диагностических центров, оснащенных инновационным оборудованием и квалифицированными кадрами.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Оказание качественных медицинских услуг в полном объеме комплексного  обследования при проведении профессиональной диспансеризации, медицинских осмотров.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путем информирования в СМИ качественными медицинскими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медицинских организаций в малых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982F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982FC5"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гарантий для молодых специалистов в сфере здравоохранения, физической культуры и спорта.</w:t>
            </w:r>
          </w:p>
          <w:p w:rsidR="007052C9" w:rsidRPr="004E4DBD" w:rsidRDefault="007052C9" w:rsidP="00705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608" w:type="dxa"/>
            <w:gridSpan w:val="7"/>
          </w:tcPr>
          <w:p w:rsidR="007052C9" w:rsidRPr="00A325C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25C1">
              <w:rPr>
                <w:rFonts w:ascii="Times New Roman" w:hAnsi="Times New Roman" w:cs="Times New Roman"/>
                <w:sz w:val="24"/>
                <w:szCs w:val="24"/>
              </w:rPr>
              <w:t>Изменение системы социального страхования. Массовая диспансеризация. Изменение системы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изы времени нетрудоспособности.</w:t>
            </w:r>
          </w:p>
          <w:p w:rsidR="007052C9" w:rsidRPr="00A325C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25C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 Стимулирование к ведению здорового образа жизни через систему оплаты труда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ТО).</w:t>
            </w:r>
          </w:p>
          <w:p w:rsidR="007052C9" w:rsidRPr="00A325C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25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производственной медицины. Уменьшение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25C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первичной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медицины.</w:t>
            </w:r>
          </w:p>
          <w:p w:rsidR="007052C9" w:rsidRPr="00A325C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25C1">
              <w:rPr>
                <w:rFonts w:ascii="Times New Roman" w:hAnsi="Times New Roman" w:cs="Times New Roman"/>
                <w:sz w:val="24"/>
                <w:szCs w:val="24"/>
              </w:rPr>
              <w:t>Развитие официальных площадок по медицинскому консультированию.</w:t>
            </w:r>
          </w:p>
          <w:p w:rsidR="007052C9" w:rsidRPr="00A325C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Развитие школьной медицины.</w:t>
            </w:r>
          </w:p>
          <w:p w:rsidR="007052C9" w:rsidRPr="00A325C1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25C1">
              <w:rPr>
                <w:rFonts w:ascii="Times New Roman" w:hAnsi="Times New Roman" w:cs="Times New Roman"/>
                <w:sz w:val="24"/>
                <w:szCs w:val="24"/>
              </w:rPr>
              <w:t>Развитие высокотехнологичных медицинских центров для развития экспорта медицинских услуг.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608" w:type="dxa"/>
            <w:gridSpan w:val="7"/>
          </w:tcPr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Снижение смертности: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1. Введение обязательного ежегодного медицинского осмотра для всех категорий работников.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2. Предоставление грантов предприятиям в любой сфере деятельности, которые по итогам года достигли лучших результатов в области оздоровления своих работников (с учетом показателей по снижению количества больничных, организации бесплатных посещений спортивных секций, проведения спортивных мероприятий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 xml:space="preserve">3. Пропаганда здорового образа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для молодежи – </w:t>
            </w: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проект: «Здоровый, модный молодой!».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Строительство жилых домов с фитнес клубами, </w:t>
            </w:r>
            <w:proofErr w:type="spellStart"/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миниспортзалами</w:t>
            </w:r>
            <w:proofErr w:type="spellEnd"/>
            <w:r w:rsidRPr="001744C5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этажах, цокольных этажах домов.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5. Увеличение перечня льготных категорий граждан, нуждающихся в бесплатных медикаментах (пенсионеры, матери одиночки, малоимущие и т.д.),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а также увеличение перечня бесплатных медикаментов для этих категорий.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6. Ужесточение контроля качества производимых продуктов. Создание черного списка производителей, нарушивших законодательство Российской Федерации.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7.Организация Поезда «Здоровья» (автопоезда)-решается вопрос дефицита кадров, удаленности поселений, общедоступности, соблюдения периодичности, профилактики заболеваний, обеспечивается 100% охват населения посредством привлечения работодателей.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Ликвидация кадрового дефицита медицинских специалистов: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8. Увеличение количества целевых мест для обучения желающих по медицинским направлениям.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9. Гарантированное обеспечение рабочим местом после окончания высшего учебного заведения.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10. Гарантия обеспечения медицинских работников ведомственным жильем на время работы.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11. Введение практики по направлению земского врача.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Увеличение объема экспорта медицинских услуг: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12. Создание базы медицинского туризма (чистые леса, воздух, благоприятная экологическая обстановка).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Этномедицина</w:t>
            </w:r>
            <w:proofErr w:type="spellEnd"/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Формирование защиты прав населения: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14. Организация бесплатной юридической консультационной службы (социальный юрист с медицинским направлением).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C9" w:rsidRPr="00170D00" w:rsidTr="0003410A">
        <w:tc>
          <w:tcPr>
            <w:tcW w:w="1526" w:type="dxa"/>
            <w:gridSpan w:val="2"/>
          </w:tcPr>
          <w:p w:rsidR="007052C9" w:rsidRDefault="007052C9" w:rsidP="0070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608" w:type="dxa"/>
            <w:gridSpan w:val="7"/>
          </w:tcPr>
          <w:p w:rsidR="007052C9" w:rsidRPr="00E77D1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азвитие системы эффективных контрактов с работодателями с включением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унктов по сдаче ГТО работниками.</w:t>
            </w:r>
          </w:p>
          <w:p w:rsidR="007052C9" w:rsidRPr="00E77D1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производственной гимнастики в коллективах.</w:t>
            </w:r>
          </w:p>
          <w:p w:rsidR="007052C9" w:rsidRPr="00E77D14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профилактического санаторно-курортного пребывания беременных по показаниям.</w:t>
            </w:r>
          </w:p>
          <w:p w:rsidR="007052C9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единой информационной системы между центрами здоровья, мобильными медицинскими бригадами и профильными медицинскими учреждениями субъекта РФ.</w:t>
            </w:r>
          </w:p>
          <w:p w:rsidR="007052C9" w:rsidRPr="001744C5" w:rsidRDefault="007052C9" w:rsidP="0070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526" w:type="dxa"/>
            <w:gridSpan w:val="2"/>
          </w:tcPr>
          <w:p w:rsidR="00991A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608" w:type="dxa"/>
            <w:gridSpan w:val="7"/>
          </w:tcPr>
          <w:p w:rsidR="00991A00" w:rsidRPr="00991A0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1A00">
              <w:rPr>
                <w:rFonts w:ascii="Times New Roman" w:hAnsi="Times New Roman" w:cs="Times New Roman"/>
                <w:sz w:val="24"/>
                <w:szCs w:val="24"/>
              </w:rPr>
              <w:t>Агрессивная реклама (профилактики здорового образа жизни) в социальных сетях, СМИ.</w:t>
            </w:r>
          </w:p>
          <w:p w:rsidR="00991A00" w:rsidRPr="00991A00" w:rsidRDefault="007C6225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Культура питания – маркеры на «опасные» и «вредные»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991A00" w:rsidRDefault="007C6225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поощрения – возвращение части суммы страховых взносов (бонусы). Гражданам «здоровым» </w:t>
            </w:r>
            <w:r w:rsidRPr="00991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налоговой нагрузки.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Полиция по безопасности труда.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 детского сада.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навыкам оказания первой медицинской помощи </w:t>
            </w:r>
            <w:r w:rsidRPr="00991A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прохождение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Профилактика грудного вскармливания – места для кормления в крупных торговых центрах, женских консультациях и детских поликлиниках.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Законодательная обязанность прохождения медицинских осмотров,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ВИЧ, скрининг диагностику.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фициальный</w:t>
            </w:r>
            <w:proofErr w:type="spellEnd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оплачиваемый день (день к отпуску) на все виды медицинского осмотра, включая диспансеризацию.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сеть </w:t>
            </w:r>
            <w:proofErr w:type="spellStart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Отменить платную медицину – повысить заработную плату врачей государственных учреждений.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Целевой набор в ВУЗы (отработка, обеспечение жильем, стипендия).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стимулирования работы врачей, регрессивная шкала для повышения заработной платы (в зависимости от показателей смертности, заболеваемости, количества обращений и </w:t>
            </w:r>
            <w:proofErr w:type="spellStart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аспирантура для «семейных» врачей, врачей узкой специализации. 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Создание типового проекта поликлиники в зависимости от количества населения, мобильной поликлиники.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маршруток в поликлиники.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Доступность – электронная очередь, смс оповещение в том числе через портал «</w:t>
            </w:r>
            <w:proofErr w:type="spellStart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Бизнес-планы для лечебных учреждений.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медицинских учреждений по результатам рейтинговой оценки.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радиционной «русской» медицины.</w:t>
            </w:r>
          </w:p>
          <w:p w:rsidR="00991A00" w:rsidRP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Лечение в космосе (разработка методик).</w:t>
            </w:r>
          </w:p>
          <w:p w:rsidR="00991A00" w:rsidRDefault="00156E4C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991A00" w:rsidRPr="00991A0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поддержки производства качественного отечественного медицинского оборудования.</w:t>
            </w:r>
          </w:p>
          <w:p w:rsidR="00156E4C" w:rsidRPr="00522FC4" w:rsidRDefault="00156E4C" w:rsidP="00991A00">
            <w:pPr>
              <w:jc w:val="both"/>
              <w:rPr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1526" w:type="dxa"/>
            <w:gridSpan w:val="2"/>
          </w:tcPr>
          <w:p w:rsidR="00860035" w:rsidRDefault="00860035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608" w:type="dxa"/>
            <w:gridSpan w:val="7"/>
          </w:tcPr>
          <w:p w:rsidR="00860035" w:rsidRDefault="00EC24C9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Создание «Ферм здоровья» в каждом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Фермы здоровья – комплексный центр, включающий не только профилактику и медицинское сопровождение групп людей с определенными заболеваниями (например опорно-двигательной системы, или эндокринологической и т.д.) которые требуют три основных направления обучения, прежде всего, это: диетология (но, учитывая, что диетологи рекомендуют правильно е питание, но не говорят как это приготовить, поэтому в этом центре учат готовить те блюда, которые необходимы при определенных заболеваниях, также в центре будут обучать лечебной физкультуре и фитнес-программам и общее оздоровление с учетом местных ресурсов- это и пантовые ванны, лекарственное обертывание из местного сырья, плюс фермерское питание (экологически-чистое питание, из фермерских продуктов местного производства)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4C9" w:rsidRDefault="00EC24C9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Запуск программы «Вертолет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Вертолет, оснащенный аппаратом флюорографии, мобильной лабораторией и всем необходимым оборудованием для сдачи анализов и оказания необходимого лечения жителям труднодоступных населенных пунктов и межселенных территорий. Средняя продолжительность жизни Коренных малочисленных народов Севера – чуть более 60-ти лет, с целью увеличения продолжительности жизни, необходима регулярная диагностика, профилактика, флюорографии, населения, ведущего традиционный образ жизни.</w:t>
            </w:r>
          </w:p>
          <w:p w:rsidR="00EC24C9" w:rsidRDefault="00EC24C9" w:rsidP="00EC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Введение «Медицинского сбора» для предприятий реализующих подакцизные товары.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Медицинский сбор (сбор на развитие социальной сферы и приобретения медицинского дорогостоящего оборудования) на территории нахождения торговых организаций в размере 0,01 % от оборота, реализующих подакцизные товары (алкоголь, табак, электронные сигареты)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4C9" w:rsidRDefault="00EC24C9" w:rsidP="00EC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 в медицинских учреждениях – использования технологии распознавания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C9">
              <w:rPr>
                <w:rFonts w:ascii="Times New Roman" w:hAnsi="Times New Roman" w:cs="Times New Roman"/>
                <w:sz w:val="24"/>
                <w:szCs w:val="24"/>
              </w:rPr>
              <w:t>Что позволит сократить время приема пациента, увеличит количество принятых пациентов.</w:t>
            </w:r>
          </w:p>
          <w:p w:rsidR="00EC24C9" w:rsidRDefault="00EC24C9" w:rsidP="00EC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D66DD" w:rsidRPr="00AD66DD">
              <w:rPr>
                <w:rFonts w:ascii="Times New Roman" w:hAnsi="Times New Roman" w:cs="Times New Roman"/>
                <w:sz w:val="24"/>
                <w:szCs w:val="24"/>
              </w:rPr>
              <w:t>Уменьшение объема периодических медицинских осмотров, оплачиваемых работодателями за счет расширения государственных программ диспансеризации</w:t>
            </w:r>
            <w:r w:rsidR="00AD66DD">
              <w:rPr>
                <w:rFonts w:ascii="Times New Roman" w:hAnsi="Times New Roman" w:cs="Times New Roman"/>
                <w:sz w:val="24"/>
                <w:szCs w:val="24"/>
              </w:rPr>
              <w:t>. Снижение затрат предприятий-</w:t>
            </w:r>
            <w:r w:rsidR="00AD66DD" w:rsidRPr="00AD66DD">
              <w:rPr>
                <w:rFonts w:ascii="Times New Roman" w:hAnsi="Times New Roman" w:cs="Times New Roman"/>
                <w:sz w:val="24"/>
                <w:szCs w:val="24"/>
              </w:rPr>
              <w:t>работодателей.</w:t>
            </w:r>
          </w:p>
          <w:p w:rsidR="00AD66DD" w:rsidRDefault="00AD66DD" w:rsidP="00AD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D66DD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обязательных предварительных и периодических медицинских  осмотров (в рамках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</w:t>
            </w:r>
            <w:r w:rsidRPr="00AD66DD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302н от 12 апреля 2011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6DD">
              <w:rPr>
                <w:rFonts w:ascii="Times New Roman" w:hAnsi="Times New Roman" w:cs="Times New Roman"/>
                <w:sz w:val="24"/>
                <w:szCs w:val="24"/>
              </w:rPr>
              <w:t>измерение состава тела человека на диагностических весах (весах анализаторов) с получением рекомендаций, об эффективном воздействия на человека  с психологической точки зрения, тем самым приобщая к здоровому образу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и контроля за массой тела.</w:t>
            </w:r>
            <w:r w:rsidR="0058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D0B" w:rsidRPr="00581D0B">
              <w:rPr>
                <w:rFonts w:ascii="Times New Roman" w:hAnsi="Times New Roman" w:cs="Times New Roman"/>
                <w:sz w:val="24"/>
                <w:szCs w:val="24"/>
              </w:rPr>
              <w:t>Диагностические весы – умные весы для измерения жира, воды и мышечной массы. Определяющие количество жировой, мышечной и костной массы в организме. Используются в медицинских целях, для получения объективной характеристику общего состояния здоровья пациента, с функцией измерения гидратации (определение количества воды в теле, помогает узнать есть ли лишняя жидкость или ее недостаток), вычисления метаболического возраста.</w:t>
            </w:r>
          </w:p>
          <w:p w:rsidR="00AD66DD" w:rsidRDefault="00AD66DD" w:rsidP="005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81D0B" w:rsidRPr="00581D0B">
              <w:rPr>
                <w:rFonts w:ascii="Times New Roman" w:hAnsi="Times New Roman" w:cs="Times New Roman"/>
                <w:sz w:val="24"/>
                <w:szCs w:val="24"/>
              </w:rPr>
              <w:t>Внедрение рисковой модели медицинского страхования</w:t>
            </w:r>
            <w:r w:rsidR="00581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1D0B" w:rsidRPr="00581D0B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 должно стать рисковым, т.е. Страховые медицинские организации должны нести страховые риски, при этом финансирование медицинских учреждений будет напрямую из</w:t>
            </w:r>
            <w:r w:rsidR="00581D0B">
              <w:rPr>
                <w:rFonts w:ascii="Times New Roman" w:hAnsi="Times New Roman" w:cs="Times New Roman"/>
                <w:sz w:val="24"/>
                <w:szCs w:val="24"/>
              </w:rPr>
              <w:t xml:space="preserve"> Фонда медицинского страхования</w:t>
            </w:r>
            <w:r w:rsidR="00581D0B" w:rsidRPr="00581D0B">
              <w:rPr>
                <w:rFonts w:ascii="Times New Roman" w:hAnsi="Times New Roman" w:cs="Times New Roman"/>
                <w:sz w:val="24"/>
                <w:szCs w:val="24"/>
              </w:rPr>
              <w:t>. Экспертизу качества медицинской помощи возложить на региональные органы управления здравоохранения.</w:t>
            </w:r>
          </w:p>
          <w:p w:rsidR="00581D0B" w:rsidRDefault="00581D0B" w:rsidP="005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81D0B">
              <w:rPr>
                <w:rFonts w:ascii="Times New Roman" w:hAnsi="Times New Roman" w:cs="Times New Roman"/>
                <w:sz w:val="24"/>
                <w:szCs w:val="24"/>
              </w:rPr>
              <w:t>Введение законодательных налоговых льгот для работодателей, создающих условия здорового образа жизни для своих сотрудников.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D0B">
              <w:rPr>
                <w:rFonts w:ascii="Times New Roman" w:hAnsi="Times New Roman" w:cs="Times New Roman"/>
                <w:sz w:val="24"/>
                <w:szCs w:val="24"/>
              </w:rPr>
              <w:t>Предприятиям, устанавливающим тренажеры, выдающих сертификаты в фитнес-залы, и т.д. Сдача работниками предприятий норм ГТО.</w:t>
            </w:r>
          </w:p>
          <w:p w:rsidR="00581D0B" w:rsidRDefault="00581D0B" w:rsidP="005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81D0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предприятиях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материального поощрения</w:t>
            </w:r>
            <w:r w:rsidRPr="00581D0B">
              <w:rPr>
                <w:rFonts w:ascii="Times New Roman" w:hAnsi="Times New Roman" w:cs="Times New Roman"/>
                <w:sz w:val="24"/>
                <w:szCs w:val="24"/>
              </w:rPr>
              <w:t>, сотрудникам, отработавшим календарный год без больничных.</w:t>
            </w:r>
          </w:p>
          <w:p w:rsidR="00581D0B" w:rsidRDefault="00581D0B" w:rsidP="005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7507A" w:rsidRPr="0027507A">
              <w:rPr>
                <w:rFonts w:ascii="Times New Roman" w:hAnsi="Times New Roman" w:cs="Times New Roman"/>
                <w:sz w:val="24"/>
                <w:szCs w:val="24"/>
              </w:rPr>
              <w:t>Развитие системы семейных и цеховых врачей.</w:t>
            </w:r>
            <w:r w:rsidR="0027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07A" w:rsidRPr="0027507A">
              <w:rPr>
                <w:rFonts w:ascii="Times New Roman" w:hAnsi="Times New Roman" w:cs="Times New Roman"/>
                <w:sz w:val="24"/>
                <w:szCs w:val="24"/>
              </w:rPr>
              <w:t>Данная система имеет давние исторические корни, имеет положительный опыт в других странах.</w:t>
            </w:r>
          </w:p>
          <w:p w:rsidR="0027507A" w:rsidRDefault="0027507A" w:rsidP="005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Введение ставки геронтолога в каждую районную поликлинику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Геронтолог — специалист, основным направлением деятельности которого является лечение, разработка профилактических мер для пациентов, достигших 60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07A" w:rsidRDefault="0027507A" w:rsidP="005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программного обеспечения личного кабинета пациента, с возможностью доступа с разных носителей на всей территории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С возможностью не только записи на прием, но и просмотра медицинской карты пациента, результатов анализов, назначений врачей.</w:t>
            </w:r>
          </w:p>
          <w:p w:rsidR="0027507A" w:rsidRDefault="0027507A" w:rsidP="0027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каждом медицинском центре в больничных отделениях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«больничных клоунов»/аниматоров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 xml:space="preserve"> для тяжелобольных детей, для тяжелобольных/</w:t>
            </w:r>
            <w:proofErr w:type="spellStart"/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 w:rsidRPr="002750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– психолога.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Снижение психологической нагрузки для тяжелобольных пациентов.</w:t>
            </w:r>
          </w:p>
          <w:p w:rsidR="0027507A" w:rsidRDefault="0027507A" w:rsidP="0027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Создание лабораторий контроля качества фармакологических препаратов в каждом субъекте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В целях борьбы с контрафактными лекарственными средствами.</w:t>
            </w:r>
          </w:p>
          <w:p w:rsidR="0027507A" w:rsidRDefault="0027507A" w:rsidP="0027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7507A">
              <w:rPr>
                <w:rFonts w:ascii="Times New Roman" w:hAnsi="Times New Roman" w:cs="Times New Roman"/>
                <w:sz w:val="24"/>
                <w:szCs w:val="24"/>
              </w:rPr>
              <w:t>Создать на базе дошкольных образовательных учреждений группы здоровья, либо профилактические группы для детей с ослабленным иммунитетом, что позволит женщинам, осуществлять непрерывную трудовую деятельность.</w:t>
            </w:r>
          </w:p>
          <w:p w:rsidR="0027507A" w:rsidRDefault="0027507A" w:rsidP="0027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1A" w:rsidRPr="00170D00" w:rsidTr="0003410A">
        <w:tc>
          <w:tcPr>
            <w:tcW w:w="1526" w:type="dxa"/>
            <w:gridSpan w:val="2"/>
          </w:tcPr>
          <w:p w:rsidR="00727E1A" w:rsidRDefault="00727E1A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608" w:type="dxa"/>
            <w:gridSpan w:val="7"/>
          </w:tcPr>
          <w:p w:rsidR="00727E1A" w:rsidRPr="00727E1A" w:rsidRDefault="00727E1A" w:rsidP="0072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Сеть кабинок «Здоровье» – запуск сети кабинок здоровья, на федеральном и региональном уровнях. Кабинка – это механизм и практический объект комплексной и быстрой диагностики любого пациента. Должны включать в себя современные инновационные диагностические средства.</w:t>
            </w:r>
          </w:p>
          <w:p w:rsidR="00727E1A" w:rsidRPr="00727E1A" w:rsidRDefault="00727E1A" w:rsidP="0072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7E1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(умеренные физические нагрузки. </w:t>
            </w:r>
            <w:proofErr w:type="spellStart"/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. Правильное питание пропаганда ЗОЖ. Ранняя диагностика осмотров)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1A" w:rsidRPr="00727E1A" w:rsidRDefault="00727E1A" w:rsidP="0072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заболеваний. Рациональное использование рабочего времени врача.</w:t>
            </w:r>
          </w:p>
          <w:p w:rsidR="00727E1A" w:rsidRPr="00727E1A" w:rsidRDefault="00727E1A" w:rsidP="0072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«тревожной кнопки» – для категорий лиц находящихся особой зоне опасных заболеваний.</w:t>
            </w:r>
          </w:p>
          <w:p w:rsidR="00727E1A" w:rsidRPr="00727E1A" w:rsidRDefault="00727E1A" w:rsidP="0072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Врачи по обмену опытом.</w:t>
            </w:r>
          </w:p>
          <w:p w:rsidR="00727E1A" w:rsidRPr="00727E1A" w:rsidRDefault="00727E1A" w:rsidP="0072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учрежде</w:t>
            </w:r>
            <w:r w:rsidR="00A41F26">
              <w:rPr>
                <w:rFonts w:ascii="Times New Roman" w:hAnsi="Times New Roman" w:cs="Times New Roman"/>
                <w:sz w:val="24"/>
                <w:szCs w:val="24"/>
              </w:rPr>
              <w:t>ний современным технологическим</w:t>
            </w:r>
            <w:r w:rsidR="00A41F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E1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– квалифицированными кадрами.</w:t>
            </w:r>
          </w:p>
          <w:p w:rsidR="00727E1A" w:rsidRDefault="00727E1A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4" w:rsidRPr="00170D00" w:rsidTr="0003410A">
        <w:tc>
          <w:tcPr>
            <w:tcW w:w="1526" w:type="dxa"/>
            <w:gridSpan w:val="2"/>
          </w:tcPr>
          <w:p w:rsidR="00486224" w:rsidRDefault="00486224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608" w:type="dxa"/>
            <w:gridSpan w:val="7"/>
          </w:tcPr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семейной медицины.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2. Увеличение целевых бюджетных мест для направления на обучение выпускников, готовых вернуться по окончании медицинских ВУЗов, в том числе в сельские территории. Введение системы распределения по окончании медицинского ВУЗа (не только в сфере здравоохранения).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 xml:space="preserve">3. Оснащение сельской местности, </w:t>
            </w:r>
            <w:proofErr w:type="spellStart"/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F02CF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оборудованием, технологиями.</w:t>
            </w:r>
          </w:p>
          <w:p w:rsidR="00D8142D" w:rsidRPr="00D8142D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D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единой базы данных пациентов по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территории РФ.</w:t>
            </w:r>
          </w:p>
          <w:p w:rsidR="00D8142D" w:rsidRPr="00D8142D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D">
              <w:rPr>
                <w:rFonts w:ascii="Times New Roman" w:hAnsi="Times New Roman" w:cs="Times New Roman"/>
                <w:sz w:val="24"/>
                <w:szCs w:val="24"/>
              </w:rPr>
              <w:t>5. Развитие удаленной медицины через Internet.</w:t>
            </w:r>
          </w:p>
          <w:p w:rsidR="00D8142D" w:rsidRPr="00D8142D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2D">
              <w:rPr>
                <w:rFonts w:ascii="Times New Roman" w:hAnsi="Times New Roman" w:cs="Times New Roman"/>
                <w:sz w:val="24"/>
                <w:szCs w:val="24"/>
              </w:rPr>
              <w:t>Обобщенное предложение (из 4 и 5):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оздание единой электронной базы (защищенный канал обмена) и использование электронной базы данных истории болезни гражданина с целью получения медицинской помощи без использования медицинских карт на бумажном носителе и возможностью получения медицинских услуг на всей территории Российской Федерации.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6. Создание групп для молодых родителей по обучению их методике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здорового образа жизни.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ГОСТ на все продукты.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8. Введение в районных поликли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никах специалистов геронтологов.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9. Расширение сети клубов по спорту, ЗОЖ, интересов,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для старшего поколения.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10. Развитие сферы бесплатной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ридической защиты прав пациента.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11.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телемедицины.</w:t>
            </w:r>
          </w:p>
          <w:p w:rsidR="00D8142D" w:rsidRPr="00F02CF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12. Совершенствование медицинского оборудования и подготовка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пециалистов по его обслуживанию.</w:t>
            </w:r>
          </w:p>
          <w:p w:rsidR="00486224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13. Ввести стандарт медицинского обследования (1 раз в год, 1 раз в 2 года, 1 раз в 3 года).</w:t>
            </w:r>
          </w:p>
          <w:p w:rsidR="00D8142D" w:rsidRDefault="00D8142D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1526" w:type="dxa"/>
            <w:gridSpan w:val="2"/>
          </w:tcPr>
          <w:p w:rsidR="006961D9" w:rsidRDefault="006961D9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608" w:type="dxa"/>
            <w:gridSpan w:val="7"/>
          </w:tcPr>
          <w:p w:rsidR="00851E0B" w:rsidRPr="00851E0B" w:rsidRDefault="00851E0B" w:rsidP="0085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1E0B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 нормативов обеспеченности средним </w:t>
            </w:r>
            <w:proofErr w:type="spellStart"/>
            <w:r w:rsidRPr="00851E0B">
              <w:rPr>
                <w:rFonts w:ascii="Times New Roman" w:hAnsi="Times New Roman" w:cs="Times New Roman"/>
                <w:sz w:val="24"/>
                <w:szCs w:val="24"/>
              </w:rPr>
              <w:t>медпресоналом</w:t>
            </w:r>
            <w:proofErr w:type="spellEnd"/>
            <w:r w:rsidRPr="00851E0B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непрофильной нагрузки на врача.</w:t>
            </w:r>
          </w:p>
          <w:p w:rsidR="00851E0B" w:rsidRPr="00851E0B" w:rsidRDefault="00851E0B" w:rsidP="0085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851E0B">
              <w:rPr>
                <w:rFonts w:ascii="Times New Roman" w:hAnsi="Times New Roman" w:cs="Times New Roman"/>
                <w:sz w:val="24"/>
                <w:szCs w:val="24"/>
              </w:rPr>
              <w:t>ормирование госзаказа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врачей.</w:t>
            </w:r>
          </w:p>
          <w:p w:rsidR="00851E0B" w:rsidRPr="00851E0B" w:rsidRDefault="00851E0B" w:rsidP="0085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851E0B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лицензирования врачей.</w:t>
            </w:r>
          </w:p>
          <w:p w:rsidR="00851E0B" w:rsidRPr="00851E0B" w:rsidRDefault="00851E0B" w:rsidP="00851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</w:t>
            </w:r>
            <w:r w:rsidRPr="00851E0B">
              <w:rPr>
                <w:rFonts w:ascii="Times New Roman" w:hAnsi="Times New Roman" w:cs="Times New Roman"/>
                <w:sz w:val="24"/>
                <w:szCs w:val="24"/>
              </w:rPr>
              <w:t>осподдержка частных узкопроф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ильных технологичных учреждений.</w:t>
            </w:r>
          </w:p>
          <w:p w:rsidR="006961D9" w:rsidRDefault="006961D9" w:rsidP="00D8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1526" w:type="dxa"/>
            <w:gridSpan w:val="2"/>
          </w:tcPr>
          <w:p w:rsidR="00FB1D2B" w:rsidRDefault="00FB1D2B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608" w:type="dxa"/>
            <w:gridSpan w:val="7"/>
          </w:tcPr>
          <w:p w:rsidR="00956475" w:rsidRPr="00956475" w:rsidRDefault="00956475" w:rsidP="0095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Снижение возраста углубленной диспансеризации, направленных на выявление заболеваний.</w:t>
            </w:r>
          </w:p>
          <w:p w:rsidR="00956475" w:rsidRPr="00956475" w:rsidRDefault="00956475" w:rsidP="0095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Увеличение числа целевых мест в медицинских учебных заведениях.</w:t>
            </w:r>
          </w:p>
          <w:p w:rsidR="00FB1D2B" w:rsidRDefault="00956475" w:rsidP="0095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Создание стимулирующих мер поддержки российского производства медицинских препаратов, путем разработки собственных аналогов.</w:t>
            </w:r>
          </w:p>
          <w:p w:rsidR="00956475" w:rsidRDefault="00956475" w:rsidP="0095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1526" w:type="dxa"/>
            <w:gridSpan w:val="2"/>
          </w:tcPr>
          <w:p w:rsidR="004428DB" w:rsidRDefault="004428DB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608" w:type="dxa"/>
            <w:gridSpan w:val="7"/>
          </w:tcPr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Создание и введение в действие государственной системы мониторинга основных показателей жизнедеятельности человека с применением он-</w:t>
            </w:r>
            <w:proofErr w:type="spellStart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основанных </w:t>
            </w:r>
            <w:proofErr w:type="gramStart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 «гаджетов здоровья»</w:t>
            </w:r>
            <w:r w:rsidRPr="009E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(обязательное использование 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>электронных систем исследования (ручной браслет, считывающий информацию показателей человека (пульс, давление и т.д.) и передающи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4031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медицинские центры при критических показателях)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базах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 данных;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квалифицированной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24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недрение системы эффективных контрактов для медицинских работников всех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24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нормативного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узких специалистов 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  <w:p w:rsidR="00332724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медицинских учреждений  на принципах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ДМС), а также предоставление возможности выбора медицинского учреждения на базе ОМС.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национальной системы диспансеризации населения с учетом распространенных заболеваний, создание единой  электронной базы данных медицинских карт, объединяющих </w:t>
            </w:r>
            <w:proofErr w:type="spellStart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, лечебный прием, диспансеризацию. Исключение формализма при </w:t>
            </w:r>
            <w:proofErr w:type="spellStart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профосмотрах</w:t>
            </w:r>
            <w:proofErr w:type="spellEnd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здорового питания и вкусовых рецепторов, исключающих излишнее содержание сахара, соли (с младенчества)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азвитие страховой медицины с ранжированием по группам риска (курение, прием алкоголя, избыточный вес, не связанный с заболеваниями)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ормирование престижа медицинских профессий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недрение он-</w:t>
            </w:r>
            <w:proofErr w:type="spellStart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для оказания первичных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новых эффективных и современных методов и форм </w:t>
            </w:r>
            <w:proofErr w:type="spellStart"/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санпросветработы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бюджетных мест в медицинских вузах с целевым распределением  по окончании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5-ти лет).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тбор учащихся, склонных к медицинской деятельности на стадии олимпиад по биологии и химии, привлечение их к летнему трудоустрой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профессиональным навыкам со школьной скамьи.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жесточение контроля за безрецептурной продажей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724" w:rsidRPr="00DA2FE2" w:rsidRDefault="00332724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>жесточение контроля за производством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8DB" w:rsidRPr="00956475" w:rsidRDefault="004428DB" w:rsidP="0095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1526" w:type="dxa"/>
            <w:gridSpan w:val="2"/>
          </w:tcPr>
          <w:p w:rsidR="001C3646" w:rsidRDefault="001C3646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608" w:type="dxa"/>
            <w:gridSpan w:val="7"/>
          </w:tcPr>
          <w:p w:rsidR="001C3646" w:rsidRDefault="001C3646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3646">
              <w:rPr>
                <w:rFonts w:ascii="Times New Roman" w:hAnsi="Times New Roman" w:cs="Times New Roman"/>
                <w:sz w:val="24"/>
                <w:szCs w:val="24"/>
              </w:rPr>
              <w:t>Создание центра для лечения и профилактики сердечно-сосудистых, онкологических, заболеваний репродуктивной сферы «Мужское здоровье».</w:t>
            </w:r>
          </w:p>
          <w:p w:rsidR="001C3646" w:rsidRPr="00DA2FE2" w:rsidRDefault="001C3646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1526" w:type="dxa"/>
            <w:gridSpan w:val="2"/>
          </w:tcPr>
          <w:p w:rsidR="00814B82" w:rsidRDefault="00814B82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608" w:type="dxa"/>
            <w:gridSpan w:val="7"/>
          </w:tcPr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Формирование медицинской мобильной группы, оснащенной мобильным комплексом (транспорт, спец. форма, специалисты узкого и широко профиля, лабораторная диагностика, фу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нкциональная диагностика, УЗИ).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выездов не менее 2х раз в г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многофункционального исследовательского центра регионального уровня с основным направлением на инфекционную и краевую патологию (глистные инвазии)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Создание единой базы на площадке Департамента информацио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нных технологи (единая база РФ).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личной информации </w:t>
            </w:r>
            <w:proofErr w:type="spellStart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по-индивидуальному</w:t>
            </w:r>
            <w:proofErr w:type="spellEnd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доступу (отпечаток пальца, ска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сетчатки глаза и </w:t>
            </w:r>
            <w:proofErr w:type="spellStart"/>
            <w:r w:rsidR="00C7526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C7526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75268" w:rsidRPr="00F84652" w:rsidRDefault="00C7526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иентах – по защищенному каналу;</w:t>
            </w:r>
          </w:p>
          <w:p w:rsidR="00C75268" w:rsidRPr="00F84652" w:rsidRDefault="00C7526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максимальная доступность телемедицины (интернет связь, сотовая связь независимо от мобильных операторов);</w:t>
            </w:r>
          </w:p>
          <w:p w:rsidR="00C75268" w:rsidRPr="00F84652" w:rsidRDefault="00C7526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мобильные группы (см пункт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268" w:rsidRPr="00F84652" w:rsidRDefault="00C7526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формирование и качественное функционирование телемедицинского центра с полным набором специалистов, для возможности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онсультирования 24 часа в сутки;</w:t>
            </w:r>
          </w:p>
          <w:p w:rsidR="00C75268" w:rsidRPr="00F84652" w:rsidRDefault="00C7526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создание качественных условий проживания и рабочего места;</w:t>
            </w:r>
          </w:p>
          <w:p w:rsidR="00C75268" w:rsidRPr="00F84652" w:rsidRDefault="00C7526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устойчивая интернет связь;</w:t>
            </w:r>
          </w:p>
          <w:p w:rsidR="00C75268" w:rsidRPr="00F84652" w:rsidRDefault="00BB432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со стажировкой, отрывом от рабочего места 1 раз в год;</w:t>
            </w:r>
          </w:p>
          <w:p w:rsidR="00C75268" w:rsidRPr="00F84652" w:rsidRDefault="00BB432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в населенном пункте;</w:t>
            </w:r>
          </w:p>
          <w:p w:rsidR="00C75268" w:rsidRPr="00F84652" w:rsidRDefault="00BB432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 школах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классов, с обучением «медицинского дела», для последующего целевого направления на обучение;</w:t>
            </w:r>
          </w:p>
          <w:p w:rsidR="00C75268" w:rsidRPr="00F84652" w:rsidRDefault="00BB4328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проведение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ежеквартальных семинаров.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4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ежегодное прохождение обследования на </w:t>
            </w:r>
            <w:proofErr w:type="spellStart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онкопатологию</w:t>
            </w:r>
            <w:proofErr w:type="spellEnd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, независимо от  возрастных критериев; прописать в трудовом договоре о ежегодном прохождении профилактических осмотров и </w:t>
            </w:r>
            <w:proofErr w:type="gramStart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скрининг-исследованиях</w:t>
            </w:r>
            <w:proofErr w:type="gramEnd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работодателями, по факту выполнения установленных </w:t>
            </w:r>
            <w:proofErr w:type="spellStart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сан.правил</w:t>
            </w:r>
            <w:proofErr w:type="spellEnd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и норм, по соблюдению режима дня, обеспечения безопасности на рабочем месте, с целью исключения</w:t>
            </w:r>
            <w:r w:rsidR="00BB432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вредных факторов.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Изыскать возможность на базе строящейся больницы в </w:t>
            </w:r>
            <w:proofErr w:type="spellStart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п.Горноправдинск</w:t>
            </w:r>
            <w:proofErr w:type="spellEnd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комплексный центр по работе с социально-уязвимой группой.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B432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волонтеров медицины.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работе консультантов страховых компаний</w:t>
            </w:r>
            <w:r w:rsidR="004F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Закрепление за каждым консультантом страховой компании участка, с обеспечени</w:t>
            </w:r>
            <w:r w:rsidR="004F59B2">
              <w:rPr>
                <w:rFonts w:ascii="Times New Roman" w:hAnsi="Times New Roman" w:cs="Times New Roman"/>
                <w:sz w:val="24"/>
                <w:szCs w:val="24"/>
              </w:rPr>
              <w:t>ем обратной связи с пациентами.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несоблюдения и невыполнения назначенных комплексов обследования пациента (особенно при подозрении на развитие </w:t>
            </w:r>
            <w:proofErr w:type="spellStart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а также БСК и </w:t>
            </w:r>
            <w:proofErr w:type="spellStart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) – привлекать к ответственности</w:t>
            </w:r>
            <w:r w:rsidR="004F59B2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данного пациента.</w:t>
            </w:r>
          </w:p>
          <w:p w:rsidR="00C75268" w:rsidRPr="00F84652" w:rsidRDefault="00A25955" w:rsidP="00C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68" w:rsidRPr="00F84652">
              <w:rPr>
                <w:rFonts w:ascii="Times New Roman" w:hAnsi="Times New Roman" w:cs="Times New Roman"/>
                <w:sz w:val="24"/>
                <w:szCs w:val="24"/>
              </w:rPr>
              <w:t>Разработка уникальных технологий за счет возобновляемых природных ресурсов.</w:t>
            </w:r>
          </w:p>
          <w:p w:rsidR="00814B82" w:rsidRDefault="00814B82" w:rsidP="0033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5134" w:type="dxa"/>
            <w:gridSpan w:val="9"/>
          </w:tcPr>
          <w:p w:rsidR="0003410A" w:rsidRDefault="0003410A" w:rsidP="0099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99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99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A00" w:rsidRDefault="00991A00" w:rsidP="00034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3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кооперация и экспорт</w:t>
            </w:r>
          </w:p>
          <w:p w:rsidR="00991A00" w:rsidRPr="00170D00" w:rsidRDefault="00991A00" w:rsidP="0099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750" w:type="dxa"/>
            <w:gridSpan w:val="8"/>
          </w:tcPr>
          <w:p w:rsidR="00991A00" w:rsidRPr="0043765C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редприятия по переработке торфа.</w:t>
            </w:r>
          </w:p>
          <w:p w:rsidR="00991A00" w:rsidRPr="0043765C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65C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(олени,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с ценным мехом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1A00" w:rsidRPr="0043765C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3765C">
              <w:rPr>
                <w:rFonts w:ascii="Times New Roman" w:hAnsi="Times New Roman" w:cs="Times New Roman"/>
                <w:sz w:val="24"/>
                <w:szCs w:val="24"/>
              </w:rPr>
              <w:t>Сбор и переработка лекарственных трав, растущих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43765C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3765C">
              <w:rPr>
                <w:rFonts w:ascii="Times New Roman" w:hAnsi="Times New Roman" w:cs="Times New Roman"/>
                <w:sz w:val="24"/>
                <w:szCs w:val="24"/>
              </w:rPr>
              <w:t>Больше туристических туров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иностранных граждан.</w:t>
            </w:r>
          </w:p>
          <w:p w:rsidR="00991A00" w:rsidRPr="0043765C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3765C">
              <w:rPr>
                <w:rFonts w:ascii="Times New Roman" w:hAnsi="Times New Roman" w:cs="Times New Roman"/>
                <w:sz w:val="24"/>
                <w:szCs w:val="24"/>
              </w:rPr>
              <w:t>Продажа одежды российских брендов путем создания интернет магазинов для других стран.</w:t>
            </w:r>
          </w:p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750" w:type="dxa"/>
            <w:gridSpan w:val="8"/>
          </w:tcPr>
          <w:p w:rsidR="00991A00" w:rsidRPr="00B30266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0266">
              <w:rPr>
                <w:rFonts w:ascii="Times New Roman" w:hAnsi="Times New Roman" w:cs="Times New Roman"/>
                <w:sz w:val="24"/>
                <w:szCs w:val="24"/>
              </w:rPr>
              <w:t>Создать региональные объединения производителей одноименной группы товаров с целью увеличения объемов и ассортимента продукции (лес, рыба, дикоросы), предлагаемой на экспорт в 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750" w:type="dxa"/>
            <w:gridSpan w:val="8"/>
          </w:tcPr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750" w:type="dxa"/>
            <w:gridSpan w:val="8"/>
          </w:tcPr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Создание цехов, заводов по переработке дикоросов.</w:t>
            </w:r>
          </w:p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искусственных ферм по разведению пушнины.</w:t>
            </w:r>
          </w:p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рыбной промышленности (цеха по выращиванию рыбы).</w:t>
            </w:r>
          </w:p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заводов по производству перерабатывающей, холодильной техники для пищевой промышленности.</w:t>
            </w:r>
          </w:p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Упростить порядок контроля за безопасностью продукции направляемой на экспорт.</w:t>
            </w:r>
          </w:p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Создание туристических центров различной направленности: семейный туризм, экстремальный туризм и т.д.</w:t>
            </w:r>
          </w:p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льготного кредитования экспортеров товаров местного производства.</w:t>
            </w:r>
          </w:p>
          <w:p w:rsidR="00991A00" w:rsidRPr="0059383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Внедрение центров поддержки экспортеров товаров местного производства: содействие в организации логистики, продвижении продукции, налаживании контактов с зарубежными партнерами.</w:t>
            </w:r>
          </w:p>
          <w:p w:rsidR="00991A0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93830">
              <w:rPr>
                <w:rFonts w:ascii="Times New Roman" w:hAnsi="Times New Roman" w:cs="Times New Roman"/>
                <w:sz w:val="24"/>
                <w:szCs w:val="24"/>
              </w:rPr>
              <w:t>Устранение барьеров в экономическом сотрудничестве различных стран, международных союзов, ассоциаций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170D00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750" w:type="dxa"/>
            <w:gridSpan w:val="8"/>
          </w:tcPr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производимых товаров, установление ГОСТов</w:t>
            </w:r>
            <w:proofErr w:type="gramStart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родукции со стороны государства: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восстановление и стимулирование производства товаров внутри страны со значительным ограничением рынка продажи сырья (пусть покупают не сырье, а товар);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государственной поддержки российских предпринимателей с ориентацией на экспорт продукции </w:t>
            </w:r>
            <w:proofErr w:type="spellStart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 сектора: организация выставок, конкурсов по продукции (ярмарок), направление победителей с бизнес-проектами на международные выставки;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отмена или снижение таможенных пошлин для российских производителей, упрощение таможенных процедур, либо частичная компенсация расходов на таможенные процедуры;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льготное кредитование российских производителей, имеющих контракт на экспортную поставку товаров за границу;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упрощение законодательной в сфере экспорта: упрощение процедуры валютных операций и введение возможности сопровождения международных сделок;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торговых домов за рубежом, офисов продаж с возможностью гарантийного и </w:t>
            </w:r>
            <w:proofErr w:type="spellStart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постгарантийного</w:t>
            </w:r>
            <w:proofErr w:type="spellEnd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товара;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реестра СМСП – экспортеров продукции для получения дополнительных транспортных накладных, обеспечения мероприятий со стороны государства по снижению затрат производителей на </w:t>
            </w:r>
            <w:proofErr w:type="spellStart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логистистику</w:t>
            </w:r>
            <w:proofErr w:type="spellEnd"/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информационная поддержка СМСП – экспортеров продукции: создание центров поддержки экспорта в городах, ведение реестров продукции (по спросу и предложениям), государственное регулирование механизма сбыта товара;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государственное стимулирование и поддержка для вывода на мировой рынок разработок российских ученых в области здравоохранения, электроники, военной продукции и т.п.;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развитие цифровой среды, механизмов электронной торговли российской продукцией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создание международной единой торговой биржи со странами Евразийского экономического союза с возможностью расчетов в национальной валюте;</w:t>
            </w:r>
          </w:p>
          <w:p w:rsidR="00991A00" w:rsidRPr="003F624F" w:rsidRDefault="00991A00" w:rsidP="0099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F">
              <w:rPr>
                <w:rFonts w:ascii="Times New Roman" w:hAnsi="Times New Roman" w:cs="Times New Roman"/>
                <w:sz w:val="24"/>
                <w:szCs w:val="24"/>
              </w:rPr>
              <w:t>- заключение соглашения между странами-участницами о введении обязательных квот между участниками на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определенных видов продукции.</w:t>
            </w:r>
          </w:p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750" w:type="dxa"/>
            <w:gridSpan w:val="8"/>
          </w:tcPr>
          <w:p w:rsidR="00991A00" w:rsidRPr="00B57706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770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иностранных компаний для строительства на территории округа мощностей по производству </w:t>
            </w:r>
            <w:proofErr w:type="spellStart"/>
            <w:r w:rsidRPr="00B57706">
              <w:rPr>
                <w:rFonts w:ascii="Times New Roman" w:hAnsi="Times New Roman" w:cs="Times New Roman"/>
                <w:sz w:val="24"/>
                <w:szCs w:val="24"/>
              </w:rPr>
              <w:t>графена</w:t>
            </w:r>
            <w:proofErr w:type="spellEnd"/>
            <w:r w:rsidRPr="00B57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B57706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06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иностранных компаний для строительства на территории округа мощностей по производству </w:t>
            </w:r>
            <w:proofErr w:type="spellStart"/>
            <w:r w:rsidRPr="00B57706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Pr="00B57706"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полимеров.</w:t>
            </w:r>
          </w:p>
          <w:p w:rsidR="00991A00" w:rsidRPr="00170D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750" w:type="dxa"/>
            <w:gridSpan w:val="8"/>
          </w:tcPr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2FC1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 «Дружбы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750" w:type="dxa"/>
            <w:gridSpan w:val="8"/>
          </w:tcPr>
          <w:p w:rsidR="00991A00" w:rsidRPr="009953B8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53B8">
              <w:rPr>
                <w:rFonts w:ascii="Times New Roman" w:hAnsi="Times New Roman" w:cs="Times New Roman"/>
                <w:sz w:val="24"/>
                <w:szCs w:val="24"/>
              </w:rPr>
              <w:t xml:space="preserve">Кратное увеличение мер господдержки заготовителям, переработчикам, производителям продуктов,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брендом Югры, России.</w:t>
            </w:r>
          </w:p>
          <w:p w:rsidR="00991A00" w:rsidRPr="009953B8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B8">
              <w:rPr>
                <w:rFonts w:ascii="Times New Roman" w:hAnsi="Times New Roman" w:cs="Times New Roman"/>
                <w:sz w:val="24"/>
                <w:szCs w:val="24"/>
              </w:rPr>
              <w:t>2. Поиск территорий побратимов для взаимного сотрудничества в целях продв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продукта.</w:t>
            </w:r>
          </w:p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3B8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международного </w:t>
            </w:r>
            <w:proofErr w:type="spellStart"/>
            <w:r w:rsidRPr="009953B8">
              <w:rPr>
                <w:rFonts w:ascii="Times New Roman" w:hAnsi="Times New Roman" w:cs="Times New Roman"/>
                <w:sz w:val="24"/>
                <w:szCs w:val="24"/>
              </w:rPr>
              <w:t>этнотуризма</w:t>
            </w:r>
            <w:proofErr w:type="spellEnd"/>
            <w:r w:rsidRPr="009953B8">
              <w:rPr>
                <w:rFonts w:ascii="Times New Roman" w:hAnsi="Times New Roman" w:cs="Times New Roman"/>
                <w:sz w:val="24"/>
                <w:szCs w:val="24"/>
              </w:rPr>
              <w:t xml:space="preserve"> (охота, рыбалка, традиционный образ жизни).</w:t>
            </w:r>
          </w:p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750" w:type="dxa"/>
            <w:gridSpan w:val="8"/>
          </w:tcPr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Создание агропромышленного технопарка (региональных операторов, государственного рынка переработки и сбыта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отечественных производителей).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Внедрение городского садоводства в ресторанах, отелях (гидропоника).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системе </w:t>
            </w:r>
            <w:proofErr w:type="spellStart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госпланирования</w:t>
            </w:r>
            <w:proofErr w:type="spellEnd"/>
            <w:r w:rsidRPr="007979EC">
              <w:rPr>
                <w:rFonts w:ascii="Times New Roman" w:hAnsi="Times New Roman" w:cs="Times New Roman"/>
                <w:sz w:val="24"/>
                <w:szCs w:val="24"/>
              </w:rPr>
              <w:t xml:space="preserve"> АПК и совмещении ее с условиями рыночной экономики (напр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формируется как услуга).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Стимулирование экспорта товаров и услуг, заключение договоров с иностранными государствами на поставку продукции в их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Формировать базу экспорта, учитывая наличие ресурсов в РФ (большое количество, высокое качество, возможность доставки и др. - зерно, вода,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родукты земледелия, мясо и др.).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Упрощение таможенных процедур на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Повышение пошлин на импортные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 Обеспечение РФ своими продовольственными и непродовольственными товарами.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 Создание онлайн портала, продвигающего отечественную продукцию за рубежом, на примере иностранных торговых площадок (aliexpress.com, ebay.com, amazon.com)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9EC">
              <w:rPr>
                <w:rFonts w:ascii="Times New Roman" w:hAnsi="Times New Roman" w:cs="Times New Roman"/>
                <w:sz w:val="24"/>
                <w:szCs w:val="24"/>
              </w:rPr>
              <w:t>. Участие государства в международном экспорте товаров отечественного производства малого и среднего предпринимательства (международные выставки)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Pr="00A556E3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Default="00552E32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3750" w:type="dxa"/>
            <w:gridSpan w:val="8"/>
          </w:tcPr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750" w:type="dxa"/>
            <w:gridSpan w:val="8"/>
          </w:tcPr>
          <w:p w:rsidR="00991A00" w:rsidRPr="000B0E5D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зон с особыми экономическими условиями для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отраслей на территории РФ.</w:t>
            </w:r>
          </w:p>
          <w:p w:rsidR="00991A00" w:rsidRPr="000B0E5D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Создание профильных технологичных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нтров с готовой инфраструктурой.</w:t>
            </w:r>
          </w:p>
          <w:p w:rsidR="00991A00" w:rsidRPr="000B0E5D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мер поддержки креативного кластера. Создание экспертных советов на базе институтов для отбора идей. Создание единого стандарта и систем для продвижения от идей к реализации, доступных для каждого гражданина, а также системы </w:t>
            </w:r>
            <w:proofErr w:type="spellStart"/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краудсорсинга</w:t>
            </w:r>
            <w:proofErr w:type="spellEnd"/>
            <w:r w:rsidRPr="000B0E5D">
              <w:rPr>
                <w:rFonts w:ascii="Times New Roman" w:hAnsi="Times New Roman" w:cs="Times New Roman"/>
                <w:sz w:val="24"/>
                <w:szCs w:val="24"/>
              </w:rPr>
              <w:t xml:space="preserve"> для прямого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инансирования идей и разработок.</w:t>
            </w:r>
          </w:p>
          <w:p w:rsidR="00991A00" w:rsidRPr="000B0E5D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Изменение миграционной политики. Создание фильтров и мер стимулирования для привлечения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квалифицированных специалистов.</w:t>
            </w:r>
          </w:p>
          <w:p w:rsidR="00991A00" w:rsidRPr="000B0E5D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Создание единой базы экспортных товаров, технологий и услуг, государственные площадки. Усиление функций центров экспорта в части сбора информации о производителях и доведение ее до иностранных потребителей.</w:t>
            </w:r>
          </w:p>
          <w:p w:rsidR="00991A00" w:rsidRPr="007979EC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750" w:type="dxa"/>
            <w:gridSpan w:val="8"/>
          </w:tcPr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1. Разделение труда и производственной кооперации.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2. Обмен высококвалифицированными специалистами для повышения показателей производительности.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proofErr w:type="spellStart"/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50751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3. Восстановление и строительство промышленных предприятий, в том числе по переработке рыбы, дикоросов и т.д.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4. Организация выставочного центра «ЭКСПО» по агропромышленному комплексу с привлечением иностранцев и инвесторов.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5. Создание и проведение фестиваля агропромышленного комплекса (популяризация, выявление лучших производителей, рекламная кампания).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6. Создание телепередачи «Северянка-южанка-африканка» по аналогии телепередач «Поедем поедим», «Орел и решка».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зимних Олимпийских игр на территории </w:t>
            </w:r>
            <w:proofErr w:type="spellStart"/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C5075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8. Увеличение объёма экспорта:</w:t>
            </w:r>
          </w:p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рганизация полигона по тестовым испытаниям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(вездеходы,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т.д.);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троительство заводов по изготовлению нефтяного и газового оборудования, а также их тестирования в реальном времени.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. Создание центра по своду информации о имеющихся к экспорту товаров (по примеру «Ты мне, я тебе».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Экспертное мнение: большое количество транспорта едет на Север и завозят технику, продукцию, товары, но обратно возвращаются пустые, в связи с чем организация центра позволит скоординировать партнеров по закупке и доставке необходимых товаров).</w:t>
            </w:r>
          </w:p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1">
              <w:rPr>
                <w:rFonts w:ascii="Times New Roman" w:hAnsi="Times New Roman" w:cs="Times New Roman"/>
                <w:sz w:val="24"/>
                <w:szCs w:val="24"/>
              </w:rPr>
              <w:t>9. Экспорт трудовой силы (высококвалифицированные специалисты)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A00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0" w:rsidRPr="00170D00" w:rsidTr="0003410A">
        <w:tc>
          <w:tcPr>
            <w:tcW w:w="1384" w:type="dxa"/>
          </w:tcPr>
          <w:p w:rsidR="00991A00" w:rsidRDefault="00991A00" w:rsidP="009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750" w:type="dxa"/>
            <w:gridSpan w:val="8"/>
          </w:tcPr>
          <w:p w:rsidR="00991A00" w:rsidRPr="00E77D14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Кардинальное сокращение сроков выделения земель для сельского хозяйства.</w:t>
            </w:r>
          </w:p>
          <w:p w:rsidR="00991A00" w:rsidRPr="00E77D14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информационных ресурсов, информационных платформ для предприятий и организаций, реализующих и производящих товар в Югре (по типу портала али-экспресс).</w:t>
            </w:r>
          </w:p>
          <w:p w:rsidR="00991A00" w:rsidRPr="00E77D14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Создание:</w:t>
            </w:r>
          </w:p>
          <w:p w:rsidR="00991A00" w:rsidRPr="00E77D14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а) оленеводческих ферм на уникальных территориях с природной кормовой базой, </w:t>
            </w:r>
          </w:p>
          <w:p w:rsidR="00991A00" w:rsidRPr="00E77D14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организаций (в непосредственной близости) по переработке товаров оленеводства для подготовки на экспорт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обувь, лекарства, мясо, шкуры);</w:t>
            </w:r>
          </w:p>
          <w:p w:rsidR="00991A00" w:rsidRPr="00E77D14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б) бобровых ферм.</w:t>
            </w:r>
          </w:p>
          <w:p w:rsidR="00991A00" w:rsidRPr="00E77D14" w:rsidRDefault="00BA1401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1A00"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зон свободной торговли для предприятий малого и среднего бизнеса на территории Югры для вхождения на экспортный рынок.</w:t>
            </w:r>
          </w:p>
          <w:p w:rsidR="00991A00" w:rsidRDefault="00BA1401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1A00"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логистических центров для снижения затрат по доставке.</w:t>
            </w:r>
          </w:p>
          <w:p w:rsidR="00991A00" w:rsidRPr="00C50751" w:rsidRDefault="00991A00" w:rsidP="00991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384" w:type="dxa"/>
          </w:tcPr>
          <w:p w:rsidR="00BA1401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750" w:type="dxa"/>
            <w:gridSpan w:val="8"/>
          </w:tcPr>
          <w:p w:rsidR="00BA1401" w:rsidRPr="00BA1401" w:rsidRDefault="00BA1401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1401">
              <w:rPr>
                <w:rFonts w:ascii="Times New Roman" w:hAnsi="Times New Roman" w:cs="Times New Roman"/>
                <w:sz w:val="24"/>
                <w:szCs w:val="24"/>
              </w:rPr>
              <w:t>Активизировать выполнение программы госпрограммы поддержки экспорта.</w:t>
            </w:r>
          </w:p>
          <w:p w:rsidR="00BA1401" w:rsidRPr="00BA1401" w:rsidRDefault="00CA3B52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«Мягкое золото – национальное богатство». Возродить на общероссийском уровне пушной промысел. Пушной аукци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из Гонконга </w:t>
            </w:r>
            <w:r w:rsidRPr="00BA14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Красноярск.</w:t>
            </w:r>
          </w:p>
          <w:p w:rsidR="00BA1401" w:rsidRPr="00BA1401" w:rsidRDefault="00CA3B52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Новая государственная политика в области логистики.</w:t>
            </w:r>
          </w:p>
          <w:p w:rsidR="00BA1401" w:rsidRPr="00BA1401" w:rsidRDefault="00CA3B52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Создание учебно-производственного кластера IT-технологий школа – ВУЗ – предприятие.</w:t>
            </w:r>
          </w:p>
          <w:p w:rsidR="00BA1401" w:rsidRPr="00BA1401" w:rsidRDefault="00CA3B52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Реорганизовать банковскую систему: Уменьшение фискальной нагрузки, снижение административных барьеров.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недрить систему стимулирования развития и модернизации бизнеса, осуществляющего производство и выпуск продукции на экспорт.</w:t>
            </w:r>
          </w:p>
          <w:p w:rsidR="00BA1401" w:rsidRPr="00BA1401" w:rsidRDefault="00BA1401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B19">
              <w:rPr>
                <w:rFonts w:ascii="Times New Roman" w:hAnsi="Times New Roman" w:cs="Times New Roman"/>
                <w:sz w:val="24"/>
                <w:szCs w:val="24"/>
              </w:rPr>
              <w:t xml:space="preserve">упростить систему поддержки </w:t>
            </w:r>
            <w:r w:rsidR="00423B19" w:rsidRPr="00BA14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401">
              <w:rPr>
                <w:rFonts w:ascii="Times New Roman" w:hAnsi="Times New Roman" w:cs="Times New Roman"/>
                <w:sz w:val="24"/>
                <w:szCs w:val="24"/>
              </w:rPr>
              <w:t>«Одно окно» при получении кредита на организацию производства экспортной продукции (модернизацию оборудования) (максимально 1 неделя на получение кредита)</w:t>
            </w:r>
            <w:r w:rsidR="00423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Разработать (внедрить) систему расчетов, исключающих доллар.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Машиностроение – спецтехника, вездеходы в страны Африки и Южной Америки.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Активизировать развитие рыбной отрасли: реструктуризация отрасли (сеть заводов), госпрограмма экспорта рыбной продукции.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 xml:space="preserve">Экспорт «русского бренда» </w:t>
            </w:r>
            <w:r w:rsidRPr="00BA14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 xml:space="preserve"> самогона. Культивирование клюквы, черники, и других дикоросов (иван-чай) в промышленных масштабах.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Франчайзинг на уровне РФ по производству (любому) отечественной продукции.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Институт аудита по возможности регионального развития, конкурентоспособности, выпуска новых продуктов.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«Банк идей»: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банк по финансированию конкурентных проектов в РФ.</w:t>
            </w:r>
          </w:p>
          <w:p w:rsidR="00BA1401" w:rsidRP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энергоресурсы российским производителям (дорогостоящая составляющая в себестоимости)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423B19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в рамках «Международной корпорации», совместных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 – привлечение инвестиций</w:t>
            </w:r>
            <w:r w:rsidR="00BA1401" w:rsidRPr="00BA1401">
              <w:rPr>
                <w:rFonts w:ascii="Times New Roman" w:hAnsi="Times New Roman" w:cs="Times New Roman"/>
                <w:sz w:val="24"/>
                <w:szCs w:val="24"/>
              </w:rPr>
              <w:t xml:space="preserve"> (промышленный шпионаж)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19" w:rsidRPr="00522FC4" w:rsidRDefault="00423B19" w:rsidP="00BA1401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1384" w:type="dxa"/>
          </w:tcPr>
          <w:p w:rsidR="00860035" w:rsidRDefault="00860035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750" w:type="dxa"/>
            <w:gridSpan w:val="8"/>
          </w:tcPr>
          <w:p w:rsidR="00860035" w:rsidRDefault="007A49B6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49B6">
              <w:rPr>
                <w:rFonts w:ascii="Times New Roman" w:hAnsi="Times New Roman" w:cs="Times New Roman"/>
                <w:sz w:val="24"/>
                <w:szCs w:val="24"/>
              </w:rPr>
              <w:t>Упрощение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B6">
              <w:rPr>
                <w:rFonts w:ascii="Times New Roman" w:hAnsi="Times New Roman" w:cs="Times New Roman"/>
                <w:sz w:val="24"/>
                <w:szCs w:val="24"/>
              </w:rPr>
              <w:t>(реестр документов и регламент) экспорта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9B6">
              <w:rPr>
                <w:rFonts w:ascii="Times New Roman" w:hAnsi="Times New Roman" w:cs="Times New Roman"/>
                <w:sz w:val="24"/>
                <w:szCs w:val="24"/>
              </w:rPr>
              <w:t>Предлагаем унифицировать и сократить время прохождения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9B6" w:rsidRDefault="007A49B6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2DEB" w:rsidRPr="00142DE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142DEB">
              <w:rPr>
                <w:rFonts w:ascii="Times New Roman" w:hAnsi="Times New Roman" w:cs="Times New Roman"/>
                <w:sz w:val="24"/>
                <w:szCs w:val="24"/>
              </w:rPr>
              <w:t xml:space="preserve">ие в Государственную Программу </w:t>
            </w:r>
            <w:r w:rsidR="00142DEB" w:rsidRPr="00142DEB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  <w:r w:rsidR="00142DEB">
              <w:rPr>
                <w:rFonts w:ascii="Times New Roman" w:hAnsi="Times New Roman" w:cs="Times New Roman"/>
                <w:sz w:val="24"/>
                <w:szCs w:val="24"/>
              </w:rPr>
              <w:t>-Мансийского автономного</w:t>
            </w:r>
            <w:r w:rsidR="00142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– </w:t>
            </w:r>
            <w:r w:rsidR="00142DEB" w:rsidRPr="00142DEB">
              <w:rPr>
                <w:rFonts w:ascii="Times New Roman" w:hAnsi="Times New Roman" w:cs="Times New Roman"/>
                <w:sz w:val="24"/>
                <w:szCs w:val="24"/>
              </w:rPr>
              <w:t>Югры «Развитие агропромышленного комплекса и рынков сельскохозяйственной продукции, сырья и продовольствия в Хан</w:t>
            </w:r>
            <w:r w:rsidR="00142DEB">
              <w:rPr>
                <w:rFonts w:ascii="Times New Roman" w:hAnsi="Times New Roman" w:cs="Times New Roman"/>
                <w:sz w:val="24"/>
                <w:szCs w:val="24"/>
              </w:rPr>
              <w:t xml:space="preserve">ты-Мансийском автономном округе – </w:t>
            </w:r>
            <w:r w:rsidR="00142DEB" w:rsidRPr="00142DEB">
              <w:rPr>
                <w:rFonts w:ascii="Times New Roman" w:hAnsi="Times New Roman" w:cs="Times New Roman"/>
                <w:sz w:val="24"/>
                <w:szCs w:val="24"/>
              </w:rPr>
              <w:t>Югре на 2018-2025 годы и на период до 2030 года» Пор</w:t>
            </w:r>
            <w:r w:rsidR="00142DEB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  <w:r w:rsidR="001E6F4A">
              <w:rPr>
                <w:rFonts w:ascii="Times New Roman" w:hAnsi="Times New Roman" w:cs="Times New Roman"/>
                <w:sz w:val="24"/>
                <w:szCs w:val="24"/>
              </w:rPr>
              <w:t>ка поддержки предприятий</w:t>
            </w:r>
            <w:r w:rsidR="001E6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2DEB">
              <w:rPr>
                <w:rFonts w:ascii="Times New Roman" w:hAnsi="Times New Roman" w:cs="Times New Roman"/>
                <w:sz w:val="24"/>
                <w:szCs w:val="24"/>
              </w:rPr>
              <w:t xml:space="preserve">АПК – </w:t>
            </w:r>
            <w:r w:rsidR="00142DEB" w:rsidRPr="00142DEB">
              <w:rPr>
                <w:rFonts w:ascii="Times New Roman" w:hAnsi="Times New Roman" w:cs="Times New Roman"/>
                <w:sz w:val="24"/>
                <w:szCs w:val="24"/>
              </w:rPr>
              <w:t>экспортеров</w:t>
            </w:r>
            <w:r w:rsidR="0014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DEB" w:rsidRDefault="005C3575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343D7" w:rsidRPr="00A343D7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="00A343D7"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предприятий </w:t>
            </w:r>
            <w:r w:rsidR="00A343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3D7" w:rsidRPr="00A343D7">
              <w:rPr>
                <w:rFonts w:ascii="Times New Roman" w:hAnsi="Times New Roman" w:cs="Times New Roman"/>
                <w:sz w:val="24"/>
                <w:szCs w:val="24"/>
              </w:rPr>
              <w:t>экспортеров</w:t>
            </w:r>
            <w:r w:rsidR="00A34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43D7" w:rsidRPr="00A343D7">
              <w:rPr>
                <w:rFonts w:ascii="Times New Roman" w:hAnsi="Times New Roman" w:cs="Times New Roman"/>
                <w:sz w:val="24"/>
                <w:szCs w:val="24"/>
              </w:rPr>
              <w:t>Предлагаем рассмотреть возможность предоставления грантов для организации производства экспортно-ориентированной продукции</w:t>
            </w:r>
            <w:r w:rsidR="00A34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Создание пунктов развития системы заготовки продукции традиционной хозяйственной деятельности коренных малочисленных народов Севера. По заготовке мяса и побочного сырья, полученного от забоя Северных оленей.</w:t>
            </w:r>
          </w:p>
          <w:p w:rsidR="00A343D7" w:rsidRDefault="00A343D7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Мобильный забойный пункт для оленеводства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BA1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26" w:rsidRPr="00170D00" w:rsidTr="0003410A">
        <w:tc>
          <w:tcPr>
            <w:tcW w:w="1384" w:type="dxa"/>
          </w:tcPr>
          <w:p w:rsidR="00A41F26" w:rsidRDefault="00A41F26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750" w:type="dxa"/>
            <w:gridSpan w:val="8"/>
          </w:tcPr>
          <w:p w:rsidR="00A41F26" w:rsidRPr="00A41F26" w:rsidRDefault="00A41F26" w:rsidP="00A41F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1F26">
              <w:rPr>
                <w:rFonts w:ascii="Times New Roman" w:hAnsi="Times New Roman" w:cs="Times New Roman"/>
                <w:sz w:val="24"/>
                <w:szCs w:val="24"/>
              </w:rPr>
              <w:t>Повышение престижа квалифицированного специалиста (рабочего)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F26" w:rsidRPr="00A41F26" w:rsidRDefault="00A41F26" w:rsidP="00A41F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1F26">
              <w:rPr>
                <w:rFonts w:ascii="Times New Roman" w:hAnsi="Times New Roman" w:cs="Times New Roman"/>
                <w:sz w:val="24"/>
                <w:szCs w:val="24"/>
              </w:rPr>
              <w:t>Упрощение и оптимизация таможенных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F26" w:rsidRPr="00A41F26" w:rsidRDefault="00A41F26" w:rsidP="00A41F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1F26">
              <w:rPr>
                <w:rFonts w:ascii="Times New Roman" w:hAnsi="Times New Roman" w:cs="Times New Roman"/>
                <w:sz w:val="24"/>
                <w:szCs w:val="24"/>
              </w:rPr>
              <w:t>Введение налоговых льгот, или каникул для 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F26" w:rsidRPr="00A41F26" w:rsidRDefault="00A41F26" w:rsidP="00A41F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1F26">
              <w:rPr>
                <w:rFonts w:ascii="Times New Roman" w:hAnsi="Times New Roman" w:cs="Times New Roman"/>
                <w:sz w:val="24"/>
                <w:szCs w:val="24"/>
              </w:rPr>
              <w:t>Обмен опыто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 международными корпорациями.</w:t>
            </w:r>
          </w:p>
          <w:p w:rsidR="00A41F26" w:rsidRPr="00A41F26" w:rsidRDefault="00A41F26" w:rsidP="00A41F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1F26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площадки для товаропроизводителей.</w:t>
            </w:r>
          </w:p>
          <w:p w:rsidR="00A41F26" w:rsidRDefault="00A41F26" w:rsidP="00A41F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1384" w:type="dxa"/>
          </w:tcPr>
          <w:p w:rsidR="00B35E64" w:rsidRDefault="00B35E64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750" w:type="dxa"/>
            <w:gridSpan w:val="8"/>
          </w:tcPr>
          <w:p w:rsidR="00BD2182" w:rsidRPr="00F02CF4" w:rsidRDefault="00BD2182" w:rsidP="00BD21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малого предпринимательства по сбору и переработке дикоросов (брусничный лист, чага, березовые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почки, ягоды и т.д.) на экспорт.</w:t>
            </w:r>
          </w:p>
          <w:p w:rsidR="00BD2182" w:rsidRPr="00F02CF4" w:rsidRDefault="00BD2182" w:rsidP="00BD21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инвестиций в развитие новых технологий в </w:t>
            </w:r>
            <w:proofErr w:type="spellStart"/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F0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мясопереработка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BD2182" w:rsidRPr="00F02CF4" w:rsidRDefault="00BD2182" w:rsidP="00BD21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3. Строительство новых магистрал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путем привлечения инвестиций.</w:t>
            </w:r>
          </w:p>
          <w:p w:rsidR="00BD2182" w:rsidRPr="00F02CF4" w:rsidRDefault="00BD2182" w:rsidP="00BD21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4. Развитие международного туризма, в том числе по сбору дикоросов, ловли рыбы,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туризм, этнический туризм.</w:t>
            </w:r>
          </w:p>
          <w:p w:rsidR="00B35E64" w:rsidRDefault="00BD2182" w:rsidP="00BD21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5. Развитие медицинского туризма в округе по неврологическим заболеваниям.</w:t>
            </w:r>
          </w:p>
          <w:p w:rsidR="00BD2182" w:rsidRDefault="00BD2182" w:rsidP="00BD21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1384" w:type="dxa"/>
          </w:tcPr>
          <w:p w:rsidR="006961D9" w:rsidRDefault="006961D9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750" w:type="dxa"/>
            <w:gridSpan w:val="8"/>
          </w:tcPr>
          <w:p w:rsidR="003C7657" w:rsidRPr="003C7657" w:rsidRDefault="003C7657" w:rsidP="003C76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7657">
              <w:rPr>
                <w:rFonts w:ascii="Times New Roman" w:hAnsi="Times New Roman" w:cs="Times New Roman"/>
                <w:sz w:val="24"/>
                <w:szCs w:val="24"/>
              </w:rPr>
              <w:t>Создание единых площадок для кооперации в целях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местной продукции.</w:t>
            </w:r>
          </w:p>
          <w:p w:rsidR="003C7657" w:rsidRPr="003C7657" w:rsidRDefault="003C7657" w:rsidP="003C76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657">
              <w:rPr>
                <w:rFonts w:ascii="Times New Roman" w:hAnsi="Times New Roman" w:cs="Times New Roman"/>
                <w:sz w:val="24"/>
                <w:szCs w:val="24"/>
              </w:rPr>
              <w:t>осподдержка организациям, проходящим сертификацию на соответствие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укции международным стандартам.</w:t>
            </w:r>
          </w:p>
          <w:p w:rsidR="003C7657" w:rsidRPr="003C7657" w:rsidRDefault="003C7657" w:rsidP="003C76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7657">
              <w:rPr>
                <w:rFonts w:ascii="Times New Roman" w:hAnsi="Times New Roman" w:cs="Times New Roman"/>
                <w:sz w:val="24"/>
                <w:szCs w:val="24"/>
              </w:rPr>
              <w:t xml:space="preserve"> Мораторий</w:t>
            </w:r>
            <w:r w:rsidR="00956475">
              <w:rPr>
                <w:rFonts w:ascii="Times New Roman" w:hAnsi="Times New Roman" w:cs="Times New Roman"/>
                <w:sz w:val="24"/>
                <w:szCs w:val="24"/>
              </w:rPr>
              <w:t xml:space="preserve"> на изменения законодательства </w:t>
            </w:r>
            <w:r w:rsidRPr="003C7657">
              <w:rPr>
                <w:rFonts w:ascii="Times New Roman" w:hAnsi="Times New Roman" w:cs="Times New Roman"/>
                <w:sz w:val="24"/>
                <w:szCs w:val="24"/>
              </w:rPr>
              <w:t>на период не менее 5 лет.</w:t>
            </w:r>
          </w:p>
          <w:p w:rsidR="003C7657" w:rsidRPr="003C7657" w:rsidRDefault="003C7657" w:rsidP="003C76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7657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сети </w:t>
            </w:r>
            <w:proofErr w:type="spellStart"/>
            <w:r w:rsidRPr="003C7657">
              <w:rPr>
                <w:rFonts w:ascii="Times New Roman" w:hAnsi="Times New Roman" w:cs="Times New Roman"/>
                <w:sz w:val="24"/>
                <w:szCs w:val="24"/>
              </w:rPr>
              <w:t>краудинвестинговых</w:t>
            </w:r>
            <w:proofErr w:type="spellEnd"/>
            <w:r w:rsidRPr="003C765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  <w:p w:rsidR="006961D9" w:rsidRPr="00F02CF4" w:rsidRDefault="006961D9" w:rsidP="00BD21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1384" w:type="dxa"/>
          </w:tcPr>
          <w:p w:rsidR="00FB1D2B" w:rsidRDefault="00FB1D2B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750" w:type="dxa"/>
            <w:gridSpan w:val="8"/>
          </w:tcPr>
          <w:p w:rsidR="00956475" w:rsidRPr="00956475" w:rsidRDefault="00956475" w:rsidP="00956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со странами группы </w:t>
            </w:r>
            <w:proofErr w:type="spellStart"/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фино</w:t>
            </w:r>
            <w:proofErr w:type="spellEnd"/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-угорских народов по созданию центров образования языку и народным промыслам в этнической среде обитания: направление на обучение путем погружения.</w:t>
            </w:r>
          </w:p>
          <w:p w:rsidR="00FB1D2B" w:rsidRDefault="00956475" w:rsidP="00956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Создание целевых-срочных зон проживания людей с особыми экономическими условиями, позволяющими использовать имеющиеся природные ресурсы для создания готовой продукции с последующей реализацией, в том числе часть товара отправлять на экспорт (создание этих зон поможет производителям для начала открыть (организовать) производство определенной продукции, в дальнейшем выйти на проектные мощности, с последующим выходом в общую систему налогообложения (срок действия данных экономических зон от 5 до 10 лет, с последующим выходом в общую систему налогообложения)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75" w:rsidRDefault="00956475" w:rsidP="00956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1384" w:type="dxa"/>
          </w:tcPr>
          <w:p w:rsidR="004428DB" w:rsidRDefault="004428DB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750" w:type="dxa"/>
            <w:gridSpan w:val="8"/>
          </w:tcPr>
          <w:p w:rsidR="00DB7678" w:rsidRDefault="00DB7678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оздание, развитие национальных брендов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 здоровья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ассортимента производства российских продуктов и товаров,</w:t>
            </w:r>
            <w:r w:rsidRPr="00DA2FE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их в мировые продажи в рамках сетевого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678" w:rsidRDefault="00DB7678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Объединение производителей однородных товаров и услуг в корпорации и картели, развитие кооперации.</w:t>
            </w:r>
          </w:p>
          <w:p w:rsidR="00DB7678" w:rsidRDefault="00DB7678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 сети современных автомобильных  дорог и логистических центров. В ХМАО необходимо строительство дороги Тюмень-Междуреченский-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Нягань-Приобье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разгрузки трассы Тюмень –Уват-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678" w:rsidRDefault="00DB7678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Производство национальных конкурентоспособных товаров народного потребления для экспорта (возрождение сбора дикоросов со школьной скамьи).</w:t>
            </w:r>
          </w:p>
          <w:p w:rsidR="00DB7678" w:rsidRDefault="00DB7678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Расширение практики проведения выставок товаров с применением потенциала цифровых технологий.</w:t>
            </w:r>
          </w:p>
          <w:p w:rsidR="00DB7678" w:rsidRPr="00D06B5B" w:rsidRDefault="00DB7678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.Создание системы региональных конкурсов среди производителей товаров и услуг с последующим продвижением их на общероссийский и мировой уровень.</w:t>
            </w:r>
          </w:p>
          <w:p w:rsidR="00DB7678" w:rsidRDefault="00DB7678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Приведение пограничных городов к европейскому уровню чистоты, порядка, ухоженности и комфорта – помнить, что это первый взгляд на лицо страны.</w:t>
            </w:r>
          </w:p>
          <w:p w:rsidR="004428DB" w:rsidRPr="00956475" w:rsidRDefault="004428DB" w:rsidP="009564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1384" w:type="dxa"/>
          </w:tcPr>
          <w:p w:rsidR="001C3646" w:rsidRDefault="001C3646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750" w:type="dxa"/>
            <w:gridSpan w:val="8"/>
          </w:tcPr>
          <w:p w:rsidR="001C3646" w:rsidRDefault="001C3646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1384" w:type="dxa"/>
          </w:tcPr>
          <w:p w:rsidR="00814B82" w:rsidRDefault="00814B82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750" w:type="dxa"/>
            <w:gridSpan w:val="8"/>
          </w:tcPr>
          <w:p w:rsidR="005D41A1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. Внедрение вы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сокотехнологичного производства.</w:t>
            </w:r>
          </w:p>
          <w:p w:rsidR="005D41A1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технологий с глубокой перерабо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ткой = безотходное производство.</w:t>
            </w:r>
          </w:p>
          <w:p w:rsidR="005D41A1" w:rsidRPr="00B51C7D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 xml:space="preserve">ыход на внешний рынок 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по принципу – «цена – качество».</w:t>
            </w:r>
          </w:p>
          <w:p w:rsidR="005D41A1" w:rsidRPr="00B51C7D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1A1" w:rsidRPr="00B5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риведение в соответствие с современными требованиями и запросами нормативной базы.</w:t>
            </w:r>
          </w:p>
          <w:p w:rsidR="005D41A1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становление единой ценовой поли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  <w:p w:rsidR="005D41A1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асчет между участниками сделок, финансовых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национальной валюте.</w:t>
            </w:r>
          </w:p>
          <w:p w:rsidR="005D41A1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странение налогообложения, таможенн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ых пошлин по Европейскому союзу.</w:t>
            </w:r>
          </w:p>
          <w:p w:rsidR="005D41A1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5D41A1">
              <w:rPr>
                <w:rFonts w:ascii="Times New Roman" w:hAnsi="Times New Roman" w:cs="Times New Roman"/>
                <w:sz w:val="24"/>
                <w:szCs w:val="24"/>
              </w:rPr>
              <w:t>ормирование единого международного координационного центра.</w:t>
            </w:r>
          </w:p>
          <w:p w:rsidR="005D41A1" w:rsidRPr="00B51C7D" w:rsidRDefault="003C2005" w:rsidP="005D41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5D41A1" w:rsidRPr="00B51C7D">
              <w:rPr>
                <w:rFonts w:ascii="Times New Roman" w:hAnsi="Times New Roman" w:cs="Times New Roman"/>
                <w:sz w:val="24"/>
                <w:szCs w:val="24"/>
              </w:rPr>
              <w:t>ос. поддержка экспортера, производителя с участием российской банковской системы</w:t>
            </w:r>
            <w:r w:rsidR="0089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82" w:rsidRDefault="00814B82" w:rsidP="00DB76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134" w:type="dxa"/>
            <w:gridSpan w:val="9"/>
          </w:tcPr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034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401" w:rsidRDefault="00BA1401" w:rsidP="00BA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образования</w:t>
            </w:r>
          </w:p>
          <w:p w:rsidR="00BA1401" w:rsidRPr="00170D00" w:rsidRDefault="00BA1401" w:rsidP="00BA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608" w:type="dxa"/>
            <w:gridSpan w:val="7"/>
          </w:tcPr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Связать уроки Технология» с производственным процессом для изучения профессии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создать реестр предприятий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наличия мастерских (лабораторий) для посещения учениками на этих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Создать «Карту одаренного ребенка» на основе психолого-педагогической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привлечь институт развития образования для разработки 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не реже 1 раза в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Разработать примерную типовую программу, направленную на психолого-педагогическое развитие родителей, воспитывающих детей раннего возраста, для правильного понимания и отношения к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Проект «Педагоги серебряного возраста» (</w:t>
            </w:r>
            <w:proofErr w:type="spellStart"/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, наставничество). Обучение молодых специалистов, обмен опытом.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Конкурс «Дебют» для лучших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победители отправляются в другой регион или страну для обмена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направляются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учебу по основам менеджмента.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Ввести «уроки патриотизма», объединив все имеющиеся программы в единый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 между Правительством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анты-Мансийского автономного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IT-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школой SAMSUNG для подготовки специалистов инженерно-технической специальности: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обучение старшеклассников, желающих получить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нженерно-техническую профессию;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выдача сертификатов о прохождении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401" w:rsidRPr="008B20B6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0B6">
              <w:rPr>
                <w:rFonts w:ascii="Times New Roman" w:hAnsi="Times New Roman" w:cs="Times New Roman"/>
                <w:sz w:val="24"/>
                <w:szCs w:val="24"/>
              </w:rPr>
              <w:t>возможно некая отчетность, баллы, которые помогут поступить в ВУЗ на инженерно-техническую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608" w:type="dxa"/>
            <w:gridSpan w:val="7"/>
          </w:tcPr>
          <w:p w:rsidR="00BA1401" w:rsidRPr="003E776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776D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образовательный процесс образовательных учреждений общественно-полезного труда.</w:t>
            </w:r>
          </w:p>
          <w:p w:rsidR="00BA1401" w:rsidRPr="003E776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776D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«Сельский учитель».</w:t>
            </w:r>
          </w:p>
          <w:p w:rsidR="00BA1401" w:rsidRPr="003E776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E776D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педагогических вузов, которые обучались на бюджетной форме обучения.</w:t>
            </w:r>
          </w:p>
          <w:p w:rsidR="00BA1401" w:rsidRPr="003E776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E776D">
              <w:rPr>
                <w:rFonts w:ascii="Times New Roman" w:hAnsi="Times New Roman" w:cs="Times New Roman"/>
                <w:sz w:val="24"/>
                <w:szCs w:val="24"/>
              </w:rPr>
              <w:t>Обязать вузы обеспечить студентов качественной производственной практикой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608" w:type="dxa"/>
            <w:gridSpan w:val="7"/>
          </w:tcPr>
          <w:p w:rsidR="00BA1401" w:rsidRPr="008866F2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66F2">
              <w:rPr>
                <w:rFonts w:ascii="Times New Roman" w:hAnsi="Times New Roman" w:cs="Times New Roman"/>
                <w:sz w:val="24"/>
                <w:szCs w:val="24"/>
              </w:rPr>
              <w:t>Создание единой платформы ведения электронных журналов.</w:t>
            </w:r>
          </w:p>
          <w:p w:rsidR="00BA1401" w:rsidRPr="008866F2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2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наставничества и постдипломного сопровождения молодых педагогов. Разработки системы мер закрепления молодых педагогов в образовательных учреждениях.</w:t>
            </w:r>
          </w:p>
          <w:p w:rsidR="00BA1401" w:rsidRPr="008866F2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2">
              <w:rPr>
                <w:rFonts w:ascii="Times New Roman" w:hAnsi="Times New Roman" w:cs="Times New Roman"/>
                <w:sz w:val="24"/>
                <w:szCs w:val="24"/>
              </w:rPr>
              <w:t>3. Создание резерва управленческих кадров, программы обучения молодых руководителей, организация конкурсов управленческих проектов.</w:t>
            </w:r>
          </w:p>
          <w:p w:rsidR="00BA1401" w:rsidRPr="008866F2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2">
              <w:rPr>
                <w:rFonts w:ascii="Times New Roman" w:hAnsi="Times New Roman" w:cs="Times New Roman"/>
                <w:sz w:val="24"/>
                <w:szCs w:val="24"/>
              </w:rPr>
              <w:t>4. Поиск новых технологических решений для упрощения отчетности и сокращения рутинных видов работы для педагогов.</w:t>
            </w:r>
          </w:p>
          <w:p w:rsidR="00BA1401" w:rsidRPr="008866F2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2">
              <w:rPr>
                <w:rFonts w:ascii="Times New Roman" w:hAnsi="Times New Roman" w:cs="Times New Roman"/>
                <w:sz w:val="24"/>
                <w:szCs w:val="24"/>
              </w:rPr>
              <w:t>5. Создание единой федеральной платформы ведения электронных журналов для общеобразовательных учреждений, приобретение сервера в каждое общеобразовательное учреждение.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2">
              <w:rPr>
                <w:rFonts w:ascii="Times New Roman" w:hAnsi="Times New Roman" w:cs="Times New Roman"/>
                <w:sz w:val="24"/>
                <w:szCs w:val="24"/>
              </w:rPr>
              <w:t xml:space="preserve">6.Организация на базе </w:t>
            </w:r>
            <w:proofErr w:type="spellStart"/>
            <w:r w:rsidRPr="008866F2">
              <w:rPr>
                <w:rFonts w:ascii="Times New Roman" w:hAnsi="Times New Roman" w:cs="Times New Roman"/>
                <w:sz w:val="24"/>
                <w:szCs w:val="24"/>
              </w:rPr>
              <w:t>кванториумов</w:t>
            </w:r>
            <w:proofErr w:type="spellEnd"/>
            <w:r w:rsidRPr="008866F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курсов по профессиональной ориентации для обучающихся малых городов и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170D00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608" w:type="dxa"/>
            <w:gridSpan w:val="7"/>
          </w:tcPr>
          <w:p w:rsidR="00BA1401" w:rsidRPr="005B7FBF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>Развитие школы как социокультурного центра. Ребенок находится в школе с 8 до 16 часов, при этом он проходит основное и дополнительное обучение, отдыхает, развлекается, питается.</w:t>
            </w:r>
          </w:p>
          <w:p w:rsidR="00BA1401" w:rsidRPr="005B7FBF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>Возрождение системы вожатского наставничества, когда индивидуальный результат ребенка влияет на общий успех группы.</w:t>
            </w:r>
          </w:p>
          <w:p w:rsidR="00BA1401" w:rsidRPr="005B7FBF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>Внедрение в школах профилей обучения, которые будут являться обязательными для учеников. Например, цифровой, инженерный, связь с общественностью, проектные решения, здоровье и спорт, творчество и т.п. Каждый ребенок имеет право выбрать в каком профиле он будет участвовать.</w:t>
            </w:r>
          </w:p>
          <w:p w:rsidR="00BA1401" w:rsidRPr="005B7FBF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коррекции поведения учащегося. При нарушении учащимся он должен отработать легкие общественные работы или отзаниматься определенное количество часов </w:t>
            </w:r>
            <w:proofErr w:type="gramStart"/>
            <w:r w:rsidRPr="005B7F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B7FBF">
              <w:rPr>
                <w:rFonts w:ascii="Times New Roman" w:hAnsi="Times New Roman" w:cs="Times New Roman"/>
                <w:sz w:val="24"/>
                <w:szCs w:val="24"/>
              </w:rPr>
              <w:t xml:space="preserve"> какому либо из учебных профилей.</w:t>
            </w:r>
          </w:p>
          <w:p w:rsidR="00BA1401" w:rsidRPr="005B7FBF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>Включить в состав общеобразовательных школ музыкальные и художественные школы, тем самым увеличить охват детей дополнительным образованием.</w:t>
            </w:r>
          </w:p>
          <w:p w:rsidR="00BA1401" w:rsidRPr="005B7FBF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проекты «Сетевой город» со всем учебным процессом. То есть объединить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>Сетевом городе не только общее образование, но и дополнительное образование, а также на федеральном уровне средне-специальное и высшее образование.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B7FBF">
              <w:rPr>
                <w:rFonts w:ascii="Times New Roman" w:hAnsi="Times New Roman" w:cs="Times New Roman"/>
                <w:sz w:val="24"/>
                <w:szCs w:val="24"/>
              </w:rPr>
              <w:t>Внедрение сертификата педагога. Каждый педагог должен иметь право повышения квалификации 1 раз в 3 года по данному сертификату в объеме 120 часов в учебном заведении на свое усмотрение (из числа участвующих в данной программе).</w:t>
            </w:r>
          </w:p>
          <w:p w:rsidR="00BA1401" w:rsidRPr="00170D00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608" w:type="dxa"/>
            <w:gridSpan w:val="7"/>
          </w:tcPr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Внедрение в базовый курс дошкольного и общего образования уроков по развитию интеллекта – не менее 3 уроков в неделю (тренажеры для разных отделов мозга –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терные и физические упражнения).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2. Внедрение ежегодного (или каждое полугодие) обязательного комплексного тестирования (интеллектуального, творческого…) базовых способностей учеников на предмет выявления индивидуальных особенностей и предпочтений, прослеживания динамики и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3. Внедрение на муниципальном уровне развивающих центров по образцу «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Кванториумов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», «Технопарков», «ДОСААФ» (направления: творчество и искусства, интеллектуальное, моделирование, робототехника)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4.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5. Создание системы образования с использованием IT-технологий: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виртуального интерактивного учебника с примерами, графикой и динамикой (в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. для школьных интерактивных досок)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- мобильного приложения программного комплекса контроля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6. Внедрение KPI педагогов через контроль знаний учеников программным методом (не зависимым) и разработка базовых стандартов оценки контроля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7. Создание горизонтальной карьеры для учителей и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8. Создание системы дистанционного обучения всех педагогов с привлечением лидеров отрасли с последующим тестирование полученных знаний (на примере «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Нетологии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») – повышение квалификации, карьера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9. Обязательное прохождение педагогами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 (не менее 1 раза в 5 лет – </w:t>
            </w: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мин. 3 месяца) практики на предприятиях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10. Освобождение учителей от отчетности путем создания федеральной единой автоматизированной системы отчетности (доведение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 образовательного процесса до 100%)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11. Создание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заказа для рынка выпускников (для набора в ВУЗы и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) на базе стратегического планирования и ежегодного аудита рынка труда и востребованности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12. Полный отказ от бюджетных и коммерческих мест в ВУЗах – набор только по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обучения (государ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и коммерческие гранты).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13. Переориентация баланса с явного высшего на средне-специальное (повышение престижа профессии рабочего). Получение образования во многих ВУЗах и филиалах страны не означает наличия действительно высшего образования у выпускника после получения диплома. Массовое сокращение излишних ВУЗов, филиалов, кафедр в них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разбалансирующих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 массовыми выпусками невостребованных и излишних специалистов. Высшее образование должно быть осознанным выбором, при наличии способностей и желания у сформированной личности после получения базовой профессии (средне-специальное образование), а не желанием и толщиной кошелька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14. Внедрение лучших практик западного образования в высшем образовании при сохранении многогранности советской модели образования (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. обязательный набор предметов для изучения по профилю специальности и выборный набор общеобразовательных предметов по принципу набора определенной суммы балов)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15. Профориентация с 7-8 классов (УПК)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16. Введений в школах уроков профессий с 7-8 классов с привлечением мастеров в профессии для профориентации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17. Проведение предмета «Технология» только на практических занятиях (в том числе УПК), расширение базовых направлений предмета для комплексного развития ученика и получения базовых, в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. физических бытовых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18. Популяризация и масштабирование конкурсов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проф.мастерства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со старших классов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19. Популяризация профессий посредствам кинематографии (мультфильмы, сказки, фильмы) + создание детских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 – каналов)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20. Отмена ЕГЭ, ОГЭ (возврат к традиционной системе на новом технологическом укладе) – уходить от натаскивания в 9-11 классах на сдачу тестов! Советская школа подготовки была одна из сильнейших в мире – взять самое лучшее и переложить на новый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уклад. 9-11 классы – </w:t>
            </w: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это разносторонняя подготовка к взрослой профессиональной жизни, а не годы для натаскивания на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21. Возрождение внеклассной деятельности (учитель – ученик) для налаживания психологической заинтересованности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22. Создание единого кабинета психологической помощи на базе не принудительных, а вовлекающих подходов (учитель – ученик – родители)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4C7448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 xml:space="preserve">23. Снять избыточные ограничения по безопасности при проведении массовых школьных, в </w:t>
            </w:r>
            <w:proofErr w:type="spellStart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. внеклассных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48">
              <w:rPr>
                <w:rFonts w:ascii="Times New Roman" w:hAnsi="Times New Roman" w:cs="Times New Roman"/>
                <w:sz w:val="24"/>
                <w:szCs w:val="24"/>
              </w:rPr>
              <w:t>24. Введение уроков национальной культуры на базе исторических и культурных особенностей народ России (для устранения межкультурной и межнациональной вражды и разобщенности)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170D00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608" w:type="dxa"/>
            <w:gridSpan w:val="7"/>
          </w:tcPr>
          <w:p w:rsidR="00BA1401" w:rsidRPr="00F51793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Отмена заочного (первичного) образования педагогов.</w:t>
            </w:r>
          </w:p>
          <w:p w:rsidR="00BA1401" w:rsidRPr="00F51793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2. Организация конкурса родитель года (семейные ценности).</w:t>
            </w:r>
          </w:p>
          <w:p w:rsidR="00BA1401" w:rsidRPr="00F51793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3. Внедрение курса «Этика и психология человеческих отношений».</w:t>
            </w:r>
          </w:p>
          <w:p w:rsidR="00BA1401" w:rsidRPr="00F51793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4. Уменьшение количества учащихся в классе, увеличение индивидуальных программ.</w:t>
            </w:r>
          </w:p>
          <w:p w:rsidR="00BA1401" w:rsidRPr="00F51793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  (с дет сада) с изменением программ.</w:t>
            </w:r>
          </w:p>
          <w:p w:rsidR="00BA1401" w:rsidRPr="00F51793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6. Трудовое воспитание (возрождение учебных практик, комбинатов и т.д.).</w:t>
            </w:r>
          </w:p>
          <w:p w:rsidR="00BA1401" w:rsidRPr="00F51793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7. Создание ВУЗами и </w:t>
            </w:r>
            <w:proofErr w:type="spellStart"/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>ознакомительных фильмов о направлениях обучения в своих заведениях и профессиях для детей возрастных групп 9-10 лет, 13-15 лет и 16-17 лет для трансляции в школах.</w:t>
            </w:r>
          </w:p>
          <w:p w:rsidR="00BA1401" w:rsidRPr="00170D00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608" w:type="dxa"/>
            <w:gridSpan w:val="7"/>
          </w:tcPr>
          <w:p w:rsidR="00BA1401" w:rsidRPr="00C42E94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2E94">
              <w:rPr>
                <w:rFonts w:ascii="Times New Roman" w:hAnsi="Times New Roman" w:cs="Times New Roman"/>
                <w:sz w:val="24"/>
                <w:szCs w:val="24"/>
              </w:rPr>
              <w:t>Создание «Универсальной школы» (36-40 часовая учебная неделя), которая поможет восполнить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требности работающих родителей.</w:t>
            </w:r>
          </w:p>
          <w:p w:rsidR="00BA1401" w:rsidRPr="00C42E94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2E94">
              <w:rPr>
                <w:rFonts w:ascii="Times New Roman" w:hAnsi="Times New Roman" w:cs="Times New Roman"/>
                <w:sz w:val="24"/>
                <w:szCs w:val="24"/>
              </w:rPr>
              <w:t>Создание цифрового универсального учебника (парта с зарядным устройством).</w:t>
            </w:r>
          </w:p>
          <w:p w:rsidR="00BA1401" w:rsidRPr="00867E82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7E8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на базе ЮГУ и </w:t>
            </w:r>
            <w:proofErr w:type="spellStart"/>
            <w:r w:rsidRPr="00867E8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867E8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факультетов для подготовки специалистов в сфере культуры.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608" w:type="dxa"/>
            <w:gridSpan w:val="7"/>
          </w:tcPr>
          <w:p w:rsidR="00BA1401" w:rsidRPr="00700AC7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Проект «Летняя академия успеха». Летние программы для одаренных учащихся старших классов Этот проект дает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зможность одаренным учащимся 16-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19 лет заполнить активной деятельностью период между старшими классами и вузовским обучением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700AC7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2. 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журнал «Хочу все знать и уметь». Ежемесячно в Интернете выходит журнал, в котором публикуются задания, задачи, стимулирующие углубленную работу ребенка в определенных областях науки.</w:t>
            </w:r>
          </w:p>
          <w:p w:rsidR="00BA1401" w:rsidRPr="00700AC7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. Ресурсный центр «Я успешен в Югре». Разработка и реализация индивидуальных маршрутов социализации одаренных детей от школьной парты до трудоустройства, направленных на максимально возможное удовлетворение потребности в саморазвитии и практическом применении  накопленных знаний и умений в профессиональной деятельности на территории Югры.</w:t>
            </w:r>
          </w:p>
          <w:p w:rsidR="00BA1401" w:rsidRPr="00700AC7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. Включить в вузовские программы подготовки педагогических специалистов работу с одаренными детьми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семейного </w:t>
            </w:r>
            <w:proofErr w:type="spellStart"/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, которое охватывает разные сферы добровольчества.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608" w:type="dxa"/>
            <w:gridSpan w:val="7"/>
          </w:tcPr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сопровождение) – обучение </w:t>
            </w:r>
            <w:proofErr w:type="spellStart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механизмов поддержки, создание реестров воспитанников и обучающихся, нуждающихся в </w:t>
            </w:r>
            <w:proofErr w:type="spellStart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(одаренные дети, дети-мигранты, дети с ОВЗ), создание муниципального </w:t>
            </w:r>
            <w:proofErr w:type="spellStart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 xml:space="preserve"> центра.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. Мобильные образовательные маршруты (автобусы-мастерские, лаборатории, технопарки и др.). При региональных научных центрах (ВУЗах и др. учреждениях) создать мобильные мини-лаборатории/мастерские, которые могут с учебной программой ездить по муниципальным образованиям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. «Большая школа от маленького человека» - проект, в рамках которого проводятся уроки, занятия, мини сессии для учителей, воспитателей обучающимися, воспитанниками (образовательный процесс «глазами ребенка») с целью повышения мотивации вовлеченности детей и учета педагогами интересов детей при выборе образовательных технологий, форм и методов обучения и воспитания.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 xml:space="preserve">. «Звездная школа» - проект для выявления, поддержки и развития талантов, создания молодежных кумиров из городской среды, включение «молодых звезд» в реализацию муниципальных образовательных идей, проектов (проведение лекций,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занятий, мастер-классов и т.д.).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Создание центров поддержки моделирования, проектирования, проведения образовательных мероприятий (</w:t>
            </w:r>
            <w:proofErr w:type="spellStart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, игры, викторины, конкурсы и т.п.) для школьников (возможно в рамках учреждения дополнительного образования) и для молодежи (игровое кафе, клуб, игровая площадка) с вовлечением в создание центров представителей муниципальной власти и бизнес-сообщества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. Создание молодежного культурно-научно-технического центра, который может совмещать в себе обучение, досуг и проведение мероприятий.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Обмен уроками с использованием дистанционных технологий: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проведение онлайн уроков педагогами-мастерами округа для обучающихся школ муниципалитетов округа (стратегическая перспектива-уроки лучших педагогов страны, международный обмен уроками);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- уроки для обучающихся от работодателей, предпринимателей и проведение образовательных «мини мастер-классов» от учеников для работодателей 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FDD">
              <w:rPr>
                <w:rFonts w:ascii="Times New Roman" w:hAnsi="Times New Roman" w:cs="Times New Roman"/>
                <w:sz w:val="24"/>
                <w:szCs w:val="24"/>
              </w:rPr>
              <w:t>. Организация конкурса на лучший онлайн-урок (по направлениям) с последующим тиражированием победителей на муниципальные образования, как лучшую практику.</w:t>
            </w:r>
          </w:p>
          <w:p w:rsidR="00BA1401" w:rsidRPr="004E4DBD" w:rsidRDefault="00BA1401" w:rsidP="00BA1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Default="00552E32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3608" w:type="dxa"/>
            <w:gridSpan w:val="7"/>
          </w:tcPr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608" w:type="dxa"/>
            <w:gridSpan w:val="7"/>
          </w:tcPr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Создание сети центров по обучению взрослых современным цифровым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детского общения («АКАДЕМИЯ родителей» с привлечением волонтерских движений)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Создание школьных стационарных «мини» технопарков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общественного движения по аналогу «пионерии» (включая 3 формы наставничества: </w:t>
            </w:r>
            <w:proofErr w:type="spellStart"/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предприятие+учреждение</w:t>
            </w:r>
            <w:proofErr w:type="spellEnd"/>
            <w:r w:rsidRPr="003C72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профессионал+ребенок</w:t>
            </w:r>
            <w:proofErr w:type="spellEnd"/>
            <w:r w:rsidRPr="003C72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ребенок+ребенок</w:t>
            </w:r>
            <w:proofErr w:type="spellEnd"/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3C7202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центра «Сириус» со сменным составом модераторов, команды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Создание летних школ для педагогов с привлечением авторитетных лекторов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между школьниками крупных МО по разным направлениям (порт, краеведение, наука)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401" w:rsidRPr="003C7202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C7202">
              <w:rPr>
                <w:rFonts w:ascii="Times New Roman" w:hAnsi="Times New Roman" w:cs="Times New Roman"/>
                <w:sz w:val="24"/>
                <w:szCs w:val="24"/>
              </w:rPr>
              <w:t>Развитие краеведческого туризма среди школьников и студентов.</w:t>
            </w:r>
          </w:p>
          <w:p w:rsidR="00BA1401" w:rsidRPr="000B4FDD" w:rsidRDefault="00BA1401" w:rsidP="00BA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608" w:type="dxa"/>
            <w:gridSpan w:val="7"/>
          </w:tcPr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1. Создание стационарного, в том числе мобильного технопарка.</w:t>
            </w:r>
          </w:p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2. Создание цифрового образовательного портала на базе информационно-методического центра.</w:t>
            </w:r>
          </w:p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3. Функционирование сетевого ресурсного центра в системе работы с одаренными детьми.</w:t>
            </w:r>
          </w:p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4. Реализация социального проекта по социализации семей и обучению детей из числа КМНС и мигрантов.</w:t>
            </w:r>
          </w:p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ресурсного центра по развитию добровольчества, в том числе разработка мобильного приложения «Доброволец </w:t>
            </w:r>
            <w:proofErr w:type="spellStart"/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22C85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6. Реализация сетевого проекта «Город профессий».</w:t>
            </w:r>
          </w:p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7. Организация консультационных пунктов для методического и информационного сопровождения семей (родительские клубы).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85">
              <w:rPr>
                <w:rFonts w:ascii="Times New Roman" w:hAnsi="Times New Roman" w:cs="Times New Roman"/>
                <w:sz w:val="24"/>
                <w:szCs w:val="24"/>
              </w:rPr>
              <w:t>8. Функционирование инженерных классов, биотехнологических лабораторий в школах отдаленных поселений.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01" w:rsidRPr="00170D00" w:rsidTr="0003410A">
        <w:tc>
          <w:tcPr>
            <w:tcW w:w="1526" w:type="dxa"/>
            <w:gridSpan w:val="2"/>
          </w:tcPr>
          <w:p w:rsidR="00BA1401" w:rsidRDefault="00BA1401" w:rsidP="00BA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608" w:type="dxa"/>
            <w:gridSpan w:val="7"/>
          </w:tcPr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ФЗ «Об образовании» в части трудового воспитания, единства образовательных программ.</w:t>
            </w:r>
          </w:p>
          <w:p w:rsidR="00BA1401" w:rsidRPr="00E77D14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системы федеральных грантов для стимулирования образовательных учреждений.</w:t>
            </w:r>
          </w:p>
          <w:p w:rsidR="00BA1401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Пересмотреть систему ЕГЭ.</w:t>
            </w:r>
          </w:p>
          <w:p w:rsidR="00BA1401" w:rsidRPr="00022C85" w:rsidRDefault="00BA1401" w:rsidP="00BA140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1526" w:type="dxa"/>
            <w:gridSpan w:val="2"/>
          </w:tcPr>
          <w:p w:rsidR="00420824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608" w:type="dxa"/>
            <w:gridSpan w:val="7"/>
          </w:tcPr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>. «Формирование культуры выбора» – программа.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практика по технологии.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финансовой модели для реализации программ в сетевой форме.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>Создание медицинско-образовательных центров для детей с особыми потребностями в каждом МО.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Раннее обучение детей с РАС IT-технологиями.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оценочных процедур для учителя.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школьников в решении производственных задач предприятия.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>Ввести оценки за поведение и прилежание.</w:t>
            </w:r>
          </w:p>
          <w:p w:rsidR="00420824" w:rsidRPr="00420824" w:rsidRDefault="00420824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Ужесточение ответственности за оскорбление педагога (травли сверстников, жестокое обращение с животными). Ввести уроки нравственности в д/садах и школах.</w:t>
            </w:r>
          </w:p>
          <w:p w:rsidR="00420824" w:rsidRPr="00420824" w:rsidRDefault="002C6AFA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Воссоздание ступенчатых общественных детско-юношеских организаций.</w:t>
            </w:r>
          </w:p>
          <w:p w:rsidR="00420824" w:rsidRPr="00420824" w:rsidRDefault="002C6AFA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программ помощи родителям по вопросам </w:t>
            </w:r>
            <w:proofErr w:type="spellStart"/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>кибергигиены</w:t>
            </w:r>
            <w:proofErr w:type="spellEnd"/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420824" w:rsidRPr="00420824" w:rsidRDefault="002C6AFA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Ввести в практику буферный год – для выпускников школ – работа на производстве в течении 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420824" w:rsidRDefault="002C6AFA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 xml:space="preserve"> Ввести систему штрафов для детей и взрослых за нарушение законодательства.</w:t>
            </w:r>
          </w:p>
          <w:p w:rsidR="00420824" w:rsidRPr="00420824" w:rsidRDefault="002C6AFA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</w:t>
            </w:r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>вести в школах изучение языков стран, имеющих высокий уровень развития технологий (китайский например)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Default="002C6AFA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420824" w:rsidRPr="0042082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мотивации преподавателей высшей школы. Преподаватель, имеющий свой бизнес, работу на производстве обучает с большей отдачей (по мнению студентов)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AFA" w:rsidRPr="0032062A" w:rsidRDefault="002C6AFA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1526" w:type="dxa"/>
            <w:gridSpan w:val="2"/>
          </w:tcPr>
          <w:p w:rsidR="00860035" w:rsidRDefault="00860035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608" w:type="dxa"/>
            <w:gridSpan w:val="7"/>
          </w:tcPr>
          <w:p w:rsidR="00860035" w:rsidRDefault="00A343D7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зучение лучших мировых практик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стажировка ПП и АУП (сингапурские технологии)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Образовательные практики в зарубежных странах (обмен школьниками) и развитие туризма на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ДОУ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 детей от 2-х мес. до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Предлагается оставить ребенка воспитываться в семье до 3-х лет. Предполагается заработная плата маме, зачисление стажа работы. Контроль со стороны педагогических работников. ДОУ помощь.</w:t>
            </w:r>
          </w:p>
          <w:p w:rsidR="00A343D7" w:rsidRDefault="00A343D7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Начальная школа: создание условий для продолжения 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учебно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-производственных комбинатов с 5 класса.</w:t>
            </w:r>
          </w:p>
          <w:p w:rsidR="00A343D7" w:rsidRDefault="00A343D7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</w:t>
            </w:r>
            <w:proofErr w:type="spellStart"/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для детей с ограниченным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самообразования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Устранение бумажной деятельности, заполнения различных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Расширение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области «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УПК в новом формате (ТОП 50 в Югре), с 5 класса практическое погружение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профессии; летняя практика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5-ая трудовая четверть, на работу вместе с 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мамой; на уроках по труду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технологии, новые инструменты,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отехника; бизнес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обучение (производство и реализация товаров и услуг).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в образовании проектной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сессии, «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) для решения поставленных перед школьниками задач.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Центр в каждом ОУ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лидерских качеств у детей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публичная защита личного мнения.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для работы с молодежью (РДШ, </w:t>
            </w:r>
            <w:proofErr w:type="spellStart"/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, добровольческое волонтерское движение)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профессионального мастерства «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Педагог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Родитель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Семья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льную программу нового предмета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: Народы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Изучение культуры народов, проживающих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Создание Центра независимой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Акредитованный</w:t>
            </w:r>
            <w:proofErr w:type="spellEnd"/>
            <w:r w:rsidRPr="00A343D7">
              <w:rPr>
                <w:rFonts w:ascii="Times New Roman" w:hAnsi="Times New Roman" w:cs="Times New Roman"/>
                <w:sz w:val="24"/>
                <w:szCs w:val="24"/>
              </w:rPr>
              <w:t xml:space="preserve"> центр на базе которого круглогодично можно сдать ОГЭ, ЕГЭ, экстерн обучение, аттестация педагогов, поддержка мам, работающих с детьми, от 2-х до 3-х лет.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Служба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детей от вредного Интернет – </w:t>
            </w:r>
            <w:r w:rsidRPr="00A343D7">
              <w:rPr>
                <w:rFonts w:ascii="Times New Roman" w:hAnsi="Times New Roman" w:cs="Times New Roman"/>
                <w:sz w:val="24"/>
                <w:szCs w:val="24"/>
              </w:rPr>
              <w:t>контента на уровне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D7" w:rsidRDefault="00A343D7" w:rsidP="00A343D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6" w:rsidRPr="00170D00" w:rsidTr="0003410A">
        <w:tc>
          <w:tcPr>
            <w:tcW w:w="1526" w:type="dxa"/>
            <w:gridSpan w:val="2"/>
          </w:tcPr>
          <w:p w:rsidR="002E73C6" w:rsidRDefault="002E73C6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608" w:type="dxa"/>
            <w:gridSpan w:val="7"/>
          </w:tcPr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Вернуть классическое «советское» образование: отменить ЕГЭ, вернуть устные и письменные экзамены, единую программу обучения для всей страны.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Создание единой общественной патриотической организации на уровне государства по типу «Пионерии».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Обеспечить дошкольные образования предметно-развивающей средой.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Уменьшить количество детей в группах и увеличить количество групп в дошкольных учреждениях.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Ввести в стандарт образования педагогов начальные медицинские навыки, чтобы выявлять заболевание по первым признакам.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Вернуть опыт ведения «Продленки» для индивидуальной работы преподавателей с учениками (делать домашние задания, занимать детей углубленными занятиями по интересующим их предметам, учить самостоятельно работать детей в соответствии с требованиями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Соответствие закона об образовании требований кадров при приеме на работу.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Повысить престиж работы преподавателей ВУЗов, школ, дошкольных учреждений (высокая заработная плата, налоговые льготы, льгота проезда до места отдыха, коммунальные компенсации и т.п.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Обязать преподавателей дополнительно заниматься с неуспевающими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Обеспечить преемственность технического образования с высшим образованием, чтобы выпускники лицеев и колледжей могли поступить в ВУЗ на 2 или 3 курс в зависимости от специальности.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В связи с ЕГЭ 10 класс выпадает из учебного процесса, значит нужно ввести ЕШГЭ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и убрать 11 класс.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не должен быть предметником и обязан иметь социально-педагогическое образование.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Обеспечить школам наличие условий для обеспечения уроков труда (приготовление пищи) и обучения ПДД для сдачи экзамена для получения водительских прав.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Ввести единые требования для учеников и учителей в начальных и средних школах.</w:t>
            </w:r>
          </w:p>
          <w:p w:rsidR="002E73C6" w:rsidRPr="002E73C6" w:rsidRDefault="002E73C6" w:rsidP="002E73C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E73C6">
              <w:rPr>
                <w:rFonts w:ascii="Times New Roman" w:hAnsi="Times New Roman" w:cs="Times New Roman"/>
                <w:sz w:val="24"/>
                <w:szCs w:val="24"/>
              </w:rPr>
              <w:t>Ограничить стоимость обучения в ВУЗах.</w:t>
            </w:r>
          </w:p>
          <w:p w:rsidR="002E73C6" w:rsidRDefault="002E73C6" w:rsidP="00420824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1526" w:type="dxa"/>
            <w:gridSpan w:val="2"/>
          </w:tcPr>
          <w:p w:rsidR="00B35E64" w:rsidRDefault="00B35E6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608" w:type="dxa"/>
            <w:gridSpan w:val="7"/>
          </w:tcPr>
          <w:p w:rsidR="006165DC" w:rsidRPr="00F02CF4" w:rsidRDefault="006165DC" w:rsidP="006165DC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1. Создание мини виртуа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концертных залов в школах.</w:t>
            </w:r>
          </w:p>
          <w:p w:rsidR="006165DC" w:rsidRPr="00F02CF4" w:rsidRDefault="006165DC" w:rsidP="006165DC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2. Создание мини проектов по истории и краеведению (исторические мини-площадки) и организация выездных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 с детьми по краеведению.</w:t>
            </w:r>
          </w:p>
          <w:p w:rsidR="00B35E64" w:rsidRDefault="006165DC" w:rsidP="006165DC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программы поддержки молодых специалистов, окончивших высшие и средние образовательные учреждения, возвращающихся в муниципалитеты (городские и сельские поселения численностью населения до 10 тыс.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5EE" w:rsidRDefault="00BC25EE" w:rsidP="006165DC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1526" w:type="dxa"/>
            <w:gridSpan w:val="2"/>
          </w:tcPr>
          <w:p w:rsidR="006961D9" w:rsidRDefault="006961D9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608" w:type="dxa"/>
            <w:gridSpan w:val="7"/>
          </w:tcPr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>Единообразие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материалов и учебных программ.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Вернуть 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группы продленного дня.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>оздание школ раннего развития для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детей вместе с родителями.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>азработать систему взаимодействия ВУЗов и предприятий, заключение соглашений.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>беспечение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студентов местами в общежитии.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>динообра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зная и доступная школьная форма.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школьную программу предмета «Этикет»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Поднятие статуса рабочей профессии путем проведения конкурсов профессионального мастерства на уровне города и предприятий, публикаций в СМИ.</w:t>
            </w:r>
          </w:p>
          <w:p w:rsidR="00646D2D" w:rsidRPr="00646D2D" w:rsidRDefault="00646D2D" w:rsidP="00646D2D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46D2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педагогов только в очной форме.</w:t>
            </w:r>
          </w:p>
          <w:p w:rsidR="006961D9" w:rsidRPr="00F02CF4" w:rsidRDefault="006961D9" w:rsidP="006165DC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1526" w:type="dxa"/>
            <w:gridSpan w:val="2"/>
          </w:tcPr>
          <w:p w:rsidR="00FB1D2B" w:rsidRDefault="00FB1D2B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608" w:type="dxa"/>
            <w:gridSpan w:val="7"/>
          </w:tcPr>
          <w:p w:rsidR="00956475" w:rsidRPr="00956475" w:rsidRDefault="00956475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профессиональная переподготовка педагогов начальных классов (по системе выявления профессиональных склонностей, способностей детей).</w:t>
            </w:r>
          </w:p>
          <w:p w:rsidR="00956475" w:rsidRPr="00956475" w:rsidRDefault="00956475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Создание-развитие летних профильных лагерей (предметные, профессионально-ориентированные)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75" w:rsidRPr="00956475" w:rsidRDefault="00956475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образования. Разработка положений об оплате труда педагогов привязанного к  результатам независимой аттестации учеников, так называемая «сдельная» заработная плата (успеваемость – зарплата).</w:t>
            </w:r>
          </w:p>
          <w:p w:rsidR="00956475" w:rsidRPr="00956475" w:rsidRDefault="00956475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Создание технопарков в населенных пунктах свыше 10 тыс. человек - стационарных, в населенных пунктах менее 10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мобильные технопарки. </w:t>
            </w:r>
          </w:p>
          <w:p w:rsidR="00956475" w:rsidRPr="00956475" w:rsidRDefault="00956475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Внедрение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онлайн-школа для детей с ОВЗ.</w:t>
            </w:r>
          </w:p>
          <w:p w:rsidR="00FB1D2B" w:rsidRDefault="00956475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Внедрение системы он-</w:t>
            </w:r>
            <w:proofErr w:type="spellStart"/>
            <w:r w:rsidRPr="0095647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56475">
              <w:rPr>
                <w:rFonts w:ascii="Times New Roman" w:hAnsi="Times New Roman" w:cs="Times New Roman"/>
                <w:sz w:val="24"/>
                <w:szCs w:val="24"/>
              </w:rPr>
              <w:t xml:space="preserve"> записи уроков и общего доступа на сайтах школ, классов для возможности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акрепления материала учениками.</w:t>
            </w:r>
          </w:p>
          <w:p w:rsidR="00FD1B26" w:rsidRDefault="00FD1B26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1526" w:type="dxa"/>
            <w:gridSpan w:val="2"/>
          </w:tcPr>
          <w:p w:rsidR="004428DB" w:rsidRDefault="004428DB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608" w:type="dxa"/>
            <w:gridSpan w:val="7"/>
          </w:tcPr>
          <w:p w:rsidR="00651C75" w:rsidRPr="00102DF8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2DF8">
              <w:rPr>
                <w:rFonts w:ascii="Times New Roman" w:hAnsi="Times New Roman" w:cs="Times New Roman"/>
                <w:sz w:val="24"/>
                <w:szCs w:val="24"/>
              </w:rPr>
              <w:t>. Создание академической среды в учебном заведении (лаборатории, система написания исследовательских работ, академические библиотеки).</w:t>
            </w:r>
          </w:p>
          <w:p w:rsidR="00651C75" w:rsidRPr="00102DF8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DF8">
              <w:rPr>
                <w:rFonts w:ascii="Times New Roman" w:hAnsi="Times New Roman" w:cs="Times New Roman"/>
                <w:sz w:val="24"/>
                <w:szCs w:val="24"/>
              </w:rPr>
              <w:t>. Реформирование системы наставничества: освобождение наставника в период наставничества от основной работы, стимулирование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оплаты труда.</w:t>
            </w:r>
          </w:p>
          <w:p w:rsidR="00651C75" w:rsidRPr="00E7164C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DF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практических часов для студентов, обучающихся в учебных заведениях профессионального образования, в том числе включение в трудовой стаж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  <w:r w:rsidRPr="00102DF8">
              <w:rPr>
                <w:rFonts w:ascii="Times New Roman" w:hAnsi="Times New Roman" w:cs="Times New Roman"/>
                <w:sz w:val="24"/>
                <w:szCs w:val="24"/>
              </w:rPr>
              <w:t>нахождения лица на практике.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4. Формирование цифровых институтов во взаимосвязи с финансовыми институтами, обеспечивающими инфраструктуру образования.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5. Формирование нормативно-правовой базы, обеспечивающих зачет образовательных результатов обучающегося, полученных в неформальном образовании, в том числе в цифровых образовательных средах при текущей и итоговой аттестации.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6. Рассмотрение возможности стимулирования инновационной деятельности и лучших практик в организациях дополнительного образования.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 xml:space="preserve">7. Введение разных форм оценки. Должны быть разработаны новые методы оценки образовательных результатов, в том числе </w:t>
            </w:r>
            <w:proofErr w:type="spellStart"/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. Необходимо отслеживать прогресс достижений учащихся относительно внутренней шкалы его личного индивидуального роста над самим собой.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8. Введение индивидуальных учебных планов. Индивидуализация образования должна проявляться в создании условий для самореализации каждого ученика и развитии форм профориентации. </w:t>
            </w:r>
          </w:p>
          <w:p w:rsidR="00651C75" w:rsidRPr="00E7164C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непрерывной системы заказа «Предприятие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» с анализом потребности в специалистах.</w:t>
            </w:r>
          </w:p>
          <w:p w:rsidR="00651C75" w:rsidRPr="00E7164C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. Создание образовательной среды изучения иностранного языка на стадии дошкольного возраста – Развитие разговорной речи.</w:t>
            </w:r>
          </w:p>
          <w:p w:rsidR="00651C75" w:rsidRPr="00E7164C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. Возвращение устного экзамена и т.п. – переход от системы тестирования при проверке знаний учащихся к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устного изложения ответа (70/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30%).</w:t>
            </w:r>
          </w:p>
          <w:p w:rsidR="00651C75" w:rsidRPr="00E7164C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. Создание в учебных заведениях национальных месячников, фестивалей.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. Разработать и реализовать проекты по отработке новых эффективных управленческих моделей и организационно-финансовых механизмов управления деятельностью образовательных организаций на уровне субъектов РФ (региональное учредительство).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нормативно-правовой базы, регламентирующей активное вовлечение школ в развитие локальных территорий через совместное создание социальных проектов, актуальных для местных сообществ (сетевое взаимодействие не только межу ОО, но и между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и предприятиями, «</w:t>
            </w:r>
            <w:proofErr w:type="spellStart"/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образования).</w:t>
            </w:r>
          </w:p>
          <w:p w:rsidR="00651C75" w:rsidRPr="00651C75" w:rsidRDefault="00651C75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1C75">
              <w:rPr>
                <w:rFonts w:ascii="Times New Roman" w:hAnsi="Times New Roman" w:cs="Times New Roman"/>
                <w:sz w:val="24"/>
                <w:szCs w:val="24"/>
              </w:rPr>
              <w:t>. Развитие современной цифровой инфраструктуры, позволяющей педагогам осваивать педагогические технологии и техники.</w:t>
            </w:r>
          </w:p>
          <w:p w:rsidR="004428DB" w:rsidRPr="00956475" w:rsidRDefault="004428DB" w:rsidP="009564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1526" w:type="dxa"/>
            <w:gridSpan w:val="2"/>
          </w:tcPr>
          <w:p w:rsidR="001C3646" w:rsidRDefault="001C3646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608" w:type="dxa"/>
            <w:gridSpan w:val="7"/>
          </w:tcPr>
          <w:p w:rsidR="001C3646" w:rsidRDefault="000743B8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43B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среди представителей рабочих профессий на единой площадке – проект «Я – 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3B8" w:rsidRDefault="000743B8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1526" w:type="dxa"/>
            <w:gridSpan w:val="2"/>
          </w:tcPr>
          <w:p w:rsidR="00814B82" w:rsidRDefault="00814B82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608" w:type="dxa"/>
            <w:gridSpan w:val="7"/>
          </w:tcPr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оздание муниципального единого о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бразовательно-ресурсного центра.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оздание экспериментальной площадки с целью раннего погружения, в профессиональную среду начиная с младшего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по реализации дополнительных общеразвивающих программ по шести основным направлениям дополнительного образования детей (художественное, физкультурно-спортивное, естественнонаучное, техническое, туристско-краеведчес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кое, социально-педагогическое).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ривлечение социально-ориентированных некоммерческих организаций для реализации дополнительн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ых общеобразовательных программ.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ормирование банка данных одаренных детей и разработка системы выявления, сопровождения и развития одаренных детей, направленной на включение в п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рорывные муниципальные практики.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оздание и реализация модели непрерывного повышения квалификации педагогических кадров в обла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сти дополнительного образования.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недрение технологии «Открытое образование» (консолидация имеющихся ресурсов образоват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ельных, досуговых учреждений).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частие в проектах Национальной Академии Предпринимательства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оздание консультационных центров методической, психолого-педагогической, диагностической и консультативной помощи родителям (законным представителям), в том числе в форме негосударствен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организаций.</w:t>
            </w:r>
          </w:p>
          <w:p w:rsidR="00AA18F8" w:rsidRPr="00F84652" w:rsidRDefault="00815B2E" w:rsidP="00AA18F8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AA18F8" w:rsidRPr="00F84652">
              <w:rPr>
                <w:rFonts w:ascii="Times New Roman" w:hAnsi="Times New Roman" w:cs="Times New Roman"/>
                <w:sz w:val="24"/>
                <w:szCs w:val="24"/>
              </w:rPr>
              <w:t>оздание центров</w:t>
            </w:r>
            <w:r w:rsidR="00AA18F8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образования «IT-куб».</w:t>
            </w:r>
          </w:p>
          <w:p w:rsidR="00814B82" w:rsidRDefault="00814B82" w:rsidP="00651C75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15134" w:type="dxa"/>
            <w:gridSpan w:val="9"/>
          </w:tcPr>
          <w:p w:rsidR="0003410A" w:rsidRDefault="0003410A" w:rsidP="004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4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4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4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4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4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824" w:rsidRDefault="00420824" w:rsidP="00420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F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Безопасные и качественные дороги</w:t>
            </w:r>
          </w:p>
          <w:p w:rsidR="00420824" w:rsidRPr="00170D00" w:rsidRDefault="00420824" w:rsidP="004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2758" w:type="dxa"/>
            <w:gridSpan w:val="3"/>
          </w:tcPr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Привести дороги в соответствии с действующими нормативами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установка разделительных устройств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нанесение шумовых разметок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для пешеходов и велодорожек вдоль трасс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мостовые/подземные пешеходные переходы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лампочки-пищалки, видимые и пешеходам, и 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карты организации безопасного дорожного движения для малоопытных водителей с возможностью сбора информации от других водителей и пешеходов о ситуации на дорогах, во дворах, трассах,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Ввести в школах вождения обязательные часы для обучения «этики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Поощрение водителей за безаварийное вождение (например, скидки на страховку до 100%, при условии безаварийного вождения в течение 10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Мониторинг особо аварийных участков дорог и периодическое дежурство на них пунктов оказания помощи (ПОП) в сильные морозы или жаркие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ночлег, отдых, горячая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помощь, вплоть до мед. </w:t>
            </w:r>
            <w:r w:rsidR="003D25D2" w:rsidRPr="00C85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ертолета и т.п.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Наращивание парка оборудования для фото, видео фиксации, соответственно, установка этого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При проектировании автомобилей предусмотреть «функцию», которая будет отслеживать физическое состояние человека. Если человек пьян, проблема с сердцем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т.д., то автомобиль не дает ехать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Обучение молодежи безопасному, безаварийному вождению на специальных площадках: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обучение малоопытных водителей или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кто планирует получить права;</w:t>
            </w:r>
          </w:p>
          <w:p w:rsidR="00420824" w:rsidRPr="00C857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7A5">
              <w:rPr>
                <w:rFonts w:ascii="Times New Roman" w:hAnsi="Times New Roman" w:cs="Times New Roman"/>
                <w:sz w:val="24"/>
                <w:szCs w:val="24"/>
              </w:rPr>
              <w:t>обучение опытных водителей экстремальному 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2758" w:type="dxa"/>
            <w:gridSpan w:val="3"/>
          </w:tcPr>
          <w:p w:rsidR="00420824" w:rsidRPr="00F878FB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задачи по 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процентов, предлагается создание универсального проектного решения по замене верхнего слоя дорожной одежды для каждой категории автомобильной дороги, не требующее проведение экспертизы проекта и сметной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F878FB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Введение системы поощрений для владельцев Т/с не допустивших нарушений ПДД за отчетный период, путем предоставления послаблений либо преференции в оплате транспортного налога.</w:t>
            </w:r>
          </w:p>
          <w:p w:rsidR="00420824" w:rsidRPr="00F878FB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Предложение сократить максимальную скорость движения т/с в населенных пунктах до 50 км/ч без погрешности, а в исторических центрах в местах наибольшего пешеходного трафика скорость должна быть снижена до 30 км/ч. При этом в городской черте должны быть созданы скоростные обособленные магистрали, на которых не должно быть светофоров, велосипедных дорожек и пешеходных переходов с пересечением в одном уровне.</w:t>
            </w:r>
          </w:p>
          <w:p w:rsidR="00420824" w:rsidRPr="00F878FB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Создание на пешеходных переходах островков безопасности, которые будут сужать полосу движения транспорта именно на габарит автомобиля, также это будет способствовать безопасности выполнения маневров на перекрестках, за счет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радиуса поворота автомобилей.</w:t>
            </w:r>
          </w:p>
          <w:p w:rsidR="00420824" w:rsidRPr="00F878FB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Для автоматизации средств организации дорожного движения предлагаем внедрение системы связи светофорных объектов с подвижными объектами (автомобилями). То есть за 500 метров до приближения к светофору на приборной панели загорается индикатор предупреждающий о светофорной фазе. Водитель в зависимости от полученного сигнала может провести анализ и снизить скорость заблаговременно, тем самым сократит выбросы СО2 в атмосферу, увеличит тормозной путь.</w:t>
            </w:r>
          </w:p>
          <w:p w:rsidR="00420824" w:rsidRPr="00F878FB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Для приведения смертности на региональных автодорогах к показателю ноль, предлагаем при реконструкции региональных дорог предусматривать повышение их до 1 категории, предусматривающей разделение транспортных потоков, освещение и др.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FB">
              <w:rPr>
                <w:rFonts w:ascii="Times New Roman" w:hAnsi="Times New Roman" w:cs="Times New Roman"/>
                <w:sz w:val="24"/>
                <w:szCs w:val="24"/>
              </w:rPr>
              <w:t>Для достижения цели снижение доли дорог работающих в режиме перегрузки, снижение мест концентрации ДТП, снижение смертности в ДТП строительство автомобильных хорд (диаметров) с разделительными ограждением транспортных потоков Строительство хорд – это развитие коммуникаций. Именно по траекториям коммуникаций основываются производственные площади, образуются самостоятельные города. Строительство хорд изменит структуру автомобильных дорог.</w:t>
            </w:r>
          </w:p>
          <w:p w:rsidR="00420824" w:rsidRPr="00170D00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2758" w:type="dxa"/>
            <w:gridSpan w:val="3"/>
          </w:tcPr>
          <w:p w:rsidR="00420824" w:rsidRPr="00331238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123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«умных систем» водитель-пешеход на пешеходных переходах.</w:t>
            </w:r>
          </w:p>
          <w:p w:rsidR="00420824" w:rsidRPr="00331238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38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кемпингов и оборудованных стоянок.</w:t>
            </w:r>
          </w:p>
          <w:p w:rsidR="00420824" w:rsidRPr="00331238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38">
              <w:rPr>
                <w:rFonts w:ascii="Times New Roman" w:hAnsi="Times New Roman" w:cs="Times New Roman"/>
                <w:sz w:val="24"/>
                <w:szCs w:val="24"/>
              </w:rPr>
              <w:t>3. Применение светоотражающих красок в разметке.</w:t>
            </w:r>
          </w:p>
          <w:p w:rsidR="00420824" w:rsidRPr="00331238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3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участков дорог с искусственными ограждениями разделения потоков.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38">
              <w:rPr>
                <w:rFonts w:ascii="Times New Roman" w:hAnsi="Times New Roman" w:cs="Times New Roman"/>
                <w:sz w:val="24"/>
                <w:szCs w:val="24"/>
              </w:rPr>
              <w:t>Обустройство вдоль трасс специализированных дорожек для велосипедистов.</w:t>
            </w:r>
          </w:p>
          <w:p w:rsidR="00420824" w:rsidRPr="00170D00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2758" w:type="dxa"/>
            <w:gridSpan w:val="3"/>
          </w:tcPr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1361">
              <w:rPr>
                <w:rFonts w:ascii="Times New Roman" w:hAnsi="Times New Roman" w:cs="Times New Roman"/>
                <w:sz w:val="24"/>
                <w:szCs w:val="24"/>
              </w:rPr>
              <w:t>Внедрение одностороннего движения на всех участках улично-дорожной сети.</w:t>
            </w:r>
          </w:p>
          <w:p w:rsidR="00420824" w:rsidRPr="0000136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1361">
              <w:rPr>
                <w:rFonts w:ascii="Times New Roman" w:hAnsi="Times New Roman" w:cs="Times New Roman"/>
                <w:sz w:val="24"/>
                <w:szCs w:val="24"/>
              </w:rPr>
              <w:t>Закольцованные дороги с односторонним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в каждом населенном пункте.</w:t>
            </w:r>
          </w:p>
          <w:p w:rsidR="00420824" w:rsidRPr="0000136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1361">
              <w:rPr>
                <w:rFonts w:ascii="Times New Roman" w:hAnsi="Times New Roman" w:cs="Times New Roman"/>
                <w:sz w:val="24"/>
                <w:szCs w:val="24"/>
              </w:rPr>
              <w:t>Разделение транспортных потоков бордюрным ограждением, в том числе внутри городов.</w:t>
            </w:r>
          </w:p>
          <w:p w:rsidR="00420824" w:rsidRPr="0000136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1361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 из сверхпрочных материалов и светоотражающими элементами.</w:t>
            </w:r>
          </w:p>
          <w:p w:rsidR="00420824" w:rsidRPr="0000136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01361">
              <w:rPr>
                <w:rFonts w:ascii="Times New Roman" w:hAnsi="Times New Roman" w:cs="Times New Roman"/>
                <w:sz w:val="24"/>
                <w:szCs w:val="24"/>
              </w:rPr>
              <w:t>Установка перильных ограждений для исключения перехода пешеходами вне пешеходных зон.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0136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во всех городах регулируемых пешеходных переходов с кнопкой вызова и установкой оборудования фото- или </w:t>
            </w:r>
            <w:proofErr w:type="spellStart"/>
            <w:r w:rsidRPr="00001361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00136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правил проезда пешеходных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170D00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2758" w:type="dxa"/>
            <w:gridSpan w:val="3"/>
          </w:tcPr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Пересмотр стандартов укладки дорог в зависимости от климатических условий и загруженности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Внедрение контрактов жизненного цикла строит6ельства и обслуживания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Массовый общественный контроль строительства, ремонта и сдачи дорог (привлечение авторитетных профессионалов из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ильных ассоциаций и профсоюзов).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управления транспортными и пешеходными потоками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эксплуатационных затрат дорог с целью выявления наиболее затратных и проблемных участков с целью их реконструкции и оптимизации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Внедрение системы телеметрии с целью передачи данных по дорожной обстановке, знакам, ограничениям и опасных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Федеральные трассы (с минимум 4 полосами) с безопасными разделителями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Привлечение к ответственности за нарушение ПДД на основании данных представленных другими участниками движения (третьи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Существенное увеличение штрафов за серьезные и злостные нарушения, вплоть до конфискации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Ужесточение и масштабирование взыскания 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 xml:space="preserve">Отмена всех налогов (в </w:t>
            </w:r>
            <w:proofErr w:type="spellStart"/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. экологический сбор) связанных с транспортным средством – введение единого акциза в стоимости литра бензина (у кого мощнее автомобиль, и кто больше ездит – автоматически платит больше)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Внедрение системы «Платон» на дорогах регионального и 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Налаживание оперативного межведомственного взаимодействия между МВД, Минздравом с целью ограничения доступа к управлению ТС лиц, имеющих 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5D2" w:rsidRPr="00816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ротивопоказания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816B0C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16B0C">
              <w:rPr>
                <w:rFonts w:ascii="Times New Roman" w:hAnsi="Times New Roman" w:cs="Times New Roman"/>
                <w:sz w:val="24"/>
                <w:szCs w:val="24"/>
              </w:rPr>
              <w:t>Создание типовых решений строительства надземных пешеходных переходов с учетом климатических особенностей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Pr="00170D00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2758" w:type="dxa"/>
            <w:gridSpan w:val="3"/>
          </w:tcPr>
          <w:p w:rsidR="00420824" w:rsidRPr="00993AE9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AE9">
              <w:rPr>
                <w:rFonts w:ascii="Times New Roman" w:hAnsi="Times New Roman" w:cs="Times New Roman"/>
                <w:sz w:val="24"/>
                <w:szCs w:val="24"/>
              </w:rPr>
              <w:t>Создание железной дороги через г. Радужный на ЯМАЛ.</w:t>
            </w:r>
          </w:p>
          <w:p w:rsidR="00420824" w:rsidRPr="00993AE9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E9">
              <w:rPr>
                <w:rFonts w:ascii="Times New Roman" w:hAnsi="Times New Roman" w:cs="Times New Roman"/>
                <w:sz w:val="24"/>
                <w:szCs w:val="24"/>
              </w:rPr>
              <w:t>2. Устройство централизованных электрических установок на стоянках для машин, с целью подогрева.</w:t>
            </w:r>
          </w:p>
          <w:p w:rsidR="00420824" w:rsidRPr="00993AE9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E9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интерактивных карт дорог, позволяющих анализировать качество и износостойкость  дорог (картографирование </w:t>
            </w:r>
            <w:proofErr w:type="spellStart"/>
            <w:r w:rsidRPr="00993AE9">
              <w:rPr>
                <w:rFonts w:ascii="Times New Roman" w:hAnsi="Times New Roman" w:cs="Times New Roman"/>
                <w:sz w:val="24"/>
                <w:szCs w:val="24"/>
              </w:rPr>
              <w:t>инноваторской</w:t>
            </w:r>
            <w:proofErr w:type="spellEnd"/>
            <w:r w:rsidRPr="00993A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дорожного строительства).</w:t>
            </w:r>
          </w:p>
          <w:p w:rsidR="00420824" w:rsidRPr="00993AE9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E9">
              <w:rPr>
                <w:rFonts w:ascii="Times New Roman" w:hAnsi="Times New Roman" w:cs="Times New Roman"/>
                <w:sz w:val="24"/>
                <w:szCs w:val="24"/>
              </w:rPr>
              <w:t>4. Строительство асфальтобетонного завода с возможностью использования переработанных шин и пластика.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E9">
              <w:rPr>
                <w:rFonts w:ascii="Times New Roman" w:hAnsi="Times New Roman" w:cs="Times New Roman"/>
                <w:sz w:val="24"/>
                <w:szCs w:val="24"/>
              </w:rPr>
              <w:t>5. Использование переработанных шин для замощения автомобильных дорог, элементы благоустройства.</w:t>
            </w:r>
          </w:p>
          <w:p w:rsidR="00420824" w:rsidRPr="00170D00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2758" w:type="dxa"/>
            <w:gridSpan w:val="3"/>
          </w:tcPr>
          <w:p w:rsidR="00420824" w:rsidRPr="005115A5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15A5">
              <w:rPr>
                <w:rFonts w:ascii="Times New Roman" w:hAnsi="Times New Roman" w:cs="Times New Roman"/>
                <w:sz w:val="24"/>
                <w:szCs w:val="24"/>
              </w:rPr>
              <w:t>Внедрение систем корректировки работы светофоров в зависимости от загруженности дороги в определенные периоды времени.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2758" w:type="dxa"/>
            <w:gridSpan w:val="3"/>
          </w:tcPr>
          <w:p w:rsidR="00420824" w:rsidRPr="00700AC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С целью исключения образования наледи на дорожном покрытии мостовых сооружениях в период межсезонья при резких перепадах температур, предусмотреть национальными стандартами устройство подогревающих элементов.</w:t>
            </w:r>
          </w:p>
          <w:p w:rsidR="00420824" w:rsidRPr="00700AC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2. Внедрить стандарт на автомобилях в Российской Федерации, оснащенных прибором, позволяющим проектировать на лобовое стекло информацию о дорожной обстановке, опасных участках, заторах и т.д. на ближайшие 500 метров автодороги, что позволит водителю заблаговременно принять правильное решение в процессе управления автомобилем.</w:t>
            </w:r>
          </w:p>
          <w:p w:rsidR="00420824" w:rsidRPr="00700AC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 xml:space="preserve">. Учитывая высокую статистику ДТП с участием начинающих водителей, обучившимся в автошколе, сдавшим экзамен в ГИБДД, выдавать временное водительское удостоверение со сроком на 2 года </w:t>
            </w:r>
            <w:r w:rsidR="003D2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испытательного.  Если начинающий водитель в этот период не совершил грубых нарушений ПДД, не стал виновником дорожно-транспортного происшествия, по истечению испытательного срока выдавать удостоверение со сроком действия 10 лет.</w:t>
            </w:r>
          </w:p>
          <w:p w:rsidR="00420824" w:rsidRPr="00700AC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. В связи с регулярно вносимыми изменениями в ПДД и КоАП РФ, при замене водительского удостоверения по истечению его срока действия, обязать водителя проходить информационные курсы с итоговым тестированием по действующим на момент замены водительского удостоверения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700AC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AC7">
              <w:rPr>
                <w:rFonts w:ascii="Times New Roman" w:hAnsi="Times New Roman" w:cs="Times New Roman"/>
                <w:sz w:val="24"/>
                <w:szCs w:val="24"/>
              </w:rPr>
              <w:t>. За грубые нарушения правил дорожного движения, повлекшие  причинение тяжкого телесного вреда человеку либо смерть, предусмотреть пожизненное лишение права управление транспортным средством.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2758" w:type="dxa"/>
            <w:gridSpan w:val="3"/>
          </w:tcPr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1. «Авторство дорог» - гарантия качества (сроком до 10 и более лет) и заключение договоров на строительство с привлечением поставщиков, гарантирующих качество (формирование реестра добросовестных поставщиков). Существующая сегодня система тендеров не всегда гарантирует качество, поэтому при проведении процедуры торгов отдавать приоритет строителям, гарантирующим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тво, добросовестным поставщикам.</w:t>
            </w:r>
          </w:p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Привязка ГОСТов к региональным особенностям (реальный учет затрат и материалов в соответствии с климатическими, географическими условиями).</w:t>
            </w:r>
          </w:p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Усиление фото, видео-фиксации на опасных участках дорог с целью соблюдения скоростного режима и правил ПДД. Установка устройств фото, видео-фиксации именно на опасных участках дорог, а не на прямой трассе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дорог с разделительной полосой (конструкции)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Пропаганда, воспитание добросовестного участника дорожного движения (своевременное оповещение соответствующих служб о возможной опасности на дорогах: алкогольное опьянение, неадекватное поведение, ДТП и т.п.), обучение оказанию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Введение нормативов, предусматривающих выделение дорожных полос вдоль дорог общего пользования для велосипедистов.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441">
              <w:rPr>
                <w:rFonts w:ascii="Times New Roman" w:hAnsi="Times New Roman" w:cs="Times New Roman"/>
                <w:sz w:val="24"/>
                <w:szCs w:val="24"/>
              </w:rPr>
              <w:t>. «Ты – хозяин дороги!» – проведение комплекса мероприятий по распространению причастности жителей (налогоплательщиков) города к формированию дорожных фондов и привлечение их к контролю их расходования: указание в чеках на заправках ГСМ доли налоговых отчислений на ремонт/содержание дорог, информирование об управлении дорогами в городе путем привлечения СМИ, на официальных сайтах муниципальных образований.</w:t>
            </w:r>
          </w:p>
          <w:p w:rsidR="00420824" w:rsidRPr="00A556E3" w:rsidRDefault="00420824" w:rsidP="00420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Default="00552E32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2758" w:type="dxa"/>
            <w:gridSpan w:val="3"/>
          </w:tcPr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2758" w:type="dxa"/>
            <w:gridSpan w:val="3"/>
          </w:tcPr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Создание системы альтернативных видов транспорта («Ласточка Югры»)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Стимулирование безопасного вождения (снижение ставок по транспортному налогу для безопасных водителей)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Полный охват автомобильной развязки системой «Безопасный город», внедрение цифровых технологий по информированию о «качестве»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принудительного («внешнего») снижения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Создание систем экспресс – эвакуации при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Улучшение логистики на дорогах: совершенствование системы указателей для водителей и пешеходов (информационные таблички)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Новые формы (видео-табло) информирования жителей о ремонтных работах на дорогах (контакты подрядчика, стоимость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24" w:rsidRPr="00D46EA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46EA4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при строительстве дорог, разметки дорог (использование </w:t>
            </w:r>
            <w:proofErr w:type="spellStart"/>
            <w:r w:rsidRPr="00D46EA4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46E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материалов).</w:t>
            </w:r>
          </w:p>
          <w:p w:rsidR="00420824" w:rsidRPr="00491441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8" w:type="dxa"/>
            <w:gridSpan w:val="3"/>
          </w:tcPr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механизма «Кто строит, тот и содержит».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 xml:space="preserve">2. Интерактивная карта дорог г. Сургута и </w:t>
            </w:r>
            <w:proofErr w:type="spellStart"/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B378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мобильным приложением (качество, доступность, текущее состояние).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3. Проведение общественной оценки причин ДТП.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4. Проведение экспертизы дорог (создание лаборатории) для составления рейтинга организаций по содержанию и обслуживанию дорог).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5. Оцифровка автомобильного трафика по автомобильным дорогам, что позволит объективно оценивать загруженность трасс и обеспечить дальнейшую их эксплуатацию и своевременный ремонт.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6. Введение системы видеонаблюдения в едином информационном центре.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7. Сетевой проект «Безопасные дороги».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8. Развитие дорожной инфраструктуры.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9. Открытый отчет об использовании бюджетных средств на строительство и реконструкцию автомобильных дорог.</w:t>
            </w:r>
          </w:p>
          <w:p w:rsidR="00420824" w:rsidRPr="00B378A7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10. Перераспределение соотношения средств, выделяемых на содержание дорог местного значения.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A7">
              <w:rPr>
                <w:rFonts w:ascii="Times New Roman" w:hAnsi="Times New Roman" w:cs="Times New Roman"/>
                <w:sz w:val="24"/>
                <w:szCs w:val="24"/>
              </w:rPr>
              <w:t>11. Введение платного проезда по ведомственным дорогам.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24" w:rsidRPr="00170D00" w:rsidTr="0003410A">
        <w:tc>
          <w:tcPr>
            <w:tcW w:w="2376" w:type="dxa"/>
            <w:gridSpan w:val="6"/>
          </w:tcPr>
          <w:p w:rsidR="00420824" w:rsidRDefault="00420824" w:rsidP="0042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2758" w:type="dxa"/>
            <w:gridSpan w:val="3"/>
          </w:tcPr>
          <w:p w:rsidR="00420824" w:rsidRPr="00E77D1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приемки (строительства, ремонта) дорог является участие общественности.</w:t>
            </w:r>
          </w:p>
          <w:p w:rsidR="00420824" w:rsidRPr="00E77D1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в реестр недобросовестных поставщиков организаций, </w:t>
            </w:r>
            <w:proofErr w:type="spellStart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необеспечивающих</w:t>
            </w:r>
            <w:proofErr w:type="spellEnd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гарантийное обслуживание дороги. </w:t>
            </w:r>
          </w:p>
          <w:p w:rsidR="00420824" w:rsidRPr="00E77D1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моста </w:t>
            </w:r>
            <w:proofErr w:type="spellStart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. (Перенос строительства  моста в г. Сургут).</w:t>
            </w:r>
          </w:p>
          <w:p w:rsidR="00420824" w:rsidRPr="00E77D1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новых технологий для строительства дорог.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(При ремонте и строительстве дорог использовать резиновую крошку, битум, диатомит, стекло).</w:t>
            </w:r>
          </w:p>
          <w:p w:rsidR="00420824" w:rsidRPr="00E77D1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дорог с обязательными: ливневыми канализациями, пешеходными и велосипедными дорожками.</w:t>
            </w:r>
          </w:p>
          <w:p w:rsidR="00420824" w:rsidRPr="00E77D1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гравийной крошки вместо солевых растворов.</w:t>
            </w:r>
          </w:p>
          <w:p w:rsidR="00420824" w:rsidRPr="00E77D1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дорог должно проводится с учетом мнения общественности.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Проектирование дорог с обязательными разделяющими заграждениями.</w:t>
            </w:r>
          </w:p>
          <w:p w:rsidR="00420824" w:rsidRDefault="00420824" w:rsidP="0042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376" w:type="dxa"/>
            <w:gridSpan w:val="6"/>
          </w:tcPr>
          <w:p w:rsidR="00617104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2758" w:type="dxa"/>
            <w:gridSpan w:val="3"/>
          </w:tcPr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 xml:space="preserve">Построил дорогу – </w:t>
            </w:r>
            <w:proofErr w:type="gramStart"/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6171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содержать! (поэтапная оплата).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автошин для изготовления дорожного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Возобновить технологию изготовления дорожного покрытия из </w:t>
            </w:r>
            <w:proofErr w:type="spellStart"/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цементобетона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Категорию дорого местного значения приравнивать к категории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Плата за движение по дороге (улице) после 22.00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Использование альтернативных источников энергии для освещения всех дорог.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Оснащение всех авто современными средствами связи и создание единой частоты или выделенного канала «Водительское братство».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требований к уровню профессиональной подготовки водителей легкового 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 xml:space="preserve">На аварийных участках дорог – обязательное законодательное требование по установлению смягчающих» ограждений, адекватно обозначать границу между дорогой и тротуаром (живая изгородь, метал. </w:t>
            </w:r>
            <w:r w:rsidR="003D25D2" w:rsidRPr="00617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граждение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17104">
              <w:rPr>
                <w:rFonts w:ascii="Times New Roman" w:hAnsi="Times New Roman" w:cs="Times New Roman"/>
                <w:sz w:val="24"/>
                <w:szCs w:val="24"/>
              </w:rPr>
              <w:t>Внедрение культуры взаимодействия, взаимоуважения водителя и пешехода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1558F" w:rsidRDefault="00617104" w:rsidP="0061710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2376" w:type="dxa"/>
            <w:gridSpan w:val="6"/>
          </w:tcPr>
          <w:p w:rsidR="00860035" w:rsidRDefault="00860035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2758" w:type="dxa"/>
            <w:gridSpan w:val="3"/>
          </w:tcPr>
          <w:p w:rsidR="00860035" w:rsidRDefault="0009456F" w:rsidP="0009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автономного округа –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Югры ведомственных участков автомобильных дорог регионального и межмуниципального значения и проведение реконструкции участка автомобильной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МЗ 71-100Н-1101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п.Верхнеказымский</w:t>
            </w:r>
            <w:proofErr w:type="spellEnd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 (до границы Ханты-Мансийского автономного округа)» км. 528- км. 634 в рамках концессионных соглашений.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на дорогах в первую очередь необходимо их привести в соответствие с требованиями нормативов обеспечивающих эту безопасность. На территории Белоярского района в первую очередь необходимо провести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106 км. </w:t>
            </w:r>
            <w:r w:rsidR="003D25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едомственных дорог (</w:t>
            </w:r>
            <w:proofErr w:type="spellStart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трехплитку</w:t>
            </w:r>
            <w:proofErr w:type="spellEnd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56F" w:rsidRDefault="0009456F" w:rsidP="0009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При проектировании дорог предусматривать включение в полосы отвода автомобильной дороги территорий для размещения объектов придорожного сервиса и обеспечивать развитие придорожного сервиса (с предоставлением льгот по налогам).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движения обеспечивается в том числе и самочувствием водителя, а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 хорошем развитии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придорожного сервиса (гостиницы, кафе, заправочные станции, станции технического обслуживания). Для привлечения частных инвестиций необходимо заинтересовать инвесторов, в частности предоставлением льгот на определенный период по налогам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56F" w:rsidRDefault="0009456F" w:rsidP="0009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мостового перехода через реку Обь на участке п. </w:t>
            </w:r>
            <w:proofErr w:type="spellStart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инвестиционных взносов частных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выдачей именных сертификатов.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Сертификаты могу давать определенные льготы для участвовавших в строительстве 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56F" w:rsidRDefault="0009456F" w:rsidP="0009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транспортного коридора «Север-Юг» участка автомобильной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МЗ 71-100Н-1101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п.Верхнеказымский</w:t>
            </w:r>
            <w:proofErr w:type="spellEnd"/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 (до границы Ханты-Мансийского автономного округа)» км. 475- км. 434 для соединения с дорогами Ямало-Ненецк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автономного округа.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Строительство участка км. 475-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 xml:space="preserve"> км. 434 автомобильной дороги позволит соединить дороги Ямало-Ненецкого автономного округа с дорогами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автономного округа – </w:t>
            </w:r>
            <w:r w:rsidRPr="0009456F">
              <w:rPr>
                <w:rFonts w:ascii="Times New Roman" w:hAnsi="Times New Roman" w:cs="Times New Roman"/>
                <w:sz w:val="24"/>
                <w:szCs w:val="24"/>
              </w:rPr>
              <w:t>Югры и в целом с дорогами Российской Федерации.</w:t>
            </w:r>
          </w:p>
          <w:p w:rsidR="0009456F" w:rsidRDefault="0009456F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0002" w:rsidRPr="00FC0002">
              <w:rPr>
                <w:rFonts w:ascii="Times New Roman" w:hAnsi="Times New Roman" w:cs="Times New Roman"/>
                <w:sz w:val="24"/>
                <w:szCs w:val="24"/>
              </w:rPr>
              <w:t>Установка цифровых табло интерактивного информирования водителя о скорости его движения и комплексов фото-видео фиксации нарушений ПДД.</w:t>
            </w:r>
            <w:r w:rsidR="00FC0002">
              <w:rPr>
                <w:rFonts w:ascii="Times New Roman" w:hAnsi="Times New Roman" w:cs="Times New Roman"/>
                <w:sz w:val="24"/>
                <w:szCs w:val="24"/>
              </w:rPr>
              <w:t xml:space="preserve"> При превышении</w:t>
            </w:r>
            <w:r w:rsidR="00FC0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0002" w:rsidRPr="00FC0002">
              <w:rPr>
                <w:rFonts w:ascii="Times New Roman" w:hAnsi="Times New Roman" w:cs="Times New Roman"/>
                <w:sz w:val="24"/>
                <w:szCs w:val="24"/>
              </w:rPr>
              <w:t>скорости – привлечение внимания световой индикацией (моргание красного цвета и т.д.</w:t>
            </w:r>
            <w:r w:rsidR="00FC00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Строительство канатной дороги (с выполнением кабин с прозрачным остеклением) через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Обь в районе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Обеспечит развитие туризма с возможностью направления вырученных средств в том числе и на качественное содержание автомобильных дорог.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Авиа-скорая помощь для оперативной доставки медицинских работников к пострадавшим в ДТП.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Для оперативного оказания помощи пострадавшим в ДТП использование авиации  позволит спасти жизни и обеспечит снижение тяжести последствий ДТП.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обучения водителей в автошколах занятий по экстремальному вождению в сложных климатических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Зачастую водители, особенно неопытные сталкиваясь с заносом, снегопадом и т.д. теряются, что приводит к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Добавить в автомобильную аптечку инструкцию по оказанию первой помощи.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Экономическое стимулирование добросовестных водителей грузовых автомобилей путем снижения дорожных сборов (тарифов системы Платон). При отсутствии штрафов за превышение грузоподъемности  изменение тарифов системы Платон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Самовосстанавливающиеся дороги.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 xml:space="preserve">НИТУ </w:t>
            </w:r>
            <w:proofErr w:type="spellStart"/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FC000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технология производства «самовосстанавливающихся» </w:t>
            </w:r>
            <w:proofErr w:type="spellStart"/>
            <w:proofErr w:type="gramStart"/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-бетонных</w:t>
            </w:r>
            <w:proofErr w:type="gramEnd"/>
            <w:r w:rsidRPr="00FC00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дорожного покрытия или аналогичные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Внести изменения в нормативы содержания автомобильных дорог с выделением регионов с продолжительными и устойчивыми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изкими температурами (ниже -20 –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 xml:space="preserve"> -25°С и обеспечением возможности содержания дорог в таких регионах без применения химических реагентов в снежном накате.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На территории Белоярского района сложилась практика содержания улично-дорожной сети без применения химических реагентов. Сцепление с дорожным покрытием достигается фрикционным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Применять системы замера средней скорости типа «</w:t>
            </w:r>
            <w:proofErr w:type="spellStart"/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Автодория</w:t>
            </w:r>
            <w:proofErr w:type="spellEnd"/>
            <w:r w:rsidRPr="00FC0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002" w:rsidRDefault="00FC0002" w:rsidP="00FC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D2" w:rsidRPr="00170D00" w:rsidTr="0003410A">
        <w:tc>
          <w:tcPr>
            <w:tcW w:w="2376" w:type="dxa"/>
            <w:gridSpan w:val="6"/>
          </w:tcPr>
          <w:p w:rsidR="003D25D2" w:rsidRDefault="003D25D2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2758" w:type="dxa"/>
            <w:gridSpan w:val="3"/>
          </w:tcPr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Строить и 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дороги должен один подрядчик.</w:t>
            </w:r>
          </w:p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Вывести на особый уровень программу по Формированию законопослушной среды с отдельным финансированием. Нацелить информационный поток, получаемый гражданами на ценность человеческой жизни (дет</w:t>
            </w:r>
            <w:proofErr w:type="gramStart"/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ады, школы, ВУЗы, программы по вождению и безопасности на дорогах, СМИ)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Обязать производителей автомобилей устанавливать в машине ремни безопасности для детей.</w:t>
            </w:r>
          </w:p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по использованию вторичного сырья при строительстве и ремонте дорог.</w:t>
            </w:r>
          </w:p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На уровень выше от проезжей части устанавливать, как тротуары, так и пешеходные переходы.</w:t>
            </w:r>
          </w:p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Изменить ГОСТы по строительству дорог с учетом климатических особенностей</w:t>
            </w:r>
          </w:p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Внедрить обязательные элективные лекции по ПДД для нарушителей.</w:t>
            </w:r>
          </w:p>
          <w:p w:rsidR="003D25D2" w:rsidRPr="003D25D2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D25D2">
              <w:rPr>
                <w:rFonts w:ascii="Times New Roman" w:hAnsi="Times New Roman" w:cs="Times New Roman"/>
                <w:sz w:val="24"/>
                <w:szCs w:val="24"/>
              </w:rPr>
              <w:t>Учитывать логику движения пешеходов при установке дорожных знаков и пешеходных переходов.</w:t>
            </w:r>
          </w:p>
          <w:p w:rsidR="003D25D2" w:rsidRDefault="003D25D2" w:rsidP="0009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2376" w:type="dxa"/>
            <w:gridSpan w:val="6"/>
          </w:tcPr>
          <w:p w:rsidR="00B35E64" w:rsidRDefault="00B35E6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2758" w:type="dxa"/>
            <w:gridSpan w:val="3"/>
          </w:tcPr>
          <w:p w:rsidR="00600E9B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1. Мотивация водителей к безопасной езде (при отсутствии нарушений ПДД – полис ОСАГО в подарок, при большом количестве нарушений –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 ОСАГО по повышенной ставке.</w:t>
            </w:r>
          </w:p>
          <w:p w:rsidR="00B35E6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2. Гибкая система транспортного налога, в зависимости от водительской дисциплины)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E9B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2376" w:type="dxa"/>
            <w:gridSpan w:val="6"/>
          </w:tcPr>
          <w:p w:rsidR="006961D9" w:rsidRDefault="006961D9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2758" w:type="dxa"/>
            <w:gridSpan w:val="3"/>
          </w:tcPr>
          <w:p w:rsidR="00AD7664" w:rsidRPr="00AD7664" w:rsidRDefault="00AD7664" w:rsidP="00A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7664">
              <w:rPr>
                <w:rFonts w:ascii="Times New Roman" w:hAnsi="Times New Roman" w:cs="Times New Roman"/>
                <w:sz w:val="24"/>
                <w:szCs w:val="24"/>
              </w:rPr>
              <w:t>Создание логистических баз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сетями за пределами городов.</w:t>
            </w:r>
          </w:p>
          <w:p w:rsidR="00AD7664" w:rsidRPr="00AD7664" w:rsidRDefault="00AD7664" w:rsidP="00A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7664">
              <w:rPr>
                <w:rFonts w:ascii="Times New Roman" w:hAnsi="Times New Roman" w:cs="Times New Roman"/>
                <w:sz w:val="24"/>
                <w:szCs w:val="24"/>
              </w:rPr>
              <w:t>Мониторинг мест концентрации ДТП, комплексные работы всех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ужб, обеспечивающих </w:t>
            </w:r>
            <w:r w:rsidRPr="00AD7664"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движения.</w:t>
            </w:r>
          </w:p>
          <w:p w:rsidR="00AD7664" w:rsidRPr="00AD7664" w:rsidRDefault="00AD7664" w:rsidP="00A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7664">
              <w:rPr>
                <w:rFonts w:ascii="Times New Roman" w:hAnsi="Times New Roman" w:cs="Times New Roman"/>
                <w:sz w:val="24"/>
                <w:szCs w:val="24"/>
              </w:rPr>
              <w:t>Все междугородные дороги сделать односторонними, расширение и обустройство обочин.</w:t>
            </w:r>
          </w:p>
          <w:p w:rsidR="00AD7664" w:rsidRPr="00AD7664" w:rsidRDefault="00AD7664" w:rsidP="00A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D7664">
              <w:rPr>
                <w:rFonts w:ascii="Times New Roman" w:hAnsi="Times New Roman" w:cs="Times New Roman"/>
                <w:sz w:val="24"/>
                <w:szCs w:val="24"/>
              </w:rPr>
              <w:t>Выделение отдельных полос для большегрузных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омобилей на федеральных дорогах.</w:t>
            </w:r>
          </w:p>
          <w:p w:rsidR="00AD7664" w:rsidRPr="00AD7664" w:rsidRDefault="00AD7664" w:rsidP="00A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D7664">
              <w:rPr>
                <w:rFonts w:ascii="Times New Roman" w:hAnsi="Times New Roman" w:cs="Times New Roman"/>
                <w:sz w:val="24"/>
                <w:szCs w:val="24"/>
              </w:rPr>
              <w:t>Обеспечить повсеместное покрытие федеральных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трасс сотовой связью.</w:t>
            </w:r>
          </w:p>
          <w:p w:rsidR="006961D9" w:rsidRPr="00F02CF4" w:rsidRDefault="006961D9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2376" w:type="dxa"/>
            <w:gridSpan w:val="6"/>
          </w:tcPr>
          <w:p w:rsidR="00FB1D2B" w:rsidRDefault="00FB1D2B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2758" w:type="dxa"/>
            <w:gridSpan w:val="3"/>
          </w:tcPr>
          <w:p w:rsidR="009C448A" w:rsidRDefault="009C448A" w:rsidP="009C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8A">
              <w:rPr>
                <w:rFonts w:ascii="Times New Roman" w:hAnsi="Times New Roman" w:cs="Times New Roman"/>
                <w:sz w:val="24"/>
                <w:szCs w:val="24"/>
              </w:rPr>
              <w:t>Обеспечение загруженных участков дорог безопасными зонами для пешеходов и дублирующими участками дорог. Строительство надземных и подземных переходов в данных зонах, ограничение максимальной скорости на данных участках, установка систем автоматической фиксации нарушений, обязательное освещение данных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дорог.</w:t>
            </w:r>
          </w:p>
          <w:p w:rsidR="009C448A" w:rsidRPr="009C448A" w:rsidRDefault="009C448A" w:rsidP="009C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448A">
              <w:rPr>
                <w:rFonts w:ascii="Times New Roman" w:hAnsi="Times New Roman" w:cs="Times New Roman"/>
                <w:sz w:val="24"/>
                <w:szCs w:val="24"/>
              </w:rPr>
              <w:t>Строительство дублирующих участков дорог на высоко загруженных участках с использованием методов концессионных соглашений.</w:t>
            </w:r>
          </w:p>
          <w:p w:rsidR="009C448A" w:rsidRPr="009C448A" w:rsidRDefault="009C448A" w:rsidP="009C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8A">
              <w:rPr>
                <w:rFonts w:ascii="Times New Roman" w:hAnsi="Times New Roman" w:cs="Times New Roman"/>
                <w:sz w:val="24"/>
                <w:szCs w:val="24"/>
              </w:rPr>
              <w:t>Обеспечение всех перекрестков сферическими зеркалами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48A" w:rsidRPr="009C448A" w:rsidRDefault="009C448A" w:rsidP="009C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8A">
              <w:rPr>
                <w:rFonts w:ascii="Times New Roman" w:hAnsi="Times New Roman" w:cs="Times New Roman"/>
                <w:sz w:val="24"/>
                <w:szCs w:val="24"/>
              </w:rPr>
              <w:t>Развитие сети автодорог в труднодоступных населенных пунктах.</w:t>
            </w:r>
          </w:p>
          <w:p w:rsidR="00FB1D2B" w:rsidRDefault="00FB1D2B" w:rsidP="00AD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2376" w:type="dxa"/>
            <w:gridSpan w:val="6"/>
          </w:tcPr>
          <w:p w:rsidR="004428DB" w:rsidRDefault="004428DB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58" w:type="dxa"/>
            <w:gridSpan w:val="3"/>
          </w:tcPr>
          <w:p w:rsidR="00A957A1" w:rsidRPr="00E7164C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внедрение к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A1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МУП, ГУП по дорогам с передачей объектов, в том числе строительство дорог.</w:t>
            </w:r>
          </w:p>
          <w:p w:rsidR="00A957A1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Разделение потоков движения на дорогах (автомагистраль, велосипед, пешеход), исключая их пересечение.</w:t>
            </w:r>
          </w:p>
          <w:p w:rsidR="00A957A1" w:rsidRPr="00A85E69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9">
              <w:rPr>
                <w:rFonts w:ascii="Times New Roman" w:hAnsi="Times New Roman" w:cs="Times New Roman"/>
                <w:sz w:val="24"/>
                <w:szCs w:val="24"/>
              </w:rPr>
              <w:t>4. Увеличение гарантийного срока эксплуатации дорог до 10 лет.</w:t>
            </w:r>
          </w:p>
          <w:p w:rsidR="00A957A1" w:rsidRPr="00A85E69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9">
              <w:rPr>
                <w:rFonts w:ascii="Times New Roman" w:hAnsi="Times New Roman" w:cs="Times New Roman"/>
                <w:sz w:val="24"/>
                <w:szCs w:val="24"/>
              </w:rPr>
              <w:t>5. Установление единых требований и подходов между всеми городами в ПДД, единый подход к скоростному режиму, знакам, что приведет к эффективному расходованию средств бюджета.</w:t>
            </w:r>
          </w:p>
          <w:p w:rsidR="00A957A1" w:rsidRPr="00A85E69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9">
              <w:rPr>
                <w:rFonts w:ascii="Times New Roman" w:hAnsi="Times New Roman" w:cs="Times New Roman"/>
                <w:sz w:val="24"/>
                <w:szCs w:val="24"/>
              </w:rPr>
              <w:t>6. Установление ограничения для внесения изменений и поправок в законодательство в отношении эксплуатации дорог, ПДД – не менее 10 лет.</w:t>
            </w:r>
          </w:p>
          <w:p w:rsidR="00A957A1" w:rsidRPr="00E7164C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. Передача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территориальным уровням власти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единый дорожный фонд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A1" w:rsidRPr="00E7164C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. Разработка единого ГОСТа для дорог, внедрение инновационных технологий при строительстве и реконструкции дорог (использование вторичного сырья).</w:t>
            </w:r>
          </w:p>
          <w:p w:rsidR="00A957A1" w:rsidRPr="00E7164C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164C">
              <w:rPr>
                <w:rFonts w:ascii="Times New Roman" w:hAnsi="Times New Roman" w:cs="Times New Roman"/>
                <w:sz w:val="24"/>
                <w:szCs w:val="24"/>
              </w:rPr>
              <w:t>. Увеличение штрафов за нарушение ПДД пешеходами.</w:t>
            </w:r>
          </w:p>
          <w:p w:rsidR="00A957A1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Повышение качества придорожного сервиса.</w:t>
            </w:r>
          </w:p>
          <w:p w:rsidR="00A957A1" w:rsidRPr="00A957A1" w:rsidRDefault="00A957A1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Ограничение остановок на трассах. </w:t>
            </w:r>
            <w:r w:rsidRPr="00A957A1">
              <w:rPr>
                <w:rFonts w:ascii="Times New Roman" w:hAnsi="Times New Roman" w:cs="Times New Roman"/>
                <w:sz w:val="24"/>
                <w:szCs w:val="24"/>
              </w:rPr>
              <w:t>Может быть – запрет остановок на трассах в неположенных местах.</w:t>
            </w:r>
          </w:p>
          <w:p w:rsidR="004428DB" w:rsidRPr="009C448A" w:rsidRDefault="004428DB" w:rsidP="009C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2376" w:type="dxa"/>
            <w:gridSpan w:val="6"/>
          </w:tcPr>
          <w:p w:rsidR="001C3646" w:rsidRDefault="001C3646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2758" w:type="dxa"/>
            <w:gridSpan w:val="3"/>
          </w:tcPr>
          <w:p w:rsidR="001C3646" w:rsidRDefault="001C3646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2376" w:type="dxa"/>
            <w:gridSpan w:val="6"/>
          </w:tcPr>
          <w:p w:rsidR="00814B82" w:rsidRDefault="00814B82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2758" w:type="dxa"/>
            <w:gridSpan w:val="3"/>
          </w:tcPr>
          <w:p w:rsidR="009232E9" w:rsidRPr="00F84652" w:rsidRDefault="009232E9" w:rsidP="0092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спользование экологически чистых материалов при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роительстве автомобильных дорог.</w:t>
            </w:r>
          </w:p>
          <w:p w:rsidR="009232E9" w:rsidRPr="00F84652" w:rsidRDefault="009232E9" w:rsidP="0092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аличие весового контроля на дорогах, усиление штрафн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санкций за нарушение  правил.</w:t>
            </w:r>
          </w:p>
          <w:p w:rsidR="009232E9" w:rsidRDefault="009232E9" w:rsidP="0092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ервисное обслуживание (кемпинги, АЗС, пункты технического обслуживания, обеспеченность связью)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82" w:rsidRDefault="00814B82" w:rsidP="00A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15134" w:type="dxa"/>
            <w:gridSpan w:val="9"/>
          </w:tcPr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04" w:rsidRDefault="00617104" w:rsidP="0061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2A">
              <w:rPr>
                <w:rFonts w:ascii="Times New Roman" w:hAnsi="Times New Roman" w:cs="Times New Roman"/>
                <w:b/>
                <w:sz w:val="28"/>
                <w:szCs w:val="28"/>
              </w:rPr>
              <w:t>Жилье и городская среда</w:t>
            </w:r>
          </w:p>
          <w:p w:rsidR="00617104" w:rsidRPr="00170D00" w:rsidRDefault="00617104" w:rsidP="0061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2616" w:type="dxa"/>
            <w:gridSpan w:val="2"/>
          </w:tcPr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ованная система – жилищный банк: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банковских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содействие работодателя при приобретении жилья востребованным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путем возведения вело парковок, автопарковок, уборки бесхозных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Строительство умных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Внедрение системы инициативного бюджетирования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платежей по ипотеке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Установление дифференцированных платежей по ипотечным кредитам от 3 до 5 %, при этом при рождении каждого последующего ребенка снижается % и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Аренда, строительство жилья с последующим выкупом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Строительство малоэтажных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земельные участки инженерной 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Снос объектов самовольной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Тиражирование типовых объектов (дом/дача)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Обеспечение новых территорий для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A61F11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жилых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2616" w:type="dxa"/>
            <w:gridSpan w:val="2"/>
          </w:tcPr>
          <w:p w:rsidR="00617104" w:rsidRPr="00D057DE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57DE">
              <w:rPr>
                <w:rFonts w:ascii="Times New Roman" w:hAnsi="Times New Roman" w:cs="Times New Roman"/>
                <w:sz w:val="24"/>
                <w:szCs w:val="24"/>
              </w:rPr>
              <w:t>Для достижения цели по повышению комфортности городской среды предлагаем рассмотреть возможность внесения изменений в лесохозяйственные регламенты по упрощению процедур перевода целевого назначения земель.</w:t>
            </w:r>
          </w:p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2616" w:type="dxa"/>
            <w:gridSpan w:val="2"/>
          </w:tcPr>
          <w:p w:rsidR="00617104" w:rsidRPr="006C1B66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1B66">
              <w:rPr>
                <w:rFonts w:ascii="Times New Roman" w:hAnsi="Times New Roman" w:cs="Times New Roman"/>
                <w:sz w:val="24"/>
                <w:szCs w:val="24"/>
              </w:rPr>
              <w:t>Строительство арендных домов.</w:t>
            </w:r>
          </w:p>
          <w:p w:rsidR="00617104" w:rsidRPr="006C1B66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6">
              <w:rPr>
                <w:rFonts w:ascii="Times New Roman" w:hAnsi="Times New Roman" w:cs="Times New Roman"/>
                <w:sz w:val="24"/>
                <w:szCs w:val="24"/>
              </w:rPr>
              <w:t>2. Ипотека (ЦБ ст. +1-2%).</w:t>
            </w:r>
          </w:p>
          <w:p w:rsidR="00617104" w:rsidRPr="006C1B66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6">
              <w:rPr>
                <w:rFonts w:ascii="Times New Roman" w:hAnsi="Times New Roman" w:cs="Times New Roman"/>
                <w:sz w:val="24"/>
                <w:szCs w:val="24"/>
              </w:rPr>
              <w:t>3. Предоставление жилья с возможностью выкупа.</w:t>
            </w:r>
          </w:p>
          <w:p w:rsidR="00617104" w:rsidRPr="006C1B66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B66">
              <w:rPr>
                <w:rFonts w:ascii="Times New Roman" w:hAnsi="Times New Roman" w:cs="Times New Roman"/>
                <w:sz w:val="24"/>
                <w:szCs w:val="24"/>
              </w:rPr>
              <w:t>Выведение парковочных мест за пределы дворовых территорий.</w:t>
            </w:r>
          </w:p>
          <w:p w:rsid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66">
              <w:rPr>
                <w:rFonts w:ascii="Times New Roman" w:hAnsi="Times New Roman" w:cs="Times New Roman"/>
                <w:sz w:val="24"/>
                <w:szCs w:val="24"/>
              </w:rPr>
              <w:t>5. Введение платных парковочных мест на придомовых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170D00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2616" w:type="dxa"/>
            <w:gridSpan w:val="2"/>
          </w:tcPr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Строительство цементного и кирпичного завода на территории Ханты-Мансийского автономного округа – Югры.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При установлении планов по вводу многоквартирных домов на территории городов на год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ельство ХМАО –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Югры гарантировало предоставление до 50% объемов финансирования на выкуп жилья у застройщиков для реализации жилищных программ.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Снижение ставок по ипотеке до 3,5% с участием-контролем банка с государственным участием не менее 50%. То есть финансирование строительства жилья осуществляется банком.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При строительстве жилья около 20% должно строиться с учетом потребности маломобильных групп населения – это расширенные дверные проемы в квартирах, удобная планировка квартир, оборудованные лестничные площадки.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Стимулирование строительства жилья по новым технологиям путем 100% выкупа квартир в таких домах для последующей реализации и распределению населению в рамках жилищных программ.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Включить в законодательство норму, обязывающую субъекты предпринимательства благоустраивать земельные участки в пределах 20 метров от своего объекта согласно городским требованиям благоустройства.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Исключить точечную застройку городских территорий, предусмотреть обязательное комплексное освоение территорий.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Разработать типовые проекты для северного региона по обустройству подземных парковочных зон с наземным размещением игровых площадок, велодорожек.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При экспериментальной застройке районов (с использованием новых технологий) предоставлять землю застройщику бесплатно и без проведения аукционов, если он входит в реестр благонадежных строителей. Это позволит уменьшить стоимость 1 квадратного метра жилья.</w:t>
            </w:r>
          </w:p>
          <w:p w:rsidR="00617104" w:rsidRPr="00680BC1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нормативного документа (регламента) по взаимодействию органов власти, управляющих компаний и населения с целью вовлечения граждан в принятие решений по благоустройству окружающей среды.</w:t>
            </w:r>
          </w:p>
          <w:p w:rsidR="0061710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80BC1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в государственных и муниципальных органах, исключающую неоднократный возврат на доработку представленных на согласование документов предпринимателю. Таким образом, поступивший пакет документов рассматривается всеми необходимыми службами и потом согласовывается или возвращается на доработку лишь один раз с указанием всех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170D00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2616" w:type="dxa"/>
            <w:gridSpan w:val="2"/>
          </w:tcPr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Актуализировать нормы и правила в сфере строительства, с целью упрощения правовых механизмов и устранения административных барьеров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среды, а именно создание бонусной системы «Эко-баллы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вопросу комплектной застройки.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универсальных зон инфраструктуры, с возможностью изменения назначения в зимне-ле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тний период (велодорожка/лыжня).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Упрощение порядка сертификаци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новых строительных материалов.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предпринимательства, при создании комфортной городской среды (устано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кофе-аппаратов, снек-баров).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Создание пункта приема отходов в каждом жилом доме, с целью дальнейшего использования средств, полученных от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оплаты коммунальных услуг.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искусственных природных зон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функционирующих круглогодично.</w:t>
            </w:r>
          </w:p>
          <w:p w:rsidR="00617104" w:rsidRPr="008A7AB3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Упрощение института предоставления земельных участков для строительства жилья, со смещением баланса ответственности на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A7AB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строительства лесопарка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170D00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2616" w:type="dxa"/>
            <w:gridSpan w:val="2"/>
          </w:tcPr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разработку оформления фасадов зданий города.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 xml:space="preserve">2. Обустройство детского </w:t>
            </w:r>
            <w:proofErr w:type="spellStart"/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3. Проведение субботников по уборке территории с участием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</w:t>
            </w:r>
            <w:proofErr w:type="spellStart"/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 w:rsidRPr="001D041C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сохранности объектов благоустройства.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5. Строительство микрорайонов малоэтажных и индивидуальных застроек с инновационными домами.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6. Практика по привлечению школьников с 7-го класса на благоустройство города, озеленение.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7. Освещенная доска объявлений, интерактивные доски в микрорайонах города.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8. Проведение городского конкурса «Ученье – свет» на разработку учениками дизайн-проектов подсветки собственных учебных заведений. Лучший проект первым получает право на реализацию.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9. Обязательная установка видеокамер в подъезде, для сохранности и безопасности.</w:t>
            </w:r>
          </w:p>
          <w:p w:rsidR="00617104" w:rsidRPr="001D041C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C">
              <w:rPr>
                <w:rFonts w:ascii="Times New Roman" w:hAnsi="Times New Roman" w:cs="Times New Roman"/>
                <w:sz w:val="24"/>
                <w:szCs w:val="24"/>
              </w:rPr>
              <w:t>10. Создание городской голубятни.</w:t>
            </w:r>
          </w:p>
          <w:p w:rsidR="00617104" w:rsidRPr="00170D00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2616" w:type="dxa"/>
            <w:gridSpan w:val="2"/>
          </w:tcPr>
          <w:p w:rsidR="0061710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5069">
              <w:rPr>
                <w:rFonts w:ascii="Times New Roman" w:hAnsi="Times New Roman" w:cs="Times New Roman"/>
                <w:sz w:val="24"/>
                <w:szCs w:val="24"/>
              </w:rPr>
              <w:t>Установка в каждом многоквартирном доме системы водоочистки воды.</w:t>
            </w:r>
          </w:p>
          <w:p w:rsidR="00617104" w:rsidRPr="006650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09E6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 в каждый двор и спортивного комплекса по массовым видам спорта в каждый микрорайон.</w:t>
            </w:r>
          </w:p>
          <w:p w:rsidR="0061710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D5A8D">
              <w:rPr>
                <w:rFonts w:ascii="Times New Roman" w:hAnsi="Times New Roman" w:cs="Times New Roman"/>
                <w:sz w:val="24"/>
                <w:szCs w:val="24"/>
              </w:rPr>
              <w:t>Внедрение системы «умный дом» в каждую квартиру, дом, организацию, как следствие – передача данных за коммунальные услуги исключительно в электронном виде, экономия энергоресурсов.</w:t>
            </w:r>
          </w:p>
          <w:p w:rsidR="00617104" w:rsidRPr="002335E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35E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жильем. Предоставление ипотечных кредитов гражданам, приобретающим жилье, по ставке 1-1,5 %.</w:t>
            </w:r>
          </w:p>
          <w:p w:rsidR="0061710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35E4">
              <w:rPr>
                <w:rFonts w:ascii="Times New Roman" w:hAnsi="Times New Roman" w:cs="Times New Roman"/>
                <w:sz w:val="24"/>
                <w:szCs w:val="24"/>
              </w:rPr>
              <w:t>Обеспечение мер государственной поддержки застройщиков, применяющих 3-D принтеры при строительстве домов и другие новейшие технологии.</w:t>
            </w:r>
          </w:p>
          <w:p w:rsidR="0061710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2616" w:type="dxa"/>
            <w:gridSpan w:val="2"/>
          </w:tcPr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гражданам на приобретение (строительство) жилья в пределах населенного пункта (городских и сельских поселений </w:t>
            </w:r>
            <w:proofErr w:type="spellStart"/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E70B55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. Обеспечение жильем молодоженов, впервые вступившим в брак, на основе договора коммерческого найма в дальнейшем с правом выкупа данного жилья.</w:t>
            </w:r>
          </w:p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3. Снижение процентной ставки для приобретения жилья в населенных пунктах с численностью граждан менее 30 тысяч жителей.</w:t>
            </w:r>
          </w:p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. Государственный заказ на покупку жилья в городских и сельских поселениях с численностью менее 30 тысяч жителей.</w:t>
            </w:r>
          </w:p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. Расширение гарантийных обязательств застройщика и контроль за выполнением строительства.</w:t>
            </w:r>
          </w:p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. Обеспечение инженерными сетями до стен дома за счет инвестиционных программ ресурсных организаций.</w:t>
            </w:r>
          </w:p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. Распространить действие Федерального закона от 18.07.2011 223-ФЗ «О закупках товаров, работ, услуг отдельными видами юридических лиц» на застройщиков многоквартирных домов.</w:t>
            </w:r>
          </w:p>
          <w:p w:rsidR="00617104" w:rsidRPr="00E70B55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B55">
              <w:rPr>
                <w:rFonts w:ascii="Times New Roman" w:hAnsi="Times New Roman" w:cs="Times New Roman"/>
                <w:sz w:val="24"/>
                <w:szCs w:val="24"/>
              </w:rPr>
              <w:t>. Введение ограничений на продление разрешений на строительство жилых домов.</w:t>
            </w:r>
          </w:p>
          <w:p w:rsidR="00617104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2616" w:type="dxa"/>
            <w:gridSpan w:val="2"/>
          </w:tcPr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1. Изменение стандартов благоустройства, в том числе увеличение площади дворовых территорий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вновь создаваемых территорий.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непрерывной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вело- и пешеходных дорожек.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3. установка камер видеонаблюдения на детских площадках с возможностью просмотра изображения на мобильном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Популяризация участия граждан в жизни города за счет привлечения их к разработке дизайн-проектов по благоустройству общественных и дворовых территорий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. Увеличение доли налоговых поступлений в местный бюджет за счет уменьшения доли налогов, поступающих в региональный и федеральный бюджеты по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левому назначению.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. Установить ответственность, в том числе уголовную, за несоблюдение сроков сноса аварийного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. Сокращение сроков предоставления разрешительной документации для застройщиков,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твляющих жилищное строительство.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. Упрощение порядка подачу документов для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разрешительной документации.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969">
              <w:rPr>
                <w:rFonts w:ascii="Times New Roman" w:hAnsi="Times New Roman" w:cs="Times New Roman"/>
                <w:sz w:val="24"/>
                <w:szCs w:val="24"/>
              </w:rPr>
              <w:t>. Реновация районов.</w:t>
            </w:r>
          </w:p>
          <w:p w:rsidR="00617104" w:rsidRPr="00A556E3" w:rsidRDefault="00617104" w:rsidP="00617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Default="00552E32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2616" w:type="dxa"/>
            <w:gridSpan w:val="2"/>
          </w:tcPr>
          <w:p w:rsidR="00617104" w:rsidRPr="00FC2EAB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2EAB">
              <w:rPr>
                <w:rFonts w:ascii="Times New Roman" w:hAnsi="Times New Roman" w:cs="Times New Roman"/>
                <w:sz w:val="24"/>
                <w:szCs w:val="24"/>
              </w:rPr>
              <w:t>Строительство доступного стандартного жилья.</w:t>
            </w:r>
          </w:p>
          <w:p w:rsidR="00617104" w:rsidRPr="00FC2EAB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2EAB">
              <w:rPr>
                <w:rFonts w:ascii="Times New Roman" w:hAnsi="Times New Roman" w:cs="Times New Roman"/>
                <w:sz w:val="24"/>
                <w:szCs w:val="24"/>
              </w:rPr>
              <w:t>Формирование фонда доступного жилья.</w:t>
            </w:r>
          </w:p>
          <w:p w:rsidR="00617104" w:rsidRPr="00FC2EAB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2EAB">
              <w:rPr>
                <w:rFonts w:ascii="Times New Roman" w:hAnsi="Times New Roman" w:cs="Times New Roman"/>
                <w:sz w:val="24"/>
                <w:szCs w:val="24"/>
              </w:rPr>
              <w:t>Расширение мер государственной поддержки строительства общедоступного жилья.</w:t>
            </w:r>
          </w:p>
          <w:p w:rsidR="00617104" w:rsidRPr="00D14969" w:rsidRDefault="00617104" w:rsidP="006171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2616" w:type="dxa"/>
            <w:gridSpan w:val="2"/>
          </w:tcPr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общественных пространств города Сургута: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каркас общественных пространств;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пешеходный вело, туристический маршрут;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 xml:space="preserve"> среда;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создание единых стандартов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Синхронизация с генеральным планом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Перезагрузка законодательства и строительных норм под современные стандарты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Комплексная застройка города (ЖК с социальной инфраструктурой):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городское и окружное участие в развитие инженерных сетей;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 xml:space="preserve">2017 – 80 </w:t>
            </w:r>
            <w:proofErr w:type="spellStart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млн.кв.м</w:t>
            </w:r>
            <w:proofErr w:type="spellEnd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 xml:space="preserve"> жилья;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 xml:space="preserve">- 2024 – 120 </w:t>
            </w:r>
            <w:proofErr w:type="spellStart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млн.кв.м</w:t>
            </w:r>
            <w:proofErr w:type="spellEnd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. жилья;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строительной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Создание городских конкурсов в сфере благоустройства с большим призовым фондом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серии </w:t>
            </w:r>
            <w:proofErr w:type="spellStart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воркшопов</w:t>
            </w:r>
            <w:proofErr w:type="spellEnd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мастер-классов с ведущими специалистами в области архитектуры, дизайна и благоустройства;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- вовлечение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Визуальные стандарты оформления города: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наружная реклама;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колористическая и световая концепция;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 учетом локальной идентичности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креативного кластера (креативная экономика как драйвера улучшения качества городской среды, архитектуры и дизайна)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создание локального сообщества экспертов;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образовательных кейсов для принятия качества исполнения проектов городской среды)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Дополнительные проекты: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роект «Вертикальные автостоянки»;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еновация старой застройки с использованием взносов на капитальный ремонт, накопленных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104" w:rsidRPr="00F90B12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Создание он-</w:t>
            </w:r>
            <w:proofErr w:type="spellStart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90B1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площадки для общественных обсуждений проектов по благоустройству города и просвещения населения о законодательстве в сфере жилья и городской среды.</w:t>
            </w:r>
          </w:p>
          <w:p w:rsid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16" w:type="dxa"/>
            <w:gridSpan w:val="2"/>
          </w:tcPr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1. Привлечение иностранных банков к кредитованию физических лиц и инвесторов с участием уполномоченного органа РФ.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2. Увеличение сроков кредитования (50 – 60 лет).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3. Запрет точечной застройки на законодательном уровне, внедрение новой комплексной застройки исходя из численности жителей населенного пункта, но не менее 10 га.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4. Уменьшение налогообложения при условии реализации не менее 30% квартир для муниципальных нужд.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5. Проект планировки «Умный город».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6. Компенсация части затрат инвесторам на строительство инженерных коммуникаций, аренды земельного участка.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7. Внедрение системы гарантированных жилищных сертификатов на приобретение жилья в новостройках (не менее учетной нормы для нуждающихся граждан (не менее 3 кв. м. для остальных категорий граждан).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8. Обеспечение жильем сотрудников предприятий при условии уменьшения налоговой нагрузки.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9. Развитие форм инновационного бюджетирования.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10. Арендное предоставление земельных участков на основе заключения договоров строительства типовых форм ИЖС с последующим оформлением в собственность.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11. Освоение новых территорий (изменение назначения земельных участков, перевод земельных участков из лесного фонда).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12. Формирование единой базы инвесторов, их кооперация в целях реализации масштабных проектов жилищного строительства.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13. Разработка федеральной программы по переселению граждан из аварийного/непригодного для проживания жилья.</w:t>
            </w:r>
          </w:p>
          <w:p w:rsid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6D">
              <w:rPr>
                <w:rFonts w:ascii="Times New Roman" w:hAnsi="Times New Roman" w:cs="Times New Roman"/>
                <w:sz w:val="24"/>
                <w:szCs w:val="24"/>
              </w:rPr>
              <w:t>14. Внедрение механизма льготной аренды участков (приближенной к нулю) при осуществлении комплексной застройки территорий.</w:t>
            </w:r>
          </w:p>
          <w:p w:rsid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04" w:rsidRPr="00170D00" w:rsidTr="0003410A">
        <w:tc>
          <w:tcPr>
            <w:tcW w:w="2518" w:type="dxa"/>
            <w:gridSpan w:val="7"/>
          </w:tcPr>
          <w:p w:rsidR="00617104" w:rsidRDefault="00617104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2616" w:type="dxa"/>
            <w:gridSpan w:val="2"/>
          </w:tcPr>
          <w:p w:rsidR="00617104" w:rsidRPr="00E77D1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Разработка на федеральном уровне регламентов и порядков, позволяющих в кратковременные сроки получать разрешительные документы на подключение к инженерным сетям (система электронного документооборота, которая позволит сократить сроки, экономить время и упростить процедуру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документов).</w:t>
            </w:r>
          </w:p>
          <w:p w:rsidR="00617104" w:rsidRPr="00E77D1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Ужесточить кодекс административных правонарушений в части возможности привлечения к ответственности руководителей и сотрудников </w:t>
            </w:r>
            <w:proofErr w:type="spellStart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за затягивание процесса получения разрешительной документации.</w:t>
            </w:r>
          </w:p>
          <w:p w:rsidR="00617104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Переориентировать учебную деятельность в образовательных организациях с познавательной на проектно-конструктивную в рамках учебного курса по Финансовой грамотности.</w:t>
            </w:r>
          </w:p>
          <w:p w:rsidR="00617104" w:rsidRPr="0017286D" w:rsidRDefault="00617104" w:rsidP="0061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518" w:type="dxa"/>
            <w:gridSpan w:val="7"/>
          </w:tcPr>
          <w:p w:rsidR="00365C03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2616" w:type="dxa"/>
            <w:gridSpan w:val="2"/>
          </w:tcPr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1. Расширить категории лиц по льготному кредитованию.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Перенаправить действующие субсидии на уменьшение процентной ставки по ипотечным кредитам.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Вернуть дифференцированную систему по кредитованию.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переселению граждан из неперспективных населенных пунктов.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Устраивать конкурсы застройщиков на лучший проект для обеспечения переселения граждан с заключением договора.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Создание льготных условий для работодателей реализующих жилищные программы.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Привлечение сетевых компаний к инвестированию. Установки видеокамер с последующим предоставлением просмотра.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Добавить «красок» городу (</w:t>
            </w:r>
            <w:proofErr w:type="spellStart"/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графити</w:t>
            </w:r>
            <w:proofErr w:type="spellEnd"/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5C03" w:rsidRP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Введение единых дней по благоустройству.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65C03">
              <w:rPr>
                <w:rFonts w:ascii="Times New Roman" w:hAnsi="Times New Roman" w:cs="Times New Roman"/>
                <w:sz w:val="24"/>
                <w:szCs w:val="24"/>
              </w:rPr>
              <w:t>Трудовая практика и формирование в сознании детей бережного отношения к благоустройству (студентов и других категорий граждан).</w:t>
            </w:r>
          </w:p>
          <w:p w:rsidR="006B1549" w:rsidRPr="000C1E36" w:rsidRDefault="006B1549" w:rsidP="00365C0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2518" w:type="dxa"/>
            <w:gridSpan w:val="7"/>
          </w:tcPr>
          <w:p w:rsidR="00860035" w:rsidRDefault="00860035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2616" w:type="dxa"/>
            <w:gridSpan w:val="2"/>
          </w:tcPr>
          <w:p w:rsidR="00F119EC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19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обязанности работодателя выступать поручителем по ипотечному кредиту у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его желанию).</w:t>
            </w:r>
          </w:p>
          <w:p w:rsidR="00F119EC" w:rsidRPr="00F119EC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19EC">
              <w:rPr>
                <w:rFonts w:ascii="Times New Roman" w:hAnsi="Times New Roman" w:cs="Times New Roman"/>
                <w:sz w:val="24"/>
                <w:szCs w:val="24"/>
              </w:rPr>
              <w:t>Акция: при приобретении земельного участка семьей со средним достатком, проектная документация на индивидуальный жилой дом в подарок.</w:t>
            </w:r>
          </w:p>
          <w:p w:rsidR="00F119EC" w:rsidRPr="00F119EC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19EC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жилья с использованием современных технологий (3D-принтер).</w:t>
            </w:r>
          </w:p>
          <w:p w:rsidR="00F119EC" w:rsidRPr="00F119EC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19EC">
              <w:rPr>
                <w:rFonts w:ascii="Times New Roman" w:hAnsi="Times New Roman" w:cs="Times New Roman"/>
                <w:sz w:val="24"/>
                <w:szCs w:val="24"/>
              </w:rPr>
              <w:t>Привлечение жильцов к благоустройству дворовой территории за счет снижения коммунальных платежей за содержание общего имущества.</w:t>
            </w:r>
          </w:p>
          <w:p w:rsidR="00F119EC" w:rsidRPr="00F119EC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119EC">
              <w:rPr>
                <w:rFonts w:ascii="Times New Roman" w:hAnsi="Times New Roman" w:cs="Times New Roman"/>
                <w:sz w:val="24"/>
                <w:szCs w:val="24"/>
              </w:rPr>
              <w:t>Защита общественных зон и дворовых территорий многоквартирных домов от насекомых (комаров, мошек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9EC" w:rsidRPr="00F119EC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119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«Самый благоустроенный двор» (с поощрением: например – уборка дворовой территории от снега в зимнее время)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035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119E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продажи жилых помещений, находящихся в муниципальной собственности, занимаемых гражданами на основании договора найма, с возможностью выкупа жилого помещения с 1 года проживания, с условием об оплате стоимости жилых помещений в рассрочку, с начислением процентов в размере не более 8% годовых.</w:t>
            </w:r>
          </w:p>
          <w:p w:rsidR="00F119EC" w:rsidRPr="00365C03" w:rsidRDefault="00F119EC" w:rsidP="00F1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31" w:rsidRPr="00170D00" w:rsidTr="0003410A">
        <w:tc>
          <w:tcPr>
            <w:tcW w:w="2518" w:type="dxa"/>
            <w:gridSpan w:val="7"/>
          </w:tcPr>
          <w:p w:rsidR="00166531" w:rsidRDefault="00166531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2616" w:type="dxa"/>
            <w:gridSpan w:val="2"/>
          </w:tcPr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Возврат контроля за строительством многоквартирных домов (до трех этажей).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планированию и благоустройству территории (парковки, подъезды, зоны отдыха и т.д.) с привлечением дизайнеров. Организовать выездные опросы граждан в коллективах, интерактивные обсуждения, привлечение общественности к обсуждению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Многодетной семье – свой Дом (строительство домов семье с пятью и более детьми).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Доступность ипотечного кредитования за счет отмены первоначального взноса.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специалистов (коренных жителей населенного пункта), вернувшихся после обучения. Создание муниципальных программ для местных специалистов.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Развитие Товариществ собственников жилья.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Использование первых этажей в жилых домах под магазины, парикмахерские и т.д.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Строительство малых архитектурных форм.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Строительство фонтанов.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Обустройство мест отдыха, пляжей.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Строительство велодорожек.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Установка ящиков для предложений от населения по благоустройству территории.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Аутсорсинг (привлечение специалистов для выполнения определенных видов работ).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Федерального закона № 44-ФЗ с учетом отдаленности территорий и отсутствия круглогодичных дорог.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Ужесточить административный контроль по исполнению закона о благоустройстве территории.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Народный контроль по содержанию дворовых территорий, благоустройства населенного пункта, общедоступных мест.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Использование лозунгов на урнах: «Брось в меня», «Не сори» и т.д.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Выявление заброшенных (пустующих) земельных участков и жилых домов не использующихся более пяти лет, изъятия их и передачи в фонд учета земельных участков для перераспределения.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Разрешить участникам региональных программ по приобретению жилья, приобретение вторичного жилья.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большие экраны, организовать </w:t>
            </w:r>
            <w:proofErr w:type="spellStart"/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spellEnd"/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-зоны.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Установить общественные туалеты.</w:t>
            </w:r>
          </w:p>
          <w:p w:rsidR="00166531" w:rsidRPr="00166531" w:rsidRDefault="00166531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166531">
              <w:rPr>
                <w:rFonts w:ascii="Times New Roman" w:hAnsi="Times New Roman" w:cs="Times New Roman"/>
                <w:sz w:val="24"/>
                <w:szCs w:val="24"/>
              </w:rPr>
              <w:t>Установить стоянки для велосипедов.</w:t>
            </w:r>
          </w:p>
          <w:p w:rsidR="00166531" w:rsidRPr="00166531" w:rsidRDefault="00A66C03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166531" w:rsidRPr="00166531">
              <w:rPr>
                <w:rFonts w:ascii="Times New Roman" w:hAnsi="Times New Roman" w:cs="Times New Roman"/>
                <w:sz w:val="24"/>
                <w:szCs w:val="24"/>
              </w:rPr>
              <w:t>Согласовывать с общественностью строительство объектов: просматривать рентабельность строений, их необходимость и актуальность.</w:t>
            </w:r>
          </w:p>
          <w:p w:rsidR="00166531" w:rsidRPr="00166531" w:rsidRDefault="00A66C03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166531" w:rsidRPr="00166531">
              <w:rPr>
                <w:rFonts w:ascii="Times New Roman" w:hAnsi="Times New Roman" w:cs="Times New Roman"/>
                <w:sz w:val="24"/>
                <w:szCs w:val="24"/>
              </w:rPr>
              <w:t>Для вступления в программу по предоставлению жилья молодым семьям определить возраст молодых семей до 40 лет.</w:t>
            </w:r>
          </w:p>
          <w:p w:rsidR="00166531" w:rsidRDefault="00A66C03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166531" w:rsidRPr="00166531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городского хозяйства к информированию населения при личных встречах и в средствах массовой информации о благоустройстве населенных пунктов.</w:t>
            </w:r>
          </w:p>
          <w:p w:rsidR="00A66C03" w:rsidRDefault="00A66C03" w:rsidP="0016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2518" w:type="dxa"/>
            <w:gridSpan w:val="7"/>
          </w:tcPr>
          <w:p w:rsidR="00B35E64" w:rsidRDefault="00B35E64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2616" w:type="dxa"/>
            <w:gridSpan w:val="2"/>
          </w:tcPr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1.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браков с местными гражданами.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частного сектора.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 xml:space="preserve">3. Льготное кредитование на приобретение строительных материалов,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компенсации процентной ставки.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4. Списание части задолженности по 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 по истечении нескольких лет.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5. Целевые кредиты с пониженной процентной ставкой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оительство и капитальный ремонт.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6. Предоставление жилищных сертификатов в форме накопительной системы за отработанное на данной территории время с возможностью использования накопленных средств на приобретение жилья в любой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Российской Федерации.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7. Предоставление возможности гражданам оплачивать в рассрочку затраты на инженерную инфраструктуру земельных участков.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жилищных банков.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9. Вернуться к старой схеме, при которой заказчиком выступает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палитет при строительстве жилья.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10. Внесение изменений в 44-ФЗ в части изменения механизма оценки построенных объектов. Размещение заказчиком в течение 5 лет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опыте эксплуатации объектов.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11. Добавление доли финансовых средств из бюджета на 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 вложенный гражданином рубль.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12. Применение механизма последующего возмещения затрат на безв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озмездно предоставленное жилье.</w:t>
            </w:r>
          </w:p>
          <w:p w:rsidR="00600E9B" w:rsidRPr="00F02CF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13. Создание фонда из средств граждан для реализации проектов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комфортной городской среды.</w:t>
            </w:r>
          </w:p>
          <w:p w:rsidR="00B35E64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14. Инициативное бюджетирование при реализации проектов в рамках «Формирования комфортной городской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E9B" w:rsidRDefault="00600E9B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2518" w:type="dxa"/>
            <w:gridSpan w:val="7"/>
          </w:tcPr>
          <w:p w:rsidR="006961D9" w:rsidRDefault="006961D9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2616" w:type="dxa"/>
            <w:gridSpan w:val="2"/>
          </w:tcPr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епрерывная ипотека «От комнаты до дома» (возможность улучшения жилищных условий (расширение жилплощади) путем предоставления дополнительных денежных средств на приобретение большего жилья без полного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имеющегося ипотечного кредита):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трейд-ин жилья;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авансирование первоначального ипотечного взноса для  работников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профессий;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 на приобретение земельного участка под индивидуальное жилищное строительство с отсроченным платежом на период строительства дома;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арендное жилье (доходные дома);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корпоративные квартиры с льготным налогообложением для корпораций;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строительство велосипедной дорожки, объединяющей все микрорайоны города;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набережная – зона здоровья и отдыха с городским пляжем;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парк «Город мастеров»;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устройство железнодорожного переезда;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проект «Мотивирующие ограждения строительных объектов»;</w:t>
            </w:r>
          </w:p>
          <w:p w:rsidR="0074765D" w:rsidRPr="0074765D" w:rsidRDefault="0074765D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65D">
              <w:rPr>
                <w:rFonts w:ascii="Times New Roman" w:hAnsi="Times New Roman" w:cs="Times New Roman"/>
                <w:sz w:val="24"/>
                <w:szCs w:val="24"/>
              </w:rPr>
              <w:t>проект «Креативный пассажирский городской транспорт».</w:t>
            </w:r>
          </w:p>
          <w:p w:rsidR="006961D9" w:rsidRPr="00F02CF4" w:rsidRDefault="006961D9" w:rsidP="0060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2518" w:type="dxa"/>
            <w:gridSpan w:val="7"/>
          </w:tcPr>
          <w:p w:rsidR="00FB1D2B" w:rsidRDefault="00FB1D2B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2616" w:type="dxa"/>
            <w:gridSpan w:val="2"/>
          </w:tcPr>
          <w:p w:rsidR="00567558" w:rsidRPr="00567558" w:rsidRDefault="00567558" w:rsidP="0056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мероприятий государственной поддержки для предпринимателей, которые создают креативное пространство для: молодежи путем создания </w:t>
            </w:r>
            <w:proofErr w:type="spellStart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мультиплощадок</w:t>
            </w:r>
            <w:proofErr w:type="spellEnd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;  для творческих граждан путем создания арт-площадки на неиспользуемых объектах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и социального назначения.</w:t>
            </w:r>
          </w:p>
          <w:p w:rsidR="00567558" w:rsidRPr="00567558" w:rsidRDefault="00567558" w:rsidP="0056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Формирование в городских округах и крупных населенных пунктах жилых кварталов по интересам горожан с соответствующей инфраструктурой, например: спортивный район, творческий район, район науки и техники, район экологии и природопользования. Создается соответствующая среда обитания-проживания человека и его семьи, где он полностью погружен в сферу своих интересов и способностей, общения с людьми по интересам, профильное обучение, приобретение и развитие новых знаний,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товаров и оказание услуг.</w:t>
            </w:r>
          </w:p>
          <w:p w:rsidR="00FB1D2B" w:rsidRDefault="00FB1D2B" w:rsidP="0074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2518" w:type="dxa"/>
            <w:gridSpan w:val="7"/>
          </w:tcPr>
          <w:p w:rsidR="004428DB" w:rsidRDefault="004428DB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616" w:type="dxa"/>
            <w:gridSpan w:val="2"/>
          </w:tcPr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Сотрудничество с кредитными агентствами (расширить возможности привлечения иных кредитных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установление снижения процентной ставки по ипотечным кредитам до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Снижение процентной ставки по кредиту для застройщика/компенсация процентов по завершению строительства/поэтапное снижение процентной ставки по кредиту для застройщика при успешной и благонадежной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 xml:space="preserve">Пилотный проект в городе </w:t>
            </w:r>
            <w:proofErr w:type="spellStart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 xml:space="preserve"> – «Местный сбор на благоустройство» (1% ФОТ на предприятиях города, за исключением малого бизнеса):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а) информирование, агитация, реклама;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 xml:space="preserve">б) реализация </w:t>
            </w:r>
            <w:proofErr w:type="spellStart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 xml:space="preserve">-проекта (благоустройство какой-либо территории общего пользования </w:t>
            </w:r>
            <w:proofErr w:type="gramStart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 xml:space="preserve"> масштабной PR-кампанией);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в) прозрачность использования и контроль со стороны населения за расходованием полученных средств, он-</w:t>
            </w:r>
            <w:proofErr w:type="spellStart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251A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расходах;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г) награждение почетным знаком «Я помог городу!»;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д) Внедрение административного ресурса в отношениях муниципалитет – сетевой магазин.</w:t>
            </w:r>
          </w:p>
          <w:p w:rsidR="005251AE" w:rsidRPr="005251AE" w:rsidRDefault="005251AE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>. Градация (первый, последний этаж ниже по стоимости) стоимости жилья в пределах одного объекта (выбор для разных категорий граждан).</w:t>
            </w:r>
          </w:p>
          <w:p w:rsidR="004428DB" w:rsidRPr="00567558" w:rsidRDefault="004428DB" w:rsidP="0056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2518" w:type="dxa"/>
            <w:gridSpan w:val="7"/>
          </w:tcPr>
          <w:p w:rsidR="001C3646" w:rsidRDefault="001C3646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2616" w:type="dxa"/>
            <w:gridSpan w:val="2"/>
          </w:tcPr>
          <w:p w:rsidR="001C3646" w:rsidRDefault="001C3646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2518" w:type="dxa"/>
            <w:gridSpan w:val="7"/>
          </w:tcPr>
          <w:p w:rsidR="00814B82" w:rsidRDefault="00814B82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2616" w:type="dxa"/>
            <w:gridSpan w:val="2"/>
          </w:tcPr>
          <w:p w:rsidR="008A20AF" w:rsidRDefault="008A20AF" w:rsidP="008A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Изменение системы приобретения жилья.</w:t>
            </w:r>
          </w:p>
          <w:p w:rsidR="008A20AF" w:rsidRDefault="008A20AF" w:rsidP="008A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Начало выкупа жилья с начала осуществления трудовой деятельности.</w:t>
            </w:r>
          </w:p>
          <w:p w:rsidR="008A20AF" w:rsidRPr="00B51C7D" w:rsidRDefault="008A20AF" w:rsidP="008A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мер по заселению нереализованного жилищного комплекса.</w:t>
            </w:r>
          </w:p>
          <w:p w:rsidR="00814B82" w:rsidRDefault="00814B82" w:rsidP="0052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15134" w:type="dxa"/>
            <w:gridSpan w:val="9"/>
          </w:tcPr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C03" w:rsidRDefault="00365C03" w:rsidP="0036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Наука</w:t>
            </w:r>
          </w:p>
          <w:p w:rsidR="00365C03" w:rsidRPr="00170D00" w:rsidRDefault="00365C03" w:rsidP="0036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2332" w:type="dxa"/>
          </w:tcPr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Использование русской терминологии (исключение иностранных терминов)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Создание лабораторий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исследовательского, научного мышления у детей,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Обмен краткосрочной стажировки студентов, учащихся,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Мобильная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Достойное финансирование материально – технической базы научных центров на общедоступных территориях (в субъектах)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– финансовая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</w:t>
            </w:r>
            <w:proofErr w:type="spellStart"/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наукоградов</w:t>
            </w:r>
            <w:proofErr w:type="spellEnd"/>
            <w:r w:rsidRPr="007D1C8F">
              <w:rPr>
                <w:rFonts w:ascii="Times New Roman" w:hAnsi="Times New Roman" w:cs="Times New Roman"/>
                <w:sz w:val="24"/>
                <w:szCs w:val="24"/>
              </w:rPr>
              <w:t xml:space="preserve"> (в каждом субъекте).</w:t>
            </w:r>
          </w:p>
          <w:p w:rsidR="00365C03" w:rsidRPr="007D1C8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рационализаторской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D1C8F">
              <w:rPr>
                <w:rFonts w:ascii="Times New Roman" w:hAnsi="Times New Roman" w:cs="Times New Roman"/>
                <w:sz w:val="24"/>
                <w:szCs w:val="24"/>
              </w:rPr>
              <w:t>Создание центра отработки новых (энергосберегающих) технологий добычи нефти на базе неэксплуатируемых в настоящее время скважин (истощающихся месторождениях) для дальнейшего тиражирования на Ямал.</w:t>
            </w:r>
          </w:p>
          <w:p w:rsidR="00365C03" w:rsidRPr="00170D00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2332" w:type="dxa"/>
          </w:tcPr>
          <w:p w:rsidR="00365C03" w:rsidRPr="00B2040F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040F">
              <w:rPr>
                <w:rFonts w:ascii="Times New Roman" w:hAnsi="Times New Roman" w:cs="Times New Roman"/>
                <w:sz w:val="24"/>
                <w:szCs w:val="24"/>
              </w:rPr>
              <w:t>Создание федерального проекта «Молодой исследователь» (сопровождение проекта на базе профильного ВУЗа, защита проекта возможна в Российской академии наук, выделение гранта на реализацию проекта).</w:t>
            </w:r>
          </w:p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2332" w:type="dxa"/>
          </w:tcPr>
          <w:p w:rsidR="00365C03" w:rsidRPr="00E40A1D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0A1D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изобретений с научно-исследовательскими разработками с возможностью доступа для бизнес-сообществ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A1D">
              <w:rPr>
                <w:rFonts w:ascii="Times New Roman" w:hAnsi="Times New Roman" w:cs="Times New Roman"/>
                <w:sz w:val="24"/>
                <w:szCs w:val="24"/>
              </w:rPr>
              <w:t>Организовать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вательный кластер (Центр научно-</w:t>
            </w:r>
            <w:r w:rsidRPr="00E40A1D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 молодёжи) в возрасте от 10 до 23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170D00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2332" w:type="dxa"/>
          </w:tcPr>
          <w:p w:rsidR="00365C03" w:rsidRPr="009C7795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7795">
              <w:rPr>
                <w:rFonts w:ascii="Times New Roman" w:hAnsi="Times New Roman" w:cs="Times New Roman"/>
                <w:sz w:val="24"/>
                <w:szCs w:val="24"/>
              </w:rPr>
              <w:t>Создание в городе Мегионе учебно-</w:t>
            </w:r>
            <w:proofErr w:type="spellStart"/>
            <w:r w:rsidRPr="009C7795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9C7795"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 базе градообразующего предприятия, где могли проходить обучение молодые специалисты, а также мероприятия и программы для учеников старших классов.</w:t>
            </w:r>
          </w:p>
          <w:p w:rsidR="00365C03" w:rsidRPr="009C7795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7795">
              <w:rPr>
                <w:rFonts w:ascii="Times New Roman" w:hAnsi="Times New Roman" w:cs="Times New Roman"/>
                <w:sz w:val="24"/>
                <w:szCs w:val="24"/>
              </w:rPr>
              <w:t>Создание лабораторий по изучению экологического, химического состояния природных экосистем Западной Сибири.</w:t>
            </w:r>
          </w:p>
          <w:p w:rsidR="00365C03" w:rsidRPr="009C7795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7795">
              <w:rPr>
                <w:rFonts w:ascii="Times New Roman" w:hAnsi="Times New Roman" w:cs="Times New Roman"/>
                <w:sz w:val="24"/>
                <w:szCs w:val="24"/>
              </w:rPr>
              <w:t>Создание федеральной программы по трудоустройству научных сотрудников в различных сферах.</w:t>
            </w:r>
          </w:p>
          <w:p w:rsidR="00365C03" w:rsidRPr="009C7795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779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крупными компаниями по взносам (отчислениям) на развитие научной деятельности в их отраслях.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C7795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инновационных идей, выдвинутых специалистами предприятий, через систему региональных и федеральных конкурсов с обязательным поощрением.</w:t>
            </w:r>
          </w:p>
          <w:p w:rsidR="00365C03" w:rsidRPr="00170D00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2332" w:type="dxa"/>
          </w:tcPr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научной деятельности (Обеспечение жильем, достойная заработная плата, повышение имиджа ученого)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материально-технического обеспечения при осуществлении научной деятельности (Возможность приобретения оборудования без проведения торгов), на примере работы Министерства по делам гражданской обороны и чрезвычайным ситуациям;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глобальной платформы, общей базы данных для обмена информацией о потребностях бизнеса и возможностях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 решений.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запрета на получение первого высшего образования по заочной форме обучения.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коррупции в системе высшего образования, что позволит сформировать фонд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оквалифицированных специалистов.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Налоговая преференция при инвестировани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предприятиями бизнеса в науку.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Создание системы отбора потенциальных специалистов (отбор одаренных детей начиная со средней школы), привлечение к прохожден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практики на базе предприятий.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частных научных институтов.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Создание сети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лагерей научной направленности.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возможностей для развития частного инвестирования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Внедрение на базе высших учебных заведений системы патентования результатов выпускных квалификационных работ, с материальным стимулир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ованием.</w:t>
            </w:r>
          </w:p>
          <w:p w:rsidR="00365C03" w:rsidRPr="0076649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6649C">
              <w:rPr>
                <w:rFonts w:ascii="Times New Roman" w:hAnsi="Times New Roman" w:cs="Times New Roman"/>
                <w:sz w:val="24"/>
                <w:szCs w:val="24"/>
              </w:rPr>
              <w:t>Создание системы внедрения научных разработок от опытных образцов до промышленного использования.</w:t>
            </w:r>
          </w:p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2332" w:type="dxa"/>
          </w:tcPr>
          <w:p w:rsidR="00365C03" w:rsidRPr="0077181E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181E">
              <w:rPr>
                <w:rFonts w:ascii="Times New Roman" w:hAnsi="Times New Roman" w:cs="Times New Roman"/>
                <w:sz w:val="24"/>
                <w:szCs w:val="24"/>
              </w:rPr>
              <w:t>Расчёт себестоимости производства и использования топливных элементов с использованием метанола для выработки электрической энергии.</w:t>
            </w:r>
          </w:p>
          <w:p w:rsidR="00365C03" w:rsidRPr="0077181E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1E">
              <w:rPr>
                <w:rFonts w:ascii="Times New Roman" w:hAnsi="Times New Roman" w:cs="Times New Roman"/>
                <w:sz w:val="24"/>
                <w:szCs w:val="24"/>
              </w:rPr>
              <w:t>2. Изучение технологии гидролиза воды малыми токами для выработки тепловой энергии.</w:t>
            </w:r>
          </w:p>
          <w:p w:rsidR="00365C03" w:rsidRPr="0077181E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1E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технологии </w:t>
            </w:r>
            <w:proofErr w:type="spellStart"/>
            <w:r w:rsidRPr="0077181E">
              <w:rPr>
                <w:rFonts w:ascii="Times New Roman" w:hAnsi="Times New Roman" w:cs="Times New Roman"/>
                <w:sz w:val="24"/>
                <w:szCs w:val="24"/>
              </w:rPr>
              <w:t>Д.Серла</w:t>
            </w:r>
            <w:proofErr w:type="spellEnd"/>
            <w:r w:rsidRPr="0077181E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двигателей и генераторов энергии.</w:t>
            </w:r>
          </w:p>
          <w:p w:rsidR="00365C03" w:rsidRPr="0077181E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1E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технологии </w:t>
            </w:r>
            <w:proofErr w:type="spellStart"/>
            <w:r w:rsidRPr="0077181E">
              <w:rPr>
                <w:rFonts w:ascii="Times New Roman" w:hAnsi="Times New Roman" w:cs="Times New Roman"/>
                <w:sz w:val="24"/>
                <w:szCs w:val="24"/>
              </w:rPr>
              <w:t>Н.Тесла</w:t>
            </w:r>
            <w:proofErr w:type="spellEnd"/>
            <w:r w:rsidRPr="0077181E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и беспроводной передачи энергии.</w:t>
            </w:r>
          </w:p>
          <w:p w:rsidR="00365C03" w:rsidRPr="00170D00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2332" w:type="dxa"/>
          </w:tcPr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081E">
              <w:rPr>
                <w:rFonts w:ascii="Times New Roman" w:hAnsi="Times New Roman" w:cs="Times New Roman"/>
                <w:sz w:val="24"/>
                <w:szCs w:val="24"/>
              </w:rPr>
              <w:t>Модернизация и постоянное обновление материально-технической базы с учетом развития науки и техники.</w:t>
            </w:r>
          </w:p>
          <w:p w:rsidR="00365C03" w:rsidRPr="00D41EF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каждом регионе страны </w:t>
            </w:r>
            <w:proofErr w:type="spellStart"/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науко</w:t>
            </w:r>
            <w:proofErr w:type="spellEnd"/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-градов с учетом профильной специфики регионов.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2332" w:type="dxa"/>
          </w:tcPr>
          <w:p w:rsidR="00365C03" w:rsidRPr="00097F4C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Создание единой базы «Научных идей» в сети Интернет, которая позволит любому автору научной идеи предложить её к реализации экспертам научных институтов в разных областях (с сохранением авторского права).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2332" w:type="dxa"/>
          </w:tcPr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Популяризация научной деятельности за счет организации научных кружков и развития узкоспециализированн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дополнительного образования.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spellStart"/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проф.ориентации</w:t>
            </w:r>
            <w:proofErr w:type="spellEnd"/>
            <w:r w:rsidRPr="00760B47">
              <w:rPr>
                <w:rFonts w:ascii="Times New Roman" w:hAnsi="Times New Roman" w:cs="Times New Roman"/>
                <w:sz w:val="24"/>
                <w:szCs w:val="24"/>
              </w:rPr>
              <w:t xml:space="preserve"> в раннем возрасте с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компьютерных технологий.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 Создание открытой базы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проектов для инвестирования.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 Создание современной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научно-технической базы.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системы обмена опытом.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 Обеспечение для иностранных исследователей льготного (упрощенн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ого) режима пребывания в стране.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 Обязательная отработка для иностранных граждан (получил образование в России – отработал 5 лет в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международных специалистов.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научно-технических конкурсов,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 Финансирование заинтересованными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дприятиями научных исследований.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 Гарантия ученым наличия рабочих мест по окончанию научно-образовательных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.Формирование комплексной системы образования граждан за счет сопровождения технически одаренных людей на протяжении всего периода обучения: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1) дошкольный, школьный возраст: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научных кружков и центров </w:t>
            </w:r>
            <w:proofErr w:type="spellStart"/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2) школьный возраст: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анкетирования на </w:t>
            </w:r>
            <w:proofErr w:type="spellStart"/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проф.ориентацию</w:t>
            </w:r>
            <w:proofErr w:type="spellEnd"/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- увеличение часов занимательной науки;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- развитие научных частных школ;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3) старшая школа: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- наставничество и углубленный курс обучения по научно-техническим дисциплинам;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4) высшая школа: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- привлечение учащихся к реальным проектам;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- повышение стипендии за научную деятельность;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- протекция научного руководителя;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7">
              <w:rPr>
                <w:rFonts w:ascii="Times New Roman" w:hAnsi="Times New Roman" w:cs="Times New Roman"/>
                <w:sz w:val="24"/>
                <w:szCs w:val="24"/>
              </w:rPr>
              <w:t>- внедрение международной практики как формы повышения компетенций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A556E3" w:rsidRDefault="00365C03" w:rsidP="00365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Default="00552E32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2332" w:type="dxa"/>
          </w:tcPr>
          <w:p w:rsidR="00365C03" w:rsidRPr="00D45F60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5F60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достойной заработной платой, жильем</w:t>
            </w:r>
            <w:r w:rsidRPr="00D4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D45F60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Обмен опытом.</w:t>
            </w:r>
          </w:p>
          <w:p w:rsidR="00365C03" w:rsidRPr="00760B47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2332" w:type="dxa"/>
          </w:tcPr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«КАМПУС» (строительство и обустройство)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Создание научных консорциумов с привлечением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и зарубежных партнеров.</w:t>
            </w:r>
          </w:p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Создание межвузовских лабораторий и приборных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задач от органов власти и предприятий для представителей прикладной науки (например, проведение исследований по направлению строительства жилья и дорог в условиях Крайнего Севера, болот и с использованием вторичного сырья)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Применение налоговых льгот для субъектов предпринимательства, участвующих в развитии науки и использующих инновационные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Создание фондов для стимулирования и реализации научных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Дополнительные проекты:</w:t>
            </w:r>
          </w:p>
          <w:p w:rsidR="00365C03" w:rsidRPr="00447096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6">
              <w:rPr>
                <w:rFonts w:ascii="Times New Roman" w:hAnsi="Times New Roman" w:cs="Times New Roman"/>
                <w:sz w:val="24"/>
                <w:szCs w:val="24"/>
              </w:rPr>
              <w:t>- развитие культуры патентной системы и внедрения научных изобретений.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332" w:type="dxa"/>
          </w:tcPr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1. Создание научно образовательных центров в субъектах РФ с постановкой государственных задач на уровне мировой науки (целевой заказ государства).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2. Создание проектных исследовательских центров для детей (</w:t>
            </w:r>
            <w:proofErr w:type="spellStart"/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E6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spellEnd"/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3. Развитие популяризации научных исследований.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4. Формирование престижного имиджа научного сотрудника.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5. Создание комплексной научной среды в регионах (лаборатории, жилье, инфраструктура).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6. Определение приоритетных направлений в регионах, точек роста, точек прорыва.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развития талантливых одаренных детей.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8. Определение норматива финансирования субъекта РФ (ЦМИТ).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A">
              <w:rPr>
                <w:rFonts w:ascii="Times New Roman" w:hAnsi="Times New Roman" w:cs="Times New Roman"/>
                <w:sz w:val="24"/>
                <w:szCs w:val="24"/>
              </w:rPr>
              <w:t>9. Создание механизма реализации полученных идей, поддержка малого инновационного предпринимательства.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03" w:rsidRPr="00170D00" w:rsidTr="0003410A">
        <w:tc>
          <w:tcPr>
            <w:tcW w:w="2802" w:type="dxa"/>
            <w:gridSpan w:val="8"/>
          </w:tcPr>
          <w:p w:rsidR="00365C03" w:rsidRDefault="00365C03" w:rsidP="003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2332" w:type="dxa"/>
          </w:tcPr>
          <w:p w:rsidR="00365C03" w:rsidRPr="00E77D14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 – получение гранта при условии получения педагогическими работниками научных званий.</w:t>
            </w:r>
          </w:p>
          <w:p w:rsidR="00365C03" w:rsidRPr="00E77D14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повышение стипендии в ВУЗах студентам, участвующим в научных исследованиях.</w:t>
            </w:r>
          </w:p>
          <w:p w:rsidR="00365C03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Приобретение франшизы на проведение детских научных мероприятий.</w:t>
            </w:r>
          </w:p>
          <w:p w:rsidR="00365C03" w:rsidRPr="006E60AA" w:rsidRDefault="00365C03" w:rsidP="0036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802" w:type="dxa"/>
            <w:gridSpan w:val="8"/>
          </w:tcPr>
          <w:p w:rsidR="00221E8F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2332" w:type="dxa"/>
          </w:tcPr>
          <w:p w:rsidR="00221E8F" w:rsidRP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1E8F">
              <w:rPr>
                <w:rFonts w:ascii="Times New Roman" w:hAnsi="Times New Roman" w:cs="Times New Roman"/>
                <w:sz w:val="24"/>
                <w:szCs w:val="24"/>
              </w:rPr>
              <w:t>Тиражирование опыта г. Югорска по привлечению детей и молодежи к занятию научной деятельностью.</w:t>
            </w:r>
          </w:p>
          <w:p w:rsidR="00221E8F" w:rsidRP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1E8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ВУЗов с целью повышения качества образования.</w:t>
            </w:r>
          </w:p>
          <w:p w:rsidR="00221E8F" w:rsidRP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1E8F">
              <w:rPr>
                <w:rFonts w:ascii="Times New Roman" w:hAnsi="Times New Roman" w:cs="Times New Roman"/>
                <w:sz w:val="24"/>
                <w:szCs w:val="24"/>
              </w:rPr>
              <w:t>Создание сети региональных лицеев.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1E8F">
              <w:rPr>
                <w:rFonts w:ascii="Times New Roman" w:hAnsi="Times New Roman" w:cs="Times New Roman"/>
                <w:sz w:val="24"/>
                <w:szCs w:val="24"/>
              </w:rPr>
              <w:t>Выездные каникулы для детей, достигших успехов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деятельности в научные.</w:t>
            </w:r>
          </w:p>
          <w:p w:rsidR="00221E8F" w:rsidRP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21E8F">
              <w:rPr>
                <w:rFonts w:ascii="Times New Roman" w:hAnsi="Times New Roman" w:cs="Times New Roman"/>
                <w:sz w:val="24"/>
                <w:szCs w:val="24"/>
              </w:rPr>
              <w:t>Федеральные центры.</w:t>
            </w:r>
          </w:p>
          <w:p w:rsidR="00221E8F" w:rsidRP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21E8F">
              <w:rPr>
                <w:rFonts w:ascii="Times New Roman" w:hAnsi="Times New Roman" w:cs="Times New Roman"/>
                <w:sz w:val="24"/>
                <w:szCs w:val="24"/>
              </w:rPr>
              <w:t>Создание льготных условий для предпринимателей, которые применяют современные технологии и материалы.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21E8F">
              <w:rPr>
                <w:rFonts w:ascii="Times New Roman" w:hAnsi="Times New Roman" w:cs="Times New Roman"/>
                <w:sz w:val="24"/>
                <w:szCs w:val="24"/>
              </w:rPr>
              <w:t>Гранты для зарубежных ученых, реализующих проекты на территории РФ.</w:t>
            </w:r>
          </w:p>
          <w:p w:rsidR="00221E8F" w:rsidRPr="00B53383" w:rsidRDefault="00221E8F" w:rsidP="00221E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0035" w:rsidRPr="00170D00" w:rsidTr="0003410A">
        <w:tc>
          <w:tcPr>
            <w:tcW w:w="2802" w:type="dxa"/>
            <w:gridSpan w:val="8"/>
          </w:tcPr>
          <w:p w:rsidR="00860035" w:rsidRDefault="00860035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2332" w:type="dxa"/>
          </w:tcPr>
          <w:p w:rsidR="00D41C3D" w:rsidRPr="00D41C3D" w:rsidRDefault="00D41C3D" w:rsidP="00D4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1C3D">
              <w:rPr>
                <w:rFonts w:ascii="Times New Roman" w:hAnsi="Times New Roman" w:cs="Times New Roman"/>
                <w:sz w:val="24"/>
                <w:szCs w:val="24"/>
              </w:rPr>
              <w:t>Создание научно-исследовательских центров на предприятиях (</w:t>
            </w:r>
            <w:proofErr w:type="spellStart"/>
            <w:r w:rsidRPr="00D41C3D">
              <w:rPr>
                <w:rFonts w:ascii="Times New Roman" w:hAnsi="Times New Roman" w:cs="Times New Roman"/>
                <w:sz w:val="24"/>
                <w:szCs w:val="24"/>
              </w:rPr>
              <w:t>минисайенсы</w:t>
            </w:r>
            <w:proofErr w:type="spellEnd"/>
            <w:r w:rsidRPr="00D41C3D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филиалы </w:t>
            </w:r>
            <w:proofErr w:type="spellStart"/>
            <w:r w:rsidRPr="00D41C3D">
              <w:rPr>
                <w:rFonts w:ascii="Times New Roman" w:hAnsi="Times New Roman" w:cs="Times New Roman"/>
                <w:sz w:val="24"/>
                <w:szCs w:val="24"/>
              </w:rPr>
              <w:t>мегасайенс</w:t>
            </w:r>
            <w:proofErr w:type="spellEnd"/>
            <w:r w:rsidRPr="00D41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C3D" w:rsidRPr="00D41C3D" w:rsidRDefault="00D41C3D" w:rsidP="00D4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1C3D">
              <w:rPr>
                <w:rFonts w:ascii="Times New Roman" w:hAnsi="Times New Roman" w:cs="Times New Roman"/>
                <w:sz w:val="24"/>
                <w:szCs w:val="24"/>
              </w:rPr>
              <w:t>Создание НИЦ на территории Белоярского района (в сфере: селекция рыб, изучение экологии Севера)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035" w:rsidRDefault="00D41C3D" w:rsidP="00D4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1C3D">
              <w:rPr>
                <w:rFonts w:ascii="Times New Roman" w:hAnsi="Times New Roman" w:cs="Times New Roman"/>
                <w:sz w:val="24"/>
                <w:szCs w:val="24"/>
              </w:rPr>
              <w:t>Фестиваль безумных ученых для привлечения населения к научной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C3D" w:rsidRDefault="00D41C3D" w:rsidP="00D4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7B" w:rsidRPr="00170D00" w:rsidTr="0003410A">
        <w:tc>
          <w:tcPr>
            <w:tcW w:w="2802" w:type="dxa"/>
            <w:gridSpan w:val="8"/>
          </w:tcPr>
          <w:p w:rsidR="001B7B7B" w:rsidRDefault="001B7B7B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2332" w:type="dxa"/>
          </w:tcPr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Техническое воспитание детей. Возрождение научных кружков (</w:t>
            </w:r>
            <w:proofErr w:type="spellStart"/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1B7B7B">
              <w:rPr>
                <w:rFonts w:ascii="Times New Roman" w:hAnsi="Times New Roman" w:cs="Times New Roman"/>
                <w:sz w:val="24"/>
                <w:szCs w:val="24"/>
              </w:rPr>
              <w:t xml:space="preserve"> радиотехника, кружок физики, химии и т.д.) для развития инженерного мышления, раскрытия творческого потенциала и подготовки будущих научных кадров.</w:t>
            </w:r>
          </w:p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 xml:space="preserve">Вернуть значимость русского языка, свести к минимуму употребление </w:t>
            </w:r>
            <w:proofErr w:type="gramStart"/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англо-язычных</w:t>
            </w:r>
            <w:proofErr w:type="gramEnd"/>
            <w:r w:rsidRPr="001B7B7B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терминов.</w:t>
            </w:r>
          </w:p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Создание филиальной сети научных организаций в малых населенных пунктах (</w:t>
            </w:r>
            <w:proofErr w:type="spellStart"/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, технопарки), с изучением проблем на местах с внедрением научных разработок (воспроизведение рыбных ресурсов, внедрение энергосберегающих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условиях Севера).</w:t>
            </w:r>
          </w:p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Вернуть государственное финансирование на разведку месторождений.</w:t>
            </w:r>
          </w:p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Сокращение пути от идеи до реализации. Отдать науку ученым, а не чиновникам.</w:t>
            </w:r>
          </w:p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Изменение правовых статусов муниципальных музеев на государственные, чтобы найденные артеф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 оставались на территориях.</w:t>
            </w:r>
          </w:p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Принятие Федеральных законов с учетом научного анализа и территориальных особенностей каждого региона.</w:t>
            </w:r>
          </w:p>
          <w:p w:rsidR="001B7B7B" w:rsidRPr="001B7B7B" w:rsidRDefault="001B7B7B" w:rsidP="001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B7B7B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лучших практик регионов России по внедрению современных технологий по энергосбережению, топливу,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ереработке вторичного сырья.</w:t>
            </w:r>
          </w:p>
          <w:p w:rsidR="001B7B7B" w:rsidRDefault="001B7B7B" w:rsidP="00D4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2802" w:type="dxa"/>
            <w:gridSpan w:val="8"/>
          </w:tcPr>
          <w:p w:rsidR="00B35E64" w:rsidRDefault="00B35E64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2332" w:type="dxa"/>
          </w:tcPr>
          <w:p w:rsidR="009E7566" w:rsidRPr="00F02CF4" w:rsidRDefault="009E7566" w:rsidP="009E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1. Научные разработки в области решения проблемы онколог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транслировать на субъекты РФ.</w:t>
            </w:r>
          </w:p>
          <w:p w:rsidR="009E7566" w:rsidRPr="00F02CF4" w:rsidRDefault="009E7566" w:rsidP="009E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муниципальных стипендий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перспективных молодых людей.</w:t>
            </w:r>
          </w:p>
          <w:p w:rsidR="00B35E64" w:rsidRDefault="009E7566" w:rsidP="009E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3. Предоставление молодым специалистам жилья без ограничения наличия жилья у родственников.</w:t>
            </w:r>
          </w:p>
          <w:p w:rsidR="009E7566" w:rsidRDefault="009E7566" w:rsidP="009E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2802" w:type="dxa"/>
            <w:gridSpan w:val="8"/>
          </w:tcPr>
          <w:p w:rsidR="006961D9" w:rsidRDefault="006961D9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2332" w:type="dxa"/>
          </w:tcPr>
          <w:p w:rsidR="00A24236" w:rsidRPr="00A24236" w:rsidRDefault="00A24236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423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сессии для населения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ивлечением представителей науки.</w:t>
            </w:r>
          </w:p>
          <w:p w:rsidR="00A24236" w:rsidRPr="00A24236" w:rsidRDefault="00A24236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науке – поддержка одаренных детей.</w:t>
            </w:r>
          </w:p>
          <w:p w:rsidR="00A24236" w:rsidRPr="00A24236" w:rsidRDefault="00A24236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4236">
              <w:rPr>
                <w:rFonts w:ascii="Times New Roman" w:hAnsi="Times New Roman" w:cs="Times New Roman"/>
                <w:sz w:val="24"/>
                <w:szCs w:val="24"/>
              </w:rPr>
              <w:t xml:space="preserve"> Господдержка одаренных студентов и аспирантов в целях мотивац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ведения научной деятельности.</w:t>
            </w:r>
          </w:p>
          <w:p w:rsidR="00A24236" w:rsidRPr="00A24236" w:rsidRDefault="00A24236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423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«Библиотечное колесо» (обмен книгами, журналами) в общественных местах.</w:t>
            </w:r>
          </w:p>
          <w:p w:rsidR="006961D9" w:rsidRPr="00F02CF4" w:rsidRDefault="006961D9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2802" w:type="dxa"/>
            <w:gridSpan w:val="8"/>
          </w:tcPr>
          <w:p w:rsidR="00FB1D2B" w:rsidRDefault="00FB1D2B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2332" w:type="dxa"/>
          </w:tcPr>
          <w:p w:rsidR="003342AF" w:rsidRPr="003342AF" w:rsidRDefault="003342AF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2AF">
              <w:rPr>
                <w:rFonts w:ascii="Times New Roman" w:hAnsi="Times New Roman" w:cs="Times New Roman"/>
                <w:sz w:val="24"/>
                <w:szCs w:val="24"/>
              </w:rPr>
              <w:t>Создание IT-образовательного проекта для школьников в рамках программы дополнительного образования в он-</w:t>
            </w:r>
            <w:proofErr w:type="spellStart"/>
            <w:r w:rsidRPr="00334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342AF">
              <w:rPr>
                <w:rFonts w:ascii="Times New Roman" w:hAnsi="Times New Roman" w:cs="Times New Roman"/>
                <w:sz w:val="24"/>
                <w:szCs w:val="24"/>
              </w:rPr>
              <w:t xml:space="preserve"> режиме: Югорский математический лицей, ЮНИИТ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D2B" w:rsidRDefault="003342AF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AF">
              <w:rPr>
                <w:rFonts w:ascii="Times New Roman" w:hAnsi="Times New Roman" w:cs="Times New Roman"/>
                <w:sz w:val="24"/>
                <w:szCs w:val="24"/>
              </w:rPr>
              <w:t>2. Проведение научно-исследовательской конференции для лиц трудоспособного возраста (по типу «Шаг в будущее» для старшеклассников) с предоставлением грантов для реализации проектов.</w:t>
            </w:r>
          </w:p>
          <w:p w:rsidR="003342AF" w:rsidRDefault="003342AF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2802" w:type="dxa"/>
            <w:gridSpan w:val="8"/>
          </w:tcPr>
          <w:p w:rsidR="004428DB" w:rsidRDefault="004428DB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332" w:type="dxa"/>
          </w:tcPr>
          <w:p w:rsidR="00C70ECF" w:rsidRPr="00C70ECF" w:rsidRDefault="00C70ECF" w:rsidP="00C70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0ECF">
              <w:rPr>
                <w:rFonts w:ascii="Times New Roman" w:hAnsi="Times New Roman" w:cs="Times New Roman"/>
                <w:sz w:val="24"/>
                <w:szCs w:val="24"/>
              </w:rPr>
              <w:t>Возрождение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послевузовского распределения.</w:t>
            </w:r>
          </w:p>
          <w:p w:rsidR="00C70ECF" w:rsidRPr="00C70ECF" w:rsidRDefault="00C70ECF" w:rsidP="00C70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0ECF">
              <w:rPr>
                <w:rFonts w:ascii="Times New Roman" w:hAnsi="Times New Roman" w:cs="Times New Roman"/>
                <w:sz w:val="24"/>
                <w:szCs w:val="24"/>
              </w:rPr>
              <w:t>Расширение льгот и преференций производителям отечественного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сокотехнологичного оборудования.</w:t>
            </w:r>
          </w:p>
          <w:p w:rsidR="00C70ECF" w:rsidRPr="00C70ECF" w:rsidRDefault="00C70ECF" w:rsidP="00C70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0ECF">
              <w:rPr>
                <w:rFonts w:ascii="Times New Roman" w:hAnsi="Times New Roman" w:cs="Times New Roman"/>
                <w:sz w:val="24"/>
                <w:szCs w:val="24"/>
              </w:rPr>
              <w:t>Налоговые льготы промышленным предприятиям при внедрении рациональных предложений и новых технологий.</w:t>
            </w:r>
          </w:p>
          <w:p w:rsidR="00C70ECF" w:rsidRPr="00C70ECF" w:rsidRDefault="00C70ECF" w:rsidP="00C70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CF">
              <w:rPr>
                <w:rFonts w:ascii="Times New Roman" w:hAnsi="Times New Roman" w:cs="Times New Roman"/>
                <w:sz w:val="24"/>
                <w:szCs w:val="24"/>
              </w:rPr>
              <w:t>4. Создание фонда поддержки научных разработок по принципу «одного окна» для дальнейшего внедрения их в производство на первоначальном этапе на государственном уровне.</w:t>
            </w:r>
          </w:p>
          <w:p w:rsidR="004428DB" w:rsidRPr="003342AF" w:rsidRDefault="004428DB" w:rsidP="003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2802" w:type="dxa"/>
            <w:gridSpan w:val="8"/>
          </w:tcPr>
          <w:p w:rsidR="001C3646" w:rsidRDefault="001C3646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2332" w:type="dxa"/>
          </w:tcPr>
          <w:p w:rsidR="001C3646" w:rsidRDefault="001C3646" w:rsidP="00C70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2802" w:type="dxa"/>
            <w:gridSpan w:val="8"/>
          </w:tcPr>
          <w:p w:rsidR="00814B82" w:rsidRDefault="00814B82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2332" w:type="dxa"/>
          </w:tcPr>
          <w:p w:rsidR="0054303F" w:rsidRDefault="0054303F" w:rsidP="0054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19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ВУЗами по сопровождению и координации научной деятельности обучающихся.</w:t>
            </w:r>
          </w:p>
          <w:p w:rsidR="0054303F" w:rsidRPr="00762196" w:rsidRDefault="0054303F" w:rsidP="0054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единой базы научных изысканий.</w:t>
            </w:r>
          </w:p>
          <w:p w:rsidR="00814B82" w:rsidRDefault="00814B82" w:rsidP="00C70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15134" w:type="dxa"/>
            <w:gridSpan w:val="9"/>
          </w:tcPr>
          <w:p w:rsidR="0003410A" w:rsidRDefault="0003410A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034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034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E8F" w:rsidRDefault="00221E8F" w:rsidP="0022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221E8F" w:rsidRPr="00170D00" w:rsidRDefault="00221E8F" w:rsidP="002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2616" w:type="dxa"/>
            <w:gridSpan w:val="2"/>
          </w:tcPr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выявляет несанкционированные свалки, производит сбор несанкционированного мусора.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направляет (пластик) для строительства дорог (применение технологии для строительства)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Модульная установка (мобильная) на Полигоне.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закупает мобильные установки.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Ужесточать ответственность за несанкционированные свалки.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Пункты (заводы) приема вторичного сырья, мусора.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вдоль дорог.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Применение нано технологий по выявлению и ликвидации свалок.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Робот по выявлению свалок, определение координат.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Робот по сортированию, расщеплению мусора на пункте сбора.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по осуществлению контроля качества сточных вод.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Установка в образовательных учреждениях пунктов приема (пластик, бумага).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Поощрять производителей, выпускающих экологически чистую продукцию. Ужесточать налог предпринимателям, выпускающим небезопасную продукцию.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Обучение детей (увеличение) игр в детских садах, школах по бережливости природы, ТКО.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Машина (проезжает по частному сектору), которая собирает мусор, пластик.</w:t>
            </w:r>
          </w:p>
          <w:p w:rsidR="00221E8F" w:rsidRPr="0053046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Максимально жесткая ответственность за нанесение вреда экологии в целом.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53046C">
              <w:rPr>
                <w:rFonts w:ascii="Times New Roman" w:hAnsi="Times New Roman" w:cs="Times New Roman"/>
                <w:sz w:val="24"/>
                <w:szCs w:val="24"/>
              </w:rPr>
              <w:t>Платежи за загрязнение направлять предприятиям на установку очистных сооружений.</w:t>
            </w:r>
          </w:p>
          <w:p w:rsidR="00221E8F" w:rsidRPr="00170D00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2616" w:type="dxa"/>
            <w:gridSpan w:val="2"/>
          </w:tcPr>
          <w:p w:rsidR="00221E8F" w:rsidRPr="00303542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3542">
              <w:rPr>
                <w:rFonts w:ascii="Times New Roman" w:hAnsi="Times New Roman" w:cs="Times New Roman"/>
                <w:sz w:val="24"/>
                <w:szCs w:val="24"/>
              </w:rPr>
              <w:t>Разработка национального проекта «Система поощрения населения при раздельном сборе твердых коммунальных отходов»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Pr="00303542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3542">
              <w:rPr>
                <w:rFonts w:ascii="Times New Roman" w:hAnsi="Times New Roman" w:cs="Times New Roman"/>
                <w:sz w:val="24"/>
                <w:szCs w:val="24"/>
              </w:rPr>
              <w:t>Разработка национального проекта «Развитие перерабатывающих производств с ориентацией на местное сырье». Строительство нефтеперерабатывающего предприятия с производственным 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глубокой переработки нефти.</w:t>
            </w:r>
          </w:p>
          <w:p w:rsidR="00221E8F" w:rsidRPr="00303542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3542">
              <w:rPr>
                <w:rFonts w:ascii="Times New Roman" w:hAnsi="Times New Roman" w:cs="Times New Roman"/>
                <w:sz w:val="24"/>
                <w:szCs w:val="24"/>
              </w:rPr>
              <w:t>Разработка национального проекта «Использование сжиженного природного газа в производственно-отопительных котельных».</w:t>
            </w:r>
          </w:p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2616" w:type="dxa"/>
            <w:gridSpan w:val="2"/>
          </w:tcPr>
          <w:p w:rsidR="00221E8F" w:rsidRPr="00C054F8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Оснащение всех полигонов ТКО объектами, осуществляющими полный цикл работы с отходами (сортировка, пиролиз, утилизация, захоронение).</w:t>
            </w:r>
          </w:p>
          <w:p w:rsidR="00221E8F" w:rsidRPr="00C054F8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предпринимательства, оказывающих услуги в области обращения с отходами (налоговые льготы, субсидии, мат. база).</w:t>
            </w:r>
          </w:p>
          <w:p w:rsidR="00221E8F" w:rsidRPr="00C054F8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3. Сбор опасных отходов у населения по заявкам (в электронном виде, по телефону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Pr="00C054F8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8">
              <w:rPr>
                <w:rFonts w:ascii="Times New Roman" w:hAnsi="Times New Roman" w:cs="Times New Roman"/>
                <w:sz w:val="24"/>
                <w:szCs w:val="24"/>
              </w:rPr>
              <w:t xml:space="preserve">Обязать сетевые магазины часть прибыли передавать региональному оператору для развития </w:t>
            </w:r>
            <w:proofErr w:type="spellStart"/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экотехнопарков</w:t>
            </w:r>
            <w:proofErr w:type="spellEnd"/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8">
              <w:rPr>
                <w:rFonts w:ascii="Times New Roman" w:hAnsi="Times New Roman" w:cs="Times New Roman"/>
                <w:sz w:val="24"/>
                <w:szCs w:val="24"/>
              </w:rPr>
              <w:t>5. Разработка шаблонных решений по раздельному накоплению отходов с учетом территориального расположения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Pr="00170D00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2616" w:type="dxa"/>
            <w:gridSpan w:val="2"/>
          </w:tcPr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На законодательном уровне установка гарантийного срока по восстановлению природных зон для нефтегазовых организаций с целью действительного восстановления поврежденной природной среды.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Создание национального парка, отражающего богатство природы автономного округа.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Заселение его редкими и/или исчезающими видами животных, растений.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реки Сайма в городе Мегионе и создание </w:t>
            </w:r>
            <w:proofErr w:type="spellStart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экопарковой</w:t>
            </w:r>
            <w:proofErr w:type="spellEnd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 xml:space="preserve"> зоны на ее берегах.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Принятие активных мер по воспроизводству (восполнению) рыбных ресурсов автономного округа путем создания специальных ферм.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Закрепление водных объектов за муниципалитетами, с возможностью последующего их использования, сохранения и развития.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Разработка единой системы экологического воспитания детей. В настоящее время из школьной программы исключен предмет «Экология».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федеральном уровне системы бонусов за </w:t>
            </w:r>
            <w:proofErr w:type="spellStart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, как для организаций, так и для граждан.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Создание уполномоченной организации (центра), которая бы занималась выявлением несанкционированных свалок, наказанием нарушителей и ликвидацией данного вида свалок.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(общедоступного ресурса) о наличии несанкционированных свалок и нарушениях экологического законодательства с возможностью отправки (прикрепления) фото- и видеоматериалов.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Создание общероссийской (</w:t>
            </w:r>
            <w:proofErr w:type="spellStart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общерегиональной</w:t>
            </w:r>
            <w:proofErr w:type="spellEnd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) системы сбора и утилизации отходов по видам и классам опасности.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Создание в автономном округе межмуниципального завода по переработке отходов с последующим использованием продуктов переработки.</w:t>
            </w:r>
          </w:p>
          <w:p w:rsidR="00221E8F" w:rsidRPr="00CB4D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получения лицензии на размещение и обращение отходов.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CB4D8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экономики России на «зеленую экономику» с применением </w:t>
            </w:r>
            <w:proofErr w:type="spellStart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>экоинновационных</w:t>
            </w:r>
            <w:proofErr w:type="spellEnd"/>
            <w:r w:rsidRPr="00CB4D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Pr="00170D00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2616" w:type="dxa"/>
            <w:gridSpan w:val="2"/>
          </w:tcPr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Просвещение населения – формирование экологической культуры населения: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- распространение визуальных ЭКО наклеек, этикеток, маркеров;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- проведение широкомасштабных ЭКО акций; проведение межрегиональных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 конференций, форумов и т.д.;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 xml:space="preserve">- системная работа СМИ, </w:t>
            </w:r>
            <w:proofErr w:type="spellStart"/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, Управляющих компаний (пропаганда ЭКО человека, охрана окружающей среды, распространение инструкций, агитационных плакатов, расписание вывоза мусора, телефоны служб вывоза и утилизации крупногабаритного мусора  и т.п.);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информационного справочника – интерактивной карты  (слоя в справочных системах, приложений), отражающих места локации сбора мусора по категориям (стекло, бумага, пластик);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- создание мобильных ЭКО приложений (для смартфонов), с указанием мест локации сбора мусора по категориям (стекло, бумага, пластик), телефонами служб, обозначение маркеров и т.д.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технологий: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- боксы для разделения мусора на улице с визуальным обозначением категории отхода;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- при проектировании новых жилых и производственных зданий определение места выброса мусора (с целью дальнейшего его распределения  и правильной утилизации; предусмотреть помещения для крупногабаритного мусора); отказ от мусоропроводов;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 xml:space="preserve">- при проектировании новых жилых и производственных зданий планировать места для ЭКО парковок (для отказа от прогрева автомобилей механическим путем, переход на </w:t>
            </w:r>
            <w:proofErr w:type="spellStart"/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электроподогрев</w:t>
            </w:r>
            <w:proofErr w:type="spellEnd"/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- создание служб работы с отходами и мусором (распространение инструкций о работе с отходами и мусором); служб для вывоза и утил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крупногабаритного мусора.</w:t>
            </w:r>
          </w:p>
          <w:p w:rsidR="00221E8F" w:rsidRPr="005E0F5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3. Система народного ЭКО контроля; развитие ЭКО добровольчества.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F5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Приоритетность использования натуральных продуктов в промышленности. Пропаганда натуральных продуктов. Система пошлин при использовании химических неблагоприятных продуктов при производстве; налоговые послабления для производителей натуральных продуктов.</w:t>
            </w:r>
          </w:p>
          <w:p w:rsidR="00221E8F" w:rsidRPr="00170D00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2616" w:type="dxa"/>
            <w:gridSpan w:val="2"/>
          </w:tcPr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Установка по утилизации ртутных ламп.</w:t>
            </w:r>
          </w:p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2. Установка по сортировке ТКО.</w:t>
            </w:r>
          </w:p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3. Пункты приема отходов.</w:t>
            </w:r>
          </w:p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4. Переработка автомобильных шин и пластика.</w:t>
            </w:r>
          </w:p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5. Создание единого стандарта унифицированной формы стеклотары для целей вторичного использования.</w:t>
            </w:r>
          </w:p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6. Создание единого стандарта для максимальной унификации стеклянной тары и вовлечени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её в производственный оборот.</w:t>
            </w:r>
          </w:p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7. Введение экологических сборов на утилизацию стеклянной тары для производителей, не использующих универсальную тару.</w:t>
            </w:r>
          </w:p>
          <w:p w:rsidR="00221E8F" w:rsidRPr="00925D27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7">
              <w:rPr>
                <w:rFonts w:ascii="Times New Roman" w:hAnsi="Times New Roman" w:cs="Times New Roman"/>
                <w:sz w:val="24"/>
                <w:szCs w:val="24"/>
              </w:rPr>
              <w:t xml:space="preserve">8. Законодательное ограничение использования традиционных пластиков и переход на использование </w:t>
            </w:r>
            <w:proofErr w:type="spellStart"/>
            <w:r w:rsidRPr="00925D27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Pr="00925D27"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пищевой упаковки.</w:t>
            </w:r>
          </w:p>
          <w:p w:rsidR="00221E8F" w:rsidRPr="00170D00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2616" w:type="dxa"/>
            <w:gridSpan w:val="2"/>
          </w:tcPr>
          <w:p w:rsidR="00221E8F" w:rsidRPr="008D4128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81E">
              <w:rPr>
                <w:rFonts w:ascii="Times New Roman" w:hAnsi="Times New Roman" w:cs="Times New Roman"/>
                <w:sz w:val="24"/>
                <w:szCs w:val="24"/>
              </w:rPr>
              <w:t>Строительство регионального (межмуниципального) завода по глубокой переработке твердых отходов в целях изготовления материалов для строительства дорог.</w:t>
            </w:r>
          </w:p>
          <w:p w:rsidR="00221E8F" w:rsidRPr="009F53D6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3D6">
              <w:rPr>
                <w:rFonts w:ascii="Times New Roman" w:hAnsi="Times New Roman" w:cs="Times New Roman"/>
                <w:sz w:val="24"/>
                <w:szCs w:val="24"/>
              </w:rPr>
              <w:t>Организация эко-лагеря, внесение в образовательную программу эко-просвещения.</w:t>
            </w:r>
          </w:p>
          <w:p w:rsidR="00221E8F" w:rsidRPr="009F53D6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53D6">
              <w:rPr>
                <w:rFonts w:ascii="Times New Roman" w:hAnsi="Times New Roman" w:cs="Times New Roman"/>
                <w:sz w:val="24"/>
                <w:szCs w:val="24"/>
              </w:rPr>
              <w:t>Установка эко-боксов во всех муниципальных образованиях.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2616" w:type="dxa"/>
            <w:gridSpan w:val="2"/>
          </w:tcPr>
          <w:p w:rsidR="00221E8F" w:rsidRPr="00097F4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7F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для населения по бесплатному вывозу мусора, в </w:t>
            </w:r>
            <w:proofErr w:type="spellStart"/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. КГО.</w:t>
            </w:r>
          </w:p>
          <w:p w:rsidR="00221E8F" w:rsidRPr="00097F4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2. Создание пунктов приема  субъектами МСП стекла от населения повсеместно. Мотивация населения сбора стеклотары.</w:t>
            </w:r>
          </w:p>
          <w:p w:rsidR="00221E8F" w:rsidRPr="00097F4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3. Строительство заводов, цехов по переработке вторсырья в структуре технопарков.</w:t>
            </w:r>
          </w:p>
          <w:p w:rsidR="00221E8F" w:rsidRPr="00097F4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4. Создание мобильного приложения «</w:t>
            </w:r>
            <w:proofErr w:type="spellStart"/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Мусоранет</w:t>
            </w:r>
            <w:proofErr w:type="spellEnd"/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». (С  фиксацией выявленных мест захламления, с возможностью оповещения общественных инспекторов, зарегистрированных пользователей и дальнейшей ликвидации мест захламлений).</w:t>
            </w:r>
          </w:p>
          <w:p w:rsidR="00221E8F" w:rsidRPr="00097F4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C">
              <w:rPr>
                <w:rFonts w:ascii="Times New Roman" w:hAnsi="Times New Roman" w:cs="Times New Roman"/>
                <w:sz w:val="24"/>
                <w:szCs w:val="24"/>
              </w:rPr>
              <w:t xml:space="preserve">5. Информирование населения о пунктах приема отходов I и II классов опасности. </w:t>
            </w:r>
          </w:p>
          <w:p w:rsidR="00221E8F" w:rsidRPr="00097F4C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C">
              <w:rPr>
                <w:rFonts w:ascii="Times New Roman" w:hAnsi="Times New Roman" w:cs="Times New Roman"/>
                <w:sz w:val="24"/>
                <w:szCs w:val="24"/>
              </w:rPr>
              <w:t>6. Создание Единого банка лучших практик реализованных проектов ВОС.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2616" w:type="dxa"/>
            <w:gridSpan w:val="2"/>
          </w:tcPr>
          <w:p w:rsidR="00221E8F" w:rsidRPr="00AF230A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мероприятий, направленных на обучение и ознакомление несовершеннолетних жителей города Когалыма на тему обращения с отходами (процесс сбора, организация утилизации отходов, недопущение складирование мусора в местах, не предназначенных для этих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елей).</w:t>
            </w:r>
          </w:p>
          <w:p w:rsidR="00221E8F" w:rsidRPr="00AF230A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Сформировать экологические группы из лиц общественных организаций и волонтеров города, которые будут проводить мероприятия по обнаружению несанкционированных свалок и частично ликвидировать их (в соответствии со своими возможностями). Данную информацию необходимо будет направлять в адрес муниципального образования для ведения анализ и принятия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перативных мер по ее ликвидации.</w:t>
            </w:r>
          </w:p>
          <w:p w:rsidR="00221E8F" w:rsidRPr="00AF230A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между муниципалитетом и крупными организациями города, осуществляющими свою коммерческую деятельность, о проведении мероприятий по очистке лесопарковых зон и городских лесов города. При этом необходимо предусмотреть финансовую помощь на данные мероприятия (утилизацию собранного мусора) из бюджета Ханты-Мансийского автономного округа – Югры, частично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221E8F" w:rsidRPr="00AF230A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подключения электроприборов, предназначенных для подог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 автомобилей в зимнее время.</w:t>
            </w:r>
          </w:p>
          <w:p w:rsidR="00221E8F" w:rsidRPr="00AF230A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. Обязать автотранспортные предприятия города предусмотреть электрические системы подогрева двигателей грузовых автомобилей и специализированной техники за счет средств предприятия.</w:t>
            </w:r>
          </w:p>
          <w:p w:rsidR="00221E8F" w:rsidRPr="00AF230A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Данные меры позволят уменьшить выбросы выхлопных газов и канцерогенов в зимний период (на примере ХМАО-Югры, зимний период длится около 7 месяцев) и ликвидирует смог.</w:t>
            </w:r>
          </w:p>
          <w:p w:rsidR="00221E8F" w:rsidRPr="00A556E3" w:rsidRDefault="00221E8F" w:rsidP="00221E8F">
            <w:pPr>
              <w:ind w:firstLine="7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Default="00552E32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2616" w:type="dxa"/>
            <w:gridSpan w:val="2"/>
          </w:tcPr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Увеличение штрафных санкций за несанкционированные свалки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СМИ, интернете о недобросовестных гражданах, организациях. Создание так называемой базы «ПИГ» (англ. PIG 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 xml:space="preserve"> свинья).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производства, </w:t>
            </w:r>
            <w:r w:rsidRPr="00AF23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межмуниципальные, региональные конкурсы среди промышленных предприятий.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Ежемесячные общегородские субботники.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переработке мусора 4-5 классов.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Видеонаблюдение в местах наиболее частого выявления мусорных свалок.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Внедрение культуры среди велосипедистов. Строительство велодорожек.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Ограничение движения в центральных, исторических частых города.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Озеленение центральных частей города.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Строительство водоочистных сооружений (ВОС), замена всех инженерных сетей.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Запрет на изменение русла рек.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Возврат в образовательном  процессе школ такой дисциплины как «Экология».</w:t>
            </w:r>
          </w:p>
          <w:p w:rsidR="00221E8F" w:rsidRPr="004C141D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экологического поведения в дошкольных образовательных организациях.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C141D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образовательных учреждениях экологического туризма.</w:t>
            </w:r>
          </w:p>
          <w:p w:rsidR="00221E8F" w:rsidRPr="00AF230A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2616" w:type="dxa"/>
            <w:gridSpan w:val="2"/>
          </w:tcPr>
          <w:p w:rsidR="00221E8F" w:rsidRPr="007A2CB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1E8F" w:rsidRPr="007A2CB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2CBF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экологического стандарта города для вредных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ышленных предприятий.</w:t>
            </w:r>
          </w:p>
          <w:p w:rsidR="00221E8F" w:rsidRPr="007A2CB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2CBF">
              <w:rPr>
                <w:rFonts w:ascii="Times New Roman" w:hAnsi="Times New Roman" w:cs="Times New Roman"/>
                <w:sz w:val="24"/>
                <w:szCs w:val="24"/>
              </w:rPr>
              <w:t>Создание и введение в эксплуатацию локальных очистных сооружений, модернизац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системы водоснабжения города.</w:t>
            </w:r>
          </w:p>
          <w:p w:rsidR="00221E8F" w:rsidRPr="007A2CB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A2CBF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движения общественных организаций, организация работы по экологическому сознанию, культуры населения,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личной ответственности.</w:t>
            </w:r>
          </w:p>
          <w:p w:rsidR="00221E8F" w:rsidRPr="007A2CB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A2CBF">
              <w:rPr>
                <w:rFonts w:ascii="Times New Roman" w:hAnsi="Times New Roman" w:cs="Times New Roman"/>
                <w:sz w:val="24"/>
                <w:szCs w:val="24"/>
              </w:rPr>
              <w:t>Установка очищающих фильтров на остановочных павильонах.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16" w:type="dxa"/>
            <w:gridSpan w:val="2"/>
          </w:tcPr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1. Рекультивация полигона ТБО в г. п. Федоровский (2018-2020).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2. Строительство мусороперерабатывающего межмуниципального завода.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3. Организация раздельного сбора мусора.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4. Автоматическая сортировка (Лазерная обработка мусора по фракциям)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5. Экранирование грунтов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отсваловочного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фильтрата.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6. Создание общественного экологического движения (ассоциация, НКО).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7. Перевод нефтяных котельных на экологически чистое топливо (газ).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8. Строительство моста через реку Обь – развитие дорожной сети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(уменьшение пробок, снижение выбросов вредных веществ от выхлопных газов в атмосферу).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9. Проект «Чистая вода» - реконструкция водоочистных сооружений в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Федоровский, строительство ВОС в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10. Строительство очистных сооружений с применением новых технологий (КОС) в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Локолово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, Белый Яр,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, Солнечный.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11. Строительство (вынос) за границы населенных пунктов логистических центров (сбор ТКО).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12. Организация и производство в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Сургутском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продажи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пакетов (мотивирование торговых сетей к продаже).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13. Организация оздоровительной зоны в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на озере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Вачлор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(оздоровление населения, увеличение потока туристов).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Референтный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 анализ (мониторинг) деятельности в области Экологии.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15. Организация рыбной фермы в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4D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8F" w:rsidRPr="00170D00" w:rsidTr="0003410A">
        <w:tc>
          <w:tcPr>
            <w:tcW w:w="2518" w:type="dxa"/>
            <w:gridSpan w:val="7"/>
          </w:tcPr>
          <w:p w:rsidR="00221E8F" w:rsidRDefault="00221E8F" w:rsidP="0022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2616" w:type="dxa"/>
            <w:gridSpan w:val="2"/>
          </w:tcPr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Необходимо исследование и организация учета свалок – предложение «отходы в доходы».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раздельного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сбора мусора. Мотивация (финансовая), в том числе за сигнал о нарушениях.</w:t>
            </w:r>
          </w:p>
          <w:p w:rsidR="00221E8F" w:rsidRPr="00E77D14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Ужесточение общественного и государственного контроля паспортов отходов на предприятиях (способы) (</w:t>
            </w:r>
            <w:proofErr w:type="spellStart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Природнадзор</w:t>
            </w:r>
            <w:proofErr w:type="spellEnd"/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1E8F" w:rsidRPr="00E77D14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Фото видео фиксация нарушений (по принципу «Безопасный город»).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новых рынков продукции глубокой переработки: топливо (энергия).</w:t>
            </w:r>
          </w:p>
          <w:p w:rsidR="00221E8F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многоразовой упаковки.</w:t>
            </w:r>
          </w:p>
          <w:p w:rsidR="00221E8F" w:rsidRPr="004D2A8E" w:rsidRDefault="00221E8F" w:rsidP="002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2518" w:type="dxa"/>
            <w:gridSpan w:val="7"/>
          </w:tcPr>
          <w:p w:rsidR="001B6D87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2616" w:type="dxa"/>
            <w:gridSpan w:val="2"/>
          </w:tcPr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интерактивной карты муниципального образования выявленных несанкционированных свалок в зеленой зоне города с разбивкой на квадраты, с закрепленными номерами, для возможности регистрации квадрата за конкретным физическим лицом с помощью сети Интернет (сайт). Механизм работы сайта: 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гистрация в интерактивной карте;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выбор квадрата и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епление его за физическим лицом;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1B6D8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лицом несанкционированной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свалки на закрепленном квадрате;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очистка закрепленного квадрата собственными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за личные средства;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сдача ТБО на полигон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получение квитанции о сдаче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получение вознаг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раждения за проведенную очистку.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Бесплатный доступ на полигон ТБО для физических лиц.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Запрещение на законодательном уровне полиэтиленовых пакетов. Создание </w:t>
            </w:r>
            <w:proofErr w:type="spellStart"/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 w:rsidRPr="001B6D87">
              <w:rPr>
                <w:rFonts w:ascii="Times New Roman" w:hAnsi="Times New Roman" w:cs="Times New Roman"/>
                <w:sz w:val="24"/>
                <w:szCs w:val="24"/>
              </w:rPr>
              <w:t xml:space="preserve"> тары при контакте с теплой водой (пример на таблетках для стирки белья и посудомоечных машин).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вместо платы за негативное воздействие на окружающую среду.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социальных центров (раздача сданных старых вещей, предметов для возможности использования их в 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укоделии , искусстве)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переработки вторсырья за счет уменьшения или освобождения налоговой ставки для субъектов предпринимательства. Вернуть систему приемных пунктов стеклотары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обращения со вторсырьем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(стекло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, пакеты): по программе вывода из обращения полиэтиленовых пакетов у субъектов ведущих торговую деятельность за счет уменьшения стоимости сдачи отходов на полигоны ТБО.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карты Всероссийских экологических проблем (база Минприроды)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Поддержка НКО в области охраны окружающей среды и защите животных.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Внедрение систем энергосбережения (солнечные батареи, ресурсы ветра, переход на газомоторное топливо).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ограничения на использование личного транспорта (четные и нечетные дни).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Позволит уменьшить автомобильные выхлопы в атмосферу и разгрузить транспортные потоки.</w:t>
            </w:r>
          </w:p>
          <w:p w:rsidR="001B6D87" w:rsidRP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Ратификация подключения водных ресурсов. При наличии сетей центрального водоснабжения и канализации, собственникам земельных участков, которые строят индивидуальные скважины и септики ввести налог на данную деятельность.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B6D87">
              <w:rPr>
                <w:rFonts w:ascii="Times New Roman" w:hAnsi="Times New Roman" w:cs="Times New Roman"/>
                <w:sz w:val="24"/>
                <w:szCs w:val="24"/>
              </w:rPr>
              <w:t>Передать на уровень муниципалитетов полномочия по созданию системы штрафов за несанкционированные свалки</w:t>
            </w:r>
            <w:r w:rsidR="00596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97" w:rsidRPr="00596597" w:rsidRDefault="0059659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35" w:rsidRPr="00170D00" w:rsidTr="0003410A">
        <w:tc>
          <w:tcPr>
            <w:tcW w:w="2518" w:type="dxa"/>
            <w:gridSpan w:val="7"/>
          </w:tcPr>
          <w:p w:rsidR="00860035" w:rsidRDefault="00860035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2616" w:type="dxa"/>
            <w:gridSpan w:val="2"/>
          </w:tcPr>
          <w:p w:rsidR="00041EF7" w:rsidRP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 установка по сжижению газа.</w:t>
            </w:r>
          </w:p>
          <w:p w:rsidR="00041EF7" w:rsidRP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Бутылированная</w:t>
            </w:r>
            <w:proofErr w:type="spellEnd"/>
            <w:r w:rsidRPr="00041EF7">
              <w:rPr>
                <w:rFonts w:ascii="Times New Roman" w:hAnsi="Times New Roman" w:cs="Times New Roman"/>
                <w:sz w:val="24"/>
                <w:szCs w:val="24"/>
              </w:rPr>
              <w:t xml:space="preserve"> вода под Белоярским брендом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F7" w:rsidRP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городской среды (вертикальные сады, стенды с </w:t>
            </w:r>
            <w:proofErr w:type="spellStart"/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фагновым</w:t>
            </w:r>
            <w:proofErr w:type="spellEnd"/>
            <w:r w:rsidRPr="00041EF7">
              <w:rPr>
                <w:rFonts w:ascii="Times New Roman" w:hAnsi="Times New Roman" w:cs="Times New Roman"/>
                <w:sz w:val="24"/>
                <w:szCs w:val="24"/>
              </w:rPr>
              <w:t xml:space="preserve"> мхом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1EF7" w:rsidRP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Поддержка личного электротранспорта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F7" w:rsidRP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Использование альтернативных источников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F7" w:rsidRP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Организация зеленых зон релаксации 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F7" w:rsidRP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Организация зон отдыха за городской чертой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035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по отлову бездомных собак на уровень окружных </w:t>
            </w:r>
            <w:proofErr w:type="spellStart"/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ветеренарных</w:t>
            </w:r>
            <w:proofErr w:type="spellEnd"/>
            <w:r w:rsidRPr="00041EF7">
              <w:rPr>
                <w:rFonts w:ascii="Times New Roman" w:hAnsi="Times New Roman" w:cs="Times New Roman"/>
                <w:sz w:val="24"/>
                <w:szCs w:val="24"/>
              </w:rPr>
              <w:t xml:space="preserve"> станций.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С привлечением на конкурсной основе НКО и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F7" w:rsidRDefault="00041EF7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41EF7">
              <w:rPr>
                <w:rFonts w:ascii="Times New Roman" w:hAnsi="Times New Roman" w:cs="Times New Roman"/>
                <w:sz w:val="24"/>
                <w:szCs w:val="24"/>
              </w:rPr>
              <w:t>Вынос АГНКС за территорию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EBB" w:rsidRDefault="002C3EBB" w:rsidP="0004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10" w:rsidRPr="00170D00" w:rsidTr="0003410A">
        <w:tc>
          <w:tcPr>
            <w:tcW w:w="2518" w:type="dxa"/>
            <w:gridSpan w:val="7"/>
          </w:tcPr>
          <w:p w:rsidR="00245B10" w:rsidRDefault="00245B10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2616" w:type="dxa"/>
            <w:gridSpan w:val="2"/>
          </w:tcPr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(Начиная со школ и детских садов, заканчивая семьей и трудовыми коллективами. Проведение занятий, классных часов, социальная реклама, публикац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СМИ, сети интернет и т.д.).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Внедрение раздельного сбора ТКО (путем системы штрафов и поощрений, установка контейнеров для раздельного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внедрение пунктов приема ТКО).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Очистка акватории рек и береговой зоны (ликвидация затонувших барж, закрепленная законодательным образом обязанность установки систем фильтрации на речные суда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минимизации вредных выбросов).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на заповедных территориях в целях контроля сохранения окружающей среды, пресечения фактов загрязнения/браконьерства и т.д.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со спутников).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Создание мини-станций по очистке питьевой воды для малых населенных пунктов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новейших технологий.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на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 и упаковки.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 по вторичной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полигонов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Строительство рыбопитомников на территориях рек (культивация мальков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ареалах обитания).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B10" w:rsidRP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Замена сетей водоснабжения, сокращение доли ветхих сетей, использование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каций из современных материалов.</w:t>
            </w:r>
          </w:p>
          <w:p w:rsid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Ужесточение законодательства за загрязнение окружающей среды (увеличение штрафов).</w:t>
            </w:r>
          </w:p>
          <w:p w:rsidR="00245B10" w:rsidRDefault="00245B10" w:rsidP="0024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2518" w:type="dxa"/>
            <w:gridSpan w:val="7"/>
          </w:tcPr>
          <w:p w:rsidR="00B35E64" w:rsidRDefault="00B35E64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2616" w:type="dxa"/>
            <w:gridSpan w:val="2"/>
          </w:tcPr>
          <w:p w:rsidR="00523288" w:rsidRPr="00F02CF4" w:rsidRDefault="00523288" w:rsidP="005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1. Нормативное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сбыта твердых бытовых отходов.</w:t>
            </w:r>
          </w:p>
          <w:p w:rsidR="00523288" w:rsidRPr="00F02CF4" w:rsidRDefault="00523288" w:rsidP="005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2. Создание пунктов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приема мусора. Сортировка.</w:t>
            </w:r>
          </w:p>
          <w:p w:rsidR="00523288" w:rsidRPr="00F02CF4" w:rsidRDefault="00523288" w:rsidP="005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3. Восстановление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объектов, категорирование.</w:t>
            </w:r>
          </w:p>
          <w:p w:rsidR="00523288" w:rsidRPr="00F02CF4" w:rsidRDefault="00523288" w:rsidP="005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4.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ивлечение волонтеров, НКО, СМСП.</w:t>
            </w:r>
          </w:p>
          <w:p w:rsidR="00523288" w:rsidRPr="00F02CF4" w:rsidRDefault="00523288" w:rsidP="0052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</w:t>
            </w:r>
          </w:p>
          <w:p w:rsidR="00B35E64" w:rsidRDefault="00523288" w:rsidP="0052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6. Экологическое воспитание с этнокультурным компонентом.</w:t>
            </w:r>
          </w:p>
          <w:p w:rsidR="00523288" w:rsidRDefault="00523288" w:rsidP="0052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9" w:rsidRPr="00170D00" w:rsidTr="0003410A">
        <w:tc>
          <w:tcPr>
            <w:tcW w:w="2518" w:type="dxa"/>
            <w:gridSpan w:val="7"/>
          </w:tcPr>
          <w:p w:rsidR="006961D9" w:rsidRDefault="006961D9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2616" w:type="dxa"/>
            <w:gridSpan w:val="2"/>
          </w:tcPr>
          <w:p w:rsidR="007756DA" w:rsidRPr="007756DA" w:rsidRDefault="007756DA" w:rsidP="0053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6DA">
              <w:rPr>
                <w:rFonts w:ascii="Times New Roman" w:hAnsi="Times New Roman" w:cs="Times New Roman"/>
                <w:sz w:val="24"/>
                <w:szCs w:val="24"/>
              </w:rPr>
              <w:t xml:space="preserve"> Гранты управляющим компаниям и ТСЖ за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 раздельного сбора мусора.</w:t>
            </w:r>
          </w:p>
          <w:p w:rsidR="007756DA" w:rsidRPr="007756DA" w:rsidRDefault="007756DA" w:rsidP="0053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7756DA">
              <w:rPr>
                <w:rFonts w:ascii="Times New Roman" w:hAnsi="Times New Roman" w:cs="Times New Roman"/>
                <w:sz w:val="24"/>
                <w:szCs w:val="24"/>
              </w:rPr>
              <w:t>алоговые каникулы для предприятий и льготное кредитование,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анимающихся переработкой мусора.</w:t>
            </w:r>
          </w:p>
          <w:p w:rsidR="007756DA" w:rsidRPr="007756DA" w:rsidRDefault="007756DA" w:rsidP="0053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7756DA">
              <w:rPr>
                <w:rFonts w:ascii="Times New Roman" w:hAnsi="Times New Roman" w:cs="Times New Roman"/>
                <w:sz w:val="24"/>
                <w:szCs w:val="24"/>
              </w:rPr>
              <w:t>жесточение наказания за несанкционированные свалки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DA" w:rsidRPr="007756DA" w:rsidRDefault="007756DA" w:rsidP="0053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Pr="007756DA">
              <w:rPr>
                <w:rFonts w:ascii="Times New Roman" w:hAnsi="Times New Roman" w:cs="Times New Roman"/>
                <w:sz w:val="24"/>
                <w:szCs w:val="24"/>
              </w:rPr>
              <w:t>грессивная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DA" w:rsidRPr="007756DA" w:rsidRDefault="007756DA" w:rsidP="0053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Pr="007756DA">
              <w:rPr>
                <w:rFonts w:ascii="Times New Roman" w:hAnsi="Times New Roman" w:cs="Times New Roman"/>
                <w:sz w:val="24"/>
                <w:szCs w:val="24"/>
              </w:rPr>
              <w:t>озрождение егерской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DA" w:rsidRPr="007756DA" w:rsidRDefault="007756DA" w:rsidP="0053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7756DA">
              <w:rPr>
                <w:rFonts w:ascii="Times New Roman" w:hAnsi="Times New Roman" w:cs="Times New Roman"/>
                <w:sz w:val="24"/>
                <w:szCs w:val="24"/>
              </w:rPr>
              <w:t xml:space="preserve">роект «Чистые игры» в формате </w:t>
            </w:r>
            <w:proofErr w:type="spellStart"/>
            <w:r w:rsidRPr="007756D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56DA">
              <w:rPr>
                <w:rFonts w:ascii="Times New Roman" w:hAnsi="Times New Roman" w:cs="Times New Roman"/>
                <w:sz w:val="24"/>
                <w:szCs w:val="24"/>
              </w:rPr>
              <w:t>-игры.</w:t>
            </w:r>
          </w:p>
          <w:p w:rsidR="006961D9" w:rsidRPr="00F02CF4" w:rsidRDefault="006961D9" w:rsidP="0052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2518" w:type="dxa"/>
            <w:gridSpan w:val="7"/>
          </w:tcPr>
          <w:p w:rsidR="00FB1D2B" w:rsidRDefault="00FB1D2B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2616" w:type="dxa"/>
            <w:gridSpan w:val="2"/>
          </w:tcPr>
          <w:p w:rsidR="00531866" w:rsidRPr="009D2193" w:rsidRDefault="00531866" w:rsidP="009D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пунктов </w:t>
            </w:r>
            <w:r w:rsidR="009D2193">
              <w:rPr>
                <w:rFonts w:ascii="Times New Roman" w:hAnsi="Times New Roman" w:cs="Times New Roman"/>
                <w:sz w:val="24"/>
                <w:szCs w:val="24"/>
              </w:rPr>
              <w:t>покупки мусора у населения.</w:t>
            </w:r>
          </w:p>
          <w:p w:rsidR="00531866" w:rsidRPr="009D2193" w:rsidRDefault="00531866" w:rsidP="009D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93">
              <w:rPr>
                <w:rFonts w:ascii="Times New Roman" w:hAnsi="Times New Roman" w:cs="Times New Roman"/>
                <w:sz w:val="24"/>
                <w:szCs w:val="24"/>
              </w:rPr>
              <w:t>Экспорт мусора-н</w:t>
            </w:r>
            <w:r w:rsidR="009D2193">
              <w:rPr>
                <w:rFonts w:ascii="Times New Roman" w:hAnsi="Times New Roman" w:cs="Times New Roman"/>
                <w:sz w:val="24"/>
                <w:szCs w:val="24"/>
              </w:rPr>
              <w:t>оль отходов.</w:t>
            </w:r>
          </w:p>
          <w:p w:rsidR="00FB1D2B" w:rsidRDefault="00531866" w:rsidP="009D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комплексного проекта </w:t>
            </w:r>
            <w:r w:rsidR="009D2193">
              <w:rPr>
                <w:rFonts w:ascii="Times New Roman" w:hAnsi="Times New Roman" w:cs="Times New Roman"/>
                <w:sz w:val="24"/>
                <w:szCs w:val="24"/>
              </w:rPr>
              <w:t>по обустройству зон отдыха «В гармонии с природой».</w:t>
            </w:r>
          </w:p>
          <w:p w:rsidR="007A4531" w:rsidRPr="007A4531" w:rsidRDefault="007A4531" w:rsidP="007A45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 При определении перечня предложений в Адресную инвестиционную программу автономного округа на предоставление бюджетных инвестиций в объекты муниципальной собственности за счёт средств бюджета автономного округа считать приоритетным критерием строительство, реконструкцию, модернизацию сооружений водоподготовки. </w:t>
            </w:r>
          </w:p>
          <w:p w:rsidR="007A4531" w:rsidRPr="007A4531" w:rsidRDefault="007A4531" w:rsidP="007A45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5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 Упростить процедуру включения в Адресную инвестиционную программу автономного округа мероприятия, обеспечивающие повышение качества питьевой воды для населения населенных пунктов, оборудованных современными системами централизованного водоснабжения производительностью не более 600 куб. м/сутки</w:t>
            </w:r>
          </w:p>
          <w:p w:rsidR="009D2193" w:rsidRPr="007756DA" w:rsidRDefault="009D2193" w:rsidP="009D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2518" w:type="dxa"/>
            <w:gridSpan w:val="7"/>
          </w:tcPr>
          <w:p w:rsidR="004428DB" w:rsidRDefault="004428DB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616" w:type="dxa"/>
            <w:gridSpan w:val="2"/>
          </w:tcPr>
          <w:p w:rsidR="005D1F62" w:rsidRPr="00B912DA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12D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сеть </w:t>
            </w:r>
            <w:proofErr w:type="spellStart"/>
            <w:r w:rsidRPr="00B912DA">
              <w:rPr>
                <w:rFonts w:ascii="Times New Roman" w:hAnsi="Times New Roman" w:cs="Times New Roman"/>
                <w:sz w:val="24"/>
                <w:szCs w:val="24"/>
              </w:rPr>
              <w:t>мусоперерабатывающих</w:t>
            </w:r>
            <w:proofErr w:type="spellEnd"/>
            <w:r w:rsidRPr="00B912DA">
              <w:rPr>
                <w:rFonts w:ascii="Times New Roman" w:hAnsi="Times New Roman" w:cs="Times New Roman"/>
                <w:sz w:val="24"/>
                <w:szCs w:val="24"/>
              </w:rPr>
              <w:t xml:space="preserve"> заводов: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 объекте накопления отходов</w:t>
            </w:r>
            <w:r w:rsidRPr="00B912DA">
              <w:rPr>
                <w:rFonts w:ascii="Times New Roman" w:hAnsi="Times New Roman" w:cs="Times New Roman"/>
                <w:sz w:val="24"/>
                <w:szCs w:val="24"/>
              </w:rPr>
              <w:t xml:space="preserve">  - мусороперерабатывающий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или маленький)</w:t>
            </w:r>
            <w:r w:rsidRPr="00B912DA">
              <w:rPr>
                <w:rFonts w:ascii="Times New Roman" w:hAnsi="Times New Roman" w:cs="Times New Roman"/>
                <w:sz w:val="24"/>
                <w:szCs w:val="24"/>
              </w:rPr>
              <w:t>. Для создания такой системы:</w:t>
            </w:r>
          </w:p>
          <w:p w:rsidR="005D1F62" w:rsidRPr="00CD4B76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D4B76">
              <w:rPr>
                <w:rFonts w:ascii="Times New Roman" w:hAnsi="Times New Roman" w:cs="Times New Roman"/>
                <w:sz w:val="24"/>
                <w:szCs w:val="24"/>
              </w:rPr>
              <w:t>недрение тщательной сортировки от всех производителей отходов;</w:t>
            </w:r>
          </w:p>
          <w:p w:rsidR="005D1F62" w:rsidRPr="00CD4B76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D4B76">
              <w:rPr>
                <w:rFonts w:ascii="Times New Roman" w:hAnsi="Times New Roman" w:cs="Times New Roman"/>
                <w:sz w:val="24"/>
                <w:szCs w:val="24"/>
              </w:rPr>
              <w:t>азработка выгодных технологий переработки, оправдывающих себя на небольших  объектах размещения отходов</w:t>
            </w:r>
          </w:p>
          <w:p w:rsidR="005D1F62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многофункциональные сортировочные комплексы внедрять возле каждого    объекта </w:t>
            </w:r>
            <w:r w:rsidR="008F3FFE">
              <w:rPr>
                <w:rFonts w:ascii="Times New Roman" w:hAnsi="Times New Roman" w:cs="Times New Roman"/>
                <w:sz w:val="24"/>
                <w:szCs w:val="24"/>
              </w:rPr>
              <w:t>накопления.</w:t>
            </w:r>
          </w:p>
          <w:p w:rsidR="005D1F62" w:rsidRPr="00CD4B76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76">
              <w:rPr>
                <w:rFonts w:ascii="Times New Roman" w:hAnsi="Times New Roman" w:cs="Times New Roman"/>
                <w:sz w:val="24"/>
                <w:szCs w:val="24"/>
              </w:rPr>
              <w:t>Возвратить экологические платежи для предприятий из бюджета (предусмотреть механизм возврата как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без нарушений</w:t>
            </w:r>
            <w:r w:rsidRPr="00CD4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F62" w:rsidRPr="00B912DA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6ED">
              <w:rPr>
                <w:rFonts w:ascii="Times New Roman" w:hAnsi="Times New Roman" w:cs="Times New Roman"/>
                <w:sz w:val="24"/>
                <w:szCs w:val="24"/>
              </w:rPr>
              <w:t>Снизить утилизационный сбор для производителей, которые используют вторсырье.</w:t>
            </w:r>
          </w:p>
          <w:p w:rsidR="005D1F62" w:rsidRPr="00F90B9B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Предоставить возможность строительства очистных сооружений предприятиям с последующим возмещением из бюджета на принципах ГЧП, МЧП.</w:t>
            </w:r>
          </w:p>
          <w:p w:rsidR="005D1F62" w:rsidRPr="00F90B9B" w:rsidRDefault="005D1F6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подрастающего поколения и прежде выработку привычки уже на данном этапе следовать изложенным здесь пунктам.</w:t>
            </w:r>
          </w:p>
          <w:p w:rsidR="006C14A4" w:rsidRPr="00F90B9B" w:rsidRDefault="006C14A4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. Повсеместные пункты приема (стекла, пластика, макулатуры, ЖБИ, резины и т.д.) в идеале – сразу на «мини-завод», где сразу производится переработка их до сырья/продуктов.</w:t>
            </w:r>
          </w:p>
          <w:p w:rsidR="006C14A4" w:rsidRDefault="006C14A4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12DA">
              <w:rPr>
                <w:rFonts w:ascii="Times New Roman" w:hAnsi="Times New Roman" w:cs="Times New Roman"/>
                <w:sz w:val="24"/>
                <w:szCs w:val="24"/>
              </w:rPr>
              <w:t>Жесткий контроль за соблюдением условий перевозки ТКО лицензируемым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4A4" w:rsidRDefault="006C14A4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Оказывать государственную поддержку создания российского автопрома на альтернативных источниках, в том числе электрических. Создать рынок сбыта по примеру  создания рынка сбыта традиционных российских автомобилей – бюджетные организации всех уровней должны перейти на альтернативный автотранспорт. </w:t>
            </w:r>
          </w:p>
          <w:p w:rsidR="006C14A4" w:rsidRPr="00F90B9B" w:rsidRDefault="006C14A4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развитием автомобильного транспорта на электрических источниках 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ввести в нормативные документы требования к созданию парковочных мест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подключения их для подзарядки (в зоне парковок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офисов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, в зоне парковок возле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). Предложение: сделать «розетку» для подзарядки не стационарной, а пустить поверху трос по типу фуникулера, от которого вниз висят провода с «розеткой» на конце. На земле повторяя форму верхнего «фуникулера» расположена парковка для электромобилей.</w:t>
            </w:r>
          </w:p>
          <w:p w:rsidR="006C14A4" w:rsidRPr="00F90B9B" w:rsidRDefault="006C14A4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Усилить пропаганду п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ередвижения на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, самокат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,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, скейтборд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 и т.п., (! Таким образом это будет служит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достижения еще одной цели национального 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«Демография»</w:t>
            </w:r>
            <w:r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олжительности жизни до 78 лет).</w:t>
            </w:r>
          </w:p>
          <w:p w:rsidR="006C14A4" w:rsidRDefault="001935FA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Одновременно, законодательно, (а не в качестве  рекомендаций или расчетов) 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 xml:space="preserve">   обязательные для всех (для городских, частных, государственных дорог) 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>условия для возможности передвижения данного транспорта: парковк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>, мест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– выделенная дор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 xml:space="preserve">ожка, полоса на проезжей части. Предусмотреть в правилах внутреннего  распорядка учреждений помещения 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>для возможнос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>ти переодеться в офисную одежду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систему мер поощрений (в том числе материальных) за систематическое использование альтернативного транспорта.</w:t>
            </w:r>
          </w:p>
          <w:p w:rsidR="006C14A4" w:rsidRPr="00F90B9B" w:rsidRDefault="001935FA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>. Экологические паспорта водных транспортных средств (создать возможность для их законного но не осложненного получения).</w:t>
            </w:r>
          </w:p>
          <w:p w:rsidR="006C14A4" w:rsidRPr="00F90B9B" w:rsidRDefault="001935FA" w:rsidP="006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1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14A4" w:rsidRPr="00F90B9B">
              <w:rPr>
                <w:rFonts w:ascii="Times New Roman" w:hAnsi="Times New Roman" w:cs="Times New Roman"/>
                <w:sz w:val="24"/>
                <w:szCs w:val="24"/>
              </w:rPr>
              <w:t>Озеленение точечное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асштабное после пожаров и т.п.</w:t>
            </w:r>
          </w:p>
          <w:p w:rsidR="004428DB" w:rsidRPr="009D2193" w:rsidRDefault="004428DB" w:rsidP="009D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2518" w:type="dxa"/>
            <w:gridSpan w:val="7"/>
          </w:tcPr>
          <w:p w:rsidR="001C3646" w:rsidRDefault="001C3646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2616" w:type="dxa"/>
            <w:gridSpan w:val="2"/>
          </w:tcPr>
          <w:p w:rsidR="001C3646" w:rsidRDefault="001C3646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2518" w:type="dxa"/>
            <w:gridSpan w:val="7"/>
          </w:tcPr>
          <w:p w:rsidR="00814B82" w:rsidRDefault="00814B82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2616" w:type="dxa"/>
            <w:gridSpan w:val="2"/>
          </w:tcPr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культуры населения, подрастающего поколения: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волонтеров, добровольцев для ликвидации свалок, очистки береговой линии;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оперативное установление собственников земельных участков, на которых образовались несанкционированные свалки;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ассмотреть вопрос вывоза отходов из труднодоступных, малонаселенных населенных пунктов не реже 1 раза в год, при условии наличия площадок для их надлежащего хранения.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переработки органических отходов в труднодоступных,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лонаселенных населенных пунктах.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рименение понижающего k-та к установленному тарифу на сбор и вывоз мусора к гражданам, осуществляющим сортировку и первичную переработку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рганизация велосипедного движения (выделение велосипедных дорожек,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стоянок велосипедов).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опуляр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общественного транспорта.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питьевой воды для населения, в том числе для жителей населенных пунктов, не оборудованных современными системами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централизованного водоснабжения.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систему учета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подсланцевых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вод (сдача вод на очистку, выдача справок / допусков для осуществления дальнейшей деятельности, санкции в случае слива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подсланцевых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вод в водоемы)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EE9" w:rsidRPr="00F84652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охранение биологического разнообразия, в том числе посредством создания не менее 24 новых особо охраняемых природных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462EE9" w:rsidRPr="00743199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4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199">
              <w:rPr>
                <w:rFonts w:ascii="Times New Roman" w:hAnsi="Times New Roman" w:cs="Times New Roman"/>
                <w:sz w:val="24"/>
                <w:szCs w:val="24"/>
              </w:rPr>
              <w:t xml:space="preserve">местить фокус внимания общественных объединений с установления факта выявления несанкционированных свалок на момент начала её формирования и противодействие этому (организация патрулей возле мест, где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начинают образовываться и т.п.).</w:t>
            </w:r>
          </w:p>
          <w:p w:rsidR="00462EE9" w:rsidRPr="00743199" w:rsidRDefault="00462EE9" w:rsidP="0046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4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199">
              <w:rPr>
                <w:rFonts w:ascii="Times New Roman" w:hAnsi="Times New Roman" w:cs="Times New Roman"/>
                <w:sz w:val="24"/>
                <w:szCs w:val="24"/>
              </w:rPr>
              <w:t>беспечение каждого населенного пункта контейнерами для сбора отходов I и II классов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82" w:rsidRDefault="00814B82" w:rsidP="005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5134" w:type="dxa"/>
            <w:gridSpan w:val="9"/>
          </w:tcPr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D87" w:rsidRDefault="001B6D87" w:rsidP="001B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D12">
              <w:rPr>
                <w:rFonts w:ascii="Times New Roman" w:hAnsi="Times New Roman" w:cs="Times New Roman"/>
                <w:b/>
                <w:sz w:val="28"/>
                <w:szCs w:val="28"/>
              </w:rPr>
              <w:t>Малое и среднее предпринимательство и поддержка индивидуальной предпринимательской инициативы</w:t>
            </w:r>
          </w:p>
          <w:p w:rsidR="001B6D87" w:rsidRPr="00170D00" w:rsidRDefault="001B6D87" w:rsidP="001B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183" w:type="dxa"/>
            <w:gridSpan w:val="5"/>
          </w:tcPr>
          <w:p w:rsidR="001B6D87" w:rsidRPr="00CD4BF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4BFF">
              <w:rPr>
                <w:rFonts w:ascii="Times New Roman" w:hAnsi="Times New Roman" w:cs="Times New Roman"/>
                <w:sz w:val="24"/>
                <w:szCs w:val="24"/>
              </w:rPr>
              <w:t>Легализация само занятости (официальная сдача) декларации предпринимателями.</w:t>
            </w:r>
          </w:p>
          <w:p w:rsidR="001B6D87" w:rsidRPr="00CD4BF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4BFF">
              <w:rPr>
                <w:rFonts w:ascii="Times New Roman" w:hAnsi="Times New Roman" w:cs="Times New Roman"/>
                <w:sz w:val="24"/>
                <w:szCs w:val="24"/>
              </w:rPr>
              <w:t>Переход на безналичный расчет.</w:t>
            </w:r>
          </w:p>
          <w:p w:rsidR="001B6D87" w:rsidRPr="00CD4BF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D4BF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не выпадают из социального пакета.</w:t>
            </w:r>
          </w:p>
          <w:p w:rsidR="001B6D87" w:rsidRPr="00CD4BF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4BFF">
              <w:rPr>
                <w:rFonts w:ascii="Times New Roman" w:hAnsi="Times New Roman" w:cs="Times New Roman"/>
                <w:sz w:val="24"/>
                <w:szCs w:val="24"/>
              </w:rPr>
              <w:t>Ввести в школах предмет «Азбука предпринимателя».</w:t>
            </w:r>
          </w:p>
          <w:p w:rsidR="001B6D87" w:rsidRPr="00CD4BF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D4BFF">
              <w:rPr>
                <w:rFonts w:ascii="Times New Roman" w:hAnsi="Times New Roman" w:cs="Times New Roman"/>
                <w:sz w:val="24"/>
                <w:szCs w:val="24"/>
              </w:rPr>
              <w:t>Кооперация с предприятиями, расположенными вблизи друг от друга.</w:t>
            </w:r>
          </w:p>
          <w:p w:rsidR="001B6D87" w:rsidRPr="00CD4BF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D4BFF">
              <w:rPr>
                <w:rFonts w:ascii="Times New Roman" w:hAnsi="Times New Roman" w:cs="Times New Roman"/>
                <w:sz w:val="24"/>
                <w:szCs w:val="24"/>
              </w:rPr>
              <w:t>Для начинающих индивидуальных предпринимателей на интернет ресурсе создать калькулятор бизнес-плана.</w:t>
            </w:r>
          </w:p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183" w:type="dxa"/>
            <w:gridSpan w:val="5"/>
          </w:tcPr>
          <w:p w:rsidR="001B6D87" w:rsidRPr="00EB289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1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ведение налоговых каникул на первые два (адаптационных) года работы для впервые зарегистрированных индивидуальных предпринимателей (освобождение от уплаты обязательных страховых взносов в размере 100% в 1 год работы, 50 % -второй год и с третьего года полная оплата страховых взносов).</w:t>
            </w:r>
          </w:p>
          <w:p w:rsidR="001B6D87" w:rsidRPr="00EB289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лицам, занятым в сфере малого и среднего предпринимательства, в упрощённой форме зарегистрировать в собственность предоставленные земельные участки и находящиеся на них производственные объекты недвижимости.</w:t>
            </w:r>
          </w:p>
          <w:p w:rsidR="001B6D87" w:rsidRPr="00EB289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мерой стимулирования легальной </w:t>
            </w:r>
            <w:proofErr w:type="spellStart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может стать введение разновидности патента специально для </w:t>
            </w:r>
            <w:proofErr w:type="spellStart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B289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т.е. физических лиц, без необходимости прохождения процедуры государственной регистрации в качестве индивидуального предпринимателя, осуществляющих систематическую или несистематическую предпринимательскую деятельность  без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ивлечения наемной рабочей силы.</w:t>
            </w:r>
          </w:p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183" w:type="dxa"/>
            <w:gridSpan w:val="5"/>
          </w:tcPr>
          <w:p w:rsidR="001B6D87" w:rsidRPr="0016703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703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снижения ставки налогов на имущество, налога на землю, в зависимости от удаленности земельного участка, с учетом территориального планирования.</w:t>
            </w:r>
          </w:p>
          <w:p w:rsidR="001B6D87" w:rsidRPr="0016703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34">
              <w:rPr>
                <w:rFonts w:ascii="Times New Roman" w:hAnsi="Times New Roman" w:cs="Times New Roman"/>
                <w:sz w:val="24"/>
                <w:szCs w:val="24"/>
              </w:rPr>
              <w:t xml:space="preserve">2. Предусмотреть при рассмотрении кредитных ставок СМП гибкую систему, а также получение с кредитов под залог имущества не только в кредитных организациях, но и в </w:t>
            </w:r>
            <w:proofErr w:type="spellStart"/>
            <w:r w:rsidRPr="00167034">
              <w:rPr>
                <w:rFonts w:ascii="Times New Roman" w:hAnsi="Times New Roman" w:cs="Times New Roman"/>
                <w:sz w:val="24"/>
                <w:szCs w:val="24"/>
              </w:rPr>
              <w:t>микрокредитных</w:t>
            </w:r>
            <w:proofErr w:type="spellEnd"/>
            <w:r w:rsidRPr="0016703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компаниях.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34">
              <w:rPr>
                <w:rFonts w:ascii="Times New Roman" w:hAnsi="Times New Roman" w:cs="Times New Roman"/>
                <w:sz w:val="24"/>
                <w:szCs w:val="24"/>
              </w:rPr>
              <w:t>3. При приеме на работу предусмотреть 2 варианта: с оплатой отчислений, без оплаты работодателем (работник делает отчисления самостоятельно)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D87" w:rsidRPr="00170D00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183" w:type="dxa"/>
            <w:gridSpan w:val="5"/>
          </w:tcPr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ясной государственной системы по выявлению </w:t>
            </w:r>
            <w:proofErr w:type="spellStart"/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428F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 формирование соответствующих баз данных с возможностью их использования органами местного самоуправления.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Ужесточить наказание за занятие незаконной предпринимательской деятельностью.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Предусмотреть освобождение от всех налогов предпринимателей в первый год деятельности, в последующие два года льготное налогообложение.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Внести в федеральные и региональные законопроекты положения, позволяющие частным предпринимателям в сфере образования, здравоохранения, социальных услуг работать на одних условиях с государственными организациями.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Внести в федеральное законодательство положения о создании равных условий использования субъектами предпринимательства средств фонда обязательного медицинского страхования с соответствующим контролем со стороны государства.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Снижение процентной ставки кредитными организациями – создание системы обеспечения предпринимателей «дешевыми и длинными деньгами».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Создание межмуниципального (</w:t>
            </w:r>
            <w:proofErr w:type="spellStart"/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-Нижневартовск) логистического центра. Это информационный портал и физическая база, где бы находились транспортные средства и спецтехника, и куда любой предприниматель, не имеющий подобной техники, мог бы обратиться и получить данную технику за плату. Также предприниматели, имеющие незадействованную технику, могли бы выставлять ее на данной базе или информационном портале с целью эффективного использования имеющихся ресурсов.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Создание в городе Мегионе ресурсного центра для предпринимателей, в котором можно получить краткосрочное бизнес-образование.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региональной программы по поддержке семейного бизнеса в сфере агропромышленного комплекса и различных </w:t>
            </w:r>
            <w:proofErr w:type="spellStart"/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минипроизводствах</w:t>
            </w:r>
            <w:proofErr w:type="spellEnd"/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D87" w:rsidRPr="006428F9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Развитие сельского туризма. Выделение школам и детским садам средств из федерального или регионального бюджета для организации групповых выездов в фермерские хозяйства и знакомства детей с продукцией сельского хозяйства, процессом их производства, этапами ухода за животными.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428F9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получения земельных участков путем создания единого федерального портала с указанием свободных земельных участков, оснащенных необходимой 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D87" w:rsidRPr="00170D00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183" w:type="dxa"/>
            <w:gridSpan w:val="5"/>
          </w:tcPr>
          <w:p w:rsidR="001B6D87" w:rsidRPr="005A20B8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информационно-аналитического центра о потребностях населения; создание банка идей для предпринимателей; ведение раздела открытых данных.</w:t>
            </w:r>
          </w:p>
          <w:p w:rsidR="001B6D87" w:rsidRPr="005A20B8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Формирование нового сознания о предпринимательстве – просветительская, образовательная работа (школьники, молодежь, население).</w:t>
            </w:r>
          </w:p>
          <w:p w:rsidR="001B6D87" w:rsidRPr="005A20B8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Работа в сфере законодательства:</w:t>
            </w:r>
          </w:p>
          <w:p w:rsidR="001B6D87" w:rsidRPr="005A20B8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- понижение ставки налогообложения для предпринимателей, которые создают новые рабочие места;</w:t>
            </w:r>
          </w:p>
          <w:p w:rsidR="001B6D87" w:rsidRPr="005A20B8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- регулирование закупок крупными предприятиями у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малого и среднего бизнеса</w:t>
            </w: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D87" w:rsidRPr="005A20B8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порога осуществления закупок гос. и </w:t>
            </w:r>
            <w:proofErr w:type="spellStart"/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. заказчиками путем заключения прямых договоров с малыми и средними предпринимателями, реализующими 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продукты.</w:t>
            </w:r>
          </w:p>
          <w:p w:rsidR="001B6D87" w:rsidRPr="005A20B8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20B8">
              <w:rPr>
                <w:rFonts w:ascii="Times New Roman" w:hAnsi="Times New Roman" w:cs="Times New Roman"/>
                <w:sz w:val="24"/>
                <w:szCs w:val="24"/>
              </w:rPr>
              <w:t>Проект «Дальневосточный гектар» – в субъекты. Создание льготных условий, поддержка сельских коопераций, фермеров (поддержка бренда, помощь логистики, льготные условия аренды и т.д.).</w:t>
            </w:r>
          </w:p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183" w:type="dxa"/>
            <w:gridSpan w:val="5"/>
          </w:tcPr>
          <w:p w:rsidR="001B6D87" w:rsidRPr="00E25FB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5F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E25FBF">
              <w:rPr>
                <w:rFonts w:ascii="Times New Roman" w:hAnsi="Times New Roman" w:cs="Times New Roman"/>
                <w:sz w:val="24"/>
                <w:szCs w:val="24"/>
              </w:rPr>
              <w:t xml:space="preserve"> центра.</w:t>
            </w:r>
          </w:p>
          <w:p w:rsidR="001B6D87" w:rsidRPr="00E25FB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F">
              <w:rPr>
                <w:rFonts w:ascii="Times New Roman" w:hAnsi="Times New Roman" w:cs="Times New Roman"/>
                <w:sz w:val="24"/>
                <w:szCs w:val="24"/>
              </w:rPr>
              <w:t xml:space="preserve">2. Упрощение отчётности и возможность предоставления отчётов для представителей  малого и среднего бизнеса через портал </w:t>
            </w:r>
            <w:proofErr w:type="spellStart"/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D87" w:rsidRPr="00E25FB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3. Возможность использования многоразовых фискальных накопителей (вместо одноразовых с ограниченным сроком работы) на онлайн кассах для снижения финансовой нагрузки на предпринимателей.</w:t>
            </w:r>
          </w:p>
          <w:p w:rsidR="001B6D87" w:rsidRPr="00E25FB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4. Поддержка и развитие некоммерческого сектора:</w:t>
            </w:r>
          </w:p>
          <w:p w:rsidR="001B6D87" w:rsidRPr="00E25FB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- предоставление налоговых каникул для некоммерческого сектора в течение трёх лет и малого предпринимательства в течение одного года после регистрации;</w:t>
            </w:r>
          </w:p>
          <w:p w:rsidR="001B6D87" w:rsidRPr="00E25FB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- разграничение юридических лиц на коммерческие и некоммерческие организации в части размеров административных штрафов;</w:t>
            </w:r>
          </w:p>
          <w:p w:rsidR="001B6D87" w:rsidRPr="00E25FB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F">
              <w:rPr>
                <w:rFonts w:ascii="Times New Roman" w:hAnsi="Times New Roman" w:cs="Times New Roman"/>
                <w:sz w:val="24"/>
                <w:szCs w:val="24"/>
              </w:rPr>
              <w:t>- льготное/бесплатное банковское обслуживание.</w:t>
            </w:r>
          </w:p>
          <w:p w:rsidR="001B6D87" w:rsidRPr="00170D00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183" w:type="dxa"/>
            <w:gridSpan w:val="5"/>
          </w:tcPr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6A00">
              <w:rPr>
                <w:rFonts w:ascii="Times New Roman" w:hAnsi="Times New Roman" w:cs="Times New Roman"/>
                <w:sz w:val="24"/>
                <w:szCs w:val="24"/>
              </w:rPr>
              <w:t>Упрощение пакета документов при кредитовании малых предприятий, снижение уровня обеспечения.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183" w:type="dxa"/>
            <w:gridSpan w:val="5"/>
          </w:tcPr>
          <w:p w:rsidR="001B6D87" w:rsidRPr="005F58B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8BA">
              <w:rPr>
                <w:rFonts w:ascii="Times New Roman" w:hAnsi="Times New Roman" w:cs="Times New Roman"/>
                <w:sz w:val="24"/>
                <w:szCs w:val="24"/>
              </w:rPr>
              <w:t>. Создание системы обязательной закупки продукции крупными торговыми сетями у местных сельхозпроизводителей;</w:t>
            </w:r>
          </w:p>
          <w:p w:rsidR="001B6D87" w:rsidRPr="005F58B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8BA">
              <w:rPr>
                <w:rFonts w:ascii="Times New Roman" w:hAnsi="Times New Roman" w:cs="Times New Roman"/>
                <w:sz w:val="24"/>
                <w:szCs w:val="24"/>
              </w:rPr>
              <w:t>. Внедрение системы кейс-турниров по отраслям экономики для начинающих предпринимателей (от 0 до 2 лет).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183" w:type="dxa"/>
            <w:gridSpan w:val="5"/>
          </w:tcPr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Унифицировать виды налогообложения СМСП в единый вид (один вид налога).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2.Установить одну форму отчетности в электронном виде.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. Создать Единый государственный ресурс (Портал) субъектов МСП в сети «Интернет» на котором необходимо обеспечить: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возможность регистрации субъектов МСП по всей территории Российской Федерации;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внесение информации, о своей деятельности включая предоставление услуг, производство и продажу товаров и т.д.;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 совершение сделок купли-продажи;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возможность оплаты потребителем товаров и услуг;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возможность потребителю сформировать заявку на приобретение товара (получение услуги) по сфере деятельности субъекта предпринимательства;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поиск работников и вакансий;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возможно, дополнить еще некоторыми разделами, а также интегрировать некоторые данные в Портал из ИФНС и других органов исполнительной власти.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Данный портал позволит: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субъектам предпринимательства реализовать свои товары, работы, услуги не только в том муниципальном образовании, в котором он осуществляет свою деятельность, но и в других регионах РФ;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- покупателю расширить возможности поиска услуг, товаров.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2F54">
              <w:rPr>
                <w:rFonts w:ascii="Times New Roman" w:hAnsi="Times New Roman" w:cs="Times New Roman"/>
                <w:sz w:val="24"/>
                <w:szCs w:val="24"/>
              </w:rPr>
              <w:t>Также за счет того, что Портал государственный будут снижены риски мошенничества как субъектов МСП, так и для потребителя.</w:t>
            </w:r>
          </w:p>
          <w:p w:rsidR="001B6D87" w:rsidRPr="00A556E3" w:rsidRDefault="001B6D87" w:rsidP="001B6D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Default="00552E32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3183" w:type="dxa"/>
            <w:gridSpan w:val="5"/>
          </w:tcPr>
          <w:p w:rsidR="001B6D87" w:rsidRPr="002A0D1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0D14">
              <w:rPr>
                <w:rFonts w:ascii="Times New Roman" w:hAnsi="Times New Roman" w:cs="Times New Roman"/>
                <w:sz w:val="24"/>
                <w:szCs w:val="24"/>
              </w:rPr>
              <w:t>Освобождение вновь созданных СМП от налогов на 1 год.</w:t>
            </w:r>
          </w:p>
          <w:p w:rsidR="001B6D87" w:rsidRPr="002A0D1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0D14">
              <w:rPr>
                <w:rFonts w:ascii="Times New Roman" w:hAnsi="Times New Roman" w:cs="Times New Roman"/>
                <w:sz w:val="24"/>
                <w:szCs w:val="24"/>
              </w:rPr>
              <w:t>Создание базы «Спрос и предложение» на уровне субъектов Российской Федерации.</w:t>
            </w:r>
          </w:p>
          <w:p w:rsidR="001B6D87" w:rsidRPr="002A0D1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0D14">
              <w:rPr>
                <w:rFonts w:ascii="Times New Roman" w:hAnsi="Times New Roman" w:cs="Times New Roman"/>
                <w:sz w:val="24"/>
                <w:szCs w:val="24"/>
              </w:rPr>
              <w:t>Создание интернет-площадки для реализации идей, проектов, поиска инвесторов.</w:t>
            </w:r>
          </w:p>
          <w:p w:rsidR="001B6D87" w:rsidRPr="00BD2F54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183" w:type="dxa"/>
            <w:gridSpan w:val="5"/>
          </w:tcPr>
          <w:p w:rsidR="001B6D87" w:rsidRPr="0094301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301A">
              <w:rPr>
                <w:rFonts w:ascii="Times New Roman" w:hAnsi="Times New Roman" w:cs="Times New Roman"/>
                <w:sz w:val="24"/>
                <w:szCs w:val="24"/>
              </w:rPr>
              <w:t>Выявление внутреннего потребительского спроса компаний, предприятий,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 малого бизнеса, населения.</w:t>
            </w:r>
          </w:p>
          <w:p w:rsidR="001B6D87" w:rsidRPr="0094301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30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субсидирования предприятий, создающих продукцию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утреннего потребления и импорта.</w:t>
            </w:r>
          </w:p>
          <w:p w:rsidR="001B6D87" w:rsidRPr="0094301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301A">
              <w:rPr>
                <w:rFonts w:ascii="Times New Roman" w:hAnsi="Times New Roman" w:cs="Times New Roman"/>
                <w:sz w:val="24"/>
                <w:szCs w:val="24"/>
              </w:rPr>
              <w:t>Создание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технопарков и фондов.</w:t>
            </w:r>
          </w:p>
          <w:p w:rsidR="001B6D87" w:rsidRPr="0094301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301A">
              <w:rPr>
                <w:rFonts w:ascii="Times New Roman" w:hAnsi="Times New Roman" w:cs="Times New Roman"/>
                <w:sz w:val="24"/>
                <w:szCs w:val="24"/>
              </w:rPr>
              <w:t>Формирование «</w:t>
            </w:r>
            <w:proofErr w:type="spellStart"/>
            <w:r w:rsidRPr="0094301A">
              <w:rPr>
                <w:rFonts w:ascii="Times New Roman" w:hAnsi="Times New Roman" w:cs="Times New Roman"/>
                <w:sz w:val="24"/>
                <w:szCs w:val="24"/>
              </w:rPr>
              <w:t>кейсовых</w:t>
            </w:r>
            <w:proofErr w:type="spellEnd"/>
            <w:r w:rsidRPr="0094301A">
              <w:rPr>
                <w:rFonts w:ascii="Times New Roman" w:hAnsi="Times New Roman" w:cs="Times New Roman"/>
                <w:sz w:val="24"/>
                <w:szCs w:val="24"/>
              </w:rPr>
              <w:t>» решений для бизнеса;</w:t>
            </w:r>
          </w:p>
          <w:p w:rsidR="001B6D87" w:rsidRPr="0094301A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301A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результативности поддержки и субсидирования бизнеса на разных уровнях.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83" w:type="dxa"/>
            <w:gridSpan w:val="5"/>
          </w:tcPr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1. Налоговые каникулы (постепенное вовлечение в налоги).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2. Льготные условия аренды муниципального имущества, преференции начинающему бизнесу.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3. Банк идей (</w:t>
            </w:r>
            <w:proofErr w:type="spellStart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проблематор</w:t>
            </w:r>
            <w:proofErr w:type="spellEnd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предпринимательства).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4. Предпринимательское просвещение (обучение).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5. Ужесточение штрафов за незаконное предпринимательство.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инвестиционного клуба (крупные инвесторы + </w:t>
            </w:r>
            <w:proofErr w:type="spellStart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  <w:proofErr w:type="spellEnd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проекты).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6. Долгосрочная поддержка предпринимательства органами местного самоуправления.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7. Разработка информационного ресурса по перспективным направлениям развития </w:t>
            </w:r>
            <w:proofErr w:type="spellStart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 района (градостроительная деятельность, информация об объектах инфраструктуры и т.д.).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8. Разработка и реализация проекта по организации Яхт-клуба на территории </w:t>
            </w:r>
            <w:proofErr w:type="spellStart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9. Создание и продвижение единой торговой электронной площадки, либо по отраслевым направлениям.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и реализация проекта «Виртуальная витрина услуг и товаров, произведенных в </w:t>
            </w:r>
            <w:proofErr w:type="spellStart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Сургутском</w:t>
            </w:r>
            <w:proofErr w:type="spellEnd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11. Упрощение процедуры закрытия ИП.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 xml:space="preserve">12. Трансформация делового климата (на базе </w:t>
            </w:r>
            <w:proofErr w:type="spellStart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спец.платформы</w:t>
            </w:r>
            <w:proofErr w:type="spellEnd"/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CB">
              <w:rPr>
                <w:rFonts w:ascii="Times New Roman" w:hAnsi="Times New Roman" w:cs="Times New Roman"/>
                <w:sz w:val="24"/>
                <w:szCs w:val="24"/>
              </w:rPr>
              <w:t>13. Проект «Социальный бизнес» (ориентированный на социальные направления деятельности: здравоохранение, культура, спорт, образование.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87" w:rsidRPr="00170D00" w:rsidTr="0003410A">
        <w:tc>
          <w:tcPr>
            <w:tcW w:w="1951" w:type="dxa"/>
            <w:gridSpan w:val="4"/>
          </w:tcPr>
          <w:p w:rsidR="001B6D87" w:rsidRDefault="001B6D87" w:rsidP="001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183" w:type="dxa"/>
            <w:gridSpan w:val="5"/>
          </w:tcPr>
          <w:p w:rsidR="001B6D87" w:rsidRPr="005C6B3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Доступное льготное финансирование исходя процент от выручки. Изменить предельные размеры поддержки: 3 до 5, с 40 до 20.</w:t>
            </w:r>
          </w:p>
          <w:p w:rsidR="001B6D87" w:rsidRPr="005C6B3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Субсидирование МСП проектов приоритетные направления, в том числе экология, на территории новые и расширение действующих.</w:t>
            </w:r>
          </w:p>
          <w:p w:rsidR="001B6D87" w:rsidRPr="005C6B3F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</w:t>
            </w:r>
            <w:proofErr w:type="spellStart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от ККМ на период до 3 лет.</w:t>
            </w:r>
          </w:p>
          <w:p w:rsidR="001B6D87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предпринимателей для использования местных сырьевых ресурсов, ископаемые, дикоросы, отходов.</w:t>
            </w:r>
          </w:p>
          <w:p w:rsidR="001B6D87" w:rsidRPr="003C2ACB" w:rsidRDefault="001B6D87" w:rsidP="001B6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951" w:type="dxa"/>
            <w:gridSpan w:val="4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183" w:type="dxa"/>
            <w:gridSpan w:val="5"/>
          </w:tcPr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Тарификация индивидуальных предпринимателей как для физических лиц (электроэнергия, отопление).</w:t>
            </w:r>
          </w:p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Штрафы контролирующих органов устанавливать в меньшем процентном показателе (уменьшение до 50%) при оплате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ти дней (по аналогии с штрафами ГИБДД)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налоговой нагрузки на заработную плату (обязанность отчислять взносы на страховую, накопительную части в ПФ и ФСС возложить на работника, </w:t>
            </w:r>
            <w:proofErr w:type="spellStart"/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. предприниматели будут платить «белую» зарплату).</w:t>
            </w:r>
          </w:p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Возобновление программ долгосрочного кредитования с уменьшением процентной ставки.</w:t>
            </w:r>
          </w:p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Создание автоматической системы информирования о предоставленных льготах на текущий год (ФНС обязать применять принятые льготы по умолчанию, а не по заявлению).</w:t>
            </w:r>
          </w:p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по сферам деятельности для наглядного поиска возможных связей, с предоставленным доступом (по запросу) субъектам малого и среднего предпринимательства (ИП) для возможности зафиксировать свою деятельность и вести корректировку данных.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Компенсирование части расходов предпринимателей-работодателей на льготный проезд до мест отдыха для индивидуальных предпринимателей и членов семей,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Создание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мфортной психологической среды: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телефонной горячей линии;</w:t>
            </w:r>
          </w:p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- создание комнат психологической разгрузки на базе Службы занятости.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ИП «Дворник». Разбитие крупных территорий благоустройства на более мелкие сектора, оформление дворников как ИП и заключение на конкурсной основе контрактов с ТСЖ.</w:t>
            </w:r>
          </w:p>
          <w:p w:rsidR="005925BE" w:rsidRP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Возможность получить несколько участков города для обслуживания и уменьшение налоговых выплат для ТСЖ, уменьшая количество сотрудников в штате.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925BE">
              <w:rPr>
                <w:rFonts w:ascii="Times New Roman" w:hAnsi="Times New Roman" w:cs="Times New Roman"/>
                <w:sz w:val="24"/>
                <w:szCs w:val="24"/>
              </w:rPr>
              <w:t>В малых городах численностью да 50 тысяч человек ограничить количество федеральных торговых операторов до 50 %.</w:t>
            </w:r>
          </w:p>
          <w:p w:rsidR="005925BE" w:rsidRPr="001033D0" w:rsidRDefault="005925BE" w:rsidP="005925BE">
            <w:pPr>
              <w:jc w:val="both"/>
              <w:rPr>
                <w:sz w:val="28"/>
                <w:szCs w:val="28"/>
              </w:rPr>
            </w:pPr>
          </w:p>
        </w:tc>
      </w:tr>
      <w:tr w:rsidR="002C2968" w:rsidRPr="00170D00" w:rsidTr="0003410A">
        <w:tc>
          <w:tcPr>
            <w:tcW w:w="1951" w:type="dxa"/>
            <w:gridSpan w:val="4"/>
          </w:tcPr>
          <w:p w:rsidR="002C2968" w:rsidRDefault="002C2968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183" w:type="dxa"/>
            <w:gridSpan w:val="5"/>
          </w:tcPr>
          <w:p w:rsidR="00F8222C" w:rsidRPr="00F8222C" w:rsidRDefault="00F8222C" w:rsidP="00F8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сократить налоговые платежи, за счет неналоговых платежей, устанавливаемых государством (услуги </w:t>
            </w:r>
            <w:proofErr w:type="spellStart"/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, Центра гигиены и эпидемиологии, ветеринарной службы,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пошлины, медицинские осмотры, охрана труда и техники безопасности, сертификация продукции).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сократить издержки субъектов МСП исполняющих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в полной мере.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Уменьшить возможность неконкурентного преимущества со стороны недобросовестного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изнеса.</w:t>
            </w:r>
          </w:p>
          <w:p w:rsidR="00F8222C" w:rsidRPr="00F8222C" w:rsidRDefault="00F8222C" w:rsidP="0088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Существенное увеличение кредитования субъектов МСП, за счет средств Корпорации развития МСП и региональных фондов.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D4" w:rsidRPr="00881CD4">
              <w:rPr>
                <w:rFonts w:ascii="Times New Roman" w:hAnsi="Times New Roman" w:cs="Times New Roman"/>
                <w:sz w:val="24"/>
                <w:szCs w:val="24"/>
              </w:rPr>
              <w:t>Банк выступает оператором за процент.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D4" w:rsidRPr="00881CD4">
              <w:rPr>
                <w:rFonts w:ascii="Times New Roman" w:hAnsi="Times New Roman" w:cs="Times New Roman"/>
                <w:sz w:val="24"/>
                <w:szCs w:val="24"/>
              </w:rPr>
              <w:t>Снижение требований по количеству документов, срокам р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>ассмотрения, снижение процента.</w:t>
            </w:r>
          </w:p>
          <w:p w:rsidR="00F8222C" w:rsidRPr="00F8222C" w:rsidRDefault="00F8222C" w:rsidP="00F8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Одна отчетность один раз в год в один орган для всех государственных органов для всех субъектов МСП, использующих специальные системы налогообложения.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D4" w:rsidRPr="00881CD4">
              <w:rPr>
                <w:rFonts w:ascii="Times New Roman" w:hAnsi="Times New Roman" w:cs="Times New Roman"/>
                <w:sz w:val="24"/>
                <w:szCs w:val="24"/>
              </w:rPr>
              <w:t>Супер декларация для всех органов государства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22C" w:rsidRPr="00F8222C" w:rsidRDefault="00F8222C" w:rsidP="0088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Создание венчурных фондов с участием муниципалитета и частных инвесторов на муниципальном уровне для реализации местных (небольших) проектов.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D4" w:rsidRPr="00881CD4">
              <w:rPr>
                <w:rFonts w:ascii="Times New Roman" w:hAnsi="Times New Roman" w:cs="Times New Roman"/>
                <w:sz w:val="24"/>
                <w:szCs w:val="24"/>
              </w:rPr>
              <w:t>Возможность муниципалитетам участвовать в создании венчурных фондов с ч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 xml:space="preserve">астными инвесторами. </w:t>
            </w:r>
            <w:r w:rsidR="00881CD4" w:rsidRPr="00881CD4">
              <w:rPr>
                <w:rFonts w:ascii="Times New Roman" w:hAnsi="Times New Roman" w:cs="Times New Roman"/>
                <w:sz w:val="24"/>
                <w:szCs w:val="24"/>
              </w:rPr>
              <w:t>Организация в форме фонда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CD4" w:rsidRPr="00881CD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общей стоимостью не более 5 млн. рублей, с</w:t>
            </w:r>
            <w:r w:rsidR="00881CD4">
              <w:rPr>
                <w:rFonts w:ascii="Times New Roman" w:hAnsi="Times New Roman" w:cs="Times New Roman"/>
                <w:sz w:val="24"/>
                <w:szCs w:val="24"/>
              </w:rPr>
              <w:t xml:space="preserve">роком выхода из проекта 3-7 лет. </w:t>
            </w:r>
            <w:r w:rsidR="00881CD4" w:rsidRPr="00881CD4">
              <w:rPr>
                <w:rFonts w:ascii="Times New Roman" w:hAnsi="Times New Roman" w:cs="Times New Roman"/>
                <w:sz w:val="24"/>
                <w:szCs w:val="24"/>
              </w:rPr>
              <w:t>Участие субъекта МСП не менее 30% собственных средств.</w:t>
            </w:r>
          </w:p>
          <w:p w:rsidR="00F8222C" w:rsidRPr="00F8222C" w:rsidRDefault="00F8222C" w:rsidP="00F8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Налоговые льготы для крупных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малым бизнесом.</w:t>
            </w:r>
            <w:r w:rsidR="0075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31" w:rsidRPr="00750D31">
              <w:rPr>
                <w:rFonts w:ascii="Times New Roman" w:hAnsi="Times New Roman" w:cs="Times New Roman"/>
                <w:sz w:val="24"/>
                <w:szCs w:val="24"/>
              </w:rPr>
              <w:t>Возможность уменьшать недополученный НДС от работы с субъектами МСП.</w:t>
            </w:r>
          </w:p>
          <w:p w:rsidR="00F8222C" w:rsidRPr="00F8222C" w:rsidRDefault="00F8222C" w:rsidP="00F8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Использование местных ресурсов для производства товара.</w:t>
            </w:r>
            <w:r w:rsidR="0075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31" w:rsidRPr="00750D31">
              <w:rPr>
                <w:rFonts w:ascii="Times New Roman" w:hAnsi="Times New Roman" w:cs="Times New Roman"/>
                <w:sz w:val="24"/>
                <w:szCs w:val="24"/>
              </w:rPr>
              <w:t>Льготное налогообложение субъектов МСП при использовании местных ресурсов (дикоросы, оленина, иван-чай, древесина, рыба и изделия из них)</w:t>
            </w:r>
            <w:r w:rsidR="0075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95D" w:rsidRPr="002D595D" w:rsidRDefault="00F8222C" w:rsidP="002D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8222C">
              <w:rPr>
                <w:rFonts w:ascii="Times New Roman" w:hAnsi="Times New Roman" w:cs="Times New Roman"/>
                <w:sz w:val="24"/>
                <w:szCs w:val="24"/>
              </w:rPr>
              <w:t>Тропа экологического туризма</w:t>
            </w:r>
            <w:r w:rsidR="002D5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 xml:space="preserve">Маршрут Белоярский – Казым </w:t>
            </w:r>
            <w:r w:rsidR="002D5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>роложен по пересеченной местности (не далеко от асфальтированной дороги)</w:t>
            </w:r>
            <w:r w:rsidR="002D595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>арафонская дистанция – 42 км.</w:t>
            </w:r>
            <w:r w:rsidR="002D59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Старт – </w:t>
            </w:r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>Нуви-Ат</w:t>
            </w:r>
            <w:proofErr w:type="spellEnd"/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D595D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Белоярский. Финиш – музей с. Казым. </w:t>
            </w:r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>Размещение по трассе небольших мест отдыха с информационными стендами о животном и растительном мире Белоярского рай</w:t>
            </w:r>
            <w:r w:rsidR="002D595D">
              <w:rPr>
                <w:rFonts w:ascii="Times New Roman" w:hAnsi="Times New Roman" w:cs="Times New Roman"/>
                <w:sz w:val="24"/>
                <w:szCs w:val="24"/>
              </w:rPr>
              <w:t>она и Югры, истории и фольклора.</w:t>
            </w:r>
            <w:r w:rsidR="005B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5D" w:rsidRPr="002D595D">
              <w:rPr>
                <w:rFonts w:ascii="Times New Roman" w:hAnsi="Times New Roman" w:cs="Times New Roman"/>
                <w:sz w:val="24"/>
                <w:szCs w:val="24"/>
              </w:rPr>
              <w:t>Ежегодные соревнования с привлечение крупных спонсоров (бренд-мероприятие «Белоярский марафон» по пересеченной местности)</w:t>
            </w:r>
          </w:p>
          <w:p w:rsidR="002C2968" w:rsidRDefault="002D595D" w:rsidP="002D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5D">
              <w:rPr>
                <w:rFonts w:ascii="Times New Roman" w:hAnsi="Times New Roman" w:cs="Times New Roman"/>
                <w:sz w:val="24"/>
                <w:szCs w:val="24"/>
              </w:rPr>
              <w:t>Вручение памятных сертифика</w:t>
            </w:r>
            <w:r w:rsidR="00D55E45">
              <w:rPr>
                <w:rFonts w:ascii="Times New Roman" w:hAnsi="Times New Roman" w:cs="Times New Roman"/>
                <w:sz w:val="24"/>
                <w:szCs w:val="24"/>
              </w:rPr>
              <w:t>тов при преодолении маршрута.</w:t>
            </w:r>
          </w:p>
          <w:p w:rsidR="00F8222C" w:rsidRDefault="00F8222C" w:rsidP="00F8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BA" w:rsidRPr="00170D00" w:rsidTr="0003410A">
        <w:tc>
          <w:tcPr>
            <w:tcW w:w="1951" w:type="dxa"/>
            <w:gridSpan w:val="4"/>
          </w:tcPr>
          <w:p w:rsidR="00A65DBA" w:rsidRDefault="00A65DBA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183" w:type="dxa"/>
            <w:gridSpan w:val="5"/>
          </w:tcPr>
          <w:p w:rsidR="00A65DBA" w:rsidRPr="00A65DBA" w:rsidRDefault="00A65DBA" w:rsidP="00A6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тепличных комплексов на территории ХМАО при поддержке предприятий </w:t>
            </w:r>
            <w:proofErr w:type="spellStart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 xml:space="preserve">-газовой отрасли (В рамках платы за пользование недрами компенсация расходов на освещение и отопление круглогодичных теплиц со стороны предприятий </w:t>
            </w:r>
            <w:proofErr w:type="spellStart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-газовой отрасли.</w:t>
            </w:r>
            <w:proofErr w:type="gramEnd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 xml:space="preserve"> Это усилит заинтересованность бизнеса в реализации подобных проектов, увеличит создание рабочих мест, обеспечит свежими, экологически-чистыми продуктами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северных территорий).</w:t>
            </w:r>
          </w:p>
          <w:p w:rsidR="00A65DBA" w:rsidRPr="00A65DBA" w:rsidRDefault="00A65DBA" w:rsidP="00A6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МСП, применяющих он-</w:t>
            </w:r>
            <w:proofErr w:type="spellStart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65DBA">
              <w:rPr>
                <w:rFonts w:ascii="Times New Roman" w:hAnsi="Times New Roman" w:cs="Times New Roman"/>
                <w:sz w:val="24"/>
                <w:szCs w:val="24"/>
              </w:rPr>
              <w:t xml:space="preserve"> кассы (применение рассрочки при приобретении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компенсация части расходов).</w:t>
            </w:r>
          </w:p>
          <w:p w:rsidR="00A65DBA" w:rsidRPr="00A65DBA" w:rsidRDefault="00A65DBA" w:rsidP="00A6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Увеличение объема кредитов, выданных субъектам МСП с 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нсацией части банковской ставки.</w:t>
            </w:r>
          </w:p>
          <w:p w:rsidR="00A65DBA" w:rsidRPr="00A65DBA" w:rsidRDefault="00A65DBA" w:rsidP="00A6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Обеспечение малых населенных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высокоскоростным интернетом.</w:t>
            </w:r>
          </w:p>
          <w:p w:rsidR="00A65DBA" w:rsidRPr="00A65DBA" w:rsidRDefault="00A65DBA" w:rsidP="00A6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Строительство круглогодичных дорог с твердым покрытием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Березовского района.</w:t>
            </w:r>
          </w:p>
          <w:p w:rsidR="00A65DBA" w:rsidRPr="00A65DBA" w:rsidRDefault="00A65DBA" w:rsidP="00A6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5DBA">
              <w:rPr>
                <w:rFonts w:ascii="Times New Roman" w:hAnsi="Times New Roman" w:cs="Times New Roman"/>
                <w:sz w:val="24"/>
                <w:szCs w:val="24"/>
              </w:rPr>
              <w:t>Снижение налоговой нагрузки на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DBA" w:rsidRDefault="00A65DBA" w:rsidP="00F8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1951" w:type="dxa"/>
            <w:gridSpan w:val="4"/>
          </w:tcPr>
          <w:p w:rsidR="00B35E64" w:rsidRDefault="00B35E64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183" w:type="dxa"/>
            <w:gridSpan w:val="5"/>
          </w:tcPr>
          <w:p w:rsidR="004F28D3" w:rsidRPr="00F02CF4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Налоговые каникулы.</w:t>
            </w:r>
          </w:p>
          <w:p w:rsidR="004F28D3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целевого заказа.</w:t>
            </w:r>
          </w:p>
          <w:p w:rsidR="004F28D3" w:rsidRPr="00F02CF4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3. Организация централизованного сбора сырья для переработки.</w:t>
            </w:r>
          </w:p>
          <w:p w:rsidR="00B35E64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4">
              <w:rPr>
                <w:rFonts w:ascii="Times New Roman" w:hAnsi="Times New Roman" w:cs="Times New Roman"/>
                <w:sz w:val="24"/>
                <w:szCs w:val="24"/>
              </w:rPr>
              <w:t>4. Создание имиджа успешности предпринимательства через СМИ, диалоговые площадки и т.п.</w:t>
            </w:r>
          </w:p>
          <w:p w:rsidR="004F28D3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E8" w:rsidRPr="00170D00" w:rsidTr="0003410A">
        <w:tc>
          <w:tcPr>
            <w:tcW w:w="1951" w:type="dxa"/>
            <w:gridSpan w:val="4"/>
          </w:tcPr>
          <w:p w:rsidR="00B537E8" w:rsidRDefault="00B537E8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183" w:type="dxa"/>
            <w:gridSpan w:val="5"/>
          </w:tcPr>
          <w:p w:rsidR="00C736FB" w:rsidRPr="00C736FB" w:rsidRDefault="00C736FB" w:rsidP="00C7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сдачи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FB" w:rsidRPr="00C736FB" w:rsidRDefault="00C736FB" w:rsidP="00C7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>нижение ставок по кредитам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FB" w:rsidRPr="00C736FB" w:rsidRDefault="00C736FB" w:rsidP="00C7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в ВУЗах готовых бизнесменов.</w:t>
            </w:r>
          </w:p>
          <w:p w:rsidR="00C736FB" w:rsidRPr="00C736FB" w:rsidRDefault="00C736FB" w:rsidP="00C7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C736FB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FB" w:rsidRPr="00C736FB" w:rsidRDefault="00C736FB" w:rsidP="00C7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>становление единого срока оплаты для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заказчиков (не более 30 дней).</w:t>
            </w:r>
          </w:p>
          <w:p w:rsidR="00C736FB" w:rsidRPr="00C736FB" w:rsidRDefault="00C736FB" w:rsidP="00C7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6FB">
              <w:rPr>
                <w:rFonts w:ascii="Times New Roman" w:hAnsi="Times New Roman" w:cs="Times New Roman"/>
                <w:sz w:val="24"/>
                <w:szCs w:val="24"/>
              </w:rPr>
              <w:t>ткрытие бизнес-инкубатора.</w:t>
            </w:r>
          </w:p>
          <w:p w:rsidR="00B537E8" w:rsidRDefault="00B537E8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1951" w:type="dxa"/>
            <w:gridSpan w:val="4"/>
          </w:tcPr>
          <w:p w:rsidR="00FB1D2B" w:rsidRDefault="00FB1D2B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183" w:type="dxa"/>
            <w:gridSpan w:val="5"/>
          </w:tcPr>
          <w:p w:rsidR="003B5E0B" w:rsidRPr="003B5E0B" w:rsidRDefault="003B5E0B" w:rsidP="003B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E0B">
              <w:rPr>
                <w:rFonts w:ascii="Times New Roman" w:hAnsi="Times New Roman" w:cs="Times New Roman"/>
                <w:sz w:val="24"/>
                <w:szCs w:val="24"/>
              </w:rPr>
              <w:t>Легализация «теневого»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0B" w:rsidRPr="003B5E0B" w:rsidRDefault="003B5E0B" w:rsidP="003B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E0B">
              <w:rPr>
                <w:rFonts w:ascii="Times New Roman" w:hAnsi="Times New Roman" w:cs="Times New Roman"/>
                <w:sz w:val="24"/>
                <w:szCs w:val="24"/>
              </w:rPr>
              <w:t>Проект «Югорский гектар»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D2B" w:rsidRDefault="003B5E0B" w:rsidP="003B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E0B">
              <w:rPr>
                <w:rFonts w:ascii="Times New Roman" w:hAnsi="Times New Roman" w:cs="Times New Roman"/>
                <w:sz w:val="24"/>
                <w:szCs w:val="24"/>
              </w:rPr>
              <w:t>Создание центров сопровождения предпринимательской деятельности в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39B" w:rsidRDefault="00DA439B" w:rsidP="003B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1951" w:type="dxa"/>
            <w:gridSpan w:val="4"/>
          </w:tcPr>
          <w:p w:rsidR="004428DB" w:rsidRDefault="004428DB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183" w:type="dxa"/>
            <w:gridSpan w:val="5"/>
          </w:tcPr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1. Понижение налоговой ставки для субъектов малого и среднего предпринимательства.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2. Повышение конкурентоспособности товара на рынке (не высокая цена, хорошее качество) в целях развития «здоровой» конкуренции между субъектами малого и среднего предпринимательства.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3. Рассмотреть возможность выдачи кредитов без % на первоначальном этапе и с возможностью его возврата через некоторый промежуток времени (когда бизнес уже начнет приносить прибыль).</w:t>
            </w:r>
          </w:p>
          <w:p w:rsidR="004911D9" w:rsidRPr="004911D9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единой системы прайс-листа – открытость данных по товарам. </w:t>
            </w:r>
            <w:r w:rsidRPr="004911D9">
              <w:rPr>
                <w:rFonts w:ascii="Times New Roman" w:hAnsi="Times New Roman" w:cs="Times New Roman"/>
                <w:sz w:val="24"/>
                <w:szCs w:val="24"/>
              </w:rPr>
              <w:t>Повсеместно внедренная цифровая платформа, куда вносят всю информацию, как производители так и потребители (</w:t>
            </w:r>
            <w:proofErr w:type="spellStart"/>
            <w:r w:rsidRPr="004911D9"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r w:rsidRPr="004911D9">
              <w:rPr>
                <w:rFonts w:ascii="Times New Roman" w:hAnsi="Times New Roman" w:cs="Times New Roman"/>
                <w:sz w:val="24"/>
                <w:szCs w:val="24"/>
              </w:rPr>
              <w:t>). Таким образом, налаживается прямая связь: производитель-потребитель. Производитель, публикует что у него есть, сколько, по какой цене и т.п., потребитель (предприятие, завод, и т.п.) при закупе сырья/товара для своего производства видит по средством платформы: что, у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за сколько он может взять. </w:t>
            </w:r>
            <w:r w:rsidRPr="004911D9">
              <w:rPr>
                <w:rFonts w:ascii="Times New Roman" w:hAnsi="Times New Roman" w:cs="Times New Roman"/>
                <w:sz w:val="24"/>
                <w:szCs w:val="24"/>
              </w:rPr>
              <w:t>И наоборот.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. Для крупных предприятий ввести в обязательном порядке условие: часть сырья/продукта закупать у субъектов малого и среднего предпринимательства. Таким образом обеспечив стабильный закуп субъектам, а так же простимулирует последних не снижать уровень качества производимого сырья/товара, чтобы не потерять крупного потребителя.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«колхозов» 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ключевой целью которых является кооперация.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. Создание единого центра планирования и прогнозирования производства и потребления (чтобы не было на рынке дефицита и профицита). И производителям заранее давать план: что необходимо и в каких количествах (система заказа).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. Смягчить критерии отбора субъектов малого и среднего предпринимательства на получение кредитов в банках.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. Оптимизировать затраты на транспортировку продукции/сырья до потребителя (т.е. на экспорт). Один из способов компенсации (снижения затрат на доставку) – это централизация доставки. Чтобы с мелких городов свозилась продукция/сырье в более крупные города, а оттуда уже вывозилось дальше.</w:t>
            </w:r>
          </w:p>
          <w:p w:rsidR="004911D9" w:rsidRPr="00DD49C8" w:rsidRDefault="004911D9" w:rsidP="0049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Установить порог (20 </w:t>
            </w:r>
            <w:proofErr w:type="spellStart"/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– ниже которого, монополистам участие в торгах – запретить!</w:t>
            </w:r>
          </w:p>
          <w:p w:rsidR="004428DB" w:rsidRPr="003B5E0B" w:rsidRDefault="004428DB" w:rsidP="003B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1951" w:type="dxa"/>
            <w:gridSpan w:val="4"/>
          </w:tcPr>
          <w:p w:rsidR="001C3646" w:rsidRDefault="001C3646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183" w:type="dxa"/>
            <w:gridSpan w:val="5"/>
          </w:tcPr>
          <w:p w:rsidR="00675ADB" w:rsidRPr="00675ADB" w:rsidRDefault="00675ADB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инновационного бизнеса. Включает:</w:t>
            </w:r>
          </w:p>
          <w:p w:rsidR="00675ADB" w:rsidRPr="00675ADB" w:rsidRDefault="00675ADB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в муниципалитетах;</w:t>
            </w:r>
          </w:p>
          <w:p w:rsidR="00675ADB" w:rsidRPr="00675ADB" w:rsidRDefault="00675ADB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- рестарт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«Окружной бизнес-инкубатор» 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«Производственный бизнес-инкубатор» (в том числе создание на его базе: «Агротехнический производственный бизнес-инкубатор», «Школьный бизнес-инкубатор», «Центр компетенций»);</w:t>
            </w:r>
          </w:p>
          <w:p w:rsidR="00675ADB" w:rsidRPr="00675ADB" w:rsidRDefault="00675ADB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интернет площадки «Югорский 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D4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 единая торговая интернет-площадка, объединяющая производителей региона.</w:t>
            </w:r>
          </w:p>
          <w:p w:rsidR="00675ADB" w:rsidRPr="00675ADB" w:rsidRDefault="00675ADB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бизнес-лагерей, олимпиад по экономической и бизнес-тематике, внедрение пилотных проектов дистанционного обучения школьников предпринимательству, внедрение специализированных образовательных программ для начальной и средней школы предполагающей привитие школьникам практических навыков ведения бизнеса,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«школьных бизнес-инкубаторов»;</w:t>
            </w:r>
          </w:p>
          <w:p w:rsidR="00675ADB" w:rsidRPr="00675ADB" w:rsidRDefault="00675ADB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- подготовка профессиональных компетенций выпускников школ, студентов, выпускников вузов по передовым и перспективным направлениям развития инновационного бизнеса с приглашением специалистов передовых компаний таких как «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», «Mail.ru 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представителей успешных 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646" w:rsidRPr="00DD49C8" w:rsidRDefault="00675ADB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в бизнес среду экономически активного населения за счет организации специализированных программ, направленных на создание производственного 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в виде проекта «Югра – территория </w:t>
            </w:r>
            <w:proofErr w:type="spellStart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675ADB">
              <w:rPr>
                <w:rFonts w:ascii="Times New Roman" w:hAnsi="Times New Roman" w:cs="Times New Roman"/>
                <w:sz w:val="24"/>
                <w:szCs w:val="24"/>
              </w:rPr>
              <w:t>, новое поколение предпринимателей».</w:t>
            </w:r>
          </w:p>
        </w:tc>
      </w:tr>
      <w:tr w:rsidR="00814B82" w:rsidRPr="00170D00" w:rsidTr="0003410A">
        <w:tc>
          <w:tcPr>
            <w:tcW w:w="1951" w:type="dxa"/>
            <w:gridSpan w:val="4"/>
          </w:tcPr>
          <w:p w:rsidR="00814B82" w:rsidRDefault="00814B82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83" w:type="dxa"/>
            <w:gridSpan w:val="5"/>
          </w:tcPr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образа предпринимателя, популяризация предпринимательской деятельности на федеральном уровне (аналог: «луч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отдых – это отдых в Крыму»).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ормирование профильных классов, воскресных школ, позволяющих детям определиться с будущей профессией, связанной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деятельностью.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а всех уровнях: проведение анализа всего имущества, предназначенного для оказания имущественной поддержки (+ на всех уровнях: наличие порядков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имущественной поддержки).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 Постановление Правительства ХМАО – Югры от 27 января 2017 года № 23-П «О перечне местностей, удаленных от сетей связи, в которых пользователи могут применять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данных» в части включения в перечень местностей, удаленных от сетей связи, населенные пункты Ханты-Мансийского района, с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населения до 10 тысяч человек.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ораторий на изменение нормативно – правовой базы, регулирующей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редпринимательскую деятельность.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воты для местных товаропроизводителей в федеральных торговых сетях, работающих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44-ФЗ, ст. 37 антидемпинговые меры при проведении конкурса и аукциона – не применяется, в случае, если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закупки является субъект МСП.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видов деятельности, попадающих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атегорию льготного кредитования.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механизм компенсации для банков льготной процентной ставки по кредитам, предоставленным субъектам малого и среднего предпринимательства, включая индивидуальных предпринимателей (по аналогии с компенсацией процентной ставки по ипотечным кредитам)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1EC" w:rsidRPr="00F84652" w:rsidRDefault="009C51EC" w:rsidP="009C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городской среды.</w:t>
            </w:r>
          </w:p>
          <w:p w:rsidR="00814B82" w:rsidRDefault="00814B82" w:rsidP="0067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5134" w:type="dxa"/>
            <w:gridSpan w:val="9"/>
          </w:tcPr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25BE" w:rsidRDefault="005925BE" w:rsidP="0059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3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5925BE" w:rsidRPr="00170D00" w:rsidRDefault="005925BE" w:rsidP="0059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325" w:type="dxa"/>
            <w:gridSpan w:val="6"/>
          </w:tcPr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Стимулирование одаренных детей и педагогов, включающее выезды детей в специализированные лагеря отдыха, на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Создание театра абсурда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Создание культурно-образовательных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профессиональной школы актерского мастерства с последующей съемкой кинофильмов (киностудия)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Танцевальные коллективы для рабочей молодежи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деятельности НКО, включающий различные направления художественного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Строительство летней крытой эстрады для организации концертных, творческих и танцевальных вечеров для всех возрастов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творческих конкурсов, а также увеличение объема и каналов передачи информации о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профессионального кукольного театра, который в своих спектаклях будет задействовать и зрителей (интерактивный театр)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Воссоздание клубов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подготовки собственных кадров (ведение базы данных талантливых детей, помощь при поступлении, целевое обучение, дополнительные баллы к ЕГЭ)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НКО, в том числе с национальными культурными автономиями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Создание Центра национальных культур, который бы объединил в себе творческие коллективы, НКО, мастерские по национальным ремеслам, пошивочные мастерские (костюмы используют творческие коллективы и театры), кружковая деятельность, театр моды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Увеличение ассортимента услуг, предоставляемых муниципальными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Создание кружков технического творчества и естественнонаучного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выставок, включая театральные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Создание уличной библиотеки, оказывающей в том числе услуги кросс-</w:t>
            </w:r>
            <w:proofErr w:type="spellStart"/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букинга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2D35C8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любительских коллективов молодежи, взрослых,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2D35C8">
              <w:rPr>
                <w:rFonts w:ascii="Times New Roman" w:hAnsi="Times New Roman" w:cs="Times New Roman"/>
                <w:sz w:val="24"/>
                <w:szCs w:val="24"/>
              </w:rPr>
              <w:t>Широкое использование социальных сетей для анонса и освещения мероприятий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170D00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325" w:type="dxa"/>
            <w:gridSpan w:val="6"/>
          </w:tcPr>
          <w:p w:rsidR="005925BE" w:rsidRPr="00611BEC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11BEC">
              <w:rPr>
                <w:rFonts w:ascii="Times New Roman" w:hAnsi="Times New Roman" w:cs="Times New Roman"/>
                <w:sz w:val="24"/>
                <w:szCs w:val="24"/>
              </w:rPr>
              <w:t>Мультикультурный</w:t>
            </w:r>
            <w:proofErr w:type="spellEnd"/>
            <w:r w:rsidRPr="00611BE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«Создание каталога нематериального культурного наследия </w:t>
            </w:r>
            <w:proofErr w:type="spellStart"/>
            <w:r w:rsidRPr="00611BE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611BE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(электронный </w:t>
            </w:r>
            <w:proofErr w:type="spellStart"/>
            <w:r w:rsidRPr="00611BEC">
              <w:rPr>
                <w:rFonts w:ascii="Times New Roman" w:hAnsi="Times New Roman" w:cs="Times New Roman"/>
                <w:sz w:val="24"/>
                <w:szCs w:val="24"/>
              </w:rPr>
              <w:t>мультимедибанк</w:t>
            </w:r>
            <w:proofErr w:type="spellEnd"/>
            <w:r w:rsidRPr="00611BEC">
              <w:rPr>
                <w:rFonts w:ascii="Times New Roman" w:hAnsi="Times New Roman" w:cs="Times New Roman"/>
                <w:sz w:val="24"/>
                <w:szCs w:val="24"/>
              </w:rPr>
              <w:t xml:space="preserve"> — аудио-, видео- и текстовая информация), посвященный культурным ценностям, сохранению и возрождению национальных традиций народов,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в районе (округе).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1BEC">
              <w:rPr>
                <w:rFonts w:ascii="Times New Roman" w:hAnsi="Times New Roman" w:cs="Times New Roman"/>
                <w:sz w:val="24"/>
                <w:szCs w:val="24"/>
              </w:rPr>
              <w:t>Выйти с инициативой о выделении и закреплении квот на бюджетные места профильных учебных заведений сферы культуры и искусства для жителей села.</w:t>
            </w:r>
          </w:p>
          <w:p w:rsidR="005925BE" w:rsidRPr="00170D00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325" w:type="dxa"/>
            <w:gridSpan w:val="6"/>
          </w:tcPr>
          <w:p w:rsidR="005925BE" w:rsidRPr="0071668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6683">
              <w:rPr>
                <w:rFonts w:ascii="Times New Roman" w:hAnsi="Times New Roman" w:cs="Times New Roman"/>
                <w:sz w:val="24"/>
                <w:szCs w:val="24"/>
              </w:rPr>
              <w:t>Развитие культурных брендов городов Югры.</w:t>
            </w:r>
          </w:p>
          <w:p w:rsidR="005925BE" w:rsidRPr="0071668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83">
              <w:rPr>
                <w:rFonts w:ascii="Times New Roman" w:hAnsi="Times New Roman" w:cs="Times New Roman"/>
                <w:sz w:val="24"/>
                <w:szCs w:val="24"/>
              </w:rPr>
              <w:t>2. Строительство культурно-образовательного центра.</w:t>
            </w:r>
          </w:p>
          <w:p w:rsidR="005925BE" w:rsidRPr="0071668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83">
              <w:rPr>
                <w:rFonts w:ascii="Times New Roman" w:hAnsi="Times New Roman" w:cs="Times New Roman"/>
                <w:sz w:val="24"/>
                <w:szCs w:val="24"/>
              </w:rPr>
              <w:t>3. Реализация проекта «Танцуют все!» (+ волонтеры, добровольцы)</w:t>
            </w:r>
            <w:proofErr w:type="gramStart"/>
            <w:r w:rsidRPr="007166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6683">
              <w:rPr>
                <w:rFonts w:ascii="Times New Roman" w:hAnsi="Times New Roman" w:cs="Times New Roman"/>
                <w:sz w:val="24"/>
                <w:szCs w:val="24"/>
              </w:rPr>
              <w:t xml:space="preserve">снове спортивных </w:t>
            </w:r>
            <w:proofErr w:type="spellStart"/>
            <w:r w:rsidRPr="0071668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16683">
              <w:rPr>
                <w:rFonts w:ascii="Times New Roman" w:hAnsi="Times New Roman" w:cs="Times New Roman"/>
                <w:sz w:val="24"/>
                <w:szCs w:val="24"/>
              </w:rPr>
              <w:t xml:space="preserve"> мобов детей и подростков.</w:t>
            </w:r>
          </w:p>
          <w:p w:rsidR="005925BE" w:rsidRPr="0071668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83">
              <w:rPr>
                <w:rFonts w:ascii="Times New Roman" w:hAnsi="Times New Roman" w:cs="Times New Roman"/>
                <w:sz w:val="24"/>
                <w:szCs w:val="24"/>
              </w:rPr>
              <w:t>4. Возрождение традиции самодеятельных коллективов на производстве.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83">
              <w:rPr>
                <w:rFonts w:ascii="Times New Roman" w:hAnsi="Times New Roman" w:cs="Times New Roman"/>
                <w:sz w:val="24"/>
                <w:szCs w:val="24"/>
              </w:rPr>
              <w:t>5. Проект «Родной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170D00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325" w:type="dxa"/>
            <w:gridSpan w:val="6"/>
          </w:tcPr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Проект «Связующая нить». Создание в городе Мегионе центра «</w:t>
            </w:r>
            <w:proofErr w:type="spellStart"/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», в котором будут заниматься дети, а также привлекаться родители для проведения совместных проектов.</w:t>
            </w:r>
          </w:p>
          <w:p w:rsidR="005925BE" w:rsidRPr="009D2B9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При этом предполагается не только реализация программ развития у детей современного инновационного мышления, но и приобщение ребенка к общемировым ценностям искусства, музыки, музейным фондам с использованием современных цифровых технологий.</w:t>
            </w:r>
          </w:p>
          <w:p w:rsidR="005925BE" w:rsidRPr="009D2B9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Включение в  федеральные и региональные программы мероприятий по посещению крупных культурных центров детскими группами из сельских территорий и малых городов.</w:t>
            </w:r>
          </w:p>
          <w:p w:rsidR="005925BE" w:rsidRPr="009D2B9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Создание федеральной программы межнационального (</w:t>
            </w:r>
            <w:proofErr w:type="spellStart"/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межстраннового</w:t>
            </w:r>
            <w:proofErr w:type="spellEnd"/>
            <w:r w:rsidRPr="009D2B9E">
              <w:rPr>
                <w:rFonts w:ascii="Times New Roman" w:hAnsi="Times New Roman" w:cs="Times New Roman"/>
                <w:sz w:val="24"/>
                <w:szCs w:val="24"/>
              </w:rPr>
              <w:t>) обмена семьями.</w:t>
            </w:r>
          </w:p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325" w:type="dxa"/>
            <w:gridSpan w:val="6"/>
          </w:tcPr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1. Освоить близлежащий к городу остров, на котором можно создать парк с размещением на нем различных объектов: парк аттракционов, заповедный парк с размещением в нем различных представителей флоры и фауны, этнографический комплекс «Стойбище», спортивные объекты (например, лыжные трассы) и т.д. Транспортировка к такому парку может быть обеспечена строительством и вводом в эксплуатацию канатной дороги, а также в речным транспортом в летнее время, снегоходами и </w:t>
            </w:r>
            <w:proofErr w:type="spellStart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оленьеми</w:t>
            </w:r>
            <w:proofErr w:type="spellEnd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 упряжками в зимний период. По нашему мнению, создание подобного парка позволит жителям Нижневартовска интересно и полезно проводить свободное время, знакомиться с культурой коренных народов, богатством природы севера и т.д. Кроме того, такой парк может стать центром притяжения для въездного туризма, а также поддержки предпринимательства.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Создать «Центр ремесел», который бы объединил мастеров, живущих и работающих в г. Нижневартовске. Такой центр будет способствовать сохранению и развитию национальной культуры народов, населяющих наш город. В формате мастер-классов национальные ремесла будут пропагандироваться и распространяться среди детей и молодежи.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Открытие единого социального центра для одиноких людей старшего возраста и детей-сирот. Такой центр позволит украсить закат жизни людям преклонного возраста общением с детьми, позволит передавать жизненный опыт, культурный запас от поколения к поколению, с другой стороны позволит научить детей милосердию, человеколюбию, умению заботиться о ближних, а также будет способствовать приобщению к культуре и опыту людей, создавших наш город.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в г. Нижневартовске Многофункционального специализированного центра (рабочее название – МФЦ «Культура») в виде единого здания или комплекса зданий, позволяющего разместить различные объекты сферы культуры (творческие коллективы, музей, библиотеки (в том числе современную детскую библиотеку), детские и юношеские кружки (технического творчества, шахматные и пр.) и многое другое). Центром МФЦ «Культура» должен стать виртуальный зал-трансформер, позволяющий, при помощи современных технологий, совершать </w:t>
            </w:r>
            <w:proofErr w:type="spellStart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вартовчанам</w:t>
            </w:r>
            <w:proofErr w:type="spellEnd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по самым интересным местам мира, просматривать спектакли наиболее выдающихся театральных коллективов, просматривать с погружением национальные кинофильмы и многое другое.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Строительства «</w:t>
            </w:r>
            <w:proofErr w:type="spellStart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бульвара», представляющего собой достаточно протяженную пешеходную зону, на которой бы были расположены стационарные объекты, позволяющие разместить в них различные объекты культуры (например, художественные мастерские или репетиционные залы) с прилегающими к ним площадками для проведения таких мероприятий, как выставки, публичные выступления и т.д. Такой бульвар мог бы брать свое начал от Рябинового бульвара и протянуться до набережной р. Обь.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«Дома моды» с размещением в нем мастерских и залов показа. Такой «Дом моды» позволит реализовать творческий потенциал </w:t>
            </w:r>
            <w:proofErr w:type="spellStart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нижневартовских</w:t>
            </w:r>
            <w:proofErr w:type="spellEnd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 модельеров и создавать уникальную и стильную одежду для жителей города.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в г. Нижневартовске Многофункционального специализированного центра (рабочее название – МФЦ «Культура») в виде единого здания или комплекса зданий, позволяющего разместить различные объекты сферы культуры (творческие коллективы, музей, библиотеки (в том числе современную детскую библиотеку), детские и юношеские кружки (технического творчества, шахматные и пр.) и многое другое). Центром МФЦ «Культура» должен стать виртуальный зал-трансформер, позволяющий, при помощи современных технологий, совершать </w:t>
            </w:r>
            <w:proofErr w:type="spellStart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вартовчанам</w:t>
            </w:r>
            <w:proofErr w:type="spellEnd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по самым интересным местам мира, просматривать спектакли наиболее выдающихся театральных коллективов, просматривать с погружением национальные кинофильмы и многое другое.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в г. Нижневартовске Многофункционального специализированного центра (рабочее название – МФЦ «Культура») в виде единого здания или комплекса зданий, позволяющего разместить различные объекты сферы культуры (творческие коллективы, музей, библиотеки (в том числе современную детскую библиотеку), детские и юношеские кружки (технического творчества, шахматные и пр.) и многое другое). Центром МФЦ «Культура» должен стать виртуальный зал-трансформер, позволяющий, при помощи современных технологий, совершать </w:t>
            </w:r>
            <w:proofErr w:type="spellStart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вартовчанам</w:t>
            </w:r>
            <w:proofErr w:type="spellEnd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по самым интересным местам мира, просматривать спектакли наиболее выдающихся театральных коллективов, просматривать с погружением национальные кинофильмы и многое другое.</w:t>
            </w:r>
          </w:p>
          <w:p w:rsidR="005925BE" w:rsidRPr="00E6664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Строительства «</w:t>
            </w:r>
            <w:proofErr w:type="spellStart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E6664E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бульвара», представляющего собой достаточно протяженную пешеходную зону, на которой бы были расположены стационарные объекты, позволяющие разместить в них различные объекты культуры (например, художественные мастерские или репетиционные залы) с прилегающими к ним площадками для проведения таких мероприятий, как выставки, публичные выступления и т.д. Такой бульвар мог бы брать свое начал от Рябинового бульвара и протянуться до набережной р. Обь.</w:t>
            </w:r>
          </w:p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325" w:type="dxa"/>
            <w:gridSpan w:val="6"/>
          </w:tcPr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Парк развлечений, культуры и отдыха «Остров»:</w:t>
            </w:r>
          </w:p>
          <w:p w:rsidR="005925BE" w:rsidRPr="00527C3F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Лунапарк</w:t>
            </w:r>
            <w:proofErr w:type="spellEnd"/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» (аттракционы), контактный зоопарк, веревочный парк, крытая площадка (зима - лето каток мероприятия), кинотеатр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небом,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5BE" w:rsidRPr="00527C3F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РадугаГид</w:t>
            </w:r>
            <w:proofErr w:type="spellEnd"/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+ информационная стенд-афиша, + семейная карта (баллы, скидки, покупка билетов, поощрения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5BE" w:rsidRPr="00527C3F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База талантов «Творческий мост «Югра» (сайт).</w:t>
            </w:r>
          </w:p>
          <w:p w:rsidR="005925BE" w:rsidRPr="00527C3F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. Вовлечение граждан и создание рабочих механизмов для осуществления нравственного и этического контроля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 ресурсами в сети интернет.</w:t>
            </w:r>
          </w:p>
          <w:p w:rsidR="005925BE" w:rsidRPr="00527C3F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. Создание центра семейного творчества для населения, оснащённого, в том числе, современным высокоточным оборудованием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различных материалов.</w:t>
            </w:r>
          </w:p>
          <w:p w:rsidR="005925BE" w:rsidRPr="00170D00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325" w:type="dxa"/>
            <w:gridSpan w:val="6"/>
          </w:tcPr>
          <w:p w:rsidR="005925BE" w:rsidRPr="00627844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784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на базе ЮГУ и </w:t>
            </w:r>
            <w:proofErr w:type="spellStart"/>
            <w:r w:rsidRPr="00627844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2784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факультетов для подготовки специалистов в сфере культуры.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325" w:type="dxa"/>
            <w:gridSpan w:val="6"/>
          </w:tcPr>
          <w:p w:rsidR="005925BE" w:rsidRPr="0016596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5963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обучающих программ для гаджетов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16596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963">
              <w:rPr>
                <w:rFonts w:ascii="Times New Roman" w:hAnsi="Times New Roman" w:cs="Times New Roman"/>
                <w:sz w:val="24"/>
                <w:szCs w:val="24"/>
              </w:rPr>
              <w:t>. Включение в государственное задание учреждений культуры гастрольную деятельность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16596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963">
              <w:rPr>
                <w:rFonts w:ascii="Times New Roman" w:hAnsi="Times New Roman" w:cs="Times New Roman"/>
                <w:sz w:val="24"/>
                <w:szCs w:val="24"/>
              </w:rPr>
              <w:t>. Введение на предприятии мероприятия «Час культуры».</w:t>
            </w:r>
          </w:p>
          <w:p w:rsidR="005925BE" w:rsidRPr="00165963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963">
              <w:rPr>
                <w:rFonts w:ascii="Times New Roman" w:hAnsi="Times New Roman" w:cs="Times New Roman"/>
                <w:sz w:val="24"/>
                <w:szCs w:val="24"/>
              </w:rPr>
              <w:t>. Развитие кинотеатров под открытым небом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325" w:type="dxa"/>
            <w:gridSpan w:val="6"/>
          </w:tcPr>
          <w:p w:rsidR="005925BE" w:rsidRPr="00D17A8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8E">
              <w:rPr>
                <w:rFonts w:ascii="Times New Roman" w:hAnsi="Times New Roman" w:cs="Times New Roman"/>
                <w:sz w:val="24"/>
                <w:szCs w:val="24"/>
              </w:rPr>
              <w:t>Строительство единого регионального центра национальных культур с оснащенной технической базой в целях популяризации национальных традиций, обрядов, национальной кухни.</w:t>
            </w:r>
          </w:p>
          <w:p w:rsidR="005925BE" w:rsidRPr="00D17A8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8E">
              <w:rPr>
                <w:rFonts w:ascii="Times New Roman" w:hAnsi="Times New Roman" w:cs="Times New Roman"/>
                <w:sz w:val="24"/>
                <w:szCs w:val="24"/>
              </w:rPr>
              <w:t>Организация гастрольной деятельности малых симфонических оркестров с целью продвижения талантливой молодежи в сфере музыкального искусства, возможность участия всех желающих граждан в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-классах выдающихся музыкантов.</w:t>
            </w:r>
          </w:p>
          <w:p w:rsidR="005925BE" w:rsidRPr="00D17A8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8E">
              <w:rPr>
                <w:rFonts w:ascii="Times New Roman" w:hAnsi="Times New Roman" w:cs="Times New Roman"/>
                <w:sz w:val="24"/>
                <w:szCs w:val="24"/>
              </w:rPr>
              <w:t>Строительство мобильного кинотеатра на открытом воздухе и показ национальных кинофильмов в определенный период времени с учетом специфики региона для сохранения культурного наследия народов.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7A8E">
              <w:rPr>
                <w:rFonts w:ascii="Times New Roman" w:hAnsi="Times New Roman" w:cs="Times New Roman"/>
                <w:sz w:val="24"/>
                <w:szCs w:val="24"/>
              </w:rPr>
              <w:t>. Распределение кадров после обучения в учебных заведениях по специальности в области культуры, с дальнейшей отработкой в организации, предусматривающей предоставление льготных условий (социальной поддержки).</w:t>
            </w:r>
          </w:p>
          <w:p w:rsidR="005925BE" w:rsidRPr="00A556E3" w:rsidRDefault="005925BE" w:rsidP="00592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Default="00552E32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3325" w:type="dxa"/>
            <w:gridSpan w:val="6"/>
          </w:tcPr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Создание академии наук в сфере культуры.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резервно</w:t>
            </w:r>
            <w:proofErr w:type="spellEnd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-обменного фонда.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Передвижной культурный центр.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Отказ от коммерческих конкурсов.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библиотеках.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крупных городах, где </w:t>
            </w:r>
            <w:proofErr w:type="spellStart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сосредотены</w:t>
            </w:r>
            <w:proofErr w:type="spellEnd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и популярные исполнители и </w:t>
            </w:r>
            <w:proofErr w:type="spellStart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колективы</w:t>
            </w:r>
            <w:proofErr w:type="spellEnd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, виртуальных концертных залов.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Целевое распределение в учебных заведениях студентов. Мотив – выделение ведомственного жилого фонда.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Стройотряды – для ремонта и реконструкции учреждений культуры.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коллективов и учреждений на </w:t>
            </w:r>
            <w:proofErr w:type="spellStart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1967C2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Изменение мышления людей (пропаганда, наглядная агитация, профориентация).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Шефство над учреждениями со стороны крупных и мелких предпринимателей, производственных корпораций.</w:t>
            </w:r>
          </w:p>
          <w:p w:rsidR="005925BE" w:rsidRPr="00196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Отраслевое регулирование.</w:t>
            </w:r>
          </w:p>
          <w:p w:rsidR="005925BE" w:rsidRPr="00D17A8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325" w:type="dxa"/>
            <w:gridSpan w:val="6"/>
          </w:tcPr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Проект «Вне границ»: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- виртуальный зал (показ концертов, трансляция спектаклей, кинохроник и т.п.);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- проведение допускается совместно с торгово-развлекатель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центрами, иными площадками.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МФЦ «Культурный»: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- проведение выставок, конкурсов, фестивалей, спектаклей, повышение квалификации работников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Проект «Эко-зоны»: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- парки, зоопарки, центры зимних видов спорта, экстремальных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спорта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 – полосы).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Проект «Школа окультуренных добровольцев: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- декоративное оформление города, общественных пространств с участием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Проект «Школа этикета»:</w:t>
            </w:r>
          </w:p>
          <w:p w:rsidR="005925BE" w:rsidRPr="00AC17C2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2">
              <w:rPr>
                <w:rFonts w:ascii="Times New Roman" w:hAnsi="Times New Roman" w:cs="Times New Roman"/>
                <w:sz w:val="24"/>
                <w:szCs w:val="24"/>
              </w:rPr>
              <w:t xml:space="preserve">- Семейный лагерь, культурная и образовательная программа, натурные выезды, </w:t>
            </w:r>
            <w:proofErr w:type="spellStart"/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брэнчи</w:t>
            </w:r>
            <w:proofErr w:type="spellEnd"/>
            <w:r w:rsidRPr="00AC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325" w:type="dxa"/>
            <w:gridSpan w:val="6"/>
          </w:tcPr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1. Единая виртуальная площадка для всех муниципальных музеев.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единого медиа- портала «Культура </w:t>
            </w:r>
            <w:proofErr w:type="spellStart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 xml:space="preserve">3. Сетевой ресурсный межмуниципальный центр для одаренных детей. 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4. Системное повышение квалификации педагогов дополнительного образования путем внедрения дистанционных форм (</w:t>
            </w:r>
            <w:proofErr w:type="spellStart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, интернет-уроки и пр.).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5. Развитие некоммерческих партнерств по традиционным промыслам и ремеслам.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6. Информационные точки – «культурные мероприятия» в каждой школе (терминал предстоящих культурных событий).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7. Создание и внедрение в практику трансляции документальных исторических и пр. фильмов, сюжетов о культуре КМНС, истории муниципального образования.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событийного туризма – проведение </w:t>
            </w:r>
            <w:proofErr w:type="spellStart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мегафестивалей</w:t>
            </w:r>
            <w:proofErr w:type="spellEnd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2031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исторического моделирования –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ХМАО </w:t>
            </w: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Югры.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9. Создание единой интернет площадки по обмену или продаже музыкальных инструментов – «Музыкальный инструмент – каждому!»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Практика сопровождения детей в места организации досуга, по памятным местам – «гид-доброволец».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BE" w:rsidRPr="00170D00" w:rsidTr="0003410A">
        <w:tc>
          <w:tcPr>
            <w:tcW w:w="1809" w:type="dxa"/>
            <w:gridSpan w:val="3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325" w:type="dxa"/>
            <w:gridSpan w:val="6"/>
          </w:tcPr>
          <w:p w:rsidR="005925BE" w:rsidRPr="005C6B3F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«Квотирование артистов» посещений малонаселенных поселений РФ. (Государственное задание государственным и муниципальным учреждениям и, возможно, именитым артистам театра, кино, шоу-бизнеса.).</w:t>
            </w:r>
          </w:p>
          <w:p w:rsidR="005925BE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гарантий (повышенная стипендия, трудоустройство) студентам ВУЗов в сфере культуры.</w:t>
            </w:r>
          </w:p>
          <w:p w:rsidR="005925BE" w:rsidRPr="00252031" w:rsidRDefault="005925BE" w:rsidP="0059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1809" w:type="dxa"/>
            <w:gridSpan w:val="3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325" w:type="dxa"/>
            <w:gridSpan w:val="6"/>
          </w:tcPr>
          <w:p w:rsidR="007A6AD8" w:rsidRP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Создание и публикация социальной рекламы, рекламы исторических ценностей и культурного достояния Российской Федерации (ТВ, Интернет, общественные места, городская среда).</w:t>
            </w:r>
          </w:p>
          <w:p w:rsidR="007A6AD8" w:rsidRP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Создание приложения «Яндекс-культура».</w:t>
            </w:r>
          </w:p>
          <w:p w:rsidR="007A6AD8" w:rsidRP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программ по истории и культуре РФ (образовательные, игровые), обеспечение к ним широкого доступа.</w:t>
            </w:r>
          </w:p>
          <w:p w:rsidR="007A6AD8" w:rsidRP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Создание арт-зон в общественных местах (вокзалы, аэропорты, МФЦ, торговые центры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пр.), основной вектор которых </w:t>
            </w:r>
            <w:r w:rsidRPr="00252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лучших образцов отечественного искусства (кино, музыка, художественные произведения (постеры)).</w:t>
            </w:r>
          </w:p>
          <w:p w:rsidR="007A6AD8" w:rsidRPr="007A6AD8" w:rsidRDefault="00870A4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«Культурного диктанта».</w:t>
            </w:r>
          </w:p>
          <w:p w:rsidR="007A6AD8" w:rsidRPr="007A6AD8" w:rsidRDefault="00870A4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Еженедельная культ</w:t>
            </w:r>
            <w:proofErr w:type="gramStart"/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в учебных заведениях, в организациях и на предприятиях (памятные даты, новости отечественной культуры и т.п.). Проведение ежемесячного (ежеквартального)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Дня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 xml:space="preserve"> (культпоход) в учебных заведениях,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и на предприятиях.</w:t>
            </w:r>
          </w:p>
          <w:p w:rsidR="007A6AD8" w:rsidRPr="007A6AD8" w:rsidRDefault="001A4387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Использование в названиях творческих коллективов, клубных формирований, любительских объединений, некоммерческих организаций, организаций всех форм собственности русский язык.</w:t>
            </w:r>
          </w:p>
          <w:p w:rsidR="007A6AD8" w:rsidRPr="007A6AD8" w:rsidRDefault="00FA1A6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Налоговые льготы для благотворителей культуры (уменьшение налога на прибыль).</w:t>
            </w:r>
          </w:p>
          <w:p w:rsidR="007A6AD8" w:rsidRPr="007A6AD8" w:rsidRDefault="00BC67A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Создание высокотехнологичных экспозиций (объемное изображение, звук, виртуальное путешествия во времени и пространстве, управление информацией).</w:t>
            </w:r>
          </w:p>
          <w:p w:rsidR="007A6AD8" w:rsidRPr="007A6AD8" w:rsidRDefault="00BC67A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действующих интерактивных культурных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 на открытом воздухе.</w:t>
            </w:r>
          </w:p>
          <w:p w:rsidR="007A6AD8" w:rsidRPr="007A6AD8" w:rsidRDefault="00BC67A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школ на базе Музеев живой культуры. Пример: арт-мастерские по различным направлениям ДПТ в Музей ремесел и промыслов; обучение игре на народных инструментах, фольклору, народной хореографии в Музее народной культуры.</w:t>
            </w:r>
          </w:p>
          <w:p w:rsidR="007A6AD8" w:rsidRPr="007A6AD8" w:rsidRDefault="00BC67A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Увеличение поддержки бюджетными средствами со стороны государства гастрольной деятельности лучших музыкальных и театральных коллективов в отдаленных регионах РФ.</w:t>
            </w:r>
          </w:p>
          <w:p w:rsidR="007A6AD8" w:rsidRP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Господдержка отечественных производителей музыкальных инструментов (налоговое обложение, займы, кредиты и т.д.).</w:t>
            </w:r>
          </w:p>
          <w:p w:rsidR="007A6AD8" w:rsidRPr="007A6AD8" w:rsidRDefault="00BC67A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профессиональных музыкальных коллективов над детскими музыкальными школами, в том числе передача парка музыкальных инструментов).</w:t>
            </w:r>
          </w:p>
          <w:p w:rsidR="007A6AD8" w:rsidRPr="007A6AD8" w:rsidRDefault="00BC67A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Организация виртуальной площадки под эгидой Министерства культуры для выявления талантливых детей, подростков и молодежи и их дальнейшего продвижения.</w:t>
            </w:r>
          </w:p>
          <w:p w:rsidR="007A6AD8" w:rsidRPr="007A6AD8" w:rsidRDefault="00BC67A3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Создание клубов по интересам, арт-пространств социально-ориентированными некоммерческими организациями</w:t>
            </w:r>
            <w:r w:rsidR="00D65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7A6AD8" w:rsidRDefault="00D65F25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Развитие отечественной культурно-познавательной мультипликации.</w:t>
            </w:r>
          </w:p>
          <w:p w:rsidR="007A6AD8" w:rsidRPr="007A6AD8" w:rsidRDefault="00D65F25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Проведение в кинотеатрах Дней отечественного кино для семейного показа.</w:t>
            </w:r>
          </w:p>
          <w:p w:rsidR="007A6AD8" w:rsidRPr="007A6AD8" w:rsidRDefault="00D65F25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7A6AD8" w:rsidRPr="007A6AD8">
              <w:rPr>
                <w:rFonts w:ascii="Times New Roman" w:hAnsi="Times New Roman" w:cs="Times New Roman"/>
                <w:sz w:val="24"/>
                <w:szCs w:val="24"/>
              </w:rPr>
              <w:t>Актуализация «Общероссийского классификатора должностей и профессий» в сфере культуры в соответствии с новыми направлениями деятельности учреждений культуры и функциями персонала. Организация подготовки кадров по востребованным специальностям.</w:t>
            </w:r>
          </w:p>
          <w:p w:rsidR="007A6AD8" w:rsidRPr="001A579D" w:rsidRDefault="007A6AD8" w:rsidP="00D65F25">
            <w:pPr>
              <w:widowControl w:val="0"/>
              <w:rPr>
                <w:sz w:val="28"/>
                <w:szCs w:val="28"/>
              </w:rPr>
            </w:pPr>
          </w:p>
        </w:tc>
      </w:tr>
      <w:tr w:rsidR="002C2968" w:rsidRPr="00170D00" w:rsidTr="0003410A">
        <w:tc>
          <w:tcPr>
            <w:tcW w:w="1809" w:type="dxa"/>
            <w:gridSpan w:val="3"/>
          </w:tcPr>
          <w:p w:rsidR="002C2968" w:rsidRDefault="002C296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325" w:type="dxa"/>
            <w:gridSpan w:val="6"/>
          </w:tcPr>
          <w:p w:rsidR="002C2968" w:rsidRDefault="008B6795" w:rsidP="008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портала сферы культуры. </w:t>
            </w:r>
            <w:r w:rsidRPr="008B67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proofErr w:type="spellStart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меропритиях</w:t>
            </w:r>
            <w:proofErr w:type="spellEnd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, проводимых в учреждениях культуры, НКО. Размещение видео трансляций мероприятий, проводимых учреждениями культуры, НКО. Он-</w:t>
            </w:r>
            <w:proofErr w:type="spellStart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он-</w:t>
            </w:r>
            <w:proofErr w:type="spellStart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выставки. Организация курсов повышения квалификации для работников сферы культуры. Трансляция мастер-классов и лучших работ мастеров народных художественных промыслов. Размещение информации об интересных </w:t>
            </w:r>
            <w:proofErr w:type="spellStart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выдющихся</w:t>
            </w:r>
            <w:proofErr w:type="spellEnd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 xml:space="preserve"> людях в сфере культуры. Привлечение волонтеров в качестве </w:t>
            </w:r>
            <w:proofErr w:type="spellStart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позитивного контента площадки.</w:t>
            </w:r>
          </w:p>
          <w:p w:rsidR="008B6795" w:rsidRDefault="008B6795" w:rsidP="008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культуры коренных народов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«Сияние Севера». </w:t>
            </w:r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Расширение географии участников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территории ХМАО – </w:t>
            </w:r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Югры и других субъектов Федерации.</w:t>
            </w:r>
          </w:p>
          <w:p w:rsidR="008B6795" w:rsidRDefault="008B6795" w:rsidP="008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Социальная реклама. </w:t>
            </w:r>
            <w:r w:rsidRPr="008B6795">
              <w:rPr>
                <w:rFonts w:ascii="Times New Roman" w:hAnsi="Times New Roman" w:cs="Times New Roman"/>
                <w:sz w:val="24"/>
                <w:szCs w:val="24"/>
              </w:rPr>
              <w:t xml:space="preserve">Анонс мероприятий, событий в сфере культуры в кинотеатрах перед показом фильмов, в </w:t>
            </w:r>
            <w:proofErr w:type="spellStart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>учрежденях</w:t>
            </w:r>
            <w:proofErr w:type="spellEnd"/>
            <w:r w:rsidRPr="008B67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здравоохранения, в торговых центрах.</w:t>
            </w:r>
          </w:p>
          <w:p w:rsidR="008B6795" w:rsidRDefault="008B6795" w:rsidP="008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6464B" w:rsidRPr="00A6464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терминалов в местах общественного пользования, торговых точках</w:t>
            </w:r>
            <w:r w:rsidR="00A6464B" w:rsidRPr="00A6464B">
              <w:rPr>
                <w:rFonts w:ascii="Times New Roman" w:hAnsi="Times New Roman" w:cs="Times New Roman"/>
                <w:sz w:val="24"/>
                <w:szCs w:val="24"/>
              </w:rPr>
              <w:tab/>
              <w:t>База данных о событиях и мероприятиях в сфере культуры, в том числе с возможностью приобретения билетов.</w:t>
            </w:r>
          </w:p>
          <w:p w:rsidR="00A6464B" w:rsidRDefault="00A6464B" w:rsidP="008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парковых, прогулочных зонах. 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картинг-клуба</w:t>
            </w:r>
            <w:proofErr w:type="gram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, книжного парка, установка экрана в парке для организации он-</w:t>
            </w: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 крупных спортивных и культурных мероприятий РФ.</w:t>
            </w:r>
          </w:p>
          <w:p w:rsidR="00A6464B" w:rsidRDefault="00A6464B" w:rsidP="008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клуба </w:t>
            </w: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4B" w:rsidRDefault="00A6464B" w:rsidP="00A6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Органиация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благотворительной акции «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День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Ежегодно один, два раза в год проводится благотворительная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 идеей 1 человек- одно доброе дело.</w:t>
            </w:r>
          </w:p>
          <w:p w:rsidR="00A6464B" w:rsidRDefault="00A6464B" w:rsidP="00A6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Создание свободных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ощадок для творческих инициатив. 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Создание площадок на базе заброшенных промышленных зон для реализации творческого потенциала населения (</w:t>
            </w: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графити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, вокал, хореография...).</w:t>
            </w:r>
          </w:p>
          <w:p w:rsidR="00A6464B" w:rsidRDefault="00A6464B" w:rsidP="00E6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650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«Культурная неотложка». </w:t>
            </w:r>
            <w:r w:rsidR="00E65074" w:rsidRPr="00E650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65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074" w:rsidRPr="00E65074">
              <w:rPr>
                <w:rFonts w:ascii="Times New Roman" w:hAnsi="Times New Roman" w:cs="Times New Roman"/>
                <w:sz w:val="24"/>
                <w:szCs w:val="24"/>
              </w:rPr>
              <w:t>ект направлен на организацию культурных мероприятий для незащищенных слоев населения (инвалиды, пожилые, дети, оставшиеся без попечения родителей). Учреждения культуры организовывают выезд специалистов с культурной программой для организации досуга данной категории людей.</w:t>
            </w:r>
          </w:p>
          <w:p w:rsidR="00E65074" w:rsidRDefault="00E65074" w:rsidP="00E6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73A3B" w:rsidRPr="00373A3B">
              <w:rPr>
                <w:rFonts w:ascii="Times New Roman" w:hAnsi="Times New Roman" w:cs="Times New Roman"/>
                <w:sz w:val="24"/>
                <w:szCs w:val="24"/>
              </w:rPr>
              <w:t>Создание культурных зон в крупных торговых центрах</w:t>
            </w:r>
            <w:r w:rsidR="00373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A3B" w:rsidRDefault="00373A3B" w:rsidP="003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73A3B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изучение классической литературы, музыки и искусства через театральные постановки, вернисажи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A3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парковых и прогулочных зонах, чтение стихов и транслирование музыкальных и литературных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3B">
              <w:rPr>
                <w:rFonts w:ascii="Times New Roman" w:hAnsi="Times New Roman" w:cs="Times New Roman"/>
                <w:sz w:val="24"/>
                <w:szCs w:val="24"/>
              </w:rPr>
              <w:t>изведений по радио в учреждениях образования, здравоохранения, общественном транспорте.</w:t>
            </w:r>
          </w:p>
          <w:p w:rsidR="00012372" w:rsidRDefault="00012372" w:rsidP="003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D2" w:rsidRPr="00170D00" w:rsidTr="0003410A">
        <w:tc>
          <w:tcPr>
            <w:tcW w:w="1809" w:type="dxa"/>
            <w:gridSpan w:val="3"/>
          </w:tcPr>
          <w:p w:rsidR="00E73BD2" w:rsidRDefault="00E73BD2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325" w:type="dxa"/>
            <w:gridSpan w:val="6"/>
          </w:tcPr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сферы: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- проведения мониторинга оснащенности действующих учреждений культуры (на предмет кадрового обеспечения, материально-технической базы);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- стимулирование молодых специалистов;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- предоставление жилья специалистам (не зависимо от возраста);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специалистов;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- целевое обучение специалистов (формирование банка данных вакансий);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- дифференциация оплаты труда в зависимости от территории, от сложности условий работы, от стажа работы (непосредственно в культуре); результативности деятельности;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- развитие меценатства (поддержка меценатов, стимулирование за счет снижения налоговой ставки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едпринимательскую деятельность).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Укрепление российской гражданской идентичности: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института культуры семьи (популяризация семейных традиций, ценностей); формирование мер воздействия </w:t>
            </w:r>
            <w:proofErr w:type="gramStart"/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, признанных  находящимися в социально-опасном положении, ведущих аморальный образ жизни, в том числе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общественных работах.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Культура идеологии (любая культура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идеологии государства).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Цифровая среда (виртуализац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культурного наследия страны).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Культурная цензура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СМИ, кинофильмов).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Разработка единого стандарта инфраструктуры кинозала (единый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 услуг).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 xml:space="preserve">7. Возможность </w:t>
            </w:r>
            <w:proofErr w:type="spellStart"/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курсировки</w:t>
            </w:r>
            <w:proofErr w:type="spellEnd"/>
            <w:r w:rsidRPr="00E73BD2">
              <w:rPr>
                <w:rFonts w:ascii="Times New Roman" w:hAnsi="Times New Roman" w:cs="Times New Roman"/>
                <w:sz w:val="24"/>
                <w:szCs w:val="24"/>
              </w:rPr>
              <w:t xml:space="preserve"> «плавающего» кинотеатра, выставок в труднодоступные населенные пункты (к примеру в населенные пункты Березовского района), где нет возможности содержания полноценного кинотеатра, музея, художественной галереи (на подобие поликлиники на базе теплохода «</w:t>
            </w:r>
            <w:proofErr w:type="spellStart"/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Н.Пирогов</w:t>
            </w:r>
            <w:proofErr w:type="spellEnd"/>
            <w:r w:rsidR="0036026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E73BD2" w:rsidRPr="00E73BD2" w:rsidRDefault="00E73BD2" w:rsidP="00E7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3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BA8">
              <w:rPr>
                <w:rFonts w:ascii="Times New Roman" w:hAnsi="Times New Roman" w:cs="Times New Roman"/>
                <w:sz w:val="24"/>
                <w:szCs w:val="24"/>
              </w:rPr>
              <w:t>Развитие цифровых технологий.</w:t>
            </w:r>
          </w:p>
          <w:p w:rsidR="00E73BD2" w:rsidRDefault="00E73BD2" w:rsidP="008B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1809" w:type="dxa"/>
            <w:gridSpan w:val="3"/>
          </w:tcPr>
          <w:p w:rsidR="00B35E64" w:rsidRDefault="00B35E64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325" w:type="dxa"/>
            <w:gridSpan w:val="6"/>
          </w:tcPr>
          <w:p w:rsidR="004F28D3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системы по отбору талантливых детей, отслеживание и сопровождение начиная с детских садов с привлечением различных ведомств в сфере культуры, образования, здравоохранения и т.д.</w:t>
            </w:r>
          </w:p>
          <w:p w:rsidR="004F28D3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Поэтапное продвижение молодых «звезд».</w:t>
            </w:r>
          </w:p>
          <w:p w:rsidR="004F28D3" w:rsidRPr="004F28D3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D3">
              <w:rPr>
                <w:rFonts w:ascii="Times New Roman" w:hAnsi="Times New Roman" w:cs="Times New Roman"/>
                <w:sz w:val="24"/>
                <w:szCs w:val="24"/>
              </w:rPr>
              <w:t>3.Создание сообщества деятелей культуры (творческие школы для работников культуры).</w:t>
            </w:r>
          </w:p>
          <w:p w:rsidR="00B35E64" w:rsidRDefault="004F28D3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Пополнение музейных фондов добровольческим сообществом.</w:t>
            </w:r>
          </w:p>
          <w:p w:rsidR="00806F75" w:rsidRDefault="00806F75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E8" w:rsidRPr="00170D00" w:rsidTr="0003410A">
        <w:tc>
          <w:tcPr>
            <w:tcW w:w="1809" w:type="dxa"/>
            <w:gridSpan w:val="3"/>
          </w:tcPr>
          <w:p w:rsidR="00B537E8" w:rsidRDefault="00B537E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325" w:type="dxa"/>
            <w:gridSpan w:val="6"/>
          </w:tcPr>
          <w:p w:rsidR="00027F6B" w:rsidRPr="00027F6B" w:rsidRDefault="00027F6B" w:rsidP="0002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Организация гастрольной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театров малых городов.</w:t>
            </w:r>
          </w:p>
          <w:p w:rsidR="00027F6B" w:rsidRPr="00027F6B" w:rsidRDefault="00027F6B" w:rsidP="0002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Запрет прерывания художественных фильмов рекламой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снижение уровня звука рекламы.</w:t>
            </w:r>
          </w:p>
          <w:p w:rsidR="00027F6B" w:rsidRPr="00027F6B" w:rsidRDefault="00027F6B" w:rsidP="0002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образовательных учреждений с учетом размещения в них специализированных залов (хореографическог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хорового, концертного и др.).</w:t>
            </w:r>
          </w:p>
          <w:p w:rsidR="00027F6B" w:rsidRPr="00027F6B" w:rsidRDefault="00027F6B" w:rsidP="0002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рганизация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лагерей для талантливых детей.</w:t>
            </w:r>
          </w:p>
          <w:p w:rsidR="00027F6B" w:rsidRPr="00027F6B" w:rsidRDefault="00027F6B" w:rsidP="0002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школьных коллективов.</w:t>
            </w:r>
          </w:p>
          <w:p w:rsidR="00027F6B" w:rsidRPr="00027F6B" w:rsidRDefault="00027F6B" w:rsidP="0002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показ спектаклей, кинофильмов,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 в автобусах, поездах.</w:t>
            </w:r>
          </w:p>
          <w:p w:rsidR="00027F6B" w:rsidRPr="00027F6B" w:rsidRDefault="00027F6B" w:rsidP="0002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создание музеев отнести к полномочиям МСО.</w:t>
            </w:r>
          </w:p>
          <w:p w:rsidR="00B537E8" w:rsidRDefault="00B537E8" w:rsidP="004F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1809" w:type="dxa"/>
            <w:gridSpan w:val="3"/>
          </w:tcPr>
          <w:p w:rsidR="00FB1D2B" w:rsidRDefault="00FB1D2B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325" w:type="dxa"/>
            <w:gridSpan w:val="6"/>
          </w:tcPr>
          <w:p w:rsidR="00983600" w:rsidRPr="00983600" w:rsidRDefault="00983600" w:rsidP="0098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00">
              <w:rPr>
                <w:rFonts w:ascii="Times New Roman" w:hAnsi="Times New Roman" w:cs="Times New Roman"/>
                <w:sz w:val="24"/>
                <w:szCs w:val="24"/>
              </w:rPr>
              <w:t>Создание открытых культурно-досуговых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600" w:rsidRPr="00983600" w:rsidRDefault="00983600" w:rsidP="0098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00">
              <w:rPr>
                <w:rFonts w:ascii="Times New Roman" w:hAnsi="Times New Roman" w:cs="Times New Roman"/>
                <w:sz w:val="24"/>
                <w:szCs w:val="24"/>
              </w:rPr>
              <w:t>Создание базы типовых проектов объектов культуры по мощности в зависимости от численности населения населенных пунктов.</w:t>
            </w:r>
          </w:p>
          <w:p w:rsidR="00FB1D2B" w:rsidRDefault="00983600" w:rsidP="0098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00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предпринимателей и СОНКО по реализации проекта «Школы этикета для детей и взрослых».</w:t>
            </w:r>
          </w:p>
          <w:p w:rsidR="00983600" w:rsidRDefault="00983600" w:rsidP="0098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1809" w:type="dxa"/>
            <w:gridSpan w:val="3"/>
          </w:tcPr>
          <w:p w:rsidR="004428DB" w:rsidRDefault="004428DB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325" w:type="dxa"/>
            <w:gridSpan w:val="6"/>
          </w:tcPr>
          <w:p w:rsidR="008336D0" w:rsidRPr="008F70B8" w:rsidRDefault="008336D0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инфраструктуры учреждений и организаций культуры путем создания культурных кластеров (многофункциональные культурные центры + комфортная городская среда/ общественные пространства). Оказание </w:t>
            </w:r>
            <w:proofErr w:type="spellStart"/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разнопрофильных</w:t>
            </w:r>
            <w:proofErr w:type="spellEnd"/>
            <w:r w:rsidRPr="008F70B8">
              <w:rPr>
                <w:rFonts w:ascii="Times New Roman" w:hAnsi="Times New Roman" w:cs="Times New Roman"/>
                <w:sz w:val="24"/>
                <w:szCs w:val="24"/>
              </w:rPr>
              <w:t xml:space="preserve"> услуг (досуг, информация, просвещение и т.д.).</w:t>
            </w:r>
          </w:p>
          <w:p w:rsidR="008336D0" w:rsidRPr="008F70B8" w:rsidRDefault="008336D0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Развитие и пополнение кадрового потенциала отрасли (повышение престижа профессии, возможность обучения в процессе деятельности).</w:t>
            </w:r>
          </w:p>
          <w:p w:rsidR="008336D0" w:rsidRPr="008F70B8" w:rsidRDefault="008336D0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спектра услуг (в </w:t>
            </w:r>
            <w:proofErr w:type="spellStart"/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70B8">
              <w:rPr>
                <w:rFonts w:ascii="Times New Roman" w:hAnsi="Times New Roman" w:cs="Times New Roman"/>
                <w:sz w:val="24"/>
                <w:szCs w:val="24"/>
              </w:rPr>
              <w:t xml:space="preserve">. платных) досуговых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Включение в реестр поставщиков услуг по организации досуга (творческие клубы, студии, кружки и т.п.) негосударственного сектора (предприниматели, НКО); отражение информации по пользователям услуг в федеральной статистической отчетности.</w:t>
            </w:r>
          </w:p>
          <w:p w:rsidR="008336D0" w:rsidRPr="008F70B8" w:rsidRDefault="008336D0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Обязательное посещение школьниками филармонических концертов.</w:t>
            </w:r>
          </w:p>
          <w:p w:rsidR="008336D0" w:rsidRDefault="008336D0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Обеспечение 100%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орматизации библиотек и музеев.</w:t>
            </w:r>
          </w:p>
          <w:p w:rsidR="008336D0" w:rsidRPr="008336D0" w:rsidRDefault="008336D0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F175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RFID в библиотеках (система самообслуживания в библиотеке: получение и сдача книги без участия библиотекаря). </w:t>
            </w:r>
            <w:r w:rsidRPr="008336D0">
              <w:rPr>
                <w:rFonts w:ascii="Times New Roman" w:hAnsi="Times New Roman" w:cs="Times New Roman"/>
                <w:sz w:val="24"/>
                <w:szCs w:val="24"/>
              </w:rPr>
              <w:t>RFID является способом автоматической бесконтактной идентификации объектов, которая обеспечивается с помощью радиочастотного канала связи.</w:t>
            </w:r>
          </w:p>
          <w:p w:rsidR="004428DB" w:rsidRPr="00983600" w:rsidRDefault="004428DB" w:rsidP="0098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1809" w:type="dxa"/>
            <w:gridSpan w:val="3"/>
          </w:tcPr>
          <w:p w:rsidR="001C3646" w:rsidRDefault="001C3646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325" w:type="dxa"/>
            <w:gridSpan w:val="6"/>
          </w:tcPr>
          <w:p w:rsidR="001C3646" w:rsidRDefault="002275B5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016B" w:rsidRPr="00A901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окружного конкурса детского и юношеского (профессионального и любительского) творчества </w:t>
            </w:r>
            <w:r w:rsidR="00A9016B" w:rsidRPr="00865C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016B" w:rsidRPr="00A9016B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«Сердце Югры».</w:t>
            </w:r>
          </w:p>
          <w:p w:rsidR="00E5130D" w:rsidRDefault="00E5130D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1809" w:type="dxa"/>
            <w:gridSpan w:val="3"/>
          </w:tcPr>
          <w:p w:rsidR="00814B82" w:rsidRDefault="00814B82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325" w:type="dxa"/>
            <w:gridSpan w:val="6"/>
          </w:tcPr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программы, программы воспитания и социализа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(от детского сада до школы).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оспитательную работу в профессиональных образовательных организациях и образовательных организациях высшего образования (колледжи, лицеи, университеты, институты) – комплекс мероприятий в соответствии с планом (прог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раммой)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образование: в том числе посредством организации семейного досуга;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рядах Вооруженных сил РФ;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- фестивали, конкурсы, слеты, акции данной направленности;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- мероприятия, посвященные государственным праздникам;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- событийное добровольчество (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) – сопровождение крупных культурных мероприятий;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- популяризацию семей пропагандирующих духовно-нравственные и семейные ценности;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- информационное освещение всех мероприятий (радио, ТВ, интернет), с целью вовлечения в мероприятия большего числа участников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ключения в существующие государственные / муниципальные программы  строительства указанных комплексов (оптимизация бюджетных средств) или разработки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отдельных целевых программ.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ривлечения частных инвесторов (механизмы ГЧП, МЧП, пожертвования крупных компаний), при активном привлечении к участию добровольцев (волонтеров) с целью распространен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листовок, брошюр по тематике.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астная гражданская инициатива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спользование цифровых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ментов, с целью снижения затрат.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еценатство, шефство крупных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корпораций и частных компаний.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краудсорсинговых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площадок, с целью привлечения населения к обеспечению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 (добровольческие акции).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ривлечение изготовителей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новых музыкальных отделений.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оздание банка талантов в сфере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одействие в участии талантов в конкурсах различного уровня (муниципальный, межрегиональный,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всероссийский, международный).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истему грантов на обучение, стажиро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 в лучших ВУЗах России, мира.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рганизацию конкурса ансамблей, с целью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ыявления и продвижения талантов.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нформационное освещение конкурса, с целью 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большего числа участников.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существующие государственные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/муниципальные программы  строительства указанных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ривлечение частных инвесторов (механизм ГЧП, МЧП, пожер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твования гос. и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омпаний).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ри проектировании объектов жилой инфраструктуры учитывать размещение в них культурно-досуговых организаций и библиотек.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снащения сельских домов культуры, детских музыкальных школ оборудованием, позволяющим трансляцию концертов (проект «расш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иряем культурное пространство»).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беспечения труднодоступных, отдаленных населенных пунктов качественным Интернетом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рганизация кинозалов во всех населенных пунктах, с привлечением к этой деятельности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Р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асширения целевого приема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овательные организации культуры.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ыработки мер, механизмов по поддержке работников культуры в сельской местности (разработка и принятие государственной программы, направленной на привлечение работников культуры в сельскую местность («сельский работник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жильем, работой).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рактики неограниченного приема в образовательные организации людей, вышедших на пенсию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олонтерские практики в сфере культуры, искусства досуга, творчества (международный опыт – страны Западной Европы, англоязычные стран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ы) – т.н. социокультурный актив.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овышение квалифика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ции специалистов (переобучение).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еограниченный прием в образовательные организации людей вышедши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х на пенсию (продолжение жизни).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ервоочередной прием в ВУЗы победителей творческих конкурсов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рганизация театров на базе сельских домов культуры, библ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иотек, детских музыкальных школ.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ривлечение населения к созданию ТЮЗ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ранты в сфере сохранения культурного наследия народов</w:t>
            </w:r>
            <w:r w:rsidR="009D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BB0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овлечение добровольческих движений в реализацию проекта «Наследие родной земли» (разр</w:t>
            </w:r>
            <w:r w:rsidR="00CF4360">
              <w:rPr>
                <w:rFonts w:ascii="Times New Roman" w:hAnsi="Times New Roman" w:cs="Times New Roman"/>
                <w:sz w:val="24"/>
                <w:szCs w:val="24"/>
              </w:rPr>
              <w:t>аботка туристических маршрутов).</w:t>
            </w:r>
          </w:p>
          <w:p w:rsidR="002275B5" w:rsidRPr="00F84652" w:rsidRDefault="002275B5" w:rsidP="00227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CF4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овлечение добровольческих движений в реализацию проекта «Народный театр»</w:t>
            </w:r>
            <w:r w:rsidR="00CF4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82" w:rsidRPr="00A9016B" w:rsidRDefault="00814B82" w:rsidP="008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15134" w:type="dxa"/>
            <w:gridSpan w:val="9"/>
          </w:tcPr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0A" w:rsidRDefault="0003410A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AD8" w:rsidRDefault="007A6AD8" w:rsidP="007A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3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Производительность труда и поддержка занятости</w:t>
            </w:r>
          </w:p>
          <w:p w:rsidR="007A6AD8" w:rsidRPr="00170D00" w:rsidRDefault="007A6AD8" w:rsidP="007A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13041" w:type="dxa"/>
            <w:gridSpan w:val="4"/>
          </w:tcPr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Единый электронный документооборот для всех структур с возможностью выборки необходимой информации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отчетности путем ее объединения и унификации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Профессионально-ориентационная работа в школах с целью самоопределения ребенка для получения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электронного портфолио ребенка с раннего детства и возможностью его просмотра представителями Вузов и работодателями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При нахождении на учете в Центре занятости населения – обязательные работы в определенном объеме в случае нежелания устраиваться на предложенные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на предприятиях, в учреждениях и организациях всех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Прохождение стажировки молодыми специалистами на предприятиях с возможностью стимулирования работодателя со стороны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Возвращение системы распределения выпускников высших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65CED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Снижение требований к стажу 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65CE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барьеров при обеспечении </w:t>
            </w:r>
            <w:proofErr w:type="spellStart"/>
            <w:r w:rsidRPr="00865CE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865CE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170D00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041" w:type="dxa"/>
            <w:gridSpan w:val="4"/>
          </w:tcPr>
          <w:p w:rsidR="007A6AD8" w:rsidRPr="00B14192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192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межрегиональных ярмарок вакансий, в том числе в режиме видео-собеседования скайп-связи с обеспечением взаимодействия работодатель – соискатель.</w:t>
            </w:r>
          </w:p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3041" w:type="dxa"/>
            <w:gridSpan w:val="4"/>
          </w:tcPr>
          <w:p w:rsidR="007A6AD8" w:rsidRPr="00A810B6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гимнастика.</w:t>
            </w:r>
          </w:p>
          <w:p w:rsidR="007A6AD8" w:rsidRPr="00A810B6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работников (санаторно-курортные путевки, </w:t>
            </w:r>
            <w:proofErr w:type="spellStart"/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соревновательность</w:t>
            </w:r>
            <w:proofErr w:type="spellEnd"/>
            <w:r w:rsidRPr="00A810B6">
              <w:rPr>
                <w:rFonts w:ascii="Times New Roman" w:hAnsi="Times New Roman" w:cs="Times New Roman"/>
                <w:sz w:val="24"/>
                <w:szCs w:val="24"/>
              </w:rPr>
              <w:t xml:space="preserve"> труда).</w:t>
            </w:r>
          </w:p>
          <w:p w:rsidR="007A6AD8" w:rsidRPr="00A810B6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предприятий, осуществляющих модернизацию производства.</w:t>
            </w:r>
          </w:p>
          <w:p w:rsidR="007A6AD8" w:rsidRPr="00A810B6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4. Система распределения молодых специалистов на предприятия «Милости просим».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5. Анализ работодателями будущего спроса на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170D00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3041" w:type="dxa"/>
            <w:gridSpan w:val="4"/>
          </w:tcPr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Создание программы бесплатного обучения руководителей, опыт которых составляет менее трех лет и не имеющих образования в сфере управления, основам менеджмента.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Предусмотреть различные виды преференций, компенсацию расходов предприятиям, внедряющим автоматизацию процессов с использованием передовых и инновационных технологий.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Повышение размера коэффициента за работу в районах, приравненных к районам Крайнего Севера.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повышению престижа рабочих профессий, их </w:t>
            </w:r>
            <w:proofErr w:type="spellStart"/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брендингу</w:t>
            </w:r>
            <w:proofErr w:type="spellEnd"/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Продвижение идеологии «бережливого производства» путем обучения ее основам школьников и студентов.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Развитие системы обучающих центров технологиям «бережливого производства» для руководителей предприятий, предпринимателей и их сотрудников.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Ослабление налоговой нагрузки на предприятия.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Развитие системы обмена опытом с региональными и зарубежными партнерами.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наставничества между предприятиями. Когда крупное и (или) передовое предприятие становиться наставником в системе повышения производительности труда для другого предприятия (желательно из другой отрасли), и при улучшении предприятием-учеником показателей производительности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получает различные преференции.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Ограничение взаиморасчетов с контрагентами по срокам (не более 120 дней)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9B3AF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(информационного ресурса) уже внедренных и доказавших свою эффективность идей, приемов, мер по повышению производительности труда.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B3AFB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региональных и федеральных конкурсов идей, способствующих повышению производительности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170D00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3041" w:type="dxa"/>
            <w:gridSpan w:val="4"/>
          </w:tcPr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«Стратегии социально-экономического развития Ханты-Мансийского автономного округа – Югры до 2020 года и на период до 2030 года», осуществления концепции «Бережливого региона», представляющей собой систему взглядов, определяющих приоритеты внедрения технологий бережливого производства в деятельность всех участников общественных отношений в Югре, обратить внимание всех заинтересованных субъектов (в первую очередь, руководителей) на необходимость не только применения бережливых технологий, но и на формирование соответствующего мировоззрения, философии бережливого производства у работников, что, по нашему мнению, является совершенно необходимой предпосылкой ля реализации концепции «Бережливый регион». Человек с подобной мотивацией, подкрепленной соответствующими знаниями, может работать действительно эффективно, полностью раскрыть свой профессиональный потенциал.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овлечения в реализацию указанной национальной программы не менее 10 тыс. средних и крупных предприятий 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Строительство фабрики по переработке дикоросов. Наш край, кроме нефти и газа, богат самыми различными природными ресурсами. При этом в округе нет специализированного достаточного крупного производства по их промышленному освоению. По нашему мнению, создание подобной фабрики, поставщиками которой могут стать заготовители всего округа, внесет свой вклад в стимулирование рынка труда и экономику города и Югры в целом.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тимулировани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налоговых преференций.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Создание «Атласа лучших практик» как информационного ресурса для обмена передовым производственным опытом и формирования площадки для диалога всех заинтересованных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формирования системы методической и организационной поддержки повышения 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труда на предприятиях.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развитию института наставничества. Рекомендовать руководителям предприятий и организаций вводить дополнительную ставку для опытного работника </w:t>
            </w:r>
            <w:proofErr w:type="spellStart"/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41ABA">
              <w:rPr>
                <w:rFonts w:ascii="Times New Roman" w:hAnsi="Times New Roman" w:cs="Times New Roman"/>
                <w:sz w:val="24"/>
                <w:szCs w:val="24"/>
              </w:rPr>
              <w:t xml:space="preserve"> или пенсионного возраста с целью передачи знаний и опыта молодому поколению работников.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кадров, направленной на обучение основам повышения производительности труда, в том числе посредством использования цифровых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ологий и платформенных решений.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Создание «Музея производств», который бы позволил, с одной стороны, рассказать особенности той или иной области производства (нефть, вода, дороги и пр.), с другой – осветить исторический путь предприятий города. Такой музей позволил бы донести до молодого поколения особенности той или иной профессии, помочь сознательно выбрать свой профессиональный путь, стать частью профессиональной команды.</w:t>
            </w:r>
          </w:p>
          <w:p w:rsidR="007A6AD8" w:rsidRPr="00041ABA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Проводить работу по совершенствованию системы профессиональной переподготовки, которая должна стать не «</w:t>
            </w:r>
            <w:proofErr w:type="spellStart"/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обязаловкой</w:t>
            </w:r>
            <w:proofErr w:type="spellEnd"/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», а действительно эффективным инструментом, помогающим работать.</w:t>
            </w:r>
          </w:p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3041" w:type="dxa"/>
            <w:gridSpan w:val="4"/>
          </w:tcPr>
          <w:p w:rsidR="007A6AD8" w:rsidRPr="000E5FC6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0E5FC6">
              <w:rPr>
                <w:rFonts w:ascii="Times New Roman" w:hAnsi="Times New Roman" w:cs="Times New Roman"/>
                <w:sz w:val="24"/>
                <w:szCs w:val="24"/>
              </w:rPr>
              <w:t>Создание единого пространства для хранения, обработки и многокр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атного использования информации.</w:t>
            </w:r>
          </w:p>
          <w:p w:rsidR="007A6AD8" w:rsidRPr="000E5FC6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6">
              <w:rPr>
                <w:rFonts w:ascii="Times New Roman" w:hAnsi="Times New Roman" w:cs="Times New Roman"/>
                <w:sz w:val="24"/>
                <w:szCs w:val="24"/>
              </w:rPr>
              <w:t>2. Сокращение бумажного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170D00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3041" w:type="dxa"/>
            <w:gridSpan w:val="4"/>
          </w:tcPr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69">
              <w:rPr>
                <w:rFonts w:ascii="Times New Roman" w:hAnsi="Times New Roman" w:cs="Times New Roman"/>
                <w:sz w:val="24"/>
                <w:szCs w:val="24"/>
              </w:rPr>
              <w:t>1. Сокращение продолжительности рабочего дня для людей, достигших возраста 50 лет, с сохранением прежнего размера заработной платы.</w:t>
            </w:r>
          </w:p>
          <w:p w:rsidR="007A6AD8" w:rsidRPr="00CB53D9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53D9">
              <w:rPr>
                <w:rFonts w:ascii="Times New Roman" w:hAnsi="Times New Roman" w:cs="Times New Roman"/>
                <w:sz w:val="24"/>
                <w:szCs w:val="24"/>
              </w:rPr>
              <w:t>Создание комнат отдыха для работников в каждом учреждении и организации.</w:t>
            </w:r>
          </w:p>
          <w:p w:rsidR="007A6AD8" w:rsidRDefault="007A6AD8" w:rsidP="007A6A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3041" w:type="dxa"/>
            <w:gridSpan w:val="4"/>
          </w:tcPr>
          <w:p w:rsidR="007A6AD8" w:rsidRPr="00D049A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9AB">
              <w:rPr>
                <w:rFonts w:ascii="Times New Roman" w:hAnsi="Times New Roman" w:cs="Times New Roman"/>
                <w:sz w:val="24"/>
                <w:szCs w:val="24"/>
              </w:rPr>
              <w:t>Развитие и поощрение наставничества.</w:t>
            </w:r>
          </w:p>
          <w:p w:rsidR="007A6AD8" w:rsidRPr="00D049A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9AB">
              <w:rPr>
                <w:rFonts w:ascii="Times New Roman" w:hAnsi="Times New Roman" w:cs="Times New Roman"/>
                <w:sz w:val="24"/>
                <w:szCs w:val="24"/>
              </w:rPr>
              <w:t>. Возобновление распределения выпускников, обучающихся за счет средств бюджета, после обучения (ВУЗы, колледжи, профобразование).</w:t>
            </w:r>
          </w:p>
          <w:p w:rsidR="007A6AD8" w:rsidRPr="00D049A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9AB">
              <w:rPr>
                <w:rFonts w:ascii="Times New Roman" w:hAnsi="Times New Roman" w:cs="Times New Roman"/>
                <w:sz w:val="24"/>
                <w:szCs w:val="24"/>
              </w:rPr>
              <w:t>. Вернуть в законодательство норму по сохранению рабочего места после прохождения службы по призыву в рядах Вооруженных Сил (возвращение на предприятие не на конкурсной основе).</w:t>
            </w:r>
          </w:p>
          <w:p w:rsidR="007A6AD8" w:rsidRPr="00D049AB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9AB">
              <w:rPr>
                <w:rFonts w:ascii="Times New Roman" w:hAnsi="Times New Roman" w:cs="Times New Roman"/>
                <w:sz w:val="24"/>
                <w:szCs w:val="24"/>
              </w:rPr>
              <w:t>. Внести изменение в законодательную базу: «Обязать предприятия направлять часть прибыли до налогообложения по итогам финансово-хозяйственной деятельности на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рнизацию производства, до 50% </w:t>
            </w:r>
            <w:r w:rsidRPr="00041A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A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обязательно, свыше 50% на усмотрение предприятия. 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9AB">
              <w:rPr>
                <w:rFonts w:ascii="Times New Roman" w:hAnsi="Times New Roman" w:cs="Times New Roman"/>
                <w:sz w:val="24"/>
                <w:szCs w:val="24"/>
              </w:rPr>
              <w:t>. Закрепить на уровне субъекта РФ квоту по трудоустройству молодых специалистов.</w:t>
            </w:r>
          </w:p>
          <w:p w:rsidR="007A6AD8" w:rsidRPr="00665069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3041" w:type="dxa"/>
            <w:gridSpan w:val="4"/>
          </w:tcPr>
          <w:p w:rsidR="007A6AD8" w:rsidRPr="00FB04D5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04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регионального центра консультирования по реализации бережливого производства на средних и крупных предприятиях базовых </w:t>
            </w:r>
            <w:proofErr w:type="spellStart"/>
            <w:r w:rsidRPr="00FB04D5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FB04D5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 из числа обученных специалистов.</w:t>
            </w:r>
          </w:p>
          <w:p w:rsidR="007A6AD8" w:rsidRPr="00FB04D5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4D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обязательство обучения работников и внедрения принципов бережливого производства на средних и крупных предприятиях базовых </w:t>
            </w:r>
            <w:proofErr w:type="spellStart"/>
            <w:r w:rsidRPr="00FB04D5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FB04D5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экономики, в том числе во всех муниципальных учреждениях и учреждениях с муниципальным участием. Контроль и анализ эффектов внедрения.</w:t>
            </w:r>
          </w:p>
          <w:p w:rsidR="007A6AD8" w:rsidRPr="00FB04D5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4D5">
              <w:rPr>
                <w:rFonts w:ascii="Times New Roman" w:hAnsi="Times New Roman" w:cs="Times New Roman"/>
                <w:sz w:val="24"/>
                <w:szCs w:val="24"/>
              </w:rPr>
              <w:t>Применение методов визуализации методических инструкций для сокращения временных издержек для вновь принятых сотрудников, с целью повышения производительности труда на предприятиях.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4D5">
              <w:rPr>
                <w:rFonts w:ascii="Times New Roman" w:hAnsi="Times New Roman" w:cs="Times New Roman"/>
                <w:sz w:val="24"/>
                <w:szCs w:val="24"/>
              </w:rPr>
              <w:t>Проведение «деловой игры» с применением практики по повышению производительности труд на предприятии.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552E32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3041" w:type="dxa"/>
            <w:gridSpan w:val="4"/>
          </w:tcPr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3041" w:type="dxa"/>
            <w:gridSpan w:val="4"/>
          </w:tcPr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8A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» без границ:</w:t>
            </w:r>
          </w:p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- для содействия занятости женщин с детьми, подростков, пенсионеров и др. категорий населения;</w:t>
            </w:r>
          </w:p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– создание банка рабочих мест и банка высококвалифицированных работников.</w:t>
            </w:r>
          </w:p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Проект «Город мастеров»:</w:t>
            </w:r>
          </w:p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- презентация профессий (предприятий)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школьников в форме экскурсий, </w:t>
            </w: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система производственной практики для школьников.</w:t>
            </w:r>
          </w:p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Межотраслевой центр обучения, переподготовки,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8A0DE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университеты – федеральные университеты (создание кампуса)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AD8" w:rsidRPr="008A0DEE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A0DEE">
              <w:rPr>
                <w:rFonts w:ascii="Times New Roman" w:hAnsi="Times New Roman" w:cs="Times New Roman"/>
                <w:sz w:val="24"/>
                <w:szCs w:val="24"/>
              </w:rPr>
              <w:t>Система налоговых преференций для предприятий, поддерживающих молодых специалистов.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41" w:type="dxa"/>
            <w:gridSpan w:val="4"/>
          </w:tcPr>
          <w:p w:rsidR="007A6AD8" w:rsidRPr="00F27894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</w:rPr>
              <w:t>1. Стимулирование участия предприятий в программе по повышению производительности труда посредством предоставления льгот по налогу на прибыль с четкой привязкой к дополнительным налоговым отчислениям предприятия.</w:t>
            </w:r>
          </w:p>
          <w:p w:rsidR="007A6AD8" w:rsidRPr="00F27894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</w:rPr>
              <w:t>2. Введение мер поддержки для приобретения и внедрения информационных технологий (отечественных разработчиков) в производственном процессе (в том числе субсидии).</w:t>
            </w:r>
          </w:p>
          <w:p w:rsidR="007A6AD8" w:rsidRPr="00F27894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</w:rPr>
              <w:t>3. Создание высшими учебными учреждениями специализированных программ дополнительного образования «по повышению производительности труда» для участников программы.</w:t>
            </w:r>
          </w:p>
          <w:p w:rsidR="007A6AD8" w:rsidRPr="00F27894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</w:rPr>
              <w:t>4.Стимулирование специализации производств.</w:t>
            </w:r>
          </w:p>
          <w:p w:rsidR="007A6AD8" w:rsidRPr="00F27894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</w:rPr>
              <w:t>5. Предоставление имущественной поддержки (льгота по налогу на имущество) в целях реализации инвестиционных проектов с повышенными показателями производительности труда по отношению к отраслевым (примерно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20%).</w:t>
            </w:r>
          </w:p>
          <w:p w:rsidR="007A6AD8" w:rsidRPr="00F27894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</w:rPr>
              <w:t>6. Дифференциация налогообложения предприятий в зависимости от производительности труда.</w:t>
            </w:r>
          </w:p>
          <w:p w:rsidR="007A6AD8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</w:rPr>
              <w:t>7. Сокращение отчетности перед контролирующими органами и исключение дублирования на бумажных носителях.</w:t>
            </w: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041" w:type="dxa"/>
            <w:gridSpan w:val="4"/>
          </w:tcPr>
          <w:p w:rsidR="007A6AD8" w:rsidRPr="005C6B3F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Создание единого отраслевого цифрового ресурса. (Необходим для использования в работе конечными потребителями для сокращения трудозатрат и времени на поиск и «состыковку» необходимых документов и информации в каждой конкретной области: архитектура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достроительство, экономика и т.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п.).</w:t>
            </w:r>
          </w:p>
          <w:p w:rsidR="007A6AD8" w:rsidRPr="005C6B3F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льготы, субсидирование на модернизацию производства. (Предполагается в рамках данной идеи </w:t>
            </w:r>
            <w:proofErr w:type="spellStart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софинасировать</w:t>
            </w:r>
            <w:proofErr w:type="spellEnd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(или предоставлять налоговые льготы) предприятия и организации, которые разработали и реализуют конкретные мероприятия по модернизации производства с положительным результатом.).</w:t>
            </w:r>
          </w:p>
          <w:p w:rsidR="007A6AD8" w:rsidRPr="005C6B3F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«Кадры под заказ». (В рамках действующих образовательных учреждений создать постоянно действующую мобильную систему взаимодействия учреждения и организаций/предприятий для выявления и подготовки необходимого персонала.).</w:t>
            </w:r>
          </w:p>
          <w:p w:rsidR="007A6AD8" w:rsidRPr="005C6B3F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и регламентация производственной практики студентов. (Позволит обеим сторонам внимательнее «приглядываться» друг к другу и обеспечит более высокую производительность труда (нежели на безвозмездной основе), а в дальнейшем повысит уровень профильной занятости выпускников учебных заведений.).</w:t>
            </w:r>
          </w:p>
          <w:p w:rsidR="007A6AD8" w:rsidRPr="005C6B3F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образовательных мероприятий. (Обязать работодателей проводить повышение квалификации работников не реже одного раза в 5 лет. При этом, выбор учебного заведения и программы обучения оставить за работодателем и работником. </w:t>
            </w:r>
            <w:proofErr w:type="spellStart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предусмотреть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вариантах: государство-</w:t>
            </w:r>
            <w:proofErr w:type="spellStart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>работадатель</w:t>
            </w:r>
            <w:proofErr w:type="spellEnd"/>
            <w:r w:rsidRPr="005C6B3F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государство-работодатель-работник в равных долях.).</w:t>
            </w:r>
          </w:p>
          <w:p w:rsidR="007A6AD8" w:rsidRPr="00F27894" w:rsidRDefault="007A6AD8" w:rsidP="007A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D8" w:rsidRPr="00170D00" w:rsidTr="0003410A">
        <w:tc>
          <w:tcPr>
            <w:tcW w:w="2093" w:type="dxa"/>
            <w:gridSpan w:val="5"/>
          </w:tcPr>
          <w:p w:rsidR="007A6AD8" w:rsidRDefault="007A6AD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13041" w:type="dxa"/>
            <w:gridSpan w:val="4"/>
          </w:tcPr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Качественная проработка международных стандартов, их адаптация к российским реалиям. Анализ менеджмента с целью оптимизации документооборота.</w:t>
            </w:r>
          </w:p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2. Автоматизация технологических процессов, перепрофилирование работников.</w:t>
            </w:r>
          </w:p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3. Предоставление льготных займов предприятиям с высокой производительностью труда.</w:t>
            </w:r>
          </w:p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4. Актуализация «Общероссийского классификатора должностей и профессий» в соответствии с новыми потребностями в сфере экономики. Организация подготовки кадров по востребованным специальностям.</w:t>
            </w:r>
          </w:p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5. Развитие наставничества.</w:t>
            </w:r>
          </w:p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6. Обязательное повышение квалификации (стажировки) по профессии не реже одного раза в 5 лет. Создание региональных центров по повышению квалификации по отраслям.</w:t>
            </w:r>
          </w:p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7. Возобновление рационализаторской работы на предприятиях. Создание общероссийского реестра рацпредложений по отраслям.</w:t>
            </w:r>
          </w:p>
          <w:p w:rsidR="00A60604" w:rsidRP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8. Ротация кадров (смена деятельности).</w:t>
            </w:r>
          </w:p>
          <w:p w:rsidR="007A6AD8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4">
              <w:rPr>
                <w:rFonts w:ascii="Times New Roman" w:hAnsi="Times New Roman" w:cs="Times New Roman"/>
                <w:sz w:val="24"/>
                <w:szCs w:val="24"/>
              </w:rPr>
              <w:t>9. Создание удаленных рабочих мест для определенных категорий, для определенных профессий и видов деятельности.</w:t>
            </w:r>
          </w:p>
          <w:p w:rsidR="00A60604" w:rsidRDefault="00A60604" w:rsidP="00A6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68" w:rsidRPr="00170D00" w:rsidTr="0003410A">
        <w:tc>
          <w:tcPr>
            <w:tcW w:w="2093" w:type="dxa"/>
            <w:gridSpan w:val="5"/>
          </w:tcPr>
          <w:p w:rsidR="002C2968" w:rsidRDefault="002C296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3041" w:type="dxa"/>
            <w:gridSpan w:val="4"/>
          </w:tcPr>
          <w:p w:rsidR="002C2968" w:rsidRDefault="00012372" w:rsidP="000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Центра в области технического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базе Белоярского полите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хнического колледжа.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Создание и ведение базы данных востребованных профессий на предприятиях, передача информации о выпускниках учреждений, готовых поступит на работу в то или иное предприятие.</w:t>
            </w:r>
          </w:p>
          <w:p w:rsidR="00012372" w:rsidRDefault="00012372" w:rsidP="000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Расширение перечня договоров, заключаемых с работающими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Дополнить рабочие места в учреждениях социальной сферы, торговли и малого бизнеса.</w:t>
            </w:r>
          </w:p>
          <w:p w:rsidR="00012372" w:rsidRPr="00012372" w:rsidRDefault="00012372" w:rsidP="000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 xml:space="preserve">Внести предложение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именению законодательства о занятости населения, об обязательном прохождении общественных работ перед получением права на пособие по безработице.</w:t>
            </w:r>
          </w:p>
          <w:p w:rsidR="00012372" w:rsidRPr="00012372" w:rsidRDefault="00012372" w:rsidP="000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Высвобождение работодателя от отчислений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нсионный фонд за работа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ющих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372" w:rsidRDefault="00012372" w:rsidP="000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12372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1A" w:rsidRPr="00572A1A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разных профессий в образовательные учреждения для знакомства учащихся с профессиями; транслирование в учрежден</w:t>
            </w:r>
            <w:r w:rsidR="00572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A1A" w:rsidRPr="00572A1A">
              <w:rPr>
                <w:rFonts w:ascii="Times New Roman" w:hAnsi="Times New Roman" w:cs="Times New Roman"/>
                <w:sz w:val="24"/>
                <w:szCs w:val="24"/>
              </w:rPr>
              <w:t>ях образовани</w:t>
            </w:r>
            <w:r w:rsidR="00572A1A">
              <w:rPr>
                <w:rFonts w:ascii="Times New Roman" w:hAnsi="Times New Roman" w:cs="Times New Roman"/>
                <w:sz w:val="24"/>
                <w:szCs w:val="24"/>
              </w:rPr>
              <w:t>я и культуры, СМИ информации о «</w:t>
            </w:r>
            <w:r w:rsidR="00572A1A" w:rsidRPr="00572A1A">
              <w:rPr>
                <w:rFonts w:ascii="Times New Roman" w:hAnsi="Times New Roman" w:cs="Times New Roman"/>
                <w:sz w:val="24"/>
                <w:szCs w:val="24"/>
              </w:rPr>
              <w:t>передовиках производства</w:t>
            </w:r>
            <w:r w:rsidR="00572A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2A1A" w:rsidRPr="00572A1A" w:rsidRDefault="00572A1A" w:rsidP="0057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72A1A">
              <w:rPr>
                <w:rFonts w:ascii="Times New Roman" w:hAnsi="Times New Roman" w:cs="Times New Roman"/>
                <w:sz w:val="24"/>
                <w:szCs w:val="24"/>
              </w:rPr>
              <w:t>Поддержка на законодательном уровне людей, работающих удаленно.</w:t>
            </w:r>
          </w:p>
          <w:p w:rsidR="00572A1A" w:rsidRDefault="00572A1A" w:rsidP="0057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72A1A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он-</w:t>
            </w:r>
            <w:proofErr w:type="spellStart"/>
            <w:r w:rsidRPr="00572A1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72A1A">
              <w:rPr>
                <w:rFonts w:ascii="Times New Roman" w:hAnsi="Times New Roman" w:cs="Times New Roman"/>
                <w:sz w:val="24"/>
                <w:szCs w:val="24"/>
              </w:rPr>
              <w:t xml:space="preserve"> игр для детей, обучающих разным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372" w:rsidRDefault="00012372" w:rsidP="000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87" w:rsidRPr="00170D00" w:rsidTr="0003410A">
        <w:tc>
          <w:tcPr>
            <w:tcW w:w="2093" w:type="dxa"/>
            <w:gridSpan w:val="5"/>
          </w:tcPr>
          <w:p w:rsidR="00F16E87" w:rsidRDefault="00F16E87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3041" w:type="dxa"/>
            <w:gridSpan w:val="4"/>
          </w:tcPr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ведения предпринимательской деятельности: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формирование психологии индивидуального предпринимательства (введение в школах предмета по обучению ведения индивидуального предпринимательства);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 xml:space="preserve">- в целях стимулирования к индивидуальной деятельности и к осуществлению какой-либо деятельности отмена отдельных мер социальных выплат (по безработице, по </w:t>
            </w:r>
            <w:proofErr w:type="spellStart"/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малообеспеченности</w:t>
            </w:r>
            <w:proofErr w:type="spellEnd"/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в каждом муниципалитете  создать структуру по созданию и  сопровождению ведения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 (либо для начального этапа).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Четкая кадровая политика: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целевое обучение (система обучения по отраслям);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система стажировок;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система распределения выпускников;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система преемственности кадров;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система наставничества;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эффективность курсов повышения квалификации и переподготовки кадров (система дистанционного обучения не эффективна и, как правила, имеет формальный подход);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стимулирование специалистов (система стимулирования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нести субъективный характер);</w:t>
            </w:r>
          </w:p>
          <w:p w:rsidR="00F16E87" w:rsidRPr="00F16E87" w:rsidRDefault="00F16E87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7">
              <w:rPr>
                <w:rFonts w:ascii="Times New Roman" w:hAnsi="Times New Roman" w:cs="Times New Roman"/>
                <w:sz w:val="24"/>
                <w:szCs w:val="24"/>
              </w:rPr>
              <w:t>- разработка измеримых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производительности труда.</w:t>
            </w:r>
          </w:p>
          <w:p w:rsidR="00F16E87" w:rsidRPr="00F16E87" w:rsidRDefault="00B35E64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6E87" w:rsidRPr="00F16E87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за соблюдением профессиональных стандартов (в настоящее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носит формальный характер).</w:t>
            </w:r>
          </w:p>
          <w:p w:rsidR="00F16E87" w:rsidRPr="00F16E87" w:rsidRDefault="00B35E64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16E87" w:rsidRPr="00F16E87">
              <w:rPr>
                <w:rFonts w:ascii="Times New Roman" w:hAnsi="Times New Roman" w:cs="Times New Roman"/>
                <w:sz w:val="24"/>
                <w:szCs w:val="24"/>
              </w:rPr>
              <w:t>Маркировка готовой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«Стандарт качества» (ГОСТ).</w:t>
            </w:r>
          </w:p>
          <w:p w:rsidR="00F16E87" w:rsidRPr="00F16E87" w:rsidRDefault="00B35E64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16E87" w:rsidRPr="00F16E87"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программы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-экономическому развитию страны.</w:t>
            </w:r>
          </w:p>
          <w:p w:rsidR="00F16E87" w:rsidRPr="00F16E87" w:rsidRDefault="00B35E64" w:rsidP="00F1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16E87" w:rsidRPr="00F16E87">
              <w:rPr>
                <w:rFonts w:ascii="Times New Roman" w:hAnsi="Times New Roman" w:cs="Times New Roman"/>
                <w:sz w:val="24"/>
                <w:szCs w:val="24"/>
              </w:rPr>
              <w:t>Поддержка фермерских хозяйств (крестьянско-фермерских хозяйств) в ХМАО – Югре, в том числе, содействие в сбыте дикоросов, рыбной продукции. Разграничение индивидуальных предпринимателей и крестьянско-фермерских хозяйств (КФХ не должны квалифицироваться как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предприниматели).</w:t>
            </w:r>
          </w:p>
          <w:p w:rsidR="00F16E87" w:rsidRDefault="00F16E87" w:rsidP="0001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64" w:rsidRPr="00170D00" w:rsidTr="0003410A">
        <w:tc>
          <w:tcPr>
            <w:tcW w:w="2093" w:type="dxa"/>
            <w:gridSpan w:val="5"/>
          </w:tcPr>
          <w:p w:rsidR="00B35E64" w:rsidRDefault="00B35E64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041" w:type="dxa"/>
            <w:gridSpan w:val="4"/>
          </w:tcPr>
          <w:p w:rsidR="00806F75" w:rsidRPr="001A2D23" w:rsidRDefault="00806F75" w:rsidP="0080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23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тренингов </w:t>
            </w:r>
            <w:proofErr w:type="spellStart"/>
            <w:r w:rsidRPr="001A2D23">
              <w:rPr>
                <w:rFonts w:ascii="Times New Roman" w:hAnsi="Times New Roman" w:cs="Times New Roman"/>
                <w:sz w:val="24"/>
                <w:szCs w:val="24"/>
              </w:rPr>
              <w:t>командообразов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эмоционального выгорания.</w:t>
            </w:r>
          </w:p>
          <w:p w:rsidR="00806F75" w:rsidRPr="001A2D23" w:rsidRDefault="00806F75" w:rsidP="0080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23">
              <w:rPr>
                <w:rFonts w:ascii="Times New Roman" w:hAnsi="Times New Roman" w:cs="Times New Roman"/>
                <w:sz w:val="24"/>
                <w:szCs w:val="24"/>
              </w:rPr>
              <w:t>2. Обучение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эффективному инвестированию.</w:t>
            </w:r>
          </w:p>
          <w:p w:rsidR="00B35E64" w:rsidRDefault="00806F75" w:rsidP="0080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23">
              <w:rPr>
                <w:rFonts w:ascii="Times New Roman" w:hAnsi="Times New Roman" w:cs="Times New Roman"/>
                <w:sz w:val="24"/>
                <w:szCs w:val="24"/>
              </w:rPr>
              <w:t>3. Развитие программного обеспечения и усовершенствование оборудования.</w:t>
            </w:r>
          </w:p>
          <w:p w:rsidR="00806F75" w:rsidRDefault="00806F75" w:rsidP="0080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E8" w:rsidRPr="00170D00" w:rsidTr="0003410A">
        <w:tc>
          <w:tcPr>
            <w:tcW w:w="2093" w:type="dxa"/>
            <w:gridSpan w:val="5"/>
          </w:tcPr>
          <w:p w:rsidR="00B537E8" w:rsidRDefault="00B537E8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3041" w:type="dxa"/>
            <w:gridSpan w:val="4"/>
          </w:tcPr>
          <w:p w:rsidR="00EA6ABA" w:rsidRPr="00EA6ABA" w:rsidRDefault="00EA6ABA" w:rsidP="00EA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оздание централизованных обучающих центров 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</w:t>
            </w:r>
          </w:p>
          <w:p w:rsidR="00EA6ABA" w:rsidRPr="00EA6ABA" w:rsidRDefault="00EA6ABA" w:rsidP="00EA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сключить</w:t>
            </w:r>
            <w:r w:rsidR="0027454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он-</w:t>
            </w:r>
            <w:proofErr w:type="spellStart"/>
            <w:r w:rsidR="0027454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274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E8" w:rsidRPr="001A2D23" w:rsidRDefault="00B537E8" w:rsidP="0080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2B" w:rsidRPr="00170D00" w:rsidTr="0003410A">
        <w:tc>
          <w:tcPr>
            <w:tcW w:w="2093" w:type="dxa"/>
            <w:gridSpan w:val="5"/>
          </w:tcPr>
          <w:p w:rsidR="00FB1D2B" w:rsidRDefault="00FB1D2B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3041" w:type="dxa"/>
            <w:gridSpan w:val="4"/>
          </w:tcPr>
          <w:p w:rsidR="00BC438B" w:rsidRPr="00BC438B" w:rsidRDefault="00BC438B" w:rsidP="00BC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8B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предприятиями и организациями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образовательными учреждениями</w:t>
            </w:r>
            <w:r w:rsidRPr="00BC438B">
              <w:rPr>
                <w:rFonts w:ascii="Times New Roman" w:hAnsi="Times New Roman" w:cs="Times New Roman"/>
                <w:sz w:val="24"/>
                <w:szCs w:val="24"/>
              </w:rPr>
              <w:t xml:space="preserve">. Возвращение к системе распределения выпускников с отработкой не менее 5 лет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организациях</w:t>
            </w:r>
            <w:r w:rsidRPr="00BC438B">
              <w:rPr>
                <w:rFonts w:ascii="Times New Roman" w:hAnsi="Times New Roman" w:cs="Times New Roman"/>
                <w:sz w:val="24"/>
                <w:szCs w:val="24"/>
              </w:rPr>
              <w:t>. Обязательство распределения выпускников должно быть обязательным условием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при получении лицензии.</w:t>
            </w:r>
          </w:p>
          <w:p w:rsidR="00BC438B" w:rsidRPr="00BC438B" w:rsidRDefault="00BC438B" w:rsidP="00BC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B">
              <w:rPr>
                <w:rFonts w:ascii="Times New Roman" w:hAnsi="Times New Roman" w:cs="Times New Roman"/>
                <w:sz w:val="24"/>
                <w:szCs w:val="24"/>
              </w:rPr>
              <w:t>2. Льготное кредитования предприятий (компенсация процентной ставки), осуществляющих внедрение (обновление) бережливого высокотехнологичного оборудования.</w:t>
            </w:r>
          </w:p>
          <w:p w:rsidR="00FB1D2B" w:rsidRDefault="00BC438B" w:rsidP="00BC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B">
              <w:rPr>
                <w:rFonts w:ascii="Times New Roman" w:hAnsi="Times New Roman" w:cs="Times New Roman"/>
                <w:sz w:val="24"/>
                <w:szCs w:val="24"/>
              </w:rPr>
              <w:t>3. Разработка законопроекта по внесению дополнений в ТК РФ статьи, дающей право работнику на «короткий дневной отдых» сотруднику, занятому на производстве, требующем повышенной умственной способности.</w:t>
            </w:r>
          </w:p>
          <w:p w:rsidR="00BC438B" w:rsidRDefault="00BC438B" w:rsidP="00BC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B" w:rsidRPr="00170D00" w:rsidTr="0003410A">
        <w:tc>
          <w:tcPr>
            <w:tcW w:w="2093" w:type="dxa"/>
            <w:gridSpan w:val="5"/>
          </w:tcPr>
          <w:p w:rsidR="004428DB" w:rsidRDefault="004428DB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3041" w:type="dxa"/>
            <w:gridSpan w:val="4"/>
          </w:tcPr>
          <w:p w:rsidR="00E3446F" w:rsidRPr="008F70B8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Внедрение бережливого производства во все сферы деятельности (отдельные элементы и навыки внедрять в образовательный процесс с 1 класса школ).</w:t>
            </w:r>
          </w:p>
          <w:p w:rsidR="00E3446F" w:rsidRPr="008F70B8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(частичная компенсация или льготное налогообложение – «имущественный вычет») предприятиям (индивидуальным предпринимателям) за приобретение (модернизацию) и внедрение современного высокотехнологичного оборудования.</w:t>
            </w:r>
          </w:p>
          <w:p w:rsidR="00E3446F" w:rsidRPr="008F70B8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Установление временного ограничения для внесения изменений и поправок в законодательство – не менее 5 лет.</w:t>
            </w:r>
          </w:p>
          <w:p w:rsidR="00E3446F" w:rsidRPr="008F70B8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Отмена отчетности для индивидуальных предпринимателей, не имеющих работников, а так же переход федеральной налоговой службы на «</w:t>
            </w:r>
            <w:proofErr w:type="spellStart"/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Проактивные</w:t>
            </w:r>
            <w:proofErr w:type="spellEnd"/>
            <w:r w:rsidRPr="008F70B8">
              <w:rPr>
                <w:rFonts w:ascii="Times New Roman" w:hAnsi="Times New Roman" w:cs="Times New Roman"/>
                <w:sz w:val="24"/>
                <w:szCs w:val="24"/>
              </w:rPr>
              <w:t xml:space="preserve"> услуги» с использование портала Гослуслуги.</w:t>
            </w:r>
            <w:r w:rsidRPr="00E3446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 xml:space="preserve"> (уведомления о начислении налогов, с учетом установленных сроков, поступают в личный кабинет индивидуального предпринимателя).</w:t>
            </w:r>
          </w:p>
          <w:p w:rsidR="00E3446F" w:rsidRPr="008F70B8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Отмена 44-ФЗ;</w:t>
            </w:r>
          </w:p>
          <w:p w:rsidR="00E3446F" w:rsidRPr="008F70B8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Упрощение схемы отчетности до возможности заполнять отчетность самостоятельно.</w:t>
            </w:r>
          </w:p>
          <w:p w:rsidR="00E3446F" w:rsidRPr="008F70B8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Внедрение системы поощрений работников на предприятиях по системе Стахановского движения (преимущественное обслуживание оздоровительными путевками, путевки для детей в детские оздоровительные лагеря, билеты на культурные мероприятия, ремонт квартир, ведомственное жилье специалистам, гранты за достижение высоких показателей).</w:t>
            </w:r>
          </w:p>
          <w:p w:rsidR="00E3446F" w:rsidRPr="003B3957" w:rsidRDefault="00E3446F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F70B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общедоступной бесплатной базы знаний для повышения квалификации по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 направления и профессиям.</w:t>
            </w:r>
          </w:p>
          <w:p w:rsidR="004428DB" w:rsidRPr="00BC438B" w:rsidRDefault="004428DB" w:rsidP="00BC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46" w:rsidRPr="00170D00" w:rsidTr="0003410A">
        <w:tc>
          <w:tcPr>
            <w:tcW w:w="2093" w:type="dxa"/>
            <w:gridSpan w:val="5"/>
          </w:tcPr>
          <w:p w:rsidR="001C3646" w:rsidRDefault="001C3646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3041" w:type="dxa"/>
            <w:gridSpan w:val="4"/>
          </w:tcPr>
          <w:p w:rsidR="001C3646" w:rsidRDefault="001C3646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2" w:rsidRPr="00170D00" w:rsidTr="0003410A">
        <w:tc>
          <w:tcPr>
            <w:tcW w:w="2093" w:type="dxa"/>
            <w:gridSpan w:val="5"/>
          </w:tcPr>
          <w:p w:rsidR="00814B82" w:rsidRDefault="00814B82" w:rsidP="007A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041" w:type="dxa"/>
            <w:gridSpan w:val="4"/>
          </w:tcPr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заказ российским производителям на изготовление высокотехнологичного оборудования, передача оборудования средним и крупным предприятиям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в долгосрочн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лизинг на льготных условиях.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ьготное финансирование (долгосрочное под низкий процент) проектов,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 модернизацию производства.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74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мероприятий, направленных на увеличение производительности труда и содействие занятости населения, из средств федерального бюджета;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нутриведомственное сотрудничество всех центров занятости РФ (обмен данными, совместное финансирование государственных програ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мм, обмен трудовыми ресурсами):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в реализацию указанной национальной программы не менее 10 тыс. средних и крупных предприятий базовых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экономики;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убсидирование части затрат предприятий базовых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экономики, связанных с производительностью труда и поддержкой занятости населения (не зависимо из какого региона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 xml:space="preserve"> РФ прибыли незанятые граждане).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тить миграцию трудовых ресурсов.</w:t>
            </w:r>
          </w:p>
          <w:p w:rsidR="005A1D57" w:rsidRPr="00F84652" w:rsidRDefault="003B5E29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>ринятие на уровне региональной власти налоговых преференций по уплате налога на имущество для средних и крупных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экономики: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нормативно-правовых и административных ограничений, препятствующих росту производительности труда, а также замещение устаревших и 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непроизводительных рабочих мест.</w:t>
            </w:r>
          </w:p>
          <w:p w:rsidR="005A1D57" w:rsidRPr="00F84652" w:rsidRDefault="003B5E29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</w:t>
            </w:r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>оступные долгосрочные кредиты на льготных условиях для предприятий 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экономики.</w:t>
            </w:r>
          </w:p>
          <w:p w:rsidR="005A1D57" w:rsidRPr="00F84652" w:rsidRDefault="003B5E29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налоговых преференций для предприятий </w:t>
            </w:r>
            <w:proofErr w:type="spellStart"/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экономики, сформировавших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пакет для работников.</w:t>
            </w:r>
          </w:p>
          <w:p w:rsidR="005A1D57" w:rsidRPr="00BF3459" w:rsidRDefault="003B5E29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1D57" w:rsidRPr="00BF34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D57" w:rsidRPr="00BF3459">
              <w:rPr>
                <w:rFonts w:ascii="Times New Roman" w:hAnsi="Times New Roman" w:cs="Times New Roman"/>
                <w:sz w:val="24"/>
                <w:szCs w:val="24"/>
              </w:rPr>
              <w:t>убсидирование части затрат работодателя, связанных с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ышением квалификации  персонала: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методической и организационной поддержки повышения производи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тельности труда на предприятиях.</w:t>
            </w:r>
          </w:p>
          <w:p w:rsidR="005A1D57" w:rsidRPr="00F84652" w:rsidRDefault="003B5E29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1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1D57" w:rsidRPr="00F84652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оздание филиальной сети профтехучилищ на территориях МО (в том числе посредств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ом внедрения «онлайн» обучения).</w:t>
            </w:r>
          </w:p>
          <w:p w:rsidR="005A1D57" w:rsidRPr="00F84652" w:rsidRDefault="005A1D57" w:rsidP="005A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силение </w:t>
            </w:r>
            <w:proofErr w:type="spellStart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8465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82" w:rsidRDefault="00814B82" w:rsidP="00E3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04" w:rsidRPr="00170D00" w:rsidRDefault="00A60604" w:rsidP="00634A46">
      <w:pPr>
        <w:rPr>
          <w:rFonts w:ascii="Times New Roman" w:hAnsi="Times New Roman" w:cs="Times New Roman"/>
          <w:sz w:val="24"/>
          <w:szCs w:val="24"/>
        </w:rPr>
      </w:pPr>
    </w:p>
    <w:sectPr w:rsidR="00A60604" w:rsidRPr="00170D00" w:rsidSect="00170D0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3"/>
    <w:rsid w:val="00001361"/>
    <w:rsid w:val="00001FBC"/>
    <w:rsid w:val="0000429B"/>
    <w:rsid w:val="00012372"/>
    <w:rsid w:val="00016147"/>
    <w:rsid w:val="00022C85"/>
    <w:rsid w:val="0002396A"/>
    <w:rsid w:val="00027F6B"/>
    <w:rsid w:val="0003410A"/>
    <w:rsid w:val="00041ABA"/>
    <w:rsid w:val="00041EF7"/>
    <w:rsid w:val="00054B39"/>
    <w:rsid w:val="00060332"/>
    <w:rsid w:val="00061697"/>
    <w:rsid w:val="0006500C"/>
    <w:rsid w:val="000743B8"/>
    <w:rsid w:val="00074D06"/>
    <w:rsid w:val="00084DF3"/>
    <w:rsid w:val="000927A3"/>
    <w:rsid w:val="0009456F"/>
    <w:rsid w:val="00097F4C"/>
    <w:rsid w:val="000B0E5D"/>
    <w:rsid w:val="000B37E9"/>
    <w:rsid w:val="000B4FDD"/>
    <w:rsid w:val="000C56EE"/>
    <w:rsid w:val="000E5FC6"/>
    <w:rsid w:val="000F1CF7"/>
    <w:rsid w:val="00142DEB"/>
    <w:rsid w:val="00156E4C"/>
    <w:rsid w:val="00165963"/>
    <w:rsid w:val="001661F4"/>
    <w:rsid w:val="00166531"/>
    <w:rsid w:val="00167034"/>
    <w:rsid w:val="00170D00"/>
    <w:rsid w:val="0017286D"/>
    <w:rsid w:val="001744C5"/>
    <w:rsid w:val="001935FA"/>
    <w:rsid w:val="001967C2"/>
    <w:rsid w:val="001A0E63"/>
    <w:rsid w:val="001A1731"/>
    <w:rsid w:val="001A4387"/>
    <w:rsid w:val="001A6485"/>
    <w:rsid w:val="001B6D87"/>
    <w:rsid w:val="001B7B7B"/>
    <w:rsid w:val="001C3646"/>
    <w:rsid w:val="001D041C"/>
    <w:rsid w:val="001D1125"/>
    <w:rsid w:val="001D17A0"/>
    <w:rsid w:val="001D294C"/>
    <w:rsid w:val="001E36B5"/>
    <w:rsid w:val="001E6F4A"/>
    <w:rsid w:val="001E7D8F"/>
    <w:rsid w:val="001F1EE7"/>
    <w:rsid w:val="00221E8F"/>
    <w:rsid w:val="00222043"/>
    <w:rsid w:val="002275B5"/>
    <w:rsid w:val="0023131C"/>
    <w:rsid w:val="002335E4"/>
    <w:rsid w:val="00235BA8"/>
    <w:rsid w:val="00245B10"/>
    <w:rsid w:val="00252031"/>
    <w:rsid w:val="002674E7"/>
    <w:rsid w:val="00274543"/>
    <w:rsid w:val="0027507A"/>
    <w:rsid w:val="002A0D14"/>
    <w:rsid w:val="002A7F7C"/>
    <w:rsid w:val="002B1731"/>
    <w:rsid w:val="002B3F1C"/>
    <w:rsid w:val="002B5936"/>
    <w:rsid w:val="002C1CF0"/>
    <w:rsid w:val="002C2968"/>
    <w:rsid w:val="002C3EBB"/>
    <w:rsid w:val="002C6AFA"/>
    <w:rsid w:val="002C6D27"/>
    <w:rsid w:val="002D2183"/>
    <w:rsid w:val="002D35C8"/>
    <w:rsid w:val="002D595D"/>
    <w:rsid w:val="002E113B"/>
    <w:rsid w:val="002E73C6"/>
    <w:rsid w:val="002F4944"/>
    <w:rsid w:val="00303542"/>
    <w:rsid w:val="00331238"/>
    <w:rsid w:val="00331C3C"/>
    <w:rsid w:val="0033248E"/>
    <w:rsid w:val="00332724"/>
    <w:rsid w:val="003342AF"/>
    <w:rsid w:val="0034277E"/>
    <w:rsid w:val="0034278E"/>
    <w:rsid w:val="00346E2C"/>
    <w:rsid w:val="003569C3"/>
    <w:rsid w:val="0036026A"/>
    <w:rsid w:val="0036456B"/>
    <w:rsid w:val="00365C03"/>
    <w:rsid w:val="00373A3B"/>
    <w:rsid w:val="003A3CEF"/>
    <w:rsid w:val="003A7665"/>
    <w:rsid w:val="003B5E0B"/>
    <w:rsid w:val="003B5E29"/>
    <w:rsid w:val="003C2005"/>
    <w:rsid w:val="003C2ACB"/>
    <w:rsid w:val="003C7202"/>
    <w:rsid w:val="003C7657"/>
    <w:rsid w:val="003D25D2"/>
    <w:rsid w:val="003D5A8D"/>
    <w:rsid w:val="003E776D"/>
    <w:rsid w:val="003F4A32"/>
    <w:rsid w:val="003F624F"/>
    <w:rsid w:val="00420824"/>
    <w:rsid w:val="004214FB"/>
    <w:rsid w:val="00423B19"/>
    <w:rsid w:val="00423CFD"/>
    <w:rsid w:val="0043765C"/>
    <w:rsid w:val="004428DB"/>
    <w:rsid w:val="00447096"/>
    <w:rsid w:val="004504D0"/>
    <w:rsid w:val="00454F2F"/>
    <w:rsid w:val="00462EE9"/>
    <w:rsid w:val="00467E55"/>
    <w:rsid w:val="0047371E"/>
    <w:rsid w:val="00486224"/>
    <w:rsid w:val="004911D9"/>
    <w:rsid w:val="00491441"/>
    <w:rsid w:val="004B4004"/>
    <w:rsid w:val="004C141D"/>
    <w:rsid w:val="004C6EBC"/>
    <w:rsid w:val="004C7448"/>
    <w:rsid w:val="004D2A8E"/>
    <w:rsid w:val="004E3C19"/>
    <w:rsid w:val="004E478F"/>
    <w:rsid w:val="004F1138"/>
    <w:rsid w:val="004F28D3"/>
    <w:rsid w:val="004F59B2"/>
    <w:rsid w:val="00506CC4"/>
    <w:rsid w:val="005115A5"/>
    <w:rsid w:val="00515BD9"/>
    <w:rsid w:val="00523288"/>
    <w:rsid w:val="005251AE"/>
    <w:rsid w:val="00527C3F"/>
    <w:rsid w:val="0053046C"/>
    <w:rsid w:val="00531866"/>
    <w:rsid w:val="00533F24"/>
    <w:rsid w:val="00534E05"/>
    <w:rsid w:val="0054303F"/>
    <w:rsid w:val="00552E32"/>
    <w:rsid w:val="005606FE"/>
    <w:rsid w:val="00567558"/>
    <w:rsid w:val="005708DC"/>
    <w:rsid w:val="00570E39"/>
    <w:rsid w:val="00572A1A"/>
    <w:rsid w:val="0057524A"/>
    <w:rsid w:val="00581D0B"/>
    <w:rsid w:val="00585913"/>
    <w:rsid w:val="00586548"/>
    <w:rsid w:val="0059251D"/>
    <w:rsid w:val="005925BE"/>
    <w:rsid w:val="00593830"/>
    <w:rsid w:val="00596597"/>
    <w:rsid w:val="005A1D57"/>
    <w:rsid w:val="005A20B8"/>
    <w:rsid w:val="005B2BC8"/>
    <w:rsid w:val="005B7402"/>
    <w:rsid w:val="005B7FBF"/>
    <w:rsid w:val="005C3575"/>
    <w:rsid w:val="005D1F62"/>
    <w:rsid w:val="005D41A1"/>
    <w:rsid w:val="005E0F57"/>
    <w:rsid w:val="005E2832"/>
    <w:rsid w:val="005F3EF9"/>
    <w:rsid w:val="005F58BA"/>
    <w:rsid w:val="00600E9B"/>
    <w:rsid w:val="00611BEC"/>
    <w:rsid w:val="006165DC"/>
    <w:rsid w:val="00617104"/>
    <w:rsid w:val="00627844"/>
    <w:rsid w:val="00634A46"/>
    <w:rsid w:val="006428F9"/>
    <w:rsid w:val="0064533D"/>
    <w:rsid w:val="00646D2D"/>
    <w:rsid w:val="00651C75"/>
    <w:rsid w:val="00665069"/>
    <w:rsid w:val="0066638A"/>
    <w:rsid w:val="00675ADB"/>
    <w:rsid w:val="00677CB8"/>
    <w:rsid w:val="00680BC1"/>
    <w:rsid w:val="00685534"/>
    <w:rsid w:val="00692E12"/>
    <w:rsid w:val="006961D9"/>
    <w:rsid w:val="006A3244"/>
    <w:rsid w:val="006A3D98"/>
    <w:rsid w:val="006B1549"/>
    <w:rsid w:val="006B2F3C"/>
    <w:rsid w:val="006C14A4"/>
    <w:rsid w:val="006C16AC"/>
    <w:rsid w:val="006C1B66"/>
    <w:rsid w:val="006C31E7"/>
    <w:rsid w:val="006D2BFF"/>
    <w:rsid w:val="006E60AA"/>
    <w:rsid w:val="006F0FA0"/>
    <w:rsid w:val="00700AC7"/>
    <w:rsid w:val="007052C9"/>
    <w:rsid w:val="00705472"/>
    <w:rsid w:val="007064DD"/>
    <w:rsid w:val="00710D7F"/>
    <w:rsid w:val="00716683"/>
    <w:rsid w:val="00717ECF"/>
    <w:rsid w:val="00726C40"/>
    <w:rsid w:val="00727E1A"/>
    <w:rsid w:val="0074765D"/>
    <w:rsid w:val="00750D31"/>
    <w:rsid w:val="00760B47"/>
    <w:rsid w:val="0076649C"/>
    <w:rsid w:val="00770AFA"/>
    <w:rsid w:val="0077181E"/>
    <w:rsid w:val="00772B85"/>
    <w:rsid w:val="00773825"/>
    <w:rsid w:val="007756DA"/>
    <w:rsid w:val="00781996"/>
    <w:rsid w:val="007832A0"/>
    <w:rsid w:val="007979EC"/>
    <w:rsid w:val="007A2CBF"/>
    <w:rsid w:val="007A4531"/>
    <w:rsid w:val="007A49B6"/>
    <w:rsid w:val="007A6AD8"/>
    <w:rsid w:val="007B053B"/>
    <w:rsid w:val="007B19CD"/>
    <w:rsid w:val="007B4C4D"/>
    <w:rsid w:val="007C0456"/>
    <w:rsid w:val="007C6225"/>
    <w:rsid w:val="007D1C8F"/>
    <w:rsid w:val="007D4D98"/>
    <w:rsid w:val="007D597C"/>
    <w:rsid w:val="007D76E2"/>
    <w:rsid w:val="007E1F98"/>
    <w:rsid w:val="007F0C6E"/>
    <w:rsid w:val="00806F75"/>
    <w:rsid w:val="00807359"/>
    <w:rsid w:val="00813293"/>
    <w:rsid w:val="00814B82"/>
    <w:rsid w:val="0081521E"/>
    <w:rsid w:val="00815B2E"/>
    <w:rsid w:val="00816B0C"/>
    <w:rsid w:val="0083064C"/>
    <w:rsid w:val="0083196D"/>
    <w:rsid w:val="008336D0"/>
    <w:rsid w:val="008357CC"/>
    <w:rsid w:val="00837295"/>
    <w:rsid w:val="0084006D"/>
    <w:rsid w:val="00851E0B"/>
    <w:rsid w:val="00855C42"/>
    <w:rsid w:val="00860035"/>
    <w:rsid w:val="00865CED"/>
    <w:rsid w:val="00867E82"/>
    <w:rsid w:val="0087023E"/>
    <w:rsid w:val="00870A43"/>
    <w:rsid w:val="0087747C"/>
    <w:rsid w:val="00881CD4"/>
    <w:rsid w:val="00883B1D"/>
    <w:rsid w:val="00884400"/>
    <w:rsid w:val="00884497"/>
    <w:rsid w:val="008866F2"/>
    <w:rsid w:val="008931DC"/>
    <w:rsid w:val="008A0DEE"/>
    <w:rsid w:val="008A20AF"/>
    <w:rsid w:val="008A7AB3"/>
    <w:rsid w:val="008B20B6"/>
    <w:rsid w:val="008B6795"/>
    <w:rsid w:val="008B74BA"/>
    <w:rsid w:val="008D4128"/>
    <w:rsid w:val="008F3AC9"/>
    <w:rsid w:val="008F3FFE"/>
    <w:rsid w:val="00904DCE"/>
    <w:rsid w:val="0091455B"/>
    <w:rsid w:val="00914617"/>
    <w:rsid w:val="00922A00"/>
    <w:rsid w:val="00922E14"/>
    <w:rsid w:val="009232E9"/>
    <w:rsid w:val="00923C4F"/>
    <w:rsid w:val="00925D27"/>
    <w:rsid w:val="00925F9B"/>
    <w:rsid w:val="0094301A"/>
    <w:rsid w:val="00944FAB"/>
    <w:rsid w:val="00950C80"/>
    <w:rsid w:val="00956475"/>
    <w:rsid w:val="00963F2F"/>
    <w:rsid w:val="009725DC"/>
    <w:rsid w:val="00976D39"/>
    <w:rsid w:val="00981DE1"/>
    <w:rsid w:val="00982FC5"/>
    <w:rsid w:val="00983600"/>
    <w:rsid w:val="00991A00"/>
    <w:rsid w:val="00993AE9"/>
    <w:rsid w:val="009953B8"/>
    <w:rsid w:val="009A5852"/>
    <w:rsid w:val="009B3AFB"/>
    <w:rsid w:val="009B3B78"/>
    <w:rsid w:val="009B5B44"/>
    <w:rsid w:val="009C1433"/>
    <w:rsid w:val="009C3038"/>
    <w:rsid w:val="009C448A"/>
    <w:rsid w:val="009C51EC"/>
    <w:rsid w:val="009C7795"/>
    <w:rsid w:val="009D2193"/>
    <w:rsid w:val="009D2B9E"/>
    <w:rsid w:val="009D57F2"/>
    <w:rsid w:val="009E7566"/>
    <w:rsid w:val="009F2FC1"/>
    <w:rsid w:val="009F53D6"/>
    <w:rsid w:val="009F5B62"/>
    <w:rsid w:val="00A00C34"/>
    <w:rsid w:val="00A01ED5"/>
    <w:rsid w:val="00A17895"/>
    <w:rsid w:val="00A22894"/>
    <w:rsid w:val="00A24236"/>
    <w:rsid w:val="00A25955"/>
    <w:rsid w:val="00A30FD3"/>
    <w:rsid w:val="00A325C1"/>
    <w:rsid w:val="00A343D7"/>
    <w:rsid w:val="00A41F26"/>
    <w:rsid w:val="00A46B2A"/>
    <w:rsid w:val="00A60604"/>
    <w:rsid w:val="00A61F11"/>
    <w:rsid w:val="00A6464B"/>
    <w:rsid w:val="00A65A99"/>
    <w:rsid w:val="00A65DBA"/>
    <w:rsid w:val="00A65E82"/>
    <w:rsid w:val="00A66C03"/>
    <w:rsid w:val="00A734AB"/>
    <w:rsid w:val="00A7760B"/>
    <w:rsid w:val="00A810B6"/>
    <w:rsid w:val="00A9016B"/>
    <w:rsid w:val="00A92368"/>
    <w:rsid w:val="00A9247B"/>
    <w:rsid w:val="00A952C7"/>
    <w:rsid w:val="00A957A1"/>
    <w:rsid w:val="00A96553"/>
    <w:rsid w:val="00AA18F8"/>
    <w:rsid w:val="00AA5831"/>
    <w:rsid w:val="00AA6F9E"/>
    <w:rsid w:val="00AA7CD0"/>
    <w:rsid w:val="00AB531A"/>
    <w:rsid w:val="00AB67F9"/>
    <w:rsid w:val="00AC17C2"/>
    <w:rsid w:val="00AD66DD"/>
    <w:rsid w:val="00AD7664"/>
    <w:rsid w:val="00AF230A"/>
    <w:rsid w:val="00AF461C"/>
    <w:rsid w:val="00AF6DF7"/>
    <w:rsid w:val="00B01400"/>
    <w:rsid w:val="00B133AF"/>
    <w:rsid w:val="00B14192"/>
    <w:rsid w:val="00B2040F"/>
    <w:rsid w:val="00B20F89"/>
    <w:rsid w:val="00B30266"/>
    <w:rsid w:val="00B35E64"/>
    <w:rsid w:val="00B378A7"/>
    <w:rsid w:val="00B44546"/>
    <w:rsid w:val="00B537E8"/>
    <w:rsid w:val="00B57706"/>
    <w:rsid w:val="00B6654C"/>
    <w:rsid w:val="00B7029E"/>
    <w:rsid w:val="00B757DB"/>
    <w:rsid w:val="00B7595B"/>
    <w:rsid w:val="00B822B4"/>
    <w:rsid w:val="00B83C65"/>
    <w:rsid w:val="00B9426F"/>
    <w:rsid w:val="00BA1401"/>
    <w:rsid w:val="00BA1AD3"/>
    <w:rsid w:val="00BB04B3"/>
    <w:rsid w:val="00BB11BD"/>
    <w:rsid w:val="00BB2A6B"/>
    <w:rsid w:val="00BB4328"/>
    <w:rsid w:val="00BB6C92"/>
    <w:rsid w:val="00BB7E8A"/>
    <w:rsid w:val="00BC06A6"/>
    <w:rsid w:val="00BC25EE"/>
    <w:rsid w:val="00BC438B"/>
    <w:rsid w:val="00BC67A3"/>
    <w:rsid w:val="00BD2182"/>
    <w:rsid w:val="00BD2F54"/>
    <w:rsid w:val="00BE7419"/>
    <w:rsid w:val="00C0053C"/>
    <w:rsid w:val="00C01C61"/>
    <w:rsid w:val="00C054F8"/>
    <w:rsid w:val="00C0796B"/>
    <w:rsid w:val="00C120E8"/>
    <w:rsid w:val="00C15A42"/>
    <w:rsid w:val="00C25164"/>
    <w:rsid w:val="00C35B3F"/>
    <w:rsid w:val="00C42E94"/>
    <w:rsid w:val="00C50751"/>
    <w:rsid w:val="00C61855"/>
    <w:rsid w:val="00C70ECF"/>
    <w:rsid w:val="00C72C27"/>
    <w:rsid w:val="00C736FB"/>
    <w:rsid w:val="00C75268"/>
    <w:rsid w:val="00C857A5"/>
    <w:rsid w:val="00C9081E"/>
    <w:rsid w:val="00CA3B52"/>
    <w:rsid w:val="00CB027E"/>
    <w:rsid w:val="00CB4A8A"/>
    <w:rsid w:val="00CB4D8E"/>
    <w:rsid w:val="00CB53D9"/>
    <w:rsid w:val="00CD4BFF"/>
    <w:rsid w:val="00CF4360"/>
    <w:rsid w:val="00D049AB"/>
    <w:rsid w:val="00D057DE"/>
    <w:rsid w:val="00D14969"/>
    <w:rsid w:val="00D17A8E"/>
    <w:rsid w:val="00D22733"/>
    <w:rsid w:val="00D25F93"/>
    <w:rsid w:val="00D26BAC"/>
    <w:rsid w:val="00D33DFB"/>
    <w:rsid w:val="00D41C3D"/>
    <w:rsid w:val="00D41EF3"/>
    <w:rsid w:val="00D45F60"/>
    <w:rsid w:val="00D46EA4"/>
    <w:rsid w:val="00D5535C"/>
    <w:rsid w:val="00D55E45"/>
    <w:rsid w:val="00D650D0"/>
    <w:rsid w:val="00D65F25"/>
    <w:rsid w:val="00D72684"/>
    <w:rsid w:val="00D76453"/>
    <w:rsid w:val="00D8142D"/>
    <w:rsid w:val="00D90BBC"/>
    <w:rsid w:val="00D91590"/>
    <w:rsid w:val="00D97AFF"/>
    <w:rsid w:val="00DA2E97"/>
    <w:rsid w:val="00DA439B"/>
    <w:rsid w:val="00DA5202"/>
    <w:rsid w:val="00DA6E67"/>
    <w:rsid w:val="00DB7678"/>
    <w:rsid w:val="00DD2539"/>
    <w:rsid w:val="00E12DFA"/>
    <w:rsid w:val="00E25FBF"/>
    <w:rsid w:val="00E309E6"/>
    <w:rsid w:val="00E3446F"/>
    <w:rsid w:val="00E40A1D"/>
    <w:rsid w:val="00E43841"/>
    <w:rsid w:val="00E46A00"/>
    <w:rsid w:val="00E5130D"/>
    <w:rsid w:val="00E6481C"/>
    <w:rsid w:val="00E65074"/>
    <w:rsid w:val="00E656F9"/>
    <w:rsid w:val="00E65FD1"/>
    <w:rsid w:val="00E6664E"/>
    <w:rsid w:val="00E70B55"/>
    <w:rsid w:val="00E72E66"/>
    <w:rsid w:val="00E73BD2"/>
    <w:rsid w:val="00E82941"/>
    <w:rsid w:val="00E87F87"/>
    <w:rsid w:val="00EA6ABA"/>
    <w:rsid w:val="00EB289A"/>
    <w:rsid w:val="00EC24C9"/>
    <w:rsid w:val="00EF70B4"/>
    <w:rsid w:val="00F012DA"/>
    <w:rsid w:val="00F04D6A"/>
    <w:rsid w:val="00F119EC"/>
    <w:rsid w:val="00F12B7F"/>
    <w:rsid w:val="00F140EE"/>
    <w:rsid w:val="00F16E87"/>
    <w:rsid w:val="00F27894"/>
    <w:rsid w:val="00F27F6E"/>
    <w:rsid w:val="00F3646A"/>
    <w:rsid w:val="00F44A24"/>
    <w:rsid w:val="00F51793"/>
    <w:rsid w:val="00F55310"/>
    <w:rsid w:val="00F564EC"/>
    <w:rsid w:val="00F72275"/>
    <w:rsid w:val="00F8222C"/>
    <w:rsid w:val="00F878FB"/>
    <w:rsid w:val="00F90B12"/>
    <w:rsid w:val="00FA1A63"/>
    <w:rsid w:val="00FA58FD"/>
    <w:rsid w:val="00FB04D5"/>
    <w:rsid w:val="00FB1D2B"/>
    <w:rsid w:val="00FC0002"/>
    <w:rsid w:val="00FC0561"/>
    <w:rsid w:val="00FC2343"/>
    <w:rsid w:val="00FC2EAB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D00"/>
    <w:pPr>
      <w:ind w:left="720"/>
      <w:contextualSpacing/>
    </w:pPr>
  </w:style>
  <w:style w:type="character" w:styleId="a5">
    <w:name w:val="Strong"/>
    <w:basedOn w:val="a0"/>
    <w:uiPriority w:val="22"/>
    <w:qFormat/>
    <w:rsid w:val="00EB289A"/>
    <w:rPr>
      <w:b/>
      <w:bCs/>
    </w:rPr>
  </w:style>
  <w:style w:type="paragraph" w:styleId="a6">
    <w:name w:val="Normal (Web)"/>
    <w:basedOn w:val="a"/>
    <w:uiPriority w:val="99"/>
    <w:unhideWhenUsed/>
    <w:rsid w:val="009953B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0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73BD2"/>
  </w:style>
  <w:style w:type="paragraph" w:styleId="a7">
    <w:name w:val="header"/>
    <w:basedOn w:val="a"/>
    <w:link w:val="a8"/>
    <w:uiPriority w:val="99"/>
    <w:semiHidden/>
    <w:unhideWhenUsed/>
    <w:rsid w:val="00BD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D00"/>
    <w:pPr>
      <w:ind w:left="720"/>
      <w:contextualSpacing/>
    </w:pPr>
  </w:style>
  <w:style w:type="character" w:styleId="a5">
    <w:name w:val="Strong"/>
    <w:basedOn w:val="a0"/>
    <w:uiPriority w:val="22"/>
    <w:qFormat/>
    <w:rsid w:val="00EB289A"/>
    <w:rPr>
      <w:b/>
      <w:bCs/>
    </w:rPr>
  </w:style>
  <w:style w:type="paragraph" w:styleId="a6">
    <w:name w:val="Normal (Web)"/>
    <w:basedOn w:val="a"/>
    <w:uiPriority w:val="99"/>
    <w:unhideWhenUsed/>
    <w:rsid w:val="009953B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0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73BD2"/>
  </w:style>
  <w:style w:type="paragraph" w:styleId="a7">
    <w:name w:val="header"/>
    <w:basedOn w:val="a"/>
    <w:link w:val="a8"/>
    <w:uiPriority w:val="99"/>
    <w:semiHidden/>
    <w:unhideWhenUsed/>
    <w:rsid w:val="00BD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37951</Words>
  <Characters>216326</Characters>
  <Application>Microsoft Office Word</Application>
  <DocSecurity>0</DocSecurity>
  <Lines>1802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Плахотин Александр Александрович</dc:creator>
  <cp:keywords/>
  <dc:description/>
  <cp:lastModifiedBy>Рита</cp:lastModifiedBy>
  <cp:revision>783</cp:revision>
  <dcterms:created xsi:type="dcterms:W3CDTF">2018-08-27T05:40:00Z</dcterms:created>
  <dcterms:modified xsi:type="dcterms:W3CDTF">2018-09-04T07:00:00Z</dcterms:modified>
</cp:coreProperties>
</file>