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3B" w:rsidRPr="00C221F6" w:rsidRDefault="00ED373B" w:rsidP="00E94B5A">
      <w:pPr>
        <w:spacing w:after="15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221F6">
        <w:rPr>
          <w:rFonts w:ascii="Times New Roman" w:hAnsi="Times New Roman"/>
          <w:b/>
          <w:color w:val="000000"/>
          <w:sz w:val="32"/>
          <w:szCs w:val="32"/>
        </w:rPr>
        <w:t>Порядок предоставления государственной услуги</w:t>
      </w:r>
      <w:r w:rsidRPr="00C221F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по проведению уведомительной регистрации коллективных договоров и территориальных соглашений на территории муниципального образования город Нефтеюганск</w:t>
      </w:r>
    </w:p>
    <w:p w:rsidR="00ED373B" w:rsidRPr="00A13A75" w:rsidRDefault="00ED373B" w:rsidP="00E94B5A">
      <w:pPr>
        <w:spacing w:after="15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ED373B" w:rsidRPr="00886DAF" w:rsidRDefault="00ED373B" w:rsidP="00E94B5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b/>
          <w:bCs/>
          <w:sz w:val="28"/>
          <w:szCs w:val="28"/>
          <w:lang w:eastAsia="ru-RU"/>
        </w:rPr>
        <w:t>Срок предоставления государственной услуги</w:t>
      </w:r>
    </w:p>
    <w:p w:rsidR="00ED373B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предоста</w:t>
      </w:r>
      <w:r w:rsidR="00DE0755">
        <w:rPr>
          <w:rFonts w:ascii="Times New Roman" w:hAnsi="Times New Roman"/>
          <w:sz w:val="28"/>
          <w:szCs w:val="28"/>
          <w:lang w:eastAsia="ru-RU"/>
        </w:rPr>
        <w:t>вления государственной услуги</w:t>
      </w:r>
      <w:r w:rsidR="00DE0755">
        <w:rPr>
          <w:rFonts w:ascii="Times New Roman" w:hAnsi="Times New Roman"/>
          <w:sz w:val="28"/>
          <w:szCs w:val="28"/>
          <w:lang w:eastAsia="ru-RU"/>
        </w:rPr>
        <w:br/>
        <w:t>15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 рабочих дней с момента регистрации запроса заявителя в</w:t>
      </w:r>
      <w:r w:rsidR="00E379DD">
        <w:rPr>
          <w:rFonts w:ascii="Times New Roman" w:hAnsi="Times New Roman"/>
          <w:sz w:val="28"/>
          <w:szCs w:val="28"/>
          <w:lang w:eastAsia="ru-RU"/>
        </w:rPr>
        <w:t xml:space="preserve"> департаменте 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Нефтеюганска</w:t>
      </w:r>
      <w:r w:rsidRPr="00886DAF">
        <w:rPr>
          <w:rFonts w:ascii="Times New Roman" w:hAnsi="Times New Roman"/>
          <w:sz w:val="28"/>
          <w:szCs w:val="28"/>
          <w:lang w:eastAsia="ru-RU"/>
        </w:rPr>
        <w:t>.</w:t>
      </w:r>
    </w:p>
    <w:p w:rsidR="00ED373B" w:rsidRPr="007228D8" w:rsidRDefault="00ED373B" w:rsidP="00E94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7228D8">
        <w:rPr>
          <w:rFonts w:ascii="Times New Roman" w:hAnsi="Times New Roman"/>
          <w:sz w:val="28"/>
          <w:szCs w:val="28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</w:t>
      </w:r>
      <w:r w:rsidRPr="007228D8">
        <w:rPr>
          <w:rFonts w:ascii="Times New Roman" w:hAnsi="Times New Roman"/>
          <w:sz w:val="32"/>
          <w:szCs w:val="32"/>
        </w:rPr>
        <w:t>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73B" w:rsidRPr="00886DAF" w:rsidRDefault="00ED373B" w:rsidP="00E94B5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рассмотрение запросов заявителей;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уведомительная регистрация или отказ в регистрации соглашения или коллективного договора.</w:t>
      </w:r>
    </w:p>
    <w:p w:rsidR="00ED373B" w:rsidRPr="00886DAF" w:rsidRDefault="00ED373B" w:rsidP="00E94B5A">
      <w:pPr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b/>
          <w:bCs/>
          <w:sz w:val="28"/>
          <w:szCs w:val="28"/>
          <w:lang w:eastAsia="ru-RU"/>
        </w:rPr>
        <w:t>Порядок и сроки выполнения административных процедур:</w:t>
      </w:r>
    </w:p>
    <w:p w:rsidR="00ED373B" w:rsidRPr="00A50A4E" w:rsidRDefault="00ED373B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Прием запроса с прилагаемыми к нему документами от заявителя государственной услуги и его регист</w:t>
      </w:r>
      <w:r>
        <w:rPr>
          <w:rFonts w:ascii="Times New Roman" w:hAnsi="Times New Roman"/>
          <w:sz w:val="28"/>
          <w:szCs w:val="28"/>
          <w:lang w:eastAsia="ru-RU"/>
        </w:rPr>
        <w:t>рация осуществляется: в здании а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дминистрации города, расположенного по адресу: 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628309, Тюменская область, Ханты-Мансийский автономный округ – </w:t>
      </w:r>
      <w:proofErr w:type="spellStart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>Югра</w:t>
      </w:r>
      <w:proofErr w:type="spellEnd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город Нефтеюганск, </w:t>
      </w:r>
      <w:proofErr w:type="spellStart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>мкр</w:t>
      </w:r>
      <w:proofErr w:type="spellEnd"/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2, дом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кабинет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886DAF">
        <w:rPr>
          <w:rFonts w:ascii="Times New Roman" w:hAnsi="Times New Roman"/>
          <w:sz w:val="28"/>
          <w:szCs w:val="28"/>
          <w:lang w:eastAsia="ru-RU"/>
        </w:rPr>
        <w:t>.</w:t>
      </w:r>
    </w:p>
    <w:p w:rsidR="00ED373B" w:rsidRPr="00A50A4E" w:rsidRDefault="00ED373B" w:rsidP="00E94B5A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A4E">
        <w:rPr>
          <w:rFonts w:ascii="Times New Roman" w:hAnsi="Times New Roman"/>
          <w:b/>
          <w:sz w:val="28"/>
          <w:szCs w:val="28"/>
          <w:lang w:eastAsia="ru-RU"/>
        </w:rPr>
        <w:t>Запрос может быть подан заявителем:</w:t>
      </w:r>
    </w:p>
    <w:p w:rsidR="00ED373B" w:rsidRDefault="00ED373B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86DAF">
        <w:rPr>
          <w:rFonts w:ascii="Times New Roman" w:hAnsi="Times New Roman"/>
          <w:sz w:val="28"/>
          <w:szCs w:val="28"/>
          <w:lang w:eastAsia="ru-RU"/>
        </w:rPr>
        <w:t>При личном обращении, срок регистрации которого составляет не более 15 минут.</w:t>
      </w:r>
    </w:p>
    <w:p w:rsidR="00ED373B" w:rsidRPr="00886DAF" w:rsidRDefault="00ED373B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86DAF">
        <w:rPr>
          <w:rFonts w:ascii="Times New Roman" w:hAnsi="Times New Roman"/>
          <w:sz w:val="28"/>
          <w:szCs w:val="28"/>
          <w:lang w:eastAsia="ru-RU"/>
        </w:rPr>
        <w:t>Путем письменного запроса, поступившего посредством почтовой связи, который регистрируется в течение 1 рабоче</w:t>
      </w:r>
      <w:r>
        <w:rPr>
          <w:rFonts w:ascii="Times New Roman" w:hAnsi="Times New Roman"/>
          <w:sz w:val="28"/>
          <w:szCs w:val="28"/>
          <w:lang w:eastAsia="ru-RU"/>
        </w:rPr>
        <w:t>го дня с момента поступления в а</w:t>
      </w:r>
      <w:r w:rsidRPr="00886DAF">
        <w:rPr>
          <w:rFonts w:ascii="Times New Roman" w:hAnsi="Times New Roman"/>
          <w:sz w:val="28"/>
          <w:szCs w:val="28"/>
          <w:lang w:eastAsia="ru-RU"/>
        </w:rPr>
        <w:t>дминистрацию города.</w:t>
      </w:r>
    </w:p>
    <w:p w:rsidR="00DE0755" w:rsidRPr="00BA6F6A" w:rsidRDefault="00DE0755" w:rsidP="00DE0755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Портала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 (функций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Ханты-Мансийского автономного округа – Югры, не осуществляется.</w:t>
      </w:r>
      <w:r w:rsidRPr="00BA6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0755" w:rsidRPr="00886DAF" w:rsidRDefault="00DE0755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73B" w:rsidRPr="00A50A4E" w:rsidRDefault="00ED373B" w:rsidP="00E94B5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0A4E">
        <w:rPr>
          <w:rFonts w:ascii="Times New Roman" w:hAnsi="Times New Roman"/>
          <w:b/>
          <w:sz w:val="28"/>
          <w:szCs w:val="28"/>
          <w:lang w:eastAsia="ru-RU"/>
        </w:rPr>
        <w:t>Рассмотрение запросов заявителей:</w:t>
      </w:r>
    </w:p>
    <w:p w:rsidR="00ED373B" w:rsidRPr="002B6C87" w:rsidRDefault="00ED373B" w:rsidP="00E94B5A">
      <w:pPr>
        <w:tabs>
          <w:tab w:val="left" w:pos="284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1.Начальник</w:t>
      </w:r>
      <w:r w:rsidRPr="00A50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6C87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ru-RU"/>
        </w:rPr>
        <w:t>труда, 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услуги.</w:t>
      </w:r>
      <w:r w:rsidRPr="002B6C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886DAF">
        <w:rPr>
          <w:rFonts w:ascii="Times New Roman" w:hAnsi="Times New Roman"/>
          <w:sz w:val="28"/>
          <w:szCs w:val="28"/>
          <w:lang w:eastAsia="ru-RU"/>
        </w:rPr>
        <w:t>проверя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наличие всех необходимых для предоставления государственной услуги документов:</w:t>
      </w:r>
    </w:p>
    <w:p w:rsidR="00195656" w:rsidRPr="00886DAF" w:rsidRDefault="00ED373B" w:rsidP="00195656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запрос заявителя;</w:t>
      </w:r>
    </w:p>
    <w:p w:rsidR="00ED373B" w:rsidRPr="00195656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656">
        <w:rPr>
          <w:rFonts w:ascii="Times New Roman" w:hAnsi="Times New Roman"/>
          <w:sz w:val="28"/>
          <w:szCs w:val="28"/>
          <w:lang w:eastAsia="ru-RU"/>
        </w:rPr>
        <w:t>-соглашение или коллективный договор на бумажном носителе в 2 экз.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(подлинник)</w:t>
      </w:r>
      <w:r w:rsidRPr="00195656">
        <w:rPr>
          <w:rFonts w:ascii="Times New Roman" w:hAnsi="Times New Roman"/>
          <w:sz w:val="28"/>
          <w:szCs w:val="28"/>
          <w:lang w:eastAsia="ru-RU"/>
        </w:rPr>
        <w:t>;</w:t>
      </w:r>
    </w:p>
    <w:p w:rsidR="00195656" w:rsidRPr="00195656" w:rsidRDefault="00195656" w:rsidP="00195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56">
        <w:rPr>
          <w:rFonts w:ascii="Times New Roman" w:hAnsi="Times New Roman"/>
          <w:sz w:val="28"/>
          <w:szCs w:val="28"/>
          <w:lang w:eastAsia="ru-RU"/>
        </w:rPr>
        <w:t>-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 или коллективный договор (изменения в коллективный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договор, соглашение) в копии (1 экземпляр).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Аналогичные документы предоставляются при регистрации дополнений и изменений в коллективные договоры и соглашения.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886DAF">
        <w:rPr>
          <w:rFonts w:ascii="Times New Roman" w:hAnsi="Times New Roman"/>
          <w:sz w:val="28"/>
          <w:szCs w:val="28"/>
          <w:lang w:eastAsia="ru-RU"/>
        </w:rPr>
        <w:t>выявля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наличие оснований для отказа в предоставлении государственной услуги: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документы представлены не в полном объеме;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коллективный договор, соглашение не </w:t>
      </w:r>
      <w:proofErr w:type="gramStart"/>
      <w:r w:rsidRPr="00886DAF">
        <w:rPr>
          <w:rFonts w:ascii="Times New Roman" w:hAnsi="Times New Roman"/>
          <w:sz w:val="28"/>
          <w:szCs w:val="28"/>
          <w:lang w:eastAsia="ru-RU"/>
        </w:rPr>
        <w:t>пронумерованы</w:t>
      </w:r>
      <w:proofErr w:type="gramEnd"/>
      <w:r w:rsidRPr="00886DAF">
        <w:rPr>
          <w:rFonts w:ascii="Times New Roman" w:hAnsi="Times New Roman"/>
          <w:sz w:val="28"/>
          <w:szCs w:val="28"/>
          <w:lang w:eastAsia="ru-RU"/>
        </w:rPr>
        <w:t>, не прошиты, не скреплены печатями и подписями сторон, не в 2 экз.;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отсутствие соглашения</w:t>
      </w:r>
      <w:r w:rsidR="00495483">
        <w:rPr>
          <w:rFonts w:ascii="Times New Roman" w:hAnsi="Times New Roman"/>
          <w:sz w:val="28"/>
          <w:szCs w:val="28"/>
          <w:lang w:eastAsia="ru-RU"/>
        </w:rPr>
        <w:t xml:space="preserve"> или коллективного договора </w:t>
      </w:r>
      <w:r w:rsidR="00495483" w:rsidRPr="0084472E">
        <w:rPr>
          <w:rFonts w:ascii="Times New Roman" w:eastAsia="Times New Roman" w:hAnsi="Times New Roman"/>
          <w:sz w:val="28"/>
          <w:szCs w:val="28"/>
          <w:lang w:eastAsia="ru-RU"/>
        </w:rPr>
        <w:t>в копии (1 экземпляр</w:t>
      </w:r>
      <w:proofErr w:type="gramStart"/>
      <w:r w:rsidR="00495483" w:rsidRPr="0084472E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886DAF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юридическое лицо или индивидуальный предприниматель не зарегистрированы на территории города в установленном законодательством порядке;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изменения и дополнения вносятся в недействующий или незарегистрированный коллективный договор, соглашение.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в) провод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86DAF">
        <w:rPr>
          <w:rFonts w:ascii="Times New Roman" w:hAnsi="Times New Roman"/>
          <w:sz w:val="28"/>
          <w:szCs w:val="28"/>
          <w:lang w:eastAsia="ru-RU"/>
        </w:rPr>
        <w:t>т экспертизу представленных документов на предмет ухудшения трудового законодательства;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г) осуществля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подготовку уведомления о регистрации</w:t>
      </w:r>
      <w:r w:rsidRPr="00886DAF">
        <w:rPr>
          <w:rFonts w:ascii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без указания даты регистрации;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86DAF">
        <w:rPr>
          <w:rFonts w:ascii="Times New Roman" w:hAnsi="Times New Roman"/>
          <w:sz w:val="28"/>
          <w:szCs w:val="28"/>
          <w:lang w:eastAsia="ru-RU"/>
        </w:rPr>
        <w:lastRenderedPageBreak/>
        <w:t>д</w:t>
      </w:r>
      <w:proofErr w:type="spellEnd"/>
      <w:r w:rsidRPr="00886DAF">
        <w:rPr>
          <w:rFonts w:ascii="Times New Roman" w:hAnsi="Times New Roman"/>
          <w:sz w:val="28"/>
          <w:szCs w:val="28"/>
          <w:lang w:eastAsia="ru-RU"/>
        </w:rPr>
        <w:t>) представля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уведомление о регистрации (о регистрации с замечанием, или об отказе в регистрации) коллективного договора или соглашения, а также запрос заявителя и иные документы, поступившие от заявителя, уполномоченному лицу для рассмотрения и принятия решения.</w:t>
      </w:r>
    </w:p>
    <w:p w:rsidR="00ED373B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69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административны</w:t>
      </w:r>
      <w:r w:rsidR="00495483">
        <w:rPr>
          <w:rFonts w:ascii="Times New Roman" w:hAnsi="Times New Roman"/>
          <w:sz w:val="28"/>
          <w:szCs w:val="28"/>
          <w:lang w:eastAsia="ru-RU"/>
        </w:rPr>
        <w:t>х действий не должен превышать 10</w:t>
      </w:r>
      <w:r w:rsidRPr="003E2069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</w:t>
      </w:r>
      <w:r w:rsidRPr="00ED289E">
        <w:rPr>
          <w:rFonts w:ascii="Times New Roman" w:hAnsi="Times New Roman"/>
          <w:color w:val="000000"/>
          <w:sz w:val="28"/>
          <w:szCs w:val="28"/>
          <w:lang w:eastAsia="ru-RU"/>
        </w:rPr>
        <w:t>поступления документов в отдел</w:t>
      </w:r>
      <w:r w:rsidRPr="00ED28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труда.</w:t>
      </w:r>
    </w:p>
    <w:p w:rsidR="00D5572A" w:rsidRPr="003329E8" w:rsidRDefault="00D5572A" w:rsidP="00D5572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услуги,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Федерации, законодательством Ханты-Мансийского автономного округа – Югры не установлены.</w:t>
      </w:r>
    </w:p>
    <w:p w:rsidR="00D5572A" w:rsidRPr="0084472E" w:rsidRDefault="00D5572A" w:rsidP="00D557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государственной услуги, не предусмотрены.</w:t>
      </w:r>
    </w:p>
    <w:p w:rsidR="00D5572A" w:rsidRPr="003E2069" w:rsidRDefault="00D5572A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73B" w:rsidRPr="00886DAF" w:rsidRDefault="00ED373B" w:rsidP="00E94B5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Уполномоченное лицо при принятии решения о регистрации или об отказе в регистрации коллективного договора или соглашения подписывает соответствующее уведомление.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7B8">
        <w:rPr>
          <w:rFonts w:ascii="Times New Roman" w:hAnsi="Times New Roman"/>
          <w:sz w:val="28"/>
          <w:szCs w:val="28"/>
          <w:lang w:eastAsia="ru-RU"/>
        </w:rPr>
        <w:t xml:space="preserve">Подписанное уведомление о регистрации либо об отказе в регистрации коллективного договора или соглашения передается </w:t>
      </w:r>
      <w:r>
        <w:rPr>
          <w:rFonts w:ascii="Times New Roman" w:hAnsi="Times New Roman"/>
          <w:sz w:val="28"/>
          <w:szCs w:val="28"/>
          <w:lang w:eastAsia="ru-RU"/>
        </w:rPr>
        <w:t>в отдел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труда.</w:t>
      </w:r>
    </w:p>
    <w:p w:rsidR="00ED373B" w:rsidRPr="007B77B8" w:rsidRDefault="00ED373B" w:rsidP="00E94B5A">
      <w:pPr>
        <w:tabs>
          <w:tab w:val="left" w:pos="28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B77B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 труда,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ы отдела, уполномоченные на оказание государственной услуги </w:t>
      </w:r>
      <w:r w:rsidRPr="007B77B8">
        <w:rPr>
          <w:rFonts w:ascii="Times New Roman" w:hAnsi="Times New Roman"/>
          <w:sz w:val="28"/>
          <w:szCs w:val="28"/>
          <w:lang w:eastAsia="ru-RU"/>
        </w:rPr>
        <w:t>регистриру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B8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7B77B8">
        <w:rPr>
          <w:rFonts w:ascii="Times New Roman" w:hAnsi="Times New Roman"/>
          <w:sz w:val="28"/>
          <w:szCs w:val="28"/>
          <w:lang w:eastAsia="ru-RU"/>
        </w:rPr>
        <w:t xml:space="preserve"> соглашение или коллективный договор в Журнале регистрации коллективных договоров или соглашений.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ED373B" w:rsidRPr="00886DAF" w:rsidRDefault="00ED373B" w:rsidP="00E94B5A">
      <w:pPr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886DAF">
        <w:rPr>
          <w:rFonts w:ascii="Times New Roman" w:hAnsi="Times New Roman"/>
          <w:sz w:val="28"/>
          <w:szCs w:val="28"/>
          <w:lang w:eastAsia="ru-RU"/>
        </w:rPr>
        <w:t>В случае выявления при проведении экспертизы коллективного договора (соглашения) положений ухудшающих права и интересы работников по сравнению с Трудовым кодексом Российской Федерации, законами, иными нормативными правовыми актами, содержащими нормы трудового права, департам</w:t>
      </w:r>
      <w:r>
        <w:rPr>
          <w:rFonts w:ascii="Times New Roman" w:hAnsi="Times New Roman"/>
          <w:sz w:val="28"/>
          <w:szCs w:val="28"/>
          <w:lang w:eastAsia="ru-RU"/>
        </w:rPr>
        <w:t>ент экономического развития администрации города Нефтеюганска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 информирует Государственную инспекцию труда </w:t>
      </w:r>
      <w:proofErr w:type="gramStart"/>
      <w:r w:rsidRPr="00886DA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86D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6DAF">
        <w:rPr>
          <w:rFonts w:ascii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886DAF">
        <w:rPr>
          <w:rFonts w:ascii="Times New Roman" w:hAnsi="Times New Roman"/>
          <w:sz w:val="28"/>
          <w:szCs w:val="28"/>
          <w:lang w:eastAsia="ru-RU"/>
        </w:rPr>
        <w:t xml:space="preserve"> автономном округе – Югре.</w:t>
      </w:r>
    </w:p>
    <w:p w:rsidR="00ED373B" w:rsidRDefault="00C15739" w:rsidP="00E94B5A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Уведомительная регистрация,</w:t>
      </w:r>
      <w:r w:rsidR="00ED373B" w:rsidRPr="00A97F06">
        <w:rPr>
          <w:rFonts w:ascii="Times New Roman" w:hAnsi="Times New Roman"/>
          <w:b/>
          <w:sz w:val="28"/>
          <w:szCs w:val="28"/>
          <w:lang w:eastAsia="ru-RU"/>
        </w:rPr>
        <w:t xml:space="preserve"> отказ в регистрации соглашения или коллективного договора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(изменений в коллективный договор, соглашение)</w:t>
      </w:r>
    </w:p>
    <w:p w:rsidR="00C15739" w:rsidRPr="00A97F06" w:rsidRDefault="00C15739" w:rsidP="00C15739">
      <w:pPr>
        <w:spacing w:after="15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подписанное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на то лицом, уведомление о регистрации либо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отказе в регистрации коллективного договора или соглашения (изменений в коллективный договор, соглашение)</w:t>
      </w:r>
    </w:p>
    <w:p w:rsidR="00ED373B" w:rsidRPr="002B6C87" w:rsidRDefault="00ED373B" w:rsidP="00E94B5A">
      <w:pPr>
        <w:tabs>
          <w:tab w:val="left" w:pos="284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025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Начальник отдела труда, 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</w:t>
      </w:r>
      <w:r w:rsidRPr="002B6C87">
        <w:rPr>
          <w:rFonts w:ascii="Times New Roman" w:hAnsi="Times New Roman"/>
          <w:sz w:val="28"/>
          <w:szCs w:val="28"/>
          <w:lang w:eastAsia="ru-RU"/>
        </w:rPr>
        <w:t>:</w:t>
      </w:r>
    </w:p>
    <w:p w:rsidR="00ED373B" w:rsidRPr="00C15739" w:rsidRDefault="00ED373B" w:rsidP="00E94B5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739">
        <w:rPr>
          <w:rFonts w:ascii="Times New Roman" w:hAnsi="Times New Roman"/>
          <w:sz w:val="28"/>
          <w:szCs w:val="28"/>
          <w:lang w:eastAsia="ru-RU"/>
        </w:rPr>
        <w:t>а) проставляют в уведомлении о регистрации коллективного договора или соглашения</w:t>
      </w:r>
      <w:r w:rsidR="00C15739" w:rsidRPr="00C15739">
        <w:rPr>
          <w:rFonts w:ascii="Times New Roman" w:hAnsi="Times New Roman"/>
          <w:sz w:val="28"/>
          <w:szCs w:val="28"/>
          <w:lang w:eastAsia="ru-RU"/>
        </w:rPr>
        <w:t xml:space="preserve"> (изменений в коллективный договор, соглашение)</w:t>
      </w:r>
      <w:r w:rsidRPr="00C15739">
        <w:rPr>
          <w:rFonts w:ascii="Times New Roman" w:hAnsi="Times New Roman"/>
          <w:sz w:val="28"/>
          <w:szCs w:val="28"/>
          <w:lang w:eastAsia="ru-RU"/>
        </w:rPr>
        <w:t xml:space="preserve"> дату регистрации коллективного договора или соглашения;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внося</w:t>
      </w:r>
      <w:r w:rsidRPr="00886DAF">
        <w:rPr>
          <w:rFonts w:ascii="Times New Roman" w:hAnsi="Times New Roman"/>
          <w:sz w:val="28"/>
          <w:szCs w:val="28"/>
          <w:lang w:eastAsia="ru-RU"/>
        </w:rPr>
        <w:t>т в Журнал регистрации коллективных договоров или соглашений: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дату регистрации и регистрационный номер соглашения или коллективного договора;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6DAF">
        <w:rPr>
          <w:rFonts w:ascii="Times New Roman" w:hAnsi="Times New Roman"/>
          <w:sz w:val="28"/>
          <w:szCs w:val="28"/>
          <w:lang w:eastAsia="ru-RU"/>
        </w:rPr>
        <w:t>дату и исходящий номер направленного заявителю уведомления о регистрации соглашения или коллективного договора</w:t>
      </w:r>
      <w:r w:rsidR="00C157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5739" w:rsidRPr="00C15739">
        <w:rPr>
          <w:rFonts w:ascii="Times New Roman" w:hAnsi="Times New Roman"/>
          <w:sz w:val="28"/>
          <w:szCs w:val="28"/>
          <w:lang w:eastAsia="ru-RU"/>
        </w:rPr>
        <w:t>(изменений в коллективный договор, соглашение)</w:t>
      </w:r>
      <w:r w:rsidRPr="00C15739">
        <w:rPr>
          <w:rFonts w:ascii="Times New Roman" w:hAnsi="Times New Roman"/>
          <w:sz w:val="28"/>
          <w:szCs w:val="28"/>
          <w:lang w:eastAsia="ru-RU"/>
        </w:rPr>
        <w:t>, либо информацию о д</w:t>
      </w:r>
      <w:r w:rsidRPr="00886DAF">
        <w:rPr>
          <w:rFonts w:ascii="Times New Roman" w:hAnsi="Times New Roman"/>
          <w:sz w:val="28"/>
          <w:szCs w:val="28"/>
          <w:lang w:eastAsia="ru-RU"/>
        </w:rPr>
        <w:t>ате и исходящем номере направленного заявителю уведомления об отказе в предоставлении государственной услуги.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886DAF">
        <w:rPr>
          <w:rFonts w:ascii="Times New Roman" w:hAnsi="Times New Roman"/>
          <w:sz w:val="28"/>
          <w:szCs w:val="28"/>
          <w:lang w:eastAsia="ru-RU"/>
        </w:rPr>
        <w:br/>
        <w:t>не должно превышать 4 часов.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в) направля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т заявителю письменное уведомление о регистрации либо об отказе в регистрации соглашения или коллективного договора </w:t>
      </w:r>
      <w:r w:rsidR="00C15739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C15739" w:rsidRPr="00C15739">
        <w:rPr>
          <w:rFonts w:ascii="Times New Roman" w:hAnsi="Times New Roman"/>
          <w:sz w:val="28"/>
          <w:szCs w:val="28"/>
          <w:lang w:eastAsia="ru-RU"/>
        </w:rPr>
        <w:t>изменений в коллективный договор, соглашение)</w:t>
      </w:r>
      <w:r w:rsidR="00C157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6DAF">
        <w:rPr>
          <w:rFonts w:ascii="Times New Roman" w:hAnsi="Times New Roman"/>
          <w:sz w:val="28"/>
          <w:szCs w:val="28"/>
          <w:lang w:eastAsia="ru-RU"/>
        </w:rPr>
        <w:t>почтовым отправлением, а также на адрес электронной почты, указанный заявителем или нарочно по выбору заявителя.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886DAF">
        <w:rPr>
          <w:rFonts w:ascii="Times New Roman" w:hAnsi="Times New Roman"/>
          <w:sz w:val="28"/>
          <w:szCs w:val="28"/>
          <w:lang w:eastAsia="ru-RU"/>
        </w:rPr>
        <w:br/>
        <w:t>не должен превышать 2 рабочих дней.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г) осуществля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уведомительную регистрацию соглашения или коллективного договора путем проставления штампа с регистрационным номером и датой регистрации соглашения или коллективного договора на листе с подписями 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сторон социального партнерства.</w:t>
      </w:r>
    </w:p>
    <w:p w:rsidR="00ED373B" w:rsidRPr="00886DAF" w:rsidRDefault="00ED373B" w:rsidP="00E94B5A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либо об отказе в регистрации соглашения или коллективного договора.</w:t>
      </w:r>
    </w:p>
    <w:p w:rsidR="00ED373B" w:rsidRPr="00886DAF" w:rsidRDefault="00ED373B" w:rsidP="00E94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начальник отдела труда,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 возвращаю</w:t>
      </w:r>
      <w:r w:rsidRPr="00886DAF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886DAF">
        <w:rPr>
          <w:rFonts w:ascii="Times New Roman" w:hAnsi="Times New Roman"/>
          <w:sz w:val="28"/>
          <w:szCs w:val="28"/>
          <w:lang w:eastAsia="ru-RU"/>
        </w:rPr>
        <w:t xml:space="preserve"> лично заявителю экземпляры соглашения или коллективного договора</w:t>
      </w:r>
      <w:r w:rsidR="006A32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249" w:rsidRPr="006A3249">
        <w:rPr>
          <w:rFonts w:ascii="Times New Roman" w:hAnsi="Times New Roman"/>
          <w:sz w:val="28"/>
          <w:szCs w:val="28"/>
          <w:lang w:eastAsia="ru-RU"/>
        </w:rPr>
        <w:t>(изменений в коллективный договор, соглашение)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 с отметкой о проведенной уведомительной регистрации.</w:t>
      </w:r>
    </w:p>
    <w:p w:rsidR="00ED373B" w:rsidRPr="00886DAF" w:rsidRDefault="00ED373B" w:rsidP="00E94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поступления соглашения или коллективного договора </w:t>
      </w:r>
      <w:r w:rsidR="006A3249" w:rsidRPr="006A3249">
        <w:rPr>
          <w:rFonts w:ascii="Times New Roman" w:hAnsi="Times New Roman"/>
          <w:sz w:val="28"/>
          <w:szCs w:val="28"/>
          <w:lang w:eastAsia="ru-RU"/>
        </w:rPr>
        <w:t>(изменений в коллективный договор, соглашение)</w:t>
      </w:r>
      <w:r w:rsidR="006A324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86DAF">
        <w:rPr>
          <w:rFonts w:ascii="Times New Roman" w:hAnsi="Times New Roman"/>
          <w:sz w:val="28"/>
          <w:szCs w:val="28"/>
          <w:lang w:eastAsia="ru-RU"/>
        </w:rPr>
        <w:t xml:space="preserve">почтой,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B6C87">
        <w:rPr>
          <w:rFonts w:ascii="Times New Roman" w:hAnsi="Times New Roman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sz w:val="28"/>
          <w:szCs w:val="28"/>
          <w:lang w:eastAsia="ru-RU"/>
        </w:rPr>
        <w:t>ы отдела, уполномоченные на оказание государственной услуги по телефону согласовываю</w:t>
      </w:r>
      <w:r w:rsidRPr="00886DAF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886DAF">
        <w:rPr>
          <w:rFonts w:ascii="Times New Roman" w:hAnsi="Times New Roman"/>
          <w:sz w:val="28"/>
          <w:szCs w:val="28"/>
          <w:lang w:eastAsia="ru-RU"/>
        </w:rPr>
        <w:t xml:space="preserve"> с заявителем способ отправки зарегистрированного соглашения или коллективного договора и направля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86DAF">
        <w:rPr>
          <w:rFonts w:ascii="Times New Roman" w:hAnsi="Times New Roman"/>
          <w:sz w:val="28"/>
          <w:szCs w:val="28"/>
          <w:lang w:eastAsia="ru-RU"/>
        </w:rPr>
        <w:t>т их заявителю вместе с представленными документами.</w:t>
      </w:r>
    </w:p>
    <w:p w:rsidR="00ED373B" w:rsidRPr="00886DAF" w:rsidRDefault="006A3249" w:rsidP="00E94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(1</w:t>
      </w:r>
      <w:r w:rsidR="00ED373B" w:rsidRPr="00886DAF">
        <w:rPr>
          <w:rFonts w:ascii="Times New Roman" w:hAnsi="Times New Roman"/>
          <w:sz w:val="28"/>
          <w:szCs w:val="28"/>
          <w:lang w:eastAsia="ru-RU"/>
        </w:rPr>
        <w:t xml:space="preserve"> экземпляр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D373B" w:rsidRPr="00886DAF">
        <w:rPr>
          <w:rFonts w:ascii="Times New Roman" w:hAnsi="Times New Roman"/>
          <w:sz w:val="28"/>
          <w:szCs w:val="28"/>
          <w:lang w:eastAsia="ru-RU"/>
        </w:rPr>
        <w:t xml:space="preserve"> соглашения или коллективного договора </w:t>
      </w:r>
      <w:r w:rsidRPr="006A3249">
        <w:rPr>
          <w:rFonts w:ascii="Times New Roman" w:hAnsi="Times New Roman"/>
          <w:sz w:val="28"/>
          <w:szCs w:val="28"/>
          <w:lang w:eastAsia="ru-RU"/>
        </w:rPr>
        <w:t>(изменений в коллективный договор, соглашение)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D373B" w:rsidRPr="00886DAF">
        <w:rPr>
          <w:rFonts w:ascii="Times New Roman" w:hAnsi="Times New Roman"/>
          <w:sz w:val="28"/>
          <w:szCs w:val="28"/>
          <w:lang w:eastAsia="ru-RU"/>
        </w:rPr>
        <w:t xml:space="preserve">остается в </w:t>
      </w:r>
      <w:r w:rsidR="00ED373B">
        <w:rPr>
          <w:rFonts w:ascii="Times New Roman" w:hAnsi="Times New Roman"/>
          <w:sz w:val="28"/>
          <w:szCs w:val="28"/>
          <w:lang w:eastAsia="ru-RU"/>
        </w:rPr>
        <w:t xml:space="preserve">отделе труда департамента экономического развития </w:t>
      </w:r>
      <w:r w:rsidR="00ED373B" w:rsidRPr="00886DAF">
        <w:rPr>
          <w:rFonts w:ascii="Times New Roman" w:hAnsi="Times New Roman"/>
          <w:sz w:val="28"/>
          <w:szCs w:val="28"/>
          <w:lang w:eastAsia="ru-RU"/>
        </w:rPr>
        <w:t>и хранится в течение срока его действия.</w:t>
      </w:r>
    </w:p>
    <w:p w:rsidR="00ED373B" w:rsidRPr="00886DAF" w:rsidRDefault="00ED373B" w:rsidP="00E94B5A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DA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ED373B" w:rsidRDefault="00ED373B"/>
    <w:sectPr w:rsidR="00ED373B" w:rsidSect="00A13A7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1B6"/>
    <w:multiLevelType w:val="multilevel"/>
    <w:tmpl w:val="94E6E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F25BBE"/>
    <w:multiLevelType w:val="multilevel"/>
    <w:tmpl w:val="7D826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B5A"/>
    <w:rsid w:val="00195656"/>
    <w:rsid w:val="002A3A3A"/>
    <w:rsid w:val="002B6C87"/>
    <w:rsid w:val="00322FDE"/>
    <w:rsid w:val="003E2069"/>
    <w:rsid w:val="00463A30"/>
    <w:rsid w:val="00495483"/>
    <w:rsid w:val="004F0A07"/>
    <w:rsid w:val="00516B51"/>
    <w:rsid w:val="005300ED"/>
    <w:rsid w:val="005C270E"/>
    <w:rsid w:val="005C63DE"/>
    <w:rsid w:val="005E0F15"/>
    <w:rsid w:val="0066324E"/>
    <w:rsid w:val="006A3249"/>
    <w:rsid w:val="007228D8"/>
    <w:rsid w:val="00770D84"/>
    <w:rsid w:val="007B77B8"/>
    <w:rsid w:val="007C5657"/>
    <w:rsid w:val="00886DAF"/>
    <w:rsid w:val="008C6E67"/>
    <w:rsid w:val="0090251A"/>
    <w:rsid w:val="00A13A75"/>
    <w:rsid w:val="00A50A4E"/>
    <w:rsid w:val="00A97F06"/>
    <w:rsid w:val="00C15739"/>
    <w:rsid w:val="00C221F6"/>
    <w:rsid w:val="00D5572A"/>
    <w:rsid w:val="00D93987"/>
    <w:rsid w:val="00DE0755"/>
    <w:rsid w:val="00E379DD"/>
    <w:rsid w:val="00E4031B"/>
    <w:rsid w:val="00E63596"/>
    <w:rsid w:val="00E94B5A"/>
    <w:rsid w:val="00ED289E"/>
    <w:rsid w:val="00ED373B"/>
    <w:rsid w:val="00F4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11</cp:revision>
  <cp:lastPrinted>2017-10-19T10:50:00Z</cp:lastPrinted>
  <dcterms:created xsi:type="dcterms:W3CDTF">2017-01-18T11:52:00Z</dcterms:created>
  <dcterms:modified xsi:type="dcterms:W3CDTF">2018-09-06T10:33:00Z</dcterms:modified>
</cp:coreProperties>
</file>