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B" w:rsidRDefault="00506ECC" w:rsidP="007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63">
        <w:rPr>
          <w:rFonts w:ascii="Times New Roman" w:hAnsi="Times New Roman" w:cs="Times New Roman"/>
          <w:b/>
          <w:sz w:val="28"/>
          <w:szCs w:val="28"/>
        </w:rPr>
        <w:t>Д</w:t>
      </w:r>
      <w:r w:rsidR="00D06527" w:rsidRPr="00780163">
        <w:rPr>
          <w:rFonts w:ascii="Times New Roman" w:hAnsi="Times New Roman" w:cs="Times New Roman"/>
          <w:b/>
          <w:sz w:val="28"/>
          <w:szCs w:val="28"/>
        </w:rPr>
        <w:t>оклад о деятельности антинаркотической комиссии</w:t>
      </w:r>
      <w:r w:rsidRPr="00780163">
        <w:rPr>
          <w:rFonts w:ascii="Times New Roman" w:hAnsi="Times New Roman" w:cs="Times New Roman"/>
          <w:b/>
          <w:sz w:val="28"/>
          <w:szCs w:val="28"/>
        </w:rPr>
        <w:br/>
        <w:t>города Нефтеюганска</w:t>
      </w:r>
      <w:r w:rsidR="00D06527" w:rsidRPr="007801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41FF4" w:rsidRPr="00780163">
        <w:rPr>
          <w:rFonts w:ascii="Times New Roman" w:hAnsi="Times New Roman" w:cs="Times New Roman"/>
          <w:b/>
          <w:sz w:val="28"/>
          <w:szCs w:val="28"/>
        </w:rPr>
        <w:t>2015</w:t>
      </w:r>
      <w:r w:rsidR="00D06527" w:rsidRPr="007801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0163" w:rsidRPr="00780163" w:rsidRDefault="00780163" w:rsidP="007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27" w:rsidRPr="00780163" w:rsidRDefault="00780163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5453" w:rsidRPr="0078016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Антинаркотическая комиссия города Нефтеюганска</w:t>
      </w:r>
      <w:r w:rsidR="00CE5453" w:rsidRPr="00780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453" w:rsidRPr="00780163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="00CE5453" w:rsidRPr="00780163">
        <w:rPr>
          <w:rFonts w:ascii="Times New Roman" w:hAnsi="Times New Roman" w:cs="Times New Roman"/>
          <w:sz w:val="28"/>
          <w:szCs w:val="28"/>
        </w:rPr>
        <w:t xml:space="preserve"> п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CE5453" w:rsidRPr="007801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от </w:t>
      </w:r>
      <w:r w:rsidR="006537E0" w:rsidRPr="00780163">
        <w:rPr>
          <w:rFonts w:ascii="Times New Roman" w:eastAsia="Times New Roman" w:hAnsi="Times New Roman" w:cs="Times New Roman"/>
          <w:color w:val="000000"/>
          <w:sz w:val="28"/>
          <w:szCs w:val="28"/>
        </w:rPr>
        <w:t>18.04.2008 №</w:t>
      </w:r>
      <w:r w:rsidR="0016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E0" w:rsidRPr="00780163">
        <w:rPr>
          <w:rFonts w:ascii="Times New Roman" w:eastAsia="Times New Roman" w:hAnsi="Times New Roman" w:cs="Times New Roman"/>
          <w:color w:val="000000"/>
          <w:sz w:val="28"/>
          <w:szCs w:val="28"/>
        </w:rPr>
        <w:t>694 «О создании Антинаркотической комиссии города Нефтеюганска»</w:t>
      </w:r>
      <w:r w:rsidR="006537E0" w:rsidRPr="007801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E2B" w:rsidRPr="00780163" w:rsidRDefault="00780163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453" w:rsidRPr="00780163">
        <w:rPr>
          <w:rFonts w:ascii="Times New Roman" w:hAnsi="Times New Roman" w:cs="Times New Roman"/>
          <w:sz w:val="28"/>
          <w:szCs w:val="28"/>
        </w:rPr>
        <w:t>В с</w:t>
      </w:r>
      <w:r w:rsidR="00252E2B" w:rsidRPr="00780163">
        <w:rPr>
          <w:rFonts w:ascii="Times New Roman" w:hAnsi="Times New Roman" w:cs="Times New Roman"/>
          <w:sz w:val="28"/>
          <w:szCs w:val="28"/>
        </w:rPr>
        <w:t>остав Антинаркотической комиссии города Нефтеюганска</w:t>
      </w:r>
      <w:r w:rsidR="00CE5453" w:rsidRPr="00780163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252E2B" w:rsidRPr="00780163">
        <w:rPr>
          <w:rFonts w:ascii="Times New Roman" w:hAnsi="Times New Roman" w:cs="Times New Roman"/>
          <w:sz w:val="28"/>
          <w:szCs w:val="28"/>
        </w:rPr>
        <w:t>: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-г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лава администрации города Нефтеюганска, председатель;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ачальник Нефтеюганского межрайонного отдела ФСКН России по ХМАО - Югре, заместитель председателя 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аместитель главы администрации города, курирующий направление деятельности отдела по профилактике правонарушений и связям с правоохранительными органами, заместитель председателя;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ачальник     отдела     по   профилактике    правонарушений   и  связям   с   правоохранительными органами администрации города, секретарь. </w:t>
      </w:r>
    </w:p>
    <w:p w:rsidR="006537E0" w:rsidRPr="00780163" w:rsidRDefault="00780163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ачальник отдела министерства внутренних дел Р</w:t>
      </w:r>
      <w:r w:rsidR="00143A69" w:rsidRPr="00780163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по городу Нефтеюганску 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рокурор </w:t>
      </w:r>
      <w:proofErr w:type="spellStart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нефтеюганской</w:t>
      </w:r>
      <w:proofErr w:type="spellEnd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(по согласованию);</w:t>
      </w:r>
    </w:p>
    <w:p w:rsidR="00B41FF4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аведующий наркологическим отделением БУ ХМАО - Югры  «Нефтеюганская окружная </w:t>
      </w:r>
      <w:r w:rsidR="006537E0" w:rsidRPr="0078016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больница имени </w:t>
      </w:r>
      <w:proofErr w:type="spellStart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» (по согласованию);</w:t>
      </w:r>
    </w:p>
    <w:p w:rsidR="00B41FF4" w:rsidRPr="00780163" w:rsidRDefault="00B41FF4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780163">
        <w:rPr>
          <w:rFonts w:ascii="Times New Roman" w:hAnsi="Times New Roman" w:cs="Times New Roman"/>
          <w:sz w:val="28"/>
          <w:szCs w:val="28"/>
        </w:rPr>
        <w:t>аведующий БУ ХМАО-Югры «Ц</w:t>
      </w:r>
      <w:r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ентр медицинской профилактики» филиал в городе Нефтеюганске </w:t>
      </w:r>
      <w:r w:rsidRPr="0078016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-д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иректор департамента образования и молодёжной политики  администрации города; 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комитета культуры администрации города; 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комитета физической культуры и спорта администрации    города;   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ачальник информационно-аналитического отдела аппарата Думы  города Нефтеюганска (по согласованию); 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нефтеюганской</w:t>
      </w:r>
      <w:proofErr w:type="spellEnd"/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межрегиональной общественной  организации «Работающая молодёжь Сибири» 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-д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 w:rsidR="006537E0" w:rsidRPr="00780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центра </w:t>
      </w:r>
      <w:proofErr w:type="gramStart"/>
      <w:r w:rsidR="006537E0" w:rsidRPr="00780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социальной</w:t>
      </w:r>
      <w:proofErr w:type="gramEnd"/>
      <w:r w:rsidR="006537E0" w:rsidRPr="00780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адаптации «Независимость» 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-п</w:t>
      </w:r>
      <w:r w:rsidR="006537E0" w:rsidRPr="00780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редставитель общества «Анонимные наркоманы» </w:t>
      </w:r>
      <w:r w:rsidR="006537E0" w:rsidRPr="00780163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A62D80" w:rsidRPr="00780163" w:rsidRDefault="00F7399E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FF4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Управления социальной защиты населения </w:t>
      </w:r>
      <w:r w:rsidR="00B41FF4" w:rsidRPr="00780163">
        <w:rPr>
          <w:rFonts w:ascii="Times New Roman" w:hAnsi="Times New Roman" w:cs="Times New Roman"/>
          <w:sz w:val="28"/>
          <w:szCs w:val="28"/>
        </w:rPr>
        <w:t>по городу Нефтеюганску и Нефтеюганскому району (по согласованию);</w:t>
      </w:r>
    </w:p>
    <w:p w:rsidR="006537E0" w:rsidRPr="00780163" w:rsidRDefault="00F7399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1FF4" w:rsidRPr="007801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41FF4" w:rsidRPr="00780163">
        <w:rPr>
          <w:rFonts w:ascii="Times New Roman" w:hAnsi="Times New Roman" w:cs="Times New Roman"/>
          <w:sz w:val="28"/>
          <w:szCs w:val="28"/>
        </w:rPr>
        <w:t>ачальник отдела по организации деятельности комиссии по делам несовершеннолетних и защите их прав (по согласованию);</w:t>
      </w:r>
    </w:p>
    <w:p w:rsidR="00B41FF4" w:rsidRPr="00780163" w:rsidRDefault="00B41FF4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-настояте</w:t>
      </w:r>
      <w:r w:rsidR="00143A69" w:rsidRPr="00780163">
        <w:rPr>
          <w:rFonts w:ascii="Times New Roman" w:hAnsi="Times New Roman" w:cs="Times New Roman"/>
          <w:sz w:val="28"/>
          <w:szCs w:val="28"/>
        </w:rPr>
        <w:t xml:space="preserve">ль Прихода храма Святого Духа города </w:t>
      </w:r>
      <w:r w:rsidRPr="00780163">
        <w:rPr>
          <w:rFonts w:ascii="Times New Roman" w:hAnsi="Times New Roman" w:cs="Times New Roman"/>
          <w:sz w:val="28"/>
          <w:szCs w:val="28"/>
        </w:rPr>
        <w:t>Нефтеюганска                             (по согласованию);</w:t>
      </w:r>
    </w:p>
    <w:p w:rsidR="00B41FF4" w:rsidRPr="00780163" w:rsidRDefault="00B41FF4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-представитель региональной общественной организации ХМАО – Югры ветеранов оперативных служб «Оперативники Югры» (по согласованию);</w:t>
      </w:r>
    </w:p>
    <w:p w:rsidR="00B41FF4" w:rsidRPr="00780163" w:rsidRDefault="001B3ACE" w:rsidP="007801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-депутат</w:t>
      </w:r>
      <w:r w:rsidR="00B41FF4" w:rsidRPr="00780163">
        <w:rPr>
          <w:rFonts w:ascii="Times New Roman" w:hAnsi="Times New Roman" w:cs="Times New Roman"/>
          <w:sz w:val="28"/>
          <w:szCs w:val="28"/>
        </w:rPr>
        <w:t xml:space="preserve"> Думы города Нефтеюганска пятого созыва (по согласованию).</w:t>
      </w:r>
    </w:p>
    <w:p w:rsidR="0055218E" w:rsidRPr="00780163" w:rsidRDefault="00516D43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B1AC7" w:rsidRPr="00780163">
        <w:rPr>
          <w:rFonts w:ascii="Times New Roman" w:eastAsia="Times New Roman" w:hAnsi="Times New Roman" w:cs="Times New Roman"/>
          <w:sz w:val="28"/>
          <w:szCs w:val="28"/>
        </w:rPr>
        <w:t>В соответствии с п.3 протокола внеочередного заседания антинаркотической комиссии город</w:t>
      </w:r>
      <w:r w:rsidR="0055218E" w:rsidRPr="00780163">
        <w:rPr>
          <w:rFonts w:ascii="Times New Roman" w:eastAsia="Times New Roman" w:hAnsi="Times New Roman" w:cs="Times New Roman"/>
          <w:sz w:val="28"/>
          <w:szCs w:val="28"/>
        </w:rPr>
        <w:t xml:space="preserve">а Нефтеюганска от 01.10.2014 №5 создана </w:t>
      </w:r>
      <w:r w:rsidR="0055218E" w:rsidRPr="00780163">
        <w:rPr>
          <w:rFonts w:ascii="Times New Roman" w:hAnsi="Times New Roman" w:cs="Times New Roman"/>
          <w:sz w:val="28"/>
          <w:szCs w:val="28"/>
        </w:rPr>
        <w:t xml:space="preserve">рабочая группа при Антинаркотической комиссии города Нефтеюганска по профилактике употребления наркотических средств, </w:t>
      </w:r>
      <w:proofErr w:type="spellStart"/>
      <w:r w:rsidR="0055218E" w:rsidRPr="007801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5218E" w:rsidRPr="00780163">
        <w:rPr>
          <w:rFonts w:ascii="Times New Roman" w:hAnsi="Times New Roman" w:cs="Times New Roman"/>
          <w:sz w:val="28"/>
          <w:szCs w:val="28"/>
        </w:rPr>
        <w:t xml:space="preserve"> веществ, алкогольных напитков несовершеннолетними, минимизации последствийих употребления, и организации реабилитации и </w:t>
      </w:r>
      <w:proofErr w:type="spellStart"/>
      <w:r w:rsidR="0055218E" w:rsidRPr="0078016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55218E" w:rsidRPr="00780163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средств, </w:t>
      </w:r>
      <w:proofErr w:type="spellStart"/>
      <w:r w:rsidR="0055218E" w:rsidRPr="007801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5218E" w:rsidRPr="00780163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55218E" w:rsidRPr="00780163" w:rsidRDefault="00780163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8E" w:rsidRPr="00780163">
        <w:rPr>
          <w:rFonts w:ascii="Times New Roman" w:hAnsi="Times New Roman" w:cs="Times New Roman"/>
          <w:sz w:val="28"/>
          <w:szCs w:val="28"/>
        </w:rPr>
        <w:t>В состав группы входят: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-заместитель главы администрации города, курирующий направление деятельности отдела по профилактике правонарушений и связям с правоохранительными органами, руководитель рабочей группы;</w:t>
      </w:r>
    </w:p>
    <w:p w:rsid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-начальник отдела по профилактике правонарушений и связям с   правоохранительными органами администрации города, заместитель руководителя рабочей группы;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-начальник отдела по организации деятельности комиссии по делам несовершеннолетних и защите их прав, заместитель руководителя рабочей группы;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-главный специалист отдела по профилактике правонарушений и связям с правоохранительными органами администрации города курирующий антинаркотическое направление, секретарь рабочей группы;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-предс</w:t>
      </w:r>
      <w:r w:rsidR="00143A69" w:rsidRPr="00780163">
        <w:rPr>
          <w:rFonts w:ascii="Times New Roman" w:hAnsi="Times New Roman" w:cs="Times New Roman"/>
          <w:sz w:val="28"/>
          <w:szCs w:val="28"/>
        </w:rPr>
        <w:t xml:space="preserve">тавитель отдела МВД России по городу </w:t>
      </w:r>
      <w:r w:rsidRPr="00780163">
        <w:rPr>
          <w:rFonts w:ascii="Times New Roman" w:hAnsi="Times New Roman" w:cs="Times New Roman"/>
          <w:sz w:val="28"/>
          <w:szCs w:val="28"/>
        </w:rPr>
        <w:t>Нефтеюганску (по согласованию);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 xml:space="preserve">-представитель БУ ХМАО - Югры  «Нефтеюганская окружная клиническая больница имени </w:t>
      </w:r>
      <w:proofErr w:type="spellStart"/>
      <w:r w:rsidRPr="00780163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780163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-представитель департамента образования и молодёжной политики  администрации города (по согласованию);</w:t>
      </w:r>
    </w:p>
    <w:p w:rsidR="0055218E" w:rsidRPr="00780163" w:rsidRDefault="0055218E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 xml:space="preserve">-представитель </w:t>
      </w:r>
      <w:r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управления социальной защиты населения по городу Нефтеюганску и Нефтеюганскому району </w:t>
      </w:r>
      <w:r w:rsidRPr="00780163">
        <w:rPr>
          <w:rFonts w:ascii="Times New Roman" w:hAnsi="Times New Roman" w:cs="Times New Roman"/>
          <w:sz w:val="28"/>
          <w:szCs w:val="28"/>
        </w:rPr>
        <w:t>(по согл</w:t>
      </w:r>
      <w:r w:rsidR="00F7399E" w:rsidRPr="00780163">
        <w:rPr>
          <w:rFonts w:ascii="Times New Roman" w:hAnsi="Times New Roman" w:cs="Times New Roman"/>
          <w:sz w:val="28"/>
          <w:szCs w:val="28"/>
        </w:rPr>
        <w:t>асованию).</w:t>
      </w:r>
    </w:p>
    <w:p w:rsidR="00C47DCE" w:rsidRPr="00780163" w:rsidRDefault="006F16A0" w:rsidP="00780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399E" w:rsidRPr="00780163">
        <w:rPr>
          <w:rFonts w:ascii="Times New Roman" w:hAnsi="Times New Roman" w:cs="Times New Roman"/>
          <w:sz w:val="28"/>
          <w:szCs w:val="28"/>
        </w:rPr>
        <w:t>Деятельность</w:t>
      </w:r>
      <w:r w:rsidR="00C60EB2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C47DCE" w:rsidRPr="00780163">
        <w:rPr>
          <w:rFonts w:ascii="Times New Roman" w:hAnsi="Times New Roman" w:cs="Times New Roman"/>
          <w:sz w:val="28"/>
          <w:szCs w:val="28"/>
        </w:rPr>
        <w:t>Антинаркотической комиссии осуществлял</w:t>
      </w:r>
      <w:r w:rsidR="00870C4F" w:rsidRPr="00780163">
        <w:rPr>
          <w:rFonts w:ascii="Times New Roman" w:hAnsi="Times New Roman" w:cs="Times New Roman"/>
          <w:sz w:val="28"/>
          <w:szCs w:val="28"/>
        </w:rPr>
        <w:t>ась</w:t>
      </w:r>
      <w:r w:rsidR="00C47DCE" w:rsidRPr="0078016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7399E" w:rsidRPr="0078016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C47DCE" w:rsidRPr="00780163">
        <w:rPr>
          <w:rFonts w:ascii="Times New Roman" w:hAnsi="Times New Roman" w:cs="Times New Roman"/>
          <w:sz w:val="28"/>
          <w:szCs w:val="28"/>
        </w:rPr>
        <w:t xml:space="preserve"> планом работы комиссии на 201</w:t>
      </w:r>
      <w:r w:rsidR="00AE1B87" w:rsidRPr="00780163">
        <w:rPr>
          <w:rFonts w:ascii="Times New Roman" w:hAnsi="Times New Roman" w:cs="Times New Roman"/>
          <w:sz w:val="28"/>
          <w:szCs w:val="28"/>
        </w:rPr>
        <w:t>5</w:t>
      </w:r>
      <w:r w:rsidR="00C47DCE" w:rsidRPr="00780163">
        <w:rPr>
          <w:rFonts w:ascii="Times New Roman" w:hAnsi="Times New Roman" w:cs="Times New Roman"/>
          <w:sz w:val="28"/>
          <w:szCs w:val="28"/>
        </w:rPr>
        <w:t xml:space="preserve"> год, в рамках реализации Подпрограммы здорового образа жизни (профилактика наркомании, токсикомании и алкоголизма)</w:t>
      </w:r>
      <w:r w:rsidR="00C60EB2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C47DCE" w:rsidRPr="00780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7DCE" w:rsidRPr="0078016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города Нефтеюганска «Профилактика правонарушений в сфере </w:t>
      </w:r>
      <w:r w:rsidR="00E11365" w:rsidRPr="00780163">
        <w:rPr>
          <w:rFonts w:ascii="Times New Roman" w:hAnsi="Times New Roman" w:cs="Times New Roman"/>
          <w:color w:val="000000"/>
          <w:sz w:val="28"/>
          <w:szCs w:val="28"/>
        </w:rPr>
        <w:t>общественного порядка</w:t>
      </w:r>
      <w:r w:rsidR="00C47DCE" w:rsidRPr="00780163">
        <w:rPr>
          <w:rFonts w:ascii="Times New Roman" w:hAnsi="Times New Roman" w:cs="Times New Roman"/>
          <w:color w:val="000000"/>
          <w:sz w:val="28"/>
          <w:szCs w:val="28"/>
        </w:rPr>
        <w:t>, безопасности дорожного движения, п</w:t>
      </w:r>
      <w:r w:rsidR="00C47DCE" w:rsidRPr="00780163">
        <w:rPr>
          <w:rFonts w:ascii="Times New Roman" w:hAnsi="Times New Roman" w:cs="Times New Roman"/>
          <w:sz w:val="28"/>
          <w:szCs w:val="28"/>
        </w:rPr>
        <w:t>ропаганда здорового образа жизни (профилактика наркомании, токсикомании и алкоголизма)</w:t>
      </w:r>
      <w:r w:rsidR="00C47DCE" w:rsidRPr="00780163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Нефтеюганске на 2014-2020 годы»</w:t>
      </w:r>
      <w:r w:rsidR="00F7399E" w:rsidRPr="007801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23879" w:rsidRPr="00780163" w:rsidRDefault="00C23879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Pr="00780163">
        <w:rPr>
          <w:rFonts w:ascii="Times New Roman" w:hAnsi="Times New Roman" w:cs="Times New Roman"/>
          <w:snapToGrid w:val="0"/>
          <w:sz w:val="28"/>
          <w:szCs w:val="28"/>
        </w:rPr>
        <w:t>На реализацию</w:t>
      </w:r>
      <w:r w:rsidR="00C60EB2" w:rsidRPr="00780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80163">
        <w:rPr>
          <w:rFonts w:ascii="Times New Roman" w:hAnsi="Times New Roman" w:cs="Times New Roman"/>
          <w:sz w:val="28"/>
          <w:szCs w:val="28"/>
        </w:rPr>
        <w:t xml:space="preserve">Подпрограммы 3 «Пропаганда здорового образа жизни (профилактика наркомании, токсикомании и алкоголизма)» муниципальной программы города Нефтеюганска «Профилактика правонарушений в сфере </w:t>
      </w:r>
      <w:r w:rsidR="00E11365" w:rsidRPr="00780163">
        <w:rPr>
          <w:rFonts w:ascii="Times New Roman" w:hAnsi="Times New Roman" w:cs="Times New Roman"/>
          <w:sz w:val="28"/>
          <w:szCs w:val="28"/>
        </w:rPr>
        <w:t>общественного порядка</w:t>
      </w:r>
      <w:r w:rsidRPr="00780163">
        <w:rPr>
          <w:rFonts w:ascii="Times New Roman" w:hAnsi="Times New Roman" w:cs="Times New Roman"/>
          <w:sz w:val="28"/>
          <w:szCs w:val="28"/>
        </w:rPr>
        <w:t xml:space="preserve">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годы» </w:t>
      </w:r>
      <w:r w:rsidRPr="00780163">
        <w:rPr>
          <w:rFonts w:ascii="Times New Roman" w:hAnsi="Times New Roman" w:cs="Times New Roman"/>
          <w:sz w:val="28"/>
          <w:szCs w:val="28"/>
        </w:rPr>
        <w:lastRenderedPageBreak/>
        <w:t>выделено 938,950 тыс</w:t>
      </w:r>
      <w:r w:rsidR="00EF66C7" w:rsidRPr="00780163">
        <w:rPr>
          <w:rFonts w:ascii="Times New Roman" w:hAnsi="Times New Roman" w:cs="Times New Roman"/>
          <w:sz w:val="28"/>
          <w:szCs w:val="28"/>
        </w:rPr>
        <w:t>яч</w:t>
      </w:r>
      <w:r w:rsidRPr="00780163">
        <w:rPr>
          <w:rFonts w:ascii="Times New Roman" w:hAnsi="Times New Roman" w:cs="Times New Roman"/>
          <w:sz w:val="28"/>
          <w:szCs w:val="28"/>
        </w:rPr>
        <w:t xml:space="preserve"> рублей, израсходованы средства в размере 938,947 тыс</w:t>
      </w:r>
      <w:r w:rsidR="00EF66C7" w:rsidRPr="00780163">
        <w:rPr>
          <w:rFonts w:ascii="Times New Roman" w:hAnsi="Times New Roman" w:cs="Times New Roman"/>
          <w:sz w:val="28"/>
          <w:szCs w:val="28"/>
        </w:rPr>
        <w:t>яч</w:t>
      </w:r>
      <w:r w:rsidRPr="00780163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 w:rsidRPr="00780163">
        <w:rPr>
          <w:rFonts w:ascii="Times New Roman" w:hAnsi="Times New Roman" w:cs="Times New Roman"/>
          <w:sz w:val="28"/>
          <w:szCs w:val="28"/>
        </w:rPr>
        <w:t xml:space="preserve"> Освоение средств составило 99,9%.</w:t>
      </w:r>
    </w:p>
    <w:p w:rsidR="00C23879" w:rsidRPr="00780163" w:rsidRDefault="00C23879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>Целевые  показатели подпрограммы выполнены:</w:t>
      </w:r>
    </w:p>
    <w:tbl>
      <w:tblPr>
        <w:tblpPr w:leftFromText="180" w:rightFromText="180" w:vertAnchor="text" w:horzAnchor="margin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289"/>
        <w:gridCol w:w="1126"/>
        <w:gridCol w:w="1081"/>
        <w:gridCol w:w="1336"/>
        <w:gridCol w:w="1391"/>
        <w:gridCol w:w="1586"/>
      </w:tblGrid>
      <w:tr w:rsidR="00C23879" w:rsidRPr="00C37CCA" w:rsidTr="00C37CCA">
        <w:trPr>
          <w:trHeight w:val="560"/>
        </w:trPr>
        <w:tc>
          <w:tcPr>
            <w:tcW w:w="513" w:type="dxa"/>
            <w:vMerge w:val="restart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7C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7CC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89" w:type="dxa"/>
            <w:vMerge w:val="restart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 xml:space="preserve">Наименование   </w:t>
            </w:r>
            <w:r w:rsidRPr="00C37CCA">
              <w:rPr>
                <w:rFonts w:ascii="Times New Roman" w:eastAsia="Times New Roman" w:hAnsi="Times New Roman" w:cs="Times New Roman"/>
              </w:rPr>
              <w:br/>
              <w:t xml:space="preserve">целевых      </w:t>
            </w:r>
            <w:r w:rsidRPr="00C37CCA">
              <w:rPr>
                <w:rFonts w:ascii="Times New Roman" w:eastAsia="Times New Roman" w:hAnsi="Times New Roman" w:cs="Times New Roman"/>
              </w:rPr>
              <w:br/>
              <w:t>показателей</w:t>
            </w:r>
          </w:p>
        </w:tc>
        <w:tc>
          <w:tcPr>
            <w:tcW w:w="1126" w:type="dxa"/>
            <w:vMerge w:val="restart"/>
            <w:vAlign w:val="center"/>
          </w:tcPr>
          <w:p w:rsidR="00C23879" w:rsidRPr="00C37CCA" w:rsidRDefault="00C23879" w:rsidP="00C37CCA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C37CCA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2417" w:type="dxa"/>
            <w:gridSpan w:val="2"/>
            <w:vAlign w:val="center"/>
          </w:tcPr>
          <w:p w:rsidR="00C23879" w:rsidRPr="00C37CCA" w:rsidRDefault="00C37CCA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="00C23879" w:rsidRPr="00C37CCA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977" w:type="dxa"/>
            <w:gridSpan w:val="2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</w:tr>
      <w:tr w:rsidR="00C23879" w:rsidRPr="00C37CCA" w:rsidTr="00C37CCA">
        <w:trPr>
          <w:trHeight w:val="444"/>
        </w:trPr>
        <w:tc>
          <w:tcPr>
            <w:tcW w:w="513" w:type="dxa"/>
            <w:vMerge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9" w:type="dxa"/>
            <w:vMerge/>
          </w:tcPr>
          <w:p w:rsidR="00C23879" w:rsidRPr="00C37CCA" w:rsidRDefault="00C23879" w:rsidP="007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C23879" w:rsidRPr="00C37CCA" w:rsidRDefault="00C23879" w:rsidP="0078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33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ind w:left="-4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391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абсолютное</w:t>
            </w:r>
          </w:p>
          <w:p w:rsidR="00C23879" w:rsidRPr="00C37CCA" w:rsidRDefault="00C23879" w:rsidP="00C37CCA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значение</w:t>
            </w:r>
            <w:proofErr w:type="gramStart"/>
            <w:r w:rsidRPr="00C37CCA">
              <w:rPr>
                <w:rFonts w:ascii="Times New Roman" w:eastAsia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58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относительное значение</w:t>
            </w:r>
            <w:proofErr w:type="gramStart"/>
            <w:r w:rsidRPr="00C37CCA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C23879" w:rsidRPr="00C37CCA" w:rsidTr="00C37CCA">
        <w:trPr>
          <w:trHeight w:val="637"/>
        </w:trPr>
        <w:tc>
          <w:tcPr>
            <w:tcW w:w="513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C23879" w:rsidRPr="00C37CCA" w:rsidRDefault="00C23879" w:rsidP="00C37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-</w:t>
            </w:r>
            <w:r w:rsidRPr="00C37CCA">
              <w:rPr>
                <w:rFonts w:ascii="Times New Roman" w:eastAsia="Times New Roman" w:hAnsi="Times New Roman" w:cs="Times New Roman"/>
                <w:lang w:eastAsia="en-US"/>
              </w:rPr>
              <w:t xml:space="preserve"> Количество </w:t>
            </w:r>
            <w:r w:rsidRPr="00C37CCA">
              <w:rPr>
                <w:rFonts w:ascii="Times New Roman" w:eastAsia="Times New Roman" w:hAnsi="Times New Roman" w:cs="Times New Roman"/>
              </w:rPr>
              <w:t xml:space="preserve">несовершеннолетних детей и молодёжи, вовлечённых в  мероприятия по профилактике наркомании, токсикомании и алкоголизма </w:t>
            </w:r>
          </w:p>
        </w:tc>
        <w:tc>
          <w:tcPr>
            <w:tcW w:w="112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1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91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6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3879" w:rsidRPr="00C37CCA" w:rsidTr="00C37CCA">
        <w:trPr>
          <w:trHeight w:val="273"/>
        </w:trPr>
        <w:tc>
          <w:tcPr>
            <w:tcW w:w="513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9" w:type="dxa"/>
          </w:tcPr>
          <w:p w:rsidR="00C23879" w:rsidRPr="00C37CCA" w:rsidRDefault="00C23879" w:rsidP="00C37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- Уровень населения с заболеваниями наркомании, токсикомании и алкоголизма</w:t>
            </w:r>
          </w:p>
        </w:tc>
        <w:tc>
          <w:tcPr>
            <w:tcW w:w="112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1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</w:t>
            </w:r>
            <w:r w:rsidR="00233563" w:rsidRPr="00C37CCA">
              <w:rPr>
                <w:rFonts w:ascii="Times New Roman" w:eastAsia="Times New Roman" w:hAnsi="Times New Roman" w:cs="Times New Roman"/>
              </w:rPr>
              <w:t>3</w:t>
            </w:r>
            <w:r w:rsidRPr="00C37CC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36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91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586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C23879" w:rsidRPr="00C37CCA" w:rsidTr="00C37CCA">
        <w:trPr>
          <w:trHeight w:val="841"/>
        </w:trPr>
        <w:tc>
          <w:tcPr>
            <w:tcW w:w="513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9" w:type="dxa"/>
          </w:tcPr>
          <w:p w:rsidR="00C23879" w:rsidRPr="00C37CCA" w:rsidRDefault="00C23879" w:rsidP="00C37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-Уровень заболеваемости ВИЧ-инфекцией</w:t>
            </w:r>
          </w:p>
        </w:tc>
        <w:tc>
          <w:tcPr>
            <w:tcW w:w="1126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1" w:type="dxa"/>
            <w:vAlign w:val="center"/>
          </w:tcPr>
          <w:p w:rsidR="00C23879" w:rsidRPr="00C37CCA" w:rsidRDefault="00C23879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36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91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586" w:type="dxa"/>
            <w:vAlign w:val="center"/>
          </w:tcPr>
          <w:p w:rsidR="00C23879" w:rsidRPr="00C37CCA" w:rsidRDefault="00233563" w:rsidP="00C3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CA">
              <w:rPr>
                <w:rFonts w:ascii="Times New Roman" w:eastAsia="Times New Roman" w:hAnsi="Times New Roman" w:cs="Times New Roman"/>
              </w:rPr>
              <w:t>1,4</w:t>
            </w:r>
          </w:p>
        </w:tc>
      </w:tr>
    </w:tbl>
    <w:p w:rsidR="00C23879" w:rsidRPr="00780163" w:rsidRDefault="00C23879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50" w:rsidRPr="00780163" w:rsidRDefault="00C23879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="00D7389D" w:rsidRPr="00780163">
        <w:rPr>
          <w:rFonts w:ascii="Times New Roman" w:hAnsi="Times New Roman" w:cs="Times New Roman"/>
          <w:sz w:val="28"/>
          <w:szCs w:val="28"/>
        </w:rPr>
        <w:t>Согласно регламенту в течение 201</w:t>
      </w:r>
      <w:r w:rsidR="00AE1B87" w:rsidRPr="00780163">
        <w:rPr>
          <w:rFonts w:ascii="Times New Roman" w:hAnsi="Times New Roman" w:cs="Times New Roman"/>
          <w:sz w:val="28"/>
          <w:szCs w:val="28"/>
        </w:rPr>
        <w:t>5</w:t>
      </w:r>
      <w:r w:rsidR="00D7389D" w:rsidRPr="0078016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32EDE" w:rsidRPr="00780163">
        <w:rPr>
          <w:rFonts w:ascii="Times New Roman" w:hAnsi="Times New Roman" w:cs="Times New Roman"/>
          <w:sz w:val="28"/>
          <w:szCs w:val="28"/>
        </w:rPr>
        <w:t>4</w:t>
      </w:r>
      <w:r w:rsidR="00D7389D" w:rsidRPr="007801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2EDE" w:rsidRPr="00780163">
        <w:rPr>
          <w:rFonts w:ascii="Times New Roman" w:hAnsi="Times New Roman" w:cs="Times New Roman"/>
          <w:sz w:val="28"/>
          <w:szCs w:val="28"/>
        </w:rPr>
        <w:t>я</w:t>
      </w:r>
      <w:r w:rsidR="00D7389D" w:rsidRPr="00780163">
        <w:rPr>
          <w:rFonts w:ascii="Times New Roman" w:hAnsi="Times New Roman" w:cs="Times New Roman"/>
          <w:sz w:val="28"/>
          <w:szCs w:val="28"/>
        </w:rPr>
        <w:t xml:space="preserve"> антинаркотической комиссии, где рассмотрен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70C4F" w:rsidRPr="00780163">
        <w:rPr>
          <w:rFonts w:ascii="Times New Roman" w:hAnsi="Times New Roman" w:cs="Times New Roman"/>
          <w:sz w:val="28"/>
          <w:szCs w:val="28"/>
        </w:rPr>
        <w:t>2</w:t>
      </w:r>
      <w:r w:rsidR="00D86641" w:rsidRPr="00780163">
        <w:rPr>
          <w:rFonts w:ascii="Times New Roman" w:hAnsi="Times New Roman" w:cs="Times New Roman"/>
          <w:sz w:val="28"/>
          <w:szCs w:val="28"/>
        </w:rPr>
        <w:t>1</w:t>
      </w:r>
      <w:r w:rsidR="00D7389D" w:rsidRPr="0078016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00C9E" w:rsidRPr="00780163">
        <w:rPr>
          <w:rFonts w:ascii="Times New Roman" w:hAnsi="Times New Roman" w:cs="Times New Roman"/>
          <w:sz w:val="28"/>
          <w:szCs w:val="28"/>
        </w:rPr>
        <w:t>,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200C9E" w:rsidRPr="00780163">
        <w:rPr>
          <w:rFonts w:ascii="Times New Roman" w:eastAsia="Times New Roman" w:hAnsi="Times New Roman" w:cs="Times New Roman"/>
          <w:sz w:val="28"/>
          <w:szCs w:val="28"/>
        </w:rPr>
        <w:t xml:space="preserve">заслушано </w:t>
      </w:r>
      <w:r w:rsidR="00D73298" w:rsidRPr="00780163">
        <w:rPr>
          <w:rFonts w:ascii="Times New Roman" w:eastAsia="Times New Roman" w:hAnsi="Times New Roman" w:cs="Times New Roman"/>
          <w:sz w:val="28"/>
          <w:szCs w:val="28"/>
        </w:rPr>
        <w:t>43</w:t>
      </w:r>
      <w:r w:rsidR="002560BB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0F54" w:rsidRPr="0078016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 w:rsidR="00340F54" w:rsidRPr="0078016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D73298" w:rsidRPr="007801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3731" w:rsidRPr="00780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0BB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D9A" w:rsidRPr="00780163">
        <w:rPr>
          <w:rFonts w:ascii="Times New Roman" w:hAnsi="Times New Roman" w:cs="Times New Roman"/>
          <w:sz w:val="28"/>
          <w:szCs w:val="28"/>
        </w:rPr>
        <w:t>В ходе</w:t>
      </w:r>
      <w:r w:rsidR="00F7399E" w:rsidRPr="00780163">
        <w:rPr>
          <w:rFonts w:ascii="Times New Roman" w:hAnsi="Times New Roman" w:cs="Times New Roman"/>
          <w:sz w:val="28"/>
          <w:szCs w:val="28"/>
        </w:rPr>
        <w:t xml:space="preserve"> анализа исполнения решений комиссии, поручения исполнены, сняты с контроля.</w:t>
      </w:r>
    </w:p>
    <w:p w:rsidR="00FD4E50" w:rsidRPr="00780163" w:rsidRDefault="00FD4E50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="00340F54" w:rsidRPr="00780163">
        <w:rPr>
          <w:rFonts w:ascii="Times New Roman" w:eastAsia="Times New Roman" w:hAnsi="Times New Roman" w:cs="Times New Roman"/>
          <w:sz w:val="28"/>
          <w:szCs w:val="28"/>
        </w:rPr>
        <w:t>В заседаниях комиссии</w:t>
      </w:r>
      <w:r w:rsidR="002B1F12" w:rsidRPr="00780163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участвовали председатель, заместитель и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комиссии. Кворум имелся.</w:t>
      </w:r>
    </w:p>
    <w:p w:rsidR="005E1F4C" w:rsidRPr="00780163" w:rsidRDefault="00FD4E50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ab/>
      </w:r>
      <w:r w:rsidR="00825485" w:rsidRPr="00780163">
        <w:rPr>
          <w:rFonts w:ascii="Times New Roman" w:hAnsi="Times New Roman" w:cs="Times New Roman"/>
          <w:sz w:val="28"/>
          <w:szCs w:val="28"/>
        </w:rPr>
        <w:t xml:space="preserve">В </w:t>
      </w:r>
      <w:r w:rsidR="00825485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сфере профилактики наркомании принято</w:t>
      </w:r>
      <w:r w:rsidR="002560BB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25485" w:rsidRPr="00780163">
        <w:rPr>
          <w:rFonts w:ascii="Times New Roman" w:hAnsi="Times New Roman" w:cs="Times New Roman"/>
          <w:sz w:val="28"/>
          <w:szCs w:val="28"/>
        </w:rPr>
        <w:t>Постановление администрации города от 24.04.2015 №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25485" w:rsidRPr="00780163">
        <w:rPr>
          <w:rFonts w:ascii="Times New Roman" w:hAnsi="Times New Roman" w:cs="Times New Roman"/>
          <w:sz w:val="28"/>
          <w:szCs w:val="28"/>
        </w:rPr>
        <w:t>345-п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25485" w:rsidRPr="00780163">
        <w:rPr>
          <w:rFonts w:ascii="Times New Roman" w:hAnsi="Times New Roman" w:cs="Times New Roman"/>
          <w:sz w:val="28"/>
          <w:szCs w:val="28"/>
        </w:rPr>
        <w:t xml:space="preserve">«О внесении изменений  в  постановление администрации города Нефтеюганска от </w:t>
      </w:r>
      <w:r w:rsidR="00825485" w:rsidRPr="00780163">
        <w:rPr>
          <w:rFonts w:ascii="Times New Roman" w:hAnsi="Times New Roman" w:cs="Times New Roman"/>
          <w:color w:val="000000"/>
          <w:sz w:val="28"/>
          <w:szCs w:val="28"/>
        </w:rPr>
        <w:t>18.04.2008 № 694 «О создании Антинаркотической комиссии города Нефтеюганска»</w:t>
      </w:r>
      <w:r w:rsidR="005A159E" w:rsidRPr="007801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5485" w:rsidRPr="0078016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которому </w:t>
      </w:r>
      <w:r w:rsidR="00CE2137" w:rsidRPr="007801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60BB" w:rsidRPr="00780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F4C" w:rsidRPr="00780163">
        <w:rPr>
          <w:rFonts w:ascii="Times New Roman" w:hAnsi="Times New Roman" w:cs="Times New Roman"/>
          <w:sz w:val="28"/>
          <w:szCs w:val="28"/>
        </w:rPr>
        <w:t>2015</w:t>
      </w:r>
      <w:r w:rsidR="00CE2137" w:rsidRPr="00780163">
        <w:rPr>
          <w:rFonts w:ascii="Times New Roman" w:hAnsi="Times New Roman" w:cs="Times New Roman"/>
          <w:sz w:val="28"/>
          <w:szCs w:val="28"/>
        </w:rPr>
        <w:t xml:space="preserve"> году в состав Антинаркотической комиссии </w:t>
      </w:r>
      <w:r w:rsidR="002B1F12" w:rsidRPr="00780163">
        <w:rPr>
          <w:rFonts w:ascii="Times New Roman" w:hAnsi="Times New Roman" w:cs="Times New Roman"/>
          <w:sz w:val="28"/>
          <w:szCs w:val="28"/>
        </w:rPr>
        <w:t>включены</w:t>
      </w:r>
      <w:r w:rsidR="00CE2137" w:rsidRPr="00780163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5A159E" w:rsidRPr="00780163">
        <w:rPr>
          <w:rFonts w:ascii="Times New Roman" w:hAnsi="Times New Roman" w:cs="Times New Roman"/>
          <w:sz w:val="28"/>
          <w:szCs w:val="28"/>
        </w:rPr>
        <w:t>: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5E1F4C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Управления социальной защиты населения </w:t>
      </w:r>
      <w:r w:rsidR="005E1F4C" w:rsidRPr="00780163">
        <w:rPr>
          <w:rFonts w:ascii="Times New Roman" w:hAnsi="Times New Roman" w:cs="Times New Roman"/>
          <w:sz w:val="28"/>
          <w:szCs w:val="28"/>
        </w:rPr>
        <w:t>по городу Нефтеюганску и Нефтеюганскому району, отдела по организации деятельности комиссии по делам несовершеннолетних и защите их прав, региональной общественной организации ХМАО – Югры ветеранов оперативных служб «Оперативники Югры», настояте</w:t>
      </w:r>
      <w:r w:rsidR="002560BB" w:rsidRPr="00780163">
        <w:rPr>
          <w:rFonts w:ascii="Times New Roman" w:hAnsi="Times New Roman" w:cs="Times New Roman"/>
          <w:sz w:val="28"/>
          <w:szCs w:val="28"/>
        </w:rPr>
        <w:t xml:space="preserve">ль Прихода храма Святого Духа города </w:t>
      </w:r>
      <w:r w:rsidR="005E1F4C" w:rsidRPr="00780163">
        <w:rPr>
          <w:rFonts w:ascii="Times New Roman" w:hAnsi="Times New Roman" w:cs="Times New Roman"/>
          <w:sz w:val="28"/>
          <w:szCs w:val="28"/>
        </w:rPr>
        <w:t>Нефтеюганска, депутат Думы города Нефтеюганска пятого созыва (по согласованию).</w:t>
      </w:r>
    </w:p>
    <w:p w:rsidR="00825485" w:rsidRPr="00780163" w:rsidRDefault="00825485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 xml:space="preserve">Анализ состояния наркоситуации в городе Нефтеюганске проводился ежеквартально на основании статистических данных, представленных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наркологическим отделением БУ ХМАО - Югры  «Нефтеюганская окружная </w:t>
      </w:r>
      <w:r w:rsidRPr="0078016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больница имени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ОМВД </w:t>
      </w:r>
      <w:r w:rsidR="00432914" w:rsidRPr="0078016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по г</w:t>
      </w:r>
      <w:r w:rsidR="00432914" w:rsidRPr="00780163">
        <w:rPr>
          <w:rFonts w:ascii="Times New Roman" w:eastAsia="Times New Roman" w:hAnsi="Times New Roman" w:cs="Times New Roman"/>
          <w:sz w:val="28"/>
          <w:szCs w:val="28"/>
        </w:rPr>
        <w:t xml:space="preserve">ороду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Нефтеюганску и Нефтеюганского МРО ФСКН России по ХМАО – Югре.</w:t>
      </w:r>
    </w:p>
    <w:p w:rsidR="00825485" w:rsidRPr="00780163" w:rsidRDefault="00A44F6A" w:rsidP="007801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825485" w:rsidRPr="00780163">
        <w:rPr>
          <w:rFonts w:ascii="Times New Roman" w:hAnsi="Times New Roman" w:cs="Times New Roman"/>
          <w:snapToGrid w:val="0"/>
          <w:sz w:val="28"/>
          <w:szCs w:val="28"/>
        </w:rPr>
        <w:t xml:space="preserve">По данным </w:t>
      </w:r>
      <w:r w:rsidR="00825485" w:rsidRPr="00780163">
        <w:rPr>
          <w:rFonts w:ascii="Times New Roman" w:hAnsi="Times New Roman" w:cs="Times New Roman"/>
          <w:sz w:val="28"/>
          <w:szCs w:val="28"/>
        </w:rPr>
        <w:t xml:space="preserve">БУ ХМАО - Югры  «Нефтеюганская окружная клиническая больница имени </w:t>
      </w:r>
      <w:proofErr w:type="spellStart"/>
      <w:r w:rsidR="00825485" w:rsidRPr="00780163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825485" w:rsidRPr="00780163">
        <w:rPr>
          <w:rFonts w:ascii="Times New Roman" w:hAnsi="Times New Roman" w:cs="Times New Roman"/>
          <w:sz w:val="28"/>
          <w:szCs w:val="28"/>
        </w:rPr>
        <w:t>»</w:t>
      </w:r>
      <w:r w:rsidR="00C95337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25485" w:rsidRPr="00780163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больных наркоманией состоящих на учете в наркологическом отделении в 2015 году составляет 350 человек, из них: 267 мужчин, 83 женщины,  </w:t>
      </w:r>
      <w:r w:rsidR="00825485" w:rsidRPr="00780163">
        <w:rPr>
          <w:rFonts w:ascii="Times New Roman" w:hAnsi="Times New Roman" w:cs="Times New Roman"/>
          <w:sz w:val="28"/>
          <w:szCs w:val="28"/>
        </w:rPr>
        <w:t>несовершеннолетних – 0.</w:t>
      </w:r>
      <w:r w:rsidR="00825485" w:rsidRPr="00780163">
        <w:rPr>
          <w:rFonts w:ascii="Times New Roman" w:hAnsi="Times New Roman" w:cs="Times New Roman"/>
          <w:snapToGrid w:val="0"/>
          <w:sz w:val="28"/>
          <w:szCs w:val="28"/>
        </w:rPr>
        <w:t xml:space="preserve"> В 2014 году на учете находилось 385 человек, из них: 275 мужчин, 110 женщин,  </w:t>
      </w:r>
      <w:r w:rsidR="00825485" w:rsidRPr="00780163">
        <w:rPr>
          <w:rFonts w:ascii="Times New Roman" w:hAnsi="Times New Roman" w:cs="Times New Roman"/>
          <w:sz w:val="28"/>
          <w:szCs w:val="28"/>
        </w:rPr>
        <w:t>несовершеннолетних – 0</w:t>
      </w:r>
      <w:r w:rsidR="00825485" w:rsidRPr="0078016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95337" w:rsidRPr="00780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25485" w:rsidRPr="00780163">
        <w:rPr>
          <w:rFonts w:ascii="Times New Roman" w:hAnsi="Times New Roman" w:cs="Times New Roman"/>
          <w:snapToGrid w:val="0"/>
          <w:sz w:val="28"/>
          <w:szCs w:val="28"/>
        </w:rPr>
        <w:t>Это говорит о том, что количество лиц потребляющих наркотики в городе неуклонно снижается. Приток новых наркоманов незначительный.</w:t>
      </w:r>
    </w:p>
    <w:p w:rsidR="00825485" w:rsidRPr="00780163" w:rsidRDefault="00A44F6A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В целях реабилитации и социальной адаптации зависимых людей Управление социальной защиты населения по городу Нефтеюганску и Нефтеюганскому району выдало 6 сертификатов (5 для жителей города, 1 для района) в </w:t>
      </w:r>
      <w:r w:rsidR="00825485" w:rsidRPr="007801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реабилитационный центр РОО «Чистый путь»</w:t>
      </w:r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5485" w:rsidRPr="00780163" w:rsidRDefault="00BA7765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Нефтеюганска реабилитацией и социальной адаптацией зависимых людей занимается Центр социальной адаптации «Независимость». Центр </w:t>
      </w:r>
      <w:proofErr w:type="gramStart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 адаптации «Независимость» зарегистрирован и действует, как общественная организация с 2009 года.</w:t>
      </w:r>
    </w:p>
    <w:p w:rsidR="00825485" w:rsidRPr="00780163" w:rsidRDefault="00825485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 время существования Центра в период с 2009 года по сегодняшний день за помощью обратилось 337 человек, из них согласились пройти полный курс 90 человек, которые на сегодняшний день </w:t>
      </w:r>
      <w:proofErr w:type="gramStart"/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>вернулись к полноценной жизни и не употребляют</w:t>
      </w:r>
      <w:proofErr w:type="gramEnd"/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наркотические вещества. В Центр обращаются люди не только из нашего региона, но и люди, живущие в центральной полосе России, так же Алтайского и Пермского края, Республики Татарстан.</w:t>
      </w:r>
    </w:p>
    <w:p w:rsidR="00825485" w:rsidRPr="00780163" w:rsidRDefault="00825485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период с 30.10.2014 года по 09.12.2015 года обратилось более 20 человек, из них принять смогли только 15 человек, 5 из них женщины. На сегодняшний день на реабилитации в центре находится 15 человек. С начала 2015 года </w:t>
      </w:r>
      <w:proofErr w:type="gramStart"/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>прошли</w:t>
      </w:r>
      <w:proofErr w:type="gramEnd"/>
      <w:r w:rsidR="00A16397" w:rsidRPr="007801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0163">
        <w:rPr>
          <w:rFonts w:ascii="Times New Roman" w:eastAsia="Times New Roman" w:hAnsi="Times New Roman" w:cs="Times New Roman"/>
          <w:bCs/>
          <w:sz w:val="28"/>
          <w:szCs w:val="28"/>
        </w:rPr>
        <w:t>полный курс и вернулись к социальной жизни 9 человек.</w:t>
      </w:r>
    </w:p>
    <w:p w:rsidR="00825485" w:rsidRPr="00780163" w:rsidRDefault="00A44F6A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города, в целях совершенствования Стратегии государственной антинаркотической политики Российской Федерации до 2020 года, утверждённой Указом Президента Российской Федерации от 09.06.2010 № 690, оказывает поддержку Центру в рамках создания механизма взаимодействия с гражданами и институтами гражданского общества по вопросам противодействия незаконному распространению наркотиков. </w:t>
      </w:r>
    </w:p>
    <w:p w:rsidR="00825485" w:rsidRPr="00780163" w:rsidRDefault="00A44F6A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Директор Центра </w:t>
      </w:r>
      <w:proofErr w:type="spellStart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>Ямбулатов</w:t>
      </w:r>
      <w:proofErr w:type="spellEnd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 Ринат Рафаилович постановлением администрации города Нефтеюганска от 21.01.2014 № 40-п введен в состав постоянных членов Антинаркотической комиссии города Нефтеюганска. Представители данной общественной организации </w:t>
      </w:r>
      <w:proofErr w:type="gramStart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занимают твердую гражданскую позицию в борьбе с </w:t>
      </w:r>
      <w:proofErr w:type="spellStart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>наркоугрозой</w:t>
      </w:r>
      <w:proofErr w:type="spellEnd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 и принимают</w:t>
      </w:r>
      <w:proofErr w:type="gramEnd"/>
      <w:r w:rsidR="00825485" w:rsidRPr="00780163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участие, как субъект профилактики в антинаркотических мероприятиях города.</w:t>
      </w:r>
    </w:p>
    <w:p w:rsidR="00825485" w:rsidRPr="00780163" w:rsidRDefault="00825485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25 апреля</w:t>
      </w:r>
      <w:r w:rsidR="00A16397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2015 года состоялось выездное совещание</w:t>
      </w:r>
      <w:r w:rsidRPr="007801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Центре по вопросам деятельности Центра и предоставлении дополнительного помещения. В совещании приняли участие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члены Антинаркотической комиссии города, глава города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Н.Е.Цыбулько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, депутат Думы города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Р.Ф.Галиев</w:t>
      </w:r>
      <w:proofErr w:type="spellEnd"/>
      <w:r w:rsidR="00A16397" w:rsidRPr="007801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совещания </w:t>
      </w:r>
      <w:r w:rsidRPr="00780163">
        <w:rPr>
          <w:rFonts w:ascii="Times New Roman" w:hAnsi="Times New Roman" w:cs="Times New Roman"/>
          <w:sz w:val="28"/>
          <w:szCs w:val="28"/>
        </w:rPr>
        <w:t xml:space="preserve">принято решение в необходимости предоставления помещения соответствующего всем необходимым нормам для получения лицензии и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услуг по социальной реабилитации 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780163">
        <w:rPr>
          <w:rFonts w:ascii="Times New Roman" w:hAnsi="Times New Roman" w:cs="Times New Roman"/>
          <w:sz w:val="28"/>
          <w:szCs w:val="28"/>
        </w:rPr>
        <w:t>.</w:t>
      </w:r>
    </w:p>
    <w:p w:rsidR="00825485" w:rsidRPr="00780163" w:rsidRDefault="00825485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D99" w:rsidRPr="00780163">
        <w:rPr>
          <w:rFonts w:ascii="Times New Roman" w:eastAsia="Times New Roman" w:hAnsi="Times New Roman" w:cs="Times New Roman"/>
          <w:sz w:val="28"/>
          <w:szCs w:val="28"/>
        </w:rPr>
        <w:tab/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Центр социальной адаптации «Независимость» в настоящее время проводит работу, приводя свою материальную базу в должное соответствие, по государственной сертификации и включению в перечень организаций, рекомендованный гражданам, страдающим наркологическими заболеваниями, для предоставления услуг по социальной реабилитации 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лицензии. </w:t>
      </w:r>
    </w:p>
    <w:p w:rsidR="00444EF8" w:rsidRPr="00780163" w:rsidRDefault="00FD4E50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57253" w:rsidRPr="00780163">
        <w:rPr>
          <w:rFonts w:ascii="Times New Roman" w:hAnsi="Times New Roman" w:cs="Times New Roman"/>
          <w:sz w:val="28"/>
          <w:szCs w:val="28"/>
        </w:rPr>
        <w:t>Представители центра социальной адаптации «Независимость» совместно с сотрудниками Нефтеюганского МРО ФСКН России по ХМАО – Югре, БУ</w:t>
      </w:r>
      <w:r w:rsidR="00AB386F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57253" w:rsidRPr="00780163">
        <w:rPr>
          <w:rFonts w:ascii="Times New Roman" w:hAnsi="Times New Roman" w:cs="Times New Roman"/>
          <w:sz w:val="28"/>
          <w:szCs w:val="28"/>
        </w:rPr>
        <w:t>ХМАО - Югры «</w:t>
      </w:r>
      <w:r w:rsidR="00DA3757" w:rsidRPr="00780163">
        <w:rPr>
          <w:rFonts w:ascii="Times New Roman" w:hAnsi="Times New Roman" w:cs="Times New Roman"/>
          <w:sz w:val="28"/>
          <w:szCs w:val="28"/>
        </w:rPr>
        <w:t>Ц</w:t>
      </w:r>
      <w:r w:rsidR="00857253" w:rsidRPr="00780163">
        <w:rPr>
          <w:rFonts w:ascii="Times New Roman" w:hAnsi="Times New Roman" w:cs="Times New Roman"/>
          <w:sz w:val="28"/>
          <w:szCs w:val="28"/>
        </w:rPr>
        <w:t>ентр медицинской профилактики</w:t>
      </w:r>
      <w:r w:rsidR="00AB386F" w:rsidRPr="00780163">
        <w:rPr>
          <w:rFonts w:ascii="Times New Roman" w:hAnsi="Times New Roman" w:cs="Times New Roman"/>
          <w:sz w:val="28"/>
          <w:szCs w:val="28"/>
        </w:rPr>
        <w:t xml:space="preserve">» филиал в городе </w:t>
      </w:r>
      <w:r w:rsidR="00DA3757" w:rsidRPr="00780163">
        <w:rPr>
          <w:rFonts w:ascii="Times New Roman" w:hAnsi="Times New Roman" w:cs="Times New Roman"/>
          <w:sz w:val="28"/>
          <w:szCs w:val="28"/>
        </w:rPr>
        <w:t>Нефтеюганске</w:t>
      </w:r>
      <w:r w:rsidR="00857253" w:rsidRPr="00780163">
        <w:rPr>
          <w:rFonts w:ascii="Times New Roman" w:hAnsi="Times New Roman" w:cs="Times New Roman"/>
          <w:sz w:val="28"/>
          <w:szCs w:val="28"/>
        </w:rPr>
        <w:t xml:space="preserve">, ОДН </w:t>
      </w:r>
      <w:r w:rsidR="00AB386F" w:rsidRPr="00780163">
        <w:rPr>
          <w:rFonts w:ascii="Times New Roman" w:hAnsi="Times New Roman" w:cs="Times New Roman"/>
          <w:sz w:val="28"/>
          <w:szCs w:val="28"/>
        </w:rPr>
        <w:t>ОМВД России</w:t>
      </w:r>
      <w:r w:rsidR="00857253" w:rsidRPr="00780163">
        <w:rPr>
          <w:rFonts w:ascii="Times New Roman" w:hAnsi="Times New Roman" w:cs="Times New Roman"/>
          <w:sz w:val="28"/>
          <w:szCs w:val="28"/>
        </w:rPr>
        <w:t xml:space="preserve"> по г</w:t>
      </w:r>
      <w:r w:rsidR="00AB386F" w:rsidRPr="00780163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857253" w:rsidRPr="00780163">
        <w:rPr>
          <w:rFonts w:ascii="Times New Roman" w:hAnsi="Times New Roman" w:cs="Times New Roman"/>
          <w:sz w:val="28"/>
          <w:szCs w:val="28"/>
        </w:rPr>
        <w:t xml:space="preserve">Нефтеюганску, 2 раза в месяц посещали 19 образовательных </w:t>
      </w:r>
      <w:r w:rsidR="000C0796" w:rsidRPr="00780163">
        <w:rPr>
          <w:rFonts w:ascii="Times New Roman" w:hAnsi="Times New Roman" w:cs="Times New Roman"/>
          <w:sz w:val="28"/>
          <w:szCs w:val="28"/>
        </w:rPr>
        <w:t>организаций и 2 организаци</w:t>
      </w:r>
      <w:r w:rsidR="00DA0BDB" w:rsidRPr="00780163">
        <w:rPr>
          <w:rFonts w:ascii="Times New Roman" w:hAnsi="Times New Roman" w:cs="Times New Roman"/>
          <w:sz w:val="28"/>
          <w:szCs w:val="28"/>
        </w:rPr>
        <w:t>и</w:t>
      </w:r>
      <w:r w:rsidR="000C0796" w:rsidRPr="0078016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767F16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0C0796" w:rsidRPr="00780163">
        <w:rPr>
          <w:rFonts w:ascii="Times New Roman" w:hAnsi="Times New Roman" w:cs="Times New Roman"/>
          <w:sz w:val="28"/>
          <w:szCs w:val="28"/>
        </w:rPr>
        <w:t>(</w:t>
      </w:r>
      <w:r w:rsidR="000C0796" w:rsidRPr="007801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Нефтеюганский индустриальный колледж</w:t>
      </w:r>
      <w:r w:rsidR="000C0796" w:rsidRPr="00780163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C0796" w:rsidRPr="00780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(филиал) ФГБОУ ВПО «Югорский государственный университет»</w:t>
      </w:r>
      <w:r w:rsidR="000C0796" w:rsidRPr="00780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АУ ПО </w:t>
      </w:r>
      <w:proofErr w:type="spellStart"/>
      <w:r w:rsidR="000C0796" w:rsidRPr="00780163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="000C0796" w:rsidRPr="00780163">
        <w:rPr>
          <w:rFonts w:ascii="Times New Roman" w:eastAsia="Times New Roman" w:hAnsi="Times New Roman" w:cs="Times New Roman"/>
          <w:sz w:val="28"/>
          <w:szCs w:val="28"/>
        </w:rPr>
        <w:t xml:space="preserve"> «Нефтеюганский политехнический колледж»</w:t>
      </w:r>
      <w:r w:rsidR="000C0796" w:rsidRPr="00780163">
        <w:rPr>
          <w:rFonts w:ascii="Times New Roman" w:hAnsi="Times New Roman" w:cs="Times New Roman"/>
          <w:sz w:val="28"/>
          <w:szCs w:val="28"/>
        </w:rPr>
        <w:t xml:space="preserve">) </w:t>
      </w:r>
      <w:r w:rsidR="00857253" w:rsidRPr="00780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7253" w:rsidRPr="00780163">
        <w:rPr>
          <w:rFonts w:ascii="Times New Roman" w:hAnsi="Times New Roman" w:cs="Times New Roman"/>
          <w:sz w:val="28"/>
          <w:szCs w:val="28"/>
        </w:rPr>
        <w:t xml:space="preserve"> целью проведения профилактических бесед на антинаркотическую тему среди учащихся. Охва</w:t>
      </w:r>
      <w:r w:rsidR="00FC6CB9" w:rsidRPr="00780163">
        <w:rPr>
          <w:rFonts w:ascii="Times New Roman" w:hAnsi="Times New Roman" w:cs="Times New Roman"/>
          <w:sz w:val="28"/>
          <w:szCs w:val="28"/>
        </w:rPr>
        <w:t>т составил</w:t>
      </w:r>
      <w:r w:rsidR="00EA527D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554603" w:rsidRPr="00780163">
        <w:rPr>
          <w:rFonts w:ascii="Times New Roman" w:hAnsi="Times New Roman" w:cs="Times New Roman"/>
          <w:sz w:val="28"/>
          <w:szCs w:val="28"/>
        </w:rPr>
        <w:t>936</w:t>
      </w:r>
      <w:r w:rsidR="00EA527D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FC6CB9" w:rsidRPr="00780163">
        <w:rPr>
          <w:rFonts w:ascii="Times New Roman" w:hAnsi="Times New Roman" w:cs="Times New Roman"/>
          <w:sz w:val="28"/>
          <w:szCs w:val="28"/>
        </w:rPr>
        <w:t>человек</w:t>
      </w:r>
      <w:r w:rsidR="00857253" w:rsidRPr="00780163">
        <w:rPr>
          <w:rFonts w:ascii="Times New Roman" w:hAnsi="Times New Roman" w:cs="Times New Roman"/>
          <w:sz w:val="28"/>
          <w:szCs w:val="28"/>
        </w:rPr>
        <w:t>.</w:t>
      </w:r>
    </w:p>
    <w:p w:rsidR="00DA3757" w:rsidRPr="00780163" w:rsidRDefault="00444EF8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="00DA3757" w:rsidRPr="00780163">
        <w:rPr>
          <w:rFonts w:ascii="Times New Roman" w:hAnsi="Times New Roman" w:cs="Times New Roman"/>
          <w:sz w:val="28"/>
          <w:szCs w:val="28"/>
        </w:rPr>
        <w:t xml:space="preserve">В течение 2015 года члены Антинаркотической комиссии города совместно с представителями БУ ХМАО-Югры «Нефтеюганская окружная клиническая больница имени </w:t>
      </w:r>
      <w:proofErr w:type="spellStart"/>
      <w:r w:rsidR="00DA3757" w:rsidRPr="00780163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DA3757" w:rsidRPr="00780163">
        <w:rPr>
          <w:rFonts w:ascii="Times New Roman" w:hAnsi="Times New Roman" w:cs="Times New Roman"/>
          <w:sz w:val="28"/>
          <w:szCs w:val="28"/>
        </w:rPr>
        <w:t xml:space="preserve">», Нефтеюганского МРО ФСКН по ХМАО - Югре, </w:t>
      </w:r>
      <w:r w:rsidR="00BE5513" w:rsidRPr="00780163">
        <w:rPr>
          <w:rFonts w:ascii="Times New Roman" w:hAnsi="Times New Roman" w:cs="Times New Roman"/>
          <w:sz w:val="28"/>
          <w:szCs w:val="28"/>
        </w:rPr>
        <w:t>О</w:t>
      </w:r>
      <w:r w:rsidR="00DA3757" w:rsidRPr="00780163">
        <w:rPr>
          <w:rFonts w:ascii="Times New Roman" w:hAnsi="Times New Roman" w:cs="Times New Roman"/>
          <w:sz w:val="28"/>
          <w:szCs w:val="28"/>
        </w:rPr>
        <w:t xml:space="preserve">МВД </w:t>
      </w:r>
      <w:r w:rsidR="00DD149A" w:rsidRPr="00780163">
        <w:rPr>
          <w:rFonts w:ascii="Times New Roman" w:hAnsi="Times New Roman" w:cs="Times New Roman"/>
          <w:sz w:val="28"/>
          <w:szCs w:val="28"/>
        </w:rPr>
        <w:t>России</w:t>
      </w:r>
      <w:r w:rsidR="00BE551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DA3757" w:rsidRPr="00780163">
        <w:rPr>
          <w:rFonts w:ascii="Times New Roman" w:hAnsi="Times New Roman" w:cs="Times New Roman"/>
          <w:sz w:val="28"/>
          <w:szCs w:val="28"/>
        </w:rPr>
        <w:t>по г</w:t>
      </w:r>
      <w:r w:rsidR="00DD149A" w:rsidRPr="00780163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DA3757" w:rsidRPr="00780163">
        <w:rPr>
          <w:rFonts w:ascii="Times New Roman" w:hAnsi="Times New Roman" w:cs="Times New Roman"/>
          <w:sz w:val="28"/>
          <w:szCs w:val="28"/>
        </w:rPr>
        <w:t xml:space="preserve">Нефтеюганску </w:t>
      </w:r>
      <w:r w:rsidR="00DA3757" w:rsidRPr="00780163">
        <w:rPr>
          <w:rFonts w:ascii="Times New Roman" w:eastAsia="Times New Roman" w:hAnsi="Times New Roman" w:cs="Times New Roman"/>
          <w:sz w:val="28"/>
          <w:szCs w:val="28"/>
        </w:rPr>
        <w:t>посетили</w:t>
      </w:r>
      <w:r w:rsidR="00414149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757" w:rsidRPr="00780163">
        <w:rPr>
          <w:rFonts w:ascii="Times New Roman" w:hAnsi="Times New Roman" w:cs="Times New Roman"/>
          <w:sz w:val="28"/>
          <w:szCs w:val="28"/>
        </w:rPr>
        <w:t>5 открытых собраний сообщества «Анонимные наркоманы»</w:t>
      </w:r>
      <w:proofErr w:type="gramStart"/>
      <w:r w:rsidR="00DA3757" w:rsidRPr="0078016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A3757" w:rsidRPr="00780163">
        <w:rPr>
          <w:rFonts w:ascii="Times New Roman" w:hAnsi="Times New Roman" w:cs="Times New Roman"/>
          <w:sz w:val="28"/>
          <w:szCs w:val="28"/>
        </w:rPr>
        <w:t>а которых присутствовали «бывшие зависимые», ранее употребляющие наркотические вещества, и так называемые «</w:t>
      </w:r>
      <w:proofErr w:type="spellStart"/>
      <w:r w:rsidR="00DA3757" w:rsidRPr="00780163">
        <w:rPr>
          <w:rFonts w:ascii="Times New Roman" w:hAnsi="Times New Roman" w:cs="Times New Roman"/>
          <w:sz w:val="28"/>
          <w:szCs w:val="28"/>
        </w:rPr>
        <w:t>созависимые</w:t>
      </w:r>
      <w:proofErr w:type="spellEnd"/>
      <w:r w:rsidR="00DA3757" w:rsidRPr="00780163">
        <w:rPr>
          <w:rFonts w:ascii="Times New Roman" w:hAnsi="Times New Roman" w:cs="Times New Roman"/>
          <w:sz w:val="28"/>
          <w:szCs w:val="28"/>
        </w:rPr>
        <w:t xml:space="preserve">» с различных городов Ханты-Мансийского автономного округа – Югры в </w:t>
      </w:r>
      <w:proofErr w:type="gramStart"/>
      <w:r w:rsidR="00DA3757" w:rsidRPr="00780163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DA3757" w:rsidRPr="00780163">
        <w:rPr>
          <w:rFonts w:ascii="Times New Roman" w:hAnsi="Times New Roman" w:cs="Times New Roman"/>
          <w:sz w:val="28"/>
          <w:szCs w:val="28"/>
        </w:rPr>
        <w:t xml:space="preserve"> от 18 до 54 лет в количестве 158 человек.</w:t>
      </w:r>
    </w:p>
    <w:p w:rsidR="00DA3757" w:rsidRPr="00780163" w:rsidRDefault="00DA3757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 xml:space="preserve">Сообщество ведет свою деятельность в течение пяти лет на территории города Нефтеюганска. 29 августа 2015 года, на юбилейном открытом собрании, представители сообщества поделились результатами и успехами проделанной ими работой по </w:t>
      </w:r>
      <w:r w:rsidRPr="00780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реабилитации 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="00A44F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0163">
        <w:rPr>
          <w:rFonts w:ascii="Times New Roman" w:hAnsi="Times New Roman" w:cs="Times New Roman"/>
          <w:sz w:val="28"/>
          <w:szCs w:val="28"/>
        </w:rPr>
        <w:t xml:space="preserve">«зависимых» от употребления наркотических веществ, пристрастия к </w:t>
      </w:r>
      <w:proofErr w:type="spellStart"/>
      <w:r w:rsidRPr="00780163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780163">
        <w:rPr>
          <w:rFonts w:ascii="Times New Roman" w:hAnsi="Times New Roman" w:cs="Times New Roman"/>
          <w:sz w:val="28"/>
          <w:szCs w:val="28"/>
        </w:rPr>
        <w:t xml:space="preserve"> и алкоголю, путем диалога и собственного опыта.</w:t>
      </w:r>
    </w:p>
    <w:p w:rsidR="00DA3757" w:rsidRPr="00780163" w:rsidRDefault="00DA3757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 xml:space="preserve">По рекомендации Антинаркотической комиссии города, с целью оказания помощи </w:t>
      </w:r>
      <w:proofErr w:type="gramStart"/>
      <w:r w:rsidRPr="00780163">
        <w:rPr>
          <w:rFonts w:ascii="Times New Roman" w:hAnsi="Times New Roman" w:cs="Times New Roman"/>
          <w:sz w:val="28"/>
          <w:szCs w:val="28"/>
        </w:rPr>
        <w:t>осужденным, страдающим наркоманией и алкоголизмом 19 ноября 2015 года заключено</w:t>
      </w:r>
      <w:proofErr w:type="gramEnd"/>
      <w:r w:rsidRPr="00780163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между филиалом по г</w:t>
      </w:r>
      <w:r w:rsidR="005931E6" w:rsidRPr="00780163">
        <w:rPr>
          <w:rFonts w:ascii="Times New Roman" w:hAnsi="Times New Roman" w:cs="Times New Roman"/>
          <w:sz w:val="28"/>
          <w:szCs w:val="28"/>
        </w:rPr>
        <w:t xml:space="preserve">ороду </w:t>
      </w:r>
      <w:r w:rsidRPr="00780163">
        <w:rPr>
          <w:rFonts w:ascii="Times New Roman" w:hAnsi="Times New Roman" w:cs="Times New Roman"/>
          <w:sz w:val="28"/>
          <w:szCs w:val="28"/>
        </w:rPr>
        <w:t xml:space="preserve">Нефтеюганску ФКУ УИИ УФСИН России по ХМАО-Югре и Центром социальной адаптации «Независимость». Аналогичное соглашение о сотрудничестве с сообществом «Анонимные наркоманы» </w:t>
      </w:r>
      <w:r w:rsidRPr="00780163">
        <w:rPr>
          <w:rFonts w:ascii="Times New Roman" w:hAnsi="Times New Roman" w:cs="Times New Roman"/>
          <w:sz w:val="28"/>
          <w:szCs w:val="28"/>
        </w:rPr>
        <w:lastRenderedPageBreak/>
        <w:t>разработано, проект соглашения направлен в головной офис, который расположен в г</w:t>
      </w:r>
      <w:r w:rsidR="005931E6" w:rsidRPr="00780163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780163">
        <w:rPr>
          <w:rFonts w:ascii="Times New Roman" w:hAnsi="Times New Roman" w:cs="Times New Roman"/>
          <w:sz w:val="28"/>
          <w:szCs w:val="28"/>
        </w:rPr>
        <w:t>Москва для согласования и подписания. Несмотря на отсутствие соглашения, уже определен порядок и время работы представителей сообщества с наркозависимыми осужденными.</w:t>
      </w:r>
    </w:p>
    <w:p w:rsidR="00DA3757" w:rsidRPr="00780163" w:rsidRDefault="00DA3757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>Так же по рекомендации Антинаркотической комиссии города, на информационных стендах участковых пунктах полиции размещена информация о деятельности центра социальной адаптации «Независимость» и сообщества «Анонимные наркоманы».</w:t>
      </w:r>
    </w:p>
    <w:p w:rsidR="007E4F2C" w:rsidRPr="00780163" w:rsidRDefault="00444EF8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proofErr w:type="gramStart"/>
      <w:r w:rsidR="000C1DCD" w:rsidRPr="00780163">
        <w:rPr>
          <w:rFonts w:ascii="Times New Roman" w:hAnsi="Times New Roman" w:cs="Times New Roman"/>
          <w:sz w:val="28"/>
          <w:szCs w:val="28"/>
        </w:rPr>
        <w:t>Нефтеюганский МРО УФСКН России по ХМАО – Югре</w:t>
      </w:r>
      <w:r w:rsidR="00A23448" w:rsidRPr="00780163">
        <w:rPr>
          <w:rFonts w:ascii="Times New Roman" w:hAnsi="Times New Roman" w:cs="Times New Roman"/>
          <w:sz w:val="28"/>
          <w:szCs w:val="28"/>
        </w:rPr>
        <w:t>,</w:t>
      </w:r>
      <w:r w:rsidR="003D212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0C1DCD" w:rsidRPr="00780163">
        <w:rPr>
          <w:rFonts w:ascii="Times New Roman" w:hAnsi="Times New Roman" w:cs="Times New Roman"/>
          <w:sz w:val="28"/>
          <w:szCs w:val="28"/>
        </w:rPr>
        <w:t xml:space="preserve">используя в служебной деятельности сведения наркологического отделения БУ ХМАО-Югры «Нефтеюганская окружная клиническая больница имени </w:t>
      </w:r>
      <w:proofErr w:type="spellStart"/>
      <w:r w:rsidR="000C1DCD" w:rsidRPr="00780163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C1DCD" w:rsidRPr="00780163">
        <w:rPr>
          <w:rFonts w:ascii="Times New Roman" w:hAnsi="Times New Roman" w:cs="Times New Roman"/>
          <w:sz w:val="28"/>
          <w:szCs w:val="28"/>
        </w:rPr>
        <w:t>»</w:t>
      </w:r>
      <w:r w:rsidR="000E5C39" w:rsidRPr="00780163">
        <w:rPr>
          <w:rFonts w:ascii="Times New Roman" w:hAnsi="Times New Roman" w:cs="Times New Roman"/>
          <w:sz w:val="28"/>
          <w:szCs w:val="28"/>
        </w:rPr>
        <w:t xml:space="preserve"> и</w:t>
      </w:r>
      <w:r w:rsidR="003D212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0E5C39" w:rsidRPr="00780163">
        <w:rPr>
          <w:rFonts w:ascii="Times New Roman" w:hAnsi="Times New Roman" w:cs="Times New Roman"/>
          <w:sz w:val="28"/>
          <w:szCs w:val="28"/>
        </w:rPr>
        <w:t>Антинаркотической комиссии города</w:t>
      </w:r>
      <w:r w:rsidR="003D212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0E5C39" w:rsidRPr="00780163">
        <w:rPr>
          <w:rFonts w:ascii="Times New Roman" w:hAnsi="Times New Roman" w:cs="Times New Roman"/>
          <w:sz w:val="28"/>
          <w:szCs w:val="28"/>
        </w:rPr>
        <w:t>о</w:t>
      </w:r>
      <w:r w:rsidR="00A23448" w:rsidRPr="00780163">
        <w:rPr>
          <w:rFonts w:ascii="Times New Roman" w:hAnsi="Times New Roman" w:cs="Times New Roman"/>
          <w:sz w:val="28"/>
          <w:szCs w:val="28"/>
        </w:rPr>
        <w:t xml:space="preserve"> местах приобретения наркоти</w:t>
      </w:r>
      <w:r w:rsidR="00BE5513" w:rsidRPr="00780163">
        <w:rPr>
          <w:rFonts w:ascii="Times New Roman" w:hAnsi="Times New Roman" w:cs="Times New Roman"/>
          <w:sz w:val="28"/>
          <w:szCs w:val="28"/>
        </w:rPr>
        <w:t>ческих средств</w:t>
      </w:r>
      <w:r w:rsidR="003D212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6B208C" w:rsidRPr="007801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C1DCD" w:rsidRPr="007801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C1DCD" w:rsidRPr="00780163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="003D212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291374"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регулярной основе провод</w:t>
      </w:r>
      <w:r w:rsidR="000C1DCD"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</w:t>
      </w:r>
      <w:r w:rsidR="00291374"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проверочные мероприятия </w:t>
      </w:r>
      <w:r w:rsidR="000C1DCD" w:rsidRPr="00780163">
        <w:rPr>
          <w:rFonts w:ascii="Times New Roman" w:hAnsi="Times New Roman" w:cs="Times New Roman"/>
          <w:bCs/>
          <w:iCs/>
          <w:sz w:val="28"/>
          <w:szCs w:val="28"/>
        </w:rPr>
        <w:t>на аптечных объектах, всех форм собственности, по соблюдению законодательства Р</w:t>
      </w:r>
      <w:r w:rsidR="006B208C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 w:rsidR="000C1DCD" w:rsidRPr="00780163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6B208C" w:rsidRPr="00780163">
        <w:rPr>
          <w:rFonts w:ascii="Times New Roman" w:hAnsi="Times New Roman" w:cs="Times New Roman"/>
          <w:bCs/>
          <w:iCs/>
          <w:sz w:val="28"/>
          <w:szCs w:val="28"/>
        </w:rPr>
        <w:t>едерации</w:t>
      </w:r>
      <w:r w:rsidR="000C1DCD" w:rsidRPr="0078016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C1DCD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проверок предоставля</w:t>
      </w:r>
      <w:r w:rsidR="003D56C0" w:rsidRPr="00780163">
        <w:rPr>
          <w:rFonts w:ascii="Times New Roman" w:hAnsi="Times New Roman" w:cs="Times New Roman"/>
          <w:bCs/>
          <w:iCs/>
          <w:sz w:val="28"/>
          <w:szCs w:val="28"/>
        </w:rPr>
        <w:t>ются</w:t>
      </w:r>
      <w:r w:rsidR="000C1DCD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 в Антинаркотическую комиссию города Нефтеюганска</w:t>
      </w:r>
      <w:r w:rsidR="003D56C0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, где индивидуально рассматривается каждый случай продажи </w:t>
      </w:r>
      <w:proofErr w:type="spellStart"/>
      <w:r w:rsidR="003D56C0" w:rsidRPr="00780163">
        <w:rPr>
          <w:rFonts w:ascii="Times New Roman" w:hAnsi="Times New Roman" w:cs="Times New Roman"/>
          <w:sz w:val="28"/>
          <w:szCs w:val="28"/>
        </w:rPr>
        <w:t>кодеиносодержащих</w:t>
      </w:r>
      <w:proofErr w:type="spellEnd"/>
      <w:r w:rsidR="003D56C0" w:rsidRPr="00780163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514241" w:rsidRPr="00780163">
        <w:rPr>
          <w:rFonts w:ascii="Times New Roman" w:hAnsi="Times New Roman" w:cs="Times New Roman"/>
          <w:bCs/>
          <w:iCs/>
          <w:sz w:val="28"/>
          <w:szCs w:val="28"/>
        </w:rPr>
        <w:t>, ведутся профилактически</w:t>
      </w:r>
      <w:r w:rsidR="00D24B1E" w:rsidRPr="0078016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14241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 работы с руководителями </w:t>
      </w:r>
      <w:r w:rsidR="00514241" w:rsidRPr="00780163">
        <w:rPr>
          <w:rFonts w:ascii="Times New Roman" w:hAnsi="Times New Roman" w:cs="Times New Roman"/>
          <w:sz w:val="28"/>
          <w:szCs w:val="28"/>
        </w:rPr>
        <w:t xml:space="preserve">аптечных учреждений города, а так же принимаются необходимые меры для недопущения </w:t>
      </w:r>
      <w:r w:rsidR="00514241" w:rsidRPr="00780163">
        <w:rPr>
          <w:rFonts w:ascii="Times New Roman" w:hAnsi="Times New Roman" w:cs="Times New Roman"/>
          <w:bCs/>
          <w:iCs/>
          <w:sz w:val="28"/>
          <w:szCs w:val="28"/>
        </w:rPr>
        <w:t xml:space="preserve">продажи </w:t>
      </w:r>
      <w:proofErr w:type="spellStart"/>
      <w:r w:rsidR="00514241" w:rsidRPr="00780163">
        <w:rPr>
          <w:rFonts w:ascii="Times New Roman" w:hAnsi="Times New Roman" w:cs="Times New Roman"/>
          <w:sz w:val="28"/>
          <w:szCs w:val="28"/>
        </w:rPr>
        <w:t>кодеиносодержащих</w:t>
      </w:r>
      <w:proofErr w:type="spellEnd"/>
      <w:r w:rsidR="00514241" w:rsidRPr="00780163"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344747" w:rsidRPr="00780163" w:rsidRDefault="00444EF8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C36FA" w:rsidRPr="00780163">
        <w:rPr>
          <w:rFonts w:ascii="Times New Roman" w:hAnsi="Times New Roman" w:cs="Times New Roman"/>
          <w:sz w:val="28"/>
          <w:szCs w:val="28"/>
        </w:rPr>
        <w:t>Деятельность Антинаркотической комиссии города Нефтеюганска широко освещается</w:t>
      </w:r>
      <w:r w:rsidR="00226689" w:rsidRPr="0078016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1C36FA" w:rsidRPr="00780163">
        <w:rPr>
          <w:rFonts w:ascii="Times New Roman" w:hAnsi="Times New Roman" w:cs="Times New Roman"/>
          <w:sz w:val="28"/>
          <w:szCs w:val="28"/>
        </w:rPr>
        <w:t>на городском уровне</w:t>
      </w:r>
      <w:r w:rsidR="007E7B68" w:rsidRPr="00780163">
        <w:rPr>
          <w:rFonts w:ascii="Times New Roman" w:hAnsi="Times New Roman" w:cs="Times New Roman"/>
          <w:sz w:val="28"/>
          <w:szCs w:val="28"/>
        </w:rPr>
        <w:t>. Заседания комиссии, различные видеоматериалы и социальные ролики по профилактике наркомании, алкоголизма и табакокурения можно было увидеть</w:t>
      </w:r>
      <w:r w:rsidR="001C36FA" w:rsidRPr="00780163">
        <w:rPr>
          <w:rFonts w:ascii="Times New Roman" w:hAnsi="Times New Roman" w:cs="Times New Roman"/>
          <w:sz w:val="28"/>
          <w:szCs w:val="28"/>
        </w:rPr>
        <w:t xml:space="preserve"> в репортажах</w:t>
      </w:r>
      <w:r w:rsidR="00920491" w:rsidRPr="00780163">
        <w:rPr>
          <w:rFonts w:ascii="Times New Roman" w:hAnsi="Times New Roman" w:cs="Times New Roman"/>
          <w:sz w:val="28"/>
          <w:szCs w:val="28"/>
        </w:rPr>
        <w:t>:</w:t>
      </w:r>
      <w:r w:rsidR="001C36FA" w:rsidRPr="00780163">
        <w:rPr>
          <w:rFonts w:ascii="Times New Roman" w:hAnsi="Times New Roman" w:cs="Times New Roman"/>
          <w:sz w:val="28"/>
          <w:szCs w:val="28"/>
        </w:rPr>
        <w:t xml:space="preserve"> ТРК «</w:t>
      </w:r>
      <w:proofErr w:type="spellStart"/>
      <w:r w:rsidR="001C36FA" w:rsidRPr="00780163">
        <w:rPr>
          <w:rFonts w:ascii="Times New Roman" w:hAnsi="Times New Roman" w:cs="Times New Roman"/>
          <w:sz w:val="28"/>
          <w:szCs w:val="28"/>
        </w:rPr>
        <w:t>Юганск</w:t>
      </w:r>
      <w:proofErr w:type="spellEnd"/>
      <w:r w:rsidR="001C36FA" w:rsidRPr="00780163">
        <w:rPr>
          <w:rFonts w:ascii="Times New Roman" w:hAnsi="Times New Roman" w:cs="Times New Roman"/>
          <w:sz w:val="28"/>
          <w:szCs w:val="28"/>
        </w:rPr>
        <w:t>»</w:t>
      </w:r>
      <w:r w:rsidR="00A41064" w:rsidRPr="00780163">
        <w:rPr>
          <w:rFonts w:ascii="Times New Roman" w:hAnsi="Times New Roman" w:cs="Times New Roman"/>
          <w:sz w:val="28"/>
          <w:szCs w:val="28"/>
        </w:rPr>
        <w:t xml:space="preserve"> (</w:t>
      </w:r>
      <w:r w:rsidR="007422CB" w:rsidRPr="00780163">
        <w:rPr>
          <w:rFonts w:ascii="Times New Roman" w:hAnsi="Times New Roman" w:cs="Times New Roman"/>
          <w:sz w:val="28"/>
          <w:szCs w:val="28"/>
        </w:rPr>
        <w:t>171</w:t>
      </w:r>
      <w:r w:rsidR="00A41064" w:rsidRPr="00780163">
        <w:rPr>
          <w:rFonts w:ascii="Times New Roman" w:hAnsi="Times New Roman" w:cs="Times New Roman"/>
          <w:sz w:val="28"/>
          <w:szCs w:val="28"/>
        </w:rPr>
        <w:t>), ТРК «</w:t>
      </w:r>
      <w:proofErr w:type="spellStart"/>
      <w:r w:rsidR="00A41064" w:rsidRPr="00780163">
        <w:rPr>
          <w:rFonts w:ascii="Times New Roman" w:hAnsi="Times New Roman" w:cs="Times New Roman"/>
          <w:sz w:val="28"/>
          <w:szCs w:val="28"/>
        </w:rPr>
        <w:t>Интелком</w:t>
      </w:r>
      <w:proofErr w:type="spellEnd"/>
      <w:r w:rsidR="00A41064" w:rsidRPr="00780163">
        <w:rPr>
          <w:rFonts w:ascii="Times New Roman" w:hAnsi="Times New Roman" w:cs="Times New Roman"/>
          <w:sz w:val="28"/>
          <w:szCs w:val="28"/>
        </w:rPr>
        <w:t>» (</w:t>
      </w:r>
      <w:r w:rsidR="007422CB" w:rsidRPr="00780163">
        <w:rPr>
          <w:rFonts w:ascii="Times New Roman" w:hAnsi="Times New Roman" w:cs="Times New Roman"/>
          <w:sz w:val="28"/>
          <w:szCs w:val="28"/>
        </w:rPr>
        <w:t>21</w:t>
      </w:r>
      <w:r w:rsidR="00A41064" w:rsidRPr="00780163">
        <w:rPr>
          <w:rFonts w:ascii="Times New Roman" w:hAnsi="Times New Roman" w:cs="Times New Roman"/>
          <w:sz w:val="28"/>
          <w:szCs w:val="28"/>
        </w:rPr>
        <w:t>), АУ ХМАО-Югры «Окружная телерадиокомпания «Югра» (</w:t>
      </w:r>
      <w:r w:rsidR="007422CB" w:rsidRPr="00780163">
        <w:rPr>
          <w:rFonts w:ascii="Times New Roman" w:hAnsi="Times New Roman" w:cs="Times New Roman"/>
          <w:sz w:val="28"/>
          <w:szCs w:val="28"/>
        </w:rPr>
        <w:t>17</w:t>
      </w:r>
      <w:r w:rsidR="00A41064" w:rsidRPr="00780163">
        <w:rPr>
          <w:rFonts w:ascii="Times New Roman" w:hAnsi="Times New Roman" w:cs="Times New Roman"/>
          <w:sz w:val="28"/>
          <w:szCs w:val="28"/>
        </w:rPr>
        <w:t xml:space="preserve">), </w:t>
      </w:r>
      <w:r w:rsidR="00A41064" w:rsidRPr="0078016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ГТРК</w:t>
      </w:r>
      <w:r w:rsidR="00A41064" w:rsidRPr="007801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064" w:rsidRPr="007801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41064" w:rsidRPr="0078016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Югория</w:t>
      </w:r>
      <w:proofErr w:type="spellEnd"/>
      <w:r w:rsidR="00A41064" w:rsidRPr="007801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22CB" w:rsidRPr="00780163">
        <w:rPr>
          <w:rFonts w:ascii="Times New Roman" w:hAnsi="Times New Roman" w:cs="Times New Roman"/>
          <w:sz w:val="28"/>
          <w:szCs w:val="28"/>
        </w:rPr>
        <w:t>(5</w:t>
      </w:r>
      <w:r w:rsidR="00A41064" w:rsidRPr="00780163">
        <w:rPr>
          <w:rFonts w:ascii="Times New Roman" w:hAnsi="Times New Roman" w:cs="Times New Roman"/>
          <w:sz w:val="28"/>
          <w:szCs w:val="28"/>
        </w:rPr>
        <w:t>)</w:t>
      </w:r>
      <w:r w:rsidR="00920491" w:rsidRPr="00780163">
        <w:rPr>
          <w:rFonts w:ascii="Times New Roman" w:hAnsi="Times New Roman" w:cs="Times New Roman"/>
          <w:sz w:val="28"/>
          <w:szCs w:val="28"/>
        </w:rPr>
        <w:t>; на страницах газет</w:t>
      </w:r>
      <w:proofErr w:type="gramStart"/>
      <w:r w:rsidR="00920491" w:rsidRPr="00780163">
        <w:rPr>
          <w:rFonts w:ascii="Times New Roman" w:hAnsi="Times New Roman" w:cs="Times New Roman"/>
          <w:sz w:val="28"/>
          <w:szCs w:val="28"/>
        </w:rPr>
        <w:t>:</w:t>
      </w:r>
      <w:r w:rsidR="001C36FA" w:rsidRPr="007801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C36FA" w:rsidRPr="00780163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="001C36FA" w:rsidRPr="00780163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1C36FA" w:rsidRPr="00780163">
        <w:rPr>
          <w:rFonts w:ascii="Times New Roman" w:hAnsi="Times New Roman" w:cs="Times New Roman"/>
          <w:sz w:val="28"/>
          <w:szCs w:val="28"/>
        </w:rPr>
        <w:t>!»</w:t>
      </w:r>
      <w:r w:rsidR="00920491" w:rsidRPr="00780163">
        <w:rPr>
          <w:rFonts w:ascii="Times New Roman" w:hAnsi="Times New Roman" w:cs="Times New Roman"/>
          <w:sz w:val="28"/>
          <w:szCs w:val="28"/>
        </w:rPr>
        <w:t xml:space="preserve"> (</w:t>
      </w:r>
      <w:r w:rsidR="007422CB" w:rsidRPr="00780163">
        <w:rPr>
          <w:rFonts w:ascii="Times New Roman" w:hAnsi="Times New Roman" w:cs="Times New Roman"/>
          <w:sz w:val="28"/>
          <w:szCs w:val="28"/>
        </w:rPr>
        <w:t>167</w:t>
      </w:r>
      <w:r w:rsidR="00920491" w:rsidRPr="00780163">
        <w:rPr>
          <w:rFonts w:ascii="Times New Roman" w:hAnsi="Times New Roman" w:cs="Times New Roman"/>
          <w:sz w:val="28"/>
          <w:szCs w:val="28"/>
        </w:rPr>
        <w:t>)</w:t>
      </w:r>
      <w:r w:rsidR="001C36FA" w:rsidRPr="00780163">
        <w:rPr>
          <w:rFonts w:ascii="Times New Roman" w:hAnsi="Times New Roman" w:cs="Times New Roman"/>
          <w:sz w:val="28"/>
          <w:szCs w:val="28"/>
        </w:rPr>
        <w:t xml:space="preserve">, </w:t>
      </w:r>
      <w:r w:rsidR="00920491" w:rsidRPr="00780163">
        <w:rPr>
          <w:rFonts w:ascii="Times New Roman" w:hAnsi="Times New Roman" w:cs="Times New Roman"/>
          <w:sz w:val="28"/>
          <w:szCs w:val="28"/>
        </w:rPr>
        <w:t>«Наш город - Нефтеюганск» (</w:t>
      </w:r>
      <w:r w:rsidR="007422CB" w:rsidRPr="00780163">
        <w:rPr>
          <w:rFonts w:ascii="Times New Roman" w:hAnsi="Times New Roman" w:cs="Times New Roman"/>
          <w:sz w:val="28"/>
          <w:szCs w:val="28"/>
        </w:rPr>
        <w:t>62</w:t>
      </w:r>
      <w:r w:rsidR="00920491" w:rsidRPr="00780163">
        <w:rPr>
          <w:rFonts w:ascii="Times New Roman" w:hAnsi="Times New Roman" w:cs="Times New Roman"/>
          <w:sz w:val="28"/>
          <w:szCs w:val="28"/>
        </w:rPr>
        <w:t xml:space="preserve">), </w:t>
      </w:r>
      <w:r w:rsidR="000C0FE5" w:rsidRPr="00780163">
        <w:rPr>
          <w:rFonts w:ascii="Times New Roman" w:hAnsi="Times New Roman" w:cs="Times New Roman"/>
          <w:sz w:val="28"/>
          <w:szCs w:val="28"/>
        </w:rPr>
        <w:t>«</w:t>
      </w:r>
      <w:r w:rsidR="007E7B68" w:rsidRPr="00780163">
        <w:rPr>
          <w:rFonts w:ascii="Times New Roman" w:hAnsi="Times New Roman" w:cs="Times New Roman"/>
          <w:sz w:val="28"/>
          <w:szCs w:val="28"/>
        </w:rPr>
        <w:t>Аргументы и факты</w:t>
      </w:r>
      <w:r w:rsidR="007422CB" w:rsidRPr="00780163">
        <w:rPr>
          <w:rFonts w:ascii="Times New Roman" w:hAnsi="Times New Roman" w:cs="Times New Roman"/>
          <w:sz w:val="28"/>
          <w:szCs w:val="28"/>
        </w:rPr>
        <w:t xml:space="preserve"> - Югра</w:t>
      </w:r>
      <w:r w:rsidR="000C0FE5" w:rsidRPr="00780163">
        <w:rPr>
          <w:rFonts w:ascii="Times New Roman" w:hAnsi="Times New Roman" w:cs="Times New Roman"/>
          <w:sz w:val="28"/>
          <w:szCs w:val="28"/>
        </w:rPr>
        <w:t>»</w:t>
      </w:r>
      <w:r w:rsidR="007E7B68" w:rsidRPr="00780163">
        <w:rPr>
          <w:rFonts w:ascii="Times New Roman" w:hAnsi="Times New Roman" w:cs="Times New Roman"/>
          <w:sz w:val="28"/>
          <w:szCs w:val="28"/>
        </w:rPr>
        <w:t xml:space="preserve"> (</w:t>
      </w:r>
      <w:r w:rsidR="007422CB" w:rsidRPr="00780163">
        <w:rPr>
          <w:rFonts w:ascii="Times New Roman" w:hAnsi="Times New Roman" w:cs="Times New Roman"/>
          <w:sz w:val="28"/>
          <w:szCs w:val="28"/>
        </w:rPr>
        <w:t>3</w:t>
      </w:r>
      <w:r w:rsidR="007E7B68" w:rsidRPr="00780163">
        <w:rPr>
          <w:rFonts w:ascii="Times New Roman" w:hAnsi="Times New Roman" w:cs="Times New Roman"/>
          <w:sz w:val="28"/>
          <w:szCs w:val="28"/>
        </w:rPr>
        <w:t xml:space="preserve">), </w:t>
      </w:r>
      <w:r w:rsidR="000C0FE5" w:rsidRPr="00780163">
        <w:rPr>
          <w:rFonts w:ascii="Times New Roman" w:hAnsi="Times New Roman" w:cs="Times New Roman"/>
          <w:sz w:val="28"/>
          <w:szCs w:val="28"/>
        </w:rPr>
        <w:t>«Новости Югры» (</w:t>
      </w:r>
      <w:r w:rsidR="007422CB" w:rsidRPr="00780163">
        <w:rPr>
          <w:rFonts w:ascii="Times New Roman" w:hAnsi="Times New Roman" w:cs="Times New Roman"/>
          <w:sz w:val="28"/>
          <w:szCs w:val="28"/>
        </w:rPr>
        <w:t>8</w:t>
      </w:r>
      <w:r w:rsidR="000C0FE5" w:rsidRPr="00780163">
        <w:rPr>
          <w:rFonts w:ascii="Times New Roman" w:hAnsi="Times New Roman" w:cs="Times New Roman"/>
          <w:sz w:val="28"/>
          <w:szCs w:val="28"/>
        </w:rPr>
        <w:t>), Московский комсомолец</w:t>
      </w:r>
      <w:r w:rsidR="00611D1D" w:rsidRPr="00780163">
        <w:rPr>
          <w:rFonts w:ascii="Times New Roman" w:hAnsi="Times New Roman" w:cs="Times New Roman"/>
          <w:sz w:val="28"/>
          <w:szCs w:val="28"/>
        </w:rPr>
        <w:t xml:space="preserve"> – Югра (</w:t>
      </w:r>
      <w:r w:rsidR="007422CB" w:rsidRPr="00780163">
        <w:rPr>
          <w:rFonts w:ascii="Times New Roman" w:hAnsi="Times New Roman" w:cs="Times New Roman"/>
          <w:sz w:val="28"/>
          <w:szCs w:val="28"/>
        </w:rPr>
        <w:t>3</w:t>
      </w:r>
      <w:r w:rsidR="00611D1D" w:rsidRPr="00780163">
        <w:rPr>
          <w:rFonts w:ascii="Times New Roman" w:hAnsi="Times New Roman" w:cs="Times New Roman"/>
          <w:sz w:val="28"/>
          <w:szCs w:val="28"/>
        </w:rPr>
        <w:t>)</w:t>
      </w:r>
      <w:r w:rsidR="007E7B68" w:rsidRPr="00780163">
        <w:rPr>
          <w:rFonts w:ascii="Times New Roman" w:hAnsi="Times New Roman" w:cs="Times New Roman"/>
          <w:sz w:val="28"/>
          <w:szCs w:val="28"/>
        </w:rPr>
        <w:t>,</w:t>
      </w:r>
      <w:r w:rsidR="007422CB" w:rsidRPr="00780163">
        <w:rPr>
          <w:rFonts w:ascii="Times New Roman" w:hAnsi="Times New Roman" w:cs="Times New Roman"/>
          <w:sz w:val="28"/>
          <w:szCs w:val="28"/>
        </w:rPr>
        <w:t xml:space="preserve"> журнал «ПроЛучшее» (5), </w:t>
      </w:r>
      <w:r w:rsidR="001C36FA" w:rsidRPr="00780163">
        <w:rPr>
          <w:rFonts w:ascii="Times New Roman" w:hAnsi="Times New Roman" w:cs="Times New Roman"/>
          <w:sz w:val="28"/>
          <w:szCs w:val="28"/>
        </w:rPr>
        <w:t xml:space="preserve">а так же на официальном сайте </w:t>
      </w:r>
      <w:r w:rsidR="00EF027E" w:rsidRPr="007801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C36FA" w:rsidRPr="00780163">
        <w:rPr>
          <w:rFonts w:ascii="Times New Roman" w:hAnsi="Times New Roman" w:cs="Times New Roman"/>
          <w:sz w:val="28"/>
          <w:szCs w:val="28"/>
        </w:rPr>
        <w:t>город</w:t>
      </w:r>
      <w:r w:rsidR="007422CB" w:rsidRPr="00780163">
        <w:rPr>
          <w:rFonts w:ascii="Times New Roman" w:hAnsi="Times New Roman" w:cs="Times New Roman"/>
          <w:sz w:val="28"/>
          <w:szCs w:val="28"/>
        </w:rPr>
        <w:t>а</w:t>
      </w:r>
      <w:r w:rsidR="001C36FA" w:rsidRPr="00780163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7422CB" w:rsidRPr="00780163">
        <w:rPr>
          <w:rFonts w:ascii="Times New Roman" w:hAnsi="Times New Roman" w:cs="Times New Roman"/>
          <w:sz w:val="28"/>
          <w:szCs w:val="28"/>
        </w:rPr>
        <w:t>а</w:t>
      </w:r>
      <w:r w:rsidR="00EF027E" w:rsidRPr="00780163">
        <w:rPr>
          <w:rFonts w:ascii="Times New Roman" w:hAnsi="Times New Roman" w:cs="Times New Roman"/>
          <w:sz w:val="28"/>
          <w:szCs w:val="28"/>
        </w:rPr>
        <w:t xml:space="preserve"> (</w:t>
      </w:r>
      <w:r w:rsidR="007422CB" w:rsidRPr="00780163">
        <w:rPr>
          <w:rFonts w:ascii="Times New Roman" w:hAnsi="Times New Roman" w:cs="Times New Roman"/>
          <w:sz w:val="28"/>
          <w:szCs w:val="28"/>
        </w:rPr>
        <w:t>65</w:t>
      </w:r>
      <w:r w:rsidR="00EF027E" w:rsidRPr="00780163">
        <w:rPr>
          <w:rFonts w:ascii="Times New Roman" w:hAnsi="Times New Roman" w:cs="Times New Roman"/>
          <w:sz w:val="28"/>
          <w:szCs w:val="28"/>
        </w:rPr>
        <w:t>)</w:t>
      </w:r>
      <w:r w:rsidR="001C36FA" w:rsidRPr="00780163">
        <w:rPr>
          <w:rFonts w:ascii="Times New Roman" w:hAnsi="Times New Roman" w:cs="Times New Roman"/>
          <w:sz w:val="28"/>
          <w:szCs w:val="28"/>
        </w:rPr>
        <w:t>.</w:t>
      </w:r>
      <w:r w:rsidR="00D61815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854249" w:rsidRPr="00780163">
        <w:rPr>
          <w:rFonts w:ascii="Times New Roman" w:hAnsi="Times New Roman" w:cs="Times New Roman"/>
          <w:sz w:val="28"/>
          <w:szCs w:val="28"/>
        </w:rPr>
        <w:t>В группе «Безопасный Нефтеюганск» социальной сети «</w:t>
      </w:r>
      <w:proofErr w:type="spellStart"/>
      <w:r w:rsidR="00854249" w:rsidRPr="007801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54249" w:rsidRPr="00780163">
        <w:rPr>
          <w:rFonts w:ascii="Times New Roman" w:hAnsi="Times New Roman" w:cs="Times New Roman"/>
          <w:sz w:val="28"/>
          <w:szCs w:val="28"/>
        </w:rPr>
        <w:t xml:space="preserve">» размещались серии социальных видеороликов, направленных на профилактику наркомании, алкоголизма и табакокурения в молодежной среде. 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С целью недопущения распространения наркомании, популяризации здорового образа жизни, формирования жизненно важных ценностей у несовершеннолетних</w:t>
      </w:r>
      <w:r w:rsidRPr="00780163">
        <w:rPr>
          <w:rFonts w:ascii="Times New Roman" w:hAnsi="Times New Roman" w:cs="Times New Roman"/>
          <w:sz w:val="28"/>
          <w:szCs w:val="28"/>
        </w:rPr>
        <w:t>, а так же в</w:t>
      </w:r>
      <w:r w:rsidR="00823943" w:rsidRPr="00780163">
        <w:rPr>
          <w:rFonts w:ascii="Times New Roman" w:hAnsi="Times New Roman" w:cs="Times New Roman"/>
          <w:sz w:val="28"/>
          <w:szCs w:val="28"/>
        </w:rPr>
        <w:t xml:space="preserve"> рамках выполнения программных мероприятий на территории города </w:t>
      </w:r>
      <w:proofErr w:type="gramStart"/>
      <w:r w:rsidR="00823943" w:rsidRPr="00780163">
        <w:rPr>
          <w:rFonts w:ascii="Times New Roman" w:hAnsi="Times New Roman" w:cs="Times New Roman"/>
          <w:sz w:val="28"/>
          <w:szCs w:val="28"/>
        </w:rPr>
        <w:t>реализовыва</w:t>
      </w:r>
      <w:r w:rsidRPr="00780163">
        <w:rPr>
          <w:rFonts w:ascii="Times New Roman" w:hAnsi="Times New Roman" w:cs="Times New Roman"/>
          <w:sz w:val="28"/>
          <w:szCs w:val="28"/>
        </w:rPr>
        <w:t>лись профилактические программы</w:t>
      </w:r>
      <w:r w:rsidR="00A22738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Pr="00780163">
        <w:rPr>
          <w:rFonts w:ascii="Times New Roman" w:hAnsi="Times New Roman" w:cs="Times New Roman"/>
          <w:sz w:val="28"/>
          <w:szCs w:val="28"/>
        </w:rPr>
        <w:t>и о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рганизованы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-работа волонтерских площадок (на базе 16 общеобразовательных организаций) как одного из приоритетных направлений психологической устойчивости молодёжи к употреблению ПАВ: «Я выбираю жизнь», «Мы – добровольцы», «Отражение», «Твори добро»,  «Мы выбираем будущее»;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>-работа городского Штаба волонтёров, созданного на  базе МБУ "Центр молодёжных инициатив"; с участием волонтёров проведены городские акции; конкурс рисунков, плакатов на тему: «Будьте здоровы!»; «Мы против!»; презентации-беседы «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Никотин-медленная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смерть», «Наркотики. Ответственность.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Будущее», «Пивной алкоголизм – миф или реальность?»; рейд «Чистый подъезд»; классные часы «Трудно быть собой», «Жизнь одна», «Если ты окажешься на распутье..», «Как уберечь себя от беды», «Умение сказать НЕТ», «Разговор начистоту», «СПИД – чума </w:t>
      </w:r>
      <w:r w:rsidRPr="0078016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века»; театрализованные постановки «Спорт вместо наркотиков», «Здоровый образ жизни»;</w:t>
      </w:r>
      <w:proofErr w:type="gramEnd"/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738" w:rsidRPr="00780163">
        <w:rPr>
          <w:rFonts w:ascii="Times New Roman" w:eastAsia="Times New Roman" w:hAnsi="Times New Roman" w:cs="Times New Roman"/>
          <w:sz w:val="28"/>
          <w:szCs w:val="28"/>
        </w:rPr>
        <w:t>дискуссионные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площадки на базе общеобразовательных организаций по вопросам причин, последствий употребления курительных смесей, организованных волонтёрами МБУ "Центр молодёжных инициатив"; 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-выпуск в общеобразовательных организациях информационных роликов для школьного телевидения, подготовка тематических материалов для школьных сайтов;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-реализация образовательных программ, проектов муниципальных организаций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детей: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«Школа безопасности», «Защитник Отечества» (МБОУ ДОД «Центр дополнительного образования детей «Поиск»), «Мы журналисты», медиа-проект «Импульс» («Школа юного журналиста»), «Студия анимационного фильма», детская телестудия «Фокус», студия «Цифрового фото»;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сайтостроение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флэшанимация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, клубные танцы, робототехника,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авиамоделирование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(МБОУ ДОД «Дом детского творчества»);</w:t>
      </w:r>
      <w:proofErr w:type="gramEnd"/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-работа на базе общеобразовательных организаций Центров здоровья, в них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НАРКОПОСТов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-родительские собрания (классные, общешкольные), разъяснительные беседы с родителями (законными представителями) несовершеннолетних обучающихся,  о необходимости установки контент-фильтров на домашние компьютеры, гаджеты и осуществления контроля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семейного воспитания (проведены 594 групповые и индивидуальные беседы, охвачено 8906 родителей (законных представителей, в  ходе бесед проведено  обсуждение следующих тем: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«Формы зависимости, в том числе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гадже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интернетзависимости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», «Наркомания и токсикомания.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пагубного влияния асоциальной среды», «Ответственность подростков за немедицинское потребление наркотических, одурманивающих и психотропных веществ», «Лёгкий кайф и его последствия»);</w:t>
      </w:r>
      <w:proofErr w:type="gramEnd"/>
    </w:p>
    <w:p w:rsidR="00881129" w:rsidRPr="00A44F6A" w:rsidRDefault="00A44F6A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129" w:rsidRPr="00A44F6A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F03B0C" w:rsidRPr="00A44F6A">
        <w:rPr>
          <w:rFonts w:ascii="Times New Roman" w:hAnsi="Times New Roman" w:cs="Times New Roman"/>
          <w:sz w:val="28"/>
          <w:szCs w:val="28"/>
        </w:rPr>
        <w:t>ы: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-в соответствии с приказом</w:t>
      </w:r>
      <w:r w:rsidR="00A22738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B0C" w:rsidRPr="00780163">
        <w:rPr>
          <w:rFonts w:ascii="Times New Roman" w:eastAsia="Calibri" w:hAnsi="Times New Roman" w:cs="Times New Roman"/>
          <w:spacing w:val="-2"/>
          <w:sz w:val="28"/>
          <w:szCs w:val="28"/>
        </w:rPr>
        <w:t>БУ ХМАО</w:t>
      </w:r>
      <w:r w:rsidRPr="0078016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– Югры «Нефтеюганская окружная клиническая больница имени </w:t>
      </w:r>
      <w:proofErr w:type="spellStart"/>
      <w:r w:rsidRPr="00780163">
        <w:rPr>
          <w:rFonts w:ascii="Times New Roman" w:eastAsia="Calibri" w:hAnsi="Times New Roman" w:cs="Times New Roman"/>
          <w:spacing w:val="-2"/>
          <w:sz w:val="28"/>
          <w:szCs w:val="28"/>
        </w:rPr>
        <w:t>В.И.Яцкив</w:t>
      </w:r>
      <w:proofErr w:type="spellEnd"/>
      <w:r w:rsidRPr="00780163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r w:rsidRPr="007801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Департамента образования и молодёжной политики администрации го</w:t>
      </w:r>
      <w:r w:rsidR="00F03B0C" w:rsidRPr="00780163">
        <w:rPr>
          <w:rFonts w:ascii="Times New Roman" w:hAnsi="Times New Roman" w:cs="Times New Roman"/>
          <w:spacing w:val="-2"/>
          <w:sz w:val="28"/>
          <w:szCs w:val="28"/>
        </w:rPr>
        <w:t xml:space="preserve">рода Нефтеюганска от 09.09.2015 </w:t>
      </w:r>
      <w:r w:rsidRPr="007801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256/447-п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 2015-2016 учебном году социально-психологического тестирования обучающихся в общеобразовательных организаций, организаций среднего профессионального образования,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направленного на раннее выявление незаконного потребления наркотических средств и психотропных веществ» проведено социально-психологическое тестирование 650 учащихся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школ, из данного количества отсутствуют учащиеся, которые могут быть отнесены к группе риска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веществ; по данным медицинских осмотров случаев употребления наркотических и психотропных веществ не выявлено;  </w:t>
      </w:r>
      <w:proofErr w:type="gramEnd"/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-тематические классные часы</w:t>
      </w:r>
      <w:r w:rsidR="00F03B0C" w:rsidRPr="00780163">
        <w:rPr>
          <w:rFonts w:ascii="Times New Roman" w:hAnsi="Times New Roman" w:cs="Times New Roman"/>
          <w:sz w:val="28"/>
          <w:szCs w:val="28"/>
        </w:rPr>
        <w:t>: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с учащимися 9-11 классов (охвачено 973 человека (74% от общего количества учащихся данного возраста) по предупреждению употребления несовершеннолетними алкогольных (спиртных) напитков, наркотических (психотропных, токсических) веществ по вопросам: групповые ценностные ориентиры подростков; причины приобщения к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веществам; овладение навыками социального поведения, необходимыми для здорового образа жизни;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с учащимися 5-11 классов (охвачено 3785 человек (68,1% от общего количества учащихся данного возраста) по темам «Курильщик - сам себе могильщик», «Мир без табачного дыма».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«Что такое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насвай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чем он опасен», «Виртуальное общение - влияние на молодежь, плюсы, минусы виртуального общения», с организацией просмотра видеофильмов.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учащимися группы риска, состоящими на индивидуальном профилактическом учёте в службах системы профилактики по вопросам последствий употребления запрещающих веществ; недопустимости совершения антиобщественных действий, охвачено 109 учащихся группы риска (98,1 %) от общего количества учащихся данной категории).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016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обучающие семинары, мастер-классы с элементами арт-терапевтических техник и методик групповой работы, с изучением вопросов профилактики профессионального выгорания, основных механизмов формирования зависимостей по темам «Профилактическая и реабилитационная работа с несовершеннолетними, употребляющими наркотики», «Современные  формы и методы работы, направленные на ранее выявление и недопущение употребления наркотических средств 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веществ среди детей, подростков и молодежи», «Равный поможет равному: вопросы просветительской деятельности, привлечение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к активным действиям против пагубных привычек, технологии проведения массовых акций» (</w:t>
      </w:r>
      <w:r w:rsidRPr="00780163">
        <w:rPr>
          <w:rFonts w:ascii="Times New Roman" w:eastAsia="Calibri" w:hAnsi="Times New Roman" w:cs="Times New Roman"/>
          <w:sz w:val="28"/>
          <w:szCs w:val="28"/>
        </w:rPr>
        <w:t>всего обучен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о 36 педагогических 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работников-</w:t>
      </w:r>
      <w:r w:rsidRPr="00780163">
        <w:rPr>
          <w:rFonts w:ascii="Times New Roman" w:eastAsia="Calibri" w:hAnsi="Times New Roman" w:cs="Times New Roman"/>
          <w:sz w:val="28"/>
          <w:szCs w:val="28"/>
        </w:rPr>
        <w:t>социальные</w:t>
      </w:r>
      <w:proofErr w:type="gramEnd"/>
      <w:r w:rsidRPr="00780163">
        <w:rPr>
          <w:rFonts w:ascii="Times New Roman" w:eastAsia="Calibri" w:hAnsi="Times New Roman" w:cs="Times New Roman"/>
          <w:sz w:val="28"/>
          <w:szCs w:val="28"/>
        </w:rPr>
        <w:t xml:space="preserve"> педагоги, педагоги-психологи из 15 общеобразовательных организаций);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-мониторинг интернет-пространства на предмет выявления ресурсов, призывающих к распространению, употреблению, способам приготовления наркотических 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веществ на территории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города, ООО «Конклав» (г</w:t>
      </w:r>
      <w:proofErr w:type="gramStart"/>
      <w:r w:rsidRPr="0078016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осква) проводится постоянное наблюдение над ресурсами Интернета в поисках сайтов, содержащих сведения  пропагандирующие употребление наркотиков, в случае их выявления  осуществляется оперативное уведомление отдела </w:t>
      </w:r>
      <w:r w:rsidR="00F03B0C" w:rsidRPr="00780163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F03B0C" w:rsidRPr="0078016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34FF" w:rsidRPr="00780163">
        <w:rPr>
          <w:rFonts w:ascii="Times New Roman" w:hAnsi="Times New Roman" w:cs="Times New Roman"/>
          <w:sz w:val="28"/>
          <w:szCs w:val="28"/>
        </w:rPr>
        <w:t xml:space="preserve">ороду </w:t>
      </w:r>
      <w:r w:rsidR="00F03B0C" w:rsidRPr="00780163"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 w:rsidR="00F03B0C" w:rsidRPr="00780163">
        <w:rPr>
          <w:rFonts w:ascii="Times New Roman" w:hAnsi="Times New Roman" w:cs="Times New Roman"/>
          <w:sz w:val="28"/>
          <w:szCs w:val="28"/>
        </w:rPr>
        <w:t>у и</w:t>
      </w:r>
      <w:r w:rsidR="00F03B0C" w:rsidRPr="0078016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межрайонного отдела ФСКН России по ХМАО </w:t>
      </w:r>
      <w:r w:rsidR="004134FF" w:rsidRPr="007801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3B0C" w:rsidRPr="00780163">
        <w:rPr>
          <w:rFonts w:ascii="Times New Roman" w:eastAsia="Times New Roman" w:hAnsi="Times New Roman" w:cs="Times New Roman"/>
          <w:sz w:val="28"/>
          <w:szCs w:val="28"/>
        </w:rPr>
        <w:t xml:space="preserve"> Югре</w:t>
      </w:r>
      <w:r w:rsidR="004134FF" w:rsidRPr="00780163">
        <w:rPr>
          <w:rFonts w:ascii="Times New Roman" w:eastAsia="Times New Roman" w:hAnsi="Times New Roman" w:cs="Times New Roman"/>
          <w:sz w:val="28"/>
          <w:szCs w:val="28"/>
        </w:rPr>
        <w:t xml:space="preserve">. За отчетный период отправлено </w:t>
      </w:r>
      <w:r w:rsidR="002C366A" w:rsidRPr="00780163">
        <w:rPr>
          <w:rFonts w:ascii="Times New Roman" w:eastAsia="Times New Roman" w:hAnsi="Times New Roman" w:cs="Times New Roman"/>
          <w:sz w:val="28"/>
          <w:szCs w:val="28"/>
        </w:rPr>
        <w:t xml:space="preserve">10 уведомлений для организации </w:t>
      </w:r>
      <w:r w:rsidR="004134FF" w:rsidRPr="00780163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</w:t>
      </w:r>
      <w:r w:rsidR="00113E55" w:rsidRPr="007801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4FF" w:rsidRPr="00780163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-рейды волонтёрской площадки  МБУ «Центр молодежных инициатив»  при содействии </w:t>
      </w:r>
      <w:r w:rsidR="000E5C39" w:rsidRPr="00780163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дружины по установлению объектов (здания организаций, жилые дома, объекты общего пользования), имеющих надписи, пропагандирующие наркотические средства;</w:t>
      </w:r>
    </w:p>
    <w:p w:rsidR="00881129" w:rsidRPr="00780163" w:rsidRDefault="0088112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-акции по удалению рекламных надписей о реализации психотропных веществ, пропагандирующих наркотические средства на зданиях учреждений, реализации </w:t>
      </w:r>
      <w:proofErr w:type="spellStart"/>
      <w:r w:rsidRPr="0078016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веществ, пропагандирующих наркотические средства на зданиях учреждений, жилых домов, объектах общего пользования, расположенных на территории города;</w:t>
      </w:r>
    </w:p>
    <w:p w:rsidR="00881129" w:rsidRPr="00780163" w:rsidRDefault="009859BB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Продолжена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работа по антинаркотической профилактической программе «Полезные привычки, навыки, выбор» и образовательному курсу «Профилактика злоупотребления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еди подростков и молодежи – «В</w:t>
      </w:r>
      <w:r w:rsidR="00250557" w:rsidRPr="00780163">
        <w:rPr>
          <w:rFonts w:ascii="Times New Roman" w:hAnsi="Times New Roman" w:cs="Times New Roman"/>
          <w:sz w:val="28"/>
          <w:szCs w:val="28"/>
        </w:rPr>
        <w:t xml:space="preserve">ЫБИРАЮ ЖИЗНЬ», охвачено - 84,7% 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8509B" w:rsidRPr="00780163" w:rsidRDefault="0048509B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>В качестве одной из мер по формированию у подростков и молодежи города негативного отношения к потреблению наркотиков аппарат Антинаркотический комиссии города предложил задействовать возможности детской телестудии «Фокус» по изготовлению видеороликов, сюжетов, репортажей профилактической направленности. Детская телестудия «Фокус» функционирует на базе Центра дополнительного образования детей «Поиск» с 2009 года. Телестудия «Фокус» включает в себя мероприятия по организации детской телестудии для подростков 14-17 лет, при поддержке городского канала  «</w:t>
      </w:r>
      <w:proofErr w:type="spellStart"/>
      <w:r w:rsidRPr="00780163">
        <w:rPr>
          <w:rFonts w:ascii="Times New Roman" w:hAnsi="Times New Roman" w:cs="Times New Roman"/>
          <w:sz w:val="28"/>
          <w:szCs w:val="28"/>
        </w:rPr>
        <w:t>ТРК-Юганск</w:t>
      </w:r>
      <w:proofErr w:type="spellEnd"/>
      <w:r w:rsidRPr="00780163">
        <w:rPr>
          <w:rFonts w:ascii="Times New Roman" w:hAnsi="Times New Roman" w:cs="Times New Roman"/>
          <w:sz w:val="28"/>
          <w:szCs w:val="28"/>
        </w:rPr>
        <w:t>».</w:t>
      </w:r>
    </w:p>
    <w:p w:rsidR="0048509B" w:rsidRPr="00780163" w:rsidRDefault="009859BB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09B" w:rsidRPr="00780163">
        <w:rPr>
          <w:rFonts w:ascii="Times New Roman" w:hAnsi="Times New Roman" w:cs="Times New Roman"/>
          <w:sz w:val="28"/>
          <w:szCs w:val="28"/>
        </w:rPr>
        <w:t>Темы репортажей ребята выбирают сами. И, как правило, это самые насущные  и интересные темы для подростков.  В рамках совместного сотрудничества детская телестудия  «Фокус» уже привлекалась к работе по изготовлению видеороликов по антинаркотической деятельности.</w:t>
      </w:r>
    </w:p>
    <w:p w:rsidR="0048509B" w:rsidRPr="00780163" w:rsidRDefault="0048509B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>Видеоролик «Мы против наркотиков» - первая совместная работа, как одна из мер по профилактике наркомании. Это коллективная работа юных журналистов, операторов, видеомонтажеров и их педагогов-преподавателей.</w:t>
      </w:r>
    </w:p>
    <w:p w:rsidR="0048509B" w:rsidRPr="00780163" w:rsidRDefault="0048509B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  <w:t xml:space="preserve">В настоящее время организована работа по изготовлению второго телевизионного ролика. Направлено техническое задание, ребята уже,  продумывают сюжет, локации, комментарии. Члены АНК города активно участвуют в создании ролика. </w:t>
      </w:r>
    </w:p>
    <w:p w:rsidR="00881129" w:rsidRPr="00780163" w:rsidRDefault="00BC1A17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в сознании подростков и молодёжи негативного отношения к наркотическим средствам Клубом проведена серия блиц-опросов и просмотра видеороликов на темы «Профилактика 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правонарушений», «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Ассоциальные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подростки», «Я – за здоровый образ жизни», привлечено к участию 1456 человек из 10 общеобразовательных организаций. Проведённые опросы показывают, что 99% подростков знают, что употребление любых наркотических и токсических веществ опасно для здоровья и жизни, 78% - убеждены, что алкоголь вреден для</w:t>
      </w:r>
      <w:r w:rsidR="007D4E5D" w:rsidRPr="00780163">
        <w:rPr>
          <w:rFonts w:ascii="Times New Roman" w:eastAsia="Times New Roman" w:hAnsi="Times New Roman" w:cs="Times New Roman"/>
          <w:sz w:val="28"/>
          <w:szCs w:val="28"/>
        </w:rPr>
        <w:t xml:space="preserve"> организма. С 5 по 8 ноября 2015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года 5 человек приняли участие в окружной акции в г</w:t>
      </w:r>
      <w:proofErr w:type="gram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анты-Мансийске «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СМИшка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(ДЕТСКИЕ СМИ) против наркотиков».</w:t>
      </w:r>
    </w:p>
    <w:p w:rsidR="00881129" w:rsidRPr="00780163" w:rsidRDefault="009859BB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В целях противодействия деятельности веб-сайтов, распространяющих информацию о способах изготовления, приобретения и пропагандирующих наркотические средства, психотропные вещества и их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, для осуществления фильтрации нежелательных сайтов в общеобразовательных учреждениях приобретены и используются программы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Entensys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URL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Filtering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UserGateProxy&amp;Firewall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129" w:rsidRPr="00780163" w:rsidRDefault="009859BB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списком </w:t>
      </w:r>
      <w:proofErr w:type="gram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экстремистских материалов, представленных на сайте </w:t>
      </w:r>
      <w:proofErr w:type="spellStart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 используемые технология позволяет</w:t>
      </w:r>
      <w:proofErr w:type="gramEnd"/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контентную фильтрацию данных, ограничивать доступ к сайтам, содержащим информацию, не совместимую с целями образования, таких как, «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  <w:lang w:val="en-US"/>
        </w:rPr>
        <w:t>AlcoholandTobacco</w:t>
      </w:r>
      <w:r w:rsidR="00881129" w:rsidRPr="00780163">
        <w:rPr>
          <w:rFonts w:ascii="Times New Roman" w:eastAsia="Times New Roman" w:hAnsi="Times New Roman" w:cs="Times New Roman"/>
          <w:sz w:val="28"/>
          <w:szCs w:val="28"/>
        </w:rPr>
        <w:t>», «Марихуана», «Наркотики».</w:t>
      </w:r>
    </w:p>
    <w:p w:rsidR="004B1AC0" w:rsidRPr="00780163" w:rsidRDefault="00881129" w:rsidP="0078016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0163">
        <w:rPr>
          <w:rFonts w:ascii="Times New Roman" w:eastAsia="Times New Roman" w:hAnsi="Times New Roman" w:cs="Times New Roman"/>
          <w:sz w:val="28"/>
          <w:szCs w:val="28"/>
        </w:rPr>
        <w:tab/>
      </w:r>
      <w:r w:rsidR="004B1AC0" w:rsidRPr="00780163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Общий охват подростков и молодежи в возрасте от 11 до 30 </w:t>
      </w:r>
      <w:proofErr w:type="gramStart"/>
      <w:r w:rsidR="004B1AC0" w:rsidRPr="00780163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лет, вовлеченных в профилактические мероприятия </w:t>
      </w:r>
      <w:r w:rsidR="004B1AC0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Нефтеюганска </w:t>
      </w:r>
      <w:r w:rsidR="005409C4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составило</w:t>
      </w:r>
      <w:proofErr w:type="gramEnd"/>
      <w:r w:rsidR="005409C4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B1AC0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в 2015 году - 1</w:t>
      </w:r>
      <w:r w:rsidR="007737D5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9643</w:t>
      </w:r>
      <w:r w:rsidR="004B1AC0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человека, в 2014 – </w:t>
      </w:r>
      <w:r w:rsidR="007737D5" w:rsidRPr="00780163">
        <w:rPr>
          <w:rStyle w:val="a9"/>
          <w:rFonts w:ascii="Times New Roman" w:hAnsi="Times New Roman" w:cs="Times New Roman"/>
          <w:b w:val="0"/>
          <w:sz w:val="28"/>
          <w:szCs w:val="28"/>
        </w:rPr>
        <w:t>16317</w:t>
      </w:r>
      <w:r w:rsidR="00BA776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AC0" w:rsidRPr="0078016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человек.</w:t>
      </w:r>
    </w:p>
    <w:p w:rsidR="004B1AC0" w:rsidRPr="00780163" w:rsidRDefault="004B1AC0" w:rsidP="0078016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55"/>
        <w:gridCol w:w="1132"/>
        <w:gridCol w:w="1100"/>
      </w:tblGrid>
      <w:tr w:rsidR="004B1AC0" w:rsidRPr="00780163" w:rsidTr="009859BB">
        <w:tc>
          <w:tcPr>
            <w:tcW w:w="7338" w:type="dxa"/>
            <w:vAlign w:val="center"/>
          </w:tcPr>
          <w:p w:rsidR="004B1AC0" w:rsidRPr="009859BB" w:rsidRDefault="004B1AC0" w:rsidP="0098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B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134" w:type="dxa"/>
            <w:vAlign w:val="center"/>
          </w:tcPr>
          <w:p w:rsidR="004B1AC0" w:rsidRPr="009859BB" w:rsidRDefault="004B1AC0" w:rsidP="009859BB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2014 год</w:t>
            </w:r>
          </w:p>
          <w:p w:rsidR="004B1AC0" w:rsidRPr="009859BB" w:rsidRDefault="004B1AC0" w:rsidP="009859BB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(кол-во человек)</w:t>
            </w:r>
          </w:p>
        </w:tc>
        <w:tc>
          <w:tcPr>
            <w:tcW w:w="1099" w:type="dxa"/>
            <w:vAlign w:val="center"/>
          </w:tcPr>
          <w:p w:rsidR="004B1AC0" w:rsidRPr="009859BB" w:rsidRDefault="004B1AC0" w:rsidP="009859BB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2015 год</w:t>
            </w:r>
          </w:p>
          <w:p w:rsidR="004B1AC0" w:rsidRPr="009859BB" w:rsidRDefault="004B1AC0" w:rsidP="009859BB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(кол-во человек)</w:t>
            </w:r>
          </w:p>
        </w:tc>
      </w:tr>
      <w:tr w:rsidR="004B1AC0" w:rsidRPr="00780163" w:rsidTr="009859BB">
        <w:tc>
          <w:tcPr>
            <w:tcW w:w="7338" w:type="dxa"/>
          </w:tcPr>
          <w:p w:rsidR="004B1AC0" w:rsidRPr="009859BB" w:rsidRDefault="004B1AC0" w:rsidP="009859BB">
            <w:pPr>
              <w:spacing w:before="120" w:after="120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1134" w:type="dxa"/>
            <w:vAlign w:val="center"/>
          </w:tcPr>
          <w:p w:rsidR="004B1AC0" w:rsidRPr="009859BB" w:rsidRDefault="00087AD9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6980</w:t>
            </w:r>
          </w:p>
        </w:tc>
        <w:tc>
          <w:tcPr>
            <w:tcW w:w="1099" w:type="dxa"/>
            <w:vAlign w:val="center"/>
          </w:tcPr>
          <w:p w:rsidR="004B1AC0" w:rsidRPr="009859BB" w:rsidRDefault="004B1AC0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8123</w:t>
            </w:r>
          </w:p>
        </w:tc>
      </w:tr>
      <w:tr w:rsidR="004B1AC0" w:rsidRPr="00780163" w:rsidTr="009859BB">
        <w:tc>
          <w:tcPr>
            <w:tcW w:w="7338" w:type="dxa"/>
          </w:tcPr>
          <w:p w:rsidR="004B1AC0" w:rsidRPr="009859BB" w:rsidRDefault="004B1AC0" w:rsidP="009859BB">
            <w:pPr>
              <w:spacing w:before="120" w:after="120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Комитет культуры администрации города</w:t>
            </w:r>
          </w:p>
        </w:tc>
        <w:tc>
          <w:tcPr>
            <w:tcW w:w="1134" w:type="dxa"/>
            <w:vAlign w:val="center"/>
          </w:tcPr>
          <w:p w:rsidR="004B1AC0" w:rsidRPr="009859BB" w:rsidRDefault="002D4DF7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BB">
              <w:rPr>
                <w:rFonts w:ascii="Times New Roman" w:hAnsi="Times New Roman" w:cs="Times New Roman"/>
                <w:sz w:val="24"/>
                <w:szCs w:val="24"/>
              </w:rPr>
              <w:t>8 651</w:t>
            </w:r>
          </w:p>
        </w:tc>
        <w:tc>
          <w:tcPr>
            <w:tcW w:w="1099" w:type="dxa"/>
            <w:vAlign w:val="center"/>
          </w:tcPr>
          <w:p w:rsidR="004B1AC0" w:rsidRPr="009859BB" w:rsidRDefault="002D4DF7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9BB">
              <w:rPr>
                <w:rFonts w:ascii="Times New Roman" w:hAnsi="Times New Roman" w:cs="Times New Roman"/>
                <w:sz w:val="24"/>
                <w:szCs w:val="24"/>
              </w:rPr>
              <w:t>10 749</w:t>
            </w:r>
          </w:p>
        </w:tc>
      </w:tr>
      <w:tr w:rsidR="004B1AC0" w:rsidRPr="00780163" w:rsidTr="009859BB">
        <w:tc>
          <w:tcPr>
            <w:tcW w:w="7338" w:type="dxa"/>
          </w:tcPr>
          <w:p w:rsidR="004B1AC0" w:rsidRPr="009859BB" w:rsidRDefault="004B1AC0" w:rsidP="009859BB">
            <w:pPr>
              <w:spacing w:before="120" w:after="120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  <w:tc>
          <w:tcPr>
            <w:tcW w:w="1134" w:type="dxa"/>
            <w:vAlign w:val="center"/>
          </w:tcPr>
          <w:p w:rsidR="004B1AC0" w:rsidRPr="009859BB" w:rsidRDefault="004B1AC0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099" w:type="dxa"/>
            <w:vAlign w:val="center"/>
          </w:tcPr>
          <w:p w:rsidR="004B1AC0" w:rsidRPr="009859BB" w:rsidRDefault="004B1AC0" w:rsidP="009859BB">
            <w:pPr>
              <w:spacing w:before="120" w:after="12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59B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771</w:t>
            </w:r>
          </w:p>
        </w:tc>
      </w:tr>
    </w:tbl>
    <w:p w:rsidR="004B1AC0" w:rsidRPr="00780163" w:rsidRDefault="004B1AC0" w:rsidP="00780163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F94" w:rsidRPr="00780163" w:rsidRDefault="009859BB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F94" w:rsidRPr="00780163">
        <w:rPr>
          <w:rFonts w:ascii="Times New Roman" w:hAnsi="Times New Roman" w:cs="Times New Roman"/>
          <w:sz w:val="28"/>
          <w:szCs w:val="28"/>
        </w:rPr>
        <w:t>По средствам участия Народной дружины города Нефтеюганска совместно с сотрудниками полиции организовано патрулирование в общественных криминогенных местах, составлено</w:t>
      </w:r>
      <w:r w:rsidR="00B56E63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0E5C39" w:rsidRPr="00780163">
        <w:rPr>
          <w:rFonts w:ascii="Times New Roman" w:hAnsi="Times New Roman" w:cs="Times New Roman"/>
          <w:sz w:val="28"/>
          <w:szCs w:val="28"/>
        </w:rPr>
        <w:t>11</w:t>
      </w:r>
      <w:r w:rsidR="00500F94" w:rsidRPr="00780163">
        <w:rPr>
          <w:rFonts w:ascii="Times New Roman" w:hAnsi="Times New Roman" w:cs="Times New Roman"/>
          <w:sz w:val="28"/>
          <w:szCs w:val="28"/>
        </w:rPr>
        <w:t xml:space="preserve"> протоколов за употребление курительных смесей в общественных местах, что способствовало увеличению количества административных правонарушений в сфере незаконного оборота наркотиков. Кроме того с использованием сегментов АПК «Безопасный город» правоохранительными органами выявлены «закладки» наркотическихсредств.</w:t>
      </w:r>
    </w:p>
    <w:p w:rsidR="004A14E0" w:rsidRPr="00780163" w:rsidRDefault="00FC6CB9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4A14E0" w:rsidRPr="00780163">
        <w:rPr>
          <w:rFonts w:ascii="Times New Roman" w:hAnsi="Times New Roman" w:cs="Times New Roman"/>
          <w:sz w:val="28"/>
          <w:szCs w:val="28"/>
        </w:rPr>
        <w:t xml:space="preserve">Благодаря совместному сотрудничеству всех субъектов профилактики, </w:t>
      </w:r>
      <w:proofErr w:type="spellStart"/>
      <w:r w:rsidR="004A14E0" w:rsidRPr="00780163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="004A14E0" w:rsidRPr="00780163">
        <w:rPr>
          <w:rFonts w:ascii="Times New Roman" w:hAnsi="Times New Roman" w:cs="Times New Roman"/>
          <w:sz w:val="28"/>
          <w:szCs w:val="28"/>
        </w:rPr>
        <w:t xml:space="preserve"> в Нефтеюганске находится под контролем, нет роста числа лиц, употребляющих наркотические средства, произошло </w:t>
      </w:r>
      <w:r w:rsidR="004A14E0" w:rsidRPr="00780163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количества зарегистрированных преступлений, связанных с незаконным оборотом  наркотических средств. </w:t>
      </w:r>
    </w:p>
    <w:p w:rsidR="00BD53B7" w:rsidRPr="00780163" w:rsidRDefault="006A060C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="004A14E0" w:rsidRPr="00780163">
        <w:rPr>
          <w:rFonts w:ascii="Times New Roman" w:hAnsi="Times New Roman" w:cs="Times New Roman"/>
          <w:sz w:val="28"/>
          <w:szCs w:val="28"/>
        </w:rPr>
        <w:t xml:space="preserve">Изучается, </w:t>
      </w:r>
      <w:proofErr w:type="gramStart"/>
      <w:r w:rsidR="004A14E0" w:rsidRPr="00780163">
        <w:rPr>
          <w:rFonts w:ascii="Times New Roman" w:hAnsi="Times New Roman" w:cs="Times New Roman"/>
          <w:sz w:val="28"/>
          <w:szCs w:val="28"/>
        </w:rPr>
        <w:t>распространяется и используется</w:t>
      </w:r>
      <w:proofErr w:type="gramEnd"/>
      <w:r w:rsidR="004A14E0" w:rsidRPr="00780163">
        <w:rPr>
          <w:rFonts w:ascii="Times New Roman" w:hAnsi="Times New Roman" w:cs="Times New Roman"/>
          <w:sz w:val="28"/>
          <w:szCs w:val="28"/>
        </w:rPr>
        <w:t xml:space="preserve"> положите</w:t>
      </w:r>
      <w:bookmarkStart w:id="0" w:name="_GoBack"/>
      <w:bookmarkEnd w:id="0"/>
      <w:r w:rsidR="004A14E0" w:rsidRPr="00780163">
        <w:rPr>
          <w:rFonts w:ascii="Times New Roman" w:hAnsi="Times New Roman" w:cs="Times New Roman"/>
          <w:sz w:val="28"/>
          <w:szCs w:val="28"/>
        </w:rPr>
        <w:t xml:space="preserve">льный опыт работы в области профилактики вредных привычек субъектов профилактики </w:t>
      </w:r>
      <w:r w:rsidR="003056CC" w:rsidRPr="00780163">
        <w:rPr>
          <w:rFonts w:ascii="Times New Roman" w:hAnsi="Times New Roman" w:cs="Times New Roman"/>
          <w:sz w:val="28"/>
          <w:szCs w:val="28"/>
        </w:rPr>
        <w:t>районного</w:t>
      </w:r>
      <w:r w:rsidR="004A14E0" w:rsidRPr="00780163">
        <w:rPr>
          <w:rFonts w:ascii="Times New Roman" w:hAnsi="Times New Roman" w:cs="Times New Roman"/>
          <w:sz w:val="28"/>
          <w:szCs w:val="28"/>
        </w:rPr>
        <w:t>, окружного и федерального уровня.</w:t>
      </w:r>
    </w:p>
    <w:p w:rsidR="00624029" w:rsidRPr="00780163" w:rsidRDefault="00BD53B7" w:rsidP="00780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Pr="00780163">
        <w:rPr>
          <w:rFonts w:ascii="Times New Roman" w:hAnsi="Times New Roman" w:cs="Times New Roman"/>
          <w:spacing w:val="-5"/>
          <w:sz w:val="28"/>
          <w:szCs w:val="28"/>
        </w:rPr>
        <w:t>Однако, о</w:t>
      </w:r>
      <w:r w:rsidR="00624029" w:rsidRPr="00780163">
        <w:rPr>
          <w:rFonts w:ascii="Times New Roman" w:hAnsi="Times New Roman" w:cs="Times New Roman"/>
          <w:spacing w:val="-5"/>
          <w:sz w:val="28"/>
          <w:szCs w:val="28"/>
        </w:rPr>
        <w:t xml:space="preserve">дним из факторов, влияющих на </w:t>
      </w:r>
      <w:proofErr w:type="spellStart"/>
      <w:r w:rsidR="00624029" w:rsidRPr="00780163">
        <w:rPr>
          <w:rFonts w:ascii="Times New Roman" w:hAnsi="Times New Roman" w:cs="Times New Roman"/>
          <w:spacing w:val="-5"/>
          <w:sz w:val="28"/>
          <w:szCs w:val="28"/>
        </w:rPr>
        <w:t>наркоситуацию</w:t>
      </w:r>
      <w:proofErr w:type="spellEnd"/>
      <w:r w:rsidR="00624029" w:rsidRPr="00780163">
        <w:rPr>
          <w:rFonts w:ascii="Times New Roman" w:hAnsi="Times New Roman" w:cs="Times New Roman"/>
          <w:spacing w:val="-5"/>
          <w:sz w:val="28"/>
          <w:szCs w:val="28"/>
        </w:rPr>
        <w:t xml:space="preserve"> в городе, по прежнему является отсутствие </w:t>
      </w:r>
      <w:r w:rsidR="00624029" w:rsidRPr="00780163">
        <w:rPr>
          <w:rStyle w:val="s1"/>
          <w:rFonts w:ascii="Times New Roman" w:hAnsi="Times New Roman" w:cs="Times New Roman"/>
          <w:color w:val="000000"/>
          <w:sz w:val="28"/>
          <w:szCs w:val="28"/>
        </w:rPr>
        <w:t>газового хроматографа</w:t>
      </w:r>
      <w:r w:rsidR="00624029" w:rsidRPr="00780163">
        <w:rPr>
          <w:rFonts w:ascii="Times New Roman" w:hAnsi="Times New Roman" w:cs="Times New Roman"/>
          <w:sz w:val="28"/>
          <w:szCs w:val="28"/>
        </w:rPr>
        <w:t xml:space="preserve"> для химико-токсикологических исследований новых видов наркотических средств</w:t>
      </w:r>
      <w:r w:rsidR="00E71BCC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624029" w:rsidRPr="00780163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в БУ ХМАО - Югры  «Нефтеюганская окружная </w:t>
      </w:r>
      <w:r w:rsidR="00624029" w:rsidRPr="0078016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больница имени </w:t>
      </w:r>
      <w:proofErr w:type="spell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71BCC" w:rsidRPr="0078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624029" w:rsidRPr="00780163">
        <w:rPr>
          <w:rFonts w:ascii="Times New Roman" w:hAnsi="Times New Roman" w:cs="Times New Roman"/>
          <w:sz w:val="28"/>
          <w:szCs w:val="28"/>
        </w:rPr>
        <w:t xml:space="preserve">же отсутствие </w:t>
      </w:r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химической лаборатории по исследованию биологических образцов для выявления фактов употребления наркотических средств и психотропных веществ лицами, доставляемыми сотрудниками правоохранительных органов города Нефтеюганска</w:t>
      </w:r>
      <w:r w:rsidR="00624029" w:rsidRPr="00780163">
        <w:rPr>
          <w:rFonts w:ascii="Times New Roman" w:hAnsi="Times New Roman" w:cs="Times New Roman"/>
          <w:sz w:val="28"/>
          <w:szCs w:val="28"/>
        </w:rPr>
        <w:t>.</w:t>
      </w:r>
      <w:r w:rsidRPr="00780163">
        <w:rPr>
          <w:rFonts w:ascii="Times New Roman" w:hAnsi="Times New Roman" w:cs="Times New Roman"/>
          <w:sz w:val="28"/>
          <w:szCs w:val="28"/>
        </w:rPr>
        <w:t xml:space="preserve"> Обращения и ходатайства АНК города в Департамент здравоохранения ХМАО – Югры, Правительство ХМАО – Югры о приобретении </w:t>
      </w:r>
      <w:r w:rsidRPr="00780163">
        <w:rPr>
          <w:rStyle w:val="s1"/>
          <w:rFonts w:ascii="Times New Roman" w:hAnsi="Times New Roman" w:cs="Times New Roman"/>
          <w:color w:val="000000"/>
          <w:sz w:val="28"/>
          <w:szCs w:val="28"/>
        </w:rPr>
        <w:t>газового хроматографа</w:t>
      </w:r>
      <w:r w:rsidRPr="00780163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Pr="00780163"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 w:rsidRPr="00780163">
        <w:rPr>
          <w:rFonts w:ascii="Times New Roman" w:hAnsi="Times New Roman" w:cs="Times New Roman"/>
          <w:sz w:val="28"/>
          <w:szCs w:val="28"/>
        </w:rPr>
        <w:t xml:space="preserve"> лаборатории к положительному результату не привели.</w:t>
      </w:r>
    </w:p>
    <w:p w:rsidR="00910A6E" w:rsidRPr="00780163" w:rsidRDefault="00FC6CB9" w:rsidP="0078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63">
        <w:rPr>
          <w:rFonts w:ascii="Times New Roman" w:hAnsi="Times New Roman" w:cs="Times New Roman"/>
          <w:sz w:val="28"/>
          <w:szCs w:val="28"/>
        </w:rPr>
        <w:tab/>
      </w:r>
      <w:r w:rsidR="00624029" w:rsidRPr="00780163">
        <w:rPr>
          <w:rFonts w:ascii="Times New Roman" w:hAnsi="Times New Roman" w:cs="Times New Roman"/>
          <w:sz w:val="28"/>
          <w:szCs w:val="28"/>
        </w:rPr>
        <w:t>В свою же очередь Аппарат АНК города предлагает</w:t>
      </w:r>
      <w:r w:rsidR="00E71BCC" w:rsidRPr="00780163">
        <w:rPr>
          <w:rFonts w:ascii="Times New Roman" w:hAnsi="Times New Roman" w:cs="Times New Roman"/>
          <w:sz w:val="28"/>
          <w:szCs w:val="28"/>
        </w:rPr>
        <w:t xml:space="preserve"> </w:t>
      </w:r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актуализи</w:t>
      </w:r>
      <w:r w:rsidR="00624029" w:rsidRPr="00780163">
        <w:rPr>
          <w:rFonts w:ascii="Times New Roman" w:hAnsi="Times New Roman" w:cs="Times New Roman"/>
          <w:sz w:val="28"/>
          <w:szCs w:val="28"/>
        </w:rPr>
        <w:t>ровать</w:t>
      </w:r>
      <w:r w:rsidR="00E71BCC" w:rsidRPr="0078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экспресс-тест</w:t>
      </w:r>
      <w:r w:rsidR="00624029" w:rsidRPr="00780163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определение современных наркотических средств и психотропных веществ при проведении тестирования среди учащихся образовательных школ и студентов учебных заведений города Нефтеюганска. Проблема в том, что предоставляемые БУ ХМАО-Югры «Нефтеюганская окружная клиническая больница имени </w:t>
      </w:r>
      <w:proofErr w:type="spell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В.И.Яцкив</w:t>
      </w:r>
      <w:proofErr w:type="spell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экспресс-тесты</w:t>
      </w:r>
      <w:proofErr w:type="spell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не определяют современные синтетические вещества, которые употребляет современная молодежь, </w:t>
      </w:r>
      <w:proofErr w:type="gram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отчасти</w:t>
      </w:r>
      <w:proofErr w:type="gram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 xml:space="preserve"> поэтому из 2200 лиц протестированных и определенных в «группу риска» в 2015 году ни у одного не выявлено употребление ПАВ. Предлагаем либо отменить тестирование в связи с отсутствием эффективности и не соответствия действительности, а так же большими затратами бюджетных средств на приобретение данных </w:t>
      </w:r>
      <w:proofErr w:type="gramStart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экспресс-тестов</w:t>
      </w:r>
      <w:proofErr w:type="gramEnd"/>
      <w:r w:rsidR="00624029" w:rsidRPr="00780163">
        <w:rPr>
          <w:rFonts w:ascii="Times New Roman" w:eastAsia="Times New Roman" w:hAnsi="Times New Roman" w:cs="Times New Roman"/>
          <w:sz w:val="28"/>
          <w:szCs w:val="28"/>
        </w:rPr>
        <w:t>, либо усовершенствовать экспресс-тесты дополнив определение наличия современных синтетических наркотических средств и их аналогов.</w:t>
      </w:r>
    </w:p>
    <w:sectPr w:rsidR="00910A6E" w:rsidRPr="00780163" w:rsidSect="007801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203"/>
    <w:multiLevelType w:val="hybridMultilevel"/>
    <w:tmpl w:val="971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3205"/>
    <w:multiLevelType w:val="hybridMultilevel"/>
    <w:tmpl w:val="58DC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1F7"/>
    <w:multiLevelType w:val="hybridMultilevel"/>
    <w:tmpl w:val="6B0E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978"/>
    <w:multiLevelType w:val="hybridMultilevel"/>
    <w:tmpl w:val="4742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0CA3"/>
    <w:multiLevelType w:val="hybridMultilevel"/>
    <w:tmpl w:val="63B8F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086617"/>
    <w:multiLevelType w:val="hybridMultilevel"/>
    <w:tmpl w:val="84401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F5CA2"/>
    <w:multiLevelType w:val="hybridMultilevel"/>
    <w:tmpl w:val="9A760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BA6"/>
    <w:multiLevelType w:val="hybridMultilevel"/>
    <w:tmpl w:val="9290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66A7"/>
    <w:multiLevelType w:val="hybridMultilevel"/>
    <w:tmpl w:val="CB1C6D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27"/>
    <w:rsid w:val="00003F75"/>
    <w:rsid w:val="00065651"/>
    <w:rsid w:val="00087AD9"/>
    <w:rsid w:val="0009177D"/>
    <w:rsid w:val="00096666"/>
    <w:rsid w:val="000C0796"/>
    <w:rsid w:val="000C0FE5"/>
    <w:rsid w:val="000C1DCD"/>
    <w:rsid w:val="000E5C39"/>
    <w:rsid w:val="00113E55"/>
    <w:rsid w:val="00114E98"/>
    <w:rsid w:val="00143A69"/>
    <w:rsid w:val="00147D9A"/>
    <w:rsid w:val="00163C2F"/>
    <w:rsid w:val="0016551F"/>
    <w:rsid w:val="00167312"/>
    <w:rsid w:val="001B3ACE"/>
    <w:rsid w:val="001C36FA"/>
    <w:rsid w:val="001C5D88"/>
    <w:rsid w:val="001E257D"/>
    <w:rsid w:val="001E51CB"/>
    <w:rsid w:val="00200C9E"/>
    <w:rsid w:val="00200F3D"/>
    <w:rsid w:val="002265F1"/>
    <w:rsid w:val="00226689"/>
    <w:rsid w:val="00233563"/>
    <w:rsid w:val="00250557"/>
    <w:rsid w:val="00252E2B"/>
    <w:rsid w:val="002560BB"/>
    <w:rsid w:val="002627CF"/>
    <w:rsid w:val="002719C0"/>
    <w:rsid w:val="00271A27"/>
    <w:rsid w:val="0028230F"/>
    <w:rsid w:val="00291374"/>
    <w:rsid w:val="002B1F12"/>
    <w:rsid w:val="002C00C9"/>
    <w:rsid w:val="002C0DA8"/>
    <w:rsid w:val="002C366A"/>
    <w:rsid w:val="002D4DF7"/>
    <w:rsid w:val="003056CC"/>
    <w:rsid w:val="00306203"/>
    <w:rsid w:val="00331289"/>
    <w:rsid w:val="00340F54"/>
    <w:rsid w:val="00344747"/>
    <w:rsid w:val="00344B7C"/>
    <w:rsid w:val="003D08AF"/>
    <w:rsid w:val="003D2123"/>
    <w:rsid w:val="003D56C0"/>
    <w:rsid w:val="004134FF"/>
    <w:rsid w:val="00414149"/>
    <w:rsid w:val="00432914"/>
    <w:rsid w:val="00444EF8"/>
    <w:rsid w:val="004671AA"/>
    <w:rsid w:val="0048509B"/>
    <w:rsid w:val="004A14E0"/>
    <w:rsid w:val="004B1AC0"/>
    <w:rsid w:val="004C5B97"/>
    <w:rsid w:val="004F790E"/>
    <w:rsid w:val="00500F94"/>
    <w:rsid w:val="005038BA"/>
    <w:rsid w:val="00506ECC"/>
    <w:rsid w:val="00514241"/>
    <w:rsid w:val="00516D43"/>
    <w:rsid w:val="005409C4"/>
    <w:rsid w:val="0055218E"/>
    <w:rsid w:val="00554603"/>
    <w:rsid w:val="00561804"/>
    <w:rsid w:val="00575054"/>
    <w:rsid w:val="00583A4C"/>
    <w:rsid w:val="005931E6"/>
    <w:rsid w:val="005A159E"/>
    <w:rsid w:val="005E1F4C"/>
    <w:rsid w:val="005F3DE5"/>
    <w:rsid w:val="00611D1D"/>
    <w:rsid w:val="00624029"/>
    <w:rsid w:val="006537E0"/>
    <w:rsid w:val="006A060C"/>
    <w:rsid w:val="006B208C"/>
    <w:rsid w:val="006B7386"/>
    <w:rsid w:val="006F16A0"/>
    <w:rsid w:val="006F3C12"/>
    <w:rsid w:val="006F53CD"/>
    <w:rsid w:val="00732A26"/>
    <w:rsid w:val="00732EDE"/>
    <w:rsid w:val="007422CB"/>
    <w:rsid w:val="007470C6"/>
    <w:rsid w:val="00757941"/>
    <w:rsid w:val="00767F16"/>
    <w:rsid w:val="007737D5"/>
    <w:rsid w:val="00780163"/>
    <w:rsid w:val="007D12B4"/>
    <w:rsid w:val="007D4E5D"/>
    <w:rsid w:val="007E4F2C"/>
    <w:rsid w:val="007E7B68"/>
    <w:rsid w:val="007F1FD8"/>
    <w:rsid w:val="0082021D"/>
    <w:rsid w:val="00823943"/>
    <w:rsid w:val="00825485"/>
    <w:rsid w:val="00841E90"/>
    <w:rsid w:val="00854249"/>
    <w:rsid w:val="00857253"/>
    <w:rsid w:val="00870C4F"/>
    <w:rsid w:val="00871BE4"/>
    <w:rsid w:val="00875C1B"/>
    <w:rsid w:val="00880EC7"/>
    <w:rsid w:val="00881129"/>
    <w:rsid w:val="00884814"/>
    <w:rsid w:val="00894874"/>
    <w:rsid w:val="008B5C17"/>
    <w:rsid w:val="008E1B25"/>
    <w:rsid w:val="008F206B"/>
    <w:rsid w:val="00910A6E"/>
    <w:rsid w:val="00920491"/>
    <w:rsid w:val="009859BB"/>
    <w:rsid w:val="009A5170"/>
    <w:rsid w:val="009F631B"/>
    <w:rsid w:val="00A07B8C"/>
    <w:rsid w:val="00A10825"/>
    <w:rsid w:val="00A11CEB"/>
    <w:rsid w:val="00A16397"/>
    <w:rsid w:val="00A22738"/>
    <w:rsid w:val="00A23448"/>
    <w:rsid w:val="00A41064"/>
    <w:rsid w:val="00A44F6A"/>
    <w:rsid w:val="00A62D80"/>
    <w:rsid w:val="00AB386F"/>
    <w:rsid w:val="00AD22B0"/>
    <w:rsid w:val="00AE0572"/>
    <w:rsid w:val="00AE0DDC"/>
    <w:rsid w:val="00AE1B87"/>
    <w:rsid w:val="00AF1EDA"/>
    <w:rsid w:val="00AF3E59"/>
    <w:rsid w:val="00AF6F9E"/>
    <w:rsid w:val="00B028F3"/>
    <w:rsid w:val="00B1793F"/>
    <w:rsid w:val="00B301CB"/>
    <w:rsid w:val="00B3343C"/>
    <w:rsid w:val="00B35768"/>
    <w:rsid w:val="00B41FF4"/>
    <w:rsid w:val="00B56E63"/>
    <w:rsid w:val="00B86A51"/>
    <w:rsid w:val="00B96E60"/>
    <w:rsid w:val="00BA7765"/>
    <w:rsid w:val="00BB4D14"/>
    <w:rsid w:val="00BC1A17"/>
    <w:rsid w:val="00BD53B7"/>
    <w:rsid w:val="00BE3415"/>
    <w:rsid w:val="00BE40DF"/>
    <w:rsid w:val="00BE5513"/>
    <w:rsid w:val="00C23879"/>
    <w:rsid w:val="00C26A70"/>
    <w:rsid w:val="00C37CCA"/>
    <w:rsid w:val="00C4053C"/>
    <w:rsid w:val="00C47DCE"/>
    <w:rsid w:val="00C60EB2"/>
    <w:rsid w:val="00C65B1B"/>
    <w:rsid w:val="00C80495"/>
    <w:rsid w:val="00C95337"/>
    <w:rsid w:val="00CA30FA"/>
    <w:rsid w:val="00CB3BD2"/>
    <w:rsid w:val="00CE2137"/>
    <w:rsid w:val="00CE5453"/>
    <w:rsid w:val="00CE6B7F"/>
    <w:rsid w:val="00D06527"/>
    <w:rsid w:val="00D23B28"/>
    <w:rsid w:val="00D24B1E"/>
    <w:rsid w:val="00D61815"/>
    <w:rsid w:val="00D73298"/>
    <w:rsid w:val="00D7389D"/>
    <w:rsid w:val="00D85727"/>
    <w:rsid w:val="00D86641"/>
    <w:rsid w:val="00DA0BDB"/>
    <w:rsid w:val="00DA3757"/>
    <w:rsid w:val="00DD149A"/>
    <w:rsid w:val="00DD49D2"/>
    <w:rsid w:val="00DD4B99"/>
    <w:rsid w:val="00DF094E"/>
    <w:rsid w:val="00DF4474"/>
    <w:rsid w:val="00E11365"/>
    <w:rsid w:val="00E12298"/>
    <w:rsid w:val="00E23731"/>
    <w:rsid w:val="00E661E9"/>
    <w:rsid w:val="00E71BCC"/>
    <w:rsid w:val="00E93F5B"/>
    <w:rsid w:val="00E94F67"/>
    <w:rsid w:val="00EA527D"/>
    <w:rsid w:val="00EB1AC7"/>
    <w:rsid w:val="00EE2244"/>
    <w:rsid w:val="00EF027E"/>
    <w:rsid w:val="00EF66C7"/>
    <w:rsid w:val="00F03B0C"/>
    <w:rsid w:val="00F12BD5"/>
    <w:rsid w:val="00F430BC"/>
    <w:rsid w:val="00F565BE"/>
    <w:rsid w:val="00F6611A"/>
    <w:rsid w:val="00F7399E"/>
    <w:rsid w:val="00F81F28"/>
    <w:rsid w:val="00FA02E0"/>
    <w:rsid w:val="00FC6CB9"/>
    <w:rsid w:val="00FC7D99"/>
    <w:rsid w:val="00FD4E50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B"/>
  </w:style>
  <w:style w:type="paragraph" w:styleId="1">
    <w:name w:val="heading 1"/>
    <w:basedOn w:val="a"/>
    <w:next w:val="a"/>
    <w:link w:val="10"/>
    <w:uiPriority w:val="9"/>
    <w:qFormat/>
    <w:rsid w:val="00B41F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1F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E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252E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2D80"/>
    <w:pPr>
      <w:ind w:left="720"/>
      <w:contextualSpacing/>
    </w:pPr>
  </w:style>
  <w:style w:type="paragraph" w:styleId="21">
    <w:name w:val="Body Text 2"/>
    <w:basedOn w:val="a"/>
    <w:link w:val="22"/>
    <w:rsid w:val="002C0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C00C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2C00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40F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854249"/>
  </w:style>
  <w:style w:type="paragraph" w:customStyle="1" w:styleId="ConsPlusTitle">
    <w:name w:val="ConsPlusTitle"/>
    <w:rsid w:val="00CE2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A41064"/>
    <w:rPr>
      <w:i/>
      <w:iCs/>
    </w:rPr>
  </w:style>
  <w:style w:type="character" w:customStyle="1" w:styleId="apple-converted-space">
    <w:name w:val="apple-converted-space"/>
    <w:basedOn w:val="a0"/>
    <w:rsid w:val="00A41064"/>
  </w:style>
  <w:style w:type="paragraph" w:styleId="a7">
    <w:name w:val="Body Text"/>
    <w:basedOn w:val="a"/>
    <w:link w:val="a8"/>
    <w:unhideWhenUsed/>
    <w:rsid w:val="0082394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823943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82394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3943"/>
    <w:rPr>
      <w:rFonts w:ascii="Calibri" w:eastAsia="Times New Roman" w:hAnsi="Calibri" w:cs="Times New Roman"/>
      <w:sz w:val="16"/>
      <w:szCs w:val="16"/>
    </w:rPr>
  </w:style>
  <w:style w:type="character" w:styleId="a9">
    <w:name w:val="Strong"/>
    <w:basedOn w:val="a0"/>
    <w:uiPriority w:val="22"/>
    <w:qFormat/>
    <w:rsid w:val="00444E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1FF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4B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FBCC-DDD4-435D-B1EC-90C3A9D6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144</cp:revision>
  <cp:lastPrinted>2015-01-15T03:46:00Z</cp:lastPrinted>
  <dcterms:created xsi:type="dcterms:W3CDTF">2015-01-12T10:07:00Z</dcterms:created>
  <dcterms:modified xsi:type="dcterms:W3CDTF">2016-03-16T08:17:00Z</dcterms:modified>
</cp:coreProperties>
</file>