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CB" w:rsidRDefault="00506ECC" w:rsidP="00780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163">
        <w:rPr>
          <w:rFonts w:ascii="Times New Roman" w:hAnsi="Times New Roman" w:cs="Times New Roman"/>
          <w:b/>
          <w:sz w:val="28"/>
          <w:szCs w:val="28"/>
        </w:rPr>
        <w:t>Д</w:t>
      </w:r>
      <w:r w:rsidR="00D06527" w:rsidRPr="00780163">
        <w:rPr>
          <w:rFonts w:ascii="Times New Roman" w:hAnsi="Times New Roman" w:cs="Times New Roman"/>
          <w:b/>
          <w:sz w:val="28"/>
          <w:szCs w:val="28"/>
        </w:rPr>
        <w:t>оклад о деятельности антинаркотической комиссии</w:t>
      </w:r>
      <w:r w:rsidRPr="00780163">
        <w:rPr>
          <w:rFonts w:ascii="Times New Roman" w:hAnsi="Times New Roman" w:cs="Times New Roman"/>
          <w:b/>
          <w:sz w:val="28"/>
          <w:szCs w:val="28"/>
        </w:rPr>
        <w:br/>
        <w:t>города Нефтеюганска</w:t>
      </w:r>
      <w:r w:rsidR="00D06527" w:rsidRPr="007801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41FF4" w:rsidRPr="00780163">
        <w:rPr>
          <w:rFonts w:ascii="Times New Roman" w:hAnsi="Times New Roman" w:cs="Times New Roman"/>
          <w:b/>
          <w:sz w:val="28"/>
          <w:szCs w:val="28"/>
        </w:rPr>
        <w:t>2015</w:t>
      </w:r>
      <w:r w:rsidR="00D06527" w:rsidRPr="0078016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80163" w:rsidRPr="00780163" w:rsidRDefault="00780163" w:rsidP="00780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527" w:rsidRPr="00780163" w:rsidRDefault="00780163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E5453" w:rsidRPr="00780163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Антинаркотическая комиссия города Нефтеюганска</w:t>
      </w:r>
      <w:r w:rsidR="00CE5453" w:rsidRPr="00780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453" w:rsidRPr="00780163">
        <w:rPr>
          <w:rFonts w:ascii="Times New Roman" w:hAnsi="Times New Roman" w:cs="Times New Roman"/>
          <w:sz w:val="28"/>
          <w:szCs w:val="28"/>
        </w:rPr>
        <w:t>образована</w:t>
      </w:r>
      <w:proofErr w:type="gramEnd"/>
      <w:r w:rsidR="00CE5453" w:rsidRPr="00780163">
        <w:rPr>
          <w:rFonts w:ascii="Times New Roman" w:hAnsi="Times New Roman" w:cs="Times New Roman"/>
          <w:sz w:val="28"/>
          <w:szCs w:val="28"/>
        </w:rPr>
        <w:t xml:space="preserve"> п</w:t>
      </w:r>
      <w:r w:rsidR="006537E0" w:rsidRPr="00780163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CE5453" w:rsidRPr="0078016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537E0" w:rsidRPr="0078016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Нефтеюганска от </w:t>
      </w:r>
      <w:r w:rsidR="006537E0" w:rsidRPr="00780163">
        <w:rPr>
          <w:rFonts w:ascii="Times New Roman" w:eastAsia="Times New Roman" w:hAnsi="Times New Roman" w:cs="Times New Roman"/>
          <w:color w:val="000000"/>
          <w:sz w:val="28"/>
          <w:szCs w:val="28"/>
        </w:rPr>
        <w:t>18.04.2008 №</w:t>
      </w:r>
      <w:r w:rsidR="0016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7E0" w:rsidRPr="00780163">
        <w:rPr>
          <w:rFonts w:ascii="Times New Roman" w:eastAsia="Times New Roman" w:hAnsi="Times New Roman" w:cs="Times New Roman"/>
          <w:color w:val="000000"/>
          <w:sz w:val="28"/>
          <w:szCs w:val="28"/>
        </w:rPr>
        <w:t>694 «О создании Антинаркотической комиссии города Нефтеюганска»</w:t>
      </w:r>
      <w:r w:rsidR="006537E0" w:rsidRPr="007801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2E2B" w:rsidRPr="00780163" w:rsidRDefault="00780163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5453" w:rsidRPr="00780163">
        <w:rPr>
          <w:rFonts w:ascii="Times New Roman" w:hAnsi="Times New Roman" w:cs="Times New Roman"/>
          <w:sz w:val="28"/>
          <w:szCs w:val="28"/>
        </w:rPr>
        <w:t>В с</w:t>
      </w:r>
      <w:r w:rsidR="00252E2B" w:rsidRPr="00780163">
        <w:rPr>
          <w:rFonts w:ascii="Times New Roman" w:hAnsi="Times New Roman" w:cs="Times New Roman"/>
          <w:sz w:val="28"/>
          <w:szCs w:val="28"/>
        </w:rPr>
        <w:t>остав Антинаркотической комиссии города Нефтеюганска</w:t>
      </w:r>
      <w:r w:rsidR="00CE5453" w:rsidRPr="00780163">
        <w:rPr>
          <w:rFonts w:ascii="Times New Roman" w:hAnsi="Times New Roman" w:cs="Times New Roman"/>
          <w:sz w:val="28"/>
          <w:szCs w:val="28"/>
        </w:rPr>
        <w:t xml:space="preserve"> входят</w:t>
      </w:r>
      <w:r w:rsidR="00252E2B" w:rsidRPr="00780163">
        <w:rPr>
          <w:rFonts w:ascii="Times New Roman" w:hAnsi="Times New Roman" w:cs="Times New Roman"/>
          <w:sz w:val="28"/>
          <w:szCs w:val="28"/>
        </w:rPr>
        <w:t>:</w:t>
      </w:r>
    </w:p>
    <w:p w:rsidR="006537E0" w:rsidRPr="00780163" w:rsidRDefault="00F7399E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>-г</w:t>
      </w:r>
      <w:r w:rsidR="006537E0" w:rsidRPr="00780163">
        <w:rPr>
          <w:rFonts w:ascii="Times New Roman" w:eastAsia="Times New Roman" w:hAnsi="Times New Roman" w:cs="Times New Roman"/>
          <w:sz w:val="28"/>
          <w:szCs w:val="28"/>
        </w:rPr>
        <w:t>лава администрации города Нефтеюганска, председатель;</w:t>
      </w:r>
    </w:p>
    <w:p w:rsidR="006537E0" w:rsidRPr="00780163" w:rsidRDefault="00F7399E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>-н</w:t>
      </w:r>
      <w:r w:rsidR="006537E0" w:rsidRPr="00780163">
        <w:rPr>
          <w:rFonts w:ascii="Times New Roman" w:eastAsia="Times New Roman" w:hAnsi="Times New Roman" w:cs="Times New Roman"/>
          <w:sz w:val="28"/>
          <w:szCs w:val="28"/>
        </w:rPr>
        <w:t>ачальник Нефтеюганского межрайонного отдела ФСКН России по ХМАО - Югре, заместитель председателя (по согласованию);</w:t>
      </w:r>
    </w:p>
    <w:p w:rsidR="006537E0" w:rsidRPr="00780163" w:rsidRDefault="00F7399E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>-з</w:t>
      </w:r>
      <w:r w:rsidR="006537E0" w:rsidRPr="00780163">
        <w:rPr>
          <w:rFonts w:ascii="Times New Roman" w:eastAsia="Times New Roman" w:hAnsi="Times New Roman" w:cs="Times New Roman"/>
          <w:sz w:val="28"/>
          <w:szCs w:val="28"/>
        </w:rPr>
        <w:t>аместитель главы администрации города, курирующий направление деятельности отдела по профилактике правонарушений и связям с правоохранительными органами, заместитель председателя;</w:t>
      </w:r>
    </w:p>
    <w:p w:rsidR="006537E0" w:rsidRPr="00780163" w:rsidRDefault="00F7399E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>-н</w:t>
      </w:r>
      <w:r w:rsidR="006537E0" w:rsidRPr="00780163">
        <w:rPr>
          <w:rFonts w:ascii="Times New Roman" w:eastAsia="Times New Roman" w:hAnsi="Times New Roman" w:cs="Times New Roman"/>
          <w:sz w:val="28"/>
          <w:szCs w:val="28"/>
        </w:rPr>
        <w:t xml:space="preserve">ачальник     отдела     по   профилактике    правонарушений   и  связям   с   правоохранительными органами администрации города, секретарь. </w:t>
      </w:r>
    </w:p>
    <w:p w:rsidR="006537E0" w:rsidRPr="00780163" w:rsidRDefault="00780163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537E0" w:rsidRPr="00780163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6537E0" w:rsidRPr="00780163" w:rsidRDefault="00F7399E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>-н</w:t>
      </w:r>
      <w:r w:rsidR="006537E0" w:rsidRPr="00780163">
        <w:rPr>
          <w:rFonts w:ascii="Times New Roman" w:eastAsia="Times New Roman" w:hAnsi="Times New Roman" w:cs="Times New Roman"/>
          <w:sz w:val="28"/>
          <w:szCs w:val="28"/>
        </w:rPr>
        <w:t>ачальник отдела министерства внутренних дел Р</w:t>
      </w:r>
      <w:r w:rsidR="00143A69" w:rsidRPr="00780163">
        <w:rPr>
          <w:rFonts w:ascii="Times New Roman" w:eastAsia="Times New Roman" w:hAnsi="Times New Roman" w:cs="Times New Roman"/>
          <w:sz w:val="28"/>
          <w:szCs w:val="28"/>
        </w:rPr>
        <w:t>оссии</w:t>
      </w:r>
      <w:r w:rsidR="006537E0" w:rsidRPr="00780163">
        <w:rPr>
          <w:rFonts w:ascii="Times New Roman" w:eastAsia="Times New Roman" w:hAnsi="Times New Roman" w:cs="Times New Roman"/>
          <w:sz w:val="28"/>
          <w:szCs w:val="28"/>
        </w:rPr>
        <w:t xml:space="preserve"> по городу Нефтеюганску (по согласованию);</w:t>
      </w:r>
    </w:p>
    <w:p w:rsidR="006537E0" w:rsidRPr="00780163" w:rsidRDefault="00F7399E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6537E0" w:rsidRPr="00780163">
        <w:rPr>
          <w:rFonts w:ascii="Times New Roman" w:eastAsia="Times New Roman" w:hAnsi="Times New Roman" w:cs="Times New Roman"/>
          <w:sz w:val="28"/>
          <w:szCs w:val="28"/>
        </w:rPr>
        <w:t xml:space="preserve">рокурор </w:t>
      </w:r>
      <w:proofErr w:type="spellStart"/>
      <w:r w:rsidR="006537E0" w:rsidRPr="00780163">
        <w:rPr>
          <w:rFonts w:ascii="Times New Roman" w:eastAsia="Times New Roman" w:hAnsi="Times New Roman" w:cs="Times New Roman"/>
          <w:sz w:val="28"/>
          <w:szCs w:val="28"/>
        </w:rPr>
        <w:t>нефтеюганской</w:t>
      </w:r>
      <w:proofErr w:type="spellEnd"/>
      <w:r w:rsidR="006537E0" w:rsidRPr="00780163">
        <w:rPr>
          <w:rFonts w:ascii="Times New Roman" w:eastAsia="Times New Roman" w:hAnsi="Times New Roman" w:cs="Times New Roman"/>
          <w:sz w:val="28"/>
          <w:szCs w:val="28"/>
        </w:rPr>
        <w:t xml:space="preserve"> межрайонной прокуратуры (по согласованию);</w:t>
      </w:r>
    </w:p>
    <w:p w:rsidR="00B41FF4" w:rsidRPr="00780163" w:rsidRDefault="00F7399E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>-з</w:t>
      </w:r>
      <w:r w:rsidR="006537E0" w:rsidRPr="00780163">
        <w:rPr>
          <w:rFonts w:ascii="Times New Roman" w:eastAsia="Times New Roman" w:hAnsi="Times New Roman" w:cs="Times New Roman"/>
          <w:sz w:val="28"/>
          <w:szCs w:val="28"/>
        </w:rPr>
        <w:t xml:space="preserve">аведующий наркологическим отделением БУ ХМАО - Югры  «Нефтеюганская окружная </w:t>
      </w:r>
      <w:r w:rsidR="006537E0" w:rsidRPr="00780163">
        <w:rPr>
          <w:rFonts w:ascii="Times New Roman" w:hAnsi="Times New Roman" w:cs="Times New Roman"/>
          <w:sz w:val="28"/>
          <w:szCs w:val="28"/>
        </w:rPr>
        <w:t xml:space="preserve">клиническая </w:t>
      </w:r>
      <w:r w:rsidR="006537E0" w:rsidRPr="00780163">
        <w:rPr>
          <w:rFonts w:ascii="Times New Roman" w:eastAsia="Times New Roman" w:hAnsi="Times New Roman" w:cs="Times New Roman"/>
          <w:sz w:val="28"/>
          <w:szCs w:val="28"/>
        </w:rPr>
        <w:t xml:space="preserve">больница имени </w:t>
      </w:r>
      <w:proofErr w:type="spellStart"/>
      <w:r w:rsidR="006537E0" w:rsidRPr="00780163">
        <w:rPr>
          <w:rFonts w:ascii="Times New Roman" w:eastAsia="Times New Roman" w:hAnsi="Times New Roman" w:cs="Times New Roman"/>
          <w:sz w:val="28"/>
          <w:szCs w:val="28"/>
        </w:rPr>
        <w:t>В.И.Яцкив</w:t>
      </w:r>
      <w:proofErr w:type="spellEnd"/>
      <w:r w:rsidR="006537E0" w:rsidRPr="00780163">
        <w:rPr>
          <w:rFonts w:ascii="Times New Roman" w:eastAsia="Times New Roman" w:hAnsi="Times New Roman" w:cs="Times New Roman"/>
          <w:sz w:val="28"/>
          <w:szCs w:val="28"/>
        </w:rPr>
        <w:t>» (по согласованию);</w:t>
      </w:r>
    </w:p>
    <w:p w:rsidR="00B41FF4" w:rsidRPr="00780163" w:rsidRDefault="00B41FF4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>-з</w:t>
      </w:r>
      <w:r w:rsidRPr="00780163">
        <w:rPr>
          <w:rFonts w:ascii="Times New Roman" w:hAnsi="Times New Roman" w:cs="Times New Roman"/>
          <w:sz w:val="28"/>
          <w:szCs w:val="28"/>
        </w:rPr>
        <w:t>аведующий БУ ХМАО-Югры «Ц</w:t>
      </w:r>
      <w:r w:rsidRPr="0078016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ентр медицинской профилактики» филиал в городе Нефтеюганске </w:t>
      </w:r>
      <w:r w:rsidRPr="00780163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6537E0" w:rsidRPr="00780163" w:rsidRDefault="00F7399E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>-д</w:t>
      </w:r>
      <w:r w:rsidR="006537E0" w:rsidRPr="00780163">
        <w:rPr>
          <w:rFonts w:ascii="Times New Roman" w:eastAsia="Times New Roman" w:hAnsi="Times New Roman" w:cs="Times New Roman"/>
          <w:sz w:val="28"/>
          <w:szCs w:val="28"/>
        </w:rPr>
        <w:t xml:space="preserve">иректор департамента образования и молодёжной политики  администрации города; </w:t>
      </w:r>
    </w:p>
    <w:p w:rsidR="006537E0" w:rsidRPr="00780163" w:rsidRDefault="00F7399E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6537E0" w:rsidRPr="00780163">
        <w:rPr>
          <w:rFonts w:ascii="Times New Roman" w:eastAsia="Times New Roman" w:hAnsi="Times New Roman" w:cs="Times New Roman"/>
          <w:sz w:val="28"/>
          <w:szCs w:val="28"/>
        </w:rPr>
        <w:t xml:space="preserve">редседатель комитета культуры администрации города; </w:t>
      </w:r>
    </w:p>
    <w:p w:rsidR="006537E0" w:rsidRPr="00780163" w:rsidRDefault="00F7399E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6537E0" w:rsidRPr="00780163">
        <w:rPr>
          <w:rFonts w:ascii="Times New Roman" w:eastAsia="Times New Roman" w:hAnsi="Times New Roman" w:cs="Times New Roman"/>
          <w:sz w:val="28"/>
          <w:szCs w:val="28"/>
        </w:rPr>
        <w:t xml:space="preserve">редседатель комитета физической культуры и спорта администрации    города;   </w:t>
      </w:r>
    </w:p>
    <w:p w:rsidR="006537E0" w:rsidRPr="00780163" w:rsidRDefault="00F7399E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>-н</w:t>
      </w:r>
      <w:r w:rsidR="006537E0" w:rsidRPr="00780163">
        <w:rPr>
          <w:rFonts w:ascii="Times New Roman" w:eastAsia="Times New Roman" w:hAnsi="Times New Roman" w:cs="Times New Roman"/>
          <w:sz w:val="28"/>
          <w:szCs w:val="28"/>
        </w:rPr>
        <w:t xml:space="preserve">ачальник информационно-аналитического отдела аппарата Думы  города Нефтеюганска (по согласованию); </w:t>
      </w:r>
    </w:p>
    <w:p w:rsidR="006537E0" w:rsidRPr="00780163" w:rsidRDefault="00F7399E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6537E0" w:rsidRPr="00780163">
        <w:rPr>
          <w:rFonts w:ascii="Times New Roman" w:eastAsia="Times New Roman" w:hAnsi="Times New Roman" w:cs="Times New Roman"/>
          <w:sz w:val="28"/>
          <w:szCs w:val="28"/>
        </w:rPr>
        <w:t xml:space="preserve">редседатель </w:t>
      </w:r>
      <w:proofErr w:type="spellStart"/>
      <w:r w:rsidR="006537E0" w:rsidRPr="00780163">
        <w:rPr>
          <w:rFonts w:ascii="Times New Roman" w:eastAsia="Times New Roman" w:hAnsi="Times New Roman" w:cs="Times New Roman"/>
          <w:sz w:val="28"/>
          <w:szCs w:val="28"/>
        </w:rPr>
        <w:t>нефтеюганской</w:t>
      </w:r>
      <w:proofErr w:type="spellEnd"/>
      <w:r w:rsidR="006537E0" w:rsidRPr="00780163">
        <w:rPr>
          <w:rFonts w:ascii="Times New Roman" w:eastAsia="Times New Roman" w:hAnsi="Times New Roman" w:cs="Times New Roman"/>
          <w:sz w:val="28"/>
          <w:szCs w:val="28"/>
        </w:rPr>
        <w:t xml:space="preserve"> межрегиональной общественной  организации «Работающая молодёжь Сибири» (по согласованию);</w:t>
      </w:r>
    </w:p>
    <w:p w:rsidR="006537E0" w:rsidRPr="00780163" w:rsidRDefault="00F7399E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>-д</w:t>
      </w:r>
      <w:r w:rsidR="006537E0" w:rsidRPr="00780163"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 w:rsidR="006537E0" w:rsidRPr="0078016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центра </w:t>
      </w:r>
      <w:proofErr w:type="gramStart"/>
      <w:r w:rsidR="006537E0" w:rsidRPr="0078016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социальной</w:t>
      </w:r>
      <w:proofErr w:type="gramEnd"/>
      <w:r w:rsidR="006537E0" w:rsidRPr="0078016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адаптации «Независимость» </w:t>
      </w:r>
      <w:r w:rsidR="006537E0" w:rsidRPr="00780163">
        <w:rPr>
          <w:rFonts w:ascii="Times New Roman" w:eastAsia="Times New Roman" w:hAnsi="Times New Roman" w:cs="Times New Roman"/>
          <w:sz w:val="28"/>
          <w:szCs w:val="28"/>
        </w:rPr>
        <w:t>(по согласованию);</w:t>
      </w:r>
    </w:p>
    <w:p w:rsidR="006537E0" w:rsidRPr="00780163" w:rsidRDefault="00F7399E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-п</w:t>
      </w:r>
      <w:r w:rsidR="006537E0" w:rsidRPr="0078016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редставитель общества «Анонимные наркоманы» </w:t>
      </w:r>
      <w:r w:rsidR="006537E0" w:rsidRPr="00780163">
        <w:rPr>
          <w:rFonts w:ascii="Times New Roman" w:eastAsia="Times New Roman" w:hAnsi="Times New Roman" w:cs="Times New Roman"/>
          <w:sz w:val="28"/>
          <w:szCs w:val="28"/>
        </w:rPr>
        <w:t>(по согласованию);</w:t>
      </w:r>
    </w:p>
    <w:p w:rsidR="00A62D80" w:rsidRPr="00780163" w:rsidRDefault="00F7399E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>-</w:t>
      </w:r>
      <w:r w:rsidR="00B41FF4" w:rsidRPr="00780163">
        <w:rPr>
          <w:rFonts w:ascii="Times New Roman" w:hAnsi="Times New Roman" w:cs="Times New Roman"/>
          <w:bCs/>
          <w:iCs/>
          <w:sz w:val="28"/>
          <w:szCs w:val="28"/>
        </w:rPr>
        <w:t xml:space="preserve">начальник Управления социальной защиты населения </w:t>
      </w:r>
      <w:r w:rsidR="00B41FF4" w:rsidRPr="00780163">
        <w:rPr>
          <w:rFonts w:ascii="Times New Roman" w:hAnsi="Times New Roman" w:cs="Times New Roman"/>
          <w:sz w:val="28"/>
          <w:szCs w:val="28"/>
        </w:rPr>
        <w:t>по городу Нефтеюганску и Нефтеюганскому району (по согласованию);</w:t>
      </w:r>
    </w:p>
    <w:p w:rsidR="006537E0" w:rsidRPr="00780163" w:rsidRDefault="00F7399E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>-</w:t>
      </w:r>
      <w:r w:rsidR="00B41FF4" w:rsidRPr="0078016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41FF4" w:rsidRPr="00780163">
        <w:rPr>
          <w:rFonts w:ascii="Times New Roman" w:hAnsi="Times New Roman" w:cs="Times New Roman"/>
          <w:sz w:val="28"/>
          <w:szCs w:val="28"/>
        </w:rPr>
        <w:t>ачальник отдела по организации деятельности комиссии по делам несовершеннолетних и защите их прав (по согласованию);</w:t>
      </w:r>
    </w:p>
    <w:p w:rsidR="00B41FF4" w:rsidRPr="00780163" w:rsidRDefault="00B41FF4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>-настояте</w:t>
      </w:r>
      <w:r w:rsidR="00143A69" w:rsidRPr="00780163">
        <w:rPr>
          <w:rFonts w:ascii="Times New Roman" w:hAnsi="Times New Roman" w:cs="Times New Roman"/>
          <w:sz w:val="28"/>
          <w:szCs w:val="28"/>
        </w:rPr>
        <w:t xml:space="preserve">ль Прихода храма Святого Духа города </w:t>
      </w:r>
      <w:r w:rsidRPr="00780163">
        <w:rPr>
          <w:rFonts w:ascii="Times New Roman" w:hAnsi="Times New Roman" w:cs="Times New Roman"/>
          <w:sz w:val="28"/>
          <w:szCs w:val="28"/>
        </w:rPr>
        <w:t>Нефтеюганска                             (по согласованию);</w:t>
      </w:r>
    </w:p>
    <w:p w:rsidR="00B41FF4" w:rsidRPr="00780163" w:rsidRDefault="00B41FF4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>-представитель региональной общественной организации ХМАО – Югры ветеранов оперативных служб «Оперативники Югры» (по согласованию);</w:t>
      </w:r>
    </w:p>
    <w:p w:rsidR="00B41FF4" w:rsidRPr="00780163" w:rsidRDefault="001B3ACE" w:rsidP="007801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>-депутат</w:t>
      </w:r>
      <w:r w:rsidR="00B41FF4" w:rsidRPr="00780163">
        <w:rPr>
          <w:rFonts w:ascii="Times New Roman" w:hAnsi="Times New Roman" w:cs="Times New Roman"/>
          <w:sz w:val="28"/>
          <w:szCs w:val="28"/>
        </w:rPr>
        <w:t xml:space="preserve"> Думы города Нефтеюганска пятого созыва (по согласованию).</w:t>
      </w:r>
    </w:p>
    <w:p w:rsidR="0055218E" w:rsidRPr="00780163" w:rsidRDefault="00516D43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EB1AC7" w:rsidRPr="00780163">
        <w:rPr>
          <w:rFonts w:ascii="Times New Roman" w:eastAsia="Times New Roman" w:hAnsi="Times New Roman" w:cs="Times New Roman"/>
          <w:sz w:val="28"/>
          <w:szCs w:val="28"/>
        </w:rPr>
        <w:t>В соответствии с п.3 протокола внеочередного заседания антинаркотической комиссии город</w:t>
      </w:r>
      <w:r w:rsidR="0055218E" w:rsidRPr="00780163">
        <w:rPr>
          <w:rFonts w:ascii="Times New Roman" w:eastAsia="Times New Roman" w:hAnsi="Times New Roman" w:cs="Times New Roman"/>
          <w:sz w:val="28"/>
          <w:szCs w:val="28"/>
        </w:rPr>
        <w:t xml:space="preserve">а Нефтеюганска от 01.10.2014 №5 создана </w:t>
      </w:r>
      <w:r w:rsidR="0055218E" w:rsidRPr="00780163">
        <w:rPr>
          <w:rFonts w:ascii="Times New Roman" w:hAnsi="Times New Roman" w:cs="Times New Roman"/>
          <w:sz w:val="28"/>
          <w:szCs w:val="28"/>
        </w:rPr>
        <w:t xml:space="preserve">рабочая группа при Антинаркотической комиссии города Нефтеюганска по профилактике употребления наркотических средств, </w:t>
      </w:r>
      <w:proofErr w:type="spellStart"/>
      <w:r w:rsidR="0055218E" w:rsidRPr="0078016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55218E" w:rsidRPr="00780163">
        <w:rPr>
          <w:rFonts w:ascii="Times New Roman" w:hAnsi="Times New Roman" w:cs="Times New Roman"/>
          <w:sz w:val="28"/>
          <w:szCs w:val="28"/>
        </w:rPr>
        <w:t xml:space="preserve"> веществ, алкогольных напитков несовершеннолетними, минимизации последствийих употребления, и организации реабилитации и </w:t>
      </w:r>
      <w:proofErr w:type="spellStart"/>
      <w:r w:rsidR="0055218E" w:rsidRPr="00780163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55218E" w:rsidRPr="00780163">
        <w:rPr>
          <w:rFonts w:ascii="Times New Roman" w:hAnsi="Times New Roman" w:cs="Times New Roman"/>
          <w:sz w:val="28"/>
          <w:szCs w:val="28"/>
        </w:rPr>
        <w:t xml:space="preserve"> потребителей наркотических средств, </w:t>
      </w:r>
      <w:proofErr w:type="spellStart"/>
      <w:r w:rsidR="0055218E" w:rsidRPr="0078016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55218E" w:rsidRPr="00780163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55218E" w:rsidRPr="00780163" w:rsidRDefault="00780163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218E" w:rsidRPr="00780163">
        <w:rPr>
          <w:rFonts w:ascii="Times New Roman" w:hAnsi="Times New Roman" w:cs="Times New Roman"/>
          <w:sz w:val="28"/>
          <w:szCs w:val="28"/>
        </w:rPr>
        <w:t>В состав группы входят:</w:t>
      </w:r>
    </w:p>
    <w:p w:rsidR="0055218E" w:rsidRPr="00780163" w:rsidRDefault="0055218E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>-заместитель главы администрации города, курирующий направление деятельности отдела по профилактике правонарушений и связям с правоохранительными органами, руководитель рабочей группы;</w:t>
      </w:r>
    </w:p>
    <w:p w:rsidR="00780163" w:rsidRDefault="0055218E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>-начальник отдела по профилактике правонарушений и связям с   правоохранительными органами администрации города, заместитель руководителя рабочей группы;</w:t>
      </w:r>
    </w:p>
    <w:p w:rsidR="0055218E" w:rsidRPr="00780163" w:rsidRDefault="0055218E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>-начальник отдела по организации деятельности комиссии по делам несовершеннолетних и защите их прав, заместитель руководителя рабочей группы;</w:t>
      </w:r>
    </w:p>
    <w:p w:rsidR="0055218E" w:rsidRPr="00780163" w:rsidRDefault="0055218E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>-главный специалист отдела по профилактике правонарушений и связям с правоохранительными органами администрации города курирующий антинаркотическое направление, секретарь рабочей группы;</w:t>
      </w:r>
    </w:p>
    <w:p w:rsidR="0055218E" w:rsidRPr="00780163" w:rsidRDefault="0055218E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 xml:space="preserve">Члены рабочей группы: </w:t>
      </w:r>
    </w:p>
    <w:p w:rsidR="0055218E" w:rsidRPr="00780163" w:rsidRDefault="0055218E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>-предс</w:t>
      </w:r>
      <w:r w:rsidR="00143A69" w:rsidRPr="00780163">
        <w:rPr>
          <w:rFonts w:ascii="Times New Roman" w:hAnsi="Times New Roman" w:cs="Times New Roman"/>
          <w:sz w:val="28"/>
          <w:szCs w:val="28"/>
        </w:rPr>
        <w:t xml:space="preserve">тавитель отдела МВД России по городу </w:t>
      </w:r>
      <w:r w:rsidRPr="00780163">
        <w:rPr>
          <w:rFonts w:ascii="Times New Roman" w:hAnsi="Times New Roman" w:cs="Times New Roman"/>
          <w:sz w:val="28"/>
          <w:szCs w:val="28"/>
        </w:rPr>
        <w:t>Нефтеюганску (по согласованию);</w:t>
      </w:r>
    </w:p>
    <w:p w:rsidR="0055218E" w:rsidRPr="00780163" w:rsidRDefault="0055218E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 xml:space="preserve">-представитель БУ ХМАО - Югры  «Нефтеюганская окружная клиническая больница имени </w:t>
      </w:r>
      <w:proofErr w:type="spellStart"/>
      <w:r w:rsidRPr="00780163">
        <w:rPr>
          <w:rFonts w:ascii="Times New Roman" w:hAnsi="Times New Roman" w:cs="Times New Roman"/>
          <w:sz w:val="28"/>
          <w:szCs w:val="28"/>
        </w:rPr>
        <w:t>В.И.Яцкив</w:t>
      </w:r>
      <w:proofErr w:type="spellEnd"/>
      <w:r w:rsidRPr="00780163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55218E" w:rsidRPr="00780163" w:rsidRDefault="0055218E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>-представитель департамента образования и молодёжной политики  администрации города (по согласованию);</w:t>
      </w:r>
    </w:p>
    <w:p w:rsidR="0055218E" w:rsidRPr="00780163" w:rsidRDefault="0055218E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 xml:space="preserve">-представитель </w:t>
      </w:r>
      <w:r w:rsidRPr="0078016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управления социальной защиты населения по городу Нефтеюганску и Нефтеюганскому району </w:t>
      </w:r>
      <w:r w:rsidRPr="00780163">
        <w:rPr>
          <w:rFonts w:ascii="Times New Roman" w:hAnsi="Times New Roman" w:cs="Times New Roman"/>
          <w:sz w:val="28"/>
          <w:szCs w:val="28"/>
        </w:rPr>
        <w:t>(по согл</w:t>
      </w:r>
      <w:r w:rsidR="00F7399E" w:rsidRPr="00780163">
        <w:rPr>
          <w:rFonts w:ascii="Times New Roman" w:hAnsi="Times New Roman" w:cs="Times New Roman"/>
          <w:sz w:val="28"/>
          <w:szCs w:val="28"/>
        </w:rPr>
        <w:t>асованию).</w:t>
      </w:r>
    </w:p>
    <w:p w:rsidR="00C47DCE" w:rsidRPr="00780163" w:rsidRDefault="006F16A0" w:rsidP="007801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7399E" w:rsidRPr="00780163">
        <w:rPr>
          <w:rFonts w:ascii="Times New Roman" w:hAnsi="Times New Roman" w:cs="Times New Roman"/>
          <w:sz w:val="28"/>
          <w:szCs w:val="28"/>
        </w:rPr>
        <w:t>Деятельность</w:t>
      </w:r>
      <w:r w:rsidR="00C60EB2" w:rsidRPr="00780163">
        <w:rPr>
          <w:rFonts w:ascii="Times New Roman" w:hAnsi="Times New Roman" w:cs="Times New Roman"/>
          <w:sz w:val="28"/>
          <w:szCs w:val="28"/>
        </w:rPr>
        <w:t xml:space="preserve"> </w:t>
      </w:r>
      <w:r w:rsidR="00C47DCE" w:rsidRPr="00780163">
        <w:rPr>
          <w:rFonts w:ascii="Times New Roman" w:hAnsi="Times New Roman" w:cs="Times New Roman"/>
          <w:sz w:val="28"/>
          <w:szCs w:val="28"/>
        </w:rPr>
        <w:t>Антинаркотической комиссии осуществлял</w:t>
      </w:r>
      <w:r w:rsidR="00870C4F" w:rsidRPr="00780163">
        <w:rPr>
          <w:rFonts w:ascii="Times New Roman" w:hAnsi="Times New Roman" w:cs="Times New Roman"/>
          <w:sz w:val="28"/>
          <w:szCs w:val="28"/>
        </w:rPr>
        <w:t>ась</w:t>
      </w:r>
      <w:r w:rsidR="00C47DCE" w:rsidRPr="00780163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F7399E" w:rsidRPr="00780163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 w:rsidR="00C47DCE" w:rsidRPr="00780163">
        <w:rPr>
          <w:rFonts w:ascii="Times New Roman" w:hAnsi="Times New Roman" w:cs="Times New Roman"/>
          <w:sz w:val="28"/>
          <w:szCs w:val="28"/>
        </w:rPr>
        <w:t xml:space="preserve"> планом работы комиссии на 201</w:t>
      </w:r>
      <w:r w:rsidR="00AE1B87" w:rsidRPr="00780163">
        <w:rPr>
          <w:rFonts w:ascii="Times New Roman" w:hAnsi="Times New Roman" w:cs="Times New Roman"/>
          <w:sz w:val="28"/>
          <w:szCs w:val="28"/>
        </w:rPr>
        <w:t>5</w:t>
      </w:r>
      <w:r w:rsidR="00C47DCE" w:rsidRPr="00780163">
        <w:rPr>
          <w:rFonts w:ascii="Times New Roman" w:hAnsi="Times New Roman" w:cs="Times New Roman"/>
          <w:sz w:val="28"/>
          <w:szCs w:val="28"/>
        </w:rPr>
        <w:t xml:space="preserve"> год, в рамках реализации Подпрограммы здорового образа жизни (профилактика наркомании, токсикомании и алкоголизма)</w:t>
      </w:r>
      <w:r w:rsidR="00C60EB2" w:rsidRPr="00780163">
        <w:rPr>
          <w:rFonts w:ascii="Times New Roman" w:hAnsi="Times New Roman" w:cs="Times New Roman"/>
          <w:sz w:val="28"/>
          <w:szCs w:val="28"/>
        </w:rPr>
        <w:t xml:space="preserve"> </w:t>
      </w:r>
      <w:r w:rsidR="00C47DCE" w:rsidRPr="0078016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47DCE" w:rsidRPr="0078016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города Нефтеюганска «Профилактика правонарушений в сфере </w:t>
      </w:r>
      <w:r w:rsidR="00E11365" w:rsidRPr="00780163">
        <w:rPr>
          <w:rFonts w:ascii="Times New Roman" w:hAnsi="Times New Roman" w:cs="Times New Roman"/>
          <w:color w:val="000000"/>
          <w:sz w:val="28"/>
          <w:szCs w:val="28"/>
        </w:rPr>
        <w:t>общественного порядка</w:t>
      </w:r>
      <w:r w:rsidR="00C47DCE" w:rsidRPr="00780163">
        <w:rPr>
          <w:rFonts w:ascii="Times New Roman" w:hAnsi="Times New Roman" w:cs="Times New Roman"/>
          <w:color w:val="000000"/>
          <w:sz w:val="28"/>
          <w:szCs w:val="28"/>
        </w:rPr>
        <w:t>, безопасности дорожного движения, п</w:t>
      </w:r>
      <w:r w:rsidR="00C47DCE" w:rsidRPr="00780163">
        <w:rPr>
          <w:rFonts w:ascii="Times New Roman" w:hAnsi="Times New Roman" w:cs="Times New Roman"/>
          <w:sz w:val="28"/>
          <w:szCs w:val="28"/>
        </w:rPr>
        <w:t>ропаганда здорового образа жизни (профилактика наркомании, токсикомании и алкоголизма)</w:t>
      </w:r>
      <w:r w:rsidR="00C47DCE" w:rsidRPr="00780163">
        <w:rPr>
          <w:rFonts w:ascii="Times New Roman" w:hAnsi="Times New Roman" w:cs="Times New Roman"/>
          <w:color w:val="000000"/>
          <w:sz w:val="28"/>
          <w:szCs w:val="28"/>
        </w:rPr>
        <w:t xml:space="preserve"> в городе Нефтеюганске на 2014-2020 годы»</w:t>
      </w:r>
      <w:r w:rsidR="00F7399E" w:rsidRPr="0078016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23879" w:rsidRPr="00780163" w:rsidRDefault="00C23879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snapToGrid w:val="0"/>
          <w:sz w:val="28"/>
          <w:szCs w:val="28"/>
        </w:rPr>
        <w:tab/>
      </w:r>
      <w:proofErr w:type="gramStart"/>
      <w:r w:rsidRPr="00780163">
        <w:rPr>
          <w:rFonts w:ascii="Times New Roman" w:hAnsi="Times New Roman" w:cs="Times New Roman"/>
          <w:snapToGrid w:val="0"/>
          <w:sz w:val="28"/>
          <w:szCs w:val="28"/>
        </w:rPr>
        <w:t>На реализацию</w:t>
      </w:r>
      <w:r w:rsidR="00C60EB2" w:rsidRPr="0078016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80163">
        <w:rPr>
          <w:rFonts w:ascii="Times New Roman" w:hAnsi="Times New Roman" w:cs="Times New Roman"/>
          <w:sz w:val="28"/>
          <w:szCs w:val="28"/>
        </w:rPr>
        <w:t xml:space="preserve">Подпрограммы 3 «Пропаганда здорового образа жизни (профилактика наркомании, токсикомании и алкоголизма)» муниципальной программы города Нефтеюганска «Профилактика правонарушений в сфере </w:t>
      </w:r>
      <w:r w:rsidR="00E11365" w:rsidRPr="00780163">
        <w:rPr>
          <w:rFonts w:ascii="Times New Roman" w:hAnsi="Times New Roman" w:cs="Times New Roman"/>
          <w:sz w:val="28"/>
          <w:szCs w:val="28"/>
        </w:rPr>
        <w:t>общественного порядка</w:t>
      </w:r>
      <w:r w:rsidRPr="00780163">
        <w:rPr>
          <w:rFonts w:ascii="Times New Roman" w:hAnsi="Times New Roman" w:cs="Times New Roman"/>
          <w:sz w:val="28"/>
          <w:szCs w:val="28"/>
        </w:rPr>
        <w:t xml:space="preserve">, безопасности дорожного движения, пропаганда здорового образа жизни (профилактика наркомании, токсикомании и алкоголизма) в городе Нефтеюганске на 2014-2020 годы» </w:t>
      </w:r>
      <w:r w:rsidRPr="00780163">
        <w:rPr>
          <w:rFonts w:ascii="Times New Roman" w:hAnsi="Times New Roman" w:cs="Times New Roman"/>
          <w:sz w:val="28"/>
          <w:szCs w:val="28"/>
        </w:rPr>
        <w:lastRenderedPageBreak/>
        <w:t>выделено 938,950 тыс</w:t>
      </w:r>
      <w:r w:rsidR="00EF66C7" w:rsidRPr="00780163">
        <w:rPr>
          <w:rFonts w:ascii="Times New Roman" w:hAnsi="Times New Roman" w:cs="Times New Roman"/>
          <w:sz w:val="28"/>
          <w:szCs w:val="28"/>
        </w:rPr>
        <w:t>яч</w:t>
      </w:r>
      <w:r w:rsidRPr="00780163">
        <w:rPr>
          <w:rFonts w:ascii="Times New Roman" w:hAnsi="Times New Roman" w:cs="Times New Roman"/>
          <w:sz w:val="28"/>
          <w:szCs w:val="28"/>
        </w:rPr>
        <w:t xml:space="preserve"> рублей, израсходованы средства в размере 938,947 тыс</w:t>
      </w:r>
      <w:r w:rsidR="00EF66C7" w:rsidRPr="00780163">
        <w:rPr>
          <w:rFonts w:ascii="Times New Roman" w:hAnsi="Times New Roman" w:cs="Times New Roman"/>
          <w:sz w:val="28"/>
          <w:szCs w:val="28"/>
        </w:rPr>
        <w:t>яч</w:t>
      </w:r>
      <w:r w:rsidRPr="00780163">
        <w:rPr>
          <w:rFonts w:ascii="Times New Roman" w:hAnsi="Times New Roman" w:cs="Times New Roman"/>
          <w:sz w:val="28"/>
          <w:szCs w:val="28"/>
        </w:rPr>
        <w:t xml:space="preserve"> рублей.</w:t>
      </w:r>
      <w:proofErr w:type="gramEnd"/>
      <w:r w:rsidRPr="00780163">
        <w:rPr>
          <w:rFonts w:ascii="Times New Roman" w:hAnsi="Times New Roman" w:cs="Times New Roman"/>
          <w:sz w:val="28"/>
          <w:szCs w:val="28"/>
        </w:rPr>
        <w:t xml:space="preserve"> Освоение средств составило 99,9%.</w:t>
      </w:r>
    </w:p>
    <w:p w:rsidR="00C23879" w:rsidRPr="00780163" w:rsidRDefault="00C23879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>Целевые  показатели подпрограммы выполнены:</w:t>
      </w:r>
    </w:p>
    <w:tbl>
      <w:tblPr>
        <w:tblpPr w:leftFromText="180" w:rightFromText="180" w:vertAnchor="text" w:horzAnchor="margin" w:tblpY="13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2289"/>
        <w:gridCol w:w="1126"/>
        <w:gridCol w:w="1081"/>
        <w:gridCol w:w="1336"/>
        <w:gridCol w:w="1391"/>
        <w:gridCol w:w="1586"/>
      </w:tblGrid>
      <w:tr w:rsidR="00C23879" w:rsidRPr="00C37CCA" w:rsidTr="00C37CCA">
        <w:trPr>
          <w:trHeight w:val="560"/>
        </w:trPr>
        <w:tc>
          <w:tcPr>
            <w:tcW w:w="513" w:type="dxa"/>
            <w:vMerge w:val="restart"/>
            <w:vAlign w:val="center"/>
          </w:tcPr>
          <w:p w:rsidR="00C23879" w:rsidRPr="00C37CCA" w:rsidRDefault="00C23879" w:rsidP="00C3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3879" w:rsidRPr="00C37CCA" w:rsidRDefault="00C23879" w:rsidP="00C3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C37CC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37CCA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289" w:type="dxa"/>
            <w:vMerge w:val="restart"/>
            <w:vAlign w:val="center"/>
          </w:tcPr>
          <w:p w:rsidR="00C23879" w:rsidRPr="00C37CCA" w:rsidRDefault="00C23879" w:rsidP="00C3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 xml:space="preserve">Наименование   </w:t>
            </w:r>
            <w:r w:rsidRPr="00C37CCA">
              <w:rPr>
                <w:rFonts w:ascii="Times New Roman" w:eastAsia="Times New Roman" w:hAnsi="Times New Roman" w:cs="Times New Roman"/>
              </w:rPr>
              <w:br/>
              <w:t xml:space="preserve">целевых      </w:t>
            </w:r>
            <w:r w:rsidRPr="00C37CCA">
              <w:rPr>
                <w:rFonts w:ascii="Times New Roman" w:eastAsia="Times New Roman" w:hAnsi="Times New Roman" w:cs="Times New Roman"/>
              </w:rPr>
              <w:br/>
              <w:t>показателей</w:t>
            </w:r>
          </w:p>
        </w:tc>
        <w:tc>
          <w:tcPr>
            <w:tcW w:w="1126" w:type="dxa"/>
            <w:vMerge w:val="restart"/>
            <w:vAlign w:val="center"/>
          </w:tcPr>
          <w:p w:rsidR="00C23879" w:rsidRPr="00C37CCA" w:rsidRDefault="00C23879" w:rsidP="00C37CCA">
            <w:pPr>
              <w:spacing w:after="0" w:line="240" w:lineRule="auto"/>
              <w:ind w:left="-108" w:right="-116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 xml:space="preserve">Единица </w:t>
            </w:r>
            <w:r w:rsidRPr="00C37CCA">
              <w:rPr>
                <w:rFonts w:ascii="Times New Roman" w:eastAsia="Times New Roman" w:hAnsi="Times New Roman" w:cs="Times New Roman"/>
              </w:rPr>
              <w:br/>
              <w:t>измерения</w:t>
            </w:r>
          </w:p>
        </w:tc>
        <w:tc>
          <w:tcPr>
            <w:tcW w:w="2417" w:type="dxa"/>
            <w:gridSpan w:val="2"/>
            <w:vAlign w:val="center"/>
          </w:tcPr>
          <w:p w:rsidR="00C23879" w:rsidRPr="00C37CCA" w:rsidRDefault="00C37CCA" w:rsidP="00C3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Результат </w:t>
            </w:r>
            <w:r w:rsidR="00C23879" w:rsidRPr="00C37CCA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C23879" w:rsidRPr="00C37CCA" w:rsidRDefault="00C23879" w:rsidP="00C3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2977" w:type="dxa"/>
            <w:gridSpan w:val="2"/>
            <w:vAlign w:val="center"/>
          </w:tcPr>
          <w:p w:rsidR="00C23879" w:rsidRPr="00C37CCA" w:rsidRDefault="00C23879" w:rsidP="00C3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Отклонение</w:t>
            </w:r>
          </w:p>
        </w:tc>
      </w:tr>
      <w:tr w:rsidR="00C23879" w:rsidRPr="00C37CCA" w:rsidTr="00C37CCA">
        <w:trPr>
          <w:trHeight w:val="444"/>
        </w:trPr>
        <w:tc>
          <w:tcPr>
            <w:tcW w:w="513" w:type="dxa"/>
            <w:vMerge/>
            <w:vAlign w:val="center"/>
          </w:tcPr>
          <w:p w:rsidR="00C23879" w:rsidRPr="00C37CCA" w:rsidRDefault="00C23879" w:rsidP="00C3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vMerge/>
          </w:tcPr>
          <w:p w:rsidR="00C23879" w:rsidRPr="00C37CCA" w:rsidRDefault="00C23879" w:rsidP="0078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C23879" w:rsidRPr="00C37CCA" w:rsidRDefault="00C23879" w:rsidP="0078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 w:rsidR="00C23879" w:rsidRPr="00C37CCA" w:rsidRDefault="00C23879" w:rsidP="00C3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плановое значение</w:t>
            </w:r>
          </w:p>
        </w:tc>
        <w:tc>
          <w:tcPr>
            <w:tcW w:w="1336" w:type="dxa"/>
            <w:vAlign w:val="center"/>
          </w:tcPr>
          <w:p w:rsidR="00C23879" w:rsidRPr="00C37CCA" w:rsidRDefault="00C23879" w:rsidP="00C37CCA">
            <w:pPr>
              <w:spacing w:after="0" w:line="240" w:lineRule="auto"/>
              <w:ind w:left="-4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фактическое значение</w:t>
            </w:r>
          </w:p>
        </w:tc>
        <w:tc>
          <w:tcPr>
            <w:tcW w:w="1391" w:type="dxa"/>
            <w:vAlign w:val="center"/>
          </w:tcPr>
          <w:p w:rsidR="00C23879" w:rsidRPr="00C37CCA" w:rsidRDefault="00C23879" w:rsidP="00C37CCA">
            <w:pPr>
              <w:spacing w:after="0" w:line="240" w:lineRule="auto"/>
              <w:ind w:left="-108" w:right="-135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абсолютное</w:t>
            </w:r>
          </w:p>
          <w:p w:rsidR="00C23879" w:rsidRPr="00C37CCA" w:rsidRDefault="00C23879" w:rsidP="00C37CCA">
            <w:pPr>
              <w:spacing w:after="0" w:line="240" w:lineRule="auto"/>
              <w:ind w:left="-108" w:right="-135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значение</w:t>
            </w:r>
            <w:proofErr w:type="gramStart"/>
            <w:r w:rsidRPr="00C37CCA">
              <w:rPr>
                <w:rFonts w:ascii="Times New Roman" w:eastAsia="Times New Roman" w:hAnsi="Times New Roman" w:cs="Times New Roman"/>
              </w:rPr>
              <w:t xml:space="preserve"> (+/-)</w:t>
            </w:r>
            <w:proofErr w:type="gramEnd"/>
          </w:p>
        </w:tc>
        <w:tc>
          <w:tcPr>
            <w:tcW w:w="1586" w:type="dxa"/>
            <w:vAlign w:val="center"/>
          </w:tcPr>
          <w:p w:rsidR="00C23879" w:rsidRPr="00C37CCA" w:rsidRDefault="00C23879" w:rsidP="00C37C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относительное значение</w:t>
            </w:r>
            <w:proofErr w:type="gramStart"/>
            <w:r w:rsidRPr="00C37CCA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</w:tr>
      <w:tr w:rsidR="00C23879" w:rsidRPr="00C37CCA" w:rsidTr="00C37CCA">
        <w:trPr>
          <w:trHeight w:val="637"/>
        </w:trPr>
        <w:tc>
          <w:tcPr>
            <w:tcW w:w="513" w:type="dxa"/>
            <w:vAlign w:val="center"/>
          </w:tcPr>
          <w:p w:rsidR="00C23879" w:rsidRPr="00C37CCA" w:rsidRDefault="00C23879" w:rsidP="00C3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89" w:type="dxa"/>
          </w:tcPr>
          <w:p w:rsidR="00C23879" w:rsidRPr="00C37CCA" w:rsidRDefault="00C23879" w:rsidP="00C37C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-</w:t>
            </w:r>
            <w:r w:rsidRPr="00C37CCA">
              <w:rPr>
                <w:rFonts w:ascii="Times New Roman" w:eastAsia="Times New Roman" w:hAnsi="Times New Roman" w:cs="Times New Roman"/>
                <w:lang w:eastAsia="en-US"/>
              </w:rPr>
              <w:t xml:space="preserve"> Количество </w:t>
            </w:r>
            <w:r w:rsidRPr="00C37CCA">
              <w:rPr>
                <w:rFonts w:ascii="Times New Roman" w:eastAsia="Times New Roman" w:hAnsi="Times New Roman" w:cs="Times New Roman"/>
              </w:rPr>
              <w:t xml:space="preserve">несовершеннолетних детей и молодёжи, вовлечённых в  мероприятия по профилактике наркомании, токсикомании и алкоголизма </w:t>
            </w:r>
          </w:p>
        </w:tc>
        <w:tc>
          <w:tcPr>
            <w:tcW w:w="1126" w:type="dxa"/>
            <w:vAlign w:val="center"/>
          </w:tcPr>
          <w:p w:rsidR="00C23879" w:rsidRPr="00C37CCA" w:rsidRDefault="00C23879" w:rsidP="00C3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81" w:type="dxa"/>
            <w:vAlign w:val="center"/>
          </w:tcPr>
          <w:p w:rsidR="00C23879" w:rsidRPr="00C37CCA" w:rsidRDefault="00C23879" w:rsidP="00C3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36" w:type="dxa"/>
            <w:vAlign w:val="center"/>
          </w:tcPr>
          <w:p w:rsidR="00C23879" w:rsidRPr="00C37CCA" w:rsidRDefault="00C23879" w:rsidP="00C3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91" w:type="dxa"/>
            <w:vAlign w:val="center"/>
          </w:tcPr>
          <w:p w:rsidR="00C23879" w:rsidRPr="00C37CCA" w:rsidRDefault="00233563" w:rsidP="00C3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86" w:type="dxa"/>
            <w:vAlign w:val="center"/>
          </w:tcPr>
          <w:p w:rsidR="00C23879" w:rsidRPr="00C37CCA" w:rsidRDefault="00233563" w:rsidP="00C3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23879" w:rsidRPr="00C37CCA" w:rsidTr="00C37CCA">
        <w:trPr>
          <w:trHeight w:val="273"/>
        </w:trPr>
        <w:tc>
          <w:tcPr>
            <w:tcW w:w="513" w:type="dxa"/>
            <w:vAlign w:val="center"/>
          </w:tcPr>
          <w:p w:rsidR="00C23879" w:rsidRPr="00C37CCA" w:rsidRDefault="00C23879" w:rsidP="00C3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89" w:type="dxa"/>
          </w:tcPr>
          <w:p w:rsidR="00C23879" w:rsidRPr="00C37CCA" w:rsidRDefault="00C23879" w:rsidP="00C37C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- Уровень населения с заболеваниями наркомании, токсикомании и алкоголизма</w:t>
            </w:r>
          </w:p>
        </w:tc>
        <w:tc>
          <w:tcPr>
            <w:tcW w:w="1126" w:type="dxa"/>
            <w:vAlign w:val="center"/>
          </w:tcPr>
          <w:p w:rsidR="00C23879" w:rsidRPr="00C37CCA" w:rsidRDefault="00C23879" w:rsidP="00C3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81" w:type="dxa"/>
            <w:vAlign w:val="center"/>
          </w:tcPr>
          <w:p w:rsidR="00C23879" w:rsidRPr="00C37CCA" w:rsidRDefault="00C23879" w:rsidP="00C3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1</w:t>
            </w:r>
            <w:r w:rsidR="00233563" w:rsidRPr="00C37CCA">
              <w:rPr>
                <w:rFonts w:ascii="Times New Roman" w:eastAsia="Times New Roman" w:hAnsi="Times New Roman" w:cs="Times New Roman"/>
              </w:rPr>
              <w:t>3</w:t>
            </w:r>
            <w:r w:rsidRPr="00C37CC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336" w:type="dxa"/>
            <w:vAlign w:val="center"/>
          </w:tcPr>
          <w:p w:rsidR="00C23879" w:rsidRPr="00C37CCA" w:rsidRDefault="00233563" w:rsidP="00C3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391" w:type="dxa"/>
            <w:vAlign w:val="center"/>
          </w:tcPr>
          <w:p w:rsidR="00C23879" w:rsidRPr="00C37CCA" w:rsidRDefault="00233563" w:rsidP="00C3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13,0</w:t>
            </w:r>
          </w:p>
        </w:tc>
        <w:tc>
          <w:tcPr>
            <w:tcW w:w="1586" w:type="dxa"/>
            <w:vAlign w:val="center"/>
          </w:tcPr>
          <w:p w:rsidR="00C23879" w:rsidRPr="00C37CCA" w:rsidRDefault="00233563" w:rsidP="00C3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1,01</w:t>
            </w:r>
          </w:p>
        </w:tc>
      </w:tr>
      <w:tr w:rsidR="00C23879" w:rsidRPr="00C37CCA" w:rsidTr="00C37CCA">
        <w:trPr>
          <w:trHeight w:val="841"/>
        </w:trPr>
        <w:tc>
          <w:tcPr>
            <w:tcW w:w="513" w:type="dxa"/>
            <w:vAlign w:val="center"/>
          </w:tcPr>
          <w:p w:rsidR="00C23879" w:rsidRPr="00C37CCA" w:rsidRDefault="00C23879" w:rsidP="00C3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89" w:type="dxa"/>
          </w:tcPr>
          <w:p w:rsidR="00C23879" w:rsidRPr="00C37CCA" w:rsidRDefault="00C23879" w:rsidP="00C37C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-Уровень заболеваемости ВИЧ-инфекцией</w:t>
            </w:r>
          </w:p>
        </w:tc>
        <w:tc>
          <w:tcPr>
            <w:tcW w:w="1126" w:type="dxa"/>
            <w:vAlign w:val="center"/>
          </w:tcPr>
          <w:p w:rsidR="00C23879" w:rsidRPr="00C37CCA" w:rsidRDefault="00C23879" w:rsidP="00C3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81" w:type="dxa"/>
            <w:vAlign w:val="center"/>
          </w:tcPr>
          <w:p w:rsidR="00C23879" w:rsidRPr="00C37CCA" w:rsidRDefault="00C23879" w:rsidP="00C3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336" w:type="dxa"/>
            <w:vAlign w:val="center"/>
          </w:tcPr>
          <w:p w:rsidR="00C23879" w:rsidRPr="00C37CCA" w:rsidRDefault="00233563" w:rsidP="00C3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391" w:type="dxa"/>
            <w:vAlign w:val="center"/>
          </w:tcPr>
          <w:p w:rsidR="00C23879" w:rsidRPr="00C37CCA" w:rsidRDefault="00233563" w:rsidP="00C3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586" w:type="dxa"/>
            <w:vAlign w:val="center"/>
          </w:tcPr>
          <w:p w:rsidR="00C23879" w:rsidRPr="00C37CCA" w:rsidRDefault="00233563" w:rsidP="00C3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CCA">
              <w:rPr>
                <w:rFonts w:ascii="Times New Roman" w:eastAsia="Times New Roman" w:hAnsi="Times New Roman" w:cs="Times New Roman"/>
              </w:rPr>
              <w:t>1,4</w:t>
            </w:r>
          </w:p>
        </w:tc>
      </w:tr>
    </w:tbl>
    <w:p w:rsidR="00C23879" w:rsidRPr="00780163" w:rsidRDefault="00C23879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E50" w:rsidRPr="00780163" w:rsidRDefault="00C23879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ab/>
      </w:r>
      <w:r w:rsidR="00D7389D" w:rsidRPr="00780163">
        <w:rPr>
          <w:rFonts w:ascii="Times New Roman" w:hAnsi="Times New Roman" w:cs="Times New Roman"/>
          <w:sz w:val="28"/>
          <w:szCs w:val="28"/>
        </w:rPr>
        <w:t>Согласно регламенту в течение 201</w:t>
      </w:r>
      <w:r w:rsidR="00AE1B87" w:rsidRPr="00780163">
        <w:rPr>
          <w:rFonts w:ascii="Times New Roman" w:hAnsi="Times New Roman" w:cs="Times New Roman"/>
          <w:sz w:val="28"/>
          <w:szCs w:val="28"/>
        </w:rPr>
        <w:t>5</w:t>
      </w:r>
      <w:r w:rsidR="00D7389D" w:rsidRPr="00780163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732EDE" w:rsidRPr="00780163">
        <w:rPr>
          <w:rFonts w:ascii="Times New Roman" w:hAnsi="Times New Roman" w:cs="Times New Roman"/>
          <w:sz w:val="28"/>
          <w:szCs w:val="28"/>
        </w:rPr>
        <w:t>4</w:t>
      </w:r>
      <w:r w:rsidR="00D7389D" w:rsidRPr="00780163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32EDE" w:rsidRPr="00780163">
        <w:rPr>
          <w:rFonts w:ascii="Times New Roman" w:hAnsi="Times New Roman" w:cs="Times New Roman"/>
          <w:sz w:val="28"/>
          <w:szCs w:val="28"/>
        </w:rPr>
        <w:t>я</w:t>
      </w:r>
      <w:r w:rsidR="00D7389D" w:rsidRPr="00780163">
        <w:rPr>
          <w:rFonts w:ascii="Times New Roman" w:hAnsi="Times New Roman" w:cs="Times New Roman"/>
          <w:sz w:val="28"/>
          <w:szCs w:val="28"/>
        </w:rPr>
        <w:t xml:space="preserve"> антинаркотической комиссии, где рассмотрен</w:t>
      </w:r>
      <w:r w:rsidR="002560BB" w:rsidRPr="00780163">
        <w:rPr>
          <w:rFonts w:ascii="Times New Roman" w:hAnsi="Times New Roman" w:cs="Times New Roman"/>
          <w:sz w:val="28"/>
          <w:szCs w:val="28"/>
        </w:rPr>
        <w:t xml:space="preserve"> </w:t>
      </w:r>
      <w:r w:rsidR="00870C4F" w:rsidRPr="00780163">
        <w:rPr>
          <w:rFonts w:ascii="Times New Roman" w:hAnsi="Times New Roman" w:cs="Times New Roman"/>
          <w:sz w:val="28"/>
          <w:szCs w:val="28"/>
        </w:rPr>
        <w:t>2</w:t>
      </w:r>
      <w:r w:rsidR="00D86641" w:rsidRPr="00780163">
        <w:rPr>
          <w:rFonts w:ascii="Times New Roman" w:hAnsi="Times New Roman" w:cs="Times New Roman"/>
          <w:sz w:val="28"/>
          <w:szCs w:val="28"/>
        </w:rPr>
        <w:t>1</w:t>
      </w:r>
      <w:r w:rsidR="00D7389D" w:rsidRPr="0078016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200C9E" w:rsidRPr="00780163">
        <w:rPr>
          <w:rFonts w:ascii="Times New Roman" w:hAnsi="Times New Roman" w:cs="Times New Roman"/>
          <w:sz w:val="28"/>
          <w:szCs w:val="28"/>
        </w:rPr>
        <w:t>,</w:t>
      </w:r>
      <w:r w:rsidR="002560BB" w:rsidRPr="00780163">
        <w:rPr>
          <w:rFonts w:ascii="Times New Roman" w:hAnsi="Times New Roman" w:cs="Times New Roman"/>
          <w:sz w:val="28"/>
          <w:szCs w:val="28"/>
        </w:rPr>
        <w:t xml:space="preserve"> </w:t>
      </w:r>
      <w:r w:rsidR="00200C9E" w:rsidRPr="00780163">
        <w:rPr>
          <w:rFonts w:ascii="Times New Roman" w:eastAsia="Times New Roman" w:hAnsi="Times New Roman" w:cs="Times New Roman"/>
          <w:sz w:val="28"/>
          <w:szCs w:val="28"/>
        </w:rPr>
        <w:t xml:space="preserve">заслушано </w:t>
      </w:r>
      <w:r w:rsidR="00D73298" w:rsidRPr="00780163">
        <w:rPr>
          <w:rFonts w:ascii="Times New Roman" w:eastAsia="Times New Roman" w:hAnsi="Times New Roman" w:cs="Times New Roman"/>
          <w:sz w:val="28"/>
          <w:szCs w:val="28"/>
        </w:rPr>
        <w:t>43</w:t>
      </w:r>
      <w:r w:rsidR="002560BB" w:rsidRPr="00780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40F54" w:rsidRPr="00780163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proofErr w:type="gramEnd"/>
      <w:r w:rsidR="00340F54" w:rsidRPr="00780163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D73298" w:rsidRPr="007801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23731" w:rsidRPr="007801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60BB" w:rsidRPr="00780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D9A" w:rsidRPr="00780163">
        <w:rPr>
          <w:rFonts w:ascii="Times New Roman" w:hAnsi="Times New Roman" w:cs="Times New Roman"/>
          <w:sz w:val="28"/>
          <w:szCs w:val="28"/>
        </w:rPr>
        <w:t>В ходе</w:t>
      </w:r>
      <w:r w:rsidR="00F7399E" w:rsidRPr="00780163">
        <w:rPr>
          <w:rFonts w:ascii="Times New Roman" w:hAnsi="Times New Roman" w:cs="Times New Roman"/>
          <w:sz w:val="28"/>
          <w:szCs w:val="28"/>
        </w:rPr>
        <w:t xml:space="preserve"> анализа исполнения решений комиссии, поручения исполнены, сняты с контроля.</w:t>
      </w:r>
    </w:p>
    <w:p w:rsidR="00FD4E50" w:rsidRPr="00780163" w:rsidRDefault="00FD4E50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ab/>
      </w:r>
      <w:r w:rsidR="00340F54" w:rsidRPr="00780163">
        <w:rPr>
          <w:rFonts w:ascii="Times New Roman" w:eastAsia="Times New Roman" w:hAnsi="Times New Roman" w:cs="Times New Roman"/>
          <w:sz w:val="28"/>
          <w:szCs w:val="28"/>
        </w:rPr>
        <w:t>В заседаниях комиссии</w:t>
      </w:r>
      <w:r w:rsidR="002B1F12" w:rsidRPr="00780163">
        <w:rPr>
          <w:rFonts w:ascii="Times New Roman" w:eastAsia="Times New Roman" w:hAnsi="Times New Roman" w:cs="Times New Roman"/>
          <w:sz w:val="28"/>
          <w:szCs w:val="28"/>
        </w:rPr>
        <w:t xml:space="preserve"> в обязательном порядке участвовали председатель, заместитель и</w:t>
      </w:r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 члены комиссии. Кворум имелся.</w:t>
      </w:r>
    </w:p>
    <w:p w:rsidR="005E1F4C" w:rsidRPr="00780163" w:rsidRDefault="00FD4E50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ab/>
      </w:r>
      <w:r w:rsidR="00825485" w:rsidRPr="00780163">
        <w:rPr>
          <w:rFonts w:ascii="Times New Roman" w:hAnsi="Times New Roman" w:cs="Times New Roman"/>
          <w:sz w:val="28"/>
          <w:szCs w:val="28"/>
        </w:rPr>
        <w:t xml:space="preserve">В </w:t>
      </w:r>
      <w:r w:rsidR="00825485" w:rsidRPr="0078016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сфере профилактики наркомании принято</w:t>
      </w:r>
      <w:r w:rsidR="002560BB" w:rsidRPr="0078016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825485" w:rsidRPr="00780163">
        <w:rPr>
          <w:rFonts w:ascii="Times New Roman" w:hAnsi="Times New Roman" w:cs="Times New Roman"/>
          <w:sz w:val="28"/>
          <w:szCs w:val="28"/>
        </w:rPr>
        <w:t>Постановление администрации города от 24.04.2015 №</w:t>
      </w:r>
      <w:r w:rsidR="002560BB" w:rsidRPr="00780163">
        <w:rPr>
          <w:rFonts w:ascii="Times New Roman" w:hAnsi="Times New Roman" w:cs="Times New Roman"/>
          <w:sz w:val="28"/>
          <w:szCs w:val="28"/>
        </w:rPr>
        <w:t xml:space="preserve"> </w:t>
      </w:r>
      <w:r w:rsidR="00825485" w:rsidRPr="00780163">
        <w:rPr>
          <w:rFonts w:ascii="Times New Roman" w:hAnsi="Times New Roman" w:cs="Times New Roman"/>
          <w:sz w:val="28"/>
          <w:szCs w:val="28"/>
        </w:rPr>
        <w:t>345-п</w:t>
      </w:r>
      <w:r w:rsidR="002560BB" w:rsidRPr="00780163">
        <w:rPr>
          <w:rFonts w:ascii="Times New Roman" w:hAnsi="Times New Roman" w:cs="Times New Roman"/>
          <w:sz w:val="28"/>
          <w:szCs w:val="28"/>
        </w:rPr>
        <w:t xml:space="preserve"> </w:t>
      </w:r>
      <w:r w:rsidR="00825485" w:rsidRPr="00780163">
        <w:rPr>
          <w:rFonts w:ascii="Times New Roman" w:hAnsi="Times New Roman" w:cs="Times New Roman"/>
          <w:sz w:val="28"/>
          <w:szCs w:val="28"/>
        </w:rPr>
        <w:t xml:space="preserve">«О внесении изменений  в  постановление администрации города Нефтеюганска от </w:t>
      </w:r>
      <w:r w:rsidR="00825485" w:rsidRPr="00780163">
        <w:rPr>
          <w:rFonts w:ascii="Times New Roman" w:hAnsi="Times New Roman" w:cs="Times New Roman"/>
          <w:color w:val="000000"/>
          <w:sz w:val="28"/>
          <w:szCs w:val="28"/>
        </w:rPr>
        <w:t>18.04.2008 № 694 «О создании Антинаркотической комиссии города Нефтеюганска»</w:t>
      </w:r>
      <w:r w:rsidR="005A159E" w:rsidRPr="0078016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25485" w:rsidRPr="00780163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которому </w:t>
      </w:r>
      <w:r w:rsidR="00CE2137" w:rsidRPr="0078016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560BB" w:rsidRPr="007801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1F4C" w:rsidRPr="00780163">
        <w:rPr>
          <w:rFonts w:ascii="Times New Roman" w:hAnsi="Times New Roman" w:cs="Times New Roman"/>
          <w:sz w:val="28"/>
          <w:szCs w:val="28"/>
        </w:rPr>
        <w:t>2015</w:t>
      </w:r>
      <w:r w:rsidR="00CE2137" w:rsidRPr="00780163">
        <w:rPr>
          <w:rFonts w:ascii="Times New Roman" w:hAnsi="Times New Roman" w:cs="Times New Roman"/>
          <w:sz w:val="28"/>
          <w:szCs w:val="28"/>
        </w:rPr>
        <w:t xml:space="preserve"> году в состав Антинаркотической комиссии </w:t>
      </w:r>
      <w:r w:rsidR="002B1F12" w:rsidRPr="00780163">
        <w:rPr>
          <w:rFonts w:ascii="Times New Roman" w:hAnsi="Times New Roman" w:cs="Times New Roman"/>
          <w:sz w:val="28"/>
          <w:szCs w:val="28"/>
        </w:rPr>
        <w:t>включены</w:t>
      </w:r>
      <w:r w:rsidR="00CE2137" w:rsidRPr="00780163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="005A159E" w:rsidRPr="00780163">
        <w:rPr>
          <w:rFonts w:ascii="Times New Roman" w:hAnsi="Times New Roman" w:cs="Times New Roman"/>
          <w:sz w:val="28"/>
          <w:szCs w:val="28"/>
        </w:rPr>
        <w:t>:</w:t>
      </w:r>
      <w:r w:rsidR="002560BB" w:rsidRPr="00780163">
        <w:rPr>
          <w:rFonts w:ascii="Times New Roman" w:hAnsi="Times New Roman" w:cs="Times New Roman"/>
          <w:sz w:val="28"/>
          <w:szCs w:val="28"/>
        </w:rPr>
        <w:t xml:space="preserve"> </w:t>
      </w:r>
      <w:r w:rsidR="005E1F4C" w:rsidRPr="00780163">
        <w:rPr>
          <w:rFonts w:ascii="Times New Roman" w:hAnsi="Times New Roman" w:cs="Times New Roman"/>
          <w:bCs/>
          <w:iCs/>
          <w:sz w:val="28"/>
          <w:szCs w:val="28"/>
        </w:rPr>
        <w:t xml:space="preserve">Управления социальной защиты населения </w:t>
      </w:r>
      <w:r w:rsidR="005E1F4C" w:rsidRPr="00780163">
        <w:rPr>
          <w:rFonts w:ascii="Times New Roman" w:hAnsi="Times New Roman" w:cs="Times New Roman"/>
          <w:sz w:val="28"/>
          <w:szCs w:val="28"/>
        </w:rPr>
        <w:t>по городу Нефтеюганску и Нефтеюганскому району, отдела по организации деятельности комиссии по делам несовершеннолетних и защите их прав, региональной общественной организации ХМАО – Югры ветеранов оперативных служб «Оперативники Югры», настояте</w:t>
      </w:r>
      <w:r w:rsidR="002560BB" w:rsidRPr="00780163">
        <w:rPr>
          <w:rFonts w:ascii="Times New Roman" w:hAnsi="Times New Roman" w:cs="Times New Roman"/>
          <w:sz w:val="28"/>
          <w:szCs w:val="28"/>
        </w:rPr>
        <w:t xml:space="preserve">ль Прихода храма Святого Духа города </w:t>
      </w:r>
      <w:r w:rsidR="005E1F4C" w:rsidRPr="00780163">
        <w:rPr>
          <w:rFonts w:ascii="Times New Roman" w:hAnsi="Times New Roman" w:cs="Times New Roman"/>
          <w:sz w:val="28"/>
          <w:szCs w:val="28"/>
        </w:rPr>
        <w:t>Нефтеюганска, депутат Думы города Нефтеюганска пятого созыва (по согласованию).</w:t>
      </w:r>
    </w:p>
    <w:p w:rsidR="00825485" w:rsidRPr="00780163" w:rsidRDefault="00825485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ab/>
        <w:t xml:space="preserve">Анализ состояния наркоситуации в городе Нефтеюганске проводился ежеквартально на основании статистических данных, представленных </w:t>
      </w:r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наркологическим отделением БУ ХМАО - Югры  «Нефтеюганская окружная </w:t>
      </w:r>
      <w:r w:rsidRPr="00780163">
        <w:rPr>
          <w:rFonts w:ascii="Times New Roman" w:hAnsi="Times New Roman" w:cs="Times New Roman"/>
          <w:sz w:val="28"/>
          <w:szCs w:val="28"/>
        </w:rPr>
        <w:t xml:space="preserve">клиническая </w:t>
      </w:r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больница имени </w:t>
      </w:r>
      <w:proofErr w:type="spellStart"/>
      <w:r w:rsidRPr="00780163">
        <w:rPr>
          <w:rFonts w:ascii="Times New Roman" w:eastAsia="Times New Roman" w:hAnsi="Times New Roman" w:cs="Times New Roman"/>
          <w:sz w:val="28"/>
          <w:szCs w:val="28"/>
        </w:rPr>
        <w:t>В.И.Яцкив</w:t>
      </w:r>
      <w:proofErr w:type="spellEnd"/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7801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ОМВД </w:t>
      </w:r>
      <w:r w:rsidR="00432914" w:rsidRPr="00780163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 по г</w:t>
      </w:r>
      <w:r w:rsidR="00432914" w:rsidRPr="00780163">
        <w:rPr>
          <w:rFonts w:ascii="Times New Roman" w:eastAsia="Times New Roman" w:hAnsi="Times New Roman" w:cs="Times New Roman"/>
          <w:sz w:val="28"/>
          <w:szCs w:val="28"/>
        </w:rPr>
        <w:t xml:space="preserve">ороду </w:t>
      </w:r>
      <w:r w:rsidRPr="00780163">
        <w:rPr>
          <w:rFonts w:ascii="Times New Roman" w:eastAsia="Times New Roman" w:hAnsi="Times New Roman" w:cs="Times New Roman"/>
          <w:sz w:val="28"/>
          <w:szCs w:val="28"/>
        </w:rPr>
        <w:t>Нефтеюганску и Нефтеюганского МРО ФСКН России по ХМАО – Югре.</w:t>
      </w:r>
    </w:p>
    <w:p w:rsidR="00825485" w:rsidRPr="00780163" w:rsidRDefault="00A44F6A" w:rsidP="007801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825485" w:rsidRPr="00780163">
        <w:rPr>
          <w:rFonts w:ascii="Times New Roman" w:hAnsi="Times New Roman" w:cs="Times New Roman"/>
          <w:snapToGrid w:val="0"/>
          <w:sz w:val="28"/>
          <w:szCs w:val="28"/>
        </w:rPr>
        <w:t xml:space="preserve">По данным </w:t>
      </w:r>
      <w:r w:rsidR="00825485" w:rsidRPr="00780163">
        <w:rPr>
          <w:rFonts w:ascii="Times New Roman" w:hAnsi="Times New Roman" w:cs="Times New Roman"/>
          <w:sz w:val="28"/>
          <w:szCs w:val="28"/>
        </w:rPr>
        <w:t xml:space="preserve">БУ ХМАО - Югры  «Нефтеюганская окружная клиническая больница имени </w:t>
      </w:r>
      <w:proofErr w:type="spellStart"/>
      <w:r w:rsidR="00825485" w:rsidRPr="00780163">
        <w:rPr>
          <w:rFonts w:ascii="Times New Roman" w:hAnsi="Times New Roman" w:cs="Times New Roman"/>
          <w:sz w:val="28"/>
          <w:szCs w:val="28"/>
        </w:rPr>
        <w:t>В.И.Яцкив</w:t>
      </w:r>
      <w:proofErr w:type="spellEnd"/>
      <w:r w:rsidR="00825485" w:rsidRPr="00780163">
        <w:rPr>
          <w:rFonts w:ascii="Times New Roman" w:hAnsi="Times New Roman" w:cs="Times New Roman"/>
          <w:sz w:val="28"/>
          <w:szCs w:val="28"/>
        </w:rPr>
        <w:t>»</w:t>
      </w:r>
      <w:r w:rsidR="00C95337" w:rsidRPr="00780163">
        <w:rPr>
          <w:rFonts w:ascii="Times New Roman" w:hAnsi="Times New Roman" w:cs="Times New Roman"/>
          <w:sz w:val="28"/>
          <w:szCs w:val="28"/>
        </w:rPr>
        <w:t xml:space="preserve"> </w:t>
      </w:r>
      <w:r w:rsidR="00825485" w:rsidRPr="00780163">
        <w:rPr>
          <w:rFonts w:ascii="Times New Roman" w:hAnsi="Times New Roman" w:cs="Times New Roman"/>
          <w:snapToGrid w:val="0"/>
          <w:sz w:val="28"/>
          <w:szCs w:val="28"/>
        </w:rPr>
        <w:t xml:space="preserve">количество больных наркоманией состоящих на учете в наркологическом отделении в 2015 году составляет 350 человек, из них: 267 мужчин, 83 женщины,  </w:t>
      </w:r>
      <w:r w:rsidR="00825485" w:rsidRPr="00780163">
        <w:rPr>
          <w:rFonts w:ascii="Times New Roman" w:hAnsi="Times New Roman" w:cs="Times New Roman"/>
          <w:sz w:val="28"/>
          <w:szCs w:val="28"/>
        </w:rPr>
        <w:t>несовершеннолетних – 0.</w:t>
      </w:r>
      <w:r w:rsidR="00825485" w:rsidRPr="00780163">
        <w:rPr>
          <w:rFonts w:ascii="Times New Roman" w:hAnsi="Times New Roman" w:cs="Times New Roman"/>
          <w:snapToGrid w:val="0"/>
          <w:sz w:val="28"/>
          <w:szCs w:val="28"/>
        </w:rPr>
        <w:t xml:space="preserve"> В 2014 году на учете находилось 385 человек, из них: 275 мужчин, 110 женщин,  </w:t>
      </w:r>
      <w:r w:rsidR="00825485" w:rsidRPr="00780163">
        <w:rPr>
          <w:rFonts w:ascii="Times New Roman" w:hAnsi="Times New Roman" w:cs="Times New Roman"/>
          <w:sz w:val="28"/>
          <w:szCs w:val="28"/>
        </w:rPr>
        <w:t>несовершеннолетних – 0</w:t>
      </w:r>
      <w:r w:rsidR="00825485" w:rsidRPr="00780163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C95337" w:rsidRPr="0078016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5485" w:rsidRPr="00780163">
        <w:rPr>
          <w:rFonts w:ascii="Times New Roman" w:hAnsi="Times New Roman" w:cs="Times New Roman"/>
          <w:snapToGrid w:val="0"/>
          <w:sz w:val="28"/>
          <w:szCs w:val="28"/>
        </w:rPr>
        <w:t>Это говорит о том, что количество лиц потребляющих наркотики в городе неуклонно снижается. Приток новых наркоманов незначительный.</w:t>
      </w:r>
    </w:p>
    <w:p w:rsidR="00825485" w:rsidRPr="00780163" w:rsidRDefault="00A44F6A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25485" w:rsidRPr="00780163">
        <w:rPr>
          <w:rFonts w:ascii="Times New Roman" w:eastAsia="Times New Roman" w:hAnsi="Times New Roman" w:cs="Times New Roman"/>
          <w:sz w:val="28"/>
          <w:szCs w:val="28"/>
        </w:rPr>
        <w:t xml:space="preserve">В целях реабилитации и социальной адаптации зависимых людей Управление социальной защиты населения по городу Нефтеюганску и Нефтеюганскому району выдало 6 сертификатов (5 для жителей города, 1 для района) в </w:t>
      </w:r>
      <w:r w:rsidR="00825485" w:rsidRPr="00780163">
        <w:rPr>
          <w:rFonts w:ascii="Times New Roman" w:eastAsia="Times New Roman" w:hAnsi="Times New Roman" w:cs="Times New Roman"/>
          <w:color w:val="000000"/>
          <w:sz w:val="28"/>
          <w:szCs w:val="28"/>
        </w:rPr>
        <w:t>реабилитационный центр РОО «Чистый путь»</w:t>
      </w:r>
      <w:r w:rsidR="00825485" w:rsidRPr="007801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25485" w:rsidRPr="00780163" w:rsidRDefault="00BA7765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25485" w:rsidRPr="0078016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города Нефтеюганска реабилитацией и социальной адаптацией зависимых людей занимается Центр социальной адаптации «Независимость». Центр </w:t>
      </w:r>
      <w:proofErr w:type="gramStart"/>
      <w:r w:rsidR="00825485" w:rsidRPr="00780163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proofErr w:type="gramEnd"/>
      <w:r w:rsidR="00825485" w:rsidRPr="00780163">
        <w:rPr>
          <w:rFonts w:ascii="Times New Roman" w:eastAsia="Times New Roman" w:hAnsi="Times New Roman" w:cs="Times New Roman"/>
          <w:sz w:val="28"/>
          <w:szCs w:val="28"/>
        </w:rPr>
        <w:t xml:space="preserve"> адаптации «Независимость» зарегистрирован и действует, как общественная организация с 2009 года.</w:t>
      </w:r>
    </w:p>
    <w:p w:rsidR="00825485" w:rsidRPr="00780163" w:rsidRDefault="00825485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За время существования Центра в период с 2009 года по сегодняшний день за помощью обратилось 337 человек, из них согласились пройти полный курс 90 человек, которые на сегодняшний день </w:t>
      </w:r>
      <w:proofErr w:type="gramStart"/>
      <w:r w:rsidRPr="00780163">
        <w:rPr>
          <w:rFonts w:ascii="Times New Roman" w:eastAsia="Times New Roman" w:hAnsi="Times New Roman" w:cs="Times New Roman"/>
          <w:bCs/>
          <w:sz w:val="28"/>
          <w:szCs w:val="28"/>
        </w:rPr>
        <w:t>вернулись к полноценной жизни и не употребляют</w:t>
      </w:r>
      <w:proofErr w:type="gramEnd"/>
      <w:r w:rsidRPr="0078016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наркотические вещества. В Центр обращаются люди не только из нашего региона, но и люди, живущие в центральной полосе России, так же Алтайского и Пермского края, Республики Татарстан.</w:t>
      </w:r>
    </w:p>
    <w:p w:rsidR="00825485" w:rsidRPr="00780163" w:rsidRDefault="00825485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период с 30.10.2014 года по 09.12.2015 года обратилось более 20 человек, из них принять смогли только 15 человек, 5 из них женщины. На сегодняшний день на реабилитации в центре находится 15 человек. С начала 2015 года </w:t>
      </w:r>
      <w:proofErr w:type="gramStart"/>
      <w:r w:rsidRPr="00780163">
        <w:rPr>
          <w:rFonts w:ascii="Times New Roman" w:eastAsia="Times New Roman" w:hAnsi="Times New Roman" w:cs="Times New Roman"/>
          <w:bCs/>
          <w:sz w:val="28"/>
          <w:szCs w:val="28"/>
        </w:rPr>
        <w:t>прошли</w:t>
      </w:r>
      <w:proofErr w:type="gramEnd"/>
      <w:r w:rsidR="00A16397" w:rsidRPr="007801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80163">
        <w:rPr>
          <w:rFonts w:ascii="Times New Roman" w:eastAsia="Times New Roman" w:hAnsi="Times New Roman" w:cs="Times New Roman"/>
          <w:bCs/>
          <w:sz w:val="28"/>
          <w:szCs w:val="28"/>
        </w:rPr>
        <w:t>полный курс и вернулись к социальной жизни 9 человек.</w:t>
      </w:r>
    </w:p>
    <w:p w:rsidR="00825485" w:rsidRPr="00780163" w:rsidRDefault="00A44F6A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25485" w:rsidRPr="0078016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города, в целях совершенствования Стратегии государственной антинаркотической политики Российской Федерации до 2020 года, утверждённой Указом Президента Российской Федерации от 09.06.2010 № 690, оказывает поддержку Центру в рамках создания механизма взаимодействия с гражданами и институтами гражданского общества по вопросам противодействия незаконному распространению наркотиков. </w:t>
      </w:r>
    </w:p>
    <w:p w:rsidR="00825485" w:rsidRPr="00780163" w:rsidRDefault="00A44F6A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25485" w:rsidRPr="00780163">
        <w:rPr>
          <w:rFonts w:ascii="Times New Roman" w:eastAsia="Times New Roman" w:hAnsi="Times New Roman" w:cs="Times New Roman"/>
          <w:sz w:val="28"/>
          <w:szCs w:val="28"/>
        </w:rPr>
        <w:t xml:space="preserve">Директор Центра </w:t>
      </w:r>
      <w:proofErr w:type="spellStart"/>
      <w:r w:rsidR="00825485" w:rsidRPr="00780163">
        <w:rPr>
          <w:rFonts w:ascii="Times New Roman" w:eastAsia="Times New Roman" w:hAnsi="Times New Roman" w:cs="Times New Roman"/>
          <w:sz w:val="28"/>
          <w:szCs w:val="28"/>
        </w:rPr>
        <w:t>Ямбулатов</w:t>
      </w:r>
      <w:proofErr w:type="spellEnd"/>
      <w:r w:rsidR="00825485" w:rsidRPr="00780163">
        <w:rPr>
          <w:rFonts w:ascii="Times New Roman" w:eastAsia="Times New Roman" w:hAnsi="Times New Roman" w:cs="Times New Roman"/>
          <w:sz w:val="28"/>
          <w:szCs w:val="28"/>
        </w:rPr>
        <w:t xml:space="preserve"> Ринат Рафаилович постановлением администрации города Нефтеюганска от 21.01.2014 № 40-п введен в состав постоянных членов Антинаркотической комиссии города Нефтеюганска. Представители данной общественной организации </w:t>
      </w:r>
      <w:proofErr w:type="gramStart"/>
      <w:r w:rsidR="00825485" w:rsidRPr="00780163">
        <w:rPr>
          <w:rFonts w:ascii="Times New Roman" w:eastAsia="Times New Roman" w:hAnsi="Times New Roman" w:cs="Times New Roman"/>
          <w:sz w:val="28"/>
          <w:szCs w:val="28"/>
        </w:rPr>
        <w:t xml:space="preserve">занимают твердую гражданскую позицию в борьбе с </w:t>
      </w:r>
      <w:proofErr w:type="spellStart"/>
      <w:r w:rsidR="00825485" w:rsidRPr="00780163">
        <w:rPr>
          <w:rFonts w:ascii="Times New Roman" w:eastAsia="Times New Roman" w:hAnsi="Times New Roman" w:cs="Times New Roman"/>
          <w:sz w:val="28"/>
          <w:szCs w:val="28"/>
        </w:rPr>
        <w:t>наркоугрозой</w:t>
      </w:r>
      <w:proofErr w:type="spellEnd"/>
      <w:r w:rsidR="00825485" w:rsidRPr="00780163">
        <w:rPr>
          <w:rFonts w:ascii="Times New Roman" w:eastAsia="Times New Roman" w:hAnsi="Times New Roman" w:cs="Times New Roman"/>
          <w:sz w:val="28"/>
          <w:szCs w:val="28"/>
        </w:rPr>
        <w:t xml:space="preserve"> и принимают</w:t>
      </w:r>
      <w:proofErr w:type="gramEnd"/>
      <w:r w:rsidR="00825485" w:rsidRPr="00780163">
        <w:rPr>
          <w:rFonts w:ascii="Times New Roman" w:eastAsia="Times New Roman" w:hAnsi="Times New Roman" w:cs="Times New Roman"/>
          <w:sz w:val="28"/>
          <w:szCs w:val="28"/>
        </w:rPr>
        <w:t xml:space="preserve"> активное участие, как субъект профилактики в антинаркотических мероприятиях города.</w:t>
      </w:r>
    </w:p>
    <w:p w:rsidR="00825485" w:rsidRPr="00780163" w:rsidRDefault="00825485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25 апреля</w:t>
      </w:r>
      <w:r w:rsidR="00A16397" w:rsidRPr="00780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163">
        <w:rPr>
          <w:rFonts w:ascii="Times New Roman" w:eastAsia="Times New Roman" w:hAnsi="Times New Roman" w:cs="Times New Roman"/>
          <w:sz w:val="28"/>
          <w:szCs w:val="28"/>
        </w:rPr>
        <w:t>2015 года состоялось выездное совещание</w:t>
      </w:r>
      <w:r w:rsidRPr="0078016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Центре по вопросам деятельности Центра и предоставлении дополнительного помещения. В совещании приняли участие</w:t>
      </w:r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 члены Антинаркотической комиссии города, глава города </w:t>
      </w:r>
      <w:proofErr w:type="spellStart"/>
      <w:r w:rsidRPr="00780163">
        <w:rPr>
          <w:rFonts w:ascii="Times New Roman" w:eastAsia="Times New Roman" w:hAnsi="Times New Roman" w:cs="Times New Roman"/>
          <w:sz w:val="28"/>
          <w:szCs w:val="28"/>
        </w:rPr>
        <w:t>Н.Е.Цыбулько</w:t>
      </w:r>
      <w:proofErr w:type="spellEnd"/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, депутат Думы города </w:t>
      </w:r>
      <w:proofErr w:type="spellStart"/>
      <w:r w:rsidRPr="00780163">
        <w:rPr>
          <w:rFonts w:ascii="Times New Roman" w:eastAsia="Times New Roman" w:hAnsi="Times New Roman" w:cs="Times New Roman"/>
          <w:sz w:val="28"/>
          <w:szCs w:val="28"/>
        </w:rPr>
        <w:t>Р.Ф.Галиев</w:t>
      </w:r>
      <w:proofErr w:type="spellEnd"/>
      <w:r w:rsidR="00A16397" w:rsidRPr="007801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совещания </w:t>
      </w:r>
      <w:r w:rsidRPr="00780163">
        <w:rPr>
          <w:rFonts w:ascii="Times New Roman" w:hAnsi="Times New Roman" w:cs="Times New Roman"/>
          <w:sz w:val="28"/>
          <w:szCs w:val="28"/>
        </w:rPr>
        <w:t xml:space="preserve">принято решение в необходимости предоставления помещения соответствующего всем необходимым нормам для получения лицензии и </w:t>
      </w:r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услуг по социальной реабилитации и </w:t>
      </w:r>
      <w:proofErr w:type="spellStart"/>
      <w:r w:rsidRPr="00780163">
        <w:rPr>
          <w:rFonts w:ascii="Times New Roman" w:eastAsia="Times New Roman" w:hAnsi="Times New Roman" w:cs="Times New Roman"/>
          <w:sz w:val="28"/>
          <w:szCs w:val="28"/>
        </w:rPr>
        <w:t>ресоциализации</w:t>
      </w:r>
      <w:proofErr w:type="spellEnd"/>
      <w:r w:rsidRPr="00780163">
        <w:rPr>
          <w:rFonts w:ascii="Times New Roman" w:hAnsi="Times New Roman" w:cs="Times New Roman"/>
          <w:sz w:val="28"/>
          <w:szCs w:val="28"/>
        </w:rPr>
        <w:t>.</w:t>
      </w:r>
    </w:p>
    <w:p w:rsidR="00825485" w:rsidRPr="00780163" w:rsidRDefault="00825485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D99" w:rsidRPr="00780163">
        <w:rPr>
          <w:rFonts w:ascii="Times New Roman" w:eastAsia="Times New Roman" w:hAnsi="Times New Roman" w:cs="Times New Roman"/>
          <w:sz w:val="28"/>
          <w:szCs w:val="28"/>
        </w:rPr>
        <w:tab/>
      </w:r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Центр социальной адаптации «Независимость» в настоящее время проводит работу, приводя свою материальную базу в должное соответствие, по государственной сертификации и включению в перечень организаций, рекомендованный гражданам, страдающим наркологическими заболеваниями, для предоставления услуг по социальной реабилитации и </w:t>
      </w:r>
      <w:proofErr w:type="spellStart"/>
      <w:r w:rsidRPr="00780163">
        <w:rPr>
          <w:rFonts w:ascii="Times New Roman" w:eastAsia="Times New Roman" w:hAnsi="Times New Roman" w:cs="Times New Roman"/>
          <w:sz w:val="28"/>
          <w:szCs w:val="28"/>
        </w:rPr>
        <w:t>ресоциализации</w:t>
      </w:r>
      <w:proofErr w:type="spellEnd"/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 на получение лицензии. </w:t>
      </w:r>
    </w:p>
    <w:p w:rsidR="00444EF8" w:rsidRPr="00780163" w:rsidRDefault="00FD4E50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857253" w:rsidRPr="00780163">
        <w:rPr>
          <w:rFonts w:ascii="Times New Roman" w:hAnsi="Times New Roman" w:cs="Times New Roman"/>
          <w:sz w:val="28"/>
          <w:szCs w:val="28"/>
        </w:rPr>
        <w:t>Представители центра социальной адаптации «Независимость» совместно с сотрудниками Нефтеюганского МРО ФСКН России по ХМАО – Югре, БУ</w:t>
      </w:r>
      <w:r w:rsidR="00AB386F" w:rsidRPr="00780163">
        <w:rPr>
          <w:rFonts w:ascii="Times New Roman" w:hAnsi="Times New Roman" w:cs="Times New Roman"/>
          <w:sz w:val="28"/>
          <w:szCs w:val="28"/>
        </w:rPr>
        <w:t xml:space="preserve"> </w:t>
      </w:r>
      <w:r w:rsidR="00857253" w:rsidRPr="00780163">
        <w:rPr>
          <w:rFonts w:ascii="Times New Roman" w:hAnsi="Times New Roman" w:cs="Times New Roman"/>
          <w:sz w:val="28"/>
          <w:szCs w:val="28"/>
        </w:rPr>
        <w:t>ХМАО - Югры «</w:t>
      </w:r>
      <w:r w:rsidR="00DA3757" w:rsidRPr="00780163">
        <w:rPr>
          <w:rFonts w:ascii="Times New Roman" w:hAnsi="Times New Roman" w:cs="Times New Roman"/>
          <w:sz w:val="28"/>
          <w:szCs w:val="28"/>
        </w:rPr>
        <w:t>Ц</w:t>
      </w:r>
      <w:r w:rsidR="00857253" w:rsidRPr="00780163">
        <w:rPr>
          <w:rFonts w:ascii="Times New Roman" w:hAnsi="Times New Roman" w:cs="Times New Roman"/>
          <w:sz w:val="28"/>
          <w:szCs w:val="28"/>
        </w:rPr>
        <w:t>ентр медицинской профилактики</w:t>
      </w:r>
      <w:r w:rsidR="00AB386F" w:rsidRPr="00780163">
        <w:rPr>
          <w:rFonts w:ascii="Times New Roman" w:hAnsi="Times New Roman" w:cs="Times New Roman"/>
          <w:sz w:val="28"/>
          <w:szCs w:val="28"/>
        </w:rPr>
        <w:t xml:space="preserve">» филиал в городе </w:t>
      </w:r>
      <w:r w:rsidR="00DA3757" w:rsidRPr="00780163">
        <w:rPr>
          <w:rFonts w:ascii="Times New Roman" w:hAnsi="Times New Roman" w:cs="Times New Roman"/>
          <w:sz w:val="28"/>
          <w:szCs w:val="28"/>
        </w:rPr>
        <w:t>Нефтеюганске</w:t>
      </w:r>
      <w:r w:rsidR="00857253" w:rsidRPr="00780163">
        <w:rPr>
          <w:rFonts w:ascii="Times New Roman" w:hAnsi="Times New Roman" w:cs="Times New Roman"/>
          <w:sz w:val="28"/>
          <w:szCs w:val="28"/>
        </w:rPr>
        <w:t xml:space="preserve">, ОДН </w:t>
      </w:r>
      <w:r w:rsidR="00AB386F" w:rsidRPr="00780163">
        <w:rPr>
          <w:rFonts w:ascii="Times New Roman" w:hAnsi="Times New Roman" w:cs="Times New Roman"/>
          <w:sz w:val="28"/>
          <w:szCs w:val="28"/>
        </w:rPr>
        <w:t>ОМВД России</w:t>
      </w:r>
      <w:r w:rsidR="00857253" w:rsidRPr="00780163">
        <w:rPr>
          <w:rFonts w:ascii="Times New Roman" w:hAnsi="Times New Roman" w:cs="Times New Roman"/>
          <w:sz w:val="28"/>
          <w:szCs w:val="28"/>
        </w:rPr>
        <w:t xml:space="preserve"> по г</w:t>
      </w:r>
      <w:r w:rsidR="00AB386F" w:rsidRPr="00780163">
        <w:rPr>
          <w:rFonts w:ascii="Times New Roman" w:hAnsi="Times New Roman" w:cs="Times New Roman"/>
          <w:sz w:val="28"/>
          <w:szCs w:val="28"/>
        </w:rPr>
        <w:t xml:space="preserve">ороду </w:t>
      </w:r>
      <w:r w:rsidR="00857253" w:rsidRPr="00780163">
        <w:rPr>
          <w:rFonts w:ascii="Times New Roman" w:hAnsi="Times New Roman" w:cs="Times New Roman"/>
          <w:sz w:val="28"/>
          <w:szCs w:val="28"/>
        </w:rPr>
        <w:t xml:space="preserve">Нефтеюганску, 2 раза в месяц посещали 19 образовательных </w:t>
      </w:r>
      <w:r w:rsidR="000C0796" w:rsidRPr="00780163">
        <w:rPr>
          <w:rFonts w:ascii="Times New Roman" w:hAnsi="Times New Roman" w:cs="Times New Roman"/>
          <w:sz w:val="28"/>
          <w:szCs w:val="28"/>
        </w:rPr>
        <w:t>организаций и 2 организаци</w:t>
      </w:r>
      <w:r w:rsidR="00DA0BDB" w:rsidRPr="00780163">
        <w:rPr>
          <w:rFonts w:ascii="Times New Roman" w:hAnsi="Times New Roman" w:cs="Times New Roman"/>
          <w:sz w:val="28"/>
          <w:szCs w:val="28"/>
        </w:rPr>
        <w:t>и</w:t>
      </w:r>
      <w:r w:rsidR="000C0796" w:rsidRPr="00780163">
        <w:rPr>
          <w:rFonts w:ascii="Times New Roman" w:hAnsi="Times New Roman" w:cs="Times New Roman"/>
          <w:sz w:val="28"/>
          <w:szCs w:val="28"/>
        </w:rPr>
        <w:t xml:space="preserve"> профессионального обучения</w:t>
      </w:r>
      <w:r w:rsidR="00767F16" w:rsidRPr="00780163">
        <w:rPr>
          <w:rFonts w:ascii="Times New Roman" w:hAnsi="Times New Roman" w:cs="Times New Roman"/>
          <w:sz w:val="28"/>
          <w:szCs w:val="28"/>
        </w:rPr>
        <w:t xml:space="preserve"> </w:t>
      </w:r>
      <w:r w:rsidR="000C0796" w:rsidRPr="00780163">
        <w:rPr>
          <w:rFonts w:ascii="Times New Roman" w:hAnsi="Times New Roman" w:cs="Times New Roman"/>
          <w:sz w:val="28"/>
          <w:szCs w:val="28"/>
        </w:rPr>
        <w:t>(</w:t>
      </w:r>
      <w:r w:rsidR="000C0796" w:rsidRPr="007801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Нефтеюганский индустриальный колледж</w:t>
      </w:r>
      <w:r w:rsidR="000C0796" w:rsidRPr="00780163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0C0796" w:rsidRPr="00780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(филиал) ФГБОУ ВПО «Югорский государственный университет»</w:t>
      </w:r>
      <w:r w:rsidR="000C0796" w:rsidRPr="00780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АУ ПО </w:t>
      </w:r>
      <w:proofErr w:type="spellStart"/>
      <w:r w:rsidR="000C0796" w:rsidRPr="00780163">
        <w:rPr>
          <w:rFonts w:ascii="Times New Roman" w:eastAsia="Times New Roman" w:hAnsi="Times New Roman" w:cs="Times New Roman"/>
          <w:sz w:val="28"/>
          <w:szCs w:val="28"/>
        </w:rPr>
        <w:t>ХМАО-Югры</w:t>
      </w:r>
      <w:proofErr w:type="spellEnd"/>
      <w:r w:rsidR="000C0796" w:rsidRPr="00780163">
        <w:rPr>
          <w:rFonts w:ascii="Times New Roman" w:eastAsia="Times New Roman" w:hAnsi="Times New Roman" w:cs="Times New Roman"/>
          <w:sz w:val="28"/>
          <w:szCs w:val="28"/>
        </w:rPr>
        <w:t xml:space="preserve"> «Нефтеюганский политехнический колледж»</w:t>
      </w:r>
      <w:r w:rsidR="000C0796" w:rsidRPr="00780163">
        <w:rPr>
          <w:rFonts w:ascii="Times New Roman" w:hAnsi="Times New Roman" w:cs="Times New Roman"/>
          <w:sz w:val="28"/>
          <w:szCs w:val="28"/>
        </w:rPr>
        <w:t xml:space="preserve">) </w:t>
      </w:r>
      <w:r w:rsidR="00857253" w:rsidRPr="007801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57253" w:rsidRPr="00780163">
        <w:rPr>
          <w:rFonts w:ascii="Times New Roman" w:hAnsi="Times New Roman" w:cs="Times New Roman"/>
          <w:sz w:val="28"/>
          <w:szCs w:val="28"/>
        </w:rPr>
        <w:t xml:space="preserve"> целью проведения профилактических бесед на антинаркотическую тему среди учащихся. Охва</w:t>
      </w:r>
      <w:r w:rsidR="00FC6CB9" w:rsidRPr="00780163">
        <w:rPr>
          <w:rFonts w:ascii="Times New Roman" w:hAnsi="Times New Roman" w:cs="Times New Roman"/>
          <w:sz w:val="28"/>
          <w:szCs w:val="28"/>
        </w:rPr>
        <w:t>т составил</w:t>
      </w:r>
      <w:r w:rsidR="00EA527D" w:rsidRPr="00780163">
        <w:rPr>
          <w:rFonts w:ascii="Times New Roman" w:hAnsi="Times New Roman" w:cs="Times New Roman"/>
          <w:sz w:val="28"/>
          <w:szCs w:val="28"/>
        </w:rPr>
        <w:t xml:space="preserve"> </w:t>
      </w:r>
      <w:r w:rsidR="00554603" w:rsidRPr="00780163">
        <w:rPr>
          <w:rFonts w:ascii="Times New Roman" w:hAnsi="Times New Roman" w:cs="Times New Roman"/>
          <w:sz w:val="28"/>
          <w:szCs w:val="28"/>
        </w:rPr>
        <w:t>936</w:t>
      </w:r>
      <w:r w:rsidR="00EA527D" w:rsidRPr="00780163">
        <w:rPr>
          <w:rFonts w:ascii="Times New Roman" w:hAnsi="Times New Roman" w:cs="Times New Roman"/>
          <w:sz w:val="28"/>
          <w:szCs w:val="28"/>
        </w:rPr>
        <w:t xml:space="preserve"> </w:t>
      </w:r>
      <w:r w:rsidR="00FC6CB9" w:rsidRPr="00780163">
        <w:rPr>
          <w:rFonts w:ascii="Times New Roman" w:hAnsi="Times New Roman" w:cs="Times New Roman"/>
          <w:sz w:val="28"/>
          <w:szCs w:val="28"/>
        </w:rPr>
        <w:t>человек</w:t>
      </w:r>
      <w:r w:rsidR="00857253" w:rsidRPr="00780163">
        <w:rPr>
          <w:rFonts w:ascii="Times New Roman" w:hAnsi="Times New Roman" w:cs="Times New Roman"/>
          <w:sz w:val="28"/>
          <w:szCs w:val="28"/>
        </w:rPr>
        <w:t>.</w:t>
      </w:r>
    </w:p>
    <w:p w:rsidR="00DA3757" w:rsidRPr="00780163" w:rsidRDefault="00444EF8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ab/>
      </w:r>
      <w:r w:rsidR="00DA3757" w:rsidRPr="00780163">
        <w:rPr>
          <w:rFonts w:ascii="Times New Roman" w:hAnsi="Times New Roman" w:cs="Times New Roman"/>
          <w:sz w:val="28"/>
          <w:szCs w:val="28"/>
        </w:rPr>
        <w:t xml:space="preserve">В течение 2015 года члены Антинаркотической комиссии города совместно с представителями БУ ХМАО-Югры «Нефтеюганская окружная клиническая больница имени </w:t>
      </w:r>
      <w:proofErr w:type="spellStart"/>
      <w:r w:rsidR="00DA3757" w:rsidRPr="00780163">
        <w:rPr>
          <w:rFonts w:ascii="Times New Roman" w:hAnsi="Times New Roman" w:cs="Times New Roman"/>
          <w:sz w:val="28"/>
          <w:szCs w:val="28"/>
        </w:rPr>
        <w:t>В.И.Яцкив</w:t>
      </w:r>
      <w:proofErr w:type="spellEnd"/>
      <w:r w:rsidR="00DA3757" w:rsidRPr="00780163">
        <w:rPr>
          <w:rFonts w:ascii="Times New Roman" w:hAnsi="Times New Roman" w:cs="Times New Roman"/>
          <w:sz w:val="28"/>
          <w:szCs w:val="28"/>
        </w:rPr>
        <w:t xml:space="preserve">», Нефтеюганского МРО ФСКН по ХМАО - Югре, </w:t>
      </w:r>
      <w:r w:rsidR="00BE5513" w:rsidRPr="00780163">
        <w:rPr>
          <w:rFonts w:ascii="Times New Roman" w:hAnsi="Times New Roman" w:cs="Times New Roman"/>
          <w:sz w:val="28"/>
          <w:szCs w:val="28"/>
        </w:rPr>
        <w:t>О</w:t>
      </w:r>
      <w:r w:rsidR="00DA3757" w:rsidRPr="00780163">
        <w:rPr>
          <w:rFonts w:ascii="Times New Roman" w:hAnsi="Times New Roman" w:cs="Times New Roman"/>
          <w:sz w:val="28"/>
          <w:szCs w:val="28"/>
        </w:rPr>
        <w:t xml:space="preserve">МВД </w:t>
      </w:r>
      <w:r w:rsidR="00DD149A" w:rsidRPr="00780163">
        <w:rPr>
          <w:rFonts w:ascii="Times New Roman" w:hAnsi="Times New Roman" w:cs="Times New Roman"/>
          <w:sz w:val="28"/>
          <w:szCs w:val="28"/>
        </w:rPr>
        <w:t>России</w:t>
      </w:r>
      <w:r w:rsidR="00BE5513" w:rsidRPr="00780163">
        <w:rPr>
          <w:rFonts w:ascii="Times New Roman" w:hAnsi="Times New Roman" w:cs="Times New Roman"/>
          <w:sz w:val="28"/>
          <w:szCs w:val="28"/>
        </w:rPr>
        <w:t xml:space="preserve"> </w:t>
      </w:r>
      <w:r w:rsidR="00DA3757" w:rsidRPr="00780163">
        <w:rPr>
          <w:rFonts w:ascii="Times New Roman" w:hAnsi="Times New Roman" w:cs="Times New Roman"/>
          <w:sz w:val="28"/>
          <w:szCs w:val="28"/>
        </w:rPr>
        <w:t>по г</w:t>
      </w:r>
      <w:r w:rsidR="00DD149A" w:rsidRPr="00780163">
        <w:rPr>
          <w:rFonts w:ascii="Times New Roman" w:hAnsi="Times New Roman" w:cs="Times New Roman"/>
          <w:sz w:val="28"/>
          <w:szCs w:val="28"/>
        </w:rPr>
        <w:t xml:space="preserve">ороду </w:t>
      </w:r>
      <w:r w:rsidR="00DA3757" w:rsidRPr="00780163">
        <w:rPr>
          <w:rFonts w:ascii="Times New Roman" w:hAnsi="Times New Roman" w:cs="Times New Roman"/>
          <w:sz w:val="28"/>
          <w:szCs w:val="28"/>
        </w:rPr>
        <w:t xml:space="preserve">Нефтеюганску </w:t>
      </w:r>
      <w:r w:rsidR="00DA3757" w:rsidRPr="00780163">
        <w:rPr>
          <w:rFonts w:ascii="Times New Roman" w:eastAsia="Times New Roman" w:hAnsi="Times New Roman" w:cs="Times New Roman"/>
          <w:sz w:val="28"/>
          <w:szCs w:val="28"/>
        </w:rPr>
        <w:t>посетили</w:t>
      </w:r>
      <w:r w:rsidR="00414149" w:rsidRPr="00780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757" w:rsidRPr="00780163">
        <w:rPr>
          <w:rFonts w:ascii="Times New Roman" w:hAnsi="Times New Roman" w:cs="Times New Roman"/>
          <w:sz w:val="28"/>
          <w:szCs w:val="28"/>
        </w:rPr>
        <w:t>5 открытых собраний сообщества «Анонимные наркоманы»</w:t>
      </w:r>
      <w:proofErr w:type="gramStart"/>
      <w:r w:rsidR="00DA3757" w:rsidRPr="00780163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DA3757" w:rsidRPr="00780163">
        <w:rPr>
          <w:rFonts w:ascii="Times New Roman" w:hAnsi="Times New Roman" w:cs="Times New Roman"/>
          <w:sz w:val="28"/>
          <w:szCs w:val="28"/>
        </w:rPr>
        <w:t>а которых присутствовали «бывшие зависимые», ранее употребляющие наркотические вещества, и так называемые «</w:t>
      </w:r>
      <w:proofErr w:type="spellStart"/>
      <w:r w:rsidR="00DA3757" w:rsidRPr="00780163">
        <w:rPr>
          <w:rFonts w:ascii="Times New Roman" w:hAnsi="Times New Roman" w:cs="Times New Roman"/>
          <w:sz w:val="28"/>
          <w:szCs w:val="28"/>
        </w:rPr>
        <w:t>созависимые</w:t>
      </w:r>
      <w:proofErr w:type="spellEnd"/>
      <w:r w:rsidR="00DA3757" w:rsidRPr="00780163">
        <w:rPr>
          <w:rFonts w:ascii="Times New Roman" w:hAnsi="Times New Roman" w:cs="Times New Roman"/>
          <w:sz w:val="28"/>
          <w:szCs w:val="28"/>
        </w:rPr>
        <w:t xml:space="preserve">» с различных городов Ханты-Мансийского автономного округа – Югры в </w:t>
      </w:r>
      <w:proofErr w:type="gramStart"/>
      <w:r w:rsidR="00DA3757" w:rsidRPr="00780163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="00DA3757" w:rsidRPr="00780163">
        <w:rPr>
          <w:rFonts w:ascii="Times New Roman" w:hAnsi="Times New Roman" w:cs="Times New Roman"/>
          <w:sz w:val="28"/>
          <w:szCs w:val="28"/>
        </w:rPr>
        <w:t xml:space="preserve"> от 18 до 54 лет в количестве 158 человек.</w:t>
      </w:r>
    </w:p>
    <w:p w:rsidR="00DA3757" w:rsidRPr="00780163" w:rsidRDefault="00DA3757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ab/>
        <w:t xml:space="preserve">Сообщество ведет свою деятельность в течение пяти лет на территории города Нефтеюганска. 29 августа 2015 года, на юбилейном открытом собрании, представители сообщества поделились результатами и успехами проделанной ими работой по </w:t>
      </w:r>
      <w:r w:rsidRPr="007801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реабилитации и </w:t>
      </w:r>
      <w:proofErr w:type="spellStart"/>
      <w:r w:rsidRPr="00780163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ресоциализации</w:t>
      </w:r>
      <w:proofErr w:type="spellEnd"/>
      <w:r w:rsidR="00A44F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80163">
        <w:rPr>
          <w:rFonts w:ascii="Times New Roman" w:hAnsi="Times New Roman" w:cs="Times New Roman"/>
          <w:sz w:val="28"/>
          <w:szCs w:val="28"/>
        </w:rPr>
        <w:t xml:space="preserve">«зависимых» от употребления наркотических веществ, пристрастия к </w:t>
      </w:r>
      <w:proofErr w:type="spellStart"/>
      <w:r w:rsidRPr="00780163">
        <w:rPr>
          <w:rFonts w:ascii="Times New Roman" w:hAnsi="Times New Roman" w:cs="Times New Roman"/>
          <w:sz w:val="28"/>
          <w:szCs w:val="28"/>
        </w:rPr>
        <w:t>игромании</w:t>
      </w:r>
      <w:proofErr w:type="spellEnd"/>
      <w:r w:rsidRPr="00780163">
        <w:rPr>
          <w:rFonts w:ascii="Times New Roman" w:hAnsi="Times New Roman" w:cs="Times New Roman"/>
          <w:sz w:val="28"/>
          <w:szCs w:val="28"/>
        </w:rPr>
        <w:t xml:space="preserve"> и алкоголю, путем диалога и собственного опыта.</w:t>
      </w:r>
    </w:p>
    <w:p w:rsidR="00DA3757" w:rsidRPr="00780163" w:rsidRDefault="00DA3757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ab/>
        <w:t xml:space="preserve">По рекомендации Антинаркотической комиссии города, с целью оказания помощи </w:t>
      </w:r>
      <w:proofErr w:type="gramStart"/>
      <w:r w:rsidRPr="00780163">
        <w:rPr>
          <w:rFonts w:ascii="Times New Roman" w:hAnsi="Times New Roman" w:cs="Times New Roman"/>
          <w:sz w:val="28"/>
          <w:szCs w:val="28"/>
        </w:rPr>
        <w:t>осужденным, страдающим наркоманией и алкоголизмом 19 ноября 2015 года заключено</w:t>
      </w:r>
      <w:proofErr w:type="gramEnd"/>
      <w:r w:rsidRPr="00780163">
        <w:rPr>
          <w:rFonts w:ascii="Times New Roman" w:hAnsi="Times New Roman" w:cs="Times New Roman"/>
          <w:sz w:val="28"/>
          <w:szCs w:val="28"/>
        </w:rPr>
        <w:t xml:space="preserve"> соглашение о сотрудничестве между филиалом по г</w:t>
      </w:r>
      <w:r w:rsidR="005931E6" w:rsidRPr="00780163">
        <w:rPr>
          <w:rFonts w:ascii="Times New Roman" w:hAnsi="Times New Roman" w:cs="Times New Roman"/>
          <w:sz w:val="28"/>
          <w:szCs w:val="28"/>
        </w:rPr>
        <w:t xml:space="preserve">ороду </w:t>
      </w:r>
      <w:r w:rsidRPr="00780163">
        <w:rPr>
          <w:rFonts w:ascii="Times New Roman" w:hAnsi="Times New Roman" w:cs="Times New Roman"/>
          <w:sz w:val="28"/>
          <w:szCs w:val="28"/>
        </w:rPr>
        <w:t xml:space="preserve">Нефтеюганску ФКУ УИИ УФСИН России по ХМАО-Югре и Центром социальной адаптации «Независимость». Аналогичное соглашение о сотрудничестве с сообществом «Анонимные наркоманы» </w:t>
      </w:r>
      <w:r w:rsidRPr="00780163">
        <w:rPr>
          <w:rFonts w:ascii="Times New Roman" w:hAnsi="Times New Roman" w:cs="Times New Roman"/>
          <w:sz w:val="28"/>
          <w:szCs w:val="28"/>
        </w:rPr>
        <w:lastRenderedPageBreak/>
        <w:t>разработано, проект соглашения направлен в головной офис, который расположен в г</w:t>
      </w:r>
      <w:r w:rsidR="005931E6" w:rsidRPr="00780163">
        <w:rPr>
          <w:rFonts w:ascii="Times New Roman" w:hAnsi="Times New Roman" w:cs="Times New Roman"/>
          <w:sz w:val="28"/>
          <w:szCs w:val="28"/>
        </w:rPr>
        <w:t xml:space="preserve">ороде </w:t>
      </w:r>
      <w:r w:rsidRPr="00780163">
        <w:rPr>
          <w:rFonts w:ascii="Times New Roman" w:hAnsi="Times New Roman" w:cs="Times New Roman"/>
          <w:sz w:val="28"/>
          <w:szCs w:val="28"/>
        </w:rPr>
        <w:t>Москва для согласования и подписания. Несмотря на отсутствие соглашения, уже определен порядок и время работы представителей сообщества с наркозависимыми осужденными.</w:t>
      </w:r>
    </w:p>
    <w:p w:rsidR="00DA3757" w:rsidRPr="00780163" w:rsidRDefault="00DA3757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ab/>
        <w:t>Так же по рекомендации Антинаркотической комиссии города, на информационных стендах участковых пунктах полиции размещена информация о деятельности центра социальной адаптации «Независимость» и сообщества «Анонимные наркоманы».</w:t>
      </w:r>
    </w:p>
    <w:p w:rsidR="007E4F2C" w:rsidRPr="00780163" w:rsidRDefault="00444EF8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proofErr w:type="gramStart"/>
      <w:r w:rsidR="000C1DCD" w:rsidRPr="00780163">
        <w:rPr>
          <w:rFonts w:ascii="Times New Roman" w:hAnsi="Times New Roman" w:cs="Times New Roman"/>
          <w:sz w:val="28"/>
          <w:szCs w:val="28"/>
        </w:rPr>
        <w:t>Нефтеюганский МРО УФСКН России по ХМАО – Югре</w:t>
      </w:r>
      <w:r w:rsidR="00A23448" w:rsidRPr="00780163">
        <w:rPr>
          <w:rFonts w:ascii="Times New Roman" w:hAnsi="Times New Roman" w:cs="Times New Roman"/>
          <w:sz w:val="28"/>
          <w:szCs w:val="28"/>
        </w:rPr>
        <w:t>,</w:t>
      </w:r>
      <w:r w:rsidR="003D2123" w:rsidRPr="00780163">
        <w:rPr>
          <w:rFonts w:ascii="Times New Roman" w:hAnsi="Times New Roman" w:cs="Times New Roman"/>
          <w:sz w:val="28"/>
          <w:szCs w:val="28"/>
        </w:rPr>
        <w:t xml:space="preserve"> </w:t>
      </w:r>
      <w:r w:rsidR="000C1DCD" w:rsidRPr="00780163">
        <w:rPr>
          <w:rFonts w:ascii="Times New Roman" w:hAnsi="Times New Roman" w:cs="Times New Roman"/>
          <w:sz w:val="28"/>
          <w:szCs w:val="28"/>
        </w:rPr>
        <w:t xml:space="preserve">используя в служебной деятельности сведения наркологического отделения БУ ХМАО-Югры «Нефтеюганская окружная клиническая больница имени </w:t>
      </w:r>
      <w:proofErr w:type="spellStart"/>
      <w:r w:rsidR="000C1DCD" w:rsidRPr="00780163">
        <w:rPr>
          <w:rFonts w:ascii="Times New Roman" w:hAnsi="Times New Roman" w:cs="Times New Roman"/>
          <w:sz w:val="28"/>
          <w:szCs w:val="28"/>
        </w:rPr>
        <w:t>В.И.Яцкив</w:t>
      </w:r>
      <w:proofErr w:type="spellEnd"/>
      <w:r w:rsidR="000C1DCD" w:rsidRPr="00780163">
        <w:rPr>
          <w:rFonts w:ascii="Times New Roman" w:hAnsi="Times New Roman" w:cs="Times New Roman"/>
          <w:sz w:val="28"/>
          <w:szCs w:val="28"/>
        </w:rPr>
        <w:t>»</w:t>
      </w:r>
      <w:r w:rsidR="000E5C39" w:rsidRPr="00780163">
        <w:rPr>
          <w:rFonts w:ascii="Times New Roman" w:hAnsi="Times New Roman" w:cs="Times New Roman"/>
          <w:sz w:val="28"/>
          <w:szCs w:val="28"/>
        </w:rPr>
        <w:t xml:space="preserve"> и</w:t>
      </w:r>
      <w:r w:rsidR="003D2123" w:rsidRPr="00780163">
        <w:rPr>
          <w:rFonts w:ascii="Times New Roman" w:hAnsi="Times New Roman" w:cs="Times New Roman"/>
          <w:sz w:val="28"/>
          <w:szCs w:val="28"/>
        </w:rPr>
        <w:t xml:space="preserve"> </w:t>
      </w:r>
      <w:r w:rsidR="000E5C39" w:rsidRPr="00780163">
        <w:rPr>
          <w:rFonts w:ascii="Times New Roman" w:hAnsi="Times New Roman" w:cs="Times New Roman"/>
          <w:sz w:val="28"/>
          <w:szCs w:val="28"/>
        </w:rPr>
        <w:t>Антинаркотической комиссии города</w:t>
      </w:r>
      <w:r w:rsidR="003D2123" w:rsidRPr="00780163">
        <w:rPr>
          <w:rFonts w:ascii="Times New Roman" w:hAnsi="Times New Roman" w:cs="Times New Roman"/>
          <w:sz w:val="28"/>
          <w:szCs w:val="28"/>
        </w:rPr>
        <w:t xml:space="preserve"> </w:t>
      </w:r>
      <w:r w:rsidR="000E5C39" w:rsidRPr="00780163">
        <w:rPr>
          <w:rFonts w:ascii="Times New Roman" w:hAnsi="Times New Roman" w:cs="Times New Roman"/>
          <w:sz w:val="28"/>
          <w:szCs w:val="28"/>
        </w:rPr>
        <w:t>о</w:t>
      </w:r>
      <w:r w:rsidR="00A23448" w:rsidRPr="00780163">
        <w:rPr>
          <w:rFonts w:ascii="Times New Roman" w:hAnsi="Times New Roman" w:cs="Times New Roman"/>
          <w:sz w:val="28"/>
          <w:szCs w:val="28"/>
        </w:rPr>
        <w:t xml:space="preserve"> местах приобретения наркоти</w:t>
      </w:r>
      <w:r w:rsidR="00BE5513" w:rsidRPr="00780163">
        <w:rPr>
          <w:rFonts w:ascii="Times New Roman" w:hAnsi="Times New Roman" w:cs="Times New Roman"/>
          <w:sz w:val="28"/>
          <w:szCs w:val="28"/>
        </w:rPr>
        <w:t>ческих средств</w:t>
      </w:r>
      <w:r w:rsidR="003D2123" w:rsidRPr="00780163">
        <w:rPr>
          <w:rFonts w:ascii="Times New Roman" w:hAnsi="Times New Roman" w:cs="Times New Roman"/>
          <w:sz w:val="28"/>
          <w:szCs w:val="28"/>
        </w:rPr>
        <w:t xml:space="preserve"> </w:t>
      </w:r>
      <w:r w:rsidR="006B208C" w:rsidRPr="0078016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C1DCD" w:rsidRPr="0078016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0C1DCD" w:rsidRPr="00780163">
        <w:rPr>
          <w:rFonts w:ascii="Times New Roman" w:hAnsi="Times New Roman" w:cs="Times New Roman"/>
          <w:sz w:val="28"/>
          <w:szCs w:val="28"/>
        </w:rPr>
        <w:t xml:space="preserve"> веществ,</w:t>
      </w:r>
      <w:r w:rsidR="003D2123" w:rsidRPr="00780163">
        <w:rPr>
          <w:rFonts w:ascii="Times New Roman" w:hAnsi="Times New Roman" w:cs="Times New Roman"/>
          <w:sz w:val="28"/>
          <w:szCs w:val="28"/>
        </w:rPr>
        <w:t xml:space="preserve"> </w:t>
      </w:r>
      <w:r w:rsidR="00291374" w:rsidRPr="0078016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регулярной основе провод</w:t>
      </w:r>
      <w:r w:rsidR="000C1DCD" w:rsidRPr="0078016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ит</w:t>
      </w:r>
      <w:r w:rsidR="00291374" w:rsidRPr="0078016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проверочные мероприятия </w:t>
      </w:r>
      <w:r w:rsidR="000C1DCD" w:rsidRPr="00780163">
        <w:rPr>
          <w:rFonts w:ascii="Times New Roman" w:hAnsi="Times New Roman" w:cs="Times New Roman"/>
          <w:bCs/>
          <w:iCs/>
          <w:sz w:val="28"/>
          <w:szCs w:val="28"/>
        </w:rPr>
        <w:t>на аптечных объектах, всех форм собственности, по соблюдению законодательства Р</w:t>
      </w:r>
      <w:r w:rsidR="006B208C" w:rsidRPr="00780163">
        <w:rPr>
          <w:rFonts w:ascii="Times New Roman" w:hAnsi="Times New Roman" w:cs="Times New Roman"/>
          <w:bCs/>
          <w:iCs/>
          <w:sz w:val="28"/>
          <w:szCs w:val="28"/>
        </w:rPr>
        <w:t xml:space="preserve">оссийской </w:t>
      </w:r>
      <w:r w:rsidR="000C1DCD" w:rsidRPr="00780163">
        <w:rPr>
          <w:rFonts w:ascii="Times New Roman" w:hAnsi="Times New Roman" w:cs="Times New Roman"/>
          <w:bCs/>
          <w:iCs/>
          <w:sz w:val="28"/>
          <w:szCs w:val="28"/>
        </w:rPr>
        <w:t>Ф</w:t>
      </w:r>
      <w:r w:rsidR="006B208C" w:rsidRPr="00780163">
        <w:rPr>
          <w:rFonts w:ascii="Times New Roman" w:hAnsi="Times New Roman" w:cs="Times New Roman"/>
          <w:bCs/>
          <w:iCs/>
          <w:sz w:val="28"/>
          <w:szCs w:val="28"/>
        </w:rPr>
        <w:t>едерации</w:t>
      </w:r>
      <w:r w:rsidR="000C1DCD" w:rsidRPr="0078016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0C1DCD" w:rsidRPr="00780163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Результаты проверок предоставля</w:t>
      </w:r>
      <w:r w:rsidR="003D56C0" w:rsidRPr="00780163">
        <w:rPr>
          <w:rFonts w:ascii="Times New Roman" w:hAnsi="Times New Roman" w:cs="Times New Roman"/>
          <w:bCs/>
          <w:iCs/>
          <w:sz w:val="28"/>
          <w:szCs w:val="28"/>
        </w:rPr>
        <w:t>ются</w:t>
      </w:r>
      <w:r w:rsidR="000C1DCD" w:rsidRPr="00780163">
        <w:rPr>
          <w:rFonts w:ascii="Times New Roman" w:hAnsi="Times New Roman" w:cs="Times New Roman"/>
          <w:bCs/>
          <w:iCs/>
          <w:sz w:val="28"/>
          <w:szCs w:val="28"/>
        </w:rPr>
        <w:t xml:space="preserve"> в Антинаркотическую комиссию города Нефтеюганска</w:t>
      </w:r>
      <w:r w:rsidR="003D56C0" w:rsidRPr="00780163">
        <w:rPr>
          <w:rFonts w:ascii="Times New Roman" w:hAnsi="Times New Roman" w:cs="Times New Roman"/>
          <w:bCs/>
          <w:iCs/>
          <w:sz w:val="28"/>
          <w:szCs w:val="28"/>
        </w:rPr>
        <w:t xml:space="preserve">, где индивидуально рассматривается каждый случай продажи </w:t>
      </w:r>
      <w:proofErr w:type="spellStart"/>
      <w:r w:rsidR="003D56C0" w:rsidRPr="00780163">
        <w:rPr>
          <w:rFonts w:ascii="Times New Roman" w:hAnsi="Times New Roman" w:cs="Times New Roman"/>
          <w:sz w:val="28"/>
          <w:szCs w:val="28"/>
        </w:rPr>
        <w:t>кодеиносодержащих</w:t>
      </w:r>
      <w:proofErr w:type="spellEnd"/>
      <w:r w:rsidR="003D56C0" w:rsidRPr="00780163">
        <w:rPr>
          <w:rFonts w:ascii="Times New Roman" w:hAnsi="Times New Roman" w:cs="Times New Roman"/>
          <w:sz w:val="28"/>
          <w:szCs w:val="28"/>
        </w:rPr>
        <w:t xml:space="preserve"> лекарственных препаратов</w:t>
      </w:r>
      <w:r w:rsidR="00514241" w:rsidRPr="00780163">
        <w:rPr>
          <w:rFonts w:ascii="Times New Roman" w:hAnsi="Times New Roman" w:cs="Times New Roman"/>
          <w:bCs/>
          <w:iCs/>
          <w:sz w:val="28"/>
          <w:szCs w:val="28"/>
        </w:rPr>
        <w:t>, ведутся профилактически</w:t>
      </w:r>
      <w:r w:rsidR="00D24B1E" w:rsidRPr="00780163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514241" w:rsidRPr="00780163">
        <w:rPr>
          <w:rFonts w:ascii="Times New Roman" w:hAnsi="Times New Roman" w:cs="Times New Roman"/>
          <w:bCs/>
          <w:iCs/>
          <w:sz w:val="28"/>
          <w:szCs w:val="28"/>
        </w:rPr>
        <w:t xml:space="preserve"> работы с руководителями </w:t>
      </w:r>
      <w:r w:rsidR="00514241" w:rsidRPr="00780163">
        <w:rPr>
          <w:rFonts w:ascii="Times New Roman" w:hAnsi="Times New Roman" w:cs="Times New Roman"/>
          <w:sz w:val="28"/>
          <w:szCs w:val="28"/>
        </w:rPr>
        <w:t xml:space="preserve">аптечных учреждений города, а так же принимаются необходимые меры для недопущения </w:t>
      </w:r>
      <w:r w:rsidR="00514241" w:rsidRPr="00780163">
        <w:rPr>
          <w:rFonts w:ascii="Times New Roman" w:hAnsi="Times New Roman" w:cs="Times New Roman"/>
          <w:bCs/>
          <w:iCs/>
          <w:sz w:val="28"/>
          <w:szCs w:val="28"/>
        </w:rPr>
        <w:t xml:space="preserve">продажи </w:t>
      </w:r>
      <w:proofErr w:type="spellStart"/>
      <w:r w:rsidR="00514241" w:rsidRPr="00780163">
        <w:rPr>
          <w:rFonts w:ascii="Times New Roman" w:hAnsi="Times New Roman" w:cs="Times New Roman"/>
          <w:sz w:val="28"/>
          <w:szCs w:val="28"/>
        </w:rPr>
        <w:t>кодеиносодержащих</w:t>
      </w:r>
      <w:proofErr w:type="spellEnd"/>
      <w:r w:rsidR="00514241" w:rsidRPr="00780163">
        <w:rPr>
          <w:rFonts w:ascii="Times New Roman" w:hAnsi="Times New Roman" w:cs="Times New Roman"/>
          <w:sz w:val="28"/>
          <w:szCs w:val="28"/>
        </w:rPr>
        <w:t xml:space="preserve"> лекарственных препаратов.</w:t>
      </w:r>
    </w:p>
    <w:p w:rsidR="00344747" w:rsidRPr="00780163" w:rsidRDefault="00444EF8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="001C36FA" w:rsidRPr="00780163">
        <w:rPr>
          <w:rFonts w:ascii="Times New Roman" w:hAnsi="Times New Roman" w:cs="Times New Roman"/>
          <w:sz w:val="28"/>
          <w:szCs w:val="28"/>
        </w:rPr>
        <w:t>Деятельность Антинаркотической комиссии города Нефтеюганска широко освещается</w:t>
      </w:r>
      <w:r w:rsidR="00226689" w:rsidRPr="00780163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</w:t>
      </w:r>
      <w:r w:rsidR="001C36FA" w:rsidRPr="00780163">
        <w:rPr>
          <w:rFonts w:ascii="Times New Roman" w:hAnsi="Times New Roman" w:cs="Times New Roman"/>
          <w:sz w:val="28"/>
          <w:szCs w:val="28"/>
        </w:rPr>
        <w:t>на городском уровне</w:t>
      </w:r>
      <w:r w:rsidR="007E7B68" w:rsidRPr="00780163">
        <w:rPr>
          <w:rFonts w:ascii="Times New Roman" w:hAnsi="Times New Roman" w:cs="Times New Roman"/>
          <w:sz w:val="28"/>
          <w:szCs w:val="28"/>
        </w:rPr>
        <w:t>. Заседания комиссии, различные видеоматериалы и социальные ролики по профилактике наркомании, алкоголизма и табакокурения можно было увидеть</w:t>
      </w:r>
      <w:r w:rsidR="001C36FA" w:rsidRPr="00780163">
        <w:rPr>
          <w:rFonts w:ascii="Times New Roman" w:hAnsi="Times New Roman" w:cs="Times New Roman"/>
          <w:sz w:val="28"/>
          <w:szCs w:val="28"/>
        </w:rPr>
        <w:t xml:space="preserve"> в репортажах</w:t>
      </w:r>
      <w:r w:rsidR="00920491" w:rsidRPr="00780163">
        <w:rPr>
          <w:rFonts w:ascii="Times New Roman" w:hAnsi="Times New Roman" w:cs="Times New Roman"/>
          <w:sz w:val="28"/>
          <w:szCs w:val="28"/>
        </w:rPr>
        <w:t>:</w:t>
      </w:r>
      <w:r w:rsidR="001C36FA" w:rsidRPr="00780163">
        <w:rPr>
          <w:rFonts w:ascii="Times New Roman" w:hAnsi="Times New Roman" w:cs="Times New Roman"/>
          <w:sz w:val="28"/>
          <w:szCs w:val="28"/>
        </w:rPr>
        <w:t xml:space="preserve"> ТРК «</w:t>
      </w:r>
      <w:proofErr w:type="spellStart"/>
      <w:r w:rsidR="001C36FA" w:rsidRPr="00780163">
        <w:rPr>
          <w:rFonts w:ascii="Times New Roman" w:hAnsi="Times New Roman" w:cs="Times New Roman"/>
          <w:sz w:val="28"/>
          <w:szCs w:val="28"/>
        </w:rPr>
        <w:t>Юганск</w:t>
      </w:r>
      <w:proofErr w:type="spellEnd"/>
      <w:r w:rsidR="001C36FA" w:rsidRPr="00780163">
        <w:rPr>
          <w:rFonts w:ascii="Times New Roman" w:hAnsi="Times New Roman" w:cs="Times New Roman"/>
          <w:sz w:val="28"/>
          <w:szCs w:val="28"/>
        </w:rPr>
        <w:t>»</w:t>
      </w:r>
      <w:r w:rsidR="00A41064" w:rsidRPr="00780163">
        <w:rPr>
          <w:rFonts w:ascii="Times New Roman" w:hAnsi="Times New Roman" w:cs="Times New Roman"/>
          <w:sz w:val="28"/>
          <w:szCs w:val="28"/>
        </w:rPr>
        <w:t xml:space="preserve"> (</w:t>
      </w:r>
      <w:r w:rsidR="007422CB" w:rsidRPr="00780163">
        <w:rPr>
          <w:rFonts w:ascii="Times New Roman" w:hAnsi="Times New Roman" w:cs="Times New Roman"/>
          <w:sz w:val="28"/>
          <w:szCs w:val="28"/>
        </w:rPr>
        <w:t>171</w:t>
      </w:r>
      <w:r w:rsidR="00A41064" w:rsidRPr="00780163">
        <w:rPr>
          <w:rFonts w:ascii="Times New Roman" w:hAnsi="Times New Roman" w:cs="Times New Roman"/>
          <w:sz w:val="28"/>
          <w:szCs w:val="28"/>
        </w:rPr>
        <w:t>), ТРК «</w:t>
      </w:r>
      <w:proofErr w:type="spellStart"/>
      <w:r w:rsidR="00A41064" w:rsidRPr="00780163">
        <w:rPr>
          <w:rFonts w:ascii="Times New Roman" w:hAnsi="Times New Roman" w:cs="Times New Roman"/>
          <w:sz w:val="28"/>
          <w:szCs w:val="28"/>
        </w:rPr>
        <w:t>Интелком</w:t>
      </w:r>
      <w:proofErr w:type="spellEnd"/>
      <w:r w:rsidR="00A41064" w:rsidRPr="00780163">
        <w:rPr>
          <w:rFonts w:ascii="Times New Roman" w:hAnsi="Times New Roman" w:cs="Times New Roman"/>
          <w:sz w:val="28"/>
          <w:szCs w:val="28"/>
        </w:rPr>
        <w:t>» (</w:t>
      </w:r>
      <w:r w:rsidR="007422CB" w:rsidRPr="00780163">
        <w:rPr>
          <w:rFonts w:ascii="Times New Roman" w:hAnsi="Times New Roman" w:cs="Times New Roman"/>
          <w:sz w:val="28"/>
          <w:szCs w:val="28"/>
        </w:rPr>
        <w:t>21</w:t>
      </w:r>
      <w:r w:rsidR="00A41064" w:rsidRPr="00780163">
        <w:rPr>
          <w:rFonts w:ascii="Times New Roman" w:hAnsi="Times New Roman" w:cs="Times New Roman"/>
          <w:sz w:val="28"/>
          <w:szCs w:val="28"/>
        </w:rPr>
        <w:t>), АУ ХМАО-Югры «Окружная телерадиокомпания «Югра» (</w:t>
      </w:r>
      <w:r w:rsidR="007422CB" w:rsidRPr="00780163">
        <w:rPr>
          <w:rFonts w:ascii="Times New Roman" w:hAnsi="Times New Roman" w:cs="Times New Roman"/>
          <w:sz w:val="28"/>
          <w:szCs w:val="28"/>
        </w:rPr>
        <w:t>17</w:t>
      </w:r>
      <w:r w:rsidR="00A41064" w:rsidRPr="00780163">
        <w:rPr>
          <w:rFonts w:ascii="Times New Roman" w:hAnsi="Times New Roman" w:cs="Times New Roman"/>
          <w:sz w:val="28"/>
          <w:szCs w:val="28"/>
        </w:rPr>
        <w:t xml:space="preserve">), </w:t>
      </w:r>
      <w:r w:rsidR="00A41064" w:rsidRPr="00780163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ГТРК</w:t>
      </w:r>
      <w:r w:rsidR="00A41064" w:rsidRPr="007801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1064" w:rsidRPr="0078016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A41064" w:rsidRPr="00780163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Югория</w:t>
      </w:r>
      <w:proofErr w:type="spellEnd"/>
      <w:r w:rsidR="00A41064" w:rsidRPr="0078016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422CB" w:rsidRPr="00780163">
        <w:rPr>
          <w:rFonts w:ascii="Times New Roman" w:hAnsi="Times New Roman" w:cs="Times New Roman"/>
          <w:sz w:val="28"/>
          <w:szCs w:val="28"/>
        </w:rPr>
        <w:t>(5</w:t>
      </w:r>
      <w:r w:rsidR="00A41064" w:rsidRPr="00780163">
        <w:rPr>
          <w:rFonts w:ascii="Times New Roman" w:hAnsi="Times New Roman" w:cs="Times New Roman"/>
          <w:sz w:val="28"/>
          <w:szCs w:val="28"/>
        </w:rPr>
        <w:t>)</w:t>
      </w:r>
      <w:r w:rsidR="00920491" w:rsidRPr="00780163">
        <w:rPr>
          <w:rFonts w:ascii="Times New Roman" w:hAnsi="Times New Roman" w:cs="Times New Roman"/>
          <w:sz w:val="28"/>
          <w:szCs w:val="28"/>
        </w:rPr>
        <w:t>; на страницах газет</w:t>
      </w:r>
      <w:proofErr w:type="gramStart"/>
      <w:r w:rsidR="00920491" w:rsidRPr="00780163">
        <w:rPr>
          <w:rFonts w:ascii="Times New Roman" w:hAnsi="Times New Roman" w:cs="Times New Roman"/>
          <w:sz w:val="28"/>
          <w:szCs w:val="28"/>
        </w:rPr>
        <w:t>:</w:t>
      </w:r>
      <w:r w:rsidR="001C36FA" w:rsidRPr="0078016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C36FA" w:rsidRPr="00780163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proofErr w:type="spellStart"/>
      <w:r w:rsidR="001C36FA" w:rsidRPr="00780163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="001C36FA" w:rsidRPr="00780163">
        <w:rPr>
          <w:rFonts w:ascii="Times New Roman" w:hAnsi="Times New Roman" w:cs="Times New Roman"/>
          <w:sz w:val="28"/>
          <w:szCs w:val="28"/>
        </w:rPr>
        <w:t>!»</w:t>
      </w:r>
      <w:r w:rsidR="00920491" w:rsidRPr="00780163">
        <w:rPr>
          <w:rFonts w:ascii="Times New Roman" w:hAnsi="Times New Roman" w:cs="Times New Roman"/>
          <w:sz w:val="28"/>
          <w:szCs w:val="28"/>
        </w:rPr>
        <w:t xml:space="preserve"> (</w:t>
      </w:r>
      <w:r w:rsidR="007422CB" w:rsidRPr="00780163">
        <w:rPr>
          <w:rFonts w:ascii="Times New Roman" w:hAnsi="Times New Roman" w:cs="Times New Roman"/>
          <w:sz w:val="28"/>
          <w:szCs w:val="28"/>
        </w:rPr>
        <w:t>167</w:t>
      </w:r>
      <w:r w:rsidR="00920491" w:rsidRPr="00780163">
        <w:rPr>
          <w:rFonts w:ascii="Times New Roman" w:hAnsi="Times New Roman" w:cs="Times New Roman"/>
          <w:sz w:val="28"/>
          <w:szCs w:val="28"/>
        </w:rPr>
        <w:t>)</w:t>
      </w:r>
      <w:r w:rsidR="001C36FA" w:rsidRPr="00780163">
        <w:rPr>
          <w:rFonts w:ascii="Times New Roman" w:hAnsi="Times New Roman" w:cs="Times New Roman"/>
          <w:sz w:val="28"/>
          <w:szCs w:val="28"/>
        </w:rPr>
        <w:t xml:space="preserve">, </w:t>
      </w:r>
      <w:r w:rsidR="00920491" w:rsidRPr="00780163">
        <w:rPr>
          <w:rFonts w:ascii="Times New Roman" w:hAnsi="Times New Roman" w:cs="Times New Roman"/>
          <w:sz w:val="28"/>
          <w:szCs w:val="28"/>
        </w:rPr>
        <w:t>«Наш город - Нефтеюганск» (</w:t>
      </w:r>
      <w:r w:rsidR="007422CB" w:rsidRPr="00780163">
        <w:rPr>
          <w:rFonts w:ascii="Times New Roman" w:hAnsi="Times New Roman" w:cs="Times New Roman"/>
          <w:sz w:val="28"/>
          <w:szCs w:val="28"/>
        </w:rPr>
        <w:t>62</w:t>
      </w:r>
      <w:r w:rsidR="00920491" w:rsidRPr="00780163">
        <w:rPr>
          <w:rFonts w:ascii="Times New Roman" w:hAnsi="Times New Roman" w:cs="Times New Roman"/>
          <w:sz w:val="28"/>
          <w:szCs w:val="28"/>
        </w:rPr>
        <w:t xml:space="preserve">), </w:t>
      </w:r>
      <w:r w:rsidR="000C0FE5" w:rsidRPr="00780163">
        <w:rPr>
          <w:rFonts w:ascii="Times New Roman" w:hAnsi="Times New Roman" w:cs="Times New Roman"/>
          <w:sz w:val="28"/>
          <w:szCs w:val="28"/>
        </w:rPr>
        <w:t>«</w:t>
      </w:r>
      <w:r w:rsidR="007E7B68" w:rsidRPr="00780163">
        <w:rPr>
          <w:rFonts w:ascii="Times New Roman" w:hAnsi="Times New Roman" w:cs="Times New Roman"/>
          <w:sz w:val="28"/>
          <w:szCs w:val="28"/>
        </w:rPr>
        <w:t>Аргументы и факты</w:t>
      </w:r>
      <w:r w:rsidR="007422CB" w:rsidRPr="00780163">
        <w:rPr>
          <w:rFonts w:ascii="Times New Roman" w:hAnsi="Times New Roman" w:cs="Times New Roman"/>
          <w:sz w:val="28"/>
          <w:szCs w:val="28"/>
        </w:rPr>
        <w:t xml:space="preserve"> - Югра</w:t>
      </w:r>
      <w:r w:rsidR="000C0FE5" w:rsidRPr="00780163">
        <w:rPr>
          <w:rFonts w:ascii="Times New Roman" w:hAnsi="Times New Roman" w:cs="Times New Roman"/>
          <w:sz w:val="28"/>
          <w:szCs w:val="28"/>
        </w:rPr>
        <w:t>»</w:t>
      </w:r>
      <w:r w:rsidR="007E7B68" w:rsidRPr="00780163">
        <w:rPr>
          <w:rFonts w:ascii="Times New Roman" w:hAnsi="Times New Roman" w:cs="Times New Roman"/>
          <w:sz w:val="28"/>
          <w:szCs w:val="28"/>
        </w:rPr>
        <w:t xml:space="preserve"> (</w:t>
      </w:r>
      <w:r w:rsidR="007422CB" w:rsidRPr="00780163">
        <w:rPr>
          <w:rFonts w:ascii="Times New Roman" w:hAnsi="Times New Roman" w:cs="Times New Roman"/>
          <w:sz w:val="28"/>
          <w:szCs w:val="28"/>
        </w:rPr>
        <w:t>3</w:t>
      </w:r>
      <w:r w:rsidR="007E7B68" w:rsidRPr="00780163">
        <w:rPr>
          <w:rFonts w:ascii="Times New Roman" w:hAnsi="Times New Roman" w:cs="Times New Roman"/>
          <w:sz w:val="28"/>
          <w:szCs w:val="28"/>
        </w:rPr>
        <w:t xml:space="preserve">), </w:t>
      </w:r>
      <w:r w:rsidR="000C0FE5" w:rsidRPr="00780163">
        <w:rPr>
          <w:rFonts w:ascii="Times New Roman" w:hAnsi="Times New Roman" w:cs="Times New Roman"/>
          <w:sz w:val="28"/>
          <w:szCs w:val="28"/>
        </w:rPr>
        <w:t>«Новости Югры» (</w:t>
      </w:r>
      <w:r w:rsidR="007422CB" w:rsidRPr="00780163">
        <w:rPr>
          <w:rFonts w:ascii="Times New Roman" w:hAnsi="Times New Roman" w:cs="Times New Roman"/>
          <w:sz w:val="28"/>
          <w:szCs w:val="28"/>
        </w:rPr>
        <w:t>8</w:t>
      </w:r>
      <w:r w:rsidR="000C0FE5" w:rsidRPr="00780163">
        <w:rPr>
          <w:rFonts w:ascii="Times New Roman" w:hAnsi="Times New Roman" w:cs="Times New Roman"/>
          <w:sz w:val="28"/>
          <w:szCs w:val="28"/>
        </w:rPr>
        <w:t>), Московский комсомолец</w:t>
      </w:r>
      <w:r w:rsidR="00611D1D" w:rsidRPr="00780163">
        <w:rPr>
          <w:rFonts w:ascii="Times New Roman" w:hAnsi="Times New Roman" w:cs="Times New Roman"/>
          <w:sz w:val="28"/>
          <w:szCs w:val="28"/>
        </w:rPr>
        <w:t xml:space="preserve"> – Югра (</w:t>
      </w:r>
      <w:r w:rsidR="007422CB" w:rsidRPr="00780163">
        <w:rPr>
          <w:rFonts w:ascii="Times New Roman" w:hAnsi="Times New Roman" w:cs="Times New Roman"/>
          <w:sz w:val="28"/>
          <w:szCs w:val="28"/>
        </w:rPr>
        <w:t>3</w:t>
      </w:r>
      <w:r w:rsidR="00611D1D" w:rsidRPr="00780163">
        <w:rPr>
          <w:rFonts w:ascii="Times New Roman" w:hAnsi="Times New Roman" w:cs="Times New Roman"/>
          <w:sz w:val="28"/>
          <w:szCs w:val="28"/>
        </w:rPr>
        <w:t>)</w:t>
      </w:r>
      <w:r w:rsidR="007E7B68" w:rsidRPr="00780163">
        <w:rPr>
          <w:rFonts w:ascii="Times New Roman" w:hAnsi="Times New Roman" w:cs="Times New Roman"/>
          <w:sz w:val="28"/>
          <w:szCs w:val="28"/>
        </w:rPr>
        <w:t>,</w:t>
      </w:r>
      <w:r w:rsidR="007422CB" w:rsidRPr="00780163">
        <w:rPr>
          <w:rFonts w:ascii="Times New Roman" w:hAnsi="Times New Roman" w:cs="Times New Roman"/>
          <w:sz w:val="28"/>
          <w:szCs w:val="28"/>
        </w:rPr>
        <w:t xml:space="preserve"> журнал «ПроЛучшее» (5), </w:t>
      </w:r>
      <w:r w:rsidR="001C36FA" w:rsidRPr="00780163">
        <w:rPr>
          <w:rFonts w:ascii="Times New Roman" w:hAnsi="Times New Roman" w:cs="Times New Roman"/>
          <w:sz w:val="28"/>
          <w:szCs w:val="28"/>
        </w:rPr>
        <w:t xml:space="preserve">а так же на официальном сайте </w:t>
      </w:r>
      <w:r w:rsidR="00EF027E" w:rsidRPr="0078016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C36FA" w:rsidRPr="00780163">
        <w:rPr>
          <w:rFonts w:ascii="Times New Roman" w:hAnsi="Times New Roman" w:cs="Times New Roman"/>
          <w:sz w:val="28"/>
          <w:szCs w:val="28"/>
        </w:rPr>
        <w:t>город</w:t>
      </w:r>
      <w:r w:rsidR="007422CB" w:rsidRPr="00780163">
        <w:rPr>
          <w:rFonts w:ascii="Times New Roman" w:hAnsi="Times New Roman" w:cs="Times New Roman"/>
          <w:sz w:val="28"/>
          <w:szCs w:val="28"/>
        </w:rPr>
        <w:t>а</w:t>
      </w:r>
      <w:r w:rsidR="001C36FA" w:rsidRPr="00780163">
        <w:rPr>
          <w:rFonts w:ascii="Times New Roman" w:hAnsi="Times New Roman" w:cs="Times New Roman"/>
          <w:sz w:val="28"/>
          <w:szCs w:val="28"/>
        </w:rPr>
        <w:t xml:space="preserve"> Нефтеюганск</w:t>
      </w:r>
      <w:r w:rsidR="007422CB" w:rsidRPr="00780163">
        <w:rPr>
          <w:rFonts w:ascii="Times New Roman" w:hAnsi="Times New Roman" w:cs="Times New Roman"/>
          <w:sz w:val="28"/>
          <w:szCs w:val="28"/>
        </w:rPr>
        <w:t>а</w:t>
      </w:r>
      <w:r w:rsidR="00EF027E" w:rsidRPr="00780163">
        <w:rPr>
          <w:rFonts w:ascii="Times New Roman" w:hAnsi="Times New Roman" w:cs="Times New Roman"/>
          <w:sz w:val="28"/>
          <w:szCs w:val="28"/>
        </w:rPr>
        <w:t xml:space="preserve"> (</w:t>
      </w:r>
      <w:r w:rsidR="007422CB" w:rsidRPr="00780163">
        <w:rPr>
          <w:rFonts w:ascii="Times New Roman" w:hAnsi="Times New Roman" w:cs="Times New Roman"/>
          <w:sz w:val="28"/>
          <w:szCs w:val="28"/>
        </w:rPr>
        <w:t>65</w:t>
      </w:r>
      <w:r w:rsidR="00EF027E" w:rsidRPr="00780163">
        <w:rPr>
          <w:rFonts w:ascii="Times New Roman" w:hAnsi="Times New Roman" w:cs="Times New Roman"/>
          <w:sz w:val="28"/>
          <w:szCs w:val="28"/>
        </w:rPr>
        <w:t>)</w:t>
      </w:r>
      <w:r w:rsidR="001C36FA" w:rsidRPr="00780163">
        <w:rPr>
          <w:rFonts w:ascii="Times New Roman" w:hAnsi="Times New Roman" w:cs="Times New Roman"/>
          <w:sz w:val="28"/>
          <w:szCs w:val="28"/>
        </w:rPr>
        <w:t>.</w:t>
      </w:r>
      <w:r w:rsidR="00D61815" w:rsidRPr="00780163">
        <w:rPr>
          <w:rFonts w:ascii="Times New Roman" w:hAnsi="Times New Roman" w:cs="Times New Roman"/>
          <w:sz w:val="28"/>
          <w:szCs w:val="28"/>
        </w:rPr>
        <w:t xml:space="preserve"> </w:t>
      </w:r>
      <w:r w:rsidR="00854249" w:rsidRPr="00780163">
        <w:rPr>
          <w:rFonts w:ascii="Times New Roman" w:hAnsi="Times New Roman" w:cs="Times New Roman"/>
          <w:sz w:val="28"/>
          <w:szCs w:val="28"/>
        </w:rPr>
        <w:t>В группе «Безопасный Нефтеюганск» социальной сети «</w:t>
      </w:r>
      <w:proofErr w:type="spellStart"/>
      <w:r w:rsidR="00854249" w:rsidRPr="0078016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54249" w:rsidRPr="00780163">
        <w:rPr>
          <w:rFonts w:ascii="Times New Roman" w:hAnsi="Times New Roman" w:cs="Times New Roman"/>
          <w:sz w:val="28"/>
          <w:szCs w:val="28"/>
        </w:rPr>
        <w:t xml:space="preserve">» размещались серии социальных видеороликов, направленных на профилактику наркомании, алкоголизма и табакокурения в молодежной среде. </w:t>
      </w:r>
    </w:p>
    <w:p w:rsidR="00881129" w:rsidRPr="00780163" w:rsidRDefault="00881129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ab/>
      </w:r>
      <w:r w:rsidRPr="00780163">
        <w:rPr>
          <w:rFonts w:ascii="Times New Roman" w:eastAsia="Times New Roman" w:hAnsi="Times New Roman" w:cs="Times New Roman"/>
          <w:sz w:val="28"/>
          <w:szCs w:val="28"/>
        </w:rPr>
        <w:t>С целью недопущения распространения наркомании, популяризации здорового образа жизни, формирования жизненно важных ценностей у несовершеннолетних</w:t>
      </w:r>
      <w:r w:rsidRPr="00780163">
        <w:rPr>
          <w:rFonts w:ascii="Times New Roman" w:hAnsi="Times New Roman" w:cs="Times New Roman"/>
          <w:sz w:val="28"/>
          <w:szCs w:val="28"/>
        </w:rPr>
        <w:t>, а так же в</w:t>
      </w:r>
      <w:r w:rsidR="00823943" w:rsidRPr="00780163">
        <w:rPr>
          <w:rFonts w:ascii="Times New Roman" w:hAnsi="Times New Roman" w:cs="Times New Roman"/>
          <w:sz w:val="28"/>
          <w:szCs w:val="28"/>
        </w:rPr>
        <w:t xml:space="preserve"> рамках выполнения программных мероприятий на территории города </w:t>
      </w:r>
      <w:proofErr w:type="gramStart"/>
      <w:r w:rsidR="00823943" w:rsidRPr="00780163">
        <w:rPr>
          <w:rFonts w:ascii="Times New Roman" w:hAnsi="Times New Roman" w:cs="Times New Roman"/>
          <w:sz w:val="28"/>
          <w:szCs w:val="28"/>
        </w:rPr>
        <w:t>реализовыва</w:t>
      </w:r>
      <w:r w:rsidRPr="00780163">
        <w:rPr>
          <w:rFonts w:ascii="Times New Roman" w:hAnsi="Times New Roman" w:cs="Times New Roman"/>
          <w:sz w:val="28"/>
          <w:szCs w:val="28"/>
        </w:rPr>
        <w:t>лись профилактические программы</w:t>
      </w:r>
      <w:r w:rsidR="00A22738" w:rsidRPr="00780163">
        <w:rPr>
          <w:rFonts w:ascii="Times New Roman" w:hAnsi="Times New Roman" w:cs="Times New Roman"/>
          <w:sz w:val="28"/>
          <w:szCs w:val="28"/>
        </w:rPr>
        <w:t xml:space="preserve"> </w:t>
      </w:r>
      <w:r w:rsidRPr="00780163">
        <w:rPr>
          <w:rFonts w:ascii="Times New Roman" w:hAnsi="Times New Roman" w:cs="Times New Roman"/>
          <w:sz w:val="28"/>
          <w:szCs w:val="28"/>
        </w:rPr>
        <w:t>и о</w:t>
      </w:r>
      <w:r w:rsidRPr="00780163">
        <w:rPr>
          <w:rFonts w:ascii="Times New Roman" w:eastAsia="Times New Roman" w:hAnsi="Times New Roman" w:cs="Times New Roman"/>
          <w:sz w:val="28"/>
          <w:szCs w:val="28"/>
        </w:rPr>
        <w:t>рганизованы</w:t>
      </w:r>
      <w:proofErr w:type="gramEnd"/>
      <w:r w:rsidRPr="0078016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1129" w:rsidRPr="00780163" w:rsidRDefault="00881129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>-работа волонтерских площадок (на базе 16 общеобразовательных организаций) как одного из приоритетных направлений психологической устойчивости молодёжи к употреблению ПАВ: «Я выбираю жизнь», «Мы – добровольцы», «Отражение», «Твори добро»,  «Мы выбираем будущее»;</w:t>
      </w:r>
    </w:p>
    <w:p w:rsidR="00881129" w:rsidRPr="00780163" w:rsidRDefault="00881129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lastRenderedPageBreak/>
        <w:t>-работа городского Штаба волонтёров, созданного на  базе МБУ "Центр молодёжных инициатив"; с участием волонтёров проведены городские акции; конкурс рисунков, плакатов на тему: «Будьте здоровы!»; «Мы против!»; презентации-беседы «</w:t>
      </w:r>
      <w:proofErr w:type="gramStart"/>
      <w:r w:rsidRPr="00780163">
        <w:rPr>
          <w:rFonts w:ascii="Times New Roman" w:eastAsia="Times New Roman" w:hAnsi="Times New Roman" w:cs="Times New Roman"/>
          <w:sz w:val="28"/>
          <w:szCs w:val="28"/>
        </w:rPr>
        <w:t>Никотин-медленная</w:t>
      </w:r>
      <w:proofErr w:type="gramEnd"/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 смерть», «Наркотики. Ответственность. </w:t>
      </w:r>
      <w:proofErr w:type="gramStart"/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Будущее», «Пивной алкоголизм – миф или реальность?»; рейд «Чистый подъезд»; классные часы «Трудно быть собой», «Жизнь одна», «Если ты окажешься на распутье..», «Как уберечь себя от беды», «Умение сказать НЕТ», «Разговор начистоту», «СПИД – чума </w:t>
      </w:r>
      <w:r w:rsidRPr="00780163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 века»; театрализованные постановки «Спорт вместо наркотиков», «Здоровый образ жизни»;</w:t>
      </w:r>
      <w:proofErr w:type="gramEnd"/>
    </w:p>
    <w:p w:rsidR="00881129" w:rsidRPr="00780163" w:rsidRDefault="00881129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>-</w:t>
      </w:r>
      <w:r w:rsidR="00A22738" w:rsidRPr="00780163">
        <w:rPr>
          <w:rFonts w:ascii="Times New Roman" w:eastAsia="Times New Roman" w:hAnsi="Times New Roman" w:cs="Times New Roman"/>
          <w:sz w:val="28"/>
          <w:szCs w:val="28"/>
        </w:rPr>
        <w:t>дискуссионные</w:t>
      </w:r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 площадки на базе общеобразовательных организаций по вопросам причин, последствий употребления курительных смесей, организованных волонтёрами МБУ "Центр молодёжных инициатив"; </w:t>
      </w:r>
    </w:p>
    <w:p w:rsidR="00881129" w:rsidRPr="00780163" w:rsidRDefault="00881129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>-выпуск в общеобразовательных организациях информационных роликов для школьного телевидения, подготовка тематических материалов для школьных сайтов;</w:t>
      </w:r>
    </w:p>
    <w:p w:rsidR="00881129" w:rsidRPr="00780163" w:rsidRDefault="00881129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-реализация образовательных программ, проектов муниципальных организаций </w:t>
      </w:r>
      <w:proofErr w:type="gramStart"/>
      <w:r w:rsidRPr="00780163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proofErr w:type="gramEnd"/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детей: </w:t>
      </w:r>
      <w:proofErr w:type="gramStart"/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«Школа безопасности», «Защитник Отечества» (МБОУ ДОД «Центр дополнительного образования детей «Поиск»), «Мы журналисты», медиа-проект «Импульс» («Школа юного журналиста»), «Студия анимационного фильма», детская телестудия «Фокус», студия «Цифрового фото»; </w:t>
      </w:r>
      <w:proofErr w:type="spellStart"/>
      <w:r w:rsidRPr="00780163">
        <w:rPr>
          <w:rFonts w:ascii="Times New Roman" w:eastAsia="Times New Roman" w:hAnsi="Times New Roman" w:cs="Times New Roman"/>
          <w:sz w:val="28"/>
          <w:szCs w:val="28"/>
        </w:rPr>
        <w:t>сайтостроение</w:t>
      </w:r>
      <w:proofErr w:type="spellEnd"/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0163">
        <w:rPr>
          <w:rFonts w:ascii="Times New Roman" w:eastAsia="Times New Roman" w:hAnsi="Times New Roman" w:cs="Times New Roman"/>
          <w:sz w:val="28"/>
          <w:szCs w:val="28"/>
        </w:rPr>
        <w:t>флэшанимация</w:t>
      </w:r>
      <w:proofErr w:type="spellEnd"/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, клубные танцы, робототехника, </w:t>
      </w:r>
      <w:proofErr w:type="spellStart"/>
      <w:r w:rsidRPr="00780163">
        <w:rPr>
          <w:rFonts w:ascii="Times New Roman" w:eastAsia="Times New Roman" w:hAnsi="Times New Roman" w:cs="Times New Roman"/>
          <w:sz w:val="28"/>
          <w:szCs w:val="28"/>
        </w:rPr>
        <w:t>авиамоделирование</w:t>
      </w:r>
      <w:proofErr w:type="spellEnd"/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 (МБОУ ДОД «Дом детского творчества»);</w:t>
      </w:r>
      <w:proofErr w:type="gramEnd"/>
    </w:p>
    <w:p w:rsidR="00881129" w:rsidRPr="00780163" w:rsidRDefault="00881129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-работа на базе общеобразовательных организаций Центров здоровья, в них </w:t>
      </w:r>
      <w:proofErr w:type="spellStart"/>
      <w:r w:rsidRPr="00780163">
        <w:rPr>
          <w:rFonts w:ascii="Times New Roman" w:eastAsia="Times New Roman" w:hAnsi="Times New Roman" w:cs="Times New Roman"/>
          <w:sz w:val="28"/>
          <w:szCs w:val="28"/>
        </w:rPr>
        <w:t>НАРКОПОСТов</w:t>
      </w:r>
      <w:proofErr w:type="spellEnd"/>
      <w:r w:rsidRPr="007801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1129" w:rsidRPr="00780163" w:rsidRDefault="00881129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-родительские собрания (классные, общешкольные), разъяснительные беседы с родителями (законными представителями) несовершеннолетних обучающихся,  о необходимости установки контент-фильтров на домашние компьютеры, гаджеты и осуществления контроля </w:t>
      </w:r>
      <w:proofErr w:type="spellStart"/>
      <w:r w:rsidRPr="00780163"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proofErr w:type="spellEnd"/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 в условиях семейного воспитания (проведены 594 групповые и индивидуальные беседы, охвачено 8906 родителей (законных представителей, в  ходе бесед проведено  обсуждение следующих тем:</w:t>
      </w:r>
      <w:proofErr w:type="gramEnd"/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 «Формы зависимости, в том числе </w:t>
      </w:r>
      <w:proofErr w:type="spellStart"/>
      <w:r w:rsidRPr="00780163">
        <w:rPr>
          <w:rFonts w:ascii="Times New Roman" w:eastAsia="Times New Roman" w:hAnsi="Times New Roman" w:cs="Times New Roman"/>
          <w:sz w:val="28"/>
          <w:szCs w:val="28"/>
        </w:rPr>
        <w:t>гадже</w:t>
      </w:r>
      <w:proofErr w:type="gramStart"/>
      <w:r w:rsidRPr="00780163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Pr="0078016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0163">
        <w:rPr>
          <w:rFonts w:ascii="Times New Roman" w:eastAsia="Times New Roman" w:hAnsi="Times New Roman" w:cs="Times New Roman"/>
          <w:sz w:val="28"/>
          <w:szCs w:val="28"/>
        </w:rPr>
        <w:t>интернетзависимости</w:t>
      </w:r>
      <w:proofErr w:type="spellEnd"/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», «Наркомания и токсикомания. </w:t>
      </w:r>
      <w:proofErr w:type="gramStart"/>
      <w:r w:rsidRPr="00780163">
        <w:rPr>
          <w:rFonts w:ascii="Times New Roman" w:eastAsia="Times New Roman" w:hAnsi="Times New Roman" w:cs="Times New Roman"/>
          <w:sz w:val="28"/>
          <w:szCs w:val="28"/>
        </w:rPr>
        <w:t>Как уберечь подростка от пагубного влияния асоциальной среды», «Ответственность подростков за немедицинское потребление наркотических, одурманивающих и психотропных веществ», «Лёгкий кайф и его последствия»);</w:t>
      </w:r>
      <w:proofErr w:type="gramEnd"/>
    </w:p>
    <w:p w:rsidR="00881129" w:rsidRPr="00A44F6A" w:rsidRDefault="00A44F6A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81129" w:rsidRPr="00A44F6A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="00F03B0C" w:rsidRPr="00A44F6A">
        <w:rPr>
          <w:rFonts w:ascii="Times New Roman" w:hAnsi="Times New Roman" w:cs="Times New Roman"/>
          <w:sz w:val="28"/>
          <w:szCs w:val="28"/>
        </w:rPr>
        <w:t>ы:</w:t>
      </w:r>
    </w:p>
    <w:p w:rsidR="00881129" w:rsidRPr="00780163" w:rsidRDefault="00881129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0163">
        <w:rPr>
          <w:rFonts w:ascii="Times New Roman" w:eastAsia="Times New Roman" w:hAnsi="Times New Roman" w:cs="Times New Roman"/>
          <w:sz w:val="28"/>
          <w:szCs w:val="28"/>
        </w:rPr>
        <w:t>-в соответствии с приказом</w:t>
      </w:r>
      <w:r w:rsidR="00A22738" w:rsidRPr="00780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B0C" w:rsidRPr="00780163">
        <w:rPr>
          <w:rFonts w:ascii="Times New Roman" w:eastAsia="Calibri" w:hAnsi="Times New Roman" w:cs="Times New Roman"/>
          <w:spacing w:val="-2"/>
          <w:sz w:val="28"/>
          <w:szCs w:val="28"/>
        </w:rPr>
        <w:t>БУ ХМАО</w:t>
      </w:r>
      <w:r w:rsidRPr="0078016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– Югры «Нефтеюганская окружная клиническая больница имени </w:t>
      </w:r>
      <w:proofErr w:type="spellStart"/>
      <w:r w:rsidRPr="00780163">
        <w:rPr>
          <w:rFonts w:ascii="Times New Roman" w:eastAsia="Calibri" w:hAnsi="Times New Roman" w:cs="Times New Roman"/>
          <w:spacing w:val="-2"/>
          <w:sz w:val="28"/>
          <w:szCs w:val="28"/>
        </w:rPr>
        <w:t>В.И.Яцкив</w:t>
      </w:r>
      <w:proofErr w:type="spellEnd"/>
      <w:r w:rsidRPr="00780163">
        <w:rPr>
          <w:rFonts w:ascii="Times New Roman" w:eastAsia="Calibri" w:hAnsi="Times New Roman" w:cs="Times New Roman"/>
          <w:spacing w:val="-2"/>
          <w:sz w:val="28"/>
          <w:szCs w:val="28"/>
        </w:rPr>
        <w:t>»</w:t>
      </w:r>
      <w:r w:rsidRPr="0078016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Департамента образования и молодёжной политики администрации го</w:t>
      </w:r>
      <w:r w:rsidR="00F03B0C" w:rsidRPr="00780163">
        <w:rPr>
          <w:rFonts w:ascii="Times New Roman" w:hAnsi="Times New Roman" w:cs="Times New Roman"/>
          <w:spacing w:val="-2"/>
          <w:sz w:val="28"/>
          <w:szCs w:val="28"/>
        </w:rPr>
        <w:t xml:space="preserve">рода Нефтеюганска от 09.09.2015 </w:t>
      </w:r>
      <w:r w:rsidRPr="0078016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№ 256/447-п </w:t>
      </w:r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«О проведении в 2015-2016 учебном году социально-психологического тестирования обучающихся в общеобразовательных организаций, организаций среднего профессионального образования, </w:t>
      </w:r>
      <w:r w:rsidRPr="00780163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направленного на раннее выявление незаконного потребления наркотических средств и психотропных веществ» проведено социально-психологическое тестирование 650 учащихся</w:t>
      </w:r>
      <w:proofErr w:type="gramEnd"/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школ, из данного количества отсутствуют учащиеся, которые могут быть отнесены к группе риска по употреблению наркотических средств и психотропных веществ и нуждаются в профилактическом медицинском осмотре с целью уточнения ситуации по немедицинскому потреблению наркотических средств и психотропных веществ; по данным медицинских осмотров случаев употребления наркотических и психотропных веществ не выявлено;  </w:t>
      </w:r>
      <w:proofErr w:type="gramEnd"/>
    </w:p>
    <w:p w:rsidR="00881129" w:rsidRPr="00780163" w:rsidRDefault="00881129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>-тематические классные часы</w:t>
      </w:r>
      <w:r w:rsidR="00F03B0C" w:rsidRPr="00780163">
        <w:rPr>
          <w:rFonts w:ascii="Times New Roman" w:hAnsi="Times New Roman" w:cs="Times New Roman"/>
          <w:sz w:val="28"/>
          <w:szCs w:val="28"/>
        </w:rPr>
        <w:t>:</w:t>
      </w:r>
    </w:p>
    <w:p w:rsidR="00881129" w:rsidRPr="00780163" w:rsidRDefault="00881129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с учащимися 9-11 классов (охвачено 973 человека (74% от общего количества учащихся данного возраста) по предупреждению употребления несовершеннолетними алкогольных (спиртных) напитков, наркотических (психотропных, токсических) веществ по вопросам: групповые ценностные ориентиры подростков; причины приобщения к </w:t>
      </w:r>
      <w:proofErr w:type="spellStart"/>
      <w:r w:rsidRPr="00780163">
        <w:rPr>
          <w:rFonts w:ascii="Times New Roman" w:eastAsia="Times New Roman" w:hAnsi="Times New Roman" w:cs="Times New Roman"/>
          <w:sz w:val="28"/>
          <w:szCs w:val="28"/>
        </w:rPr>
        <w:t>психоактивным</w:t>
      </w:r>
      <w:proofErr w:type="spellEnd"/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 веществам; овладение навыками социального поведения, необходимыми для здорового образа жизни;</w:t>
      </w:r>
    </w:p>
    <w:p w:rsidR="00881129" w:rsidRPr="00780163" w:rsidRDefault="00881129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0163">
        <w:rPr>
          <w:rFonts w:ascii="Times New Roman" w:eastAsia="Times New Roman" w:hAnsi="Times New Roman" w:cs="Times New Roman"/>
          <w:sz w:val="28"/>
          <w:szCs w:val="28"/>
        </w:rPr>
        <w:t>с учащимися 5-11 классов (охвачено 3785 человек (68,1% от общего количества учащихся данного возраста) по темам «Курильщик - сам себе могильщик», «Мир без табачного дыма».</w:t>
      </w:r>
      <w:proofErr w:type="gramEnd"/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 «Что такое </w:t>
      </w:r>
      <w:proofErr w:type="spellStart"/>
      <w:r w:rsidRPr="00780163">
        <w:rPr>
          <w:rFonts w:ascii="Times New Roman" w:eastAsia="Times New Roman" w:hAnsi="Times New Roman" w:cs="Times New Roman"/>
          <w:sz w:val="28"/>
          <w:szCs w:val="28"/>
        </w:rPr>
        <w:t>насвай</w:t>
      </w:r>
      <w:proofErr w:type="spellEnd"/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8016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 чем он опасен», «Виртуальное общение - влияние на молодежь, плюсы, минусы виртуального общения», с организацией просмотра видеофильмов.</w:t>
      </w:r>
    </w:p>
    <w:p w:rsidR="00881129" w:rsidRPr="00780163" w:rsidRDefault="00881129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>индивидуальные беседы с учащимися группы риска, состоящими на индивидуальном профилактическом учёте в службах системы профилактики по вопросам последствий употребления запрещающих веществ; недопустимости совершения антиобщественных действий, охвачено 109 учащихся группы риска (98,1 %) от общего количества учащихся данной категории).</w:t>
      </w:r>
    </w:p>
    <w:p w:rsidR="00881129" w:rsidRPr="00780163" w:rsidRDefault="00881129" w:rsidP="007801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80163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обучающие семинары, мастер-классы с элементами арт-терапевтических техник и методик групповой работы, с изучением вопросов профилактики профессионального выгорания, основных механизмов формирования зависимостей по темам «Профилактическая и реабилитационная работа с несовершеннолетними, употребляющими наркотики», «Современные  формы и методы работы, направленные на ранее выявление и недопущение употребления наркотических средств и </w:t>
      </w:r>
      <w:proofErr w:type="spellStart"/>
      <w:r w:rsidRPr="00780163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 веществ среди детей, подростков и молодежи», «Равный поможет равному: вопросы просветительской деятельности, привлечение</w:t>
      </w:r>
      <w:proofErr w:type="gramEnd"/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 детей и подростков к активным действиям против пагубных привычек, технологии проведения массовых акций» (</w:t>
      </w:r>
      <w:r w:rsidRPr="00780163">
        <w:rPr>
          <w:rFonts w:ascii="Times New Roman" w:eastAsia="Calibri" w:hAnsi="Times New Roman" w:cs="Times New Roman"/>
          <w:sz w:val="28"/>
          <w:szCs w:val="28"/>
        </w:rPr>
        <w:t>всего обучен</w:t>
      </w:r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о 36 педагогических </w:t>
      </w:r>
      <w:proofErr w:type="gramStart"/>
      <w:r w:rsidRPr="00780163">
        <w:rPr>
          <w:rFonts w:ascii="Times New Roman" w:eastAsia="Times New Roman" w:hAnsi="Times New Roman" w:cs="Times New Roman"/>
          <w:sz w:val="28"/>
          <w:szCs w:val="28"/>
        </w:rPr>
        <w:t>работников-</w:t>
      </w:r>
      <w:r w:rsidRPr="00780163">
        <w:rPr>
          <w:rFonts w:ascii="Times New Roman" w:eastAsia="Calibri" w:hAnsi="Times New Roman" w:cs="Times New Roman"/>
          <w:sz w:val="28"/>
          <w:szCs w:val="28"/>
        </w:rPr>
        <w:t>социальные</w:t>
      </w:r>
      <w:proofErr w:type="gramEnd"/>
      <w:r w:rsidRPr="00780163">
        <w:rPr>
          <w:rFonts w:ascii="Times New Roman" w:eastAsia="Calibri" w:hAnsi="Times New Roman" w:cs="Times New Roman"/>
          <w:sz w:val="28"/>
          <w:szCs w:val="28"/>
        </w:rPr>
        <w:t xml:space="preserve"> педагоги, педагоги-психологи из 15 общеобразовательных организаций);</w:t>
      </w:r>
    </w:p>
    <w:p w:rsidR="00881129" w:rsidRPr="00780163" w:rsidRDefault="00881129" w:rsidP="007801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-мониторинг интернет-пространства на предмет выявления ресурсов, призывающих к распространению, употреблению, способам приготовления наркотических и </w:t>
      </w:r>
      <w:proofErr w:type="spellStart"/>
      <w:r w:rsidRPr="00780163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 веществ на территории </w:t>
      </w:r>
      <w:r w:rsidRPr="00780163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города, ООО «Конклав» (г</w:t>
      </w:r>
      <w:proofErr w:type="gramStart"/>
      <w:r w:rsidRPr="00780163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осква) проводится постоянное наблюдение над ресурсами Интернета в поисках сайтов, содержащих сведения  пропагандирующие употребление наркотиков, в случае их выявления  осуществляется оперативное уведомление отдела </w:t>
      </w:r>
      <w:r w:rsidR="00F03B0C" w:rsidRPr="00780163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F03B0C" w:rsidRPr="0078016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134FF" w:rsidRPr="00780163">
        <w:rPr>
          <w:rFonts w:ascii="Times New Roman" w:hAnsi="Times New Roman" w:cs="Times New Roman"/>
          <w:sz w:val="28"/>
          <w:szCs w:val="28"/>
        </w:rPr>
        <w:t xml:space="preserve">ороду </w:t>
      </w:r>
      <w:r w:rsidR="00F03B0C" w:rsidRPr="00780163">
        <w:rPr>
          <w:rFonts w:ascii="Times New Roman" w:eastAsia="Times New Roman" w:hAnsi="Times New Roman" w:cs="Times New Roman"/>
          <w:sz w:val="28"/>
          <w:szCs w:val="28"/>
        </w:rPr>
        <w:t>Нефтеюганск</w:t>
      </w:r>
      <w:r w:rsidR="00F03B0C" w:rsidRPr="00780163">
        <w:rPr>
          <w:rFonts w:ascii="Times New Roman" w:hAnsi="Times New Roman" w:cs="Times New Roman"/>
          <w:sz w:val="28"/>
          <w:szCs w:val="28"/>
        </w:rPr>
        <w:t>у и</w:t>
      </w:r>
      <w:r w:rsidR="00F03B0C" w:rsidRPr="0078016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Нефтеюганского межрайонного отдела ФСКН России по ХМАО </w:t>
      </w:r>
      <w:r w:rsidR="004134FF" w:rsidRPr="0078016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03B0C" w:rsidRPr="00780163">
        <w:rPr>
          <w:rFonts w:ascii="Times New Roman" w:eastAsia="Times New Roman" w:hAnsi="Times New Roman" w:cs="Times New Roman"/>
          <w:sz w:val="28"/>
          <w:szCs w:val="28"/>
        </w:rPr>
        <w:t xml:space="preserve"> Югре</w:t>
      </w:r>
      <w:r w:rsidR="004134FF" w:rsidRPr="00780163">
        <w:rPr>
          <w:rFonts w:ascii="Times New Roman" w:eastAsia="Times New Roman" w:hAnsi="Times New Roman" w:cs="Times New Roman"/>
          <w:sz w:val="28"/>
          <w:szCs w:val="28"/>
        </w:rPr>
        <w:t xml:space="preserve">. За отчетный период отправлено </w:t>
      </w:r>
      <w:r w:rsidR="002C366A" w:rsidRPr="00780163">
        <w:rPr>
          <w:rFonts w:ascii="Times New Roman" w:eastAsia="Times New Roman" w:hAnsi="Times New Roman" w:cs="Times New Roman"/>
          <w:sz w:val="28"/>
          <w:szCs w:val="28"/>
        </w:rPr>
        <w:t xml:space="preserve">10 уведомлений для организации </w:t>
      </w:r>
      <w:r w:rsidR="004134FF" w:rsidRPr="00780163">
        <w:rPr>
          <w:rFonts w:ascii="Times New Roman" w:eastAsia="Times New Roman" w:hAnsi="Times New Roman" w:cs="Times New Roman"/>
          <w:sz w:val="28"/>
          <w:szCs w:val="28"/>
        </w:rPr>
        <w:t>профилактических меропр</w:t>
      </w:r>
      <w:r w:rsidR="00113E55" w:rsidRPr="0078016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134FF" w:rsidRPr="00780163">
        <w:rPr>
          <w:rFonts w:ascii="Times New Roman" w:eastAsia="Times New Roman" w:hAnsi="Times New Roman" w:cs="Times New Roman"/>
          <w:sz w:val="28"/>
          <w:szCs w:val="28"/>
        </w:rPr>
        <w:t>ятий</w:t>
      </w:r>
      <w:r w:rsidRPr="007801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1129" w:rsidRPr="00780163" w:rsidRDefault="00881129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-рейды волонтёрской площадки  МБУ «Центр молодежных инициатив»  при содействии </w:t>
      </w:r>
      <w:r w:rsidR="000E5C39" w:rsidRPr="00780163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 дружины по установлению объектов (здания организаций, жилые дома, объекты общего пользования), имеющих надписи, пропагандирующие наркотические средства;</w:t>
      </w:r>
    </w:p>
    <w:p w:rsidR="00881129" w:rsidRPr="00780163" w:rsidRDefault="00881129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-акции по удалению рекламных надписей о реализации психотропных веществ, пропагандирующих наркотические средства на зданиях учреждений, реализации </w:t>
      </w:r>
      <w:proofErr w:type="spellStart"/>
      <w:r w:rsidRPr="00780163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780163">
        <w:rPr>
          <w:rFonts w:ascii="Times New Roman" w:eastAsia="Times New Roman" w:hAnsi="Times New Roman" w:cs="Times New Roman"/>
          <w:sz w:val="28"/>
          <w:szCs w:val="28"/>
        </w:rPr>
        <w:t xml:space="preserve"> веществ, пропагандирующих наркотические средства на зданиях учреждений, жилых домов, объектах общего пользования, расположенных на территории города;</w:t>
      </w:r>
    </w:p>
    <w:p w:rsidR="00881129" w:rsidRPr="00780163" w:rsidRDefault="009859BB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Продолжена</w:t>
      </w:r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 xml:space="preserve"> работа по антинаркотической профилактической программе «Полезные привычки, навыки, выбор» и образовательному курсу «Профилактика злоупотребления </w:t>
      </w:r>
      <w:proofErr w:type="spellStart"/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 xml:space="preserve"> веще</w:t>
      </w:r>
      <w:proofErr w:type="gramStart"/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>ств ср</w:t>
      </w:r>
      <w:proofErr w:type="gramEnd"/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>еди подростков и молодежи – «В</w:t>
      </w:r>
      <w:r w:rsidR="00250557" w:rsidRPr="00780163">
        <w:rPr>
          <w:rFonts w:ascii="Times New Roman" w:hAnsi="Times New Roman" w:cs="Times New Roman"/>
          <w:sz w:val="28"/>
          <w:szCs w:val="28"/>
        </w:rPr>
        <w:t xml:space="preserve">ЫБИРАЮ ЖИЗНЬ», охвачено - 84,7% </w:t>
      </w:r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48509B" w:rsidRPr="00780163" w:rsidRDefault="0048509B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ab/>
        <w:t>В качестве одной из мер по формированию у подростков и молодежи города негативного отношения к потреблению наркотиков аппарат Антинаркотический комиссии города предложил задействовать возможности детской телестудии «Фокус» по изготовлению видеороликов, сюжетов, репортажей профилактической направленности. Детская телестудия «Фокус» функционирует на базе Центра дополнительного образования детей «Поиск» с 2009 года. Телестудия «Фокус» включает в себя мероприятия по организации детской телестудии для подростков 14-17 лет, при поддержке городского канала  «</w:t>
      </w:r>
      <w:proofErr w:type="spellStart"/>
      <w:r w:rsidRPr="00780163">
        <w:rPr>
          <w:rFonts w:ascii="Times New Roman" w:hAnsi="Times New Roman" w:cs="Times New Roman"/>
          <w:sz w:val="28"/>
          <w:szCs w:val="28"/>
        </w:rPr>
        <w:t>ТРК-Юганск</w:t>
      </w:r>
      <w:proofErr w:type="spellEnd"/>
      <w:r w:rsidRPr="00780163">
        <w:rPr>
          <w:rFonts w:ascii="Times New Roman" w:hAnsi="Times New Roman" w:cs="Times New Roman"/>
          <w:sz w:val="28"/>
          <w:szCs w:val="28"/>
        </w:rPr>
        <w:t>».</w:t>
      </w:r>
    </w:p>
    <w:p w:rsidR="0048509B" w:rsidRPr="00780163" w:rsidRDefault="009859BB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509B" w:rsidRPr="00780163">
        <w:rPr>
          <w:rFonts w:ascii="Times New Roman" w:hAnsi="Times New Roman" w:cs="Times New Roman"/>
          <w:sz w:val="28"/>
          <w:szCs w:val="28"/>
        </w:rPr>
        <w:t>Темы репортажей ребята выбирают сами. И, как правило, это самые насущные  и интересные темы для подростков.  В рамках совместного сотрудничества детская телестудия  «Фокус» уже привлекалась к работе по изготовлению видеороликов по антинаркотической деятельности.</w:t>
      </w:r>
    </w:p>
    <w:p w:rsidR="0048509B" w:rsidRPr="00780163" w:rsidRDefault="0048509B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ab/>
        <w:t>Видеоролик «Мы против наркотиков» - первая совместная работа, как одна из мер по профилактике наркомании. Это коллективная работа юных журналистов, операторов, видеомонтажеров и их педагогов-преподавателей.</w:t>
      </w:r>
    </w:p>
    <w:p w:rsidR="0048509B" w:rsidRPr="00780163" w:rsidRDefault="0048509B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ab/>
        <w:t xml:space="preserve">В настоящее время организована работа по изготовлению второго телевизионного ролика. Направлено техническое задание, ребята уже,  продумывают сюжет, локации, комментарии. Члены АНК города активно участвуют в создании ролика. </w:t>
      </w:r>
    </w:p>
    <w:p w:rsidR="00881129" w:rsidRPr="00780163" w:rsidRDefault="00BC1A17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 xml:space="preserve">В целях формирования в сознании подростков и молодёжи негативного отношения к наркотическим средствам Клубом проведена серия блиц-опросов и просмотра видеороликов на темы «Профилактика </w:t>
      </w:r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правонарушений», «</w:t>
      </w:r>
      <w:proofErr w:type="spellStart"/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>Ассоциальные</w:t>
      </w:r>
      <w:proofErr w:type="spellEnd"/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 xml:space="preserve"> подростки», «Я – за здоровый образ жизни», привлечено к участию 1456 человек из 10 общеобразовательных организаций. Проведённые опросы показывают, что 99% подростков знают, что употребление любых наркотических и токсических веществ опасно для здоровья и жизни, 78% - убеждены, что алкоголь вреден для</w:t>
      </w:r>
      <w:r w:rsidR="007D4E5D" w:rsidRPr="00780163">
        <w:rPr>
          <w:rFonts w:ascii="Times New Roman" w:eastAsia="Times New Roman" w:hAnsi="Times New Roman" w:cs="Times New Roman"/>
          <w:sz w:val="28"/>
          <w:szCs w:val="28"/>
        </w:rPr>
        <w:t xml:space="preserve"> организма. С 5 по 8 ноября 2015</w:t>
      </w:r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 xml:space="preserve"> года 5 человек приняли участие в окружной акции в г</w:t>
      </w:r>
      <w:proofErr w:type="gramStart"/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>.Х</w:t>
      </w:r>
      <w:proofErr w:type="gramEnd"/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>анты-Мансийске «</w:t>
      </w:r>
      <w:proofErr w:type="spellStart"/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>СМИшка</w:t>
      </w:r>
      <w:proofErr w:type="spellEnd"/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 xml:space="preserve"> (ДЕТСКИЕ СМИ) против наркотиков».</w:t>
      </w:r>
    </w:p>
    <w:p w:rsidR="00881129" w:rsidRPr="00780163" w:rsidRDefault="009859BB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 xml:space="preserve">В целях противодействия деятельности веб-сайтов, распространяющих информацию о способах изготовления, приобретения и пропагандирующих наркотические средства, психотропные вещества и их </w:t>
      </w:r>
      <w:proofErr w:type="spellStart"/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>прекурсоры</w:t>
      </w:r>
      <w:proofErr w:type="spellEnd"/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 xml:space="preserve">, для осуществления фильтрации нежелательных сайтов в общеобразовательных учреждениях приобретены и используются программы </w:t>
      </w:r>
      <w:proofErr w:type="spellStart"/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>Entensys</w:t>
      </w:r>
      <w:proofErr w:type="spellEnd"/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 xml:space="preserve"> URL </w:t>
      </w:r>
      <w:proofErr w:type="spellStart"/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>Filtering</w:t>
      </w:r>
      <w:proofErr w:type="spellEnd"/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>UserGateProxy&amp;Firewall</w:t>
      </w:r>
      <w:proofErr w:type="spellEnd"/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129" w:rsidRPr="00780163" w:rsidRDefault="009859BB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списком </w:t>
      </w:r>
      <w:proofErr w:type="gramStart"/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 xml:space="preserve">экстремистских материалов, представленных на сайте </w:t>
      </w:r>
      <w:proofErr w:type="spellStart"/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 xml:space="preserve">  используемые технология позволяет</w:t>
      </w:r>
      <w:proofErr w:type="gramEnd"/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контентную фильтрацию данных, ограничивать доступ к сайтам, содержащим информацию, не совместимую с целями образования, таких как, «</w:t>
      </w:r>
      <w:r w:rsidR="00881129" w:rsidRPr="00780163">
        <w:rPr>
          <w:rFonts w:ascii="Times New Roman" w:eastAsia="Times New Roman" w:hAnsi="Times New Roman" w:cs="Times New Roman"/>
          <w:sz w:val="28"/>
          <w:szCs w:val="28"/>
          <w:lang w:val="en-US"/>
        </w:rPr>
        <w:t>AlcoholandTobacco</w:t>
      </w:r>
      <w:r w:rsidR="00881129" w:rsidRPr="00780163">
        <w:rPr>
          <w:rFonts w:ascii="Times New Roman" w:eastAsia="Times New Roman" w:hAnsi="Times New Roman" w:cs="Times New Roman"/>
          <w:sz w:val="28"/>
          <w:szCs w:val="28"/>
        </w:rPr>
        <w:t>», «Марихуана», «Наркотики».</w:t>
      </w:r>
    </w:p>
    <w:p w:rsidR="004B1AC0" w:rsidRPr="00780163" w:rsidRDefault="00881129" w:rsidP="00780163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80163">
        <w:rPr>
          <w:rFonts w:ascii="Times New Roman" w:eastAsia="Times New Roman" w:hAnsi="Times New Roman" w:cs="Times New Roman"/>
          <w:sz w:val="28"/>
          <w:szCs w:val="28"/>
        </w:rPr>
        <w:tab/>
      </w:r>
      <w:r w:rsidR="004B1AC0" w:rsidRPr="00780163">
        <w:rPr>
          <w:rStyle w:val="a9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Общий охват подростков и молодежи в возрасте от 11 до 30 </w:t>
      </w:r>
      <w:proofErr w:type="gramStart"/>
      <w:r w:rsidR="004B1AC0" w:rsidRPr="00780163">
        <w:rPr>
          <w:rStyle w:val="a9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лет, вовлеченных в профилактические мероприятия </w:t>
      </w:r>
      <w:r w:rsidR="004B1AC0" w:rsidRPr="0078016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города Нефтеюганска </w:t>
      </w:r>
      <w:r w:rsidR="005409C4" w:rsidRPr="0078016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составило</w:t>
      </w:r>
      <w:proofErr w:type="gramEnd"/>
      <w:r w:rsidR="005409C4" w:rsidRPr="0078016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B1AC0" w:rsidRPr="0078016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в 2015 году - 1</w:t>
      </w:r>
      <w:r w:rsidR="007737D5" w:rsidRPr="0078016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9643</w:t>
      </w:r>
      <w:r w:rsidR="004B1AC0" w:rsidRPr="0078016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человека, в 2014 – </w:t>
      </w:r>
      <w:r w:rsidR="007737D5" w:rsidRPr="00780163">
        <w:rPr>
          <w:rStyle w:val="a9"/>
          <w:rFonts w:ascii="Times New Roman" w:hAnsi="Times New Roman" w:cs="Times New Roman"/>
          <w:b w:val="0"/>
          <w:sz w:val="28"/>
          <w:szCs w:val="28"/>
        </w:rPr>
        <w:t>16317</w:t>
      </w:r>
      <w:r w:rsidR="00BA776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1AC0" w:rsidRPr="0078016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человек.</w:t>
      </w:r>
    </w:p>
    <w:p w:rsidR="004B1AC0" w:rsidRPr="00780163" w:rsidRDefault="004B1AC0" w:rsidP="00780163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7055"/>
        <w:gridCol w:w="1132"/>
        <w:gridCol w:w="1100"/>
      </w:tblGrid>
      <w:tr w:rsidR="004B1AC0" w:rsidRPr="00780163" w:rsidTr="009859BB">
        <w:tc>
          <w:tcPr>
            <w:tcW w:w="7338" w:type="dxa"/>
            <w:vAlign w:val="center"/>
          </w:tcPr>
          <w:p w:rsidR="004B1AC0" w:rsidRPr="009859BB" w:rsidRDefault="004B1AC0" w:rsidP="00985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BB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1134" w:type="dxa"/>
            <w:vAlign w:val="center"/>
          </w:tcPr>
          <w:p w:rsidR="004B1AC0" w:rsidRPr="009859BB" w:rsidRDefault="004B1AC0" w:rsidP="009859BB">
            <w:pPr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859B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2014 год</w:t>
            </w:r>
          </w:p>
          <w:p w:rsidR="004B1AC0" w:rsidRPr="009859BB" w:rsidRDefault="004B1AC0" w:rsidP="009859BB">
            <w:pPr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859B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(кол-во человек)</w:t>
            </w:r>
          </w:p>
        </w:tc>
        <w:tc>
          <w:tcPr>
            <w:tcW w:w="1099" w:type="dxa"/>
            <w:vAlign w:val="center"/>
          </w:tcPr>
          <w:p w:rsidR="004B1AC0" w:rsidRPr="009859BB" w:rsidRDefault="004B1AC0" w:rsidP="009859BB">
            <w:pPr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859B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2015 год</w:t>
            </w:r>
          </w:p>
          <w:p w:rsidR="004B1AC0" w:rsidRPr="009859BB" w:rsidRDefault="004B1AC0" w:rsidP="009859BB">
            <w:pPr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859B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(кол-во человек)</w:t>
            </w:r>
          </w:p>
        </w:tc>
      </w:tr>
      <w:tr w:rsidR="004B1AC0" w:rsidRPr="00780163" w:rsidTr="009859BB">
        <w:tc>
          <w:tcPr>
            <w:tcW w:w="7338" w:type="dxa"/>
          </w:tcPr>
          <w:p w:rsidR="004B1AC0" w:rsidRPr="009859BB" w:rsidRDefault="004B1AC0" w:rsidP="009859BB">
            <w:pPr>
              <w:spacing w:before="120" w:after="120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859BB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и молодёжной политики администрации города</w:t>
            </w:r>
          </w:p>
        </w:tc>
        <w:tc>
          <w:tcPr>
            <w:tcW w:w="1134" w:type="dxa"/>
            <w:vAlign w:val="center"/>
          </w:tcPr>
          <w:p w:rsidR="004B1AC0" w:rsidRPr="009859BB" w:rsidRDefault="00087AD9" w:rsidP="009859BB">
            <w:pPr>
              <w:spacing w:before="120" w:after="12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859B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6980</w:t>
            </w:r>
          </w:p>
        </w:tc>
        <w:tc>
          <w:tcPr>
            <w:tcW w:w="1099" w:type="dxa"/>
            <w:vAlign w:val="center"/>
          </w:tcPr>
          <w:p w:rsidR="004B1AC0" w:rsidRPr="009859BB" w:rsidRDefault="004B1AC0" w:rsidP="009859BB">
            <w:pPr>
              <w:spacing w:before="120" w:after="12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859B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8123</w:t>
            </w:r>
          </w:p>
        </w:tc>
      </w:tr>
      <w:tr w:rsidR="004B1AC0" w:rsidRPr="00780163" w:rsidTr="009859BB">
        <w:tc>
          <w:tcPr>
            <w:tcW w:w="7338" w:type="dxa"/>
          </w:tcPr>
          <w:p w:rsidR="004B1AC0" w:rsidRPr="009859BB" w:rsidRDefault="004B1AC0" w:rsidP="009859BB">
            <w:pPr>
              <w:spacing w:before="120" w:after="120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859B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Комитет культуры администрации города</w:t>
            </w:r>
          </w:p>
        </w:tc>
        <w:tc>
          <w:tcPr>
            <w:tcW w:w="1134" w:type="dxa"/>
            <w:vAlign w:val="center"/>
          </w:tcPr>
          <w:p w:rsidR="004B1AC0" w:rsidRPr="009859BB" w:rsidRDefault="002D4DF7" w:rsidP="009859BB">
            <w:pPr>
              <w:spacing w:before="120" w:after="120"/>
              <w:jc w:val="center"/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9BB">
              <w:rPr>
                <w:rFonts w:ascii="Times New Roman" w:hAnsi="Times New Roman" w:cs="Times New Roman"/>
                <w:sz w:val="24"/>
                <w:szCs w:val="24"/>
              </w:rPr>
              <w:t>8 651</w:t>
            </w:r>
          </w:p>
        </w:tc>
        <w:tc>
          <w:tcPr>
            <w:tcW w:w="1099" w:type="dxa"/>
            <w:vAlign w:val="center"/>
          </w:tcPr>
          <w:p w:rsidR="004B1AC0" w:rsidRPr="009859BB" w:rsidRDefault="002D4DF7" w:rsidP="009859BB">
            <w:pPr>
              <w:spacing w:before="120" w:after="120"/>
              <w:jc w:val="center"/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9BB">
              <w:rPr>
                <w:rFonts w:ascii="Times New Roman" w:hAnsi="Times New Roman" w:cs="Times New Roman"/>
                <w:sz w:val="24"/>
                <w:szCs w:val="24"/>
              </w:rPr>
              <w:t>10 749</w:t>
            </w:r>
          </w:p>
        </w:tc>
      </w:tr>
      <w:tr w:rsidR="004B1AC0" w:rsidRPr="00780163" w:rsidTr="009859BB">
        <w:tc>
          <w:tcPr>
            <w:tcW w:w="7338" w:type="dxa"/>
          </w:tcPr>
          <w:p w:rsidR="004B1AC0" w:rsidRPr="009859BB" w:rsidRDefault="004B1AC0" w:rsidP="009859BB">
            <w:pPr>
              <w:spacing w:before="120" w:after="120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859B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Комитет физической культуры и спорта администрации города</w:t>
            </w:r>
          </w:p>
        </w:tc>
        <w:tc>
          <w:tcPr>
            <w:tcW w:w="1134" w:type="dxa"/>
            <w:vAlign w:val="center"/>
          </w:tcPr>
          <w:p w:rsidR="004B1AC0" w:rsidRPr="009859BB" w:rsidRDefault="004B1AC0" w:rsidP="009859BB">
            <w:pPr>
              <w:spacing w:before="120" w:after="12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859B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1099" w:type="dxa"/>
            <w:vAlign w:val="center"/>
          </w:tcPr>
          <w:p w:rsidR="004B1AC0" w:rsidRPr="009859BB" w:rsidRDefault="004B1AC0" w:rsidP="009859BB">
            <w:pPr>
              <w:spacing w:before="120" w:after="12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859B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771</w:t>
            </w:r>
          </w:p>
        </w:tc>
      </w:tr>
    </w:tbl>
    <w:p w:rsidR="004B1AC0" w:rsidRPr="00780163" w:rsidRDefault="004B1AC0" w:rsidP="00780163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00F94" w:rsidRPr="00780163" w:rsidRDefault="009859BB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0F94" w:rsidRPr="00780163">
        <w:rPr>
          <w:rFonts w:ascii="Times New Roman" w:hAnsi="Times New Roman" w:cs="Times New Roman"/>
          <w:sz w:val="28"/>
          <w:szCs w:val="28"/>
        </w:rPr>
        <w:t>По средствам участия Народной дружины города Нефтеюганска совместно с сотрудниками полиции организовано патрулирование в общественных криминогенных местах, составлено</w:t>
      </w:r>
      <w:r w:rsidR="00B56E63" w:rsidRPr="00780163">
        <w:rPr>
          <w:rFonts w:ascii="Times New Roman" w:hAnsi="Times New Roman" w:cs="Times New Roman"/>
          <w:sz w:val="28"/>
          <w:szCs w:val="28"/>
        </w:rPr>
        <w:t xml:space="preserve"> </w:t>
      </w:r>
      <w:r w:rsidR="000E5C39" w:rsidRPr="00780163">
        <w:rPr>
          <w:rFonts w:ascii="Times New Roman" w:hAnsi="Times New Roman" w:cs="Times New Roman"/>
          <w:sz w:val="28"/>
          <w:szCs w:val="28"/>
        </w:rPr>
        <w:t>11</w:t>
      </w:r>
      <w:r w:rsidR="00500F94" w:rsidRPr="00780163">
        <w:rPr>
          <w:rFonts w:ascii="Times New Roman" w:hAnsi="Times New Roman" w:cs="Times New Roman"/>
          <w:sz w:val="28"/>
          <w:szCs w:val="28"/>
        </w:rPr>
        <w:t xml:space="preserve"> протоколов за употребление курительных смесей в общественных местах, что способствовало увеличению количества административных правонарушений в сфере незаконного оборота наркотиков. Кроме того с использованием сегментов АПК «Безопасный город» правоохранительными органами выявлены «закладки» наркотическихсредств.</w:t>
      </w:r>
    </w:p>
    <w:p w:rsidR="004A14E0" w:rsidRPr="00780163" w:rsidRDefault="00FC6CB9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="004A14E0" w:rsidRPr="00780163">
        <w:rPr>
          <w:rFonts w:ascii="Times New Roman" w:hAnsi="Times New Roman" w:cs="Times New Roman"/>
          <w:sz w:val="28"/>
          <w:szCs w:val="28"/>
        </w:rPr>
        <w:t xml:space="preserve">Благодаря совместному сотрудничеству всех субъектов профилактики, </w:t>
      </w:r>
      <w:proofErr w:type="spellStart"/>
      <w:r w:rsidR="004A14E0" w:rsidRPr="00780163">
        <w:rPr>
          <w:rFonts w:ascii="Times New Roman" w:hAnsi="Times New Roman" w:cs="Times New Roman"/>
          <w:sz w:val="28"/>
          <w:szCs w:val="28"/>
        </w:rPr>
        <w:t>наркоситуация</w:t>
      </w:r>
      <w:proofErr w:type="spellEnd"/>
      <w:r w:rsidR="004A14E0" w:rsidRPr="00780163">
        <w:rPr>
          <w:rFonts w:ascii="Times New Roman" w:hAnsi="Times New Roman" w:cs="Times New Roman"/>
          <w:sz w:val="28"/>
          <w:szCs w:val="28"/>
        </w:rPr>
        <w:t xml:space="preserve"> в Нефтеюганске находится под контролем, нет роста числа лиц, употребляющих наркотические средства, произошло </w:t>
      </w:r>
      <w:r w:rsidR="004A14E0" w:rsidRPr="00780163">
        <w:rPr>
          <w:rFonts w:ascii="Times New Roman" w:hAnsi="Times New Roman" w:cs="Times New Roman"/>
          <w:sz w:val="28"/>
          <w:szCs w:val="28"/>
        </w:rPr>
        <w:lastRenderedPageBreak/>
        <w:t xml:space="preserve">снижение количества зарегистрированных преступлений, связанных с незаконным оборотом  наркотических средств. </w:t>
      </w:r>
    </w:p>
    <w:p w:rsidR="00BD53B7" w:rsidRPr="00780163" w:rsidRDefault="006A060C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ab/>
      </w:r>
      <w:r w:rsidR="004A14E0" w:rsidRPr="00780163">
        <w:rPr>
          <w:rFonts w:ascii="Times New Roman" w:hAnsi="Times New Roman" w:cs="Times New Roman"/>
          <w:sz w:val="28"/>
          <w:szCs w:val="28"/>
        </w:rPr>
        <w:t xml:space="preserve">Изучается, </w:t>
      </w:r>
      <w:proofErr w:type="gramStart"/>
      <w:r w:rsidR="004A14E0" w:rsidRPr="00780163">
        <w:rPr>
          <w:rFonts w:ascii="Times New Roman" w:hAnsi="Times New Roman" w:cs="Times New Roman"/>
          <w:sz w:val="28"/>
          <w:szCs w:val="28"/>
        </w:rPr>
        <w:t>распространяется и используется</w:t>
      </w:r>
      <w:proofErr w:type="gramEnd"/>
      <w:r w:rsidR="004A14E0" w:rsidRPr="00780163">
        <w:rPr>
          <w:rFonts w:ascii="Times New Roman" w:hAnsi="Times New Roman" w:cs="Times New Roman"/>
          <w:sz w:val="28"/>
          <w:szCs w:val="28"/>
        </w:rPr>
        <w:t xml:space="preserve"> положите</w:t>
      </w:r>
      <w:bookmarkStart w:id="0" w:name="_GoBack"/>
      <w:bookmarkEnd w:id="0"/>
      <w:r w:rsidR="004A14E0" w:rsidRPr="00780163">
        <w:rPr>
          <w:rFonts w:ascii="Times New Roman" w:hAnsi="Times New Roman" w:cs="Times New Roman"/>
          <w:sz w:val="28"/>
          <w:szCs w:val="28"/>
        </w:rPr>
        <w:t xml:space="preserve">льный опыт работы в области профилактики вредных привычек субъектов профилактики </w:t>
      </w:r>
      <w:r w:rsidR="003056CC" w:rsidRPr="00780163">
        <w:rPr>
          <w:rFonts w:ascii="Times New Roman" w:hAnsi="Times New Roman" w:cs="Times New Roman"/>
          <w:sz w:val="28"/>
          <w:szCs w:val="28"/>
        </w:rPr>
        <w:t>районного</w:t>
      </w:r>
      <w:r w:rsidR="004A14E0" w:rsidRPr="00780163">
        <w:rPr>
          <w:rFonts w:ascii="Times New Roman" w:hAnsi="Times New Roman" w:cs="Times New Roman"/>
          <w:sz w:val="28"/>
          <w:szCs w:val="28"/>
        </w:rPr>
        <w:t>, окружного и федерального уровня.</w:t>
      </w:r>
    </w:p>
    <w:p w:rsidR="00624029" w:rsidRPr="00780163" w:rsidRDefault="00BD53B7" w:rsidP="007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ab/>
      </w:r>
      <w:r w:rsidRPr="00780163">
        <w:rPr>
          <w:rFonts w:ascii="Times New Roman" w:hAnsi="Times New Roman" w:cs="Times New Roman"/>
          <w:spacing w:val="-5"/>
          <w:sz w:val="28"/>
          <w:szCs w:val="28"/>
        </w:rPr>
        <w:t>Однако, о</w:t>
      </w:r>
      <w:r w:rsidR="00624029" w:rsidRPr="00780163">
        <w:rPr>
          <w:rFonts w:ascii="Times New Roman" w:hAnsi="Times New Roman" w:cs="Times New Roman"/>
          <w:spacing w:val="-5"/>
          <w:sz w:val="28"/>
          <w:szCs w:val="28"/>
        </w:rPr>
        <w:t xml:space="preserve">дним из факторов, влияющих на </w:t>
      </w:r>
      <w:proofErr w:type="spellStart"/>
      <w:r w:rsidR="00624029" w:rsidRPr="00780163">
        <w:rPr>
          <w:rFonts w:ascii="Times New Roman" w:hAnsi="Times New Roman" w:cs="Times New Roman"/>
          <w:spacing w:val="-5"/>
          <w:sz w:val="28"/>
          <w:szCs w:val="28"/>
        </w:rPr>
        <w:t>наркоситуацию</w:t>
      </w:r>
      <w:proofErr w:type="spellEnd"/>
      <w:r w:rsidR="00624029" w:rsidRPr="00780163">
        <w:rPr>
          <w:rFonts w:ascii="Times New Roman" w:hAnsi="Times New Roman" w:cs="Times New Roman"/>
          <w:spacing w:val="-5"/>
          <w:sz w:val="28"/>
          <w:szCs w:val="28"/>
        </w:rPr>
        <w:t xml:space="preserve"> в городе, по прежнему является отсутствие </w:t>
      </w:r>
      <w:r w:rsidR="00624029" w:rsidRPr="00780163">
        <w:rPr>
          <w:rStyle w:val="s1"/>
          <w:rFonts w:ascii="Times New Roman" w:hAnsi="Times New Roman" w:cs="Times New Roman"/>
          <w:color w:val="000000"/>
          <w:sz w:val="28"/>
          <w:szCs w:val="28"/>
        </w:rPr>
        <w:t>газового хроматографа</w:t>
      </w:r>
      <w:r w:rsidR="00624029" w:rsidRPr="00780163">
        <w:rPr>
          <w:rFonts w:ascii="Times New Roman" w:hAnsi="Times New Roman" w:cs="Times New Roman"/>
          <w:sz w:val="28"/>
          <w:szCs w:val="28"/>
        </w:rPr>
        <w:t xml:space="preserve"> для химико-токсикологических исследований новых видов наркотических средств</w:t>
      </w:r>
      <w:r w:rsidR="00E71BCC" w:rsidRPr="00780163">
        <w:rPr>
          <w:rFonts w:ascii="Times New Roman" w:hAnsi="Times New Roman" w:cs="Times New Roman"/>
          <w:sz w:val="28"/>
          <w:szCs w:val="28"/>
        </w:rPr>
        <w:t xml:space="preserve"> </w:t>
      </w:r>
      <w:r w:rsidR="00624029" w:rsidRPr="00780163">
        <w:rPr>
          <w:rFonts w:ascii="Times New Roman" w:hAnsi="Times New Roman" w:cs="Times New Roman"/>
          <w:sz w:val="28"/>
          <w:szCs w:val="28"/>
        </w:rPr>
        <w:t xml:space="preserve">и психотропных веществ </w:t>
      </w:r>
      <w:r w:rsidR="00624029" w:rsidRPr="00780163">
        <w:rPr>
          <w:rFonts w:ascii="Times New Roman" w:eastAsia="Times New Roman" w:hAnsi="Times New Roman" w:cs="Times New Roman"/>
          <w:sz w:val="28"/>
          <w:szCs w:val="28"/>
        </w:rPr>
        <w:t xml:space="preserve">в БУ ХМАО - Югры  «Нефтеюганская окружная </w:t>
      </w:r>
      <w:r w:rsidR="00624029" w:rsidRPr="00780163">
        <w:rPr>
          <w:rFonts w:ascii="Times New Roman" w:hAnsi="Times New Roman" w:cs="Times New Roman"/>
          <w:sz w:val="28"/>
          <w:szCs w:val="28"/>
        </w:rPr>
        <w:t xml:space="preserve">клиническая </w:t>
      </w:r>
      <w:r w:rsidR="00624029" w:rsidRPr="00780163">
        <w:rPr>
          <w:rFonts w:ascii="Times New Roman" w:eastAsia="Times New Roman" w:hAnsi="Times New Roman" w:cs="Times New Roman"/>
          <w:sz w:val="28"/>
          <w:szCs w:val="28"/>
        </w:rPr>
        <w:t xml:space="preserve">больница имени </w:t>
      </w:r>
      <w:proofErr w:type="spellStart"/>
      <w:r w:rsidR="00624029" w:rsidRPr="00780163">
        <w:rPr>
          <w:rFonts w:ascii="Times New Roman" w:eastAsia="Times New Roman" w:hAnsi="Times New Roman" w:cs="Times New Roman"/>
          <w:sz w:val="28"/>
          <w:szCs w:val="28"/>
        </w:rPr>
        <w:t>В.И.Яцкив</w:t>
      </w:r>
      <w:proofErr w:type="spellEnd"/>
      <w:r w:rsidR="00624029" w:rsidRPr="00780163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E71BCC" w:rsidRPr="00780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029" w:rsidRPr="00780163"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r w:rsidR="00624029" w:rsidRPr="00780163">
        <w:rPr>
          <w:rFonts w:ascii="Times New Roman" w:hAnsi="Times New Roman" w:cs="Times New Roman"/>
          <w:sz w:val="28"/>
          <w:szCs w:val="28"/>
        </w:rPr>
        <w:t xml:space="preserve">же отсутствие </w:t>
      </w:r>
      <w:r w:rsidR="00624029" w:rsidRPr="00780163">
        <w:rPr>
          <w:rFonts w:ascii="Times New Roman" w:eastAsia="Times New Roman" w:hAnsi="Times New Roman" w:cs="Times New Roman"/>
          <w:sz w:val="28"/>
          <w:szCs w:val="28"/>
        </w:rPr>
        <w:t>химической лаборатории по исследованию биологических образцов для выявления фактов употребления наркотических средств и психотропных веществ лицами, доставляемыми сотрудниками правоохранительных органов города Нефтеюганска</w:t>
      </w:r>
      <w:r w:rsidR="00624029" w:rsidRPr="00780163">
        <w:rPr>
          <w:rFonts w:ascii="Times New Roman" w:hAnsi="Times New Roman" w:cs="Times New Roman"/>
          <w:sz w:val="28"/>
          <w:szCs w:val="28"/>
        </w:rPr>
        <w:t>.</w:t>
      </w:r>
      <w:r w:rsidRPr="00780163">
        <w:rPr>
          <w:rFonts w:ascii="Times New Roman" w:hAnsi="Times New Roman" w:cs="Times New Roman"/>
          <w:sz w:val="28"/>
          <w:szCs w:val="28"/>
        </w:rPr>
        <w:t xml:space="preserve"> Обращения и ходатайства АНК города в Департамент здравоохранения ХМАО – Югры, Правительство ХМАО – Югры о приобретении </w:t>
      </w:r>
      <w:r w:rsidRPr="00780163">
        <w:rPr>
          <w:rStyle w:val="s1"/>
          <w:rFonts w:ascii="Times New Roman" w:hAnsi="Times New Roman" w:cs="Times New Roman"/>
          <w:color w:val="000000"/>
          <w:sz w:val="28"/>
          <w:szCs w:val="28"/>
        </w:rPr>
        <w:t>газового хроматографа</w:t>
      </w:r>
      <w:r w:rsidRPr="00780163">
        <w:rPr>
          <w:rFonts w:ascii="Times New Roman" w:hAnsi="Times New Roman" w:cs="Times New Roman"/>
          <w:sz w:val="28"/>
          <w:szCs w:val="28"/>
        </w:rPr>
        <w:t xml:space="preserve"> и организации </w:t>
      </w:r>
      <w:r w:rsidRPr="00780163">
        <w:rPr>
          <w:rFonts w:ascii="Times New Roman" w:eastAsia="Times New Roman" w:hAnsi="Times New Roman" w:cs="Times New Roman"/>
          <w:sz w:val="28"/>
          <w:szCs w:val="28"/>
        </w:rPr>
        <w:t>химической</w:t>
      </w:r>
      <w:r w:rsidRPr="00780163">
        <w:rPr>
          <w:rFonts w:ascii="Times New Roman" w:hAnsi="Times New Roman" w:cs="Times New Roman"/>
          <w:sz w:val="28"/>
          <w:szCs w:val="28"/>
        </w:rPr>
        <w:t xml:space="preserve"> лаборатории к положительному результату не привели.</w:t>
      </w:r>
    </w:p>
    <w:p w:rsidR="00910A6E" w:rsidRPr="00780163" w:rsidRDefault="00FC6CB9" w:rsidP="0078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163">
        <w:rPr>
          <w:rFonts w:ascii="Times New Roman" w:hAnsi="Times New Roman" w:cs="Times New Roman"/>
          <w:sz w:val="28"/>
          <w:szCs w:val="28"/>
        </w:rPr>
        <w:tab/>
      </w:r>
      <w:r w:rsidR="00624029" w:rsidRPr="00780163">
        <w:rPr>
          <w:rFonts w:ascii="Times New Roman" w:hAnsi="Times New Roman" w:cs="Times New Roman"/>
          <w:sz w:val="28"/>
          <w:szCs w:val="28"/>
        </w:rPr>
        <w:t>В свою же очередь Аппарат АНК города предлагает</w:t>
      </w:r>
      <w:r w:rsidR="00E71BCC" w:rsidRPr="00780163">
        <w:rPr>
          <w:rFonts w:ascii="Times New Roman" w:hAnsi="Times New Roman" w:cs="Times New Roman"/>
          <w:sz w:val="28"/>
          <w:szCs w:val="28"/>
        </w:rPr>
        <w:t xml:space="preserve"> </w:t>
      </w:r>
      <w:r w:rsidR="00624029" w:rsidRPr="00780163">
        <w:rPr>
          <w:rFonts w:ascii="Times New Roman" w:eastAsia="Times New Roman" w:hAnsi="Times New Roman" w:cs="Times New Roman"/>
          <w:sz w:val="28"/>
          <w:szCs w:val="28"/>
        </w:rPr>
        <w:t>актуализи</w:t>
      </w:r>
      <w:r w:rsidR="00624029" w:rsidRPr="00780163">
        <w:rPr>
          <w:rFonts w:ascii="Times New Roman" w:hAnsi="Times New Roman" w:cs="Times New Roman"/>
          <w:sz w:val="28"/>
          <w:szCs w:val="28"/>
        </w:rPr>
        <w:t>ровать</w:t>
      </w:r>
      <w:r w:rsidR="00E71BCC" w:rsidRPr="0078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24029" w:rsidRPr="00780163">
        <w:rPr>
          <w:rFonts w:ascii="Times New Roman" w:eastAsia="Times New Roman" w:hAnsi="Times New Roman" w:cs="Times New Roman"/>
          <w:sz w:val="28"/>
          <w:szCs w:val="28"/>
        </w:rPr>
        <w:t>экспресс-тест</w:t>
      </w:r>
      <w:r w:rsidR="00624029" w:rsidRPr="00780163"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="00624029" w:rsidRPr="00780163">
        <w:rPr>
          <w:rFonts w:ascii="Times New Roman" w:eastAsia="Times New Roman" w:hAnsi="Times New Roman" w:cs="Times New Roman"/>
          <w:sz w:val="28"/>
          <w:szCs w:val="28"/>
        </w:rPr>
        <w:t xml:space="preserve"> на определение современных наркотических средств и психотропных веществ при проведении тестирования среди учащихся образовательных школ и студентов учебных заведений города Нефтеюганска. Проблема в том, что предоставляемые БУ ХМАО-Югры «Нефтеюганская окружная клиническая больница имени </w:t>
      </w:r>
      <w:proofErr w:type="spellStart"/>
      <w:r w:rsidR="00624029" w:rsidRPr="00780163">
        <w:rPr>
          <w:rFonts w:ascii="Times New Roman" w:eastAsia="Times New Roman" w:hAnsi="Times New Roman" w:cs="Times New Roman"/>
          <w:sz w:val="28"/>
          <w:szCs w:val="28"/>
        </w:rPr>
        <w:t>В.И.Яцкив</w:t>
      </w:r>
      <w:proofErr w:type="spellEnd"/>
      <w:r w:rsidR="00624029" w:rsidRPr="0078016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624029" w:rsidRPr="00780163">
        <w:rPr>
          <w:rFonts w:ascii="Times New Roman" w:eastAsia="Times New Roman" w:hAnsi="Times New Roman" w:cs="Times New Roman"/>
          <w:sz w:val="28"/>
          <w:szCs w:val="28"/>
        </w:rPr>
        <w:t>экспресс-тесты</w:t>
      </w:r>
      <w:proofErr w:type="spellEnd"/>
      <w:r w:rsidR="00624029" w:rsidRPr="00780163">
        <w:rPr>
          <w:rFonts w:ascii="Times New Roman" w:eastAsia="Times New Roman" w:hAnsi="Times New Roman" w:cs="Times New Roman"/>
          <w:sz w:val="28"/>
          <w:szCs w:val="28"/>
        </w:rPr>
        <w:t xml:space="preserve"> не определяют современные синтетические вещества, которые употребляет современная молодежь, </w:t>
      </w:r>
      <w:proofErr w:type="gramStart"/>
      <w:r w:rsidR="00624029" w:rsidRPr="00780163">
        <w:rPr>
          <w:rFonts w:ascii="Times New Roman" w:eastAsia="Times New Roman" w:hAnsi="Times New Roman" w:cs="Times New Roman"/>
          <w:sz w:val="28"/>
          <w:szCs w:val="28"/>
        </w:rPr>
        <w:t>отчасти</w:t>
      </w:r>
      <w:proofErr w:type="gramEnd"/>
      <w:r w:rsidR="00624029" w:rsidRPr="00780163">
        <w:rPr>
          <w:rFonts w:ascii="Times New Roman" w:eastAsia="Times New Roman" w:hAnsi="Times New Roman" w:cs="Times New Roman"/>
          <w:sz w:val="28"/>
          <w:szCs w:val="28"/>
        </w:rPr>
        <w:t xml:space="preserve"> поэтому из 2200 лиц протестированных и определенных в «группу риска» в 2015 году ни у одного не выявлено употребление ПАВ. Предлагаем либо отменить тестирование в связи с отсутствием эффективности и не соответствия действительности, а так же большими затратами бюджетных средств на приобретение данных </w:t>
      </w:r>
      <w:proofErr w:type="gramStart"/>
      <w:r w:rsidR="00624029" w:rsidRPr="00780163">
        <w:rPr>
          <w:rFonts w:ascii="Times New Roman" w:eastAsia="Times New Roman" w:hAnsi="Times New Roman" w:cs="Times New Roman"/>
          <w:sz w:val="28"/>
          <w:szCs w:val="28"/>
        </w:rPr>
        <w:t>экспресс-тестов</w:t>
      </w:r>
      <w:proofErr w:type="gramEnd"/>
      <w:r w:rsidR="00624029" w:rsidRPr="00780163">
        <w:rPr>
          <w:rFonts w:ascii="Times New Roman" w:eastAsia="Times New Roman" w:hAnsi="Times New Roman" w:cs="Times New Roman"/>
          <w:sz w:val="28"/>
          <w:szCs w:val="28"/>
        </w:rPr>
        <w:t>, либо усовершенствовать экспресс-тесты дополнив определение наличия современных синтетических наркотических средств и их аналогов.</w:t>
      </w:r>
    </w:p>
    <w:sectPr w:rsidR="00910A6E" w:rsidRPr="00780163" w:rsidSect="007801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203"/>
    <w:multiLevelType w:val="hybridMultilevel"/>
    <w:tmpl w:val="9718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03205"/>
    <w:multiLevelType w:val="hybridMultilevel"/>
    <w:tmpl w:val="58DC8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D21F7"/>
    <w:multiLevelType w:val="hybridMultilevel"/>
    <w:tmpl w:val="6B0E8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E0978"/>
    <w:multiLevelType w:val="hybridMultilevel"/>
    <w:tmpl w:val="4742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50CA3"/>
    <w:multiLevelType w:val="hybridMultilevel"/>
    <w:tmpl w:val="63B8FB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0086617"/>
    <w:multiLevelType w:val="hybridMultilevel"/>
    <w:tmpl w:val="84401C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F5CA2"/>
    <w:multiLevelType w:val="hybridMultilevel"/>
    <w:tmpl w:val="9A760C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A2BA6"/>
    <w:multiLevelType w:val="hybridMultilevel"/>
    <w:tmpl w:val="92900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BC66A7"/>
    <w:multiLevelType w:val="hybridMultilevel"/>
    <w:tmpl w:val="CB1C6D3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27"/>
    <w:rsid w:val="00003F75"/>
    <w:rsid w:val="00065651"/>
    <w:rsid w:val="00087AD9"/>
    <w:rsid w:val="0009177D"/>
    <w:rsid w:val="00096666"/>
    <w:rsid w:val="000C0796"/>
    <w:rsid w:val="000C0FE5"/>
    <w:rsid w:val="000C1DCD"/>
    <w:rsid w:val="000E5C39"/>
    <w:rsid w:val="00113E55"/>
    <w:rsid w:val="00114E98"/>
    <w:rsid w:val="00143A69"/>
    <w:rsid w:val="00147D9A"/>
    <w:rsid w:val="00163C2F"/>
    <w:rsid w:val="0016551F"/>
    <w:rsid w:val="00167312"/>
    <w:rsid w:val="001B3ACE"/>
    <w:rsid w:val="001C36FA"/>
    <w:rsid w:val="001C5D88"/>
    <w:rsid w:val="001E257D"/>
    <w:rsid w:val="001E51CB"/>
    <w:rsid w:val="00200C9E"/>
    <w:rsid w:val="00200F3D"/>
    <w:rsid w:val="002265F1"/>
    <w:rsid w:val="00226689"/>
    <w:rsid w:val="00233563"/>
    <w:rsid w:val="00250557"/>
    <w:rsid w:val="00252E2B"/>
    <w:rsid w:val="002560BB"/>
    <w:rsid w:val="002627CF"/>
    <w:rsid w:val="002719C0"/>
    <w:rsid w:val="00271A27"/>
    <w:rsid w:val="0028230F"/>
    <w:rsid w:val="00291374"/>
    <w:rsid w:val="002B1F12"/>
    <w:rsid w:val="002C00C9"/>
    <w:rsid w:val="002C0DA8"/>
    <w:rsid w:val="002C366A"/>
    <w:rsid w:val="002D4DF7"/>
    <w:rsid w:val="003056CC"/>
    <w:rsid w:val="00306203"/>
    <w:rsid w:val="00331289"/>
    <w:rsid w:val="00340F54"/>
    <w:rsid w:val="00344747"/>
    <w:rsid w:val="00344B7C"/>
    <w:rsid w:val="003D08AF"/>
    <w:rsid w:val="003D2123"/>
    <w:rsid w:val="003D56C0"/>
    <w:rsid w:val="004134FF"/>
    <w:rsid w:val="00414149"/>
    <w:rsid w:val="00432914"/>
    <w:rsid w:val="00444EF8"/>
    <w:rsid w:val="004671AA"/>
    <w:rsid w:val="0048509B"/>
    <w:rsid w:val="004A14E0"/>
    <w:rsid w:val="004B1AC0"/>
    <w:rsid w:val="004C5B97"/>
    <w:rsid w:val="004F790E"/>
    <w:rsid w:val="00500F94"/>
    <w:rsid w:val="005038BA"/>
    <w:rsid w:val="00506ECC"/>
    <w:rsid w:val="00514241"/>
    <w:rsid w:val="00516D43"/>
    <w:rsid w:val="005409C4"/>
    <w:rsid w:val="0055218E"/>
    <w:rsid w:val="00554603"/>
    <w:rsid w:val="00561804"/>
    <w:rsid w:val="00575054"/>
    <w:rsid w:val="00583A4C"/>
    <w:rsid w:val="005931E6"/>
    <w:rsid w:val="005A159E"/>
    <w:rsid w:val="005E1F4C"/>
    <w:rsid w:val="005F3DE5"/>
    <w:rsid w:val="00611D1D"/>
    <w:rsid w:val="00624029"/>
    <w:rsid w:val="006537E0"/>
    <w:rsid w:val="006A060C"/>
    <w:rsid w:val="006B208C"/>
    <w:rsid w:val="006B7386"/>
    <w:rsid w:val="006F16A0"/>
    <w:rsid w:val="006F3C12"/>
    <w:rsid w:val="006F53CD"/>
    <w:rsid w:val="00732A26"/>
    <w:rsid w:val="00732EDE"/>
    <w:rsid w:val="007422CB"/>
    <w:rsid w:val="007470C6"/>
    <w:rsid w:val="00757941"/>
    <w:rsid w:val="00767F16"/>
    <w:rsid w:val="007737D5"/>
    <w:rsid w:val="00780163"/>
    <w:rsid w:val="007D12B4"/>
    <w:rsid w:val="007D4E5D"/>
    <w:rsid w:val="007E4F2C"/>
    <w:rsid w:val="007E7B68"/>
    <w:rsid w:val="007F1FD8"/>
    <w:rsid w:val="0082021D"/>
    <w:rsid w:val="00823943"/>
    <w:rsid w:val="00825485"/>
    <w:rsid w:val="00841E90"/>
    <w:rsid w:val="00854249"/>
    <w:rsid w:val="00857253"/>
    <w:rsid w:val="00870C4F"/>
    <w:rsid w:val="00871BE4"/>
    <w:rsid w:val="00875C1B"/>
    <w:rsid w:val="00880EC7"/>
    <w:rsid w:val="00881129"/>
    <w:rsid w:val="00884814"/>
    <w:rsid w:val="00894874"/>
    <w:rsid w:val="008B5C17"/>
    <w:rsid w:val="008E1B25"/>
    <w:rsid w:val="008F206B"/>
    <w:rsid w:val="00910A6E"/>
    <w:rsid w:val="00920491"/>
    <w:rsid w:val="009859BB"/>
    <w:rsid w:val="009A5170"/>
    <w:rsid w:val="009F631B"/>
    <w:rsid w:val="00A07B8C"/>
    <w:rsid w:val="00A10825"/>
    <w:rsid w:val="00A11CEB"/>
    <w:rsid w:val="00A16397"/>
    <w:rsid w:val="00A22738"/>
    <w:rsid w:val="00A23448"/>
    <w:rsid w:val="00A41064"/>
    <w:rsid w:val="00A44F6A"/>
    <w:rsid w:val="00A62D80"/>
    <w:rsid w:val="00AB386F"/>
    <w:rsid w:val="00AD22B0"/>
    <w:rsid w:val="00AE0572"/>
    <w:rsid w:val="00AE0DDC"/>
    <w:rsid w:val="00AE1B87"/>
    <w:rsid w:val="00AF1EDA"/>
    <w:rsid w:val="00AF3E59"/>
    <w:rsid w:val="00AF6F9E"/>
    <w:rsid w:val="00B028F3"/>
    <w:rsid w:val="00B1793F"/>
    <w:rsid w:val="00B301CB"/>
    <w:rsid w:val="00B3343C"/>
    <w:rsid w:val="00B35768"/>
    <w:rsid w:val="00B41FF4"/>
    <w:rsid w:val="00B56E63"/>
    <w:rsid w:val="00B86A51"/>
    <w:rsid w:val="00B96E60"/>
    <w:rsid w:val="00BA7765"/>
    <w:rsid w:val="00BB4D14"/>
    <w:rsid w:val="00BC1A17"/>
    <w:rsid w:val="00BD53B7"/>
    <w:rsid w:val="00BE3415"/>
    <w:rsid w:val="00BE40DF"/>
    <w:rsid w:val="00BE5513"/>
    <w:rsid w:val="00C23879"/>
    <w:rsid w:val="00C26A70"/>
    <w:rsid w:val="00C37CCA"/>
    <w:rsid w:val="00C4053C"/>
    <w:rsid w:val="00C47DCE"/>
    <w:rsid w:val="00C60EB2"/>
    <w:rsid w:val="00C65B1B"/>
    <w:rsid w:val="00C80495"/>
    <w:rsid w:val="00C95337"/>
    <w:rsid w:val="00CA30FA"/>
    <w:rsid w:val="00CB3BD2"/>
    <w:rsid w:val="00CE2137"/>
    <w:rsid w:val="00CE5453"/>
    <w:rsid w:val="00CE6B7F"/>
    <w:rsid w:val="00D06527"/>
    <w:rsid w:val="00D23B28"/>
    <w:rsid w:val="00D24B1E"/>
    <w:rsid w:val="00D61815"/>
    <w:rsid w:val="00D73298"/>
    <w:rsid w:val="00D7389D"/>
    <w:rsid w:val="00D85727"/>
    <w:rsid w:val="00D86641"/>
    <w:rsid w:val="00DA0BDB"/>
    <w:rsid w:val="00DA3757"/>
    <w:rsid w:val="00DD149A"/>
    <w:rsid w:val="00DD49D2"/>
    <w:rsid w:val="00DD4B99"/>
    <w:rsid w:val="00DF094E"/>
    <w:rsid w:val="00DF4474"/>
    <w:rsid w:val="00E11365"/>
    <w:rsid w:val="00E12298"/>
    <w:rsid w:val="00E23731"/>
    <w:rsid w:val="00E661E9"/>
    <w:rsid w:val="00E71BCC"/>
    <w:rsid w:val="00E93F5B"/>
    <w:rsid w:val="00E94F67"/>
    <w:rsid w:val="00EA527D"/>
    <w:rsid w:val="00EB1AC7"/>
    <w:rsid w:val="00EE2244"/>
    <w:rsid w:val="00EF027E"/>
    <w:rsid w:val="00EF66C7"/>
    <w:rsid w:val="00F03B0C"/>
    <w:rsid w:val="00F12BD5"/>
    <w:rsid w:val="00F430BC"/>
    <w:rsid w:val="00F565BE"/>
    <w:rsid w:val="00F6611A"/>
    <w:rsid w:val="00F7399E"/>
    <w:rsid w:val="00F81F28"/>
    <w:rsid w:val="00FA02E0"/>
    <w:rsid w:val="00FC6CB9"/>
    <w:rsid w:val="00FC7D99"/>
    <w:rsid w:val="00FD4E50"/>
    <w:rsid w:val="00FF5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CB"/>
  </w:style>
  <w:style w:type="paragraph" w:styleId="1">
    <w:name w:val="heading 1"/>
    <w:basedOn w:val="a"/>
    <w:next w:val="a"/>
    <w:link w:val="10"/>
    <w:uiPriority w:val="9"/>
    <w:qFormat/>
    <w:rsid w:val="00B41FF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1FF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E2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rsid w:val="00252E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2D80"/>
    <w:pPr>
      <w:ind w:left="720"/>
      <w:contextualSpacing/>
    </w:pPr>
  </w:style>
  <w:style w:type="paragraph" w:styleId="21">
    <w:name w:val="Body Text 2"/>
    <w:basedOn w:val="a"/>
    <w:link w:val="22"/>
    <w:rsid w:val="002C00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C00C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2C00C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340F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1">
    <w:name w:val="s1"/>
    <w:basedOn w:val="a0"/>
    <w:rsid w:val="00854249"/>
  </w:style>
  <w:style w:type="paragraph" w:customStyle="1" w:styleId="ConsPlusTitle">
    <w:name w:val="ConsPlusTitle"/>
    <w:rsid w:val="00CE2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6">
    <w:name w:val="Emphasis"/>
    <w:basedOn w:val="a0"/>
    <w:uiPriority w:val="20"/>
    <w:qFormat/>
    <w:rsid w:val="00A41064"/>
    <w:rPr>
      <w:i/>
      <w:iCs/>
    </w:rPr>
  </w:style>
  <w:style w:type="character" w:customStyle="1" w:styleId="apple-converted-space">
    <w:name w:val="apple-converted-space"/>
    <w:basedOn w:val="a0"/>
    <w:rsid w:val="00A41064"/>
  </w:style>
  <w:style w:type="paragraph" w:styleId="a7">
    <w:name w:val="Body Text"/>
    <w:basedOn w:val="a"/>
    <w:link w:val="a8"/>
    <w:unhideWhenUsed/>
    <w:rsid w:val="00823943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823943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nhideWhenUsed/>
    <w:rsid w:val="00823943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3943"/>
    <w:rPr>
      <w:rFonts w:ascii="Calibri" w:eastAsia="Times New Roman" w:hAnsi="Calibri" w:cs="Times New Roman"/>
      <w:sz w:val="16"/>
      <w:szCs w:val="16"/>
    </w:rPr>
  </w:style>
  <w:style w:type="character" w:styleId="a9">
    <w:name w:val="Strong"/>
    <w:basedOn w:val="a0"/>
    <w:uiPriority w:val="22"/>
    <w:qFormat/>
    <w:rsid w:val="00444E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1F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41FF4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a">
    <w:name w:val="Table Grid"/>
    <w:basedOn w:val="a1"/>
    <w:uiPriority w:val="59"/>
    <w:rsid w:val="004B1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7FBCC-DDD4-435D-B1EC-90C3A9D6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11</Pages>
  <Words>4069</Words>
  <Characters>23198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OVPO</cp:lastModifiedBy>
  <cp:revision>144</cp:revision>
  <cp:lastPrinted>2015-01-15T03:46:00Z</cp:lastPrinted>
  <dcterms:created xsi:type="dcterms:W3CDTF">2015-01-12T10:07:00Z</dcterms:created>
  <dcterms:modified xsi:type="dcterms:W3CDTF">2016-03-16T08:17:00Z</dcterms:modified>
</cp:coreProperties>
</file>