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7DF" w:rsidRPr="00467ABC" w:rsidRDefault="00F137DF" w:rsidP="002E4EA5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B5AE6" wp14:editId="143B1AD9">
            <wp:extent cx="1409700" cy="1883758"/>
            <wp:effectExtent l="0" t="0" r="0" b="2540"/>
            <wp:docPr id="2" name="Рисунок 2" descr="C:\Users\tst\Desktop\выборы\Фото\фото 15.09.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t\Desktop\выборы\Фото\фото 15.09.2017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7DF" w:rsidRPr="00467ABC" w:rsidRDefault="00F137DF" w:rsidP="002E4EA5">
      <w:pPr>
        <w:keepNext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76F7" w:rsidRPr="00467ABC" w:rsidRDefault="005576F7" w:rsidP="002E4EA5">
      <w:pPr>
        <w:keepNext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ABC">
        <w:rPr>
          <w:rFonts w:ascii="Times New Roman" w:hAnsi="Times New Roman" w:cs="Times New Roman"/>
          <w:b/>
          <w:sz w:val="28"/>
          <w:szCs w:val="28"/>
        </w:rPr>
        <w:t>Отчет о деятельности депутата Думы г.Нефтеюганска VI созыва Андреева Сергея Васильевича</w:t>
      </w:r>
    </w:p>
    <w:p w:rsidR="00F137DF" w:rsidRPr="00467ABC" w:rsidRDefault="002476CB" w:rsidP="002E4EA5">
      <w:pPr>
        <w:keepNext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ABC">
        <w:rPr>
          <w:rFonts w:ascii="Times New Roman" w:hAnsi="Times New Roman" w:cs="Times New Roman"/>
          <w:b/>
          <w:sz w:val="28"/>
          <w:szCs w:val="28"/>
        </w:rPr>
        <w:t>за Октябрь -</w:t>
      </w:r>
      <w:r w:rsidR="00CD5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ABC">
        <w:rPr>
          <w:rFonts w:ascii="Times New Roman" w:hAnsi="Times New Roman" w:cs="Times New Roman"/>
          <w:b/>
          <w:sz w:val="28"/>
          <w:szCs w:val="28"/>
        </w:rPr>
        <w:t>Декабрь</w:t>
      </w:r>
      <w:r w:rsidR="005576F7" w:rsidRPr="00467ABC">
        <w:rPr>
          <w:rFonts w:ascii="Times New Roman" w:hAnsi="Times New Roman" w:cs="Times New Roman"/>
          <w:b/>
          <w:sz w:val="28"/>
          <w:szCs w:val="28"/>
        </w:rPr>
        <w:t xml:space="preserve"> 2017 года</w:t>
      </w:r>
    </w:p>
    <w:p w:rsidR="0013241C" w:rsidRPr="00467ABC" w:rsidRDefault="0013241C" w:rsidP="002E4EA5">
      <w:pPr>
        <w:pStyle w:val="a5"/>
        <w:keepNext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83D" w:rsidRPr="00467ABC" w:rsidRDefault="00212EB5" w:rsidP="002E4EA5">
      <w:pPr>
        <w:pStyle w:val="a5"/>
        <w:keepNext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Уважаемые избиратели! Предлагаю  вашему вниманию отчет о моей деятельности за  Октябрь -</w:t>
      </w:r>
      <w:r w:rsidR="00467ABC">
        <w:rPr>
          <w:rFonts w:ascii="Times New Roman" w:hAnsi="Times New Roman" w:cs="Times New Roman"/>
          <w:sz w:val="28"/>
          <w:szCs w:val="28"/>
        </w:rPr>
        <w:t xml:space="preserve"> </w:t>
      </w:r>
      <w:r w:rsidRPr="00467ABC">
        <w:rPr>
          <w:rFonts w:ascii="Times New Roman" w:hAnsi="Times New Roman" w:cs="Times New Roman"/>
          <w:sz w:val="28"/>
          <w:szCs w:val="28"/>
        </w:rPr>
        <w:t>Декабрь 2017 год</w:t>
      </w:r>
      <w:r w:rsidR="00F5187C" w:rsidRPr="00467ABC">
        <w:rPr>
          <w:rFonts w:ascii="Times New Roman" w:hAnsi="Times New Roman" w:cs="Times New Roman"/>
          <w:sz w:val="28"/>
          <w:szCs w:val="28"/>
        </w:rPr>
        <w:t>а</w:t>
      </w:r>
      <w:r w:rsidRPr="00467ABC">
        <w:rPr>
          <w:rFonts w:ascii="Times New Roman" w:hAnsi="Times New Roman" w:cs="Times New Roman"/>
          <w:sz w:val="28"/>
          <w:szCs w:val="28"/>
        </w:rPr>
        <w:t>.</w:t>
      </w:r>
      <w:r w:rsidR="00F5187C" w:rsidRPr="00467ABC">
        <w:rPr>
          <w:rFonts w:ascii="Times New Roman" w:hAnsi="Times New Roman" w:cs="Times New Roman"/>
          <w:sz w:val="28"/>
          <w:szCs w:val="28"/>
        </w:rPr>
        <w:t xml:space="preserve">  </w:t>
      </w:r>
      <w:r w:rsidRPr="00467ABC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9A683D" w:rsidRPr="00467ABC">
        <w:rPr>
          <w:rFonts w:ascii="Times New Roman" w:hAnsi="Times New Roman" w:cs="Times New Roman"/>
          <w:sz w:val="28"/>
          <w:szCs w:val="28"/>
        </w:rPr>
        <w:t xml:space="preserve"> п.6 ст.22  Устава  города Нефтеюганска формами депутатской деятельности депутата Думы города являются:</w:t>
      </w:r>
    </w:p>
    <w:p w:rsidR="009A683D" w:rsidRPr="00467ABC" w:rsidRDefault="009A683D" w:rsidP="002E4EA5">
      <w:pPr>
        <w:pStyle w:val="a5"/>
        <w:keepNext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- участие в заседаниях Думы города;</w:t>
      </w:r>
    </w:p>
    <w:p w:rsidR="009A683D" w:rsidRPr="00467ABC" w:rsidRDefault="009A683D" w:rsidP="002E4EA5">
      <w:pPr>
        <w:pStyle w:val="a5"/>
        <w:keepNext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-</w:t>
      </w:r>
      <w:r w:rsidR="002E4EA5">
        <w:rPr>
          <w:rFonts w:ascii="Times New Roman" w:hAnsi="Times New Roman" w:cs="Times New Roman"/>
          <w:sz w:val="28"/>
          <w:szCs w:val="28"/>
        </w:rPr>
        <w:t xml:space="preserve"> </w:t>
      </w:r>
      <w:r w:rsidRPr="00467ABC">
        <w:rPr>
          <w:rFonts w:ascii="Times New Roman" w:hAnsi="Times New Roman" w:cs="Times New Roman"/>
          <w:sz w:val="28"/>
          <w:szCs w:val="28"/>
        </w:rPr>
        <w:t>участие в работе постоянных комиссий, рабочих групп и иных органов, создаваемых Думой города;</w:t>
      </w:r>
    </w:p>
    <w:p w:rsidR="009A683D" w:rsidRPr="00467ABC" w:rsidRDefault="009A683D" w:rsidP="002E4EA5">
      <w:pPr>
        <w:pStyle w:val="a5"/>
        <w:keepNext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- участие в выполнении поручений Думы города;</w:t>
      </w:r>
    </w:p>
    <w:p w:rsidR="009A683D" w:rsidRPr="00467ABC" w:rsidRDefault="009A683D" w:rsidP="002E4EA5">
      <w:pPr>
        <w:pStyle w:val="a5"/>
        <w:keepNext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- обращение с депутатским запросом;</w:t>
      </w:r>
    </w:p>
    <w:p w:rsidR="009A683D" w:rsidRPr="00467ABC" w:rsidRDefault="009A683D" w:rsidP="002E4EA5">
      <w:pPr>
        <w:pStyle w:val="a5"/>
        <w:keepNext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- обращение к должностным лицам органов местного самоуправления города Нефтеюганска;</w:t>
      </w:r>
    </w:p>
    <w:p w:rsidR="002E4EA5" w:rsidRDefault="009A683D" w:rsidP="002E4EA5">
      <w:pPr>
        <w:pStyle w:val="a5"/>
        <w:keepNext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- работа с избирателями.</w:t>
      </w:r>
    </w:p>
    <w:p w:rsidR="005239DE" w:rsidRPr="00467ABC" w:rsidRDefault="005239DE" w:rsidP="002E4EA5">
      <w:pPr>
        <w:pStyle w:val="a5"/>
        <w:keepNext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 xml:space="preserve">Депутат Думы города </w:t>
      </w:r>
      <w:proofErr w:type="gramStart"/>
      <w:r w:rsidRPr="00467ABC">
        <w:rPr>
          <w:rFonts w:ascii="Times New Roman" w:hAnsi="Times New Roman" w:cs="Times New Roman"/>
          <w:sz w:val="28"/>
          <w:szCs w:val="28"/>
        </w:rPr>
        <w:t>отчитывается о</w:t>
      </w:r>
      <w:proofErr w:type="gramEnd"/>
      <w:r w:rsidRPr="00467ABC">
        <w:rPr>
          <w:rFonts w:ascii="Times New Roman" w:hAnsi="Times New Roman" w:cs="Times New Roman"/>
          <w:sz w:val="28"/>
          <w:szCs w:val="28"/>
        </w:rPr>
        <w:t xml:space="preserve"> своей деятельности перед избирателями своего избирательного округа не реже одного раза в год</w:t>
      </w:r>
      <w:r w:rsidR="00E7128C" w:rsidRPr="00467ABC">
        <w:rPr>
          <w:rFonts w:ascii="Times New Roman" w:hAnsi="Times New Roman" w:cs="Times New Roman"/>
          <w:sz w:val="28"/>
          <w:szCs w:val="28"/>
        </w:rPr>
        <w:t xml:space="preserve"> в соответствии п.1 ст.22.1 </w:t>
      </w:r>
      <w:r w:rsidR="009A683D" w:rsidRPr="00467ABC">
        <w:rPr>
          <w:rFonts w:ascii="Times New Roman" w:hAnsi="Times New Roman" w:cs="Times New Roman"/>
          <w:sz w:val="28"/>
          <w:szCs w:val="28"/>
        </w:rPr>
        <w:t xml:space="preserve">Устава </w:t>
      </w:r>
      <w:r w:rsidR="00E7128C" w:rsidRPr="00467ABC">
        <w:rPr>
          <w:rFonts w:ascii="Times New Roman" w:hAnsi="Times New Roman" w:cs="Times New Roman"/>
          <w:sz w:val="28"/>
          <w:szCs w:val="28"/>
        </w:rPr>
        <w:t xml:space="preserve"> города Нефтеюганска.</w:t>
      </w:r>
    </w:p>
    <w:p w:rsidR="00A235A0" w:rsidRPr="00467ABC" w:rsidRDefault="00A235A0" w:rsidP="002E4EA5">
      <w:pPr>
        <w:pStyle w:val="a5"/>
        <w:keepNext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7ABC">
        <w:rPr>
          <w:rFonts w:ascii="Times New Roman" w:hAnsi="Times New Roman" w:cs="Times New Roman"/>
          <w:sz w:val="28"/>
          <w:szCs w:val="28"/>
        </w:rPr>
        <w:t>Буд</w:t>
      </w:r>
      <w:r w:rsidR="002E4EA5">
        <w:rPr>
          <w:rFonts w:ascii="Times New Roman" w:hAnsi="Times New Roman" w:cs="Times New Roman"/>
          <w:sz w:val="28"/>
          <w:szCs w:val="28"/>
        </w:rPr>
        <w:t>у</w:t>
      </w:r>
      <w:r w:rsidRPr="00467ABC">
        <w:rPr>
          <w:rFonts w:ascii="Times New Roman" w:hAnsi="Times New Roman" w:cs="Times New Roman"/>
          <w:sz w:val="28"/>
          <w:szCs w:val="28"/>
        </w:rPr>
        <w:t xml:space="preserve"> рад принять все объективные  предложения, замечания и пожелания от каждого избирателя, кто познакомится с содержанием настоящего отчета и  обратиться к</w:t>
      </w:r>
      <w:r w:rsidR="00D1562C">
        <w:rPr>
          <w:rFonts w:ascii="Times New Roman" w:hAnsi="Times New Roman" w:cs="Times New Roman"/>
          <w:sz w:val="28"/>
          <w:szCs w:val="28"/>
        </w:rPr>
        <w:t>о мне</w:t>
      </w:r>
      <w:r w:rsidRPr="00467ABC">
        <w:rPr>
          <w:rFonts w:ascii="Times New Roman" w:hAnsi="Times New Roman" w:cs="Times New Roman"/>
          <w:sz w:val="28"/>
          <w:szCs w:val="28"/>
        </w:rPr>
        <w:t xml:space="preserve"> в любой форме по адресу: 628310, Ханты-Мансийский автономный округ – Югра, г. Н</w:t>
      </w:r>
      <w:r w:rsidR="00A84ECE" w:rsidRPr="00467ABC">
        <w:rPr>
          <w:rFonts w:ascii="Times New Roman" w:hAnsi="Times New Roman" w:cs="Times New Roman"/>
          <w:sz w:val="28"/>
          <w:szCs w:val="28"/>
        </w:rPr>
        <w:t>ефтеюганск,  ул. Ленина здание</w:t>
      </w:r>
      <w:r w:rsidR="00E56531" w:rsidRPr="00467ABC">
        <w:rPr>
          <w:rFonts w:ascii="Times New Roman" w:hAnsi="Times New Roman" w:cs="Times New Roman"/>
          <w:sz w:val="28"/>
          <w:szCs w:val="28"/>
        </w:rPr>
        <w:t xml:space="preserve"> </w:t>
      </w:r>
      <w:r w:rsidR="00A84ECE" w:rsidRPr="00467ABC">
        <w:rPr>
          <w:rFonts w:ascii="Times New Roman" w:hAnsi="Times New Roman" w:cs="Times New Roman"/>
          <w:sz w:val="28"/>
          <w:szCs w:val="28"/>
        </w:rPr>
        <w:t>7, тел. 89028521818</w:t>
      </w:r>
      <w:proofErr w:type="spellStart"/>
      <w:r w:rsidR="00A84ECE" w:rsidRPr="00467ABC">
        <w:rPr>
          <w:rFonts w:ascii="Times New Roman" w:hAnsi="Times New Roman" w:cs="Times New Roman"/>
          <w:sz w:val="28"/>
          <w:szCs w:val="28"/>
          <w:lang w:val="en-US"/>
        </w:rPr>
        <w:t>Sergeyandreev</w:t>
      </w:r>
      <w:proofErr w:type="spellEnd"/>
      <w:r w:rsidR="00A84ECE" w:rsidRPr="00467ABC">
        <w:rPr>
          <w:rFonts w:ascii="Times New Roman" w:hAnsi="Times New Roman" w:cs="Times New Roman"/>
          <w:sz w:val="28"/>
          <w:szCs w:val="28"/>
        </w:rPr>
        <w:t>68@</w:t>
      </w:r>
      <w:r w:rsidR="00A84ECE" w:rsidRPr="00467AB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A84ECE" w:rsidRPr="00467AB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84ECE" w:rsidRPr="00467AB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67ABC">
        <w:rPr>
          <w:rFonts w:ascii="Times New Roman" w:hAnsi="Times New Roman" w:cs="Times New Roman"/>
          <w:sz w:val="28"/>
          <w:szCs w:val="28"/>
        </w:rPr>
        <w:t xml:space="preserve"> Контактные данные </w:t>
      </w:r>
      <w:r w:rsidRPr="00467ABC">
        <w:rPr>
          <w:rFonts w:ascii="Times New Roman" w:hAnsi="Times New Roman" w:cs="Times New Roman"/>
          <w:sz w:val="28"/>
          <w:szCs w:val="28"/>
        </w:rPr>
        <w:lastRenderedPageBreak/>
        <w:t>помощников де</w:t>
      </w:r>
      <w:r w:rsidR="00A84ECE" w:rsidRPr="00467ABC">
        <w:rPr>
          <w:rFonts w:ascii="Times New Roman" w:hAnsi="Times New Roman" w:cs="Times New Roman"/>
          <w:sz w:val="28"/>
          <w:szCs w:val="28"/>
        </w:rPr>
        <w:t>путата: 89224455111</w:t>
      </w:r>
      <w:r w:rsidRPr="00467ABC">
        <w:rPr>
          <w:rFonts w:ascii="Times New Roman" w:hAnsi="Times New Roman" w:cs="Times New Roman"/>
          <w:sz w:val="28"/>
          <w:szCs w:val="28"/>
        </w:rPr>
        <w:t xml:space="preserve"> </w:t>
      </w:r>
      <w:r w:rsidR="005621B0" w:rsidRPr="00467ABC">
        <w:rPr>
          <w:rFonts w:ascii="Times New Roman" w:hAnsi="Times New Roman" w:cs="Times New Roman"/>
          <w:sz w:val="28"/>
          <w:szCs w:val="28"/>
        </w:rPr>
        <w:t>,</w:t>
      </w:r>
      <w:r w:rsidR="005621B0" w:rsidRPr="00467ABC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agg77@mail.ru </w:t>
      </w:r>
      <w:r w:rsidR="00A84ECE" w:rsidRPr="00467ABC">
        <w:rPr>
          <w:rFonts w:ascii="Times New Roman" w:hAnsi="Times New Roman" w:cs="Times New Roman"/>
          <w:sz w:val="28"/>
          <w:szCs w:val="28"/>
        </w:rPr>
        <w:t>Гончаров Андрей</w:t>
      </w:r>
      <w:r w:rsidR="005621B0" w:rsidRPr="00467ABC">
        <w:rPr>
          <w:rFonts w:ascii="Times New Roman" w:hAnsi="Times New Roman" w:cs="Times New Roman"/>
          <w:sz w:val="28"/>
          <w:szCs w:val="28"/>
        </w:rPr>
        <w:t xml:space="preserve">, 89825193131,  </w:t>
      </w:r>
      <w:r w:rsidR="005621B0" w:rsidRPr="00467ABC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boiko88@bk.ru </w:t>
      </w:r>
      <w:r w:rsidR="005621B0" w:rsidRPr="00467ABC">
        <w:rPr>
          <w:rFonts w:ascii="Times New Roman" w:hAnsi="Times New Roman" w:cs="Times New Roman"/>
          <w:sz w:val="28"/>
          <w:szCs w:val="28"/>
        </w:rPr>
        <w:t>Бойко Сергей</w:t>
      </w:r>
      <w:proofErr w:type="gramEnd"/>
    </w:p>
    <w:p w:rsidR="00281EAF" w:rsidRPr="00467ABC" w:rsidRDefault="00281EAF" w:rsidP="002E4EA5">
      <w:pPr>
        <w:pStyle w:val="a5"/>
        <w:keepNext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797"/>
        <w:gridCol w:w="1134"/>
      </w:tblGrid>
      <w:tr w:rsidR="00281EAF" w:rsidRPr="00467ABC" w:rsidTr="004A285F">
        <w:tc>
          <w:tcPr>
            <w:tcW w:w="9498" w:type="dxa"/>
            <w:gridSpan w:val="3"/>
          </w:tcPr>
          <w:p w:rsidR="00281EAF" w:rsidRPr="00467ABC" w:rsidRDefault="00281EAF" w:rsidP="002E4EA5">
            <w:pPr>
              <w:pStyle w:val="a5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281EAF" w:rsidRPr="00467ABC" w:rsidRDefault="00281EAF" w:rsidP="002E4EA5">
            <w:pPr>
              <w:pStyle w:val="a5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b/>
                <w:sz w:val="28"/>
                <w:szCs w:val="28"/>
              </w:rPr>
              <w:t>о количестве и тематике обращений граждан</w:t>
            </w:r>
          </w:p>
          <w:p w:rsidR="00281EAF" w:rsidRPr="00467ABC" w:rsidRDefault="00281EAF" w:rsidP="002E4EA5">
            <w:pPr>
              <w:pStyle w:val="a5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b/>
                <w:sz w:val="28"/>
                <w:szCs w:val="28"/>
              </w:rPr>
              <w:t>к депутатам Думы города</w:t>
            </w:r>
          </w:p>
          <w:p w:rsidR="00281EAF" w:rsidRPr="00467ABC" w:rsidRDefault="00281EAF" w:rsidP="002E4EA5">
            <w:pPr>
              <w:pStyle w:val="a5"/>
              <w:keepNext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b/>
                <w:sz w:val="28"/>
                <w:szCs w:val="28"/>
              </w:rPr>
              <w:t>за 2017 год</w:t>
            </w:r>
          </w:p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Жилищные</w:t>
            </w:r>
          </w:p>
        </w:tc>
        <w:tc>
          <w:tcPr>
            <w:tcW w:w="1134" w:type="dxa"/>
          </w:tcPr>
          <w:p w:rsidR="00281EAF" w:rsidRPr="002E4EA5" w:rsidRDefault="00670A73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EA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Вопросы благоустройства города и градостроительной деятельности</w:t>
            </w:r>
          </w:p>
        </w:tc>
        <w:tc>
          <w:tcPr>
            <w:tcW w:w="1134" w:type="dxa"/>
          </w:tcPr>
          <w:p w:rsidR="00281EAF" w:rsidRPr="002E4EA5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EA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E4EA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Социальные вопросы</w:t>
            </w:r>
            <w:r w:rsidR="002E4EA5">
              <w:rPr>
                <w:rFonts w:ascii="Times New Roman" w:hAnsi="Times New Roman" w:cs="Times New Roman"/>
                <w:sz w:val="28"/>
                <w:szCs w:val="28"/>
              </w:rPr>
              <w:t>, в том числе</w:t>
            </w:r>
          </w:p>
        </w:tc>
        <w:tc>
          <w:tcPr>
            <w:tcW w:w="1134" w:type="dxa"/>
          </w:tcPr>
          <w:p w:rsidR="00281EAF" w:rsidRPr="002E4EA5" w:rsidRDefault="002E4EA5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EA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 xml:space="preserve">Вопросы образования </w:t>
            </w:r>
          </w:p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(дошкольного, среднего, высшего)</w:t>
            </w:r>
          </w:p>
        </w:tc>
        <w:tc>
          <w:tcPr>
            <w:tcW w:w="1134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E4EA5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Вопросы поддержки многодетных семей</w:t>
            </w:r>
          </w:p>
        </w:tc>
        <w:tc>
          <w:tcPr>
            <w:tcW w:w="1134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Здравоохранение</w:t>
            </w:r>
          </w:p>
        </w:tc>
        <w:tc>
          <w:tcPr>
            <w:tcW w:w="1134" w:type="dxa"/>
          </w:tcPr>
          <w:p w:rsidR="00281EAF" w:rsidRPr="002E4EA5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EA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Трудоустройство, другие вопросы трудового права</w:t>
            </w:r>
          </w:p>
        </w:tc>
        <w:tc>
          <w:tcPr>
            <w:tcW w:w="1134" w:type="dxa"/>
          </w:tcPr>
          <w:p w:rsidR="00281EAF" w:rsidRPr="002E4EA5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EA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81EAF" w:rsidRPr="00467ABC" w:rsidTr="004A285F">
        <w:trPr>
          <w:trHeight w:val="305"/>
        </w:trPr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Предпринимательство и потребительский рынок</w:t>
            </w:r>
            <w:r w:rsidR="002E4EA5">
              <w:rPr>
                <w:rFonts w:ascii="Times New Roman" w:hAnsi="Times New Roman" w:cs="Times New Roman"/>
                <w:sz w:val="28"/>
                <w:szCs w:val="28"/>
              </w:rPr>
              <w:t>, в том числе</w:t>
            </w:r>
          </w:p>
        </w:tc>
        <w:tc>
          <w:tcPr>
            <w:tcW w:w="1134" w:type="dxa"/>
          </w:tcPr>
          <w:p w:rsidR="00281EAF" w:rsidRPr="002E4EA5" w:rsidRDefault="002E4EA5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E4E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Организация работы торговых предприятий и предприятий общественного питания</w:t>
            </w:r>
          </w:p>
        </w:tc>
        <w:tc>
          <w:tcPr>
            <w:tcW w:w="1134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E4E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Землеустройство и землепользование</w:t>
            </w:r>
          </w:p>
        </w:tc>
        <w:tc>
          <w:tcPr>
            <w:tcW w:w="1134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E4EA5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Вопросы правопорядка  (УВД, ГИБДД)</w:t>
            </w:r>
          </w:p>
        </w:tc>
        <w:tc>
          <w:tcPr>
            <w:tcW w:w="1134" w:type="dxa"/>
          </w:tcPr>
          <w:p w:rsidR="00281EAF" w:rsidRPr="002E4EA5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EA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E4EA5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Другие вопросы</w:t>
            </w:r>
          </w:p>
        </w:tc>
        <w:tc>
          <w:tcPr>
            <w:tcW w:w="1134" w:type="dxa"/>
          </w:tcPr>
          <w:p w:rsidR="00281EAF" w:rsidRPr="002E4EA5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EA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281EAF" w:rsidRPr="00467ABC" w:rsidRDefault="00BF51A0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Из них письменных заявлений</w:t>
            </w:r>
          </w:p>
        </w:tc>
        <w:tc>
          <w:tcPr>
            <w:tcW w:w="1134" w:type="dxa"/>
          </w:tcPr>
          <w:p w:rsidR="00281EAF" w:rsidRPr="00467ABC" w:rsidRDefault="00275A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Из них принято граждан на личных приемах</w:t>
            </w:r>
          </w:p>
        </w:tc>
        <w:tc>
          <w:tcPr>
            <w:tcW w:w="1134" w:type="dxa"/>
          </w:tcPr>
          <w:p w:rsidR="00281EAF" w:rsidRPr="00467ABC" w:rsidRDefault="00275A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81EAF" w:rsidRPr="00467ABC" w:rsidTr="004A285F">
        <w:tc>
          <w:tcPr>
            <w:tcW w:w="56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281EAF" w:rsidRPr="00467ABC" w:rsidRDefault="00281E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Решено положительно</w:t>
            </w:r>
          </w:p>
        </w:tc>
        <w:tc>
          <w:tcPr>
            <w:tcW w:w="1134" w:type="dxa"/>
          </w:tcPr>
          <w:p w:rsidR="00281EAF" w:rsidRPr="00467ABC" w:rsidRDefault="00275AAF" w:rsidP="002E4EA5">
            <w:pPr>
              <w:pStyle w:val="a5"/>
              <w:keepNext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7A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2E4EA5" w:rsidRDefault="002E4EA5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7DF" w:rsidRPr="00467ABC" w:rsidRDefault="00027CFB" w:rsidP="00D1562C">
      <w:pPr>
        <w:keepNext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Принял участие в организации Фестиваля</w:t>
      </w:r>
      <w:r w:rsidR="00F137DF" w:rsidRPr="00467ABC">
        <w:rPr>
          <w:rFonts w:ascii="Times New Roman" w:hAnsi="Times New Roman" w:cs="Times New Roman"/>
          <w:sz w:val="28"/>
          <w:szCs w:val="28"/>
        </w:rPr>
        <w:t xml:space="preserve"> забытых ремесел «Возвращение к истокам»</w:t>
      </w:r>
      <w:r w:rsidR="00E56531" w:rsidRPr="00467ABC">
        <w:rPr>
          <w:rFonts w:ascii="Times New Roman" w:hAnsi="Times New Roman" w:cs="Times New Roman"/>
          <w:sz w:val="28"/>
          <w:szCs w:val="28"/>
        </w:rPr>
        <w:t xml:space="preserve">, </w:t>
      </w:r>
      <w:r w:rsidRPr="00467A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7ABC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467ABC">
        <w:rPr>
          <w:rFonts w:ascii="Times New Roman" w:hAnsi="Times New Roman" w:cs="Times New Roman"/>
          <w:sz w:val="28"/>
          <w:szCs w:val="28"/>
        </w:rPr>
        <w:t xml:space="preserve"> </w:t>
      </w:r>
      <w:r w:rsidR="00F137DF" w:rsidRPr="00467ABC">
        <w:rPr>
          <w:rFonts w:ascii="Times New Roman" w:hAnsi="Times New Roman" w:cs="Times New Roman"/>
          <w:sz w:val="28"/>
          <w:szCs w:val="28"/>
        </w:rPr>
        <w:t xml:space="preserve"> состоялся 2 декабря 2017 года, 13.00 часов в культурном центре «Юность»</w:t>
      </w:r>
      <w:r w:rsidRPr="00467ABC">
        <w:rPr>
          <w:rFonts w:ascii="Times New Roman" w:hAnsi="Times New Roman" w:cs="Times New Roman"/>
          <w:sz w:val="28"/>
          <w:szCs w:val="28"/>
        </w:rPr>
        <w:t xml:space="preserve">. </w:t>
      </w:r>
      <w:r w:rsidR="00F137DF" w:rsidRPr="00467ABC">
        <w:rPr>
          <w:rFonts w:ascii="Times New Roman" w:hAnsi="Times New Roman" w:cs="Times New Roman"/>
          <w:sz w:val="28"/>
          <w:szCs w:val="28"/>
        </w:rPr>
        <w:t>Участниками мероприятия были национальные общественные организации города Нефтеюганска и Нефтеюганского района, города Сургута, города Лангепаса.</w:t>
      </w:r>
    </w:p>
    <w:p w:rsidR="008A13D7" w:rsidRPr="00467ABC" w:rsidRDefault="002B1CC3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39BAE" wp14:editId="65B8456A">
            <wp:extent cx="2552700" cy="1752600"/>
            <wp:effectExtent l="0" t="0" r="0" b="0"/>
            <wp:docPr id="3" name="Рисунок 3" descr="C:\Users\tst\Desktop\Проекты\Возвращение к истокам\фото\DSC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t\Desktop\Проекты\Возвращение к истокам\фото\DSC05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ABC">
        <w:rPr>
          <w:rFonts w:ascii="Times New Roman" w:hAnsi="Times New Roman" w:cs="Times New Roman"/>
          <w:sz w:val="28"/>
          <w:szCs w:val="28"/>
        </w:rPr>
        <w:t xml:space="preserve"> </w:t>
      </w:r>
      <w:r w:rsidR="008A13D7" w:rsidRPr="00467AB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A13D7"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BE03A" wp14:editId="1EE6006B">
            <wp:extent cx="2705100" cy="1743075"/>
            <wp:effectExtent l="0" t="0" r="0" b="9525"/>
            <wp:docPr id="4" name="Рисунок 4" descr="C:\Users\tst\Desktop\Проекты\Возвращение к истокам\фото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t\Desktop\Проекты\Возвращение к истокам\фото\IMG_1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77" cy="17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D7" w:rsidRPr="00467ABC" w:rsidRDefault="008A13D7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AAB932" wp14:editId="488FB96F">
            <wp:extent cx="2524125" cy="1512705"/>
            <wp:effectExtent l="0" t="0" r="0" b="0"/>
            <wp:docPr id="6" name="Рисунок 6" descr="C:\Users\tst\Desktop\Проекты\Возвращение к истокам\фото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t\Desktop\Проекты\Возвращение к истокам\фото\IMG_16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56" cy="15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D7" w:rsidRPr="00467ABC" w:rsidRDefault="005A30A8" w:rsidP="00D1562C">
      <w:pPr>
        <w:keepNext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12 декабря 2017г. организовал  в школу сель</w:t>
      </w:r>
      <w:r w:rsidR="0055014F" w:rsidRPr="00467ABC">
        <w:rPr>
          <w:rFonts w:ascii="Times New Roman" w:hAnsi="Times New Roman" w:cs="Times New Roman"/>
          <w:sz w:val="28"/>
          <w:szCs w:val="28"/>
        </w:rPr>
        <w:t xml:space="preserve">ского поселения </w:t>
      </w:r>
      <w:proofErr w:type="spellStart"/>
      <w:r w:rsidR="0055014F" w:rsidRPr="00467ABC">
        <w:rPr>
          <w:rFonts w:ascii="Times New Roman" w:hAnsi="Times New Roman" w:cs="Times New Roman"/>
          <w:sz w:val="28"/>
          <w:szCs w:val="28"/>
        </w:rPr>
        <w:t>Сингапай</w:t>
      </w:r>
      <w:proofErr w:type="spellEnd"/>
      <w:r w:rsidR="0055014F" w:rsidRPr="00467ABC">
        <w:rPr>
          <w:rFonts w:ascii="Times New Roman" w:hAnsi="Times New Roman" w:cs="Times New Roman"/>
          <w:sz w:val="28"/>
          <w:szCs w:val="28"/>
        </w:rPr>
        <w:t xml:space="preserve">   проект </w:t>
      </w:r>
      <w:r w:rsidRPr="00467ABC">
        <w:rPr>
          <w:rFonts w:ascii="Times New Roman" w:hAnsi="Times New Roman" w:cs="Times New Roman"/>
          <w:sz w:val="28"/>
          <w:szCs w:val="28"/>
        </w:rPr>
        <w:t xml:space="preserve"> "Музей в чемодане". Необычные гости прибыли из </w:t>
      </w:r>
      <w:proofErr w:type="spellStart"/>
      <w:r w:rsidRPr="00467ABC">
        <w:rPr>
          <w:rFonts w:ascii="Times New Roman" w:hAnsi="Times New Roman" w:cs="Times New Roman"/>
          <w:sz w:val="28"/>
          <w:szCs w:val="28"/>
        </w:rPr>
        <w:t>Лянторского</w:t>
      </w:r>
      <w:proofErr w:type="spellEnd"/>
      <w:r w:rsidRPr="00467ABC">
        <w:rPr>
          <w:rFonts w:ascii="Times New Roman" w:hAnsi="Times New Roman" w:cs="Times New Roman"/>
          <w:sz w:val="28"/>
          <w:szCs w:val="28"/>
        </w:rPr>
        <w:t xml:space="preserve"> хантыйского этнографического музея и </w:t>
      </w:r>
      <w:proofErr w:type="spellStart"/>
      <w:r w:rsidRPr="00467ABC">
        <w:rPr>
          <w:rFonts w:ascii="Times New Roman" w:hAnsi="Times New Roman" w:cs="Times New Roman"/>
          <w:sz w:val="28"/>
          <w:szCs w:val="28"/>
        </w:rPr>
        <w:t>Русскинского</w:t>
      </w:r>
      <w:proofErr w:type="spellEnd"/>
      <w:r w:rsidRPr="00467ABC">
        <w:rPr>
          <w:rFonts w:ascii="Times New Roman" w:hAnsi="Times New Roman" w:cs="Times New Roman"/>
          <w:sz w:val="28"/>
          <w:szCs w:val="28"/>
        </w:rPr>
        <w:t xml:space="preserve"> музея Природы и Человека им. А.П. </w:t>
      </w:r>
      <w:proofErr w:type="spellStart"/>
      <w:r w:rsidRPr="00467ABC">
        <w:rPr>
          <w:rFonts w:ascii="Times New Roman" w:hAnsi="Times New Roman" w:cs="Times New Roman"/>
          <w:sz w:val="28"/>
          <w:szCs w:val="28"/>
        </w:rPr>
        <w:t>Ядрошникова</w:t>
      </w:r>
      <w:proofErr w:type="spellEnd"/>
      <w:r w:rsidRPr="00467ABC">
        <w:rPr>
          <w:rFonts w:ascii="Times New Roman" w:hAnsi="Times New Roman" w:cs="Times New Roman"/>
          <w:sz w:val="28"/>
          <w:szCs w:val="28"/>
        </w:rPr>
        <w:t>.</w:t>
      </w:r>
    </w:p>
    <w:p w:rsidR="001E3D9B" w:rsidRPr="00467ABC" w:rsidRDefault="001E3D9B" w:rsidP="002E4EA5">
      <w:pPr>
        <w:pStyle w:val="a5"/>
        <w:keepNext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9C458" wp14:editId="737E48D2">
            <wp:extent cx="2590800" cy="1578768"/>
            <wp:effectExtent l="0" t="0" r="0" b="2540"/>
            <wp:docPr id="1" name="Рисунок 1" descr="C:\Users\tst\Desktop\АНО МП\Музей в чемодане\Фото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t\Desktop\АНО МП\Музей в чемодане\Фото\IMG_6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22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C30" w:rsidRPr="00467ABC">
        <w:rPr>
          <w:rFonts w:ascii="Times New Roman" w:hAnsi="Times New Roman" w:cs="Times New Roman"/>
          <w:sz w:val="28"/>
          <w:szCs w:val="28"/>
        </w:rPr>
        <w:t xml:space="preserve">        </w:t>
      </w:r>
      <w:r w:rsidR="00DC2C30"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C8CDC" wp14:editId="3274B568">
            <wp:extent cx="2390775" cy="1607344"/>
            <wp:effectExtent l="0" t="0" r="0" b="0"/>
            <wp:docPr id="5" name="Рисунок 5" descr="C:\Users\tst\Desktop\АНО МП\Музей в чемодане\Фото\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t\Desktop\АНО МП\Музей в чемодане\Фото\IMG_6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9" cy="16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9B" w:rsidRPr="00467ABC" w:rsidRDefault="00DC2C30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601652" wp14:editId="7B4522D3">
            <wp:extent cx="2590800" cy="1819275"/>
            <wp:effectExtent l="0" t="0" r="0" b="9525"/>
            <wp:docPr id="15" name="Рисунок 15" descr="C:\Users\tst\Desktop\АНО МП\Музей в чемодане\Фото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t\Desktop\АНО МП\Музей в чемодане\Фото\IMG_6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354" w:rsidRPr="00467ABC">
        <w:rPr>
          <w:rFonts w:ascii="Times New Roman" w:hAnsi="Times New Roman" w:cs="Times New Roman"/>
          <w:sz w:val="28"/>
          <w:szCs w:val="28"/>
        </w:rPr>
        <w:t xml:space="preserve">        </w:t>
      </w:r>
      <w:r w:rsidR="00E47354"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5ED18" wp14:editId="49756F89">
            <wp:extent cx="2428875" cy="1821656"/>
            <wp:effectExtent l="0" t="0" r="0" b="7620"/>
            <wp:docPr id="16" name="Рисунок 16" descr="C:\Users\tst\Desktop\АНО МП\Музей в чемодане\Фото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t\Desktop\АНО МП\Музей в чемодане\Фото\IMG_6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8" cy="18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38" w:rsidRPr="00467ABC" w:rsidRDefault="00142538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538" w:rsidRPr="00467ABC" w:rsidRDefault="00B349BC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 xml:space="preserve">   В рамках проекта, победившего в муниципальном конкурсе Нефтеюганского района на предоставление субсидий НКО на организацию социально знач</w:t>
      </w:r>
      <w:r w:rsidR="00BE6ECA" w:rsidRPr="00467ABC">
        <w:rPr>
          <w:rFonts w:ascii="Times New Roman" w:hAnsi="Times New Roman" w:cs="Times New Roman"/>
          <w:sz w:val="28"/>
          <w:szCs w:val="28"/>
        </w:rPr>
        <w:t xml:space="preserve">имых услуг в сфере культуры, в </w:t>
      </w:r>
      <w:proofErr w:type="spellStart"/>
      <w:r w:rsidR="00BE6ECA" w:rsidRPr="00467ABC">
        <w:rPr>
          <w:rFonts w:ascii="Times New Roman" w:hAnsi="Times New Roman" w:cs="Times New Roman"/>
          <w:sz w:val="28"/>
          <w:szCs w:val="28"/>
        </w:rPr>
        <w:t>П</w:t>
      </w:r>
      <w:r w:rsidRPr="00467ABC">
        <w:rPr>
          <w:rFonts w:ascii="Times New Roman" w:hAnsi="Times New Roman" w:cs="Times New Roman"/>
          <w:sz w:val="28"/>
          <w:szCs w:val="28"/>
        </w:rPr>
        <w:t>ойковской</w:t>
      </w:r>
      <w:proofErr w:type="spellEnd"/>
      <w:r w:rsidRPr="00467ABC">
        <w:rPr>
          <w:rFonts w:ascii="Times New Roman" w:hAnsi="Times New Roman" w:cs="Times New Roman"/>
          <w:sz w:val="28"/>
          <w:szCs w:val="28"/>
        </w:rPr>
        <w:t xml:space="preserve"> школе №4</w:t>
      </w:r>
      <w:r w:rsidR="009D725A" w:rsidRPr="00467ABC">
        <w:rPr>
          <w:rFonts w:ascii="Times New Roman" w:hAnsi="Times New Roman" w:cs="Times New Roman"/>
          <w:sz w:val="28"/>
          <w:szCs w:val="28"/>
        </w:rPr>
        <w:t xml:space="preserve">  21 декабря 2017г</w:t>
      </w:r>
      <w:r w:rsidRPr="00467ABC">
        <w:rPr>
          <w:rFonts w:ascii="Times New Roman" w:hAnsi="Times New Roman" w:cs="Times New Roman"/>
          <w:sz w:val="28"/>
          <w:szCs w:val="28"/>
        </w:rPr>
        <w:t xml:space="preserve"> состоялось спортивно-массовое мероприятие «Встреча поколений». Главная цель проекта – патриотическое воспитание подрастающего поколения.</w:t>
      </w:r>
    </w:p>
    <w:p w:rsidR="00B6486B" w:rsidRPr="00467ABC" w:rsidRDefault="00D450D7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44AEFD" wp14:editId="1AFA000C">
            <wp:extent cx="2543175" cy="1905000"/>
            <wp:effectExtent l="0" t="0" r="9525" b="0"/>
            <wp:docPr id="7" name="Рисунок 7" descr="C:\Users\tst\Desktop\АНО МП\Встреча поколений\фото\фото турнир патриотов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t\Desktop\АНО МП\Встреча поколений\фото\фото турнир патриотов\IMG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49" cy="19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ABC">
        <w:rPr>
          <w:rFonts w:ascii="Times New Roman" w:hAnsi="Times New Roman" w:cs="Times New Roman"/>
          <w:sz w:val="28"/>
          <w:szCs w:val="28"/>
        </w:rPr>
        <w:t xml:space="preserve">  </w:t>
      </w:r>
      <w:r w:rsidR="00B6486B"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08190" wp14:editId="56D72370">
            <wp:extent cx="2871788" cy="1914525"/>
            <wp:effectExtent l="0" t="0" r="5080" b="0"/>
            <wp:docPr id="9" name="Рисунок 9" descr="C:\Users\tst\Desktop\АНО МП\Встреча поколений\фото\фото турнир патриотов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t\Desktop\АНО МП\Встреча поколений\фото\фото турнир патриотов\IMG_0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54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354" w:rsidRPr="00467A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0D7" w:rsidRPr="00467ABC" w:rsidRDefault="00CD5E18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76D63" wp14:editId="7EAC1F71">
            <wp:extent cx="2580978" cy="2343150"/>
            <wp:effectExtent l="0" t="0" r="0" b="0"/>
            <wp:docPr id="8" name="Рисунок 8" descr="C:\Users\tst\Desktop\АНО МП\Встреча поколений\фото\фото турнир патриотов\IMG_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t\Desktop\АНО МП\Встреча поколений\фото\фото турнир патриотов\IMG_9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80" cy="23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0D7" w:rsidRPr="00467ABC">
        <w:rPr>
          <w:rFonts w:ascii="Times New Roman" w:hAnsi="Times New Roman" w:cs="Times New Roman"/>
          <w:sz w:val="28"/>
          <w:szCs w:val="28"/>
        </w:rPr>
        <w:t xml:space="preserve"> </w:t>
      </w:r>
      <w:r w:rsidR="00D80B61" w:rsidRPr="00467ABC">
        <w:rPr>
          <w:rFonts w:ascii="Times New Roman" w:hAnsi="Times New Roman" w:cs="Times New Roman"/>
          <w:sz w:val="28"/>
          <w:szCs w:val="28"/>
        </w:rPr>
        <w:t xml:space="preserve">  </w:t>
      </w:r>
      <w:r w:rsidR="00D80B61"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F1FE6" wp14:editId="0CB778F9">
            <wp:extent cx="2886075" cy="2333625"/>
            <wp:effectExtent l="0" t="0" r="9525" b="9525"/>
            <wp:docPr id="10" name="Рисунок 10" descr="C:\Users\tst\Desktop\АНО МП\Встреча поколений\фото\фото турнир патриотов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t\Desktop\АНО МП\Встреча поколений\фото\фото турнир патриотов\IMG_02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87" cy="23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311" w:rsidRPr="00467ABC" w:rsidRDefault="00260C24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 xml:space="preserve">  Совместно  с ансамблем  русской песни «Звонница»  25.12.2017г провели праздник «Коляда»</w:t>
      </w:r>
    </w:p>
    <w:p w:rsidR="00260C24" w:rsidRPr="00467ABC" w:rsidRDefault="00260C24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8A7B2" wp14:editId="62363D31">
            <wp:extent cx="2419350" cy="1609725"/>
            <wp:effectExtent l="0" t="0" r="0" b="9525"/>
            <wp:docPr id="11" name="Рисунок 11" descr="C:\Users\tst\Desktop\Сибирский Двор\Коляда\_DSC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st\Desktop\Сибирский Двор\Коляда\_DSC25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908" w:rsidRPr="00467ABC">
        <w:rPr>
          <w:rFonts w:ascii="Times New Roman" w:hAnsi="Times New Roman" w:cs="Times New Roman"/>
          <w:sz w:val="28"/>
          <w:szCs w:val="28"/>
        </w:rPr>
        <w:t xml:space="preserve"> </w:t>
      </w:r>
      <w:r w:rsidR="006A6908"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65F6F" wp14:editId="1C180EFA">
            <wp:extent cx="2466975" cy="1609725"/>
            <wp:effectExtent l="0" t="0" r="9525" b="9525"/>
            <wp:docPr id="12" name="Рисунок 12" descr="C:\Users\tst\Desktop\Сибирский Двор\Коляда\_DSC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st\Desktop\Сибирский Двор\Коляда\_DSC26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08" w:rsidRPr="00467ABC" w:rsidRDefault="00077094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344A4" wp14:editId="326D2DC8">
            <wp:extent cx="2339741" cy="1561854"/>
            <wp:effectExtent l="0" t="0" r="3810" b="635"/>
            <wp:docPr id="13" name="Рисунок 13" descr="C:\Users\tst\Desktop\Сибирский Двор\Коляда\_DSC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st\Desktop\Сибирский Двор\Коляда\_DSC26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84" cy="156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7ABC">
        <w:rPr>
          <w:rFonts w:ascii="Times New Roman" w:hAnsi="Times New Roman" w:cs="Times New Roman"/>
          <w:sz w:val="28"/>
          <w:szCs w:val="28"/>
        </w:rPr>
        <w:t xml:space="preserve">  </w:t>
      </w:r>
      <w:r w:rsidR="008B60A5"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22235" wp14:editId="186708D9">
            <wp:extent cx="2647950" cy="1476375"/>
            <wp:effectExtent l="0" t="0" r="0" b="9525"/>
            <wp:docPr id="14" name="Рисунок 14" descr="C:\Users\tst\Desktop\Сибирский Двор\Коляда\_DSC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st\Desktop\Сибирский Двор\Коляда\_DSC26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18" w:rsidRDefault="00CD5E18" w:rsidP="002E4EA5">
      <w:pPr>
        <w:keepNext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62C" w:rsidRDefault="00D1562C" w:rsidP="002E4EA5">
      <w:pPr>
        <w:keepNext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62C" w:rsidRDefault="00D1562C" w:rsidP="002E4EA5">
      <w:pPr>
        <w:keepNext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62C" w:rsidRDefault="00D1562C" w:rsidP="002E4EA5">
      <w:pPr>
        <w:keepNext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4EA5" w:rsidRDefault="003253D3" w:rsidP="002E4EA5">
      <w:pPr>
        <w:keepNext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67ABC">
        <w:rPr>
          <w:rFonts w:ascii="Times New Roman" w:hAnsi="Times New Roman" w:cs="Times New Roman"/>
          <w:b/>
          <w:sz w:val="28"/>
          <w:szCs w:val="28"/>
        </w:rPr>
        <w:lastRenderedPageBreak/>
        <w:t>Награды и поощрения</w:t>
      </w:r>
    </w:p>
    <w:p w:rsidR="003253D3" w:rsidRPr="00467ABC" w:rsidRDefault="00500AF4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="003253D3" w:rsidRPr="00467ABC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3253D3" w:rsidRPr="00467ABC">
        <w:rPr>
          <w:rFonts w:ascii="Times New Roman" w:hAnsi="Times New Roman" w:cs="Times New Roman"/>
          <w:sz w:val="28"/>
          <w:szCs w:val="28"/>
        </w:rPr>
        <w:t xml:space="preserve"> Благодарственным письмом </w:t>
      </w:r>
      <w:r w:rsidRPr="00467ABC">
        <w:rPr>
          <w:rFonts w:ascii="Times New Roman" w:hAnsi="Times New Roman" w:cs="Times New Roman"/>
          <w:sz w:val="28"/>
          <w:szCs w:val="28"/>
        </w:rPr>
        <w:t>Председателя Думы города Нефтеюганска за активное участие в общественной жизни города и в связи 50 –</w:t>
      </w:r>
      <w:proofErr w:type="spellStart"/>
      <w:r w:rsidRPr="00467ABC"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 w:rsidRPr="00467ABC">
        <w:rPr>
          <w:rFonts w:ascii="Times New Roman" w:hAnsi="Times New Roman" w:cs="Times New Roman"/>
          <w:sz w:val="28"/>
          <w:szCs w:val="28"/>
        </w:rPr>
        <w:t xml:space="preserve">  со дня образования города Нефтеюганска. </w:t>
      </w:r>
    </w:p>
    <w:p w:rsidR="00500AF4" w:rsidRPr="00467ABC" w:rsidRDefault="00500AF4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467ABC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467ABC">
        <w:rPr>
          <w:rFonts w:ascii="Times New Roman" w:hAnsi="Times New Roman" w:cs="Times New Roman"/>
          <w:sz w:val="28"/>
          <w:szCs w:val="28"/>
        </w:rPr>
        <w:t xml:space="preserve"> медалью «За боевое содружество» за укрепление взаимодействия  между субъектами Российской Федерации </w:t>
      </w:r>
    </w:p>
    <w:p w:rsidR="004C0E9C" w:rsidRPr="00467ABC" w:rsidRDefault="004C0E9C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B2C26" wp14:editId="646973F0">
            <wp:extent cx="2143125" cy="1607344"/>
            <wp:effectExtent l="0" t="0" r="0" b="0"/>
            <wp:docPr id="18" name="Рисунок 18" descr="C:\Users\Ноут\Desktop\Дума\отчет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Дума\отчет\Медаль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6" cy="161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292" w:rsidRPr="00467AB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E1292" w:rsidRPr="00467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198A0" wp14:editId="3899152E">
            <wp:extent cx="1489393" cy="1985858"/>
            <wp:effectExtent l="0" t="0" r="0" b="0"/>
            <wp:docPr id="19" name="Рисунок 19" descr="C:\Users\Ноут\Desktop\Дума\отчет\Приказ о награ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Дума\отчет\Приказ о наград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89" cy="19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31" w:rsidRPr="00467ABC" w:rsidRDefault="00E56531" w:rsidP="002E4EA5">
      <w:pPr>
        <w:keepNext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531" w:rsidRPr="00467ABC" w:rsidRDefault="00E56531" w:rsidP="002E4EA5">
      <w:pPr>
        <w:pStyle w:val="21"/>
        <w:keepNext/>
        <w:spacing w:line="360" w:lineRule="auto"/>
        <w:ind w:firstLine="708"/>
        <w:jc w:val="both"/>
        <w:rPr>
          <w:szCs w:val="28"/>
        </w:rPr>
      </w:pPr>
      <w:r w:rsidRPr="00467ABC">
        <w:rPr>
          <w:szCs w:val="28"/>
        </w:rPr>
        <w:t>С октября 2017 года вошел в состав постоянной комиссии Думы города по бюджету и местным налогам. Комиссия по бюджету и местным налогам осуществляет деятельность по следующим направлениям:</w:t>
      </w:r>
    </w:p>
    <w:p w:rsidR="00E56531" w:rsidRPr="00467ABC" w:rsidRDefault="00E56531" w:rsidP="002E4EA5">
      <w:pPr>
        <w:pStyle w:val="21"/>
        <w:keepNext/>
        <w:spacing w:line="360" w:lineRule="auto"/>
        <w:ind w:firstLine="708"/>
        <w:jc w:val="both"/>
        <w:rPr>
          <w:szCs w:val="28"/>
        </w:rPr>
      </w:pPr>
      <w:r w:rsidRPr="00467ABC">
        <w:rPr>
          <w:szCs w:val="28"/>
        </w:rPr>
        <w:t xml:space="preserve">1) финансово-бюджетные вопросы и </w:t>
      </w:r>
      <w:proofErr w:type="gramStart"/>
      <w:r w:rsidRPr="00467ABC">
        <w:rPr>
          <w:szCs w:val="28"/>
        </w:rPr>
        <w:t>контроль за</w:t>
      </w:r>
      <w:proofErr w:type="gramEnd"/>
      <w:r w:rsidRPr="00467ABC">
        <w:rPr>
          <w:szCs w:val="28"/>
        </w:rPr>
        <w:t xml:space="preserve"> исполнением бюджета города;</w:t>
      </w:r>
    </w:p>
    <w:p w:rsidR="00E56531" w:rsidRPr="00467ABC" w:rsidRDefault="00E56531" w:rsidP="002E4EA5">
      <w:pPr>
        <w:pStyle w:val="21"/>
        <w:keepNext/>
        <w:spacing w:line="360" w:lineRule="auto"/>
        <w:ind w:firstLine="708"/>
        <w:jc w:val="both"/>
        <w:rPr>
          <w:szCs w:val="28"/>
        </w:rPr>
      </w:pPr>
      <w:r w:rsidRPr="00467ABC">
        <w:rPr>
          <w:szCs w:val="28"/>
        </w:rPr>
        <w:t>2) освоение бюджетных средств, предусмотренных на реализацию долгосрочных муниципальных программ;</w:t>
      </w:r>
    </w:p>
    <w:p w:rsidR="00E56531" w:rsidRPr="00467ABC" w:rsidRDefault="00E56531" w:rsidP="002E4EA5">
      <w:pPr>
        <w:pStyle w:val="21"/>
        <w:keepNext/>
        <w:spacing w:line="360" w:lineRule="auto"/>
        <w:ind w:firstLine="708"/>
        <w:jc w:val="both"/>
        <w:rPr>
          <w:szCs w:val="28"/>
        </w:rPr>
      </w:pPr>
      <w:r w:rsidRPr="00467ABC">
        <w:rPr>
          <w:szCs w:val="28"/>
        </w:rPr>
        <w:t>3) вопросы организации и осуществления бюджетного процесса в городе Нефтеюганске;</w:t>
      </w:r>
    </w:p>
    <w:p w:rsidR="00E56531" w:rsidRPr="00467ABC" w:rsidRDefault="00E56531" w:rsidP="002E4EA5">
      <w:pPr>
        <w:pStyle w:val="21"/>
        <w:keepNext/>
        <w:spacing w:line="360" w:lineRule="auto"/>
        <w:ind w:firstLine="708"/>
        <w:jc w:val="both"/>
        <w:rPr>
          <w:szCs w:val="28"/>
        </w:rPr>
      </w:pPr>
      <w:r w:rsidRPr="00467ABC">
        <w:rPr>
          <w:szCs w:val="28"/>
        </w:rPr>
        <w:t>4) налоговая политика;</w:t>
      </w:r>
    </w:p>
    <w:p w:rsidR="00E56531" w:rsidRPr="00467ABC" w:rsidRDefault="00E56531" w:rsidP="002E4EA5">
      <w:pPr>
        <w:pStyle w:val="21"/>
        <w:keepNext/>
        <w:spacing w:line="360" w:lineRule="auto"/>
        <w:ind w:firstLine="708"/>
        <w:jc w:val="both"/>
        <w:rPr>
          <w:szCs w:val="28"/>
        </w:rPr>
      </w:pPr>
      <w:r w:rsidRPr="00467ABC">
        <w:rPr>
          <w:szCs w:val="28"/>
        </w:rPr>
        <w:t>5) ценные бумаги;</w:t>
      </w:r>
    </w:p>
    <w:p w:rsidR="00E56531" w:rsidRPr="00467ABC" w:rsidRDefault="00E56531" w:rsidP="002E4EA5">
      <w:pPr>
        <w:pStyle w:val="21"/>
        <w:keepNext/>
        <w:spacing w:line="360" w:lineRule="auto"/>
        <w:ind w:firstLine="708"/>
        <w:jc w:val="both"/>
        <w:rPr>
          <w:szCs w:val="28"/>
        </w:rPr>
      </w:pPr>
      <w:r w:rsidRPr="00467ABC">
        <w:rPr>
          <w:szCs w:val="28"/>
        </w:rPr>
        <w:t>6) вопросы страхования;</w:t>
      </w:r>
    </w:p>
    <w:p w:rsidR="00E56531" w:rsidRPr="00467ABC" w:rsidRDefault="00E56531" w:rsidP="002E4EA5">
      <w:pPr>
        <w:pStyle w:val="21"/>
        <w:keepNext/>
        <w:spacing w:line="360" w:lineRule="auto"/>
        <w:ind w:firstLine="708"/>
        <w:jc w:val="both"/>
        <w:rPr>
          <w:szCs w:val="28"/>
        </w:rPr>
      </w:pPr>
      <w:r w:rsidRPr="00467ABC">
        <w:rPr>
          <w:szCs w:val="28"/>
        </w:rPr>
        <w:t>7) по поручениям Думы города решение иных вопросов, относящихся к ведению комиссии.</w:t>
      </w:r>
    </w:p>
    <w:p w:rsidR="00467ABC" w:rsidRDefault="00467ABC" w:rsidP="002E4EA5">
      <w:pPr>
        <w:pStyle w:val="21"/>
        <w:keepNext/>
        <w:spacing w:line="360" w:lineRule="auto"/>
        <w:ind w:firstLine="709"/>
        <w:jc w:val="both"/>
        <w:rPr>
          <w:szCs w:val="28"/>
        </w:rPr>
      </w:pPr>
      <w:r w:rsidRPr="00467ABC">
        <w:rPr>
          <w:szCs w:val="28"/>
        </w:rPr>
        <w:t xml:space="preserve">Основными вопросам работы комиссии за отчетный период стали: </w:t>
      </w:r>
    </w:p>
    <w:p w:rsidR="00467ABC" w:rsidRDefault="00467ABC" w:rsidP="002E4EA5">
      <w:pPr>
        <w:keepNext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53D7">
        <w:rPr>
          <w:rFonts w:ascii="Times New Roman" w:hAnsi="Times New Roman" w:cs="Times New Roman"/>
          <w:sz w:val="28"/>
          <w:szCs w:val="28"/>
        </w:rPr>
        <w:t>в</w:t>
      </w:r>
      <w:r w:rsidRPr="00467ABC">
        <w:rPr>
          <w:rFonts w:ascii="Times New Roman" w:hAnsi="Times New Roman" w:cs="Times New Roman"/>
          <w:sz w:val="28"/>
          <w:szCs w:val="28"/>
        </w:rPr>
        <w:t>несени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7ABC">
        <w:rPr>
          <w:rFonts w:ascii="Times New Roman" w:hAnsi="Times New Roman" w:cs="Times New Roman"/>
          <w:sz w:val="28"/>
          <w:szCs w:val="28"/>
        </w:rPr>
        <w:t xml:space="preserve"> изменений в Положение о порядке, размерах и сроке уплаты в бюджет города Нефтеюганска части прибыли от использования </w:t>
      </w:r>
      <w:r w:rsidRPr="00467ABC">
        <w:rPr>
          <w:rFonts w:ascii="Times New Roman" w:hAnsi="Times New Roman" w:cs="Times New Roman"/>
          <w:sz w:val="28"/>
          <w:szCs w:val="28"/>
        </w:rPr>
        <w:lastRenderedPageBreak/>
        <w:t>муниципального имущества, находящегося в хозяйственном ведении муниципальных унитарных предприятий города Нефтеюганска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7ABC" w:rsidRDefault="00467ABC" w:rsidP="002E4EA5">
      <w:pPr>
        <w:keepNext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53D7">
        <w:rPr>
          <w:rFonts w:ascii="Times New Roman" w:hAnsi="Times New Roman" w:cs="Times New Roman"/>
          <w:sz w:val="28"/>
          <w:szCs w:val="28"/>
        </w:rPr>
        <w:t>отчет о</w:t>
      </w:r>
      <w:r w:rsidRPr="00467ABC">
        <w:rPr>
          <w:rFonts w:ascii="Times New Roman" w:hAnsi="Times New Roman" w:cs="Times New Roman"/>
          <w:sz w:val="28"/>
          <w:szCs w:val="28"/>
        </w:rPr>
        <w:t>б исполнении бюджета города Нефтеюганска за 9 месяцев 2017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67ABC" w:rsidRPr="00467ABC" w:rsidRDefault="00467ABC" w:rsidP="002E4EA5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53D7">
        <w:rPr>
          <w:rFonts w:ascii="Times New Roman" w:hAnsi="Times New Roman" w:cs="Times New Roman"/>
          <w:sz w:val="28"/>
          <w:szCs w:val="28"/>
        </w:rPr>
        <w:t>в</w:t>
      </w:r>
      <w:r w:rsidRPr="00467ABC">
        <w:rPr>
          <w:rFonts w:ascii="Times New Roman" w:hAnsi="Times New Roman" w:cs="Times New Roman"/>
          <w:sz w:val="28"/>
          <w:szCs w:val="28"/>
        </w:rPr>
        <w:t>несени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7ABC">
        <w:rPr>
          <w:rFonts w:ascii="Times New Roman" w:hAnsi="Times New Roman" w:cs="Times New Roman"/>
          <w:sz w:val="28"/>
          <w:szCs w:val="28"/>
        </w:rPr>
        <w:t xml:space="preserve"> изменений в бюджет города Нефтеюганска на 2017 год и плановый период 2018 и 2019 годов.</w:t>
      </w:r>
    </w:p>
    <w:p w:rsidR="00467ABC" w:rsidRPr="00467ABC" w:rsidRDefault="00467ABC" w:rsidP="002E4EA5">
      <w:pPr>
        <w:keepNext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53D7">
        <w:rPr>
          <w:rFonts w:ascii="Times New Roman" w:hAnsi="Times New Roman" w:cs="Times New Roman"/>
          <w:sz w:val="28"/>
          <w:szCs w:val="28"/>
        </w:rPr>
        <w:t>п</w:t>
      </w:r>
      <w:r w:rsidRPr="00467ABC">
        <w:rPr>
          <w:rFonts w:ascii="Times New Roman" w:hAnsi="Times New Roman" w:cs="Times New Roman"/>
          <w:sz w:val="28"/>
          <w:szCs w:val="28"/>
        </w:rPr>
        <w:t>редварительны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7ABC">
        <w:rPr>
          <w:rFonts w:ascii="Times New Roman" w:hAnsi="Times New Roman" w:cs="Times New Roman"/>
          <w:sz w:val="28"/>
          <w:szCs w:val="28"/>
        </w:rPr>
        <w:t xml:space="preserve"> итог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67ABC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города Нефтеюганска за январь-сентябрь 2017 года и ожидаемые итого социально-экономического развития за 2017 год.</w:t>
      </w:r>
    </w:p>
    <w:p w:rsidR="00467ABC" w:rsidRDefault="00467ABC" w:rsidP="002E4EA5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53D7">
        <w:rPr>
          <w:rFonts w:ascii="Times New Roman" w:hAnsi="Times New Roman" w:cs="Times New Roman"/>
          <w:sz w:val="28"/>
          <w:szCs w:val="28"/>
        </w:rPr>
        <w:t>п</w:t>
      </w:r>
      <w:r w:rsidRPr="00467ABC">
        <w:rPr>
          <w:rFonts w:ascii="Times New Roman" w:hAnsi="Times New Roman" w:cs="Times New Roman"/>
          <w:sz w:val="28"/>
          <w:szCs w:val="28"/>
        </w:rPr>
        <w:t xml:space="preserve">рогноз социально-экономического развития города Нефтеюганска на 2018 год и плановый период 2019 и 2020 годов. </w:t>
      </w:r>
    </w:p>
    <w:p w:rsidR="00467ABC" w:rsidRPr="00467ABC" w:rsidRDefault="00467ABC" w:rsidP="002E4EA5">
      <w:pPr>
        <w:keepNext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53D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азработка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Pr="00467ABC">
        <w:rPr>
          <w:rFonts w:ascii="Times New Roman" w:hAnsi="Times New Roman" w:cs="Times New Roman"/>
          <w:sz w:val="28"/>
          <w:szCs w:val="28"/>
        </w:rPr>
        <w:t>тверждении</w:t>
      </w:r>
      <w:proofErr w:type="gramEnd"/>
      <w:r w:rsidRPr="00467ABC">
        <w:rPr>
          <w:rFonts w:ascii="Times New Roman" w:hAnsi="Times New Roman" w:cs="Times New Roman"/>
          <w:sz w:val="28"/>
          <w:szCs w:val="28"/>
        </w:rPr>
        <w:t xml:space="preserve"> плана работы комиссии по бюджету и местным налогам на 2018 год.</w:t>
      </w:r>
    </w:p>
    <w:p w:rsidR="00467ABC" w:rsidRDefault="00467ABC" w:rsidP="002E4EA5">
      <w:pPr>
        <w:keepNext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653D7">
        <w:rPr>
          <w:rFonts w:ascii="Times New Roman" w:hAnsi="Times New Roman" w:cs="Times New Roman"/>
          <w:sz w:val="28"/>
          <w:szCs w:val="28"/>
        </w:rPr>
        <w:t>б</w:t>
      </w:r>
      <w:r w:rsidRPr="00467ABC">
        <w:rPr>
          <w:rFonts w:ascii="Times New Roman" w:hAnsi="Times New Roman" w:cs="Times New Roman"/>
          <w:sz w:val="28"/>
          <w:szCs w:val="28"/>
        </w:rPr>
        <w:t>юджет города Нефтеюганск на 2018 год и плановый период 2019 и  2020 годов.</w:t>
      </w:r>
    </w:p>
    <w:p w:rsidR="002653D7" w:rsidRDefault="002653D7" w:rsidP="002E4EA5">
      <w:pPr>
        <w:keepNext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653D7" w:rsidRPr="00467ABC" w:rsidRDefault="002653D7" w:rsidP="002E4EA5">
      <w:pPr>
        <w:keepNext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принял участие в заседаниях постоянных комиссий: по бюджету и местным налогам – 3; по социальным вопросам – 3; по экономическому развитию – 4; по городскому хозяйству – 4; по вопросам местного самоуправления – 4. А также в заседаниях депутатских слушаний – 4 и заседаниях Думы города - 5.</w:t>
      </w:r>
    </w:p>
    <w:p w:rsidR="00467ABC" w:rsidRPr="00467ABC" w:rsidRDefault="00CD5E18" w:rsidP="002E4EA5">
      <w:pPr>
        <w:keepNext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D5E18">
        <w:rPr>
          <w:rFonts w:ascii="Times New Roman" w:hAnsi="Times New Roman" w:cs="Times New Roman"/>
          <w:sz w:val="28"/>
          <w:szCs w:val="28"/>
        </w:rPr>
        <w:t xml:space="preserve">ринимали активное участие в общественных мероприятиях города, в том числе приуроченных к празднованию 50-летнего юбилея города Нефтеюганска, во встрече с Губернатором Ханты-Мансийского автономного округа-Югры и его заместителями, с депутатом Государственной Думы Российской Федерации </w:t>
      </w:r>
      <w:proofErr w:type="spellStart"/>
      <w:r w:rsidRPr="00CD5E18">
        <w:rPr>
          <w:rFonts w:ascii="Times New Roman" w:hAnsi="Times New Roman" w:cs="Times New Roman"/>
          <w:sz w:val="28"/>
          <w:szCs w:val="28"/>
        </w:rPr>
        <w:t>П.Н.Завальным</w:t>
      </w:r>
      <w:proofErr w:type="spellEnd"/>
      <w:r w:rsidRPr="00CD5E18">
        <w:rPr>
          <w:rFonts w:ascii="Times New Roman" w:hAnsi="Times New Roman" w:cs="Times New Roman"/>
          <w:sz w:val="28"/>
          <w:szCs w:val="28"/>
        </w:rPr>
        <w:t xml:space="preserve">, а также в иных официальных и торжественных мероприятиях Ханты-Мансийского автономного округа-Югры. </w:t>
      </w:r>
    </w:p>
    <w:sectPr w:rsidR="00467ABC" w:rsidRPr="00467ABC" w:rsidSect="002E4EA5">
      <w:pgSz w:w="11906" w:h="16838"/>
      <w:pgMar w:top="426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04595"/>
    <w:multiLevelType w:val="hybridMultilevel"/>
    <w:tmpl w:val="55924AF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5C"/>
    <w:rsid w:val="00027CFB"/>
    <w:rsid w:val="00077094"/>
    <w:rsid w:val="0013241C"/>
    <w:rsid w:val="00142538"/>
    <w:rsid w:val="001E3D9B"/>
    <w:rsid w:val="00212EB5"/>
    <w:rsid w:val="002476CB"/>
    <w:rsid w:val="00260C24"/>
    <w:rsid w:val="002653D7"/>
    <w:rsid w:val="00275AAF"/>
    <w:rsid w:val="00281EAF"/>
    <w:rsid w:val="002B1CC3"/>
    <w:rsid w:val="002E4EA5"/>
    <w:rsid w:val="003253D3"/>
    <w:rsid w:val="00467ABC"/>
    <w:rsid w:val="004C0E9C"/>
    <w:rsid w:val="00500AF4"/>
    <w:rsid w:val="005239DE"/>
    <w:rsid w:val="0055014F"/>
    <w:rsid w:val="005576F7"/>
    <w:rsid w:val="005621B0"/>
    <w:rsid w:val="005A30A8"/>
    <w:rsid w:val="00643580"/>
    <w:rsid w:val="00670A73"/>
    <w:rsid w:val="006A6908"/>
    <w:rsid w:val="008A13D7"/>
    <w:rsid w:val="008B60A5"/>
    <w:rsid w:val="009A683D"/>
    <w:rsid w:val="009C4392"/>
    <w:rsid w:val="009D725A"/>
    <w:rsid w:val="009E29F6"/>
    <w:rsid w:val="00A235A0"/>
    <w:rsid w:val="00A84ECE"/>
    <w:rsid w:val="00AE1292"/>
    <w:rsid w:val="00B349BC"/>
    <w:rsid w:val="00B36C5C"/>
    <w:rsid w:val="00B6486B"/>
    <w:rsid w:val="00B93E4E"/>
    <w:rsid w:val="00BE6ECA"/>
    <w:rsid w:val="00BF51A0"/>
    <w:rsid w:val="00CA23DD"/>
    <w:rsid w:val="00CD5E18"/>
    <w:rsid w:val="00D14311"/>
    <w:rsid w:val="00D1562C"/>
    <w:rsid w:val="00D450D7"/>
    <w:rsid w:val="00D80B61"/>
    <w:rsid w:val="00DC2C30"/>
    <w:rsid w:val="00E47354"/>
    <w:rsid w:val="00E56531"/>
    <w:rsid w:val="00E7128C"/>
    <w:rsid w:val="00F137DF"/>
    <w:rsid w:val="00F5187C"/>
    <w:rsid w:val="00F77F37"/>
    <w:rsid w:val="00FF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7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683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A84ECE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E5653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7">
    <w:name w:val="Всегда"/>
    <w:basedOn w:val="a"/>
    <w:autoRedefine/>
    <w:rsid w:val="00467ABC"/>
    <w:pPr>
      <w:tabs>
        <w:tab w:val="left" w:pos="54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7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683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A84ECE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E5653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7">
    <w:name w:val="Всегда"/>
    <w:basedOn w:val="a"/>
    <w:autoRedefine/>
    <w:rsid w:val="00467ABC"/>
    <w:pPr>
      <w:tabs>
        <w:tab w:val="left" w:pos="54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tst</dc:creator>
  <cp:lastModifiedBy>Duma</cp:lastModifiedBy>
  <cp:revision>3</cp:revision>
  <dcterms:created xsi:type="dcterms:W3CDTF">2018-02-21T10:00:00Z</dcterms:created>
  <dcterms:modified xsi:type="dcterms:W3CDTF">2018-02-21T10:18:00Z</dcterms:modified>
</cp:coreProperties>
</file>