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B8" w:rsidRPr="002961B8" w:rsidRDefault="002961B8" w:rsidP="002961B8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961B8" w:rsidRPr="002961B8" w:rsidRDefault="002961B8" w:rsidP="002961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Глава города Нефтеюганска,</w:t>
      </w:r>
    </w:p>
    <w:p w:rsidR="002961B8" w:rsidRPr="002961B8" w:rsidRDefault="002961B8" w:rsidP="002961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961B8" w:rsidRPr="002961B8" w:rsidRDefault="002961B8" w:rsidP="002961B8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2961B8">
        <w:rPr>
          <w:rFonts w:ascii="Times New Roman" w:hAnsi="Times New Roman" w:cs="Times New Roman"/>
          <w:sz w:val="28"/>
          <w:szCs w:val="28"/>
        </w:rPr>
        <w:t>_С.Ю.Дегтярев</w:t>
      </w:r>
      <w:proofErr w:type="spellEnd"/>
    </w:p>
    <w:p w:rsidR="002961B8" w:rsidRPr="002961B8" w:rsidRDefault="002961B8" w:rsidP="002961B8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B8" w:rsidRPr="002961B8" w:rsidRDefault="002961B8" w:rsidP="002961B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«____»  ноября 2017 года</w:t>
      </w:r>
    </w:p>
    <w:p w:rsidR="002961B8" w:rsidRPr="002961B8" w:rsidRDefault="002961B8" w:rsidP="0029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61B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961B8">
        <w:rPr>
          <w:rFonts w:ascii="Times New Roman" w:hAnsi="Times New Roman" w:cs="Times New Roman"/>
          <w:b/>
          <w:sz w:val="28"/>
          <w:szCs w:val="28"/>
        </w:rPr>
        <w:t xml:space="preserve"> А С Е Д А Н И Е</w:t>
      </w:r>
    </w:p>
    <w:p w:rsidR="002961B8" w:rsidRPr="002961B8" w:rsidRDefault="002961B8" w:rsidP="0029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</w:t>
      </w:r>
    </w:p>
    <w:p w:rsidR="002961B8" w:rsidRPr="002961B8" w:rsidRDefault="002961B8" w:rsidP="0029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правонарушений  в городе Нефтеюганске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 xml:space="preserve">«12»  декабря  2017 года 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В 10.00 часов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большой зал администрации</w:t>
      </w:r>
    </w:p>
    <w:p w:rsidR="002961B8" w:rsidRPr="002961B8" w:rsidRDefault="002961B8" w:rsidP="0029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961B8" w:rsidRPr="002961B8" w:rsidRDefault="002961B8" w:rsidP="002961B8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1.</w:t>
      </w: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  <w:r w:rsidRPr="002961B8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2961B8">
        <w:rPr>
          <w:rFonts w:ascii="Times New Roman" w:hAnsi="Times New Roman" w:cs="Times New Roman"/>
          <w:b/>
          <w:sz w:val="28"/>
          <w:szCs w:val="28"/>
        </w:rPr>
        <w:t>работы органов  службы занятости населения</w:t>
      </w:r>
      <w:proofErr w:type="gramEnd"/>
      <w:r w:rsidRPr="002961B8">
        <w:rPr>
          <w:rFonts w:ascii="Times New Roman" w:hAnsi="Times New Roman" w:cs="Times New Roman"/>
          <w:b/>
          <w:sz w:val="28"/>
          <w:szCs w:val="28"/>
        </w:rPr>
        <w:t xml:space="preserve"> по оказанию государственных услуг в области содействия занятости населения лицам, освободившимися из мест лишения свободы и лицам, осужденным к условной мере наказания 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Дианова Ирина Анатольевна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Директор КУ «Нефтеюганский центр занятости населения»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ab/>
      </w:r>
      <w:r w:rsidRPr="002961B8">
        <w:rPr>
          <w:rFonts w:ascii="Times New Roman" w:hAnsi="Times New Roman" w:cs="Times New Roman"/>
          <w:b/>
          <w:sz w:val="28"/>
          <w:szCs w:val="28"/>
        </w:rPr>
        <w:t>2.</w:t>
      </w: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  <w:r w:rsidRPr="002961B8">
        <w:rPr>
          <w:rFonts w:ascii="Times New Roman" w:hAnsi="Times New Roman" w:cs="Times New Roman"/>
          <w:b/>
          <w:sz w:val="28"/>
          <w:szCs w:val="28"/>
        </w:rPr>
        <w:t>Социальная поддержка лиц без определённого места жительства, в том числе лиц, освободившихся из мест лишения свободы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Докладчик: 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>Зеленский Игорь Иванович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Директор БУ «Комплексный центр социального обслуживания населения «Защита»</w:t>
      </w: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</w: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  <w:r w:rsidRPr="002961B8">
        <w:rPr>
          <w:rFonts w:ascii="Times New Roman" w:hAnsi="Times New Roman" w:cs="Times New Roman"/>
          <w:b/>
          <w:sz w:val="28"/>
          <w:szCs w:val="28"/>
        </w:rPr>
        <w:t>Организация работы по профилактике алкоголизма, наркомании и токсикомании среди несовершеннолетних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Докладчики: 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961B8">
        <w:rPr>
          <w:rFonts w:ascii="Times New Roman" w:hAnsi="Times New Roman" w:cs="Times New Roman"/>
          <w:b/>
          <w:sz w:val="28"/>
          <w:szCs w:val="28"/>
        </w:rPr>
        <w:t>Мостовщикова Татьяна Михайловна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Департамента образования и 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молодёжной   политики;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961B8">
        <w:rPr>
          <w:rFonts w:ascii="Times New Roman" w:hAnsi="Times New Roman" w:cs="Times New Roman"/>
          <w:b/>
          <w:sz w:val="28"/>
          <w:szCs w:val="28"/>
        </w:rPr>
        <w:t>Ташкевич Людмила Юрьевна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Комитета культуры; 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2961B8">
        <w:rPr>
          <w:rFonts w:ascii="Times New Roman" w:hAnsi="Times New Roman" w:cs="Times New Roman"/>
          <w:b/>
          <w:sz w:val="28"/>
          <w:szCs w:val="28"/>
        </w:rPr>
        <w:t>Рудзинский</w:t>
      </w:r>
      <w:proofErr w:type="spellEnd"/>
      <w:r w:rsidRPr="002961B8">
        <w:rPr>
          <w:rFonts w:ascii="Times New Roman" w:hAnsi="Times New Roman" w:cs="Times New Roman"/>
          <w:b/>
          <w:sz w:val="28"/>
          <w:szCs w:val="28"/>
        </w:rPr>
        <w:t xml:space="preserve"> Юрий Иосифович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Комитет </w:t>
      </w:r>
      <w:proofErr w:type="gramStart"/>
      <w:r w:rsidRPr="002961B8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961B8">
        <w:rPr>
          <w:rFonts w:ascii="Times New Roman" w:hAnsi="Times New Roman" w:cs="Times New Roman"/>
          <w:sz w:val="28"/>
          <w:szCs w:val="28"/>
        </w:rPr>
        <w:t xml:space="preserve"> культуры и спорта    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  <w:t>4.</w:t>
      </w: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  <w:r w:rsidRPr="002961B8">
        <w:rPr>
          <w:rFonts w:ascii="Times New Roman" w:hAnsi="Times New Roman" w:cs="Times New Roman"/>
          <w:b/>
          <w:sz w:val="28"/>
          <w:szCs w:val="28"/>
        </w:rPr>
        <w:t>Об утверждении плана работы Межведомственной комиссии по профилактике правонарушений города Нефтеюганск на 2018 год</w:t>
      </w: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2961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2961B8" w:rsidRPr="002961B8" w:rsidRDefault="002961B8" w:rsidP="002961B8">
      <w:pPr>
        <w:tabs>
          <w:tab w:val="left" w:pos="-240"/>
          <w:tab w:val="left" w:pos="44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</w:r>
    </w:p>
    <w:p w:rsidR="002961B8" w:rsidRPr="002961B8" w:rsidRDefault="002961B8" w:rsidP="002961B8">
      <w:pPr>
        <w:tabs>
          <w:tab w:val="left" w:pos="-240"/>
          <w:tab w:val="left" w:pos="44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tabs>
          <w:tab w:val="left" w:pos="-240"/>
          <w:tab w:val="left" w:pos="44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B8" w:rsidRPr="002961B8" w:rsidRDefault="002961B8" w:rsidP="002961B8">
      <w:pPr>
        <w:tabs>
          <w:tab w:val="left" w:pos="-240"/>
          <w:tab w:val="left" w:pos="4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2961B8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961B8" w:rsidRPr="002961B8" w:rsidRDefault="002961B8" w:rsidP="002961B8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</w:t>
      </w:r>
      <w:r w:rsidRPr="002961B8">
        <w:rPr>
          <w:rFonts w:ascii="Times New Roman" w:hAnsi="Times New Roman" w:cs="Times New Roman"/>
          <w:b/>
          <w:sz w:val="28"/>
          <w:szCs w:val="28"/>
        </w:rPr>
        <w:t>Кузнецов Евгений Владимирович,</w:t>
      </w:r>
    </w:p>
    <w:p w:rsidR="002961B8" w:rsidRPr="002961B8" w:rsidRDefault="002961B8" w:rsidP="002961B8">
      <w:pPr>
        <w:tabs>
          <w:tab w:val="left" w:pos="4408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начальник отдела по профилактике правонарушений          и связям с правоохранительными органами</w:t>
      </w:r>
      <w:r w:rsidRPr="002961B8">
        <w:rPr>
          <w:rFonts w:ascii="Times New Roman" w:hAnsi="Times New Roman" w:cs="Times New Roman"/>
          <w:sz w:val="28"/>
          <w:szCs w:val="28"/>
        </w:rPr>
        <w:tab/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</w: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  <w:t>5. О совершенствовании взаимодействия органов внутренних дел и органов местного самоуправления по документированию административных правонарушений и составлению протоколов об административных правонарушениях</w:t>
      </w:r>
    </w:p>
    <w:p w:rsidR="002961B8" w:rsidRPr="002961B8" w:rsidRDefault="002961B8" w:rsidP="002961B8">
      <w:pPr>
        <w:tabs>
          <w:tab w:val="left" w:pos="-240"/>
          <w:tab w:val="left" w:pos="709"/>
          <w:tab w:val="left" w:pos="4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Докладчики:</w:t>
      </w:r>
    </w:p>
    <w:p w:rsidR="002961B8" w:rsidRPr="002961B8" w:rsidRDefault="002961B8" w:rsidP="002961B8">
      <w:pPr>
        <w:tabs>
          <w:tab w:val="left" w:pos="-240"/>
          <w:tab w:val="left" w:pos="709"/>
          <w:tab w:val="left" w:pos="44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961B8">
        <w:rPr>
          <w:rFonts w:ascii="Times New Roman" w:hAnsi="Times New Roman" w:cs="Times New Roman"/>
          <w:b/>
          <w:sz w:val="28"/>
          <w:szCs w:val="28"/>
        </w:rPr>
        <w:t>Шулепова</w:t>
      </w:r>
      <w:proofErr w:type="spellEnd"/>
      <w:r w:rsidRPr="002961B8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2961B8" w:rsidRPr="002961B8" w:rsidRDefault="002961B8" w:rsidP="002961B8">
      <w:pPr>
        <w:pStyle w:val="a3"/>
        <w:rPr>
          <w:sz w:val="28"/>
          <w:szCs w:val="28"/>
        </w:rPr>
      </w:pPr>
      <w:r w:rsidRPr="002961B8">
        <w:rPr>
          <w:sz w:val="28"/>
          <w:szCs w:val="28"/>
        </w:rPr>
        <w:t xml:space="preserve">                                                                          Заместитель председателя </w:t>
      </w:r>
      <w:proofErr w:type="gramStart"/>
      <w:r w:rsidRPr="002961B8">
        <w:rPr>
          <w:sz w:val="28"/>
          <w:szCs w:val="28"/>
        </w:rPr>
        <w:t>административной</w:t>
      </w:r>
      <w:proofErr w:type="gramEnd"/>
      <w:r w:rsidRPr="002961B8">
        <w:rPr>
          <w:sz w:val="28"/>
          <w:szCs w:val="28"/>
        </w:rPr>
        <w:t xml:space="preserve"> </w:t>
      </w:r>
    </w:p>
    <w:p w:rsidR="002961B8" w:rsidRPr="002961B8" w:rsidRDefault="002961B8" w:rsidP="002961B8">
      <w:pPr>
        <w:pStyle w:val="a3"/>
        <w:rPr>
          <w:sz w:val="28"/>
          <w:szCs w:val="28"/>
        </w:rPr>
      </w:pPr>
      <w:r w:rsidRPr="002961B8">
        <w:rPr>
          <w:sz w:val="28"/>
          <w:szCs w:val="28"/>
        </w:rPr>
        <w:t xml:space="preserve">                                                                          комиссии</w:t>
      </w: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ab/>
      </w:r>
      <w:r w:rsidRPr="002961B8">
        <w:rPr>
          <w:rFonts w:ascii="Times New Roman" w:hAnsi="Times New Roman" w:cs="Times New Roman"/>
          <w:b/>
          <w:sz w:val="28"/>
          <w:szCs w:val="28"/>
        </w:rPr>
        <w:t>Плаксин Николай Степанович,</w:t>
      </w: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left="4440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Начальник отдела МВД России по городу Нефтеюганску;</w:t>
      </w:r>
    </w:p>
    <w:p w:rsidR="002961B8" w:rsidRPr="002961B8" w:rsidRDefault="002961B8" w:rsidP="00296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B8" w:rsidRPr="002961B8" w:rsidRDefault="002961B8" w:rsidP="002961B8">
      <w:pPr>
        <w:tabs>
          <w:tab w:val="left" w:pos="-240"/>
          <w:tab w:val="left" w:pos="709"/>
          <w:tab w:val="left" w:pos="346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B8">
        <w:rPr>
          <w:rFonts w:ascii="Times New Roman" w:hAnsi="Times New Roman" w:cs="Times New Roman"/>
          <w:b/>
          <w:sz w:val="28"/>
          <w:szCs w:val="28"/>
        </w:rPr>
        <w:tab/>
        <w:t>6. О дополнительных мерах профилактики мошенничеств, совершаемых с использованием средств мобильной связи и интернет ресурсов»</w:t>
      </w:r>
    </w:p>
    <w:p w:rsidR="002961B8" w:rsidRPr="002961B8" w:rsidRDefault="002961B8" w:rsidP="002961B8">
      <w:pPr>
        <w:tabs>
          <w:tab w:val="left" w:pos="-240"/>
          <w:tab w:val="left" w:pos="709"/>
          <w:tab w:val="left" w:pos="4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Докладчики:</w:t>
      </w:r>
    </w:p>
    <w:p w:rsidR="002961B8" w:rsidRPr="002961B8" w:rsidRDefault="002961B8" w:rsidP="002961B8">
      <w:pPr>
        <w:tabs>
          <w:tab w:val="left" w:pos="-240"/>
          <w:tab w:val="left" w:pos="709"/>
          <w:tab w:val="left" w:pos="4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961B8">
        <w:rPr>
          <w:rFonts w:ascii="Times New Roman" w:hAnsi="Times New Roman" w:cs="Times New Roman"/>
          <w:b/>
          <w:sz w:val="28"/>
          <w:szCs w:val="28"/>
        </w:rPr>
        <w:t>Плаксин Николай Степанович,</w:t>
      </w:r>
    </w:p>
    <w:p w:rsidR="002961B8" w:rsidRPr="002961B8" w:rsidRDefault="002961B8" w:rsidP="002961B8">
      <w:pPr>
        <w:tabs>
          <w:tab w:val="left" w:pos="4440"/>
        </w:tabs>
        <w:spacing w:after="0" w:line="240" w:lineRule="auto"/>
        <w:ind w:left="4440"/>
        <w:jc w:val="both"/>
        <w:rPr>
          <w:rFonts w:ascii="Times New Roman" w:hAnsi="Times New Roman" w:cs="Times New Roman"/>
          <w:sz w:val="28"/>
          <w:szCs w:val="28"/>
        </w:rPr>
      </w:pPr>
      <w:r w:rsidRPr="002961B8">
        <w:rPr>
          <w:rFonts w:ascii="Times New Roman" w:hAnsi="Times New Roman" w:cs="Times New Roman"/>
          <w:sz w:val="28"/>
          <w:szCs w:val="28"/>
        </w:rPr>
        <w:t>Начальник отдела МВД России по городу Нефтеюганску;</w:t>
      </w:r>
    </w:p>
    <w:p w:rsidR="00000000" w:rsidRDefault="002961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961B8"/>
    <w:rsid w:val="002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2017-12-18T08:36:00Z</dcterms:created>
  <dcterms:modified xsi:type="dcterms:W3CDTF">2017-12-18T08:37:00Z</dcterms:modified>
</cp:coreProperties>
</file>