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89" w:rsidRPr="001C2289" w:rsidRDefault="00742478" w:rsidP="001C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1C22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Положение</w:t>
      </w:r>
    </w:p>
    <w:p w:rsidR="001C2289" w:rsidRPr="001C2289" w:rsidRDefault="00742478" w:rsidP="001C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 проведении творческого конкурса</w:t>
      </w:r>
    </w:p>
    <w:p w:rsidR="00742478" w:rsidRPr="001C2289" w:rsidRDefault="00742478" w:rsidP="001C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детского рисунка «Терроризм – угроза обществу!»</w:t>
      </w:r>
    </w:p>
    <w:p w:rsidR="001C2289" w:rsidRDefault="001C2289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2289" w:rsidRDefault="001C2289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742478" w:rsidRPr="001C2289" w:rsidRDefault="00742478" w:rsidP="001C2289">
      <w:pPr>
        <w:pStyle w:val="a7"/>
        <w:numPr>
          <w:ilvl w:val="1"/>
          <w:numId w:val="1"/>
        </w:numPr>
        <w:tabs>
          <w:tab w:val="left" w:pos="426"/>
        </w:tabs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конкурс детского рисунка «Терроризм – угроза обществу» (далее – Конкурс) проводится в рамках реализации мероприятий по профилактике экстремизма. </w:t>
      </w:r>
    </w:p>
    <w:p w:rsidR="00742478" w:rsidRPr="001C2289" w:rsidRDefault="00742478" w:rsidP="001C2289">
      <w:pPr>
        <w:pStyle w:val="a7"/>
        <w:numPr>
          <w:ilvl w:val="1"/>
          <w:numId w:val="1"/>
        </w:numPr>
        <w:tabs>
          <w:tab w:val="left" w:pos="426"/>
        </w:tabs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среди </w:t>
      </w:r>
      <w:r w:rsidRPr="001C2289">
        <w:rPr>
          <w:rFonts w:ascii="Times New Roman" w:hAnsi="Times New Roman" w:cs="Times New Roman"/>
          <w:sz w:val="28"/>
          <w:szCs w:val="28"/>
        </w:rPr>
        <w:t>учащихся образовательных учреждений начального, среднего и профессионального образования, учреждений дополнительного образования, учреждений социального обслуживания семьи и детей.</w:t>
      </w:r>
    </w:p>
    <w:p w:rsidR="00742478" w:rsidRPr="001C2289" w:rsidRDefault="00742478" w:rsidP="001C2289">
      <w:pPr>
        <w:pStyle w:val="a7"/>
        <w:numPr>
          <w:ilvl w:val="1"/>
          <w:numId w:val="1"/>
        </w:numPr>
        <w:tabs>
          <w:tab w:val="left" w:pos="426"/>
        </w:tabs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Конкурса:</w:t>
      </w:r>
      <w:r w:rsidRPr="001C2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профилактика экстремистских проявлений в г. Нефтеюганске. </w:t>
      </w:r>
    </w:p>
    <w:p w:rsidR="00742478" w:rsidRPr="001C2289" w:rsidRDefault="00742478" w:rsidP="001C228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478" w:rsidRPr="001C2289" w:rsidRDefault="00742478" w:rsidP="001C2289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Организаторы Конкурса, сроки проведения</w:t>
      </w:r>
    </w:p>
    <w:p w:rsidR="00742478" w:rsidRPr="001C2289" w:rsidRDefault="00742478" w:rsidP="001C2289">
      <w:pPr>
        <w:tabs>
          <w:tab w:val="left" w:pos="426"/>
          <w:tab w:val="left" w:pos="567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hAnsi="Times New Roman" w:cs="Times New Roman"/>
          <w:sz w:val="28"/>
          <w:szCs w:val="28"/>
        </w:rPr>
        <w:t>2.1.Общее руководство по проведению Конкурса осуществляет муниципальное автономное учреждение «Центр молодёжных инициатив» (далее – МАУ «ЦМИ»).</w:t>
      </w:r>
    </w:p>
    <w:p w:rsidR="00742478" w:rsidRPr="001C2289" w:rsidRDefault="00742478" w:rsidP="001C22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hAnsi="Times New Roman" w:cs="Times New Roman"/>
          <w:sz w:val="28"/>
          <w:szCs w:val="28"/>
        </w:rPr>
        <w:t>2.2.</w:t>
      </w:r>
      <w:r w:rsidRPr="001C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проходит в 2 этапа:</w:t>
      </w:r>
    </w:p>
    <w:p w:rsidR="00742478" w:rsidRPr="001C2289" w:rsidRDefault="00742478" w:rsidP="001C2289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заочный </w:t>
      </w:r>
      <w:r w:rsidR="00744F4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– с 05.12. по 14.12. проводится прием работ,</w:t>
      </w:r>
    </w:p>
    <w:p w:rsidR="00742478" w:rsidRPr="001C2289" w:rsidRDefault="00744F4E" w:rsidP="001C2289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– 15 декабря - подведение итогов.</w:t>
      </w:r>
    </w:p>
    <w:p w:rsidR="00742478" w:rsidRPr="001C2289" w:rsidRDefault="00742478" w:rsidP="001C228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3. Условия Конкурса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 участия в Конкурсе авторам необходимо подготовить рисунок, отражающий проблему экстремизма, терроризма в общ</w:t>
      </w:r>
      <w:r w:rsid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и предоставить его в МАУ ЦМИ</w:t>
      </w: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3 </w:t>
      </w:r>
      <w:proofErr w:type="spellStart"/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мкр</w:t>
      </w:r>
      <w:r w:rsid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22 строение, кабинет </w:t>
      </w:r>
      <w:r w:rsid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312, </w:t>
      </w:r>
      <w:r w:rsid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электронному адресу: </w:t>
      </w:r>
      <w:hyperlink r:id="rId6" w:history="1">
        <w:r w:rsidRPr="001C22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omp</w:t>
        </w:r>
        <w:r w:rsidRPr="001C228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C22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cmi</w:t>
        </w:r>
        <w:r w:rsidRPr="001C228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3463@</w:t>
        </w:r>
        <w:r w:rsidRPr="001C22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1C228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C22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1C2289">
        <w:rPr>
          <w:rFonts w:ascii="Times New Roman" w:hAnsi="Times New Roman" w:cs="Times New Roman"/>
          <w:sz w:val="28"/>
          <w:szCs w:val="28"/>
        </w:rPr>
        <w:t>.</w:t>
      </w:r>
    </w:p>
    <w:p w:rsidR="00742478" w:rsidRPr="001C2289" w:rsidRDefault="00742478" w:rsidP="001C2289">
      <w:pPr>
        <w:tabs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конкурс принимаются работы произвольного размера, выполненного с использованием цветных карандашей, восковых карандашей, цветных гелиевых ручек, фломастеров, гуаши, акварели, пастели и др.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 конкурс принимаются работы, выполненные в 2017 году и ранее не участвовавшие в другие конкурсах, не заимствованные из других источников.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Конкурс проходит </w:t>
      </w:r>
      <w:r w:rsidRPr="001C2289">
        <w:rPr>
          <w:rFonts w:ascii="Times New Roman" w:hAnsi="Times New Roman" w:cs="Times New Roman"/>
          <w:sz w:val="28"/>
          <w:szCs w:val="28"/>
        </w:rPr>
        <w:t>в трёх возрастных категориях: 7-12 лет, 13-15 лет и 16-18 лет (включительно).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Каждый участник может предоставить на конкурс не более одной работы. 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</w:t>
      </w:r>
      <w:r w:rsid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работы предоставляется в МАУ ЦМИ</w:t>
      </w: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заявкой (приложение), в которой указываются название работы, данные об авторе (фамилия, имя, отчество, возраст, место учебы, класс, телефон).</w:t>
      </w:r>
      <w:proofErr w:type="gramEnd"/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Критерием работы участника Конкурса является соответствие ее тематике и оригинальность выполнения. 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3.8. Присланные на Конкурс работы не возвращаются, рецензии авторам не выдаются. 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3.9. Направление участником своей работы на Конкурс означает, что автор согласен на обработку и указание своих персональных данных, использование представле</w:t>
      </w:r>
      <w:r w:rsid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им работ и материалов МАУ ЦМИ</w:t>
      </w: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собственному рассмотрению.</w:t>
      </w:r>
    </w:p>
    <w:p w:rsidR="00742478" w:rsidRPr="001C2289" w:rsidRDefault="00742478" w:rsidP="001C228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478" w:rsidRPr="001C2289" w:rsidRDefault="00742478" w:rsidP="001C228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Подведение итогов и награждение</w:t>
      </w:r>
    </w:p>
    <w:p w:rsidR="00742478" w:rsidRPr="001C2289" w:rsidRDefault="00742478" w:rsidP="001C2289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1C22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C2289">
        <w:rPr>
          <w:rFonts w:ascii="Times New Roman" w:hAnsi="Times New Roman" w:cs="Times New Roman"/>
          <w:color w:val="000000"/>
          <w:sz w:val="28"/>
          <w:szCs w:val="28"/>
        </w:rPr>
        <w:t>Для по</w:t>
      </w:r>
      <w:r w:rsidR="001C2289">
        <w:rPr>
          <w:rFonts w:ascii="Times New Roman" w:hAnsi="Times New Roman" w:cs="Times New Roman"/>
          <w:color w:val="000000"/>
          <w:sz w:val="28"/>
          <w:szCs w:val="28"/>
        </w:rPr>
        <w:t>дведения итогов Конкурса в МАУ ЦМИ</w:t>
      </w:r>
      <w:r w:rsidRPr="001C2289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конкурсная комиссия.</w:t>
      </w:r>
    </w:p>
    <w:p w:rsidR="00742478" w:rsidRPr="001C2289" w:rsidRDefault="00742478" w:rsidP="001C2289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Конкурсная комиссия определяет три лучших работы в каждой возрастной категории.</w:t>
      </w:r>
    </w:p>
    <w:p w:rsidR="00742478" w:rsidRPr="001C2289" w:rsidRDefault="00742478" w:rsidP="001C2289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>4.3. Лучшие работы будут награждены дипломами победителей.</w:t>
      </w:r>
    </w:p>
    <w:p w:rsidR="00742478" w:rsidRPr="001C2289" w:rsidRDefault="00742478" w:rsidP="001C2289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1C2289">
        <w:rPr>
          <w:rFonts w:ascii="Times New Roman" w:hAnsi="Times New Roman" w:cs="Times New Roman"/>
          <w:sz w:val="28"/>
          <w:szCs w:val="28"/>
        </w:rPr>
        <w:t>Все участники будут награждены дипломами за участие в Конкурсе и социально активную гражданскую позицию.</w:t>
      </w:r>
    </w:p>
    <w:p w:rsidR="00742478" w:rsidRPr="001C2289" w:rsidRDefault="00742478" w:rsidP="001C2289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jc w:val="right"/>
        <w:rPr>
          <w:sz w:val="28"/>
          <w:szCs w:val="28"/>
        </w:rPr>
      </w:pPr>
      <w:r w:rsidRPr="001C2289">
        <w:rPr>
          <w:sz w:val="28"/>
          <w:szCs w:val="28"/>
        </w:rPr>
        <w:t xml:space="preserve">Приложение </w:t>
      </w:r>
    </w:p>
    <w:p w:rsidR="00742478" w:rsidRPr="001C2289" w:rsidRDefault="00742478" w:rsidP="001C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478" w:rsidRPr="001C2289" w:rsidRDefault="00742478" w:rsidP="001C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289" w:rsidRPr="001C2289" w:rsidRDefault="00742478" w:rsidP="001C2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289">
        <w:rPr>
          <w:rFonts w:ascii="Times New Roman" w:hAnsi="Times New Roman" w:cs="Times New Roman"/>
          <w:sz w:val="28"/>
          <w:szCs w:val="28"/>
        </w:rPr>
        <w:t>Заявка</w:t>
      </w:r>
    </w:p>
    <w:p w:rsidR="00742478" w:rsidRPr="001C2289" w:rsidRDefault="00742478" w:rsidP="001C2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289">
        <w:rPr>
          <w:rFonts w:ascii="Times New Roman" w:hAnsi="Times New Roman" w:cs="Times New Roman"/>
          <w:sz w:val="28"/>
          <w:szCs w:val="28"/>
        </w:rPr>
        <w:t>на участие в творческом конкурсе детского рисунка</w:t>
      </w:r>
    </w:p>
    <w:p w:rsidR="00742478" w:rsidRPr="001C2289" w:rsidRDefault="00742478" w:rsidP="001C2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289">
        <w:rPr>
          <w:rFonts w:ascii="Times New Roman" w:hAnsi="Times New Roman" w:cs="Times New Roman"/>
          <w:sz w:val="28"/>
          <w:szCs w:val="28"/>
        </w:rPr>
        <w:t>«Терроризм – угроза обществу»</w:t>
      </w:r>
    </w:p>
    <w:p w:rsidR="00742478" w:rsidRPr="001C2289" w:rsidRDefault="00742478" w:rsidP="001C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742478" w:rsidRPr="001C2289" w:rsidTr="001908A3">
        <w:trPr>
          <w:trHeight w:val="269"/>
        </w:trPr>
        <w:tc>
          <w:tcPr>
            <w:tcW w:w="817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394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78" w:rsidRPr="001C2289" w:rsidTr="001908A3">
        <w:tc>
          <w:tcPr>
            <w:tcW w:w="817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394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78" w:rsidRPr="001C2289" w:rsidTr="001908A3">
        <w:tc>
          <w:tcPr>
            <w:tcW w:w="817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78" w:rsidRPr="001C2289" w:rsidTr="001908A3">
        <w:tc>
          <w:tcPr>
            <w:tcW w:w="817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Место учёбы</w:t>
            </w:r>
          </w:p>
        </w:tc>
        <w:tc>
          <w:tcPr>
            <w:tcW w:w="4394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78" w:rsidRPr="001C2289" w:rsidTr="001908A3">
        <w:tc>
          <w:tcPr>
            <w:tcW w:w="817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78" w:rsidRPr="001C2289" w:rsidTr="001908A3">
        <w:tc>
          <w:tcPr>
            <w:tcW w:w="817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78" w:rsidRPr="001C2289" w:rsidTr="001908A3">
        <w:tc>
          <w:tcPr>
            <w:tcW w:w="817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89">
              <w:rPr>
                <w:rFonts w:ascii="Times New Roman" w:hAnsi="Times New Roman" w:cs="Times New Roman"/>
                <w:sz w:val="28"/>
                <w:szCs w:val="28"/>
              </w:rPr>
              <w:t>Название представленной работы</w:t>
            </w:r>
          </w:p>
        </w:tc>
        <w:tc>
          <w:tcPr>
            <w:tcW w:w="4394" w:type="dxa"/>
          </w:tcPr>
          <w:p w:rsidR="00742478" w:rsidRPr="001C2289" w:rsidRDefault="00742478" w:rsidP="001C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478" w:rsidRPr="001C2289" w:rsidRDefault="00742478" w:rsidP="001C2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42478" w:rsidRPr="001C2289" w:rsidRDefault="00742478" w:rsidP="001C2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42478" w:rsidRPr="001C2289" w:rsidRDefault="00742478" w:rsidP="001C2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289">
        <w:rPr>
          <w:sz w:val="28"/>
          <w:szCs w:val="28"/>
          <w:shd w:val="clear" w:color="auto" w:fill="FFFFFF"/>
        </w:rPr>
        <w:t>Дата заполнения  «__»____________ 2017 г.    </w:t>
      </w:r>
    </w:p>
    <w:p w:rsidR="001C2289" w:rsidRDefault="001C2289" w:rsidP="001C2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42478" w:rsidRPr="001C2289" w:rsidRDefault="00742478" w:rsidP="001C2289">
      <w:pPr>
        <w:pStyle w:val="a3"/>
        <w:spacing w:before="0" w:beforeAutospacing="0" w:after="0" w:afterAutospacing="0"/>
        <w:ind w:firstLine="709"/>
        <w:jc w:val="both"/>
        <w:rPr>
          <w:color w:val="990000"/>
          <w:sz w:val="28"/>
          <w:szCs w:val="28"/>
          <w:shd w:val="clear" w:color="auto" w:fill="FFFFFF"/>
        </w:rPr>
      </w:pPr>
      <w:r w:rsidRPr="001C2289">
        <w:rPr>
          <w:sz w:val="28"/>
          <w:szCs w:val="28"/>
          <w:shd w:val="clear" w:color="auto" w:fill="FFFFFF"/>
        </w:rPr>
        <w:t xml:space="preserve">            Подпись ______________</w:t>
      </w:r>
      <w:r w:rsidRPr="001C2289">
        <w:rPr>
          <w:color w:val="990000"/>
          <w:sz w:val="28"/>
          <w:szCs w:val="28"/>
          <w:shd w:val="clear" w:color="auto" w:fill="FFFFFF"/>
        </w:rPr>
        <w:br/>
      </w:r>
    </w:p>
    <w:p w:rsidR="00742478" w:rsidRPr="001C2289" w:rsidRDefault="00742478" w:rsidP="001C228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464646"/>
          <w:sz w:val="28"/>
          <w:szCs w:val="28"/>
        </w:rPr>
      </w:pPr>
      <w:r w:rsidRPr="001C2289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1C2289">
        <w:rPr>
          <w:rFonts w:ascii="Times New Roman" w:hAnsi="Times New Roman" w:cs="Times New Roman"/>
          <w:color w:val="464646"/>
          <w:sz w:val="28"/>
          <w:szCs w:val="28"/>
        </w:rPr>
        <w:br/>
      </w:r>
    </w:p>
    <w:sectPr w:rsidR="00742478" w:rsidRPr="001C2289" w:rsidSect="000E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4B18"/>
    <w:multiLevelType w:val="multilevel"/>
    <w:tmpl w:val="254A0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8"/>
    <w:rsid w:val="000B2399"/>
    <w:rsid w:val="000E0F5B"/>
    <w:rsid w:val="000E2039"/>
    <w:rsid w:val="001C2289"/>
    <w:rsid w:val="002B5A0E"/>
    <w:rsid w:val="003179FD"/>
    <w:rsid w:val="003C4C36"/>
    <w:rsid w:val="00682A29"/>
    <w:rsid w:val="00736268"/>
    <w:rsid w:val="00742478"/>
    <w:rsid w:val="00744F4E"/>
    <w:rsid w:val="008C55BA"/>
    <w:rsid w:val="009727E1"/>
    <w:rsid w:val="00BE1274"/>
    <w:rsid w:val="00CC20CF"/>
    <w:rsid w:val="00E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2478"/>
    <w:rPr>
      <w:color w:val="0000FF"/>
      <w:u w:val="single"/>
    </w:rPr>
  </w:style>
  <w:style w:type="character" w:styleId="a5">
    <w:name w:val="Strong"/>
    <w:basedOn w:val="a0"/>
    <w:uiPriority w:val="22"/>
    <w:qFormat/>
    <w:rsid w:val="00742478"/>
    <w:rPr>
      <w:b/>
      <w:bCs/>
    </w:rPr>
  </w:style>
  <w:style w:type="table" w:styleId="a6">
    <w:name w:val="Table Grid"/>
    <w:basedOn w:val="a1"/>
    <w:uiPriority w:val="59"/>
    <w:rsid w:val="0074247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2478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2478"/>
    <w:rPr>
      <w:color w:val="0000FF"/>
      <w:u w:val="single"/>
    </w:rPr>
  </w:style>
  <w:style w:type="character" w:styleId="a5">
    <w:name w:val="Strong"/>
    <w:basedOn w:val="a0"/>
    <w:uiPriority w:val="22"/>
    <w:qFormat/>
    <w:rsid w:val="00742478"/>
    <w:rPr>
      <w:b/>
      <w:bCs/>
    </w:rPr>
  </w:style>
  <w:style w:type="table" w:styleId="a6">
    <w:name w:val="Table Grid"/>
    <w:basedOn w:val="a1"/>
    <w:uiPriority w:val="59"/>
    <w:rsid w:val="0074247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2478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.cmi34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Duma</cp:lastModifiedBy>
  <cp:revision>4</cp:revision>
  <dcterms:created xsi:type="dcterms:W3CDTF">2017-12-07T11:26:00Z</dcterms:created>
  <dcterms:modified xsi:type="dcterms:W3CDTF">2017-12-08T08:57:00Z</dcterms:modified>
</cp:coreProperties>
</file>