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9" w:rsidRPr="007D6F09" w:rsidRDefault="007D6F09" w:rsidP="007D6F09">
      <w:pPr>
        <w:spacing w:after="0"/>
        <w:ind w:left="4089"/>
        <w:rPr>
          <w:rFonts w:ascii="Times New Roman" w:eastAsia="Times New Roman" w:hAnsi="Times New Roman" w:cs="Times New Roman"/>
          <w:sz w:val="28"/>
          <w:szCs w:val="28"/>
        </w:rPr>
      </w:pPr>
      <w:r w:rsidRPr="007D6F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D6F0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F4A1B" w:rsidRDefault="007D6F09" w:rsidP="00EF4A1B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96563D" w:rsidRPr="0096563D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 </w:t>
      </w:r>
      <w:r w:rsidR="00EF4A1B" w:rsidRPr="0096563D">
        <w:rPr>
          <w:rFonts w:ascii="Times New Roman" w:eastAsia="Times New Roman" w:hAnsi="Times New Roman" w:cs="Times New Roman"/>
          <w:sz w:val="28"/>
          <w:szCs w:val="28"/>
        </w:rPr>
        <w:t>по делам</w:t>
      </w:r>
    </w:p>
    <w:p w:rsidR="0096563D" w:rsidRDefault="00EF4A1B" w:rsidP="0096563D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6563D">
        <w:rPr>
          <w:rFonts w:ascii="Times New Roman" w:eastAsia="Times New Roman" w:hAnsi="Times New Roman" w:cs="Times New Roman"/>
          <w:sz w:val="28"/>
          <w:szCs w:val="28"/>
        </w:rPr>
        <w:t>инвалидов при Главе города Нефтеюганска</w:t>
      </w:r>
    </w:p>
    <w:p w:rsidR="0096563D" w:rsidRPr="0096563D" w:rsidRDefault="0096563D" w:rsidP="0096563D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D6F09" w:rsidRPr="007D6F09" w:rsidRDefault="00C31F51" w:rsidP="007D6F09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_________ С.Ю.Дегтярев</w:t>
      </w:r>
    </w:p>
    <w:p w:rsidR="00C31F51" w:rsidRPr="00C31F51" w:rsidRDefault="00C31F51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D6F09" w:rsidRDefault="00C31F51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F5079" w:rsidRDefault="009F5079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079" w:rsidRDefault="009F5079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079" w:rsidRPr="006F01AF" w:rsidRDefault="009F5079" w:rsidP="009F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AF">
        <w:rPr>
          <w:rFonts w:ascii="Times New Roman" w:hAnsi="Times New Roman"/>
          <w:b/>
          <w:sz w:val="28"/>
          <w:szCs w:val="28"/>
        </w:rPr>
        <w:t>ПЛАН</w:t>
      </w:r>
    </w:p>
    <w:p w:rsidR="00574F24" w:rsidRDefault="009F5079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AF">
        <w:rPr>
          <w:rFonts w:ascii="Times New Roman" w:hAnsi="Times New Roman"/>
          <w:sz w:val="28"/>
          <w:szCs w:val="28"/>
        </w:rPr>
        <w:t xml:space="preserve">заседаний </w:t>
      </w:r>
      <w:r w:rsidR="00574F24" w:rsidRPr="00574F24">
        <w:rPr>
          <w:rFonts w:ascii="Times New Roman" w:hAnsi="Times New Roman"/>
          <w:sz w:val="28"/>
          <w:szCs w:val="28"/>
        </w:rPr>
        <w:t xml:space="preserve">Координационного совета по делам инвалидов </w:t>
      </w:r>
    </w:p>
    <w:p w:rsidR="009F5079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F24">
        <w:rPr>
          <w:rFonts w:ascii="Times New Roman" w:hAnsi="Times New Roman"/>
          <w:sz w:val="28"/>
          <w:szCs w:val="28"/>
        </w:rPr>
        <w:t>при Главе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5079" w:rsidRPr="006F01AF">
        <w:rPr>
          <w:rFonts w:ascii="Times New Roman" w:hAnsi="Times New Roman"/>
          <w:sz w:val="28"/>
          <w:szCs w:val="28"/>
        </w:rPr>
        <w:t>на 201</w:t>
      </w:r>
      <w:r w:rsidR="009F5079">
        <w:rPr>
          <w:rFonts w:ascii="Times New Roman" w:hAnsi="Times New Roman"/>
          <w:sz w:val="28"/>
          <w:szCs w:val="28"/>
        </w:rPr>
        <w:t>7</w:t>
      </w:r>
      <w:r w:rsidR="009F5079" w:rsidRPr="006F01AF">
        <w:rPr>
          <w:rFonts w:ascii="Times New Roman" w:hAnsi="Times New Roman"/>
          <w:sz w:val="28"/>
          <w:szCs w:val="28"/>
        </w:rPr>
        <w:t xml:space="preserve"> год</w:t>
      </w:r>
    </w:p>
    <w:p w:rsidR="00574F24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843"/>
        <w:gridCol w:w="5103"/>
      </w:tblGrid>
      <w:tr w:rsidR="009F5079" w:rsidRPr="00E21907" w:rsidTr="008651C5">
        <w:tc>
          <w:tcPr>
            <w:tcW w:w="568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843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5103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органа и органа местного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самоуправления, ответственного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9F5079" w:rsidRPr="00E21907" w:rsidTr="008651C5">
        <w:tc>
          <w:tcPr>
            <w:tcW w:w="568" w:type="dxa"/>
          </w:tcPr>
          <w:p w:rsidR="009F5079" w:rsidRPr="00E21907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72D62" w:rsidRPr="00E21907" w:rsidTr="008651C5">
        <w:tc>
          <w:tcPr>
            <w:tcW w:w="568" w:type="dxa"/>
          </w:tcPr>
          <w:p w:rsidR="00F72D62" w:rsidRPr="00E21907" w:rsidRDefault="00CC6389" w:rsidP="00F7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F72D62" w:rsidRPr="00575735" w:rsidRDefault="00F72D62" w:rsidP="00F7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изменений в Положение о рабочей группе по обследованию объектов социальной инфраструктуры города Нефтеюганска на предмет доступности для инвалидов и других маломобильных групп населения</w:t>
            </w:r>
          </w:p>
        </w:tc>
        <w:tc>
          <w:tcPr>
            <w:tcW w:w="1843" w:type="dxa"/>
          </w:tcPr>
          <w:p w:rsidR="00F72D62" w:rsidRPr="00E009E6" w:rsidRDefault="00F72D62" w:rsidP="00F72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F72D62" w:rsidRPr="00E21907" w:rsidRDefault="00F72D62" w:rsidP="00F72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F72D62" w:rsidRPr="00E009E6" w:rsidRDefault="00764E44" w:rsidP="00E00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DD046B" w:rsidRPr="00E21907" w:rsidTr="008651C5">
        <w:tc>
          <w:tcPr>
            <w:tcW w:w="568" w:type="dxa"/>
          </w:tcPr>
          <w:p w:rsidR="00DD046B" w:rsidRPr="00E21907" w:rsidRDefault="00CC6389" w:rsidP="00DD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DD046B" w:rsidRPr="00AD171F" w:rsidRDefault="00DD046B" w:rsidP="00DD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избирательных прав граждан с ограниченными возможностями</w:t>
            </w:r>
          </w:p>
        </w:tc>
        <w:tc>
          <w:tcPr>
            <w:tcW w:w="1843" w:type="dxa"/>
          </w:tcPr>
          <w:p w:rsidR="00595323" w:rsidRPr="00E009E6" w:rsidRDefault="00595323" w:rsidP="00595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D046B" w:rsidRDefault="00595323" w:rsidP="005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DD046B" w:rsidRPr="00E009E6" w:rsidRDefault="00DD046B" w:rsidP="00DD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Территориальная избирательная комис</w:t>
            </w:r>
            <w:r w:rsidR="005953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сия города </w:t>
            </w:r>
            <w:r w:rsidRPr="00F368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ефтеюганска</w:t>
            </w:r>
          </w:p>
        </w:tc>
      </w:tr>
      <w:tr w:rsidR="00C37EBE" w:rsidRPr="00E21907" w:rsidTr="008651C5">
        <w:tc>
          <w:tcPr>
            <w:tcW w:w="568" w:type="dxa"/>
          </w:tcPr>
          <w:p w:rsidR="00C37EBE" w:rsidRPr="00E21907" w:rsidRDefault="00CC6389" w:rsidP="00DD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C37EBE" w:rsidRDefault="00C37EBE" w:rsidP="00C3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EB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закон Ханты-Мансийского автономного округа-Югры от 23 декабря 2004 г. № 89-оз «О гарантиях трудовой занятости инвалидов в Ханты-Мансийском автономном округе-Югре»</w:t>
            </w:r>
          </w:p>
        </w:tc>
        <w:tc>
          <w:tcPr>
            <w:tcW w:w="1843" w:type="dxa"/>
          </w:tcPr>
          <w:p w:rsidR="00D405F2" w:rsidRPr="00E009E6" w:rsidRDefault="00D405F2" w:rsidP="00D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37EBE" w:rsidRPr="00E009E6" w:rsidRDefault="00D405F2" w:rsidP="00D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C37EBE" w:rsidRDefault="00764E44" w:rsidP="00DD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E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Нефтеюганская городская организация общероссийской общественной организации «Всероссийское общество инвалидов»</w:t>
            </w:r>
          </w:p>
        </w:tc>
      </w:tr>
      <w:tr w:rsidR="00D405F2" w:rsidRPr="00E21907" w:rsidTr="008651C5">
        <w:tc>
          <w:tcPr>
            <w:tcW w:w="568" w:type="dxa"/>
          </w:tcPr>
          <w:p w:rsidR="00D405F2" w:rsidRPr="00E21907" w:rsidRDefault="00CC6389" w:rsidP="00D405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D405F2" w:rsidRPr="00575735" w:rsidRDefault="00D405F2" w:rsidP="00D4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проведении паспортизации и </w:t>
            </w:r>
            <w:r w:rsidRPr="0041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порядке подписания актов обследования объектов социальной инфраструктуры к паспорту </w:t>
            </w:r>
            <w:r w:rsidRPr="0041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доступности ОСИ </w:t>
            </w:r>
          </w:p>
        </w:tc>
        <w:tc>
          <w:tcPr>
            <w:tcW w:w="1843" w:type="dxa"/>
          </w:tcPr>
          <w:p w:rsidR="001368DD" w:rsidRPr="00E009E6" w:rsidRDefault="001368DD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D405F2" w:rsidRPr="00E009E6" w:rsidRDefault="001368DD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E6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D405F2" w:rsidRDefault="001368DD" w:rsidP="00D4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E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Нефтеюганская городская организация общероссийской общественной </w:t>
            </w:r>
            <w:r w:rsidRPr="00764E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организации «Всероссийское общество инвалидов»</w:t>
            </w:r>
          </w:p>
        </w:tc>
      </w:tr>
      <w:tr w:rsidR="00D53A56" w:rsidRPr="00E21907" w:rsidTr="008651C5">
        <w:tc>
          <w:tcPr>
            <w:tcW w:w="568" w:type="dxa"/>
          </w:tcPr>
          <w:p w:rsidR="00D53A56" w:rsidRPr="00E21907" w:rsidRDefault="00443D52" w:rsidP="00D53A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079" w:type="dxa"/>
          </w:tcPr>
          <w:p w:rsidR="00D53A56" w:rsidRPr="00E349E5" w:rsidRDefault="00D53A56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взаимодействии комитета культуры и туризма администрации города с обществом инвалидов г.Нефтеюганска и проведении мероприятий, посвященных Международному Дню инвалидов </w:t>
            </w:r>
            <w:r w:rsidRPr="00E34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D53A56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B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D53A56" w:rsidRPr="00E349E5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E5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D53A56" w:rsidRDefault="00D53A56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</w:t>
            </w:r>
            <w:r w:rsidRPr="00771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культуры и туризма администрации города Нефтеюганска</w:t>
            </w:r>
          </w:p>
        </w:tc>
      </w:tr>
      <w:tr w:rsidR="00D53A56" w:rsidRPr="00E21907" w:rsidTr="008651C5">
        <w:tc>
          <w:tcPr>
            <w:tcW w:w="568" w:type="dxa"/>
          </w:tcPr>
          <w:p w:rsidR="00D53A56" w:rsidRPr="00E21907" w:rsidRDefault="00443D52" w:rsidP="00D53A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D53A56" w:rsidRPr="00BC0B44" w:rsidRDefault="00D53A56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реализации </w:t>
            </w:r>
            <w:r w:rsidRPr="00DC6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города Нефтеюганска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«Доступная среда в городе Нефтеюганске на 2014-2020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2017 году</w:t>
            </w:r>
          </w:p>
        </w:tc>
        <w:tc>
          <w:tcPr>
            <w:tcW w:w="1843" w:type="dxa"/>
          </w:tcPr>
          <w:p w:rsidR="00D53A56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5E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D53A56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D53A56" w:rsidRPr="003314A3" w:rsidRDefault="00D53A56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D53A56" w:rsidRPr="00E21907" w:rsidTr="008651C5">
        <w:tc>
          <w:tcPr>
            <w:tcW w:w="568" w:type="dxa"/>
          </w:tcPr>
          <w:p w:rsidR="00D53A56" w:rsidRPr="00E21907" w:rsidRDefault="00443D52" w:rsidP="00D53A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D53A56" w:rsidRPr="00F856E8" w:rsidRDefault="0065666D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работодателями законодательства по созданию (выделению) рабочих мест для инвалидов в пределах установленной квоты.</w:t>
            </w:r>
          </w:p>
        </w:tc>
        <w:tc>
          <w:tcPr>
            <w:tcW w:w="1843" w:type="dxa"/>
          </w:tcPr>
          <w:p w:rsidR="00D53A56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5E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D53A56" w:rsidRDefault="00D53A56" w:rsidP="00D5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D53A56" w:rsidRPr="00DC6815" w:rsidRDefault="00D53A56" w:rsidP="00D5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ХМАО-Югры «Нефтеюганский Центр занятости населения»</w:t>
            </w:r>
          </w:p>
        </w:tc>
      </w:tr>
      <w:tr w:rsidR="00D45AFD" w:rsidRPr="00E21907" w:rsidTr="008651C5">
        <w:tc>
          <w:tcPr>
            <w:tcW w:w="568" w:type="dxa"/>
          </w:tcPr>
          <w:p w:rsidR="00D45AFD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079" w:type="dxa"/>
          </w:tcPr>
          <w:p w:rsidR="00D45AFD" w:rsidRPr="00B616FB" w:rsidRDefault="00D45AFD" w:rsidP="00D4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 протокола заседаний </w:t>
            </w:r>
            <w:r w:rsidRPr="00CC6389">
              <w:rPr>
                <w:rFonts w:ascii="Times New Roman" w:hAnsi="Times New Roman"/>
                <w:sz w:val="28"/>
                <w:szCs w:val="28"/>
              </w:rPr>
              <w:t xml:space="preserve">Координационного совета по делам инвалидов при Главе города Нефтеюганска </w:t>
            </w:r>
          </w:p>
        </w:tc>
        <w:tc>
          <w:tcPr>
            <w:tcW w:w="1843" w:type="dxa"/>
          </w:tcPr>
          <w:p w:rsidR="00D45AFD" w:rsidRPr="00D45AFD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AFD">
              <w:rPr>
                <w:rFonts w:ascii="Times New Roman" w:hAnsi="Times New Roman"/>
                <w:sz w:val="28"/>
                <w:szCs w:val="28"/>
                <w:lang w:val="en-US"/>
              </w:rPr>
              <w:t>декабрь</w:t>
            </w:r>
            <w:bookmarkStart w:id="0" w:name="_GoBack"/>
            <w:bookmarkEnd w:id="0"/>
          </w:p>
          <w:p w:rsidR="00D45AFD" w:rsidRPr="00B616FB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FD">
              <w:rPr>
                <w:rFonts w:ascii="Times New Roman" w:hAnsi="Times New Roman"/>
                <w:sz w:val="28"/>
                <w:szCs w:val="28"/>
                <w:lang w:val="en-US"/>
              </w:rPr>
              <w:t>2017 года</w:t>
            </w:r>
          </w:p>
        </w:tc>
        <w:tc>
          <w:tcPr>
            <w:tcW w:w="5103" w:type="dxa"/>
          </w:tcPr>
          <w:p w:rsidR="00D45AFD" w:rsidRPr="00B616FB" w:rsidRDefault="00D45AFD" w:rsidP="00D4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D45AFD" w:rsidRPr="00E21907" w:rsidTr="008651C5">
        <w:tc>
          <w:tcPr>
            <w:tcW w:w="568" w:type="dxa"/>
          </w:tcPr>
          <w:p w:rsidR="00D45AFD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9" w:type="dxa"/>
          </w:tcPr>
          <w:p w:rsidR="00D45AFD" w:rsidRPr="00B616FB" w:rsidRDefault="00D45AFD" w:rsidP="00D4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FD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Координационного совета по делам инвалидов при Главе </w:t>
            </w:r>
            <w:r>
              <w:rPr>
                <w:rFonts w:ascii="Times New Roman" w:hAnsi="Times New Roman"/>
                <w:sz w:val="28"/>
                <w:szCs w:val="28"/>
              </w:rPr>
              <w:t>города Нефтеюганска на 2018 год</w:t>
            </w:r>
          </w:p>
        </w:tc>
        <w:tc>
          <w:tcPr>
            <w:tcW w:w="1843" w:type="dxa"/>
          </w:tcPr>
          <w:p w:rsidR="00D45AFD" w:rsidRPr="00D45AFD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AFD">
              <w:rPr>
                <w:rFonts w:ascii="Times New Roman" w:hAnsi="Times New Roman"/>
                <w:sz w:val="28"/>
                <w:szCs w:val="28"/>
                <w:lang w:val="en-US"/>
              </w:rPr>
              <w:t>декабрь</w:t>
            </w:r>
          </w:p>
          <w:p w:rsidR="00D45AFD" w:rsidRPr="00B616FB" w:rsidRDefault="00D45AFD" w:rsidP="00D45A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FD">
              <w:rPr>
                <w:rFonts w:ascii="Times New Roman" w:hAnsi="Times New Roman"/>
                <w:sz w:val="28"/>
                <w:szCs w:val="28"/>
                <w:lang w:val="en-US"/>
              </w:rPr>
              <w:t>2017 года</w:t>
            </w:r>
          </w:p>
        </w:tc>
        <w:tc>
          <w:tcPr>
            <w:tcW w:w="5103" w:type="dxa"/>
          </w:tcPr>
          <w:p w:rsidR="00D45AFD" w:rsidRPr="00B616FB" w:rsidRDefault="00D45AFD" w:rsidP="00D45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</w:tbl>
    <w:p w:rsidR="00CC6389" w:rsidRPr="00CC6389" w:rsidRDefault="00CC6389" w:rsidP="009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9F5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389">
        <w:rPr>
          <w:rFonts w:ascii="Times New Roman" w:hAnsi="Times New Roman"/>
          <w:sz w:val="28"/>
          <w:szCs w:val="28"/>
        </w:rPr>
        <w:t>«СОГЛАСОВАНО»</w:t>
      </w:r>
    </w:p>
    <w:p w:rsidR="00CC6389" w:rsidRDefault="00CC638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CC6389" w:rsidRDefault="00CC638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администрации города Нефтеюганска </w:t>
      </w:r>
      <w:r w:rsidR="009F5079" w:rsidRPr="00CC6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A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М.Г.Виер</w:t>
      </w:r>
    </w:p>
    <w:sectPr w:rsidR="00CC6389" w:rsidSect="001C7197">
      <w:headerReference w:type="default" r:id="rId7"/>
      <w:pgSz w:w="16838" w:h="11906" w:orient="landscape"/>
      <w:pgMar w:top="1134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91" w:rsidRDefault="00724291" w:rsidP="00575735">
      <w:pPr>
        <w:spacing w:after="0" w:line="240" w:lineRule="auto"/>
      </w:pPr>
      <w:r>
        <w:separator/>
      </w:r>
    </w:p>
  </w:endnote>
  <w:endnote w:type="continuationSeparator" w:id="0">
    <w:p w:rsidR="00724291" w:rsidRDefault="00724291" w:rsidP="005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91" w:rsidRDefault="00724291" w:rsidP="00575735">
      <w:pPr>
        <w:spacing w:after="0" w:line="240" w:lineRule="auto"/>
      </w:pPr>
      <w:r>
        <w:separator/>
      </w:r>
    </w:p>
  </w:footnote>
  <w:footnote w:type="continuationSeparator" w:id="0">
    <w:p w:rsidR="00724291" w:rsidRDefault="00724291" w:rsidP="005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476062"/>
      <w:docPartObj>
        <w:docPartGallery w:val="Page Numbers (Top of Page)"/>
        <w:docPartUnique/>
      </w:docPartObj>
    </w:sdtPr>
    <w:sdtEndPr/>
    <w:sdtContent>
      <w:p w:rsidR="00AE4ED4" w:rsidRDefault="008242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D4" w:rsidRDefault="00AE4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40"/>
    <w:multiLevelType w:val="hybridMultilevel"/>
    <w:tmpl w:val="F8A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E70"/>
    <w:rsid w:val="000127B9"/>
    <w:rsid w:val="00013F81"/>
    <w:rsid w:val="0003628F"/>
    <w:rsid w:val="000408F6"/>
    <w:rsid w:val="00045112"/>
    <w:rsid w:val="000558BA"/>
    <w:rsid w:val="00062922"/>
    <w:rsid w:val="000631A9"/>
    <w:rsid w:val="00067C07"/>
    <w:rsid w:val="000807D5"/>
    <w:rsid w:val="00083697"/>
    <w:rsid w:val="00083A10"/>
    <w:rsid w:val="00084E15"/>
    <w:rsid w:val="000976C9"/>
    <w:rsid w:val="000A0966"/>
    <w:rsid w:val="000A1BD4"/>
    <w:rsid w:val="000A1C0D"/>
    <w:rsid w:val="000A30EE"/>
    <w:rsid w:val="000A6E4E"/>
    <w:rsid w:val="000C7006"/>
    <w:rsid w:val="000E0851"/>
    <w:rsid w:val="000E137F"/>
    <w:rsid w:val="000E5D23"/>
    <w:rsid w:val="000E7401"/>
    <w:rsid w:val="000F35BF"/>
    <w:rsid w:val="001002BE"/>
    <w:rsid w:val="00110111"/>
    <w:rsid w:val="001136B3"/>
    <w:rsid w:val="00115418"/>
    <w:rsid w:val="001155E7"/>
    <w:rsid w:val="00117050"/>
    <w:rsid w:val="00117417"/>
    <w:rsid w:val="001202B3"/>
    <w:rsid w:val="001348CA"/>
    <w:rsid w:val="001368DD"/>
    <w:rsid w:val="0015094E"/>
    <w:rsid w:val="00155714"/>
    <w:rsid w:val="001648B9"/>
    <w:rsid w:val="00164A91"/>
    <w:rsid w:val="0017025C"/>
    <w:rsid w:val="00172F90"/>
    <w:rsid w:val="00187CBE"/>
    <w:rsid w:val="00197FDF"/>
    <w:rsid w:val="001B332A"/>
    <w:rsid w:val="001B3C15"/>
    <w:rsid w:val="001C6F08"/>
    <w:rsid w:val="001C7197"/>
    <w:rsid w:val="001D380C"/>
    <w:rsid w:val="001F2677"/>
    <w:rsid w:val="001F61F5"/>
    <w:rsid w:val="00203B9F"/>
    <w:rsid w:val="002167F3"/>
    <w:rsid w:val="00221609"/>
    <w:rsid w:val="00223FF4"/>
    <w:rsid w:val="00230D96"/>
    <w:rsid w:val="00233A2C"/>
    <w:rsid w:val="0024419A"/>
    <w:rsid w:val="0025656A"/>
    <w:rsid w:val="002572A2"/>
    <w:rsid w:val="002638C2"/>
    <w:rsid w:val="00266DD1"/>
    <w:rsid w:val="00273DD5"/>
    <w:rsid w:val="00277604"/>
    <w:rsid w:val="00280E24"/>
    <w:rsid w:val="00285C6B"/>
    <w:rsid w:val="00286093"/>
    <w:rsid w:val="002871C5"/>
    <w:rsid w:val="00292188"/>
    <w:rsid w:val="002A48DC"/>
    <w:rsid w:val="002B1081"/>
    <w:rsid w:val="002B3AF1"/>
    <w:rsid w:val="002B4AA5"/>
    <w:rsid w:val="002B4E18"/>
    <w:rsid w:val="002E2784"/>
    <w:rsid w:val="002E2888"/>
    <w:rsid w:val="002E3965"/>
    <w:rsid w:val="002E5DDB"/>
    <w:rsid w:val="002F0B9F"/>
    <w:rsid w:val="002F1A9E"/>
    <w:rsid w:val="0030363A"/>
    <w:rsid w:val="00310FFC"/>
    <w:rsid w:val="00312E24"/>
    <w:rsid w:val="00317C15"/>
    <w:rsid w:val="00320BCE"/>
    <w:rsid w:val="0032233B"/>
    <w:rsid w:val="003314A3"/>
    <w:rsid w:val="00340021"/>
    <w:rsid w:val="00344B38"/>
    <w:rsid w:val="00351DE6"/>
    <w:rsid w:val="00360602"/>
    <w:rsid w:val="0037133C"/>
    <w:rsid w:val="00380B2D"/>
    <w:rsid w:val="003A0782"/>
    <w:rsid w:val="003B00FC"/>
    <w:rsid w:val="003B6ECE"/>
    <w:rsid w:val="003C0F8F"/>
    <w:rsid w:val="003D5044"/>
    <w:rsid w:val="003D69AB"/>
    <w:rsid w:val="003E125D"/>
    <w:rsid w:val="003E18E8"/>
    <w:rsid w:val="003E4935"/>
    <w:rsid w:val="003E75D4"/>
    <w:rsid w:val="003F76BC"/>
    <w:rsid w:val="00410346"/>
    <w:rsid w:val="00414D5F"/>
    <w:rsid w:val="00415130"/>
    <w:rsid w:val="00421435"/>
    <w:rsid w:val="0042255E"/>
    <w:rsid w:val="00432C92"/>
    <w:rsid w:val="004340CB"/>
    <w:rsid w:val="00435430"/>
    <w:rsid w:val="00436633"/>
    <w:rsid w:val="004374C0"/>
    <w:rsid w:val="004414EE"/>
    <w:rsid w:val="00443D52"/>
    <w:rsid w:val="00460BF6"/>
    <w:rsid w:val="00471280"/>
    <w:rsid w:val="00475675"/>
    <w:rsid w:val="0048107E"/>
    <w:rsid w:val="004860B7"/>
    <w:rsid w:val="004867A6"/>
    <w:rsid w:val="00492E78"/>
    <w:rsid w:val="004A17B1"/>
    <w:rsid w:val="004B32F5"/>
    <w:rsid w:val="004B3416"/>
    <w:rsid w:val="004C61D0"/>
    <w:rsid w:val="004D17EE"/>
    <w:rsid w:val="004D688E"/>
    <w:rsid w:val="004D69C1"/>
    <w:rsid w:val="004F0A64"/>
    <w:rsid w:val="004F7CFF"/>
    <w:rsid w:val="00553357"/>
    <w:rsid w:val="005539EF"/>
    <w:rsid w:val="005577AC"/>
    <w:rsid w:val="00573931"/>
    <w:rsid w:val="00574F24"/>
    <w:rsid w:val="00575735"/>
    <w:rsid w:val="00580153"/>
    <w:rsid w:val="00587886"/>
    <w:rsid w:val="00595323"/>
    <w:rsid w:val="005958B0"/>
    <w:rsid w:val="00597575"/>
    <w:rsid w:val="00597ABF"/>
    <w:rsid w:val="005A2E25"/>
    <w:rsid w:val="005A3139"/>
    <w:rsid w:val="005A4F77"/>
    <w:rsid w:val="005B2F12"/>
    <w:rsid w:val="005C0966"/>
    <w:rsid w:val="005C0EE5"/>
    <w:rsid w:val="005C367B"/>
    <w:rsid w:val="005E3D6B"/>
    <w:rsid w:val="005E78F9"/>
    <w:rsid w:val="005F13B9"/>
    <w:rsid w:val="00605696"/>
    <w:rsid w:val="00611332"/>
    <w:rsid w:val="00613F56"/>
    <w:rsid w:val="006339BB"/>
    <w:rsid w:val="006345B1"/>
    <w:rsid w:val="00643C38"/>
    <w:rsid w:val="0065666D"/>
    <w:rsid w:val="00660313"/>
    <w:rsid w:val="006730C1"/>
    <w:rsid w:val="006775DD"/>
    <w:rsid w:val="006777DB"/>
    <w:rsid w:val="00685C08"/>
    <w:rsid w:val="0068692D"/>
    <w:rsid w:val="00687511"/>
    <w:rsid w:val="0069176A"/>
    <w:rsid w:val="006917D5"/>
    <w:rsid w:val="006918DA"/>
    <w:rsid w:val="006A056D"/>
    <w:rsid w:val="006A2899"/>
    <w:rsid w:val="006B41CD"/>
    <w:rsid w:val="006B760E"/>
    <w:rsid w:val="006E48A9"/>
    <w:rsid w:val="006E669C"/>
    <w:rsid w:val="006F4CA9"/>
    <w:rsid w:val="00700155"/>
    <w:rsid w:val="00707499"/>
    <w:rsid w:val="00715C9E"/>
    <w:rsid w:val="00724291"/>
    <w:rsid w:val="00724974"/>
    <w:rsid w:val="007323DB"/>
    <w:rsid w:val="00737CBC"/>
    <w:rsid w:val="0074698E"/>
    <w:rsid w:val="00750038"/>
    <w:rsid w:val="00760D08"/>
    <w:rsid w:val="00761C46"/>
    <w:rsid w:val="00762623"/>
    <w:rsid w:val="00764C14"/>
    <w:rsid w:val="00764E44"/>
    <w:rsid w:val="00764EB4"/>
    <w:rsid w:val="00767FEE"/>
    <w:rsid w:val="007712BB"/>
    <w:rsid w:val="00780BBB"/>
    <w:rsid w:val="00781CBF"/>
    <w:rsid w:val="00784444"/>
    <w:rsid w:val="007A68AC"/>
    <w:rsid w:val="007C1769"/>
    <w:rsid w:val="007C44CB"/>
    <w:rsid w:val="007D0AEC"/>
    <w:rsid w:val="007D29D9"/>
    <w:rsid w:val="007D5FE5"/>
    <w:rsid w:val="007D6F09"/>
    <w:rsid w:val="007E4EFF"/>
    <w:rsid w:val="007F30A4"/>
    <w:rsid w:val="00803435"/>
    <w:rsid w:val="008052A2"/>
    <w:rsid w:val="00815D16"/>
    <w:rsid w:val="0081790A"/>
    <w:rsid w:val="0082427E"/>
    <w:rsid w:val="008274CD"/>
    <w:rsid w:val="008316DC"/>
    <w:rsid w:val="008325A9"/>
    <w:rsid w:val="0083585C"/>
    <w:rsid w:val="00837871"/>
    <w:rsid w:val="00842AE9"/>
    <w:rsid w:val="00856B54"/>
    <w:rsid w:val="008651C5"/>
    <w:rsid w:val="00875EF8"/>
    <w:rsid w:val="00876F57"/>
    <w:rsid w:val="0087777F"/>
    <w:rsid w:val="00881EEF"/>
    <w:rsid w:val="00882558"/>
    <w:rsid w:val="00885775"/>
    <w:rsid w:val="00885C54"/>
    <w:rsid w:val="008A37D9"/>
    <w:rsid w:val="008A63E8"/>
    <w:rsid w:val="008A65AA"/>
    <w:rsid w:val="008B3FA7"/>
    <w:rsid w:val="008B7BCC"/>
    <w:rsid w:val="008C12E5"/>
    <w:rsid w:val="008E1DF8"/>
    <w:rsid w:val="008F611F"/>
    <w:rsid w:val="00911B6A"/>
    <w:rsid w:val="00914876"/>
    <w:rsid w:val="00920861"/>
    <w:rsid w:val="009238E5"/>
    <w:rsid w:val="00932E16"/>
    <w:rsid w:val="00932F50"/>
    <w:rsid w:val="009369F2"/>
    <w:rsid w:val="009537F9"/>
    <w:rsid w:val="00962AC2"/>
    <w:rsid w:val="00964CDF"/>
    <w:rsid w:val="0096563D"/>
    <w:rsid w:val="0097245A"/>
    <w:rsid w:val="0097312D"/>
    <w:rsid w:val="0098112F"/>
    <w:rsid w:val="009953E2"/>
    <w:rsid w:val="00997BBD"/>
    <w:rsid w:val="009A5CD6"/>
    <w:rsid w:val="009B58E1"/>
    <w:rsid w:val="009C5DE0"/>
    <w:rsid w:val="009C5E3B"/>
    <w:rsid w:val="009D1362"/>
    <w:rsid w:val="009E1D97"/>
    <w:rsid w:val="009E7AA0"/>
    <w:rsid w:val="009F05F9"/>
    <w:rsid w:val="009F5079"/>
    <w:rsid w:val="009F6336"/>
    <w:rsid w:val="00A02FD8"/>
    <w:rsid w:val="00A113CB"/>
    <w:rsid w:val="00A30694"/>
    <w:rsid w:val="00A466E8"/>
    <w:rsid w:val="00A47BD5"/>
    <w:rsid w:val="00A52E9E"/>
    <w:rsid w:val="00A5522B"/>
    <w:rsid w:val="00A756E8"/>
    <w:rsid w:val="00A8060D"/>
    <w:rsid w:val="00A850EA"/>
    <w:rsid w:val="00A85FB3"/>
    <w:rsid w:val="00A94900"/>
    <w:rsid w:val="00A94E9E"/>
    <w:rsid w:val="00A96E70"/>
    <w:rsid w:val="00AA3E43"/>
    <w:rsid w:val="00AA4822"/>
    <w:rsid w:val="00AC3878"/>
    <w:rsid w:val="00AD0A75"/>
    <w:rsid w:val="00AD171F"/>
    <w:rsid w:val="00AD2B69"/>
    <w:rsid w:val="00AD54A6"/>
    <w:rsid w:val="00AE3EEB"/>
    <w:rsid w:val="00AE4ED4"/>
    <w:rsid w:val="00B005D0"/>
    <w:rsid w:val="00B11AC3"/>
    <w:rsid w:val="00B12DB8"/>
    <w:rsid w:val="00B1351F"/>
    <w:rsid w:val="00B14F80"/>
    <w:rsid w:val="00B34428"/>
    <w:rsid w:val="00B50971"/>
    <w:rsid w:val="00B51B81"/>
    <w:rsid w:val="00B616FB"/>
    <w:rsid w:val="00B74264"/>
    <w:rsid w:val="00B87C06"/>
    <w:rsid w:val="00B95602"/>
    <w:rsid w:val="00BA1533"/>
    <w:rsid w:val="00BA47F2"/>
    <w:rsid w:val="00BA69BD"/>
    <w:rsid w:val="00BC0B44"/>
    <w:rsid w:val="00BC122A"/>
    <w:rsid w:val="00BC5BD8"/>
    <w:rsid w:val="00BC6B26"/>
    <w:rsid w:val="00BD660C"/>
    <w:rsid w:val="00BD7CC4"/>
    <w:rsid w:val="00BE77FB"/>
    <w:rsid w:val="00BE78F2"/>
    <w:rsid w:val="00BF4BE3"/>
    <w:rsid w:val="00C00242"/>
    <w:rsid w:val="00C0511F"/>
    <w:rsid w:val="00C06F54"/>
    <w:rsid w:val="00C10A20"/>
    <w:rsid w:val="00C115F1"/>
    <w:rsid w:val="00C17FF6"/>
    <w:rsid w:val="00C25074"/>
    <w:rsid w:val="00C2519D"/>
    <w:rsid w:val="00C31F51"/>
    <w:rsid w:val="00C33A43"/>
    <w:rsid w:val="00C37EBE"/>
    <w:rsid w:val="00C40921"/>
    <w:rsid w:val="00C45C17"/>
    <w:rsid w:val="00C464E9"/>
    <w:rsid w:val="00C53223"/>
    <w:rsid w:val="00C55C20"/>
    <w:rsid w:val="00C573E2"/>
    <w:rsid w:val="00C81354"/>
    <w:rsid w:val="00C87EDB"/>
    <w:rsid w:val="00C96749"/>
    <w:rsid w:val="00CA16BE"/>
    <w:rsid w:val="00CB2FEA"/>
    <w:rsid w:val="00CC3542"/>
    <w:rsid w:val="00CC5415"/>
    <w:rsid w:val="00CC6389"/>
    <w:rsid w:val="00CD612A"/>
    <w:rsid w:val="00CE488F"/>
    <w:rsid w:val="00CE7B46"/>
    <w:rsid w:val="00CF4419"/>
    <w:rsid w:val="00CF5CA6"/>
    <w:rsid w:val="00D006BC"/>
    <w:rsid w:val="00D15395"/>
    <w:rsid w:val="00D238C8"/>
    <w:rsid w:val="00D23A38"/>
    <w:rsid w:val="00D245F5"/>
    <w:rsid w:val="00D305F9"/>
    <w:rsid w:val="00D357A9"/>
    <w:rsid w:val="00D405F2"/>
    <w:rsid w:val="00D42529"/>
    <w:rsid w:val="00D45AFD"/>
    <w:rsid w:val="00D509A5"/>
    <w:rsid w:val="00D53A56"/>
    <w:rsid w:val="00D714C3"/>
    <w:rsid w:val="00D77FB9"/>
    <w:rsid w:val="00D86DF1"/>
    <w:rsid w:val="00D91250"/>
    <w:rsid w:val="00D97B21"/>
    <w:rsid w:val="00DA7264"/>
    <w:rsid w:val="00DC1933"/>
    <w:rsid w:val="00DC5598"/>
    <w:rsid w:val="00DC6815"/>
    <w:rsid w:val="00DD046B"/>
    <w:rsid w:val="00DE6362"/>
    <w:rsid w:val="00DF2D2B"/>
    <w:rsid w:val="00E009E6"/>
    <w:rsid w:val="00E022E3"/>
    <w:rsid w:val="00E11EC1"/>
    <w:rsid w:val="00E12F01"/>
    <w:rsid w:val="00E205FD"/>
    <w:rsid w:val="00E26E14"/>
    <w:rsid w:val="00E305BD"/>
    <w:rsid w:val="00E305D7"/>
    <w:rsid w:val="00E32E87"/>
    <w:rsid w:val="00E33D8B"/>
    <w:rsid w:val="00E3484B"/>
    <w:rsid w:val="00E349E5"/>
    <w:rsid w:val="00E43125"/>
    <w:rsid w:val="00E43181"/>
    <w:rsid w:val="00E51D09"/>
    <w:rsid w:val="00E52CE0"/>
    <w:rsid w:val="00E6364C"/>
    <w:rsid w:val="00E63FA0"/>
    <w:rsid w:val="00EA1320"/>
    <w:rsid w:val="00EA4E65"/>
    <w:rsid w:val="00EB0D47"/>
    <w:rsid w:val="00EB7763"/>
    <w:rsid w:val="00EC161B"/>
    <w:rsid w:val="00EE1FBF"/>
    <w:rsid w:val="00EE5D80"/>
    <w:rsid w:val="00EE683B"/>
    <w:rsid w:val="00EE7DDD"/>
    <w:rsid w:val="00EF4A1B"/>
    <w:rsid w:val="00F122C0"/>
    <w:rsid w:val="00F30A81"/>
    <w:rsid w:val="00F32AA6"/>
    <w:rsid w:val="00F35559"/>
    <w:rsid w:val="00F35FA5"/>
    <w:rsid w:val="00F36840"/>
    <w:rsid w:val="00F37BD8"/>
    <w:rsid w:val="00F469BA"/>
    <w:rsid w:val="00F506A7"/>
    <w:rsid w:val="00F618CA"/>
    <w:rsid w:val="00F72D62"/>
    <w:rsid w:val="00F856E8"/>
    <w:rsid w:val="00F97648"/>
    <w:rsid w:val="00FA4A96"/>
    <w:rsid w:val="00FA72DD"/>
    <w:rsid w:val="00FC07FA"/>
    <w:rsid w:val="00FC57C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341"/>
  <w15:docId w15:val="{41D6B39C-434B-4E8C-A0B1-D81E787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35"/>
  </w:style>
  <w:style w:type="paragraph" w:styleId="a6">
    <w:name w:val="footer"/>
    <w:basedOn w:val="a"/>
    <w:link w:val="a7"/>
    <w:uiPriority w:val="99"/>
    <w:semiHidden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735"/>
  </w:style>
  <w:style w:type="paragraph" w:styleId="a8">
    <w:name w:val="Normal (Web)"/>
    <w:basedOn w:val="a"/>
    <w:unhideWhenUsed/>
    <w:rsid w:val="009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admugan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Orgotd</cp:lastModifiedBy>
  <cp:revision>415</cp:revision>
  <cp:lastPrinted>2017-08-30T04:13:00Z</cp:lastPrinted>
  <dcterms:created xsi:type="dcterms:W3CDTF">2013-03-20T12:22:00Z</dcterms:created>
  <dcterms:modified xsi:type="dcterms:W3CDTF">2017-11-29T14:10:00Z</dcterms:modified>
</cp:coreProperties>
</file>