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Опросный лист при проведении публичных консультаций</w:t>
      </w:r>
    </w:p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в рамках оценки регулирующего воздействия</w:t>
      </w:r>
    </w:p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проекта муниципального нормативного правового акта</w:t>
      </w:r>
    </w:p>
    <w:p w:rsidR="00A12AA1" w:rsidRPr="003D03BF" w:rsidRDefault="00A12AA1" w:rsidP="00404130">
      <w:pPr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12AA1" w:rsidRPr="003D03BF" w:rsidTr="00DD3957">
        <w:tc>
          <w:tcPr>
            <w:tcW w:w="9923" w:type="dxa"/>
          </w:tcPr>
          <w:p w:rsidR="00A12AA1" w:rsidRPr="003D03BF" w:rsidRDefault="00A12AA1" w:rsidP="00DD3957">
            <w:pPr>
              <w:spacing w:after="200" w:line="276" w:lineRule="auto"/>
              <w:jc w:val="center"/>
              <w:rPr>
                <w:lang w:eastAsia="en-US"/>
              </w:rPr>
            </w:pPr>
            <w:r w:rsidRPr="003D03BF">
              <w:rPr>
                <w:lang w:eastAsia="en-US"/>
              </w:rPr>
              <w:t>Перечень вопросов в рамках проведения публичного обсуждения</w:t>
            </w:r>
          </w:p>
          <w:p w:rsidR="00A12AA1" w:rsidRPr="005C1C81" w:rsidRDefault="00A12AA1" w:rsidP="005C1C8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постановления администрации города </w:t>
            </w:r>
            <w:r w:rsidRPr="005C1C8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 пользование социально ориентированным некоммерческим организациям»</w:t>
            </w:r>
          </w:p>
          <w:p w:rsidR="00A12AA1" w:rsidRPr="003B0D72" w:rsidRDefault="00A12AA1" w:rsidP="003B0D72">
            <w:pPr>
              <w:pStyle w:val="21"/>
              <w:jc w:val="both"/>
              <w:rPr>
                <w:sz w:val="24"/>
                <w:szCs w:val="24"/>
              </w:rPr>
            </w:pPr>
          </w:p>
          <w:p w:rsidR="00A12AA1" w:rsidRPr="003D03BF" w:rsidRDefault="00A12AA1" w:rsidP="00DD3957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12AA1" w:rsidRPr="00735905" w:rsidRDefault="00A12AA1" w:rsidP="007359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dmi</w:t>
            </w:r>
            <w:r w:rsidRPr="00735905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admugansk</w:t>
            </w:r>
            <w:r w:rsidRPr="0073590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A12AA1" w:rsidRPr="0044017C" w:rsidRDefault="00A12AA1" w:rsidP="003D03BF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не позднее </w:t>
            </w:r>
            <w:r w:rsidRPr="001C0526">
              <w:rPr>
                <w:lang w:eastAsia="en-US"/>
              </w:rPr>
              <w:t>22.12.2017</w:t>
            </w:r>
          </w:p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A12AA1" w:rsidRPr="003D03BF" w:rsidRDefault="00A12AA1" w:rsidP="00404130">
      <w:pPr>
        <w:spacing w:after="200" w:line="276" w:lineRule="auto"/>
        <w:rPr>
          <w:lang w:eastAsia="en-US"/>
        </w:rPr>
      </w:pPr>
    </w:p>
    <w:p w:rsidR="00A12AA1" w:rsidRPr="003D03BF" w:rsidRDefault="00A12AA1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lang w:eastAsia="en-US"/>
        </w:rPr>
      </w:pPr>
      <w:r w:rsidRPr="003D03BF">
        <w:rPr>
          <w:lang w:eastAsia="en-US"/>
        </w:rPr>
        <w:t>Контактная информация</w:t>
      </w:r>
    </w:p>
    <w:p w:rsidR="00A12AA1" w:rsidRPr="003D03BF" w:rsidRDefault="00A12AA1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По Вашему желанию укажите:</w:t>
      </w:r>
    </w:p>
    <w:p w:rsidR="00A12AA1" w:rsidRPr="003D03BF" w:rsidRDefault="00A12AA1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Наименование организации _____________________________________________________</w:t>
      </w:r>
    </w:p>
    <w:p w:rsidR="00A12AA1" w:rsidRPr="003D03BF" w:rsidRDefault="00A12AA1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Сфера деятельности организации ________________________________________________</w:t>
      </w:r>
    </w:p>
    <w:p w:rsidR="00A12AA1" w:rsidRPr="003D03BF" w:rsidRDefault="00A12AA1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Фамилия, имя, отчество контактного лица _________________________________________</w:t>
      </w:r>
    </w:p>
    <w:p w:rsidR="00A12AA1" w:rsidRPr="003D03BF" w:rsidRDefault="00A12AA1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Номер контактного телефона ____________________________________________________</w:t>
      </w:r>
    </w:p>
    <w:p w:rsidR="00A12AA1" w:rsidRPr="003D03BF" w:rsidRDefault="00A12AA1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Адрес электронной почты ______________________________________________________</w:t>
      </w:r>
    </w:p>
    <w:p w:rsidR="00A12AA1" w:rsidRPr="003D03BF" w:rsidRDefault="00A12AA1" w:rsidP="00404130">
      <w:pPr>
        <w:spacing w:after="200" w:line="276" w:lineRule="auto"/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A12AA1" w:rsidRPr="003D03BF" w:rsidTr="00DD3957">
        <w:trPr>
          <w:trHeight w:val="261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A12AA1" w:rsidRPr="003D03BF" w:rsidTr="00DD3957">
        <w:trPr>
          <w:trHeight w:val="86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12AA1" w:rsidRPr="003D03BF" w:rsidTr="00DD3957">
        <w:trPr>
          <w:trHeight w:val="218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12AA1" w:rsidRPr="003D03BF" w:rsidTr="00DD3957">
        <w:trPr>
          <w:trHeight w:val="197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12AA1" w:rsidRPr="003D03BF" w:rsidTr="00DD3957">
        <w:trPr>
          <w:trHeight w:val="213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12AA1" w:rsidRPr="003D03BF" w:rsidTr="00DD3957">
        <w:trPr>
          <w:trHeight w:val="70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lang w:eastAsia="en-US"/>
              </w:rPr>
              <w:t xml:space="preserve"> </w:t>
            </w:r>
            <w:r w:rsidRPr="003D03BF">
              <w:rPr>
                <w:lang w:eastAsia="en-US"/>
              </w:rPr>
              <w:t>Приведите конкретные примеры.</w:t>
            </w: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A12AA1" w:rsidRPr="003D03BF" w:rsidTr="00DD3957">
        <w:trPr>
          <w:trHeight w:val="124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12AA1" w:rsidRPr="003D03BF" w:rsidTr="00DD3957">
        <w:trPr>
          <w:trHeight w:val="155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12AA1" w:rsidRPr="003D03BF" w:rsidTr="00DD3957">
        <w:trPr>
          <w:trHeight w:val="221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12AA1" w:rsidRPr="003D03BF" w:rsidTr="00DD3957">
        <w:trPr>
          <w:trHeight w:val="70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i/>
                <w:lang w:eastAsia="en-US"/>
              </w:rPr>
            </w:pPr>
          </w:p>
        </w:tc>
      </w:tr>
    </w:tbl>
    <w:p w:rsidR="00A12AA1" w:rsidRDefault="00A12AA1" w:rsidP="00735905">
      <w:bookmarkStart w:id="0" w:name="_GoBack"/>
      <w:bookmarkEnd w:id="0"/>
    </w:p>
    <w:sectPr w:rsidR="00A12AA1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13"/>
    <w:rsid w:val="00001464"/>
    <w:rsid w:val="00074983"/>
    <w:rsid w:val="000F4676"/>
    <w:rsid w:val="001C0526"/>
    <w:rsid w:val="001F3F13"/>
    <w:rsid w:val="00261665"/>
    <w:rsid w:val="00277CB5"/>
    <w:rsid w:val="00334D3F"/>
    <w:rsid w:val="003B0D72"/>
    <w:rsid w:val="003C55AE"/>
    <w:rsid w:val="003D03BF"/>
    <w:rsid w:val="003D7C3E"/>
    <w:rsid w:val="003F18A2"/>
    <w:rsid w:val="00404130"/>
    <w:rsid w:val="0044017C"/>
    <w:rsid w:val="005C010E"/>
    <w:rsid w:val="005C1C81"/>
    <w:rsid w:val="006D67BE"/>
    <w:rsid w:val="006E15C3"/>
    <w:rsid w:val="00735905"/>
    <w:rsid w:val="008C7B1C"/>
    <w:rsid w:val="00923E3F"/>
    <w:rsid w:val="009537C7"/>
    <w:rsid w:val="009A5D0B"/>
    <w:rsid w:val="00A12AA1"/>
    <w:rsid w:val="00B153CC"/>
    <w:rsid w:val="00B419B9"/>
    <w:rsid w:val="00C26CE0"/>
    <w:rsid w:val="00CF76D1"/>
    <w:rsid w:val="00D45B07"/>
    <w:rsid w:val="00D47BCE"/>
    <w:rsid w:val="00DD3957"/>
    <w:rsid w:val="00DE4251"/>
    <w:rsid w:val="00E66BB1"/>
    <w:rsid w:val="00EC2553"/>
    <w:rsid w:val="00ED1AD6"/>
    <w:rsid w:val="00F722F4"/>
    <w:rsid w:val="00F8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rsid w:val="00E66BB1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0749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1C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643</Words>
  <Characters>3669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при проведении публичных консультаций</dc:title>
  <dc:subject/>
  <dc:creator>Ковалева Елена Георгиевна</dc:creator>
  <cp:keywords/>
  <dc:description/>
  <cp:lastModifiedBy>Sannikovais</cp:lastModifiedBy>
  <cp:revision>3</cp:revision>
  <cp:lastPrinted>2017-12-08T03:58:00Z</cp:lastPrinted>
  <dcterms:created xsi:type="dcterms:W3CDTF">2017-12-07T06:20:00Z</dcterms:created>
  <dcterms:modified xsi:type="dcterms:W3CDTF">2017-12-08T03:58:00Z</dcterms:modified>
</cp:coreProperties>
</file>