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DD" w:rsidRDefault="00AD4BC1" w:rsidP="00033ADD">
      <w:pPr>
        <w:jc w:val="center"/>
        <w:rPr>
          <w:rFonts w:ascii="Times New Roman" w:hAnsi="Times New Roman" w:cs="Times New Roman"/>
          <w:b/>
          <w:iCs/>
          <w:sz w:val="24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noProof/>
          <w:sz w:val="24"/>
          <w:lang w:bidi="ru-RU"/>
        </w:rPr>
        <w:drawing>
          <wp:inline distT="0" distB="0" distL="0" distR="0" wp14:anchorId="6335D4E3">
            <wp:extent cx="2414270" cy="8902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b/>
          <w:iCs/>
          <w:sz w:val="24"/>
          <w:lang w:bidi="ru-RU"/>
        </w:rPr>
      </w:pPr>
      <w:r w:rsidRPr="00033ADD">
        <w:rPr>
          <w:rFonts w:ascii="Times New Roman" w:hAnsi="Times New Roman" w:cs="Times New Roman"/>
          <w:b/>
          <w:iCs/>
          <w:sz w:val="24"/>
          <w:lang w:bidi="ru-RU"/>
        </w:rPr>
        <w:t xml:space="preserve">Юные югорчане </w:t>
      </w:r>
      <w:r w:rsidR="00AD4BC1">
        <w:rPr>
          <w:rFonts w:ascii="Times New Roman" w:hAnsi="Times New Roman" w:cs="Times New Roman"/>
          <w:b/>
          <w:iCs/>
          <w:sz w:val="24"/>
          <w:lang w:bidi="ru-RU"/>
        </w:rPr>
        <w:t>приглашаются к участию в профильной смене по изучению Арктики на берегу Черного моря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033ADD">
        <w:rPr>
          <w:rFonts w:ascii="Times New Roman" w:hAnsi="Times New Roman" w:cs="Times New Roman"/>
          <w:iCs/>
          <w:sz w:val="24"/>
          <w:lang w:bidi="ru-RU"/>
        </w:rPr>
        <w:t>С 5 по 25 декабря в ВДЦ «Орленок» пройдет смена «Арктика – территория открытий», участие в которой могут принять юные югорчане.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033ADD">
        <w:rPr>
          <w:rFonts w:ascii="Times New Roman" w:hAnsi="Times New Roman" w:cs="Times New Roman"/>
          <w:iCs/>
          <w:sz w:val="24"/>
          <w:lang w:bidi="ru-RU"/>
        </w:rPr>
        <w:t xml:space="preserve">Регистрация на смену продлится до 31 октября на сайте leto.doinhmao.ru. 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iCs/>
          <w:sz w:val="24"/>
          <w:lang w:bidi="ru-RU"/>
        </w:rPr>
      </w:pPr>
      <w:r w:rsidRPr="00033ADD">
        <w:rPr>
          <w:rFonts w:ascii="Times New Roman" w:hAnsi="Times New Roman" w:cs="Times New Roman"/>
          <w:b/>
          <w:iCs/>
          <w:sz w:val="24"/>
          <w:lang w:bidi="ru-RU"/>
        </w:rPr>
        <w:t>Аннотация к смене: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Каждый из нас мечтает о море и путешествиях. На нашей планете пять океанов. Один из них - Северный Ледовитый океан. Арктика всегда манила и притягивала людей, хотя долгое время она считалась территорией, не приспособленной для жизни человека, непроходимой ни водным, ни наземным путем. Как можно изучать Арктику на берегу Чёрного моря? В «Орлёнке» возможно всё!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Если ты - победитель всероссийских и региональных олимпиад по географии и истории, конкурсов по научно-техническому творчеству и судомоделированию, учащийся морских детских школ, клубов юных моряков и речников, если тебе интересно узнать, как открывали загадочный и суровый мир Арктики, кто обитает среди вечной мерзлоты, каково будущее Арктики, мы приглашаем тебя на борт корабля «Штормовой».</w:t>
      </w:r>
      <w:bookmarkStart w:id="1" w:name="bookmark1"/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033ADD">
        <w:rPr>
          <w:rFonts w:ascii="Times New Roman" w:hAnsi="Times New Roman" w:cs="Times New Roman"/>
          <w:b/>
          <w:sz w:val="24"/>
          <w:lang w:bidi="ru-RU"/>
        </w:rPr>
        <w:t>Чем мы будем заниматься, что узнаем и чему научимся</w:t>
      </w:r>
      <w:bookmarkEnd w:id="1"/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Вести исследование ты будешь вместе со своим экипажем. Это серьезное и ответственное дело, которое требует тщательной подготовки. Вначале ты познакомишься с ребятами из своего экипажа на огоньке знакомства «Экипаж - семья». На организационном сборе экипажа «Прокладывая курс» вам предстоит определить направление исследования, курс своего плавания и решить, кто поведет за собой.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Вы помните повесть В. Крапивина «Тень каравеллы» где ребята путешествовали по карте на отбрасываемой тени от бумажной каравеллы? Так и мы, отбив склянки на линейке открытия смены на кораблях «Напористый», «Пылкий», «Решительный», «Ладный» из порта «Орлёнка» выйдем в открытое Чёрное море, через пролив Босфор войдём в Мраморное море, пройдём пролив Дарданеллы и в водах Атлантического океана обогнув Кольский полуостров, окажемся в порту г. Мурманска.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Далее экипажи, оставив свои корабли в порту г. Мурманска, отправятся открывать для себя Арктику по маршрутам полярных экспедиций разных лет. Одним предстоит продвигаться к Северному полюсу на ледоколе «Арктика», атомоходе «Сибирь», другим - идти на лыжах к северной вершине планеты по маршруту Д.И. Шпаро (российского путешественника, возглавившего первую лыжную экспедицию к Северному полюсу) или отправиться на штурм полюса вместе с воздушной экспедицией И. Д. Папанина.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Проложить маршрут полярной экспедиции, узнать историю освоения и исследования Северного морского пути нам помогут профессионалы: сотрудники Краснодарского регионального отделения Русского географического общества и Российского государственного музея Арктики и Антарктики, которые будут работать на смене.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033ADD">
        <w:rPr>
          <w:rFonts w:ascii="Times New Roman" w:hAnsi="Times New Roman" w:cs="Times New Roman"/>
          <w:b/>
          <w:sz w:val="24"/>
          <w:lang w:bidi="ru-RU"/>
        </w:rPr>
        <w:lastRenderedPageBreak/>
        <w:t>В творческой лаборатории «Мастерская юного конструктора» ты:</w:t>
      </w:r>
    </w:p>
    <w:p w:rsidR="00033ADD" w:rsidRPr="00033ADD" w:rsidRDefault="00033ADD" w:rsidP="00033A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сможешь изготовить модели кораблей и воздушных судов, которые бороздили и открывали просторы Арктики.</w:t>
      </w:r>
    </w:p>
    <w:p w:rsidR="00033ADD" w:rsidRPr="00033ADD" w:rsidRDefault="00033ADD" w:rsidP="00033A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освещать ход импровизированной полярной экспедиции будет совет журналистов «Полярная звезда», которому предстоит поддерживать связь с «Орлёнком», писать заметки в газету «Салют, Орлёнок» о работе экипажа над исследовательским заданием, готовить видеосюжеты для орлятского ТУ о продвижении по маршруту и создавать видеофильм об экспедиции.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Полярники - люди не только отважные и сильные духом, но и творческие. Убедиться в этом ты сможешь, поучаствовав со своим экипажем в вечере талантов «Северное сияние», фестивале культуры и спорта стран арктического сектора.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Детская морская академия будет состоять из 4 лабораторий, и заниматься ты в них будешь исследовательской деятельностью: доставка продуктов питания и топлива в Арктику, средства передвижения в Арктике, переработка твердых коммунальных отходов, Арктика как территория туризма. В каждой лаборатории будет решаться исследовательская задача, исходя из природно-климатических особенностей Арктики. Итогом твоего исследования станет защита исследовательских проектов.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033ADD">
        <w:rPr>
          <w:rFonts w:ascii="Times New Roman" w:hAnsi="Times New Roman" w:cs="Times New Roman"/>
          <w:b/>
          <w:sz w:val="24"/>
          <w:lang w:bidi="ru-RU"/>
        </w:rPr>
        <w:t>Специалисты смены организуют цикл интерактивных занятий</w:t>
      </w:r>
      <w:r w:rsidRPr="00033ADD">
        <w:rPr>
          <w:rFonts w:ascii="Times New Roman" w:hAnsi="Times New Roman" w:cs="Times New Roman"/>
          <w:b/>
          <w:sz w:val="24"/>
          <w:lang w:bidi="ru-RU"/>
        </w:rPr>
        <w:br/>
        <w:t>«Арктика какая она?».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После этих занятий свои впечатления и ощущения ты передашь через созданные тобой презентацию, слайд-фильм, коллаж, эссе, синквейн. Все работы будут представлены на интерактивной площадке «Моя Арктика».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В конце смены пройдет познавательная игра «Неизведанная Арктика. Она поможет тебе продемонстрировать все знания и умения, которые ты получил в смене, свою самостоятельность, инициативу, активность и утвердиться в том, что своё будущее можно связать с исследованием Арктики.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033ADD">
        <w:rPr>
          <w:rFonts w:ascii="Times New Roman" w:hAnsi="Times New Roman" w:cs="Times New Roman"/>
          <w:b/>
          <w:sz w:val="24"/>
          <w:lang w:bidi="ru-RU"/>
        </w:rPr>
        <w:t>По итогам смены ты получишь сертификат участника программы «Арктика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033ADD">
        <w:rPr>
          <w:rFonts w:ascii="Times New Roman" w:hAnsi="Times New Roman" w:cs="Times New Roman"/>
          <w:b/>
          <w:sz w:val="24"/>
          <w:lang w:bidi="ru-RU"/>
        </w:rPr>
        <w:t>территория открытий»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Сертификат, свидетельствующий о прохождении образовательных курсов Детской морской академии. Практические материалы исследовательских заданий пригодятся тебе для последующего использования их в своей школе. За достижения в исследовательской деятельности ты получишь грамоты, дипломы и другие памятные подарки.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bookmarkStart w:id="2" w:name="bookmark2"/>
      <w:r w:rsidRPr="00033ADD">
        <w:rPr>
          <w:rFonts w:ascii="Times New Roman" w:hAnsi="Times New Roman" w:cs="Times New Roman"/>
          <w:b/>
          <w:sz w:val="24"/>
          <w:lang w:bidi="ru-RU"/>
        </w:rPr>
        <w:t>К чему готовиться и что взять с собой</w:t>
      </w:r>
      <w:bookmarkEnd w:id="2"/>
      <w:r w:rsidRPr="00033ADD">
        <w:rPr>
          <w:rFonts w:ascii="Times New Roman" w:hAnsi="Times New Roman" w:cs="Times New Roman"/>
          <w:b/>
          <w:sz w:val="24"/>
          <w:lang w:bidi="ru-RU"/>
        </w:rPr>
        <w:t>: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Дорогой, друг! Моряк на корабле всегда подтянут и опрятно одет. Рекомендуем привезти черные брюки мальчикам и черные юбки девочкам. Также стоит позаботиться о наличии удобной и аккуратной обуви чёрного цвета.</w:t>
      </w:r>
    </w:p>
    <w:p w:rsid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Если ты увлекаешься географией, историей, выполнял собственные исследования, писал рефераты об открытии и освоении русского Севера, рекомендуем тебе привезти их с собой.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sz w:val="24"/>
          <w:lang w:bidi="ru-RU"/>
        </w:rPr>
      </w:pPr>
      <w:r w:rsidRPr="00033ADD">
        <w:rPr>
          <w:rFonts w:ascii="Times New Roman" w:hAnsi="Times New Roman" w:cs="Times New Roman"/>
          <w:sz w:val="24"/>
          <w:lang w:bidi="ru-RU"/>
        </w:rPr>
        <w:t>По вопросам обращаться в АУ ХМАО-Югры «Региональный молодежный центр» по телефонам: 8(3467)31-82-15; 31-82-14, а также по viber; WA:8(90281)43-180.</w:t>
      </w:r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sz w:val="24"/>
          <w:lang w:bidi="ru-RU"/>
        </w:rPr>
      </w:pPr>
    </w:p>
    <w:p w:rsidR="00033ADD" w:rsidRPr="00033ADD" w:rsidRDefault="00033ADD" w:rsidP="00033ADD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033ADD">
        <w:rPr>
          <w:rFonts w:ascii="Times New Roman" w:hAnsi="Times New Roman" w:cs="Times New Roman"/>
          <w:b/>
          <w:sz w:val="24"/>
          <w:lang w:bidi="ru-RU"/>
        </w:rPr>
        <w:t>Пресс-служба АУ «Региональный молодежный центр»</w:t>
      </w:r>
    </w:p>
    <w:p w:rsidR="009E4CD5" w:rsidRDefault="009E4CD5"/>
    <w:sectPr w:rsidR="009E4CD5" w:rsidSect="00DD6D87">
      <w:pgSz w:w="11900" w:h="16840"/>
      <w:pgMar w:top="927" w:right="816" w:bottom="1340" w:left="10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92912"/>
    <w:multiLevelType w:val="hybridMultilevel"/>
    <w:tmpl w:val="BDAE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D"/>
    <w:rsid w:val="00033ADD"/>
    <w:rsid w:val="0091072C"/>
    <w:rsid w:val="009E4CD5"/>
    <w:rsid w:val="00A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EEC0"/>
  <w15:chartTrackingRefBased/>
  <w15:docId w15:val="{BAB76A2C-777D-48E8-B0EF-82144871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aurmc-laptop4</dc:creator>
  <cp:keywords/>
  <dc:description/>
  <cp:lastModifiedBy>aurmc-laptop4</cp:lastModifiedBy>
  <cp:revision>1</cp:revision>
  <dcterms:created xsi:type="dcterms:W3CDTF">2017-10-17T07:32:00Z</dcterms:created>
  <dcterms:modified xsi:type="dcterms:W3CDTF">2017-10-17T08:58:00Z</dcterms:modified>
</cp:coreProperties>
</file>