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DA2436">
        <w:rPr>
          <w:rFonts w:ascii="Times New Roman" w:hAnsi="Times New Roman" w:cs="Times New Roman"/>
          <w:sz w:val="24"/>
          <w:szCs w:val="24"/>
        </w:rPr>
        <w:t>60</w:t>
      </w:r>
      <w:r w:rsidR="0084095D">
        <w:rPr>
          <w:rFonts w:ascii="Times New Roman" w:hAnsi="Times New Roman" w:cs="Times New Roman"/>
          <w:sz w:val="24"/>
          <w:szCs w:val="24"/>
        </w:rPr>
        <w:t>5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E27735">
        <w:rPr>
          <w:rFonts w:ascii="Times New Roman" w:hAnsi="Times New Roman" w:cs="Times New Roman"/>
          <w:sz w:val="24"/>
          <w:szCs w:val="24"/>
        </w:rPr>
        <w:t>0</w:t>
      </w:r>
      <w:r w:rsidR="00F95351">
        <w:rPr>
          <w:rFonts w:ascii="Times New Roman" w:hAnsi="Times New Roman" w:cs="Times New Roman"/>
          <w:sz w:val="24"/>
          <w:szCs w:val="24"/>
        </w:rPr>
        <w:t>9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DA2436">
        <w:rPr>
          <w:rFonts w:ascii="Times New Roman" w:hAnsi="Times New Roman" w:cs="Times New Roman"/>
          <w:sz w:val="24"/>
          <w:szCs w:val="24"/>
        </w:rPr>
        <w:t>заявкой № 4</w:t>
      </w:r>
      <w:r w:rsidR="00425F1D">
        <w:rPr>
          <w:rFonts w:ascii="Times New Roman" w:hAnsi="Times New Roman" w:cs="Times New Roman"/>
          <w:sz w:val="24"/>
          <w:szCs w:val="24"/>
        </w:rPr>
        <w:t>5</w:t>
      </w:r>
      <w:r w:rsidR="00F95351">
        <w:rPr>
          <w:rFonts w:ascii="Times New Roman" w:hAnsi="Times New Roman" w:cs="Times New Roman"/>
          <w:sz w:val="24"/>
          <w:szCs w:val="24"/>
        </w:rPr>
        <w:t>4</w:t>
      </w:r>
      <w:r w:rsidR="00DA2436">
        <w:rPr>
          <w:rFonts w:ascii="Times New Roman" w:hAnsi="Times New Roman" w:cs="Times New Roman"/>
          <w:sz w:val="24"/>
          <w:szCs w:val="24"/>
        </w:rPr>
        <w:t xml:space="preserve"> от «0</w:t>
      </w:r>
      <w:r w:rsidR="00F95351">
        <w:rPr>
          <w:rFonts w:ascii="Times New Roman" w:hAnsi="Times New Roman" w:cs="Times New Roman"/>
          <w:sz w:val="24"/>
          <w:szCs w:val="24"/>
        </w:rPr>
        <w:t>8</w:t>
      </w:r>
      <w:r w:rsidR="00DA2436">
        <w:rPr>
          <w:rFonts w:ascii="Times New Roman" w:hAnsi="Times New Roman" w:cs="Times New Roman"/>
          <w:sz w:val="24"/>
          <w:szCs w:val="24"/>
        </w:rPr>
        <w:t>»</w:t>
      </w:r>
      <w:r w:rsidR="00D8086B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DA2436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425F1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425F1D">
        <w:rPr>
          <w:rFonts w:ascii="Times New Roman" w:hAnsi="Times New Roman" w:cs="Times New Roman"/>
          <w:sz w:val="24"/>
          <w:szCs w:val="24"/>
        </w:rPr>
        <w:t xml:space="preserve"> </w:t>
      </w:r>
      <w:r w:rsidRPr="00425F1D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F95351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="00A17BD5" w:rsidRPr="00F95351">
        <w:rPr>
          <w:rFonts w:ascii="Times New Roman" w:hAnsi="Times New Roman" w:cs="Times New Roman"/>
          <w:sz w:val="24"/>
          <w:szCs w:val="24"/>
        </w:rPr>
        <w:t xml:space="preserve"> </w:t>
      </w:r>
      <w:r w:rsidRPr="00F95351">
        <w:rPr>
          <w:rFonts w:ascii="Times New Roman" w:hAnsi="Times New Roman" w:cs="Times New Roman"/>
          <w:sz w:val="24"/>
          <w:szCs w:val="24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178CF">
        <w:rPr>
          <w:rFonts w:ascii="Times New Roman" w:hAnsi="Times New Roman" w:cs="Times New Roman"/>
          <w:b/>
          <w:sz w:val="24"/>
          <w:szCs w:val="24"/>
        </w:rPr>
        <w:t>0</w:t>
      </w:r>
      <w:r w:rsidR="00F95351">
        <w:rPr>
          <w:rFonts w:ascii="Times New Roman" w:hAnsi="Times New Roman" w:cs="Times New Roman"/>
          <w:b/>
          <w:sz w:val="24"/>
          <w:szCs w:val="24"/>
        </w:rPr>
        <w:t>9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95351">
        <w:rPr>
          <w:rFonts w:ascii="Times New Roman" w:hAnsi="Times New Roman" w:cs="Times New Roman"/>
          <w:sz w:val="24"/>
          <w:szCs w:val="24"/>
          <w:u w:val="single"/>
        </w:rPr>
        <w:t>белый</w:t>
      </w:r>
      <w:r w:rsidR="00F953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95351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6688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F1D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9535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25F1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680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F1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5351">
        <w:rPr>
          <w:rFonts w:ascii="Times New Roman" w:hAnsi="Times New Roman" w:cs="Times New Roman"/>
          <w:sz w:val="24"/>
          <w:szCs w:val="24"/>
          <w:u w:val="single"/>
        </w:rPr>
        <w:t>1А</w:t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84A0D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984A0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95351">
        <w:rPr>
          <w:rFonts w:ascii="Times New Roman" w:hAnsi="Times New Roman" w:cs="Times New Roman"/>
          <w:sz w:val="24"/>
          <w:szCs w:val="24"/>
          <w:u w:val="single"/>
        </w:rPr>
        <w:t>ул. Союзная, д. 20</w:t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46151" w:rsidRPr="00EF4A2D">
        <w:rPr>
          <w:rFonts w:ascii="Times New Roman" w:hAnsi="Times New Roman" w:cs="Times New Roman"/>
          <w:sz w:val="24"/>
          <w:szCs w:val="24"/>
        </w:rPr>
        <w:t>0</w:t>
      </w:r>
      <w:r w:rsidR="00977739">
        <w:rPr>
          <w:rFonts w:ascii="Times New Roman" w:hAnsi="Times New Roman" w:cs="Times New Roman"/>
          <w:sz w:val="24"/>
          <w:szCs w:val="24"/>
        </w:rPr>
        <w:t>9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977739">
        <w:rPr>
          <w:rFonts w:ascii="Times New Roman" w:hAnsi="Times New Roman" w:cs="Times New Roman"/>
          <w:sz w:val="24"/>
          <w:szCs w:val="24"/>
        </w:rPr>
        <w:t>124569269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425F1D" w:rsidRDefault="00E034BC" w:rsidP="00425F1D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bookmarkStart w:id="1" w:name="_GoBack"/>
      <w:r w:rsidR="0084095D" w:rsidRPr="0084095D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4629150" cy="3143250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октябрь 2017\09.10.2017\Карт №605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09.10.2017\Карт №605, волье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60231" w:rsidRPr="00425F1D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C29"/>
    <w:rsid w:val="004F1D61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A82"/>
    <w:rsid w:val="00F213D4"/>
    <w:rsid w:val="00F218D2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EA9F-FF70-41FD-8C23-04C40D84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898</cp:revision>
  <cp:lastPrinted>2017-10-10T12:12:00Z</cp:lastPrinted>
  <dcterms:created xsi:type="dcterms:W3CDTF">2016-01-18T09:26:00Z</dcterms:created>
  <dcterms:modified xsi:type="dcterms:W3CDTF">2017-10-10T12:16:00Z</dcterms:modified>
</cp:coreProperties>
</file>