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30" w:rsidRPr="003D03BF" w:rsidRDefault="003D03BF" w:rsidP="00404130">
      <w:pPr>
        <w:jc w:val="center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Опросный</w:t>
      </w:r>
      <w:r w:rsidR="00404130" w:rsidRPr="003D03BF">
        <w:rPr>
          <w:rFonts w:eastAsia="Calibri"/>
          <w:lang w:eastAsia="en-US"/>
        </w:rPr>
        <w:t xml:space="preserve"> лист при проведении публичных консультаций</w:t>
      </w:r>
    </w:p>
    <w:p w:rsidR="00404130" w:rsidRPr="003D03BF" w:rsidRDefault="00404130" w:rsidP="00404130">
      <w:pPr>
        <w:jc w:val="center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в рамках оценки регулирующего воздействия</w:t>
      </w:r>
    </w:p>
    <w:p w:rsidR="00404130" w:rsidRPr="003D03BF" w:rsidRDefault="00404130" w:rsidP="00404130">
      <w:pPr>
        <w:jc w:val="center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проекта муниципального нормативного правового акта</w:t>
      </w:r>
    </w:p>
    <w:p w:rsidR="00404130" w:rsidRPr="003D03BF" w:rsidRDefault="00404130" w:rsidP="00404130">
      <w:pPr>
        <w:rPr>
          <w:rFonts w:eastAsia="Calibri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404130" w:rsidRPr="003D03BF" w:rsidTr="00DD3957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404130" w:rsidRPr="003D03BF" w:rsidRDefault="00404130" w:rsidP="00DD39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735905" w:rsidRDefault="003D03BF" w:rsidP="00DD39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Проект реше</w:t>
            </w:r>
            <w:r w:rsidR="00735905">
              <w:rPr>
                <w:rFonts w:eastAsia="Calibri"/>
                <w:lang w:eastAsia="en-US"/>
              </w:rPr>
              <w:t xml:space="preserve">ния Думы города Нефтеюганска «Об утверждении Положения о порядке участия муниципального образования город Нефтеюганск в организациях межмуниципального сотрудничества» </w:t>
            </w:r>
            <w:proofErr w:type="gramEnd"/>
          </w:p>
          <w:p w:rsidR="00404130" w:rsidRPr="003D03BF" w:rsidRDefault="00404130" w:rsidP="00DD39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735905" w:rsidRPr="00735905" w:rsidRDefault="00735905" w:rsidP="007359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dmi</w:t>
            </w:r>
            <w:proofErr w:type="spellEnd"/>
            <w:r w:rsidRPr="00735905">
              <w:rPr>
                <w:rFonts w:eastAsia="Calibri"/>
                <w:lang w:eastAsia="en-US"/>
              </w:rPr>
              <w:t>@</w:t>
            </w:r>
            <w:proofErr w:type="spellStart"/>
            <w:r>
              <w:rPr>
                <w:rFonts w:eastAsia="Calibri"/>
                <w:lang w:val="en-US" w:eastAsia="en-US"/>
              </w:rPr>
              <w:t>admugansk</w:t>
            </w:r>
            <w:proofErr w:type="spellEnd"/>
            <w:r w:rsidRPr="00735905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ru</w:t>
            </w:r>
            <w:proofErr w:type="spellEnd"/>
          </w:p>
          <w:p w:rsidR="00404130" w:rsidRPr="0044017C" w:rsidRDefault="00404130" w:rsidP="003D03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не позднее </w:t>
            </w:r>
            <w:r w:rsidR="003D03BF" w:rsidRPr="003D03BF">
              <w:rPr>
                <w:rFonts w:eastAsia="Calibri"/>
                <w:lang w:eastAsia="en-US"/>
              </w:rPr>
              <w:t xml:space="preserve"> </w:t>
            </w:r>
            <w:r w:rsidR="00735905" w:rsidRPr="00735905">
              <w:rPr>
                <w:rFonts w:eastAsia="Calibri"/>
                <w:lang w:eastAsia="en-US"/>
              </w:rPr>
              <w:t>31</w:t>
            </w:r>
            <w:r w:rsidR="00735905">
              <w:rPr>
                <w:rFonts w:eastAsia="Calibri"/>
                <w:lang w:eastAsia="en-US"/>
              </w:rPr>
              <w:t>.08</w:t>
            </w:r>
            <w:r w:rsidR="0044017C">
              <w:rPr>
                <w:rFonts w:eastAsia="Calibri"/>
                <w:lang w:eastAsia="en-US"/>
              </w:rPr>
              <w:t>.</w:t>
            </w:r>
            <w:r w:rsidR="003D03BF" w:rsidRPr="0044017C">
              <w:rPr>
                <w:rFonts w:eastAsia="Calibri"/>
                <w:lang w:eastAsia="en-US"/>
              </w:rPr>
              <w:t>2017</w:t>
            </w:r>
          </w:p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04130" w:rsidRPr="003D03BF" w:rsidRDefault="00404130" w:rsidP="00404130">
      <w:pPr>
        <w:spacing w:after="200" w:line="276" w:lineRule="auto"/>
        <w:rPr>
          <w:rFonts w:eastAsia="Calibri"/>
          <w:lang w:eastAsia="en-US"/>
        </w:rPr>
      </w:pP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Контактная информация</w:t>
      </w: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По Вашему желанию укажите:</w:t>
      </w: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Номер контактного телефона ____________________________________________________</w:t>
      </w: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404130" w:rsidRPr="003D03BF" w:rsidRDefault="00404130" w:rsidP="00404130">
      <w:pPr>
        <w:spacing w:after="200" w:line="276" w:lineRule="auto"/>
        <w:rPr>
          <w:rFonts w:eastAsia="Calibri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404130" w:rsidRPr="003D03BF" w:rsidTr="00DD3957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D03BF">
              <w:rPr>
                <w:rFonts w:eastAsia="Calibri"/>
                <w:lang w:eastAsia="en-US"/>
              </w:rPr>
              <w:t>обоснования</w:t>
            </w:r>
            <w:proofErr w:type="gramEnd"/>
            <w:r w:rsidRPr="003D03BF">
              <w:rPr>
                <w:rFonts w:eastAsia="Calibri"/>
                <w:lang w:eastAsia="en-US"/>
              </w:rPr>
              <w:t xml:space="preserve"> высказанного Вами мнения.</w:t>
            </w:r>
          </w:p>
        </w:tc>
      </w:tr>
      <w:tr w:rsidR="00404130" w:rsidRPr="003D03BF" w:rsidTr="00DD3957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D03BF">
              <w:rPr>
                <w:rFonts w:eastAsia="Calibri"/>
                <w:lang w:eastAsia="en-US"/>
              </w:rPr>
              <w:t>более оптимальными</w:t>
            </w:r>
            <w:proofErr w:type="gramEnd"/>
            <w:r w:rsidRPr="003D03BF">
              <w:rPr>
                <w:rFonts w:eastAsia="Calibri"/>
                <w:lang w:eastAsia="en-US"/>
              </w:rPr>
              <w:t>, менее затратными и (или) более эффективными?</w:t>
            </w:r>
          </w:p>
        </w:tc>
      </w:tr>
      <w:tr w:rsidR="00404130" w:rsidRPr="003D03BF" w:rsidTr="00DD3957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404130" w:rsidRPr="003D03BF" w:rsidTr="00DD3957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Повлияет ли введение предлагаемого регулирования на конкурентную среду в отрасли, </w:t>
            </w:r>
            <w:r w:rsidRPr="003D03BF">
              <w:rPr>
                <w:rFonts w:eastAsia="Calibri"/>
                <w:lang w:eastAsia="en-US"/>
              </w:rPr>
              <w:lastRenderedPageBreak/>
              <w:t>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04130" w:rsidRPr="003D03BF" w:rsidTr="00DD3957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04130" w:rsidRPr="003D03BF" w:rsidTr="00DD3957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04130" w:rsidRPr="003D03BF" w:rsidTr="00DD395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</w:t>
            </w:r>
            <w:proofErr w:type="gramStart"/>
            <w:r w:rsidRPr="003D03BF">
              <w:rPr>
                <w:rFonts w:eastAsia="Calibri"/>
                <w:lang w:eastAsia="en-US"/>
              </w:rPr>
              <w:t>?П</w:t>
            </w:r>
            <w:proofErr w:type="gramEnd"/>
            <w:r w:rsidRPr="003D03BF">
              <w:rPr>
                <w:rFonts w:eastAsia="Calibri"/>
                <w:lang w:eastAsia="en-US"/>
              </w:rPr>
              <w:t>риведите конкретные примеры.</w:t>
            </w:r>
          </w:p>
        </w:tc>
      </w:tr>
      <w:tr w:rsidR="00404130" w:rsidRPr="003D03BF" w:rsidTr="00DD3957"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404130" w:rsidRPr="003D03BF" w:rsidTr="00DD3957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404130" w:rsidRPr="003D03BF" w:rsidTr="00DD3957">
        <w:trPr>
          <w:trHeight w:val="155"/>
        </w:trPr>
        <w:tc>
          <w:tcPr>
            <w:tcW w:w="9923" w:type="dxa"/>
            <w:shd w:val="clear" w:color="auto" w:fill="auto"/>
          </w:tcPr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</w:t>
            </w:r>
            <w:r w:rsidRPr="003D03BF">
              <w:rPr>
                <w:rFonts w:eastAsia="Calibri"/>
                <w:lang w:eastAsia="en-US"/>
              </w:rPr>
              <w:lastRenderedPageBreak/>
              <w:t>регулирования необходимо учесть?</w:t>
            </w:r>
          </w:p>
        </w:tc>
      </w:tr>
      <w:tr w:rsidR="00404130" w:rsidRPr="003D03BF" w:rsidTr="00DD395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404130" w:rsidRPr="003D03BF" w:rsidTr="00DD395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</w:tcPr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</w:tcPr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:rsidR="00923E3F" w:rsidRDefault="00923E3F" w:rsidP="00735905">
      <w:bookmarkStart w:id="0" w:name="_GoBack"/>
      <w:bookmarkEnd w:id="0"/>
    </w:p>
    <w:sectPr w:rsidR="00923E3F" w:rsidSect="0027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F13"/>
    <w:rsid w:val="00074983"/>
    <w:rsid w:val="001F3F13"/>
    <w:rsid w:val="00277CB5"/>
    <w:rsid w:val="003D03BF"/>
    <w:rsid w:val="003D7C3E"/>
    <w:rsid w:val="00404130"/>
    <w:rsid w:val="0044017C"/>
    <w:rsid w:val="00735905"/>
    <w:rsid w:val="008C7B1C"/>
    <w:rsid w:val="00923E3F"/>
    <w:rsid w:val="00B153CC"/>
    <w:rsid w:val="00CF76D1"/>
    <w:rsid w:val="00DD3957"/>
    <w:rsid w:val="00E66BB1"/>
    <w:rsid w:val="00F8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4130"/>
    <w:rPr>
      <w:sz w:val="28"/>
      <w:szCs w:val="20"/>
    </w:rPr>
  </w:style>
  <w:style w:type="character" w:customStyle="1" w:styleId="FontStyle13">
    <w:name w:val="Font Style13"/>
    <w:rsid w:val="0040413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E66BB1"/>
    <w:rPr>
      <w:color w:val="0563C1" w:themeColor="hyperlink"/>
      <w:u w:val="single"/>
    </w:rPr>
  </w:style>
  <w:style w:type="paragraph" w:styleId="a4">
    <w:name w:val="Body Text"/>
    <w:basedOn w:val="a"/>
    <w:link w:val="a5"/>
    <w:rsid w:val="00074983"/>
    <w:pPr>
      <w:jc w:val="both"/>
    </w:pPr>
  </w:style>
  <w:style w:type="character" w:customStyle="1" w:styleId="a5">
    <w:name w:val="Основной текст Знак"/>
    <w:basedOn w:val="a0"/>
    <w:link w:val="a4"/>
    <w:rsid w:val="00074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Георгиевна</dc:creator>
  <cp:lastModifiedBy>VasilenkoEE</cp:lastModifiedBy>
  <cp:revision>3</cp:revision>
  <cp:lastPrinted>2017-06-28T06:21:00Z</cp:lastPrinted>
  <dcterms:created xsi:type="dcterms:W3CDTF">2017-08-16T04:46:00Z</dcterms:created>
  <dcterms:modified xsi:type="dcterms:W3CDTF">2017-08-16T04:52:00Z</dcterms:modified>
</cp:coreProperties>
</file>