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C409EB">
        <w:rPr>
          <w:rFonts w:ascii="Times New Roman" w:hAnsi="Times New Roman" w:cs="Times New Roman"/>
          <w:sz w:val="24"/>
          <w:szCs w:val="24"/>
        </w:rPr>
        <w:t>7</w:t>
      </w:r>
      <w:r w:rsidR="007952A8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04323C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 xml:space="preserve">заявкой № 378 от «26»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5F78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E95F7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04323C">
        <w:rPr>
          <w:rFonts w:ascii="Times New Roman" w:hAnsi="Times New Roman" w:cs="Times New Roman"/>
          <w:sz w:val="24"/>
          <w:szCs w:val="24"/>
        </w:rPr>
        <w:t>кобель,</w:t>
      </w:r>
      <w:r w:rsidR="00A17BD5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04323C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B14D42">
        <w:rPr>
          <w:rFonts w:ascii="Times New Roman" w:hAnsi="Times New Roman" w:cs="Times New Roman"/>
          <w:b/>
          <w:sz w:val="24"/>
          <w:szCs w:val="24"/>
        </w:rPr>
        <w:t>2</w:t>
      </w:r>
      <w:r w:rsidR="0004323C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17FCA">
        <w:rPr>
          <w:rFonts w:ascii="Times New Roman" w:hAnsi="Times New Roman" w:cs="Times New Roman"/>
          <w:sz w:val="24"/>
          <w:szCs w:val="24"/>
          <w:u w:val="single"/>
        </w:rPr>
        <w:t>бело-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6 месяцев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СУ-62, около кладбища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04323C">
        <w:rPr>
          <w:rFonts w:ascii="Times New Roman" w:hAnsi="Times New Roman" w:cs="Times New Roman"/>
          <w:sz w:val="24"/>
          <w:szCs w:val="24"/>
        </w:rPr>
        <w:t>6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04323C">
        <w:rPr>
          <w:rFonts w:ascii="Times New Roman" w:hAnsi="Times New Roman" w:cs="Times New Roman"/>
          <w:sz w:val="24"/>
          <w:szCs w:val="24"/>
        </w:rPr>
        <w:t>94596464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C409EB" w:rsidRPr="00C409EB" w:rsidRDefault="00B93A10" w:rsidP="00C4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C409EB" w:rsidRDefault="00617FCA" w:rsidP="00617FCA">
      <w:pPr>
        <w:rPr>
          <w:rFonts w:ascii="Times New Roman" w:eastAsia="Times New Roman" w:hAnsi="Times New Roman" w:cs="Times New Roman"/>
          <w:sz w:val="0"/>
          <w:szCs w:val="0"/>
        </w:rPr>
      </w:pPr>
      <w:r w:rsidRPr="00617FCA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90775" cy="30670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ль 2017\26.07.2017\Карт 379, вольер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6.07.2017\Карт 379, вольер 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Pr="00617FCA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3467100" cy="258127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26.07.2017\Карт № 379, вольер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6.07.2017\Карт № 379, вольер 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63429" w:rsidRPr="00C409E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ADC7-6775-4089-B517-D6E84EB8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664</cp:revision>
  <cp:lastPrinted>2017-07-27T05:59:00Z</cp:lastPrinted>
  <dcterms:created xsi:type="dcterms:W3CDTF">2016-01-18T09:26:00Z</dcterms:created>
  <dcterms:modified xsi:type="dcterms:W3CDTF">2017-07-27T06:04:00Z</dcterms:modified>
</cp:coreProperties>
</file>