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C409EB">
        <w:rPr>
          <w:rFonts w:ascii="Times New Roman" w:hAnsi="Times New Roman" w:cs="Times New Roman"/>
          <w:sz w:val="24"/>
          <w:szCs w:val="24"/>
        </w:rPr>
        <w:t>7</w:t>
      </w:r>
      <w:r w:rsidR="0004323C">
        <w:rPr>
          <w:rFonts w:ascii="Times New Roman" w:hAnsi="Times New Roman" w:cs="Times New Roman"/>
          <w:sz w:val="24"/>
          <w:szCs w:val="24"/>
        </w:rPr>
        <w:t>8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04323C">
        <w:rPr>
          <w:rFonts w:ascii="Times New Roman" w:hAnsi="Times New Roman" w:cs="Times New Roman"/>
          <w:sz w:val="24"/>
          <w:szCs w:val="24"/>
        </w:rPr>
        <w:t>6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 xml:space="preserve">заявкой № 378 от «26»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04323C">
        <w:rPr>
          <w:rFonts w:ascii="Times New Roman" w:hAnsi="Times New Roman" w:cs="Times New Roman"/>
          <w:sz w:val="24"/>
          <w:szCs w:val="24"/>
        </w:rPr>
        <w:t>кобель,</w:t>
      </w:r>
      <w:r w:rsidR="00A17BD5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04323C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B14D42">
        <w:rPr>
          <w:rFonts w:ascii="Times New Roman" w:hAnsi="Times New Roman" w:cs="Times New Roman"/>
          <w:b/>
          <w:sz w:val="24"/>
          <w:szCs w:val="24"/>
        </w:rPr>
        <w:t>2</w:t>
      </w:r>
      <w:r w:rsidR="0004323C">
        <w:rPr>
          <w:rFonts w:ascii="Times New Roman" w:hAnsi="Times New Roman" w:cs="Times New Roman"/>
          <w:b/>
          <w:sz w:val="24"/>
          <w:szCs w:val="24"/>
        </w:rPr>
        <w:t>6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6 месяцев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>СУ-62, около кладбища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04323C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04323C">
        <w:rPr>
          <w:rFonts w:ascii="Times New Roman" w:hAnsi="Times New Roman" w:cs="Times New Roman"/>
          <w:sz w:val="24"/>
          <w:szCs w:val="24"/>
        </w:rPr>
        <w:t>94596464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409EB" w:rsidRPr="00C409EB" w:rsidRDefault="00B93A10" w:rsidP="00C4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C409EB" w:rsidRDefault="00C045A1" w:rsidP="00E95F78">
      <w:pPr>
        <w:rPr>
          <w:rFonts w:ascii="Times New Roman" w:eastAsia="Times New Roman" w:hAnsi="Times New Roman" w:cs="Times New Roman"/>
          <w:sz w:val="0"/>
          <w:szCs w:val="0"/>
        </w:rPr>
      </w:pPr>
      <w:r w:rsidRPr="00C045A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71725" cy="314325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26.07.2017\Карт 378, вольер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6.07.2017\Карт 378, вольер 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5A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24100" cy="3143250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26.07.2017\Карт № 378, вольер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6.07.2017\Карт № 378, вольер 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29" w:rsidRPr="00C409E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C11C-1814-4887-96BA-AE2E8EC7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663</cp:revision>
  <cp:lastPrinted>2017-07-27T05:37:00Z</cp:lastPrinted>
  <dcterms:created xsi:type="dcterms:W3CDTF">2016-01-18T09:26:00Z</dcterms:created>
  <dcterms:modified xsi:type="dcterms:W3CDTF">2017-07-27T05:42:00Z</dcterms:modified>
</cp:coreProperties>
</file>