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Default="00B3333C" w:rsidP="00B3333C">
      <w:pPr>
        <w:jc w:val="center"/>
        <w:rPr>
          <w:rFonts w:ascii="Times New Roman" w:hAnsi="Times New Roman" w:cs="Times New Roman"/>
          <w:sz w:val="28"/>
          <w:szCs w:val="28"/>
        </w:rPr>
      </w:pPr>
      <w:r>
        <w:rPr>
          <w:noProof/>
          <w:lang w:eastAsia="ru-RU"/>
        </w:rPr>
        <w:drawing>
          <wp:anchor distT="0" distB="0" distL="114300" distR="114300" simplePos="0" relativeHeight="251658240" behindDoc="1" locked="0" layoutInCell="1" allowOverlap="1" wp14:anchorId="3BE9554D" wp14:editId="017A3DFF">
            <wp:simplePos x="0" y="0"/>
            <wp:positionH relativeFrom="margin">
              <wp:posOffset>2767965</wp:posOffset>
            </wp:positionH>
            <wp:positionV relativeFrom="paragraph">
              <wp:posOffset>165409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7C8">
        <w:rPr>
          <w:rFonts w:ascii="Times New Roman" w:hAnsi="Times New Roman" w:cs="Times New Roman"/>
          <w:sz w:val="28"/>
          <w:szCs w:val="28"/>
        </w:rPr>
        <w:t xml:space="preserve"> </w:t>
      </w:r>
      <w:r w:rsidR="00CB7EDC">
        <w:rPr>
          <w:rFonts w:ascii="Times New Roman" w:hAnsi="Times New Roman" w:cs="Times New Roman"/>
          <w:sz w:val="28"/>
          <w:szCs w:val="28"/>
        </w:rPr>
        <w:t xml:space="preserve">  </w:t>
      </w:r>
    </w:p>
    <w:p w:rsidR="00B3333C" w:rsidRDefault="00B3333C" w:rsidP="00B3333C">
      <w:pPr>
        <w:rPr>
          <w:rFonts w:ascii="Times New Roman" w:hAnsi="Times New Roman" w:cs="Times New Roman"/>
          <w:sz w:val="28"/>
          <w:szCs w:val="28"/>
        </w:rPr>
      </w:pPr>
    </w:p>
    <w:p w:rsidR="00A20C57" w:rsidRPr="0084506A" w:rsidRDefault="00A20C57" w:rsidP="00B3333C">
      <w:pPr>
        <w:rPr>
          <w:rFonts w:ascii="Times New Roman" w:hAnsi="Times New Roman" w:cs="Times New Roman"/>
          <w:sz w:val="28"/>
          <w:szCs w:val="28"/>
        </w:rPr>
      </w:pPr>
    </w:p>
    <w:p w:rsidR="00B3333C" w:rsidRPr="00B3333C" w:rsidRDefault="00B3333C" w:rsidP="00B3333C">
      <w:pPr>
        <w:spacing w:after="0" w:line="240" w:lineRule="auto"/>
        <w:jc w:val="center"/>
        <w:rPr>
          <w:rFonts w:ascii="Times New Roman" w:eastAsia="Times New Roman" w:hAnsi="Times New Roman" w:cs="Times New Roman"/>
          <w:b/>
          <w:sz w:val="32"/>
          <w:szCs w:val="32"/>
          <w:lang w:eastAsia="ru-RU"/>
        </w:rPr>
      </w:pPr>
      <w:r w:rsidRPr="00B3333C">
        <w:rPr>
          <w:rFonts w:ascii="Times New Roman" w:eastAsia="Times New Roman" w:hAnsi="Times New Roman" w:cs="Times New Roman"/>
          <w:b/>
          <w:sz w:val="32"/>
          <w:szCs w:val="32"/>
          <w:lang w:eastAsia="ru-RU"/>
        </w:rPr>
        <w:t xml:space="preserve">АДМИНИСТРАЦИЯ ГОРОДА НЕФТЕЮГАНСКА </w:t>
      </w:r>
    </w:p>
    <w:p w:rsidR="00B3333C" w:rsidRPr="00B3333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B3333C" w:rsidRDefault="00B3333C" w:rsidP="00B3333C">
      <w:pPr>
        <w:spacing w:after="0" w:line="240" w:lineRule="auto"/>
        <w:jc w:val="center"/>
        <w:rPr>
          <w:rFonts w:ascii="Times New Roman" w:eastAsia="Times New Roman" w:hAnsi="Times New Roman" w:cs="Times New Roman"/>
          <w:caps/>
          <w:sz w:val="40"/>
          <w:szCs w:val="40"/>
          <w:lang w:eastAsia="ru-RU"/>
        </w:rPr>
      </w:pPr>
      <w:r w:rsidRPr="00B3333C">
        <w:rPr>
          <w:rFonts w:ascii="Times New Roman" w:eastAsia="Times New Roman" w:hAnsi="Times New Roman" w:cs="Times New Roman"/>
          <w:b/>
          <w:caps/>
          <w:sz w:val="40"/>
          <w:szCs w:val="40"/>
          <w:lang w:eastAsia="ru-RU"/>
        </w:rPr>
        <w:t>постановление</w:t>
      </w:r>
    </w:p>
    <w:p w:rsidR="00750822" w:rsidRPr="00B3333C" w:rsidRDefault="00750822" w:rsidP="00B3333C">
      <w:pPr>
        <w:spacing w:after="0" w:line="240" w:lineRule="auto"/>
        <w:jc w:val="center"/>
        <w:rPr>
          <w:rFonts w:ascii="Times New Roman CYR" w:eastAsia="Times New Roman" w:hAnsi="Times New Roman CYR" w:cs="Times New Roman"/>
          <w:sz w:val="28"/>
          <w:szCs w:val="28"/>
          <w:lang w:eastAsia="x-none"/>
        </w:rPr>
      </w:pPr>
    </w:p>
    <w:p w:rsidR="00B3333C" w:rsidRPr="00B3333C" w:rsidRDefault="00A35ADB" w:rsidP="00B3333C">
      <w:pPr>
        <w:spacing w:after="0" w:line="240" w:lineRule="auto"/>
        <w:ind w:right="-2"/>
        <w:jc w:val="both"/>
        <w:rPr>
          <w:rFonts w:ascii="Times New Roman" w:eastAsia="Calibri" w:hAnsi="Times New Roman" w:cs="Times New Roman"/>
          <w:sz w:val="28"/>
          <w:szCs w:val="28"/>
          <w:lang w:eastAsia="ru-RU"/>
        </w:rPr>
      </w:pPr>
      <w:r w:rsidRPr="00A35ADB">
        <w:rPr>
          <w:rFonts w:ascii="Times New Roman" w:eastAsia="Calibri" w:hAnsi="Times New Roman" w:cs="Times New Roman"/>
          <w:sz w:val="28"/>
          <w:szCs w:val="28"/>
          <w:lang w:eastAsia="ru-RU"/>
        </w:rPr>
        <w:t xml:space="preserve">12.07.2017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Pr="00A35ADB">
        <w:rPr>
          <w:rFonts w:ascii="Times New Roman" w:eastAsia="Calibri" w:hAnsi="Times New Roman" w:cs="Times New Roman"/>
          <w:sz w:val="28"/>
          <w:szCs w:val="28"/>
          <w:lang w:eastAsia="ru-RU"/>
        </w:rPr>
        <w:t>№ 44</w:t>
      </w:r>
      <w:r>
        <w:rPr>
          <w:rFonts w:ascii="Times New Roman" w:eastAsia="Calibri" w:hAnsi="Times New Roman" w:cs="Times New Roman"/>
          <w:sz w:val="28"/>
          <w:szCs w:val="28"/>
          <w:lang w:eastAsia="ru-RU"/>
        </w:rPr>
        <w:t>3</w:t>
      </w:r>
      <w:r w:rsidRPr="00A35ADB">
        <w:rPr>
          <w:rFonts w:ascii="Times New Roman" w:eastAsia="Calibri" w:hAnsi="Times New Roman" w:cs="Times New Roman"/>
          <w:sz w:val="28"/>
          <w:szCs w:val="28"/>
          <w:lang w:eastAsia="ru-RU"/>
        </w:rPr>
        <w:t>-п</w:t>
      </w:r>
    </w:p>
    <w:p w:rsidR="00B3333C" w:rsidRPr="008A0D66" w:rsidRDefault="00B3333C" w:rsidP="00B3333C">
      <w:pPr>
        <w:spacing w:after="0" w:line="240" w:lineRule="auto"/>
        <w:jc w:val="center"/>
        <w:rPr>
          <w:rFonts w:ascii="Times New Roman CYR" w:eastAsia="Times New Roman" w:hAnsi="Times New Roman CYR" w:cs="Times New Roman"/>
          <w:sz w:val="24"/>
          <w:szCs w:val="24"/>
          <w:lang w:val="x-none" w:eastAsia="x-none"/>
        </w:rPr>
      </w:pPr>
      <w:proofErr w:type="spellStart"/>
      <w:r w:rsidRPr="008A0D66">
        <w:rPr>
          <w:rFonts w:ascii="Times New Roman CYR" w:eastAsia="Times New Roman" w:hAnsi="Times New Roman CYR" w:cs="Times New Roman"/>
          <w:sz w:val="24"/>
          <w:szCs w:val="24"/>
          <w:lang w:val="x-none" w:eastAsia="x-none"/>
        </w:rPr>
        <w:t>г.Нефтеюганск</w:t>
      </w:r>
      <w:proofErr w:type="spellEnd"/>
    </w:p>
    <w:p w:rsidR="00B3333C" w:rsidRPr="008A0D66" w:rsidRDefault="00B3333C" w:rsidP="00B3333C">
      <w:pPr>
        <w:spacing w:after="0" w:line="240" w:lineRule="auto"/>
        <w:jc w:val="center"/>
        <w:rPr>
          <w:rFonts w:ascii="Times New Roman" w:eastAsia="Times New Roman" w:hAnsi="Times New Roman" w:cs="Times New Roman"/>
          <w:color w:val="000000"/>
          <w:sz w:val="32"/>
          <w:szCs w:val="32"/>
          <w:lang w:eastAsia="ru-RU"/>
        </w:rPr>
      </w:pPr>
    </w:p>
    <w:p w:rsidR="00B3333C" w:rsidRPr="008A0D66" w:rsidRDefault="00B3333C" w:rsidP="00602415">
      <w:pPr>
        <w:spacing w:after="0" w:line="240" w:lineRule="auto"/>
        <w:jc w:val="center"/>
        <w:rPr>
          <w:rFonts w:ascii="Times New Roman" w:eastAsia="Times New Roman" w:hAnsi="Times New Roman" w:cs="Times New Roman"/>
          <w:b/>
          <w:bCs/>
          <w:color w:val="000000"/>
          <w:sz w:val="28"/>
          <w:szCs w:val="28"/>
          <w:lang w:eastAsia="ru-RU"/>
        </w:rPr>
      </w:pPr>
      <w:r w:rsidRPr="008A0D66">
        <w:rPr>
          <w:rFonts w:ascii="Times New Roman" w:eastAsia="Times New Roman" w:hAnsi="Times New Roman" w:cs="Times New Roman"/>
          <w:b/>
          <w:color w:val="000000"/>
          <w:sz w:val="28"/>
          <w:szCs w:val="28"/>
          <w:lang w:eastAsia="ru-RU"/>
        </w:rPr>
        <w:t>О внесении изменений в постановление администрации города Нефтеюганска от 25.1</w:t>
      </w:r>
      <w:r w:rsidR="00602415">
        <w:rPr>
          <w:rFonts w:ascii="Times New Roman" w:eastAsia="Times New Roman" w:hAnsi="Times New Roman" w:cs="Times New Roman"/>
          <w:b/>
          <w:color w:val="000000"/>
          <w:sz w:val="28"/>
          <w:szCs w:val="28"/>
          <w:lang w:eastAsia="ru-RU"/>
        </w:rPr>
        <w:t>2</w:t>
      </w:r>
      <w:r w:rsidRPr="008A0D66">
        <w:rPr>
          <w:rFonts w:ascii="Times New Roman" w:eastAsia="Times New Roman" w:hAnsi="Times New Roman" w:cs="Times New Roman"/>
          <w:b/>
          <w:color w:val="000000"/>
          <w:sz w:val="28"/>
          <w:szCs w:val="28"/>
          <w:lang w:eastAsia="ru-RU"/>
        </w:rPr>
        <w:t>.201</w:t>
      </w:r>
      <w:r w:rsidR="00602415">
        <w:rPr>
          <w:rFonts w:ascii="Times New Roman" w:eastAsia="Times New Roman" w:hAnsi="Times New Roman" w:cs="Times New Roman"/>
          <w:b/>
          <w:color w:val="000000"/>
          <w:sz w:val="28"/>
          <w:szCs w:val="28"/>
          <w:lang w:eastAsia="ru-RU"/>
        </w:rPr>
        <w:t>5</w:t>
      </w:r>
      <w:r w:rsidRPr="008A0D66">
        <w:rPr>
          <w:rFonts w:ascii="Times New Roman" w:eastAsia="Times New Roman" w:hAnsi="Times New Roman" w:cs="Times New Roman"/>
          <w:b/>
          <w:color w:val="000000"/>
          <w:sz w:val="28"/>
          <w:szCs w:val="28"/>
          <w:lang w:eastAsia="ru-RU"/>
        </w:rPr>
        <w:t xml:space="preserve"> № 1</w:t>
      </w:r>
      <w:r w:rsidR="00602415">
        <w:rPr>
          <w:rFonts w:ascii="Times New Roman" w:eastAsia="Times New Roman" w:hAnsi="Times New Roman" w:cs="Times New Roman"/>
          <w:b/>
          <w:color w:val="000000"/>
          <w:sz w:val="28"/>
          <w:szCs w:val="28"/>
          <w:lang w:eastAsia="ru-RU"/>
        </w:rPr>
        <w:t>317</w:t>
      </w:r>
      <w:r w:rsidRPr="008A0D66">
        <w:rPr>
          <w:rFonts w:ascii="Times New Roman" w:eastAsia="Times New Roman" w:hAnsi="Times New Roman" w:cs="Times New Roman"/>
          <w:b/>
          <w:color w:val="000000"/>
          <w:sz w:val="28"/>
          <w:szCs w:val="28"/>
          <w:lang w:eastAsia="ru-RU"/>
        </w:rPr>
        <w:t>-п «</w:t>
      </w:r>
      <w:r w:rsidR="00602415" w:rsidRPr="00602415">
        <w:rPr>
          <w:rFonts w:ascii="Times New Roman" w:eastAsia="Times New Roman" w:hAnsi="Times New Roman" w:cs="Times New Roman"/>
          <w:b/>
          <w:color w:val="000000"/>
          <w:sz w:val="28"/>
          <w:szCs w:val="28"/>
          <w:lang w:eastAsia="ru-RU"/>
        </w:rPr>
        <w:t xml:space="preserve">Об утверждении </w:t>
      </w:r>
      <w:proofErr w:type="gramStart"/>
      <w:r w:rsidR="00602415" w:rsidRPr="00602415">
        <w:rPr>
          <w:rFonts w:ascii="Times New Roman" w:eastAsia="Times New Roman" w:hAnsi="Times New Roman" w:cs="Times New Roman"/>
          <w:b/>
          <w:color w:val="000000"/>
          <w:sz w:val="28"/>
          <w:szCs w:val="28"/>
          <w:lang w:eastAsia="ru-RU"/>
        </w:rPr>
        <w:t>плана реализации стратегии социально-экономического развития муниципального образования</w:t>
      </w:r>
      <w:proofErr w:type="gramEnd"/>
      <w:r w:rsidR="00602415" w:rsidRPr="00602415">
        <w:rPr>
          <w:rFonts w:ascii="Times New Roman" w:eastAsia="Times New Roman" w:hAnsi="Times New Roman" w:cs="Times New Roman"/>
          <w:b/>
          <w:color w:val="000000"/>
          <w:sz w:val="28"/>
          <w:szCs w:val="28"/>
          <w:lang w:eastAsia="ru-RU"/>
        </w:rPr>
        <w:t xml:space="preserve"> город Нефтеюганск на 2015-2018 годы</w:t>
      </w:r>
      <w:r w:rsidRPr="008A0D66">
        <w:rPr>
          <w:rFonts w:ascii="Times New Roman" w:eastAsia="Times New Roman" w:hAnsi="Times New Roman" w:cs="Times New Roman"/>
          <w:b/>
          <w:bCs/>
          <w:color w:val="000000"/>
          <w:sz w:val="28"/>
          <w:szCs w:val="28"/>
          <w:lang w:eastAsia="ru-RU"/>
        </w:rPr>
        <w:t>»</w:t>
      </w:r>
    </w:p>
    <w:p w:rsidR="00C15D4D" w:rsidRPr="00C36EB5" w:rsidRDefault="00C15D4D" w:rsidP="00780E7E">
      <w:pPr>
        <w:spacing w:after="0"/>
        <w:jc w:val="center"/>
        <w:rPr>
          <w:rFonts w:ascii="Times New Roman" w:hAnsi="Times New Roman" w:cs="Times New Roman"/>
          <w:sz w:val="28"/>
          <w:szCs w:val="28"/>
        </w:rPr>
      </w:pPr>
    </w:p>
    <w:p w:rsidR="00B3333C" w:rsidRPr="00A46FC5" w:rsidRDefault="003636FB" w:rsidP="00B3333C">
      <w:pPr>
        <w:spacing w:after="0" w:line="240" w:lineRule="auto"/>
        <w:ind w:firstLine="709"/>
        <w:jc w:val="both"/>
        <w:rPr>
          <w:rFonts w:ascii="Times New Roman" w:hAnsi="Times New Roman" w:cs="Times New Roman"/>
          <w:sz w:val="28"/>
          <w:szCs w:val="28"/>
        </w:rPr>
      </w:pPr>
      <w:r w:rsidRPr="00A46FC5">
        <w:rPr>
          <w:rFonts w:ascii="Times New Roman" w:hAnsi="Times New Roman" w:cs="Times New Roman"/>
          <w:sz w:val="28"/>
          <w:szCs w:val="28"/>
        </w:rPr>
        <w:t xml:space="preserve">В </w:t>
      </w:r>
      <w:r w:rsidR="00602415" w:rsidRPr="00A46FC5">
        <w:rPr>
          <w:rFonts w:ascii="Times New Roman" w:hAnsi="Times New Roman" w:cs="Times New Roman"/>
          <w:sz w:val="28"/>
          <w:szCs w:val="28"/>
        </w:rPr>
        <w:t xml:space="preserve">целях приведения </w:t>
      </w:r>
      <w:r w:rsidR="00C83D0F" w:rsidRPr="00A46FC5">
        <w:rPr>
          <w:rFonts w:ascii="Times New Roman" w:hAnsi="Times New Roman" w:cs="Times New Roman"/>
          <w:sz w:val="28"/>
          <w:szCs w:val="28"/>
        </w:rPr>
        <w:t xml:space="preserve">правового акта </w:t>
      </w:r>
      <w:r w:rsidR="00602415" w:rsidRPr="00A46FC5">
        <w:rPr>
          <w:rFonts w:ascii="Times New Roman" w:hAnsi="Times New Roman" w:cs="Times New Roman"/>
          <w:sz w:val="28"/>
          <w:szCs w:val="28"/>
        </w:rPr>
        <w:t>в соответстви</w:t>
      </w:r>
      <w:r w:rsidR="00C83D0F" w:rsidRPr="00A46FC5">
        <w:rPr>
          <w:rFonts w:ascii="Times New Roman" w:hAnsi="Times New Roman" w:cs="Times New Roman"/>
          <w:sz w:val="28"/>
          <w:szCs w:val="28"/>
        </w:rPr>
        <w:t>е</w:t>
      </w:r>
      <w:r w:rsidR="00602415" w:rsidRPr="00A46FC5">
        <w:rPr>
          <w:rFonts w:ascii="Times New Roman" w:hAnsi="Times New Roman" w:cs="Times New Roman"/>
          <w:sz w:val="28"/>
          <w:szCs w:val="28"/>
        </w:rPr>
        <w:t xml:space="preserve"> с решением Думы города </w:t>
      </w:r>
      <w:r w:rsidR="00C83D0F" w:rsidRPr="00A46FC5">
        <w:rPr>
          <w:rFonts w:ascii="Times New Roman" w:hAnsi="Times New Roman" w:cs="Times New Roman"/>
          <w:sz w:val="28"/>
          <w:szCs w:val="28"/>
        </w:rPr>
        <w:t xml:space="preserve">Нефтеюганска </w:t>
      </w:r>
      <w:r w:rsidR="00602415" w:rsidRPr="00A46FC5">
        <w:rPr>
          <w:rFonts w:ascii="Times New Roman" w:hAnsi="Times New Roman" w:cs="Times New Roman"/>
          <w:sz w:val="28"/>
          <w:szCs w:val="28"/>
        </w:rPr>
        <w:t xml:space="preserve">от 31.01.2017 № 70-VI «О структуре администрации города Нефтеюганска» </w:t>
      </w:r>
      <w:r w:rsidRPr="00A46FC5">
        <w:rPr>
          <w:rFonts w:ascii="Times New Roman" w:hAnsi="Times New Roman" w:cs="Times New Roman"/>
          <w:sz w:val="28"/>
          <w:szCs w:val="28"/>
        </w:rPr>
        <w:t>администрация города Нефтеюганска постановляет</w:t>
      </w:r>
      <w:r w:rsidR="00B3333C" w:rsidRPr="00A46FC5">
        <w:rPr>
          <w:rFonts w:ascii="Times New Roman" w:hAnsi="Times New Roman" w:cs="Times New Roman"/>
          <w:sz w:val="28"/>
          <w:szCs w:val="28"/>
        </w:rPr>
        <w:t>:</w:t>
      </w:r>
    </w:p>
    <w:p w:rsidR="00B3333C" w:rsidRPr="008A0D66" w:rsidRDefault="00B3333C" w:rsidP="00B3333C">
      <w:pPr>
        <w:spacing w:after="0" w:line="240" w:lineRule="auto"/>
        <w:ind w:firstLine="709"/>
        <w:jc w:val="both"/>
        <w:rPr>
          <w:rFonts w:ascii="Times New Roman" w:hAnsi="Times New Roman" w:cs="Times New Roman"/>
          <w:sz w:val="28"/>
          <w:szCs w:val="28"/>
        </w:rPr>
      </w:pPr>
      <w:r w:rsidRPr="00A46FC5">
        <w:rPr>
          <w:rFonts w:ascii="Times New Roman" w:hAnsi="Times New Roman" w:cs="Times New Roman"/>
          <w:sz w:val="28"/>
          <w:szCs w:val="28"/>
        </w:rPr>
        <w:t>1.Внести в постановление администрации города Нефтеюганска от</w:t>
      </w:r>
      <w:r w:rsidRPr="008A0D66">
        <w:rPr>
          <w:rFonts w:ascii="Times New Roman" w:hAnsi="Times New Roman" w:cs="Times New Roman"/>
          <w:sz w:val="28"/>
          <w:szCs w:val="28"/>
        </w:rPr>
        <w:t xml:space="preserve"> 25.1</w:t>
      </w:r>
      <w:r w:rsidR="00602415">
        <w:rPr>
          <w:rFonts w:ascii="Times New Roman" w:hAnsi="Times New Roman" w:cs="Times New Roman"/>
          <w:sz w:val="28"/>
          <w:szCs w:val="28"/>
        </w:rPr>
        <w:t>2</w:t>
      </w:r>
      <w:r w:rsidRPr="008A0D66">
        <w:rPr>
          <w:rFonts w:ascii="Times New Roman" w:hAnsi="Times New Roman" w:cs="Times New Roman"/>
          <w:sz w:val="28"/>
          <w:szCs w:val="28"/>
        </w:rPr>
        <w:t>.201</w:t>
      </w:r>
      <w:r w:rsidR="00602415">
        <w:rPr>
          <w:rFonts w:ascii="Times New Roman" w:hAnsi="Times New Roman" w:cs="Times New Roman"/>
          <w:sz w:val="28"/>
          <w:szCs w:val="28"/>
        </w:rPr>
        <w:t>5</w:t>
      </w:r>
      <w:r w:rsidRPr="008A0D66">
        <w:rPr>
          <w:rFonts w:ascii="Times New Roman" w:hAnsi="Times New Roman" w:cs="Times New Roman"/>
          <w:sz w:val="28"/>
          <w:szCs w:val="28"/>
        </w:rPr>
        <w:t xml:space="preserve"> № 1</w:t>
      </w:r>
      <w:r w:rsidR="00602415">
        <w:rPr>
          <w:rFonts w:ascii="Times New Roman" w:hAnsi="Times New Roman" w:cs="Times New Roman"/>
          <w:sz w:val="28"/>
          <w:szCs w:val="28"/>
        </w:rPr>
        <w:t>317</w:t>
      </w:r>
      <w:r w:rsidRPr="008A0D66">
        <w:rPr>
          <w:rFonts w:ascii="Times New Roman" w:hAnsi="Times New Roman" w:cs="Times New Roman"/>
          <w:sz w:val="28"/>
          <w:szCs w:val="28"/>
        </w:rPr>
        <w:t xml:space="preserve">-п </w:t>
      </w:r>
      <w:r w:rsidR="00602415" w:rsidRPr="00602415">
        <w:rPr>
          <w:rFonts w:ascii="Times New Roman" w:hAnsi="Times New Roman" w:cs="Times New Roman"/>
          <w:sz w:val="28"/>
          <w:szCs w:val="28"/>
        </w:rPr>
        <w:t xml:space="preserve">«Об утверждении </w:t>
      </w:r>
      <w:proofErr w:type="gramStart"/>
      <w:r w:rsidR="00602415" w:rsidRPr="00602415">
        <w:rPr>
          <w:rFonts w:ascii="Times New Roman" w:hAnsi="Times New Roman" w:cs="Times New Roman"/>
          <w:sz w:val="28"/>
          <w:szCs w:val="28"/>
        </w:rPr>
        <w:t>плана реализации стратегии социально-экономического развития муниципального образования</w:t>
      </w:r>
      <w:proofErr w:type="gramEnd"/>
      <w:r w:rsidR="00602415" w:rsidRPr="00602415">
        <w:rPr>
          <w:rFonts w:ascii="Times New Roman" w:hAnsi="Times New Roman" w:cs="Times New Roman"/>
          <w:sz w:val="28"/>
          <w:szCs w:val="28"/>
        </w:rPr>
        <w:t xml:space="preserve"> город Нефтеюганск на 2015-2018 годы»</w:t>
      </w:r>
      <w:r w:rsidRPr="008A0D66">
        <w:rPr>
          <w:rFonts w:ascii="Times New Roman" w:hAnsi="Times New Roman" w:cs="Times New Roman"/>
          <w:sz w:val="28"/>
          <w:szCs w:val="28"/>
        </w:rPr>
        <w:t xml:space="preserve"> следующие изменения</w:t>
      </w:r>
      <w:r w:rsidR="00917F03">
        <w:rPr>
          <w:rFonts w:ascii="Times New Roman" w:hAnsi="Times New Roman" w:cs="Times New Roman"/>
          <w:sz w:val="28"/>
          <w:szCs w:val="28"/>
        </w:rPr>
        <w:t>:</w:t>
      </w:r>
    </w:p>
    <w:p w:rsidR="004C7EBF" w:rsidRPr="008A0D66" w:rsidRDefault="00B3333C" w:rsidP="008002D5">
      <w:pPr>
        <w:spacing w:after="0" w:line="240" w:lineRule="auto"/>
        <w:ind w:firstLine="709"/>
        <w:jc w:val="both"/>
        <w:rPr>
          <w:rFonts w:ascii="Times New Roman" w:hAnsi="Times New Roman" w:cs="Times New Roman"/>
          <w:sz w:val="28"/>
          <w:szCs w:val="28"/>
        </w:rPr>
      </w:pPr>
      <w:r w:rsidRPr="008A0D66">
        <w:rPr>
          <w:rFonts w:ascii="Times New Roman" w:hAnsi="Times New Roman" w:cs="Times New Roman"/>
          <w:sz w:val="28"/>
          <w:szCs w:val="28"/>
        </w:rPr>
        <w:t>1.</w:t>
      </w:r>
      <w:r w:rsidR="009D232C">
        <w:rPr>
          <w:rFonts w:ascii="Times New Roman" w:hAnsi="Times New Roman" w:cs="Times New Roman"/>
          <w:sz w:val="28"/>
          <w:szCs w:val="28"/>
        </w:rPr>
        <w:t>1.</w:t>
      </w:r>
      <w:r w:rsidRPr="008A0D66">
        <w:rPr>
          <w:rFonts w:ascii="Times New Roman" w:hAnsi="Times New Roman" w:cs="Times New Roman"/>
          <w:sz w:val="28"/>
          <w:szCs w:val="28"/>
        </w:rPr>
        <w:t xml:space="preserve">В </w:t>
      </w:r>
      <w:r w:rsidR="00917F03">
        <w:rPr>
          <w:rFonts w:ascii="Times New Roman" w:hAnsi="Times New Roman" w:cs="Times New Roman"/>
          <w:sz w:val="28"/>
          <w:szCs w:val="28"/>
        </w:rPr>
        <w:t>пункте 2 слова «</w:t>
      </w:r>
      <w:r w:rsidR="00917F03" w:rsidRPr="00917F03">
        <w:rPr>
          <w:rFonts w:ascii="Times New Roman" w:hAnsi="Times New Roman" w:cs="Times New Roman"/>
          <w:sz w:val="28"/>
          <w:szCs w:val="28"/>
        </w:rPr>
        <w:t>департамент по делам администрации</w:t>
      </w:r>
      <w:r w:rsidR="00917F03">
        <w:rPr>
          <w:rFonts w:ascii="Times New Roman" w:hAnsi="Times New Roman" w:cs="Times New Roman"/>
          <w:sz w:val="28"/>
          <w:szCs w:val="28"/>
        </w:rPr>
        <w:t>» заменить словами «департамент экономического развития».</w:t>
      </w:r>
    </w:p>
    <w:p w:rsidR="005B704D" w:rsidRPr="008A0D66" w:rsidRDefault="009D232C" w:rsidP="005721E5">
      <w:pPr>
        <w:pStyle w:val="affff4"/>
        <w:ind w:firstLine="708"/>
        <w:jc w:val="both"/>
        <w:rPr>
          <w:rFonts w:ascii="Times New Roman" w:hAnsi="Times New Roman" w:cs="Times New Roman"/>
          <w:sz w:val="28"/>
          <w:szCs w:val="28"/>
          <w:lang w:eastAsia="ko-KR"/>
        </w:rPr>
      </w:pPr>
      <w:r>
        <w:rPr>
          <w:rFonts w:ascii="Times New Roman" w:hAnsi="Times New Roman" w:cs="Times New Roman"/>
          <w:sz w:val="28"/>
          <w:szCs w:val="28"/>
        </w:rPr>
        <w:t>1.</w:t>
      </w:r>
      <w:r w:rsidR="00917F03">
        <w:rPr>
          <w:rFonts w:ascii="Times New Roman" w:hAnsi="Times New Roman" w:cs="Times New Roman"/>
          <w:sz w:val="28"/>
          <w:szCs w:val="28"/>
        </w:rPr>
        <w:t>2</w:t>
      </w:r>
      <w:r w:rsidR="00B3333C" w:rsidRPr="008A0D66">
        <w:rPr>
          <w:rFonts w:ascii="Times New Roman" w:hAnsi="Times New Roman" w:cs="Times New Roman"/>
          <w:sz w:val="28"/>
          <w:szCs w:val="28"/>
        </w:rPr>
        <w:t>.</w:t>
      </w:r>
      <w:r>
        <w:rPr>
          <w:rFonts w:ascii="Times New Roman" w:hAnsi="Times New Roman" w:cs="Times New Roman"/>
          <w:sz w:val="28"/>
          <w:szCs w:val="28"/>
        </w:rPr>
        <w:t>Пункт 5 изложить в новой редакции «</w:t>
      </w:r>
      <w:r w:rsidRPr="009D232C">
        <w:rPr>
          <w:rFonts w:ascii="Times New Roman" w:hAnsi="Times New Roman" w:cs="Times New Roman"/>
          <w:sz w:val="28"/>
          <w:szCs w:val="28"/>
        </w:rPr>
        <w:t>Контроль за выполнением постановления</w:t>
      </w:r>
      <w:r>
        <w:rPr>
          <w:rFonts w:ascii="Times New Roman" w:hAnsi="Times New Roman" w:cs="Times New Roman"/>
          <w:sz w:val="28"/>
          <w:szCs w:val="28"/>
        </w:rPr>
        <w:t xml:space="preserve"> оставляю за собой</w:t>
      </w:r>
      <w:proofErr w:type="gramStart"/>
      <w:r>
        <w:rPr>
          <w:rFonts w:ascii="Times New Roman" w:hAnsi="Times New Roman" w:cs="Times New Roman"/>
          <w:sz w:val="28"/>
          <w:szCs w:val="28"/>
        </w:rPr>
        <w:t>.»</w:t>
      </w:r>
      <w:r w:rsidR="00CC7F76" w:rsidRPr="009D232C">
        <w:rPr>
          <w:rFonts w:ascii="Times New Roman" w:hAnsi="Times New Roman" w:cs="Times New Roman"/>
          <w:sz w:val="28"/>
          <w:szCs w:val="28"/>
        </w:rPr>
        <w:t>.</w:t>
      </w:r>
      <w:proofErr w:type="gramEnd"/>
    </w:p>
    <w:p w:rsidR="00CC7F76" w:rsidRDefault="009D232C" w:rsidP="00144E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C7F76">
        <w:rPr>
          <w:rFonts w:ascii="Times New Roman" w:hAnsi="Times New Roman" w:cs="Times New Roman"/>
          <w:sz w:val="28"/>
          <w:szCs w:val="28"/>
        </w:rPr>
        <w:t>3</w:t>
      </w:r>
      <w:r w:rsidR="00144EF1" w:rsidRPr="008A0D66">
        <w:rPr>
          <w:rFonts w:ascii="Times New Roman" w:hAnsi="Times New Roman" w:cs="Times New Roman"/>
          <w:sz w:val="28"/>
          <w:szCs w:val="28"/>
        </w:rPr>
        <w:t>.</w:t>
      </w:r>
      <w:r w:rsidR="00102173">
        <w:rPr>
          <w:rFonts w:ascii="Times New Roman" w:hAnsi="Times New Roman" w:cs="Times New Roman"/>
          <w:sz w:val="28"/>
          <w:szCs w:val="28"/>
        </w:rPr>
        <w:t>П</w:t>
      </w:r>
      <w:r w:rsidR="00CC7F76">
        <w:rPr>
          <w:rFonts w:ascii="Times New Roman" w:hAnsi="Times New Roman" w:cs="Times New Roman"/>
          <w:sz w:val="28"/>
          <w:szCs w:val="28"/>
        </w:rPr>
        <w:t>риложение к постановлению</w:t>
      </w:r>
      <w:r w:rsidR="00102173">
        <w:rPr>
          <w:rFonts w:ascii="Times New Roman" w:hAnsi="Times New Roman" w:cs="Times New Roman"/>
          <w:sz w:val="28"/>
          <w:szCs w:val="28"/>
        </w:rPr>
        <w:t xml:space="preserve"> изложить </w:t>
      </w:r>
      <w:r w:rsidR="00C83D0F">
        <w:rPr>
          <w:rFonts w:ascii="Times New Roman" w:hAnsi="Times New Roman" w:cs="Times New Roman"/>
          <w:sz w:val="28"/>
          <w:szCs w:val="28"/>
        </w:rPr>
        <w:t>согласно приложению к настоящему постановлению</w:t>
      </w:r>
      <w:r w:rsidR="00102173">
        <w:rPr>
          <w:rFonts w:ascii="Times New Roman" w:hAnsi="Times New Roman" w:cs="Times New Roman"/>
          <w:sz w:val="28"/>
          <w:szCs w:val="28"/>
        </w:rPr>
        <w:t>.</w:t>
      </w:r>
    </w:p>
    <w:p w:rsidR="00B3333C" w:rsidRPr="008A0D66" w:rsidRDefault="009D232C" w:rsidP="00B333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C5F0B" w:rsidRPr="008A0D66">
        <w:rPr>
          <w:rFonts w:ascii="Times New Roman" w:hAnsi="Times New Roman" w:cs="Times New Roman"/>
          <w:sz w:val="28"/>
          <w:szCs w:val="28"/>
        </w:rPr>
        <w:t>.</w:t>
      </w:r>
      <w:r w:rsidR="008D2A48" w:rsidRPr="008A0D66">
        <w:rPr>
          <w:rFonts w:ascii="Times New Roman" w:hAnsi="Times New Roman"/>
          <w:sz w:val="28"/>
          <w:szCs w:val="28"/>
        </w:rPr>
        <w:t>Департаменту по делам администрации города (</w:t>
      </w:r>
      <w:proofErr w:type="spellStart"/>
      <w:r w:rsidR="008D2A48" w:rsidRPr="008A0D66">
        <w:rPr>
          <w:rFonts w:ascii="Times New Roman" w:hAnsi="Times New Roman"/>
          <w:sz w:val="28"/>
          <w:szCs w:val="28"/>
        </w:rPr>
        <w:t>Виер</w:t>
      </w:r>
      <w:proofErr w:type="spellEnd"/>
      <w:r w:rsidR="008D2A48" w:rsidRPr="008A0D66">
        <w:rPr>
          <w:rFonts w:ascii="Times New Roman" w:hAnsi="Times New Roman"/>
          <w:sz w:val="28"/>
          <w:szCs w:val="28"/>
        </w:rPr>
        <w:t xml:space="preserve"> М.Г.) </w:t>
      </w:r>
      <w:proofErr w:type="gramStart"/>
      <w:r w:rsidR="008D2A48" w:rsidRPr="008A0D66">
        <w:rPr>
          <w:rFonts w:ascii="Times New Roman" w:hAnsi="Times New Roman"/>
          <w:sz w:val="28"/>
          <w:szCs w:val="28"/>
        </w:rPr>
        <w:t>разместить постановление</w:t>
      </w:r>
      <w:proofErr w:type="gramEnd"/>
      <w:r w:rsidR="008D2A48" w:rsidRPr="008A0D66">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B3333C" w:rsidRPr="008A0D66" w:rsidRDefault="00B3333C" w:rsidP="00B3333C">
      <w:pPr>
        <w:spacing w:after="0" w:line="240" w:lineRule="auto"/>
        <w:ind w:firstLine="709"/>
        <w:jc w:val="both"/>
        <w:rPr>
          <w:rFonts w:ascii="Times New Roman" w:hAnsi="Times New Roman" w:cs="Times New Roman"/>
          <w:sz w:val="28"/>
          <w:szCs w:val="28"/>
        </w:rPr>
      </w:pPr>
    </w:p>
    <w:p w:rsidR="00B3333C" w:rsidRPr="008A0D66" w:rsidRDefault="00B3333C" w:rsidP="00B3333C">
      <w:pPr>
        <w:spacing w:after="0" w:line="240" w:lineRule="auto"/>
        <w:ind w:firstLine="709"/>
        <w:jc w:val="both"/>
        <w:rPr>
          <w:rFonts w:ascii="Times New Roman" w:hAnsi="Times New Roman" w:cs="Times New Roman"/>
          <w:sz w:val="28"/>
          <w:szCs w:val="28"/>
        </w:rPr>
      </w:pPr>
    </w:p>
    <w:p w:rsidR="0005747A" w:rsidRDefault="0005747A" w:rsidP="0005747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w:t>
      </w:r>
      <w:r w:rsidR="000F3A65" w:rsidRPr="008A0D66">
        <w:rPr>
          <w:rFonts w:ascii="Times New Roman" w:hAnsi="Times New Roman" w:cs="Times New Roman"/>
          <w:sz w:val="28"/>
          <w:szCs w:val="28"/>
        </w:rPr>
        <w:t xml:space="preserve"> </w:t>
      </w:r>
    </w:p>
    <w:p w:rsidR="00B61253" w:rsidRDefault="000F3A65" w:rsidP="0005747A">
      <w:pPr>
        <w:spacing w:after="0" w:line="240" w:lineRule="auto"/>
        <w:rPr>
          <w:rFonts w:ascii="Times New Roman" w:hAnsi="Times New Roman" w:cs="Times New Roman"/>
          <w:sz w:val="28"/>
          <w:szCs w:val="28"/>
        </w:rPr>
      </w:pPr>
      <w:r w:rsidRPr="008A0D66">
        <w:rPr>
          <w:rFonts w:ascii="Times New Roman" w:hAnsi="Times New Roman" w:cs="Times New Roman"/>
          <w:sz w:val="28"/>
          <w:szCs w:val="28"/>
        </w:rPr>
        <w:t xml:space="preserve">города </w:t>
      </w:r>
      <w:r w:rsidR="008D4EDC" w:rsidRPr="008A0D66">
        <w:rPr>
          <w:rFonts w:ascii="Times New Roman" w:hAnsi="Times New Roman" w:cs="Times New Roman"/>
          <w:sz w:val="28"/>
          <w:szCs w:val="28"/>
        </w:rPr>
        <w:t xml:space="preserve">Нефтеюганска </w:t>
      </w:r>
      <w:r w:rsidRPr="008A0D66">
        <w:rPr>
          <w:rFonts w:ascii="Times New Roman" w:hAnsi="Times New Roman" w:cs="Times New Roman"/>
          <w:sz w:val="28"/>
          <w:szCs w:val="28"/>
        </w:rPr>
        <w:tab/>
      </w:r>
      <w:r w:rsidRPr="008A0D66">
        <w:rPr>
          <w:rFonts w:ascii="Times New Roman" w:hAnsi="Times New Roman" w:cs="Times New Roman"/>
          <w:sz w:val="28"/>
          <w:szCs w:val="28"/>
        </w:rPr>
        <w:tab/>
      </w:r>
      <w:r w:rsidRPr="008A0D66">
        <w:rPr>
          <w:rFonts w:ascii="Times New Roman" w:hAnsi="Times New Roman" w:cs="Times New Roman"/>
          <w:sz w:val="28"/>
          <w:szCs w:val="28"/>
        </w:rPr>
        <w:tab/>
      </w:r>
      <w:r w:rsidRPr="008A0D66">
        <w:rPr>
          <w:rFonts w:ascii="Times New Roman" w:hAnsi="Times New Roman" w:cs="Times New Roman"/>
          <w:sz w:val="28"/>
          <w:szCs w:val="28"/>
        </w:rPr>
        <w:tab/>
        <w:t xml:space="preserve">  </w:t>
      </w:r>
      <w:r w:rsidRPr="008A0D66">
        <w:rPr>
          <w:rFonts w:ascii="Times New Roman" w:hAnsi="Times New Roman" w:cs="Times New Roman"/>
          <w:sz w:val="28"/>
          <w:szCs w:val="28"/>
        </w:rPr>
        <w:tab/>
      </w:r>
      <w:r w:rsidRPr="008A0D66">
        <w:rPr>
          <w:rFonts w:ascii="Times New Roman" w:hAnsi="Times New Roman" w:cs="Times New Roman"/>
          <w:sz w:val="28"/>
          <w:szCs w:val="28"/>
        </w:rPr>
        <w:tab/>
        <w:t xml:space="preserve">     </w:t>
      </w:r>
      <w:r w:rsidRPr="008A0D66">
        <w:rPr>
          <w:rFonts w:ascii="Times New Roman" w:hAnsi="Times New Roman" w:cs="Times New Roman"/>
          <w:sz w:val="28"/>
          <w:szCs w:val="28"/>
        </w:rPr>
        <w:tab/>
      </w:r>
      <w:r w:rsidR="008D2A48" w:rsidRPr="008A0D66">
        <w:rPr>
          <w:rFonts w:ascii="Times New Roman" w:hAnsi="Times New Roman" w:cs="Times New Roman"/>
          <w:sz w:val="28"/>
          <w:szCs w:val="28"/>
        </w:rPr>
        <w:t xml:space="preserve">  </w:t>
      </w:r>
      <w:r w:rsidR="0005747A">
        <w:rPr>
          <w:rFonts w:ascii="Times New Roman" w:hAnsi="Times New Roman" w:cs="Times New Roman"/>
          <w:sz w:val="28"/>
          <w:szCs w:val="28"/>
        </w:rPr>
        <w:tab/>
      </w:r>
      <w:proofErr w:type="spellStart"/>
      <w:r w:rsidR="0005747A">
        <w:rPr>
          <w:rFonts w:ascii="Times New Roman" w:hAnsi="Times New Roman" w:cs="Times New Roman"/>
          <w:sz w:val="28"/>
          <w:szCs w:val="28"/>
        </w:rPr>
        <w:t>О.Ю.Тальянов</w:t>
      </w:r>
      <w:proofErr w:type="spellEnd"/>
      <w:r w:rsidR="00B3333C" w:rsidRPr="008A0D66">
        <w:rPr>
          <w:rFonts w:ascii="Times New Roman" w:hAnsi="Times New Roman" w:cs="Times New Roman"/>
          <w:sz w:val="28"/>
          <w:szCs w:val="28"/>
        </w:rPr>
        <w:tab/>
      </w:r>
    </w:p>
    <w:p w:rsidR="00B61253" w:rsidRDefault="00B61253" w:rsidP="00780E7E">
      <w:pPr>
        <w:rPr>
          <w:rFonts w:ascii="Times New Roman" w:hAnsi="Times New Roman" w:cs="Times New Roman"/>
          <w:sz w:val="28"/>
          <w:szCs w:val="28"/>
        </w:rPr>
      </w:pPr>
    </w:p>
    <w:p w:rsidR="00B61253" w:rsidRDefault="00B61253" w:rsidP="00780E7E">
      <w:pPr>
        <w:rPr>
          <w:rFonts w:ascii="Times New Roman" w:hAnsi="Times New Roman" w:cs="Times New Roman"/>
          <w:sz w:val="28"/>
          <w:szCs w:val="28"/>
        </w:rPr>
      </w:pPr>
    </w:p>
    <w:p w:rsidR="00B61253" w:rsidRDefault="00B61253" w:rsidP="00780E7E">
      <w:pPr>
        <w:rPr>
          <w:rFonts w:ascii="Times New Roman" w:hAnsi="Times New Roman" w:cs="Times New Roman"/>
          <w:sz w:val="28"/>
          <w:szCs w:val="28"/>
        </w:rPr>
      </w:pPr>
    </w:p>
    <w:p w:rsidR="00B61253" w:rsidRDefault="00B61253" w:rsidP="00780E7E">
      <w:pPr>
        <w:rPr>
          <w:rFonts w:ascii="Times New Roman" w:hAnsi="Times New Roman" w:cs="Times New Roman"/>
          <w:sz w:val="28"/>
          <w:szCs w:val="28"/>
        </w:rPr>
      </w:pPr>
    </w:p>
    <w:p w:rsidR="00B61253" w:rsidRDefault="00B61253" w:rsidP="00780E7E">
      <w:pPr>
        <w:rPr>
          <w:rFonts w:ascii="Times New Roman" w:hAnsi="Times New Roman" w:cs="Times New Roman"/>
          <w:sz w:val="28"/>
          <w:szCs w:val="28"/>
        </w:rPr>
        <w:sectPr w:rsidR="00B61253" w:rsidSect="00EA13D4">
          <w:headerReference w:type="default" r:id="rId9"/>
          <w:headerReference w:type="first" r:id="rId10"/>
          <w:pgSz w:w="11906" w:h="16838"/>
          <w:pgMar w:top="1134" w:right="567" w:bottom="1134" w:left="1701" w:header="709" w:footer="709" w:gutter="0"/>
          <w:cols w:space="708"/>
          <w:docGrid w:linePitch="360"/>
        </w:sectPr>
      </w:pPr>
    </w:p>
    <w:p w:rsidR="00C91858" w:rsidRPr="00C91858" w:rsidRDefault="00C91858" w:rsidP="00C91858">
      <w:pPr>
        <w:spacing w:after="0" w:line="240" w:lineRule="auto"/>
        <w:ind w:firstLine="709"/>
        <w:contextualSpacing/>
        <w:rPr>
          <w:rFonts w:ascii="Times New Roman" w:eastAsia="Calibri" w:hAnsi="Times New Roman" w:cs="Times New Roman"/>
          <w:sz w:val="28"/>
          <w:szCs w:val="28"/>
          <w:lang w:bidi="hi-IN"/>
        </w:rPr>
      </w:pPr>
      <w:r w:rsidRPr="00C91858">
        <w:rPr>
          <w:rFonts w:ascii="Times New Roman" w:eastAsia="Calibri" w:hAnsi="Times New Roman" w:cs="Times New Roman"/>
          <w:sz w:val="28"/>
          <w:szCs w:val="28"/>
          <w:lang w:bidi="hi-IN"/>
        </w:rPr>
        <w:lastRenderedPageBreak/>
        <w:t xml:space="preserve">                                                                                                                                           </w:t>
      </w:r>
      <w:r w:rsidRPr="00C91858">
        <w:rPr>
          <w:rFonts w:ascii="Times New Roman" w:eastAsia="Calibri" w:hAnsi="Times New Roman" w:cs="Times New Roman"/>
          <w:sz w:val="28"/>
          <w:szCs w:val="28"/>
          <w:lang w:bidi="hi-IN"/>
        </w:rPr>
        <w:tab/>
        <w:t xml:space="preserve">Приложение </w:t>
      </w:r>
    </w:p>
    <w:p w:rsidR="00C91858" w:rsidRPr="00C91858" w:rsidRDefault="00C91858" w:rsidP="00C91858">
      <w:pPr>
        <w:spacing w:after="0" w:line="240" w:lineRule="auto"/>
        <w:ind w:firstLine="709"/>
        <w:contextualSpacing/>
        <w:rPr>
          <w:rFonts w:ascii="Times New Roman" w:eastAsia="Calibri" w:hAnsi="Times New Roman" w:cs="Times New Roman"/>
          <w:sz w:val="28"/>
          <w:szCs w:val="28"/>
          <w:lang w:bidi="hi-IN"/>
        </w:rPr>
      </w:pPr>
      <w:r w:rsidRPr="00C91858">
        <w:rPr>
          <w:rFonts w:ascii="Times New Roman" w:eastAsia="Calibri" w:hAnsi="Times New Roman" w:cs="Times New Roman"/>
          <w:sz w:val="28"/>
          <w:szCs w:val="28"/>
          <w:lang w:bidi="hi-IN"/>
        </w:rPr>
        <w:t xml:space="preserve">                                                                                                                                           </w:t>
      </w:r>
      <w:r w:rsidRPr="00C91858">
        <w:rPr>
          <w:rFonts w:ascii="Times New Roman" w:eastAsia="Calibri" w:hAnsi="Times New Roman" w:cs="Times New Roman"/>
          <w:sz w:val="28"/>
          <w:szCs w:val="28"/>
          <w:lang w:bidi="hi-IN"/>
        </w:rPr>
        <w:tab/>
        <w:t xml:space="preserve">к постановлению </w:t>
      </w:r>
    </w:p>
    <w:p w:rsidR="00C91858" w:rsidRPr="00C91858" w:rsidRDefault="00C91858" w:rsidP="00C91858">
      <w:pPr>
        <w:spacing w:after="0" w:line="240" w:lineRule="auto"/>
        <w:ind w:left="9911" w:firstLine="709"/>
        <w:contextualSpacing/>
        <w:rPr>
          <w:rFonts w:ascii="Times New Roman" w:eastAsia="Calibri" w:hAnsi="Times New Roman" w:cs="Times New Roman"/>
          <w:sz w:val="28"/>
          <w:szCs w:val="28"/>
          <w:lang w:bidi="hi-IN"/>
        </w:rPr>
      </w:pPr>
      <w:r w:rsidRPr="00C91858">
        <w:rPr>
          <w:rFonts w:ascii="Times New Roman" w:eastAsia="Calibri" w:hAnsi="Times New Roman" w:cs="Times New Roman"/>
          <w:sz w:val="28"/>
          <w:szCs w:val="28"/>
          <w:lang w:bidi="hi-IN"/>
        </w:rPr>
        <w:t>администрации города</w:t>
      </w:r>
    </w:p>
    <w:p w:rsidR="00C91858" w:rsidRPr="00C91858" w:rsidRDefault="00C91858" w:rsidP="00C91858">
      <w:pPr>
        <w:spacing w:after="0" w:line="240" w:lineRule="auto"/>
        <w:ind w:firstLine="709"/>
        <w:contextualSpacing/>
        <w:rPr>
          <w:rFonts w:ascii="Times New Roman" w:eastAsia="Calibri" w:hAnsi="Times New Roman" w:cs="Times New Roman"/>
          <w:sz w:val="28"/>
          <w:szCs w:val="28"/>
          <w:lang w:bidi="hi-IN"/>
        </w:rPr>
      </w:pPr>
      <w:r w:rsidRPr="00C91858">
        <w:rPr>
          <w:rFonts w:ascii="Times New Roman" w:eastAsia="Calibri" w:hAnsi="Times New Roman" w:cs="Times New Roman"/>
          <w:sz w:val="28"/>
          <w:szCs w:val="28"/>
          <w:lang w:bidi="hi-IN"/>
        </w:rPr>
        <w:t xml:space="preserve">                                                                                                                                           </w:t>
      </w:r>
      <w:r w:rsidRPr="00C91858">
        <w:rPr>
          <w:rFonts w:ascii="Times New Roman" w:eastAsia="Calibri" w:hAnsi="Times New Roman" w:cs="Times New Roman"/>
          <w:sz w:val="28"/>
          <w:szCs w:val="28"/>
          <w:lang w:bidi="hi-IN"/>
        </w:rPr>
        <w:tab/>
        <w:t xml:space="preserve">от </w:t>
      </w:r>
      <w:r w:rsidR="00A35ADB" w:rsidRPr="00A35ADB">
        <w:rPr>
          <w:rFonts w:ascii="Times New Roman" w:eastAsia="Calibri" w:hAnsi="Times New Roman" w:cs="Times New Roman"/>
          <w:sz w:val="28"/>
          <w:szCs w:val="28"/>
          <w:lang w:bidi="hi-IN"/>
        </w:rPr>
        <w:t>12.07.2017 № 443-п</w:t>
      </w:r>
    </w:p>
    <w:p w:rsidR="00C91858" w:rsidRPr="00C91858" w:rsidRDefault="00C91858" w:rsidP="00C91858">
      <w:pPr>
        <w:spacing w:after="0" w:line="240" w:lineRule="auto"/>
        <w:jc w:val="center"/>
        <w:rPr>
          <w:rFonts w:ascii="Times New Roman" w:eastAsia="Times New Roman" w:hAnsi="Times New Roman" w:cs="Times New Roman"/>
          <w:bCs/>
          <w:sz w:val="28"/>
          <w:szCs w:val="28"/>
          <w:lang w:eastAsia="x-none"/>
        </w:rPr>
      </w:pPr>
      <w:r w:rsidRPr="00C91858">
        <w:rPr>
          <w:rFonts w:ascii="Times New Roman" w:eastAsia="Times New Roman" w:hAnsi="Times New Roman" w:cs="Times New Roman"/>
          <w:bCs/>
          <w:sz w:val="28"/>
          <w:szCs w:val="28"/>
          <w:lang w:eastAsia="x-none"/>
        </w:rPr>
        <w:t xml:space="preserve">План </w:t>
      </w:r>
    </w:p>
    <w:p w:rsidR="00C91858" w:rsidRPr="00C91858" w:rsidRDefault="00C91858" w:rsidP="00630F15">
      <w:pPr>
        <w:spacing w:after="0" w:line="240" w:lineRule="auto"/>
        <w:jc w:val="center"/>
        <w:rPr>
          <w:rFonts w:ascii="Times New Roman" w:eastAsia="Times New Roman" w:hAnsi="Times New Roman" w:cs="Times New Roman"/>
          <w:bCs/>
          <w:sz w:val="28"/>
          <w:szCs w:val="28"/>
          <w:lang w:eastAsia="x-none"/>
        </w:rPr>
      </w:pPr>
      <w:r w:rsidRPr="00C91858">
        <w:rPr>
          <w:rFonts w:ascii="Times New Roman" w:eastAsia="Times New Roman" w:hAnsi="Times New Roman" w:cs="Times New Roman"/>
          <w:bCs/>
          <w:sz w:val="28"/>
          <w:szCs w:val="28"/>
          <w:lang w:val="x-none" w:eastAsia="x-none"/>
        </w:rPr>
        <w:t>реализации с</w:t>
      </w:r>
      <w:r w:rsidRPr="00C91858">
        <w:rPr>
          <w:rFonts w:ascii="Times New Roman" w:eastAsia="Times New Roman" w:hAnsi="Times New Roman" w:cs="Times New Roman"/>
          <w:bCs/>
          <w:sz w:val="28"/>
          <w:szCs w:val="28"/>
          <w:lang w:eastAsia="x-none"/>
        </w:rPr>
        <w:t>тратегии социально-экономического развития</w:t>
      </w:r>
    </w:p>
    <w:p w:rsidR="00C91858" w:rsidRPr="00C91858" w:rsidRDefault="00C91858" w:rsidP="00630F15">
      <w:pPr>
        <w:spacing w:after="0" w:line="240" w:lineRule="auto"/>
        <w:jc w:val="center"/>
        <w:rPr>
          <w:rFonts w:ascii="Times New Roman" w:eastAsia="Times New Roman" w:hAnsi="Times New Roman" w:cs="Times New Roman"/>
          <w:bCs/>
          <w:sz w:val="28"/>
          <w:szCs w:val="28"/>
          <w:lang w:eastAsia="x-none"/>
        </w:rPr>
      </w:pPr>
      <w:r w:rsidRPr="00C91858">
        <w:rPr>
          <w:rFonts w:ascii="Times New Roman" w:eastAsia="Times New Roman" w:hAnsi="Times New Roman" w:cs="Times New Roman"/>
          <w:bCs/>
          <w:sz w:val="28"/>
          <w:szCs w:val="28"/>
          <w:lang w:eastAsia="x-none"/>
        </w:rPr>
        <w:t>муниципального образования город Нефтеюганск на 2015-2018 годы</w:t>
      </w:r>
    </w:p>
    <w:p w:rsidR="00C91858" w:rsidRPr="00C91858" w:rsidRDefault="00C91858" w:rsidP="00630F15">
      <w:pPr>
        <w:spacing w:after="0" w:line="240" w:lineRule="auto"/>
        <w:rPr>
          <w:rFonts w:ascii="Calibri" w:eastAsia="Calibri" w:hAnsi="Calibri" w:cs="Times New Roman"/>
          <w:lang w:eastAsia="x-none"/>
        </w:rPr>
      </w:pPr>
    </w:p>
    <w:tbl>
      <w:tblPr>
        <w:tblW w:w="15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5216"/>
        <w:gridCol w:w="1559"/>
        <w:gridCol w:w="3500"/>
        <w:gridCol w:w="3792"/>
      </w:tblGrid>
      <w:tr w:rsidR="00C91858" w:rsidRPr="00C91858" w:rsidTr="00A45549">
        <w:trPr>
          <w:trHeight w:val="20"/>
          <w:tblHeader/>
          <w:jc w:val="center"/>
        </w:trPr>
        <w:tc>
          <w:tcPr>
            <w:tcW w:w="1116" w:type="dxa"/>
            <w:shd w:val="clear" w:color="auto" w:fill="auto"/>
            <w:vAlign w:val="center"/>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val="en-US" w:bidi="hi-IN"/>
              </w:rPr>
            </w:pPr>
            <w:r w:rsidRPr="00C91858">
              <w:rPr>
                <w:rFonts w:ascii="Times New Roman" w:eastAsia="Calibri" w:hAnsi="Times New Roman" w:cs="Times New Roman"/>
                <w:bCs/>
                <w:color w:val="000000"/>
                <w:sz w:val="24"/>
                <w:szCs w:val="24"/>
                <w:lang w:val="en-US" w:bidi="hi-IN"/>
              </w:rPr>
              <w:t>№ п/п</w:t>
            </w:r>
          </w:p>
        </w:tc>
        <w:tc>
          <w:tcPr>
            <w:tcW w:w="5216" w:type="dxa"/>
            <w:shd w:val="clear" w:color="auto" w:fill="auto"/>
            <w:vAlign w:val="center"/>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val="en-US" w:bidi="hi-IN"/>
              </w:rPr>
            </w:pPr>
            <w:proofErr w:type="spellStart"/>
            <w:r w:rsidRPr="00C91858">
              <w:rPr>
                <w:rFonts w:ascii="Times New Roman" w:eastAsia="Calibri" w:hAnsi="Times New Roman" w:cs="Times New Roman"/>
                <w:bCs/>
                <w:color w:val="000000"/>
                <w:sz w:val="24"/>
                <w:szCs w:val="24"/>
                <w:lang w:val="en-US" w:bidi="hi-IN"/>
              </w:rPr>
              <w:t>Наименование</w:t>
            </w:r>
            <w:proofErr w:type="spellEnd"/>
            <w:r w:rsidRPr="00C91858">
              <w:rPr>
                <w:rFonts w:ascii="Times New Roman" w:eastAsia="Calibri" w:hAnsi="Times New Roman" w:cs="Times New Roman"/>
                <w:bCs/>
                <w:color w:val="000000"/>
                <w:sz w:val="24"/>
                <w:szCs w:val="24"/>
                <w:lang w:val="en-US" w:bidi="hi-IN"/>
              </w:rPr>
              <w:t xml:space="preserve"> </w:t>
            </w:r>
            <w:proofErr w:type="spellStart"/>
            <w:r w:rsidRPr="00C91858">
              <w:rPr>
                <w:rFonts w:ascii="Times New Roman" w:eastAsia="Calibri" w:hAnsi="Times New Roman" w:cs="Times New Roman"/>
                <w:bCs/>
                <w:color w:val="000000"/>
                <w:sz w:val="24"/>
                <w:szCs w:val="24"/>
                <w:lang w:val="en-US" w:bidi="hi-IN"/>
              </w:rPr>
              <w:t>мероприятия</w:t>
            </w:r>
            <w:proofErr w:type="spellEnd"/>
          </w:p>
        </w:tc>
        <w:tc>
          <w:tcPr>
            <w:tcW w:w="1559" w:type="dxa"/>
            <w:shd w:val="clear" w:color="auto" w:fill="auto"/>
            <w:vAlign w:val="center"/>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val="en-US" w:bidi="hi-IN"/>
              </w:rPr>
            </w:pPr>
            <w:proofErr w:type="spellStart"/>
            <w:r w:rsidRPr="00C91858">
              <w:rPr>
                <w:rFonts w:ascii="Times New Roman" w:eastAsia="Calibri" w:hAnsi="Times New Roman" w:cs="Times New Roman"/>
                <w:bCs/>
                <w:color w:val="000000"/>
                <w:sz w:val="24"/>
                <w:szCs w:val="24"/>
                <w:lang w:val="en-US" w:bidi="hi-IN"/>
              </w:rPr>
              <w:t>Срок</w:t>
            </w:r>
            <w:proofErr w:type="spellEnd"/>
            <w:r w:rsidRPr="00C91858">
              <w:rPr>
                <w:rFonts w:ascii="Times New Roman" w:eastAsia="Calibri" w:hAnsi="Times New Roman" w:cs="Times New Roman"/>
                <w:bCs/>
                <w:color w:val="000000"/>
                <w:sz w:val="24"/>
                <w:szCs w:val="24"/>
                <w:lang w:val="en-US" w:bidi="hi-IN"/>
              </w:rPr>
              <w:t xml:space="preserve"> </w:t>
            </w:r>
            <w:proofErr w:type="spellStart"/>
            <w:r w:rsidRPr="00C91858">
              <w:rPr>
                <w:rFonts w:ascii="Times New Roman" w:eastAsia="Calibri" w:hAnsi="Times New Roman" w:cs="Times New Roman"/>
                <w:bCs/>
                <w:color w:val="000000"/>
                <w:sz w:val="24"/>
                <w:szCs w:val="24"/>
                <w:lang w:val="en-US" w:bidi="hi-IN"/>
              </w:rPr>
              <w:t>реализации</w:t>
            </w:r>
            <w:proofErr w:type="spellEnd"/>
          </w:p>
        </w:tc>
        <w:tc>
          <w:tcPr>
            <w:tcW w:w="3500" w:type="dxa"/>
            <w:shd w:val="clear" w:color="auto" w:fill="auto"/>
            <w:vAlign w:val="center"/>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val="en-US" w:bidi="hi-IN"/>
              </w:rPr>
            </w:pPr>
            <w:proofErr w:type="spellStart"/>
            <w:r w:rsidRPr="00C91858">
              <w:rPr>
                <w:rFonts w:ascii="Times New Roman" w:eastAsia="Calibri" w:hAnsi="Times New Roman" w:cs="Times New Roman"/>
                <w:bCs/>
                <w:color w:val="000000"/>
                <w:sz w:val="24"/>
                <w:szCs w:val="24"/>
                <w:lang w:val="en-US" w:bidi="hi-IN"/>
              </w:rPr>
              <w:t>Ответственный</w:t>
            </w:r>
            <w:proofErr w:type="spellEnd"/>
            <w:r w:rsidRPr="00C91858">
              <w:rPr>
                <w:rFonts w:ascii="Times New Roman" w:eastAsia="Calibri" w:hAnsi="Times New Roman" w:cs="Times New Roman"/>
                <w:bCs/>
                <w:color w:val="000000"/>
                <w:sz w:val="24"/>
                <w:szCs w:val="24"/>
                <w:lang w:val="en-US" w:bidi="hi-IN"/>
              </w:rPr>
              <w:t xml:space="preserve"> </w:t>
            </w:r>
            <w:proofErr w:type="spellStart"/>
            <w:r w:rsidRPr="00C91858">
              <w:rPr>
                <w:rFonts w:ascii="Times New Roman" w:eastAsia="Calibri" w:hAnsi="Times New Roman" w:cs="Times New Roman"/>
                <w:bCs/>
                <w:color w:val="000000"/>
                <w:sz w:val="24"/>
                <w:szCs w:val="24"/>
                <w:lang w:val="en-US" w:bidi="hi-IN"/>
              </w:rPr>
              <w:t>исполнитель</w:t>
            </w:r>
            <w:proofErr w:type="spellEnd"/>
          </w:p>
        </w:tc>
        <w:tc>
          <w:tcPr>
            <w:tcW w:w="3792" w:type="dxa"/>
            <w:shd w:val="clear" w:color="auto" w:fill="auto"/>
            <w:vAlign w:val="center"/>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val="en-US" w:bidi="hi-IN"/>
              </w:rPr>
            </w:pPr>
            <w:proofErr w:type="spellStart"/>
            <w:r w:rsidRPr="00C91858">
              <w:rPr>
                <w:rFonts w:ascii="Times New Roman" w:eastAsia="Calibri" w:hAnsi="Times New Roman" w:cs="Times New Roman"/>
                <w:bCs/>
                <w:color w:val="000000"/>
                <w:sz w:val="24"/>
                <w:szCs w:val="24"/>
                <w:lang w:val="en-US" w:bidi="hi-IN"/>
              </w:rPr>
              <w:t>Механизм</w:t>
            </w:r>
            <w:proofErr w:type="spellEnd"/>
            <w:r w:rsidRPr="00C91858">
              <w:rPr>
                <w:rFonts w:ascii="Times New Roman" w:eastAsia="Calibri" w:hAnsi="Times New Roman" w:cs="Times New Roman"/>
                <w:bCs/>
                <w:color w:val="000000"/>
                <w:sz w:val="24"/>
                <w:szCs w:val="24"/>
                <w:lang w:val="en-US" w:bidi="hi-IN"/>
              </w:rPr>
              <w:t xml:space="preserve"> </w:t>
            </w:r>
            <w:proofErr w:type="spellStart"/>
            <w:r w:rsidRPr="00C91858">
              <w:rPr>
                <w:rFonts w:ascii="Times New Roman" w:eastAsia="Calibri" w:hAnsi="Times New Roman" w:cs="Times New Roman"/>
                <w:bCs/>
                <w:color w:val="000000"/>
                <w:sz w:val="24"/>
                <w:szCs w:val="24"/>
                <w:lang w:val="en-US" w:bidi="hi-IN"/>
              </w:rPr>
              <w:t>реализации</w:t>
            </w:r>
            <w:proofErr w:type="spellEnd"/>
            <w:r w:rsidRPr="00C91858">
              <w:rPr>
                <w:rFonts w:ascii="Times New Roman" w:eastAsia="Calibri" w:hAnsi="Times New Roman" w:cs="Times New Roman"/>
                <w:bCs/>
                <w:color w:val="000000"/>
                <w:sz w:val="24"/>
                <w:szCs w:val="24"/>
                <w:lang w:val="en-US" w:bidi="hi-IN"/>
              </w:rPr>
              <w:t xml:space="preserve"> (</w:t>
            </w:r>
            <w:proofErr w:type="spellStart"/>
            <w:r w:rsidRPr="00C91858">
              <w:rPr>
                <w:rFonts w:ascii="Times New Roman" w:eastAsia="Calibri" w:hAnsi="Times New Roman" w:cs="Times New Roman"/>
                <w:bCs/>
                <w:color w:val="000000"/>
                <w:sz w:val="24"/>
                <w:szCs w:val="24"/>
                <w:lang w:val="en-US" w:bidi="hi-IN"/>
              </w:rPr>
              <w:t>муниципальная</w:t>
            </w:r>
            <w:proofErr w:type="spellEnd"/>
            <w:r w:rsidRPr="00C91858">
              <w:rPr>
                <w:rFonts w:ascii="Times New Roman" w:eastAsia="Calibri" w:hAnsi="Times New Roman" w:cs="Times New Roman"/>
                <w:bCs/>
                <w:color w:val="000000"/>
                <w:sz w:val="24"/>
                <w:szCs w:val="24"/>
                <w:lang w:val="en-US" w:bidi="hi-IN"/>
              </w:rPr>
              <w:t xml:space="preserve"> </w:t>
            </w:r>
            <w:proofErr w:type="spellStart"/>
            <w:r w:rsidRPr="00C91858">
              <w:rPr>
                <w:rFonts w:ascii="Times New Roman" w:eastAsia="Calibri" w:hAnsi="Times New Roman" w:cs="Times New Roman"/>
                <w:bCs/>
                <w:color w:val="000000"/>
                <w:sz w:val="24"/>
                <w:szCs w:val="24"/>
                <w:lang w:val="en-US" w:bidi="hi-IN"/>
              </w:rPr>
              <w:t>программа</w:t>
            </w:r>
            <w:proofErr w:type="spellEnd"/>
            <w:r w:rsidRPr="00C91858">
              <w:rPr>
                <w:rFonts w:ascii="Times New Roman" w:eastAsia="Calibri" w:hAnsi="Times New Roman" w:cs="Times New Roman"/>
                <w:bCs/>
                <w:color w:val="000000"/>
                <w:sz w:val="24"/>
                <w:szCs w:val="24"/>
                <w:lang w:val="en-US" w:bidi="hi-IN"/>
              </w:rPr>
              <w:t>)</w:t>
            </w:r>
          </w:p>
        </w:tc>
      </w:tr>
      <w:tr w:rsidR="00C91858" w:rsidRPr="00C91858" w:rsidTr="00A45549">
        <w:trPr>
          <w:trHeight w:val="20"/>
          <w:tblHeader/>
          <w:jc w:val="center"/>
        </w:trPr>
        <w:tc>
          <w:tcPr>
            <w:tcW w:w="1116" w:type="dxa"/>
            <w:shd w:val="clear" w:color="auto" w:fill="auto"/>
            <w:vAlign w:val="center"/>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bidi="hi-IN"/>
              </w:rPr>
            </w:pPr>
            <w:r w:rsidRPr="00C91858">
              <w:rPr>
                <w:rFonts w:ascii="Times New Roman" w:eastAsia="Calibri" w:hAnsi="Times New Roman" w:cs="Times New Roman"/>
                <w:bCs/>
                <w:color w:val="000000"/>
                <w:sz w:val="24"/>
                <w:szCs w:val="24"/>
                <w:lang w:bidi="hi-IN"/>
              </w:rPr>
              <w:t>1</w:t>
            </w:r>
          </w:p>
        </w:tc>
        <w:tc>
          <w:tcPr>
            <w:tcW w:w="5216" w:type="dxa"/>
            <w:shd w:val="clear" w:color="auto" w:fill="auto"/>
            <w:vAlign w:val="center"/>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bidi="hi-IN"/>
              </w:rPr>
            </w:pPr>
            <w:r w:rsidRPr="00C91858">
              <w:rPr>
                <w:rFonts w:ascii="Times New Roman" w:eastAsia="Calibri" w:hAnsi="Times New Roman" w:cs="Times New Roman"/>
                <w:bCs/>
                <w:color w:val="000000"/>
                <w:sz w:val="24"/>
                <w:szCs w:val="24"/>
                <w:lang w:bidi="hi-IN"/>
              </w:rPr>
              <w:t>2</w:t>
            </w:r>
          </w:p>
        </w:tc>
        <w:tc>
          <w:tcPr>
            <w:tcW w:w="1559" w:type="dxa"/>
            <w:shd w:val="clear" w:color="auto" w:fill="auto"/>
            <w:vAlign w:val="center"/>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bidi="hi-IN"/>
              </w:rPr>
            </w:pPr>
            <w:r w:rsidRPr="00C91858">
              <w:rPr>
                <w:rFonts w:ascii="Times New Roman" w:eastAsia="Calibri" w:hAnsi="Times New Roman" w:cs="Times New Roman"/>
                <w:bCs/>
                <w:color w:val="000000"/>
                <w:sz w:val="24"/>
                <w:szCs w:val="24"/>
                <w:lang w:bidi="hi-IN"/>
              </w:rPr>
              <w:t>3</w:t>
            </w:r>
          </w:p>
        </w:tc>
        <w:tc>
          <w:tcPr>
            <w:tcW w:w="3500" w:type="dxa"/>
            <w:shd w:val="clear" w:color="auto" w:fill="auto"/>
            <w:vAlign w:val="center"/>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bidi="hi-IN"/>
              </w:rPr>
            </w:pPr>
            <w:r w:rsidRPr="00C91858">
              <w:rPr>
                <w:rFonts w:ascii="Times New Roman" w:eastAsia="Calibri" w:hAnsi="Times New Roman" w:cs="Times New Roman"/>
                <w:bCs/>
                <w:color w:val="000000"/>
                <w:sz w:val="24"/>
                <w:szCs w:val="24"/>
                <w:lang w:bidi="hi-IN"/>
              </w:rPr>
              <w:t>4</w:t>
            </w:r>
          </w:p>
        </w:tc>
        <w:tc>
          <w:tcPr>
            <w:tcW w:w="3792" w:type="dxa"/>
            <w:shd w:val="clear" w:color="auto" w:fill="auto"/>
            <w:vAlign w:val="center"/>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bidi="hi-IN"/>
              </w:rPr>
            </w:pPr>
            <w:r w:rsidRPr="00C91858">
              <w:rPr>
                <w:rFonts w:ascii="Times New Roman" w:eastAsia="Calibri" w:hAnsi="Times New Roman" w:cs="Times New Roman"/>
                <w:bCs/>
                <w:color w:val="000000"/>
                <w:sz w:val="24"/>
                <w:szCs w:val="24"/>
                <w:lang w:bidi="hi-IN"/>
              </w:rPr>
              <w:t>5</w:t>
            </w:r>
          </w:p>
        </w:tc>
      </w:tr>
      <w:tr w:rsidR="00C91858" w:rsidRPr="00C91858" w:rsidTr="00A45549">
        <w:trPr>
          <w:trHeight w:val="20"/>
          <w:jc w:val="center"/>
        </w:trPr>
        <w:tc>
          <w:tcPr>
            <w:tcW w:w="1116" w:type="dxa"/>
            <w:shd w:val="clear" w:color="auto" w:fill="auto"/>
            <w:noWrap/>
            <w:vAlign w:val="bottom"/>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w:t>
            </w:r>
          </w:p>
        </w:tc>
        <w:tc>
          <w:tcPr>
            <w:tcW w:w="14067" w:type="dxa"/>
            <w:gridSpan w:val="4"/>
            <w:shd w:val="clear" w:color="auto" w:fill="auto"/>
            <w:vAlign w:val="bottom"/>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bidi="hi-IN"/>
              </w:rPr>
            </w:pPr>
            <w:r w:rsidRPr="00C91858">
              <w:rPr>
                <w:rFonts w:ascii="Times New Roman" w:eastAsia="Calibri" w:hAnsi="Times New Roman" w:cs="Times New Roman"/>
                <w:bCs/>
                <w:color w:val="000000"/>
                <w:sz w:val="24"/>
                <w:szCs w:val="24"/>
                <w:lang w:bidi="hi-IN"/>
              </w:rPr>
              <w:t>Направление 1. Развитие города как центра инженерных квалификаций, развитие IT-отрасли</w:t>
            </w:r>
          </w:p>
        </w:tc>
      </w:tr>
      <w:tr w:rsidR="00C91858" w:rsidRPr="00C91858" w:rsidTr="00A45549">
        <w:trPr>
          <w:trHeight w:val="20"/>
          <w:jc w:val="center"/>
        </w:trPr>
        <w:tc>
          <w:tcPr>
            <w:tcW w:w="1116" w:type="dxa"/>
            <w:shd w:val="clear" w:color="auto" w:fill="auto"/>
            <w:vAlign w:val="bottom"/>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1.1.</w:t>
            </w:r>
          </w:p>
        </w:tc>
        <w:tc>
          <w:tcPr>
            <w:tcW w:w="14067" w:type="dxa"/>
            <w:gridSpan w:val="4"/>
            <w:shd w:val="clear" w:color="auto" w:fill="auto"/>
            <w:vAlign w:val="bottom"/>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bidi="hi-IN"/>
              </w:rPr>
            </w:pPr>
            <w:r w:rsidRPr="00C91858">
              <w:rPr>
                <w:rFonts w:ascii="Times New Roman" w:eastAsia="Calibri" w:hAnsi="Times New Roman" w:cs="Times New Roman"/>
                <w:bCs/>
                <w:color w:val="000000"/>
                <w:sz w:val="24"/>
                <w:szCs w:val="24"/>
                <w:lang w:bidi="hi-IN"/>
              </w:rPr>
              <w:t>Задача 1. Формирование среды, благоприятной для развития города как центра инженерных квалификаций</w:t>
            </w:r>
          </w:p>
        </w:tc>
      </w:tr>
      <w:tr w:rsidR="00C91858" w:rsidRPr="00C91858" w:rsidTr="00A45549">
        <w:trPr>
          <w:trHeight w:val="2741"/>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val="en-US" w:bidi="hi-IN"/>
              </w:rPr>
              <w:t>1</w:t>
            </w:r>
            <w:r>
              <w:rPr>
                <w:rFonts w:ascii="Times New Roman" w:eastAsia="Calibri" w:hAnsi="Times New Roman" w:cs="Times New Roman"/>
                <w:color w:val="000000"/>
                <w:sz w:val="24"/>
                <w:szCs w:val="24"/>
                <w:lang w:bidi="hi-IN"/>
              </w:rPr>
              <w:t>.1.1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Организация  межведомственного взаимодействия и сотрудничества между учреждениями, решающими задачи по развитию инженерных квалификаций и научно-технического творчества (по увеличению загруженности, проведению совместных мероприятий, интеграции образовательных программ и т.п.)</w:t>
            </w:r>
          </w:p>
        </w:tc>
        <w:tc>
          <w:tcPr>
            <w:tcW w:w="1559" w:type="dxa"/>
            <w:shd w:val="clear" w:color="auto" w:fill="auto"/>
            <w:noWrap/>
            <w:hideMark/>
          </w:tcPr>
          <w:p w:rsidR="00C91858" w:rsidRPr="00C91858" w:rsidRDefault="00C91858" w:rsidP="00ED5804">
            <w:pPr>
              <w:spacing w:after="0" w:line="240" w:lineRule="auto"/>
              <w:jc w:val="center"/>
              <w:rPr>
                <w:rFonts w:ascii="Times New Roman" w:eastAsia="Calibri" w:hAnsi="Times New Roman" w:cs="Times New Roman"/>
                <w:color w:val="000000"/>
                <w:sz w:val="24"/>
                <w:szCs w:val="24"/>
                <w:lang w:val="en-US" w:bidi="hi-IN"/>
              </w:rPr>
            </w:pPr>
            <w:r w:rsidRPr="00ED5804">
              <w:rPr>
                <w:rFonts w:ascii="Times New Roman" w:eastAsia="Calibri" w:hAnsi="Times New Roman" w:cs="Times New Roman"/>
                <w:color w:val="000000"/>
                <w:sz w:val="24"/>
                <w:szCs w:val="24"/>
                <w:lang w:val="en-US" w:bidi="hi-IN"/>
              </w:rPr>
              <w:t>2016-20</w:t>
            </w:r>
            <w:r w:rsidR="00ED5804" w:rsidRPr="00ED5804">
              <w:rPr>
                <w:rFonts w:ascii="Times New Roman" w:eastAsia="Calibri" w:hAnsi="Times New Roman" w:cs="Times New Roman"/>
                <w:color w:val="000000"/>
                <w:sz w:val="24"/>
                <w:szCs w:val="24"/>
                <w:lang w:bidi="hi-IN"/>
              </w:rPr>
              <w:t>2</w:t>
            </w:r>
            <w:r w:rsidRPr="00ED5804">
              <w:rPr>
                <w:rFonts w:ascii="Times New Roman" w:eastAsia="Calibri" w:hAnsi="Times New Roman" w:cs="Times New Roman"/>
                <w:color w:val="000000"/>
                <w:sz w:val="24"/>
                <w:szCs w:val="24"/>
                <w:lang w:val="en-US" w:bidi="hi-IN"/>
              </w:rPr>
              <w:t>0</w:t>
            </w:r>
          </w:p>
        </w:tc>
        <w:tc>
          <w:tcPr>
            <w:tcW w:w="3500" w:type="dxa"/>
            <w:shd w:val="clear" w:color="auto" w:fill="auto"/>
            <w:hideMark/>
          </w:tcPr>
          <w:p w:rsidR="004F45C3"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w:t>
            </w:r>
            <w:r w:rsidR="004F45C3">
              <w:rPr>
                <w:rFonts w:ascii="Times New Roman" w:eastAsia="Calibri" w:hAnsi="Times New Roman" w:cs="Times New Roman"/>
                <w:color w:val="000000"/>
                <w:sz w:val="24"/>
                <w:szCs w:val="24"/>
                <w:lang w:bidi="hi-IN"/>
              </w:rPr>
              <w:t>экономического развития</w:t>
            </w:r>
            <w:r w:rsidRPr="00C91858">
              <w:rPr>
                <w:rFonts w:ascii="Times New Roman" w:eastAsia="Calibri" w:hAnsi="Times New Roman" w:cs="Times New Roman"/>
                <w:color w:val="000000"/>
                <w:sz w:val="24"/>
                <w:szCs w:val="24"/>
                <w:lang w:bidi="hi-IN"/>
              </w:rPr>
              <w:t xml:space="preserve">, </w:t>
            </w:r>
          </w:p>
          <w:p w:rsidR="004F45C3"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образования и молодежной политики, </w:t>
            </w:r>
          </w:p>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культуры</w:t>
            </w:r>
            <w:r w:rsidR="007106F2">
              <w:rPr>
                <w:rFonts w:ascii="Times New Roman" w:eastAsia="Calibri" w:hAnsi="Times New Roman" w:cs="Times New Roman"/>
                <w:color w:val="000000"/>
                <w:sz w:val="24"/>
                <w:szCs w:val="24"/>
                <w:lang w:bidi="hi-IN"/>
              </w:rPr>
              <w:t xml:space="preserve"> и туризма</w:t>
            </w:r>
            <w:r w:rsidR="004F45C3">
              <w:rPr>
                <w:rFonts w:ascii="Times New Roman" w:eastAsia="Calibri" w:hAnsi="Times New Roman" w:cs="Times New Roman"/>
                <w:color w:val="000000"/>
                <w:sz w:val="24"/>
                <w:szCs w:val="24"/>
                <w:lang w:bidi="hi-IN"/>
              </w:rPr>
              <w:t xml:space="preserve">, </w:t>
            </w: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внесение изменений в МП «Развитие образования и молодёжной политики в городе Нефтеюганске на </w:t>
            </w:r>
            <w:r w:rsidRPr="00ED5804">
              <w:rPr>
                <w:rFonts w:ascii="Times New Roman" w:eastAsia="Calibri" w:hAnsi="Times New Roman" w:cs="Times New Roman"/>
                <w:color w:val="000000"/>
                <w:sz w:val="24"/>
                <w:szCs w:val="24"/>
                <w:lang w:bidi="hi-IN"/>
              </w:rPr>
              <w:t>2014-2020</w:t>
            </w:r>
            <w:r w:rsidRPr="00C91858">
              <w:rPr>
                <w:rFonts w:ascii="Times New Roman" w:eastAsia="Calibri" w:hAnsi="Times New Roman" w:cs="Times New Roman"/>
                <w:color w:val="000000"/>
                <w:sz w:val="24"/>
                <w:szCs w:val="24"/>
                <w:lang w:bidi="hi-IN"/>
              </w:rPr>
              <w:t xml:space="preserve"> годы», «Развитие сферы культуры города Нефтеюганска на 2014-2020 годы», «Развитие физической культуры и спорта в городе Нефтеюганске на 2014-2020 годы»</w:t>
            </w:r>
          </w:p>
        </w:tc>
      </w:tr>
      <w:tr w:rsidR="00C91858" w:rsidRPr="00C91858" w:rsidTr="00A45549">
        <w:trPr>
          <w:trHeight w:val="271"/>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w:t>
            </w:r>
            <w:r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Разработка  и реализация Концепции по развитию инженерных квалификаций и научно-технического творчества города Нефтеюганска на 2016-2018 годы</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 Комитет культуры</w:t>
            </w:r>
            <w:r w:rsidR="007106F2">
              <w:rPr>
                <w:rFonts w:ascii="Times New Roman" w:eastAsia="Calibri" w:hAnsi="Times New Roman" w:cs="Times New Roman"/>
                <w:sz w:val="24"/>
                <w:szCs w:val="24"/>
                <w:lang w:bidi="hi-IN"/>
              </w:rPr>
              <w:t xml:space="preserve"> и туризма</w:t>
            </w:r>
            <w:r w:rsidRPr="00C91858">
              <w:rPr>
                <w:rFonts w:ascii="Times New Roman" w:eastAsia="Calibri" w:hAnsi="Times New Roman" w:cs="Times New Roman"/>
                <w:sz w:val="24"/>
                <w:szCs w:val="24"/>
                <w:lang w:bidi="hi-IN"/>
              </w:rPr>
              <w:t xml:space="preserve">, </w:t>
            </w:r>
          </w:p>
          <w:p w:rsidR="00C91858" w:rsidRPr="00C91858" w:rsidRDefault="00C91858" w:rsidP="00630F15">
            <w:pPr>
              <w:spacing w:after="0" w:line="240" w:lineRule="auto"/>
              <w:jc w:val="center"/>
              <w:rPr>
                <w:rFonts w:ascii="Times New Roman" w:eastAsia="Calibri" w:hAnsi="Times New Roman" w:cs="Times New Roman"/>
                <w:bCs/>
                <w:sz w:val="24"/>
                <w:szCs w:val="24"/>
                <w:lang w:bidi="hi-IN"/>
              </w:rPr>
            </w:pPr>
            <w:r w:rsidRPr="00C91858">
              <w:rPr>
                <w:rFonts w:ascii="Times New Roman" w:eastAsia="Calibri" w:hAnsi="Times New Roman" w:cs="Times New Roman"/>
                <w:sz w:val="24"/>
                <w:szCs w:val="24"/>
                <w:lang w:bidi="hi-IN"/>
              </w:rPr>
              <w:t>Комитет физической культуры и спорта</w:t>
            </w:r>
          </w:p>
          <w:p w:rsidR="00C91858" w:rsidRPr="00C91858" w:rsidRDefault="00C91858" w:rsidP="00630F15">
            <w:pPr>
              <w:spacing w:after="0" w:line="240" w:lineRule="auto"/>
              <w:jc w:val="center"/>
              <w:rPr>
                <w:rFonts w:ascii="Times New Roman" w:eastAsia="Calibri" w:hAnsi="Times New Roman" w:cs="Times New Roman"/>
                <w:bCs/>
                <w:sz w:val="24"/>
                <w:szCs w:val="24"/>
                <w:lang w:bidi="hi-IN"/>
              </w:rPr>
            </w:pP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Трехсторонний приказ (Департамента образования и молодёжной политики, комитета культур, комитета физической культуры и спорта) от 27.05.2015 № 298-п «Об утверждении Положения о координационном совете по развитию дополнительного образования в городе Нефтеюганске»</w:t>
            </w:r>
          </w:p>
        </w:tc>
      </w:tr>
      <w:tr w:rsidR="00C91858" w:rsidRPr="00C91858" w:rsidTr="00A45549">
        <w:trPr>
          <w:trHeight w:val="20"/>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1.1.</w:t>
            </w:r>
            <w:r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Разработка предложений по созданию единого архитектурного стиля города как центра инженерных квалификаций с привлечением передовых архитектурных мастерских</w:t>
            </w:r>
          </w:p>
        </w:tc>
        <w:tc>
          <w:tcPr>
            <w:tcW w:w="1559" w:type="dxa"/>
            <w:shd w:val="clear" w:color="auto" w:fill="auto"/>
            <w:noWrap/>
            <w:hideMark/>
          </w:tcPr>
          <w:p w:rsidR="00C91858" w:rsidRPr="00C91858" w:rsidRDefault="00C91858" w:rsidP="00ED5804">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ED5804">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5B0E6F" w:rsidRDefault="00C91858" w:rsidP="00630F15">
            <w:pPr>
              <w:spacing w:after="0" w:line="240" w:lineRule="auto"/>
              <w:jc w:val="center"/>
              <w:rPr>
                <w:rFonts w:ascii="Times New Roman" w:eastAsia="Calibri" w:hAnsi="Times New Roman" w:cs="Times New Roman"/>
                <w:color w:val="000000"/>
                <w:sz w:val="24"/>
                <w:szCs w:val="24"/>
                <w:lang w:bidi="hi-IN"/>
              </w:rPr>
            </w:pPr>
            <w:r w:rsidRPr="005B0E6F">
              <w:rPr>
                <w:rFonts w:ascii="Times New Roman" w:eastAsia="Calibri" w:hAnsi="Times New Roman" w:cs="Times New Roman"/>
                <w:color w:val="000000"/>
                <w:sz w:val="24"/>
                <w:szCs w:val="24"/>
                <w:lang w:bidi="hi-IN"/>
              </w:rPr>
              <w:t>Департамент градостроительства</w:t>
            </w:r>
            <w:r w:rsidR="005B0E6F">
              <w:rPr>
                <w:rFonts w:ascii="Times New Roman" w:eastAsia="Calibri" w:hAnsi="Times New Roman" w:cs="Times New Roman"/>
                <w:color w:val="000000"/>
                <w:sz w:val="24"/>
                <w:szCs w:val="24"/>
                <w:lang w:bidi="hi-IN"/>
              </w:rPr>
              <w:t xml:space="preserve"> </w:t>
            </w:r>
            <w:r w:rsidR="005B0E6F" w:rsidRPr="005B0E6F">
              <w:rPr>
                <w:rFonts w:ascii="Times New Roman" w:eastAsia="Calibri" w:hAnsi="Times New Roman" w:cs="Times New Roman"/>
                <w:color w:val="000000"/>
                <w:sz w:val="24"/>
                <w:szCs w:val="24"/>
                <w:lang w:bidi="hi-IN"/>
              </w:rPr>
              <w:t>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bidi="hi-IN"/>
              </w:rPr>
              <w:t>в</w:t>
            </w:r>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w:t>
            </w:r>
            <w:r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630F15"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Содействие созданию и развитию инвестиционных площадок регионального значения в сфере развития научно-инновационной деятельности </w:t>
            </w:r>
          </w:p>
          <w:p w:rsidR="00C91858" w:rsidRPr="00C91858" w:rsidRDefault="00C91858" w:rsidP="00630F15">
            <w:pPr>
              <w:spacing w:after="0" w:line="240" w:lineRule="auto"/>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bidi="hi-IN"/>
              </w:rPr>
              <w:t xml:space="preserve">(площадью </w:t>
            </w:r>
            <w:r w:rsidRPr="00C91858">
              <w:rPr>
                <w:rFonts w:ascii="Times New Roman" w:eastAsia="Calibri" w:hAnsi="Times New Roman" w:cs="Times New Roman"/>
                <w:color w:val="000000"/>
                <w:sz w:val="24"/>
                <w:szCs w:val="24"/>
                <w:lang w:val="en-US" w:bidi="hi-IN"/>
              </w:rPr>
              <w:t xml:space="preserve">30 </w:t>
            </w:r>
            <w:proofErr w:type="spellStart"/>
            <w:r w:rsidRPr="00C91858">
              <w:rPr>
                <w:rFonts w:ascii="Times New Roman" w:eastAsia="Calibri" w:hAnsi="Times New Roman" w:cs="Times New Roman"/>
                <w:color w:val="000000"/>
                <w:sz w:val="24"/>
                <w:szCs w:val="24"/>
                <w:lang w:val="en-US" w:bidi="hi-IN"/>
              </w:rPr>
              <w:t>га</w:t>
            </w:r>
            <w:proofErr w:type="spellEnd"/>
            <w:r w:rsidRPr="00C91858">
              <w:rPr>
                <w:rFonts w:ascii="Times New Roman" w:eastAsia="Calibri" w:hAnsi="Times New Roman" w:cs="Times New Roman"/>
                <w:color w:val="000000"/>
                <w:sz w:val="24"/>
                <w:szCs w:val="24"/>
                <w:lang w:val="en-US" w:bidi="hi-IN"/>
              </w:rPr>
              <w:t xml:space="preserve"> и 10 </w:t>
            </w:r>
            <w:proofErr w:type="spellStart"/>
            <w:r w:rsidRPr="00C91858">
              <w:rPr>
                <w:rFonts w:ascii="Times New Roman" w:eastAsia="Calibri" w:hAnsi="Times New Roman" w:cs="Times New Roman"/>
                <w:color w:val="000000"/>
                <w:sz w:val="24"/>
                <w:szCs w:val="24"/>
                <w:lang w:val="en-US" w:bidi="hi-IN"/>
              </w:rPr>
              <w:t>га</w:t>
            </w:r>
            <w:proofErr w:type="spellEnd"/>
            <w:r w:rsidRPr="00C91858">
              <w:rPr>
                <w:rFonts w:ascii="Times New Roman" w:eastAsia="Calibri" w:hAnsi="Times New Roman" w:cs="Times New Roman"/>
                <w:color w:val="000000"/>
                <w:sz w:val="24"/>
                <w:szCs w:val="24"/>
                <w:lang w:val="en-US" w:bidi="hi-IN"/>
              </w:rPr>
              <w:t>)</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ED5804">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132FC"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w:t>
            </w:r>
            <w:r w:rsidR="00C132FC">
              <w:rPr>
                <w:rFonts w:ascii="Times New Roman" w:eastAsia="Calibri" w:hAnsi="Times New Roman" w:cs="Times New Roman"/>
                <w:color w:val="000000"/>
                <w:sz w:val="24"/>
                <w:szCs w:val="24"/>
                <w:lang w:bidi="hi-IN"/>
              </w:rPr>
              <w:t>экономического развития</w:t>
            </w:r>
            <w:r w:rsidRPr="00C91858">
              <w:rPr>
                <w:rFonts w:ascii="Times New Roman" w:eastAsia="Calibri" w:hAnsi="Times New Roman" w:cs="Times New Roman"/>
                <w:color w:val="000000"/>
                <w:sz w:val="24"/>
                <w:szCs w:val="24"/>
                <w:lang w:bidi="hi-IN"/>
              </w:rPr>
              <w:t>,</w:t>
            </w:r>
          </w:p>
          <w:p w:rsidR="00C91858" w:rsidRPr="00C91858" w:rsidRDefault="00C132FC" w:rsidP="00630F15">
            <w:pPr>
              <w:spacing w:after="0" w:line="240" w:lineRule="auto"/>
              <w:jc w:val="center"/>
              <w:rPr>
                <w:rFonts w:ascii="Times New Roman" w:eastAsia="Calibri" w:hAnsi="Times New Roman" w:cs="Times New Roman"/>
                <w:color w:val="000000"/>
                <w:sz w:val="24"/>
                <w:szCs w:val="24"/>
                <w:lang w:bidi="hi-IN"/>
              </w:rPr>
            </w:pPr>
            <w:r w:rsidRPr="00C132FC">
              <w:rPr>
                <w:rFonts w:ascii="Times New Roman" w:eastAsia="Calibri" w:hAnsi="Times New Roman" w:cs="Times New Roman"/>
                <w:color w:val="000000"/>
                <w:sz w:val="24"/>
                <w:szCs w:val="24"/>
                <w:lang w:bidi="hi-IN"/>
              </w:rPr>
              <w:t xml:space="preserve">Департамент градостроительства </w:t>
            </w:r>
            <w:r w:rsidR="00C91858" w:rsidRPr="00C91858">
              <w:rPr>
                <w:rFonts w:ascii="Times New Roman" w:eastAsia="Calibri" w:hAnsi="Times New Roman" w:cs="Times New Roman"/>
                <w:color w:val="000000"/>
                <w:sz w:val="24"/>
                <w:szCs w:val="24"/>
                <w:lang w:bidi="hi-IN"/>
              </w:rPr>
              <w:t xml:space="preserve">и земельных отношений </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hRule="exact" w:val="3046"/>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w:t>
            </w:r>
            <w:r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630F15"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Создание и дальнейшее развитие в городе Нефтеюганске муниципальных учреждений, в сферу деятельности которых входит развитие инженерно-технической, научно-познавательной компоненты и имеющих современный уровень материально-технического обеспечения:</w:t>
            </w:r>
          </w:p>
          <w:p w:rsidR="00630F15"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полифункциональный музей;</w:t>
            </w:r>
          </w:p>
          <w:p w:rsidR="00C91858" w:rsidRPr="00C91858" w:rsidRDefault="00C91858" w:rsidP="00630F15">
            <w:pPr>
              <w:spacing w:after="0" w:line="240" w:lineRule="auto"/>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 центр инженерно-технического творчества учащихся.</w:t>
            </w:r>
          </w:p>
        </w:tc>
        <w:tc>
          <w:tcPr>
            <w:tcW w:w="1559" w:type="dxa"/>
            <w:shd w:val="clear" w:color="auto" w:fill="auto"/>
            <w:noWrap/>
            <w:hideMark/>
          </w:tcPr>
          <w:p w:rsidR="00C91858" w:rsidRPr="00C91858" w:rsidRDefault="00C91858" w:rsidP="00ED5804">
            <w:pPr>
              <w:spacing w:after="0" w:line="240" w:lineRule="auto"/>
              <w:jc w:val="center"/>
              <w:rPr>
                <w:rFonts w:ascii="Times New Roman" w:eastAsia="Calibri" w:hAnsi="Times New Roman" w:cs="Times New Roman"/>
                <w:color w:val="000000"/>
                <w:sz w:val="24"/>
                <w:szCs w:val="24"/>
                <w:lang w:val="en-US" w:bidi="hi-IN"/>
              </w:rPr>
            </w:pPr>
            <w:r w:rsidRPr="00ED5804">
              <w:rPr>
                <w:rFonts w:ascii="Times New Roman" w:eastAsia="Calibri" w:hAnsi="Times New Roman" w:cs="Times New Roman"/>
                <w:color w:val="000000"/>
                <w:sz w:val="24"/>
                <w:szCs w:val="24"/>
                <w:lang w:val="en-US" w:bidi="hi-IN"/>
              </w:rPr>
              <w:t>2016-20</w:t>
            </w:r>
            <w:r w:rsidR="00ED5804" w:rsidRPr="00ED5804">
              <w:rPr>
                <w:rFonts w:ascii="Times New Roman" w:eastAsia="Calibri" w:hAnsi="Times New Roman" w:cs="Times New Roman"/>
                <w:color w:val="000000"/>
                <w:sz w:val="24"/>
                <w:szCs w:val="24"/>
                <w:lang w:bidi="hi-IN"/>
              </w:rPr>
              <w:t>2</w:t>
            </w:r>
            <w:r w:rsidRPr="00ED5804">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образования и молодежной политики, </w:t>
            </w:r>
            <w:r w:rsidR="00102173" w:rsidRPr="00102173">
              <w:rPr>
                <w:rFonts w:ascii="Times New Roman" w:eastAsia="Calibri" w:hAnsi="Times New Roman" w:cs="Times New Roman"/>
                <w:color w:val="000000"/>
                <w:sz w:val="24"/>
                <w:szCs w:val="24"/>
                <w:lang w:bidi="hi-IN"/>
              </w:rPr>
              <w:t>Комитет культуры и туризма,</w:t>
            </w:r>
            <w:r w:rsidRPr="00C91858">
              <w:rPr>
                <w:rFonts w:ascii="Times New Roman" w:eastAsia="Calibri" w:hAnsi="Times New Roman" w:cs="Times New Roman"/>
                <w:color w:val="000000"/>
                <w:sz w:val="24"/>
                <w:szCs w:val="24"/>
                <w:lang w:bidi="hi-IN"/>
              </w:rPr>
              <w:t xml:space="preserve"> </w:t>
            </w:r>
            <w:r w:rsidR="00C132FC" w:rsidRPr="00C132FC">
              <w:rPr>
                <w:rFonts w:ascii="Times New Roman" w:eastAsia="Calibri" w:hAnsi="Times New Roman" w:cs="Times New Roman"/>
                <w:color w:val="000000"/>
                <w:sz w:val="24"/>
                <w:szCs w:val="24"/>
                <w:lang w:bidi="hi-IN"/>
              </w:rPr>
              <w:t>Департамент градостроительства</w:t>
            </w:r>
            <w:r w:rsidR="00C132FC">
              <w:t xml:space="preserve"> </w:t>
            </w:r>
            <w:r w:rsidR="00C132FC" w:rsidRPr="00C132FC">
              <w:rPr>
                <w:rFonts w:ascii="Times New Roman" w:eastAsia="Calibri" w:hAnsi="Times New Roman" w:cs="Times New Roman"/>
                <w:color w:val="000000"/>
                <w:sz w:val="24"/>
                <w:szCs w:val="24"/>
                <w:lang w:bidi="hi-IN"/>
              </w:rPr>
              <w:t>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разработка предложений по внесению изменений в ГП «Развитие образования </w:t>
            </w:r>
            <w:proofErr w:type="gramStart"/>
            <w:r w:rsidRPr="00C91858">
              <w:rPr>
                <w:rFonts w:ascii="Times New Roman" w:eastAsia="Calibri" w:hAnsi="Times New Roman" w:cs="Times New Roman"/>
                <w:color w:val="000000"/>
                <w:sz w:val="24"/>
                <w:szCs w:val="24"/>
                <w:lang w:bidi="hi-IN"/>
              </w:rPr>
              <w:t>в</w:t>
            </w:r>
            <w:proofErr w:type="gramEnd"/>
            <w:r w:rsidRPr="00C91858">
              <w:rPr>
                <w:rFonts w:ascii="Times New Roman" w:eastAsia="Calibri" w:hAnsi="Times New Roman" w:cs="Times New Roman"/>
                <w:color w:val="000000"/>
                <w:sz w:val="24"/>
                <w:szCs w:val="24"/>
                <w:lang w:bidi="hi-IN"/>
              </w:rPr>
              <w:t xml:space="preserve"> </w:t>
            </w:r>
            <w:proofErr w:type="gramStart"/>
            <w:r w:rsidRPr="00C91858">
              <w:rPr>
                <w:rFonts w:ascii="Times New Roman" w:eastAsia="Calibri" w:hAnsi="Times New Roman" w:cs="Times New Roman"/>
                <w:color w:val="000000"/>
                <w:sz w:val="24"/>
                <w:szCs w:val="24"/>
                <w:lang w:bidi="hi-IN"/>
              </w:rPr>
              <w:t>Ханты-Мансийском</w:t>
            </w:r>
            <w:proofErr w:type="gramEnd"/>
            <w:r w:rsidRPr="00C91858">
              <w:rPr>
                <w:rFonts w:ascii="Times New Roman" w:eastAsia="Calibri" w:hAnsi="Times New Roman" w:cs="Times New Roman"/>
                <w:color w:val="000000"/>
                <w:sz w:val="24"/>
                <w:szCs w:val="24"/>
                <w:lang w:bidi="hi-IN"/>
              </w:rPr>
              <w:t xml:space="preserve"> автономном округе - Югре </w:t>
            </w:r>
            <w:r w:rsidRPr="00ED5804">
              <w:rPr>
                <w:rFonts w:ascii="Times New Roman" w:eastAsia="Calibri" w:hAnsi="Times New Roman" w:cs="Times New Roman"/>
                <w:color w:val="000000"/>
                <w:sz w:val="24"/>
                <w:szCs w:val="24"/>
                <w:lang w:bidi="hi-IN"/>
              </w:rPr>
              <w:t>на 2014-2020 годы</w:t>
            </w:r>
            <w:r w:rsidRPr="00C91858">
              <w:rPr>
                <w:rFonts w:ascii="Times New Roman" w:eastAsia="Calibri" w:hAnsi="Times New Roman" w:cs="Times New Roman"/>
                <w:color w:val="000000"/>
                <w:sz w:val="24"/>
                <w:szCs w:val="24"/>
                <w:lang w:bidi="hi-IN"/>
              </w:rPr>
              <w:t>», разработка предложений по внесению изменений в ГП «Развитие культуры и туризма в Ханты-Мансийском автономном округе - Югре на 2014 - 2020 годы»</w:t>
            </w:r>
          </w:p>
        </w:tc>
      </w:tr>
      <w:tr w:rsidR="00C91858" w:rsidRPr="00C91858" w:rsidTr="00A45549">
        <w:trPr>
          <w:trHeight w:val="20"/>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w:t>
            </w:r>
            <w:r w:rsidRPr="00C91858">
              <w:rPr>
                <w:rFonts w:ascii="Times New Roman" w:eastAsia="Calibri" w:hAnsi="Times New Roman" w:cs="Times New Roman"/>
                <w:color w:val="000000"/>
                <w:sz w:val="24"/>
                <w:szCs w:val="24"/>
                <w:lang w:val="en-US"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Создание центра инженерного – технического творчества учащихся на базе Федеральной экспериментальной площадки – муниципального бюджетного учреждения дополнительного образования «Дом детского творчества»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851"/>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1.1.</w:t>
            </w:r>
            <w:r w:rsidRPr="00C91858">
              <w:rPr>
                <w:rFonts w:ascii="Times New Roman" w:eastAsia="Calibri" w:hAnsi="Times New Roman" w:cs="Times New Roman"/>
                <w:color w:val="000000"/>
                <w:sz w:val="24"/>
                <w:szCs w:val="24"/>
                <w:lang w:val="en-US" w:bidi="hi-IN"/>
              </w:rPr>
              <w:t>7</w:t>
            </w:r>
          </w:p>
        </w:tc>
        <w:tc>
          <w:tcPr>
            <w:tcW w:w="5216" w:type="dxa"/>
            <w:shd w:val="clear" w:color="auto" w:fill="auto"/>
            <w:hideMark/>
          </w:tcPr>
          <w:p w:rsidR="00630F15"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Содействие созданию и дальнейшему развитию в городе Нефтеюганске инновационных объектов и учреждений Ханты-Мансийского автономного округа - Югры (окружного подчинения), в сферу деятельности которых входит развитие инженерно-технической, научно-познавательной компоненты и имеющих современный уровень материально-технического обеспечения:</w:t>
            </w:r>
          </w:p>
          <w:p w:rsidR="00630F15"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-центр технических видов спорта и </w:t>
            </w:r>
            <w:proofErr w:type="spellStart"/>
            <w:r w:rsidRPr="00C91858">
              <w:rPr>
                <w:rFonts w:ascii="Times New Roman" w:eastAsia="Calibri" w:hAnsi="Times New Roman" w:cs="Times New Roman"/>
                <w:color w:val="000000"/>
                <w:sz w:val="24"/>
                <w:szCs w:val="24"/>
                <w:lang w:bidi="hi-IN"/>
              </w:rPr>
              <w:t>интеракториум</w:t>
            </w:r>
            <w:proofErr w:type="spellEnd"/>
            <w:r w:rsidRPr="00C91858">
              <w:rPr>
                <w:rFonts w:ascii="Times New Roman" w:eastAsia="Calibri" w:hAnsi="Times New Roman" w:cs="Times New Roman"/>
                <w:color w:val="000000"/>
                <w:sz w:val="24"/>
                <w:szCs w:val="24"/>
                <w:lang w:bidi="hi-IN"/>
              </w:rPr>
              <w:t>;</w:t>
            </w:r>
          </w:p>
          <w:p w:rsidR="00C91858" w:rsidRPr="00C91858" w:rsidRDefault="00C91858" w:rsidP="00630F15">
            <w:pPr>
              <w:spacing w:after="0" w:line="240" w:lineRule="auto"/>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-многофункциональный нефтегазовый профессиональный образовательный центр.</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2016-2030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градостроительства</w:t>
            </w:r>
            <w:r w:rsidR="00C132FC">
              <w:t xml:space="preserve"> </w:t>
            </w:r>
            <w:r w:rsidR="00C132FC" w:rsidRPr="00C132FC">
              <w:rPr>
                <w:rFonts w:ascii="Times New Roman" w:eastAsia="Calibri" w:hAnsi="Times New Roman" w:cs="Times New Roman"/>
                <w:color w:val="000000"/>
                <w:sz w:val="24"/>
                <w:szCs w:val="24"/>
                <w:lang w:bidi="hi-IN"/>
              </w:rPr>
              <w:t>и земельных отношений</w:t>
            </w:r>
            <w:r w:rsidRPr="00C91858">
              <w:rPr>
                <w:rFonts w:ascii="Times New Roman" w:eastAsia="Calibri" w:hAnsi="Times New Roman" w:cs="Times New Roman"/>
                <w:color w:val="000000"/>
                <w:sz w:val="24"/>
                <w:szCs w:val="24"/>
                <w:lang w:bidi="hi-IN"/>
              </w:rPr>
              <w:t>, Департамент образования и молодежной политики, 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w:t>
            </w:r>
            <w:r w:rsidRPr="00C91858">
              <w:rPr>
                <w:rFonts w:ascii="Times New Roman" w:eastAsia="Calibri" w:hAnsi="Times New Roman" w:cs="Times New Roman"/>
                <w:color w:val="000000"/>
                <w:sz w:val="24"/>
                <w:szCs w:val="24"/>
                <w:lang w:val="en-US" w:bidi="hi-IN"/>
              </w:rPr>
              <w:t>7.1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Реализация в муниципальных образовательных организациях сетевых образовательных программ технической направленности  </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548"/>
          <w:jc w:val="center"/>
        </w:trPr>
        <w:tc>
          <w:tcPr>
            <w:tcW w:w="1116" w:type="dxa"/>
            <w:shd w:val="clear" w:color="auto" w:fill="auto"/>
            <w:noWrap/>
            <w:hideMark/>
          </w:tcPr>
          <w:p w:rsidR="00C91858" w:rsidRPr="008C623F" w:rsidRDefault="00C91858" w:rsidP="008C623F">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1.1.</w:t>
            </w:r>
            <w:r w:rsidR="008C623F">
              <w:rPr>
                <w:rFonts w:ascii="Times New Roman" w:eastAsia="Calibri" w:hAnsi="Times New Roman" w:cs="Times New Roman"/>
                <w:color w:val="000000"/>
                <w:sz w:val="24"/>
                <w:szCs w:val="24"/>
                <w:lang w:bidi="hi-IN"/>
              </w:rPr>
              <w:t>8</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Интеграция существующего образовательного проекта по создания макета космической станции на Марсе «</w:t>
            </w:r>
            <w:proofErr w:type="spellStart"/>
            <w:r w:rsidRPr="00C91858">
              <w:rPr>
                <w:rFonts w:ascii="Times New Roman" w:eastAsia="Calibri" w:hAnsi="Times New Roman" w:cs="Times New Roman"/>
                <w:color w:val="000000"/>
                <w:sz w:val="24"/>
                <w:szCs w:val="24"/>
                <w:lang w:bidi="hi-IN"/>
              </w:rPr>
              <w:t>Интеракториум</w:t>
            </w:r>
            <w:proofErr w:type="spellEnd"/>
            <w:r w:rsidRPr="00C91858">
              <w:rPr>
                <w:rFonts w:ascii="Times New Roman" w:eastAsia="Calibri" w:hAnsi="Times New Roman" w:cs="Times New Roman"/>
                <w:color w:val="000000"/>
                <w:sz w:val="24"/>
                <w:szCs w:val="24"/>
                <w:lang w:bidi="hi-IN"/>
              </w:rPr>
              <w:t>. Экспедиция в будущее» в образовательный компонент общего и дополнительного образования с привлечением педагогов физики и химии и возможностью проведения на базе АУ ХМАО - Югры «Центр технических видов спорта» выездных уроков и тематических классных часов</w:t>
            </w:r>
          </w:p>
        </w:tc>
        <w:tc>
          <w:tcPr>
            <w:tcW w:w="1559" w:type="dxa"/>
            <w:shd w:val="clear" w:color="auto" w:fill="auto"/>
            <w:noWrap/>
            <w:hideMark/>
          </w:tcPr>
          <w:p w:rsidR="00C91858" w:rsidRPr="00C91858" w:rsidRDefault="00C91858" w:rsidP="006E27AE">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6E27AE">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C91858" w:rsidP="008C623F">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w:t>
            </w:r>
            <w:r w:rsidR="008C623F">
              <w:rPr>
                <w:rFonts w:ascii="Times New Roman" w:eastAsia="Calibri" w:hAnsi="Times New Roman" w:cs="Times New Roman"/>
                <w:color w:val="000000"/>
                <w:sz w:val="24"/>
                <w:szCs w:val="24"/>
                <w:lang w:bidi="hi-IN"/>
              </w:rPr>
              <w:t>8</w:t>
            </w:r>
            <w:r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Разработка и реализация интегрированных образовательных программ в предметных областях </w:t>
            </w:r>
            <w:proofErr w:type="gramStart"/>
            <w:r w:rsidRPr="00C91858">
              <w:rPr>
                <w:rFonts w:ascii="Times New Roman" w:eastAsia="Calibri" w:hAnsi="Times New Roman" w:cs="Times New Roman"/>
                <w:sz w:val="24"/>
                <w:szCs w:val="24"/>
                <w:lang w:bidi="hi-IN"/>
              </w:rPr>
              <w:t>естественно-научного</w:t>
            </w:r>
            <w:proofErr w:type="gramEnd"/>
            <w:r w:rsidRPr="00C91858">
              <w:rPr>
                <w:rFonts w:ascii="Times New Roman" w:eastAsia="Calibri" w:hAnsi="Times New Roman" w:cs="Times New Roman"/>
                <w:sz w:val="24"/>
                <w:szCs w:val="24"/>
                <w:lang w:bidi="hi-IN"/>
              </w:rPr>
              <w:t xml:space="preserve">, физико-технического циклов с включением выездных уроков и тематических классных часов на базе </w:t>
            </w:r>
            <w:r w:rsidRPr="00C91858">
              <w:rPr>
                <w:rFonts w:ascii="Times New Roman" w:eastAsia="Calibri" w:hAnsi="Times New Roman" w:cs="Times New Roman"/>
                <w:sz w:val="24"/>
                <w:szCs w:val="24"/>
                <w:lang w:bidi="hi-IN"/>
              </w:rPr>
              <w:lastRenderedPageBreak/>
              <w:t>АУ ХМАО - Югры «Центр технических видов спорта»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lastRenderedPageBreak/>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r>
      <w:tr w:rsidR="00C91858" w:rsidRPr="00C91858" w:rsidTr="00A45549">
        <w:trPr>
          <w:trHeight w:val="20"/>
          <w:jc w:val="center"/>
        </w:trPr>
        <w:tc>
          <w:tcPr>
            <w:tcW w:w="1116" w:type="dxa"/>
            <w:shd w:val="clear" w:color="auto" w:fill="auto"/>
            <w:noWrap/>
            <w:hideMark/>
          </w:tcPr>
          <w:p w:rsidR="00C91858" w:rsidRPr="008C623F" w:rsidRDefault="00C91858" w:rsidP="008C623F">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lastRenderedPageBreak/>
              <w:t>1.1.</w:t>
            </w:r>
            <w:r w:rsidR="008C623F">
              <w:rPr>
                <w:rFonts w:ascii="Times New Roman" w:eastAsia="Calibri" w:hAnsi="Times New Roman" w:cs="Times New Roman"/>
                <w:color w:val="000000"/>
                <w:sz w:val="24"/>
                <w:szCs w:val="24"/>
                <w:lang w:bidi="hi-IN"/>
              </w:rPr>
              <w:t>9</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Организация экскурсионных групп лагерей дневного пребывания детей для посещения макета космической станции на Марсе «</w:t>
            </w:r>
            <w:proofErr w:type="spellStart"/>
            <w:r w:rsidRPr="00C91858">
              <w:rPr>
                <w:rFonts w:ascii="Times New Roman" w:eastAsia="Calibri" w:hAnsi="Times New Roman" w:cs="Times New Roman"/>
                <w:sz w:val="24"/>
                <w:szCs w:val="24"/>
                <w:lang w:bidi="hi-IN"/>
              </w:rPr>
              <w:t>Интеракториум</w:t>
            </w:r>
            <w:proofErr w:type="spellEnd"/>
            <w:r w:rsidRPr="00C91858">
              <w:rPr>
                <w:rFonts w:ascii="Times New Roman" w:eastAsia="Calibri" w:hAnsi="Times New Roman" w:cs="Times New Roman"/>
                <w:sz w:val="24"/>
                <w:szCs w:val="24"/>
                <w:lang w:bidi="hi-IN"/>
              </w:rPr>
              <w:t>. Экспедиция в будущее» на базе АУ ХМАО - Югры «Центр технических видов спорта»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Департамент образования и молодежной политики </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r>
      <w:tr w:rsidR="00C91858" w:rsidRPr="00C91858" w:rsidTr="00A45549">
        <w:trPr>
          <w:trHeight w:val="20"/>
          <w:jc w:val="center"/>
        </w:trPr>
        <w:tc>
          <w:tcPr>
            <w:tcW w:w="1116" w:type="dxa"/>
            <w:shd w:val="clear" w:color="auto" w:fill="auto"/>
            <w:noWrap/>
            <w:hideMark/>
          </w:tcPr>
          <w:p w:rsidR="00C91858" w:rsidRPr="008C623F" w:rsidRDefault="00C91858" w:rsidP="008C623F">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1.1.</w:t>
            </w:r>
            <w:r w:rsidRPr="00C91858">
              <w:rPr>
                <w:rFonts w:ascii="Times New Roman" w:eastAsia="Calibri" w:hAnsi="Times New Roman" w:cs="Times New Roman"/>
                <w:color w:val="000000"/>
                <w:sz w:val="24"/>
                <w:szCs w:val="24"/>
                <w:lang w:val="en-US" w:bidi="hi-IN"/>
              </w:rPr>
              <w:t>1</w:t>
            </w:r>
            <w:r w:rsidR="008C623F">
              <w:rPr>
                <w:rFonts w:ascii="Times New Roman" w:eastAsia="Calibri" w:hAnsi="Times New Roman" w:cs="Times New Roman"/>
                <w:color w:val="000000"/>
                <w:sz w:val="24"/>
                <w:szCs w:val="24"/>
                <w:lang w:bidi="hi-IN"/>
              </w:rPr>
              <w:t>0</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Содействие созданию летнего лагеря на базе АУ ХМАО - Югры «Центр технических видов спорта» с научно-технической образовательной программой и участием воспитанников лагеря в организации и проведении различных конкурсов и соревнований городского, окружного и российского уровня по техническим видам спорта</w:t>
            </w:r>
          </w:p>
        </w:tc>
        <w:tc>
          <w:tcPr>
            <w:tcW w:w="1559" w:type="dxa"/>
            <w:shd w:val="clear" w:color="auto" w:fill="auto"/>
            <w:noWrap/>
            <w:hideMark/>
          </w:tcPr>
          <w:p w:rsidR="00C91858" w:rsidRPr="00C91858" w:rsidRDefault="00C91858" w:rsidP="000F29C0">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F29C0">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образования и молодежной политики, Комитет физической культуры и спорта, </w:t>
            </w:r>
          </w:p>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культуры</w:t>
            </w:r>
            <w:r w:rsidR="007106F2">
              <w:rPr>
                <w:rFonts w:ascii="Times New Roman" w:eastAsia="Calibri" w:hAnsi="Times New Roman" w:cs="Times New Roman"/>
                <w:color w:val="000000"/>
                <w:sz w:val="24"/>
                <w:szCs w:val="24"/>
                <w:lang w:bidi="hi-IN"/>
              </w:rPr>
              <w:t xml:space="preserve"> и туризма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449"/>
          <w:jc w:val="center"/>
        </w:trPr>
        <w:tc>
          <w:tcPr>
            <w:tcW w:w="1116" w:type="dxa"/>
            <w:shd w:val="clear" w:color="auto" w:fill="auto"/>
            <w:noWrap/>
            <w:hideMark/>
          </w:tcPr>
          <w:p w:rsidR="00C91858" w:rsidRPr="00C91858" w:rsidRDefault="00C91858" w:rsidP="008C623F">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w:t>
            </w:r>
            <w:r w:rsidRPr="00C91858">
              <w:rPr>
                <w:rFonts w:ascii="Times New Roman" w:eastAsia="Calibri" w:hAnsi="Times New Roman" w:cs="Times New Roman"/>
                <w:color w:val="000000"/>
                <w:sz w:val="24"/>
                <w:szCs w:val="24"/>
                <w:lang w:val="en-US" w:bidi="hi-IN"/>
              </w:rPr>
              <w:t>1</w:t>
            </w:r>
            <w:r w:rsidR="008C623F">
              <w:rPr>
                <w:rFonts w:ascii="Times New Roman" w:eastAsia="Calibri" w:hAnsi="Times New Roman" w:cs="Times New Roman"/>
                <w:color w:val="000000"/>
                <w:sz w:val="24"/>
                <w:szCs w:val="24"/>
                <w:lang w:bidi="hi-IN"/>
              </w:rPr>
              <w:t>0</w:t>
            </w:r>
            <w:r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Выявление и направление учащихся муниципальных образовательных организаций для посещения летнего лагеря на базе АУ ХМАО - Югры «Центр технических видов спорта»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r>
      <w:tr w:rsidR="00C91858" w:rsidRPr="00C91858" w:rsidTr="00A45549">
        <w:trPr>
          <w:trHeight w:val="1897"/>
          <w:jc w:val="center"/>
        </w:trPr>
        <w:tc>
          <w:tcPr>
            <w:tcW w:w="1116" w:type="dxa"/>
            <w:shd w:val="clear" w:color="auto" w:fill="auto"/>
            <w:noWrap/>
            <w:hideMark/>
          </w:tcPr>
          <w:p w:rsidR="00C91858" w:rsidRPr="008C623F" w:rsidRDefault="00C91858" w:rsidP="008C623F">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1.1.</w:t>
            </w:r>
            <w:r w:rsidRPr="00C91858">
              <w:rPr>
                <w:rFonts w:ascii="Times New Roman" w:eastAsia="Calibri" w:hAnsi="Times New Roman" w:cs="Times New Roman"/>
                <w:color w:val="000000"/>
                <w:sz w:val="24"/>
                <w:szCs w:val="24"/>
                <w:lang w:val="en-US" w:bidi="hi-IN"/>
              </w:rPr>
              <w:t>1</w:t>
            </w:r>
            <w:r w:rsidR="008C623F">
              <w:rPr>
                <w:rFonts w:ascii="Times New Roman" w:eastAsia="Calibri" w:hAnsi="Times New Roman" w:cs="Times New Roman"/>
                <w:color w:val="000000"/>
                <w:sz w:val="24"/>
                <w:szCs w:val="24"/>
                <w:lang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Проведение Инженерного бала (новогоднего бала главы города) как значимого итогового общегородского события с выходом дебютантов, чествованием молодежи, имеющей достижения в различных областях деятельности, в </w:t>
            </w:r>
            <w:proofErr w:type="spellStart"/>
            <w:r w:rsidRPr="00C91858">
              <w:rPr>
                <w:rFonts w:ascii="Times New Roman" w:eastAsia="Calibri" w:hAnsi="Times New Roman" w:cs="Times New Roman"/>
                <w:color w:val="000000"/>
                <w:sz w:val="24"/>
                <w:szCs w:val="24"/>
                <w:lang w:bidi="hi-IN"/>
              </w:rPr>
              <w:t>т.ч</w:t>
            </w:r>
            <w:proofErr w:type="spellEnd"/>
            <w:r w:rsidRPr="00C91858">
              <w:rPr>
                <w:rFonts w:ascii="Times New Roman" w:eastAsia="Calibri" w:hAnsi="Times New Roman" w:cs="Times New Roman"/>
                <w:color w:val="000000"/>
                <w:sz w:val="24"/>
                <w:szCs w:val="24"/>
                <w:lang w:bidi="hi-IN"/>
              </w:rPr>
              <w:t>. в инженерно-технических номинациях, развивающего высокие стандарты и традиции городской культуры</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val="en-US" w:bidi="hi-IN"/>
              </w:rPr>
              <w:t>201</w:t>
            </w:r>
            <w:r w:rsidR="00630F15">
              <w:rPr>
                <w:rFonts w:ascii="Times New Roman" w:eastAsia="Calibri" w:hAnsi="Times New Roman" w:cs="Times New Roman"/>
                <w:color w:val="000000"/>
                <w:sz w:val="24"/>
                <w:szCs w:val="24"/>
                <w:lang w:bidi="hi-IN"/>
              </w:rPr>
              <w:t>6</w:t>
            </w:r>
            <w:r w:rsidRPr="00C91858">
              <w:rPr>
                <w:rFonts w:ascii="Times New Roman" w:eastAsia="Calibri" w:hAnsi="Times New Roman" w:cs="Times New Roman"/>
                <w:color w:val="000000"/>
                <w:sz w:val="24"/>
                <w:szCs w:val="24"/>
                <w:lang w:val="en-US" w:bidi="hi-IN"/>
              </w:rPr>
              <w:t xml:space="preserve">, </w:t>
            </w:r>
          </w:p>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далее</w:t>
            </w:r>
            <w:proofErr w:type="spellEnd"/>
            <w:r w:rsidRPr="00C91858">
              <w:rPr>
                <w:rFonts w:ascii="Times New Roman" w:eastAsia="Calibri" w:hAnsi="Times New Roman" w:cs="Times New Roman"/>
                <w:color w:val="000000"/>
                <w:sz w:val="24"/>
                <w:szCs w:val="24"/>
                <w:lang w:val="en-US" w:bidi="hi-IN"/>
              </w:rPr>
              <w:t xml:space="preserve"> - </w:t>
            </w:r>
            <w:proofErr w:type="spellStart"/>
            <w:r w:rsidRPr="00C91858">
              <w:rPr>
                <w:rFonts w:ascii="Times New Roman" w:eastAsia="Calibri" w:hAnsi="Times New Roman" w:cs="Times New Roman"/>
                <w:color w:val="000000"/>
                <w:sz w:val="24"/>
                <w:szCs w:val="24"/>
                <w:lang w:val="en-US" w:bidi="hi-IN"/>
              </w:rPr>
              <w:t>ежегодно</w:t>
            </w:r>
            <w:proofErr w:type="spellEnd"/>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 Комитет культуры</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внесение изменений в МП «Развитие образования и молодёжной политики в городе Нефтеюганске </w:t>
            </w:r>
            <w:proofErr w:type="gramStart"/>
            <w:r w:rsidRPr="00C91858">
              <w:rPr>
                <w:rFonts w:ascii="Times New Roman" w:eastAsia="Calibri" w:hAnsi="Times New Roman" w:cs="Times New Roman"/>
                <w:color w:val="000000"/>
                <w:sz w:val="24"/>
                <w:szCs w:val="24"/>
                <w:lang w:bidi="hi-IN"/>
              </w:rPr>
              <w:t>на</w:t>
            </w:r>
            <w:proofErr w:type="gramEnd"/>
            <w:r w:rsidRPr="00C91858">
              <w:rPr>
                <w:rFonts w:ascii="Times New Roman" w:eastAsia="Calibri" w:hAnsi="Times New Roman" w:cs="Times New Roman"/>
                <w:color w:val="000000"/>
                <w:sz w:val="24"/>
                <w:szCs w:val="24"/>
                <w:lang w:bidi="hi-IN"/>
              </w:rPr>
              <w:t xml:space="preserve"> </w:t>
            </w:r>
          </w:p>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2014-2020 годы»</w:t>
            </w:r>
          </w:p>
        </w:tc>
      </w:tr>
      <w:tr w:rsidR="00C91858" w:rsidRPr="00C91858" w:rsidTr="00A45549">
        <w:trPr>
          <w:trHeight w:val="20"/>
          <w:jc w:val="center"/>
        </w:trPr>
        <w:tc>
          <w:tcPr>
            <w:tcW w:w="1116" w:type="dxa"/>
            <w:shd w:val="clear" w:color="auto" w:fill="auto"/>
            <w:vAlign w:val="bottom"/>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1.2.</w:t>
            </w:r>
          </w:p>
        </w:tc>
        <w:tc>
          <w:tcPr>
            <w:tcW w:w="14067" w:type="dxa"/>
            <w:gridSpan w:val="4"/>
            <w:shd w:val="clear" w:color="auto" w:fill="auto"/>
            <w:vAlign w:val="bottom"/>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val="en-US" w:bidi="hi-IN"/>
              </w:rPr>
            </w:pPr>
            <w:proofErr w:type="spellStart"/>
            <w:r w:rsidRPr="00C91858">
              <w:rPr>
                <w:rFonts w:ascii="Times New Roman" w:eastAsia="Calibri" w:hAnsi="Times New Roman" w:cs="Times New Roman"/>
                <w:bCs/>
                <w:color w:val="000000"/>
                <w:sz w:val="24"/>
                <w:szCs w:val="24"/>
                <w:lang w:val="en-US" w:bidi="hi-IN"/>
              </w:rPr>
              <w:t>Задача</w:t>
            </w:r>
            <w:proofErr w:type="spellEnd"/>
            <w:r w:rsidRPr="00C91858">
              <w:rPr>
                <w:rFonts w:ascii="Times New Roman" w:eastAsia="Calibri" w:hAnsi="Times New Roman" w:cs="Times New Roman"/>
                <w:bCs/>
                <w:color w:val="000000"/>
                <w:sz w:val="24"/>
                <w:szCs w:val="24"/>
                <w:lang w:val="en-US" w:bidi="hi-IN"/>
              </w:rPr>
              <w:t xml:space="preserve"> 2. </w:t>
            </w:r>
            <w:proofErr w:type="spellStart"/>
            <w:r w:rsidRPr="00C91858">
              <w:rPr>
                <w:rFonts w:ascii="Times New Roman" w:eastAsia="Calibri" w:hAnsi="Times New Roman" w:cs="Times New Roman"/>
                <w:bCs/>
                <w:color w:val="000000"/>
                <w:sz w:val="24"/>
                <w:szCs w:val="24"/>
                <w:lang w:val="en-US" w:bidi="hi-IN"/>
              </w:rPr>
              <w:t>Развитие</w:t>
            </w:r>
            <w:proofErr w:type="spellEnd"/>
            <w:r w:rsidRPr="00C91858">
              <w:rPr>
                <w:rFonts w:ascii="Times New Roman" w:eastAsia="Calibri" w:hAnsi="Times New Roman" w:cs="Times New Roman"/>
                <w:bCs/>
                <w:color w:val="000000"/>
                <w:sz w:val="24"/>
                <w:szCs w:val="24"/>
                <w:lang w:val="en-US" w:bidi="hi-IN"/>
              </w:rPr>
              <w:t xml:space="preserve"> </w:t>
            </w:r>
            <w:proofErr w:type="spellStart"/>
            <w:r w:rsidRPr="00C91858">
              <w:rPr>
                <w:rFonts w:ascii="Times New Roman" w:eastAsia="Calibri" w:hAnsi="Times New Roman" w:cs="Times New Roman"/>
                <w:bCs/>
                <w:color w:val="000000"/>
                <w:sz w:val="24"/>
                <w:szCs w:val="24"/>
                <w:lang w:val="en-US" w:bidi="hi-IN"/>
              </w:rPr>
              <w:t>информационных</w:t>
            </w:r>
            <w:proofErr w:type="spellEnd"/>
            <w:r w:rsidRPr="00C91858">
              <w:rPr>
                <w:rFonts w:ascii="Times New Roman" w:eastAsia="Calibri" w:hAnsi="Times New Roman" w:cs="Times New Roman"/>
                <w:bCs/>
                <w:color w:val="000000"/>
                <w:sz w:val="24"/>
                <w:szCs w:val="24"/>
                <w:lang w:val="en-US" w:bidi="hi-IN"/>
              </w:rPr>
              <w:t xml:space="preserve"> </w:t>
            </w:r>
            <w:proofErr w:type="spellStart"/>
            <w:r w:rsidRPr="00C91858">
              <w:rPr>
                <w:rFonts w:ascii="Times New Roman" w:eastAsia="Calibri" w:hAnsi="Times New Roman" w:cs="Times New Roman"/>
                <w:bCs/>
                <w:color w:val="000000"/>
                <w:sz w:val="24"/>
                <w:szCs w:val="24"/>
                <w:lang w:val="en-US" w:bidi="hi-IN"/>
              </w:rPr>
              <w:t>технологий</w:t>
            </w:r>
            <w:proofErr w:type="spellEnd"/>
          </w:p>
        </w:tc>
      </w:tr>
      <w:tr w:rsidR="00C91858" w:rsidRPr="00C91858" w:rsidTr="00A45549">
        <w:trPr>
          <w:trHeight w:val="1227"/>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1.2.</w:t>
            </w:r>
            <w:r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Содействие созданию </w:t>
            </w:r>
            <w:proofErr w:type="gramStart"/>
            <w:r w:rsidRPr="00C91858">
              <w:rPr>
                <w:rFonts w:ascii="Times New Roman" w:eastAsia="Calibri" w:hAnsi="Times New Roman" w:cs="Times New Roman"/>
                <w:color w:val="000000"/>
                <w:sz w:val="24"/>
                <w:szCs w:val="24"/>
                <w:lang w:bidi="hi-IN"/>
              </w:rPr>
              <w:t>региональной</w:t>
            </w:r>
            <w:proofErr w:type="gramEnd"/>
            <w:r w:rsidRPr="00C91858">
              <w:rPr>
                <w:rFonts w:ascii="Times New Roman" w:eastAsia="Calibri" w:hAnsi="Times New Roman" w:cs="Times New Roman"/>
                <w:color w:val="000000"/>
                <w:sz w:val="24"/>
                <w:szCs w:val="24"/>
                <w:lang w:bidi="hi-IN"/>
              </w:rPr>
              <w:t xml:space="preserve"> </w:t>
            </w:r>
            <w:r w:rsidRPr="00C91858">
              <w:rPr>
                <w:rFonts w:ascii="Times New Roman" w:eastAsia="Calibri" w:hAnsi="Times New Roman" w:cs="Times New Roman"/>
                <w:color w:val="000000"/>
                <w:sz w:val="24"/>
                <w:szCs w:val="24"/>
                <w:lang w:val="en-US" w:bidi="hi-IN"/>
              </w:rPr>
              <w:t>IT</w:t>
            </w:r>
            <w:r w:rsidRPr="00C91858">
              <w:rPr>
                <w:rFonts w:ascii="Times New Roman" w:eastAsia="Calibri" w:hAnsi="Times New Roman" w:cs="Times New Roman"/>
                <w:color w:val="000000"/>
                <w:sz w:val="24"/>
                <w:szCs w:val="24"/>
                <w:lang w:bidi="hi-IN"/>
              </w:rPr>
              <w:t>-школы в городе Нефтеюганске</w:t>
            </w:r>
          </w:p>
        </w:tc>
        <w:tc>
          <w:tcPr>
            <w:tcW w:w="1559" w:type="dxa"/>
            <w:shd w:val="clear" w:color="auto" w:fill="auto"/>
            <w:noWrap/>
            <w:hideMark/>
          </w:tcPr>
          <w:p w:rsidR="00C91858" w:rsidRPr="00C91858" w:rsidRDefault="00C91858" w:rsidP="000F29C0">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F29C0">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градостроительства</w:t>
            </w:r>
            <w:r w:rsidR="00C132FC">
              <w:t xml:space="preserve"> </w:t>
            </w:r>
            <w:r w:rsidR="00C132FC" w:rsidRPr="00C132FC">
              <w:rPr>
                <w:rFonts w:ascii="Times New Roman" w:eastAsia="Calibri" w:hAnsi="Times New Roman" w:cs="Times New Roman"/>
                <w:color w:val="000000"/>
                <w:sz w:val="24"/>
                <w:szCs w:val="24"/>
                <w:lang w:bidi="hi-IN"/>
              </w:rPr>
              <w:t>и земельных отношений</w:t>
            </w:r>
            <w:r w:rsidRPr="00C91858">
              <w:rPr>
                <w:rFonts w:ascii="Times New Roman" w:eastAsia="Calibri" w:hAnsi="Times New Roman" w:cs="Times New Roman"/>
                <w:color w:val="000000"/>
                <w:sz w:val="24"/>
                <w:szCs w:val="24"/>
                <w:lang w:bidi="hi-IN"/>
              </w:rPr>
              <w:t>, 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w:t>
            </w:r>
            <w:r w:rsidRPr="00C91858">
              <w:rPr>
                <w:rFonts w:ascii="Times New Roman" w:eastAsia="Calibri" w:hAnsi="Times New Roman" w:cs="Times New Roman"/>
                <w:color w:val="000000"/>
                <w:sz w:val="24"/>
                <w:szCs w:val="24"/>
                <w:lang w:val="en-US" w:bidi="hi-IN"/>
              </w:rPr>
              <w:t>1.1</w:t>
            </w:r>
          </w:p>
        </w:tc>
        <w:tc>
          <w:tcPr>
            <w:tcW w:w="5216" w:type="dxa"/>
            <w:shd w:val="clear" w:color="auto" w:fill="auto"/>
            <w:hideMark/>
          </w:tcPr>
          <w:p w:rsidR="00C91858" w:rsidRPr="006E27AE" w:rsidRDefault="00C91858" w:rsidP="00630F15">
            <w:pPr>
              <w:spacing w:after="0" w:line="240" w:lineRule="auto"/>
              <w:rPr>
                <w:rFonts w:ascii="Times New Roman" w:eastAsia="Calibri" w:hAnsi="Times New Roman" w:cs="Times New Roman"/>
                <w:sz w:val="24"/>
                <w:szCs w:val="24"/>
                <w:lang w:bidi="hi-IN"/>
              </w:rPr>
            </w:pPr>
            <w:r w:rsidRPr="006E27AE">
              <w:rPr>
                <w:rFonts w:ascii="Times New Roman" w:eastAsia="Calibri" w:hAnsi="Times New Roman" w:cs="Times New Roman"/>
                <w:sz w:val="24"/>
                <w:szCs w:val="24"/>
                <w:lang w:bidi="hi-IN"/>
              </w:rPr>
              <w:t xml:space="preserve">Определение базовой школы по использованию </w:t>
            </w:r>
            <w:r w:rsidRPr="006E27AE">
              <w:rPr>
                <w:rFonts w:ascii="Times New Roman" w:eastAsia="Calibri" w:hAnsi="Times New Roman" w:cs="Times New Roman"/>
                <w:sz w:val="24"/>
                <w:szCs w:val="24"/>
                <w:lang w:val="en-US" w:bidi="hi-IN"/>
              </w:rPr>
              <w:t>IT</w:t>
            </w:r>
            <w:r w:rsidRPr="006E27AE">
              <w:rPr>
                <w:rFonts w:ascii="Times New Roman" w:eastAsia="Calibri" w:hAnsi="Times New Roman" w:cs="Times New Roman"/>
                <w:sz w:val="24"/>
                <w:szCs w:val="24"/>
                <w:lang w:bidi="hi-IN"/>
              </w:rPr>
              <w:t>-технологий (электронные учебники, электронный журнал)</w:t>
            </w:r>
          </w:p>
        </w:tc>
        <w:tc>
          <w:tcPr>
            <w:tcW w:w="1559" w:type="dxa"/>
            <w:shd w:val="clear" w:color="auto" w:fill="auto"/>
            <w:noWrap/>
            <w:hideMark/>
          </w:tcPr>
          <w:p w:rsidR="00C91858" w:rsidRPr="006E27AE" w:rsidRDefault="00C91858" w:rsidP="00630F15">
            <w:pPr>
              <w:spacing w:after="0" w:line="240" w:lineRule="auto"/>
              <w:jc w:val="center"/>
              <w:rPr>
                <w:rFonts w:ascii="Times New Roman" w:eastAsia="Calibri" w:hAnsi="Times New Roman" w:cs="Times New Roman"/>
                <w:sz w:val="24"/>
                <w:szCs w:val="24"/>
                <w:lang w:bidi="hi-IN"/>
              </w:rPr>
            </w:pPr>
            <w:r w:rsidRPr="006E27AE">
              <w:rPr>
                <w:rFonts w:ascii="Times New Roman" w:eastAsia="Calibri" w:hAnsi="Times New Roman" w:cs="Times New Roman"/>
                <w:sz w:val="24"/>
                <w:szCs w:val="24"/>
                <w:lang w:val="en-US" w:bidi="hi-IN"/>
              </w:rPr>
              <w:t>2016</w:t>
            </w:r>
            <w:r w:rsidR="006E27AE" w:rsidRPr="006E27AE">
              <w:rPr>
                <w:rFonts w:ascii="Times New Roman" w:eastAsia="Calibri" w:hAnsi="Times New Roman" w:cs="Times New Roman"/>
                <w:sz w:val="24"/>
                <w:szCs w:val="24"/>
                <w:lang w:bidi="hi-IN"/>
              </w:rPr>
              <w:t>-2020</w:t>
            </w:r>
          </w:p>
        </w:tc>
        <w:tc>
          <w:tcPr>
            <w:tcW w:w="3500" w:type="dxa"/>
            <w:shd w:val="clear" w:color="auto" w:fill="auto"/>
            <w:hideMark/>
          </w:tcPr>
          <w:p w:rsidR="00C91858" w:rsidRPr="006E27AE" w:rsidRDefault="00C91858" w:rsidP="00630F15">
            <w:pPr>
              <w:spacing w:after="0" w:line="240" w:lineRule="auto"/>
              <w:jc w:val="center"/>
              <w:rPr>
                <w:rFonts w:ascii="Times New Roman" w:eastAsia="Calibri" w:hAnsi="Times New Roman" w:cs="Times New Roman"/>
                <w:sz w:val="24"/>
                <w:szCs w:val="24"/>
                <w:lang w:bidi="hi-IN"/>
              </w:rPr>
            </w:pPr>
            <w:r w:rsidRPr="006E27AE">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6E27AE" w:rsidRDefault="00C91858" w:rsidP="00630F15">
            <w:pPr>
              <w:spacing w:after="0" w:line="240" w:lineRule="auto"/>
              <w:jc w:val="center"/>
              <w:rPr>
                <w:rFonts w:ascii="Times New Roman" w:eastAsia="Calibri" w:hAnsi="Times New Roman" w:cs="Times New Roman"/>
                <w:sz w:val="24"/>
                <w:szCs w:val="24"/>
                <w:lang w:val="en-US" w:bidi="hi-IN"/>
              </w:rPr>
            </w:pPr>
            <w:r w:rsidRPr="006E27AE">
              <w:rPr>
                <w:rFonts w:ascii="Times New Roman" w:eastAsia="Calibri" w:hAnsi="Times New Roman" w:cs="Times New Roman"/>
                <w:sz w:val="24"/>
                <w:szCs w:val="24"/>
                <w:lang w:val="en-US" w:bidi="hi-IN"/>
              </w:rPr>
              <w:t xml:space="preserve">в </w:t>
            </w:r>
            <w:proofErr w:type="spellStart"/>
            <w:r w:rsidRPr="006E27AE">
              <w:rPr>
                <w:rFonts w:ascii="Times New Roman" w:eastAsia="Calibri" w:hAnsi="Times New Roman" w:cs="Times New Roman"/>
                <w:sz w:val="24"/>
                <w:szCs w:val="24"/>
                <w:lang w:val="en-US" w:bidi="hi-IN"/>
              </w:rPr>
              <w:t>рамках</w:t>
            </w:r>
            <w:proofErr w:type="spellEnd"/>
            <w:r w:rsidRPr="006E27AE">
              <w:rPr>
                <w:rFonts w:ascii="Times New Roman" w:eastAsia="Calibri" w:hAnsi="Times New Roman" w:cs="Times New Roman"/>
                <w:sz w:val="24"/>
                <w:szCs w:val="24"/>
                <w:lang w:val="en-US" w:bidi="hi-IN"/>
              </w:rPr>
              <w:t xml:space="preserve"> </w:t>
            </w:r>
            <w:proofErr w:type="spellStart"/>
            <w:r w:rsidRPr="006E27AE">
              <w:rPr>
                <w:rFonts w:ascii="Times New Roman" w:eastAsia="Calibri" w:hAnsi="Times New Roman" w:cs="Times New Roman"/>
                <w:sz w:val="24"/>
                <w:szCs w:val="24"/>
                <w:lang w:val="en-US" w:bidi="hi-IN"/>
              </w:rPr>
              <w:t>текущей</w:t>
            </w:r>
            <w:proofErr w:type="spellEnd"/>
            <w:r w:rsidRPr="006E27AE">
              <w:rPr>
                <w:rFonts w:ascii="Times New Roman" w:eastAsia="Calibri" w:hAnsi="Times New Roman" w:cs="Times New Roman"/>
                <w:sz w:val="24"/>
                <w:szCs w:val="24"/>
                <w:lang w:val="en-US" w:bidi="hi-IN"/>
              </w:rPr>
              <w:t xml:space="preserve"> </w:t>
            </w:r>
            <w:proofErr w:type="spellStart"/>
            <w:r w:rsidRPr="006E27AE">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39"/>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w:t>
            </w:r>
            <w:r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Разработка предложений по организации летних профильных смен для старшеклассников по направлениям «информационные технологии» и «робототехника»</w:t>
            </w:r>
          </w:p>
        </w:tc>
        <w:tc>
          <w:tcPr>
            <w:tcW w:w="1559" w:type="dxa"/>
            <w:shd w:val="clear" w:color="auto" w:fill="auto"/>
            <w:noWrap/>
            <w:hideMark/>
          </w:tcPr>
          <w:p w:rsidR="00C91858" w:rsidRPr="00C91858" w:rsidRDefault="00C91858" w:rsidP="000F29C0">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F29C0">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73"/>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w:t>
            </w:r>
            <w:r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Организация летней профильной смены для старшеклассников по образовательной робототехнике на базе МБУ ДОД «Дом детского творчества»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w:t>
            </w:r>
            <w:r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Разработка предложений по развитию профильного образования для нужд </w:t>
            </w:r>
            <w:r w:rsidRPr="00C91858">
              <w:rPr>
                <w:rFonts w:ascii="Times New Roman" w:eastAsia="Calibri" w:hAnsi="Times New Roman" w:cs="Times New Roman"/>
                <w:color w:val="000000"/>
                <w:sz w:val="24"/>
                <w:szCs w:val="24"/>
                <w:lang w:val="en-US" w:bidi="hi-IN"/>
              </w:rPr>
              <w:t>IT</w:t>
            </w:r>
            <w:r w:rsidRPr="00C91858">
              <w:rPr>
                <w:rFonts w:ascii="Times New Roman" w:eastAsia="Calibri" w:hAnsi="Times New Roman" w:cs="Times New Roman"/>
                <w:color w:val="000000"/>
                <w:sz w:val="24"/>
                <w:szCs w:val="24"/>
                <w:lang w:bidi="hi-IN"/>
              </w:rPr>
              <w:t>-отрасли на базе создаваемого многофункционального нефтегазового профессионального образовательного центра</w:t>
            </w:r>
          </w:p>
        </w:tc>
        <w:tc>
          <w:tcPr>
            <w:tcW w:w="1559" w:type="dxa"/>
            <w:shd w:val="clear" w:color="auto" w:fill="auto"/>
            <w:noWrap/>
            <w:hideMark/>
          </w:tcPr>
          <w:p w:rsidR="00C91858" w:rsidRPr="00C91858" w:rsidRDefault="00C91858" w:rsidP="000F29C0">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F29C0">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w:t>
            </w:r>
            <w:r w:rsidRPr="00C91858">
              <w:rPr>
                <w:rFonts w:ascii="Times New Roman" w:eastAsia="Calibri" w:hAnsi="Times New Roman" w:cs="Times New Roman"/>
                <w:color w:val="000000"/>
                <w:sz w:val="24"/>
                <w:szCs w:val="24"/>
                <w:lang w:val="en-US" w:bidi="hi-IN"/>
              </w:rPr>
              <w:t>4.1</w:t>
            </w:r>
          </w:p>
        </w:tc>
        <w:tc>
          <w:tcPr>
            <w:tcW w:w="5216" w:type="dxa"/>
            <w:shd w:val="clear" w:color="auto" w:fill="auto"/>
            <w:hideMark/>
          </w:tcPr>
          <w:p w:rsidR="00C91858" w:rsidRPr="008C623F" w:rsidRDefault="00C91858" w:rsidP="00630F15">
            <w:pPr>
              <w:spacing w:after="0" w:line="240" w:lineRule="auto"/>
              <w:rPr>
                <w:rFonts w:ascii="Times New Roman" w:eastAsia="Calibri" w:hAnsi="Times New Roman" w:cs="Times New Roman"/>
                <w:sz w:val="24"/>
                <w:szCs w:val="24"/>
                <w:lang w:bidi="hi-IN"/>
              </w:rPr>
            </w:pPr>
            <w:r w:rsidRPr="008C623F">
              <w:rPr>
                <w:rFonts w:ascii="Times New Roman" w:eastAsia="Calibri" w:hAnsi="Times New Roman" w:cs="Times New Roman"/>
                <w:sz w:val="24"/>
                <w:szCs w:val="24"/>
                <w:lang w:bidi="hi-IN"/>
              </w:rPr>
              <w:t xml:space="preserve">Рассмотрение на заседании координационного совета по развитию дополнительного образования в городе Нефтеюганске вопроса «Развитие профильного образования для нужд </w:t>
            </w:r>
            <w:r w:rsidRPr="008C623F">
              <w:rPr>
                <w:rFonts w:ascii="Times New Roman" w:eastAsia="Calibri" w:hAnsi="Times New Roman" w:cs="Times New Roman"/>
                <w:sz w:val="24"/>
                <w:szCs w:val="24"/>
                <w:lang w:val="en-US" w:bidi="hi-IN"/>
              </w:rPr>
              <w:t>IT</w:t>
            </w:r>
            <w:r w:rsidRPr="008C623F">
              <w:rPr>
                <w:rFonts w:ascii="Times New Roman" w:eastAsia="Calibri" w:hAnsi="Times New Roman" w:cs="Times New Roman"/>
                <w:sz w:val="24"/>
                <w:szCs w:val="24"/>
                <w:lang w:bidi="hi-IN"/>
              </w:rPr>
              <w:t>-отрасли»</w:t>
            </w:r>
          </w:p>
        </w:tc>
        <w:tc>
          <w:tcPr>
            <w:tcW w:w="1559" w:type="dxa"/>
            <w:shd w:val="clear" w:color="auto" w:fill="auto"/>
            <w:noWrap/>
            <w:hideMark/>
          </w:tcPr>
          <w:p w:rsidR="00C91858" w:rsidRPr="008C623F" w:rsidRDefault="00C91858" w:rsidP="00630F15">
            <w:pPr>
              <w:spacing w:after="0" w:line="240" w:lineRule="auto"/>
              <w:jc w:val="center"/>
              <w:rPr>
                <w:rFonts w:ascii="Times New Roman" w:eastAsia="Calibri" w:hAnsi="Times New Roman" w:cs="Times New Roman"/>
                <w:sz w:val="24"/>
                <w:szCs w:val="24"/>
                <w:lang w:bidi="hi-IN"/>
              </w:rPr>
            </w:pPr>
            <w:r w:rsidRPr="008C623F">
              <w:rPr>
                <w:rFonts w:ascii="Times New Roman" w:eastAsia="Calibri" w:hAnsi="Times New Roman" w:cs="Times New Roman"/>
                <w:sz w:val="24"/>
                <w:szCs w:val="24"/>
                <w:lang w:val="en-US" w:bidi="hi-IN"/>
              </w:rPr>
              <w:t>2016</w:t>
            </w:r>
            <w:r w:rsidR="008C623F">
              <w:rPr>
                <w:rFonts w:ascii="Times New Roman" w:eastAsia="Calibri" w:hAnsi="Times New Roman" w:cs="Times New Roman"/>
                <w:sz w:val="24"/>
                <w:szCs w:val="24"/>
                <w:lang w:bidi="hi-IN"/>
              </w:rPr>
              <w:t>-2020</w:t>
            </w:r>
          </w:p>
        </w:tc>
        <w:tc>
          <w:tcPr>
            <w:tcW w:w="3500" w:type="dxa"/>
            <w:shd w:val="clear" w:color="auto" w:fill="auto"/>
            <w:hideMark/>
          </w:tcPr>
          <w:p w:rsidR="00C91858" w:rsidRPr="008C623F" w:rsidRDefault="00C91858" w:rsidP="00630F15">
            <w:pPr>
              <w:spacing w:after="0" w:line="240" w:lineRule="auto"/>
              <w:jc w:val="center"/>
              <w:rPr>
                <w:rFonts w:ascii="Times New Roman" w:eastAsia="Calibri" w:hAnsi="Times New Roman" w:cs="Times New Roman"/>
                <w:sz w:val="24"/>
                <w:szCs w:val="24"/>
                <w:lang w:bidi="hi-IN"/>
              </w:rPr>
            </w:pPr>
            <w:r w:rsidRPr="008C623F">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8C623F" w:rsidRDefault="00C91858" w:rsidP="00630F15">
            <w:pPr>
              <w:spacing w:after="0" w:line="240" w:lineRule="auto"/>
              <w:jc w:val="center"/>
              <w:rPr>
                <w:rFonts w:ascii="Times New Roman" w:eastAsia="Calibri" w:hAnsi="Times New Roman" w:cs="Times New Roman"/>
                <w:sz w:val="24"/>
                <w:szCs w:val="24"/>
                <w:lang w:val="en-US" w:bidi="hi-IN"/>
              </w:rPr>
            </w:pPr>
            <w:r w:rsidRPr="008C623F">
              <w:rPr>
                <w:rFonts w:ascii="Times New Roman" w:eastAsia="Calibri" w:hAnsi="Times New Roman" w:cs="Times New Roman"/>
                <w:sz w:val="24"/>
                <w:szCs w:val="24"/>
                <w:lang w:val="en-US" w:bidi="hi-IN"/>
              </w:rPr>
              <w:t xml:space="preserve">в </w:t>
            </w:r>
            <w:proofErr w:type="spellStart"/>
            <w:r w:rsidRPr="008C623F">
              <w:rPr>
                <w:rFonts w:ascii="Times New Roman" w:eastAsia="Calibri" w:hAnsi="Times New Roman" w:cs="Times New Roman"/>
                <w:sz w:val="24"/>
                <w:szCs w:val="24"/>
                <w:lang w:val="en-US" w:bidi="hi-IN"/>
              </w:rPr>
              <w:t>рамках</w:t>
            </w:r>
            <w:proofErr w:type="spellEnd"/>
            <w:r w:rsidRPr="008C623F">
              <w:rPr>
                <w:rFonts w:ascii="Times New Roman" w:eastAsia="Calibri" w:hAnsi="Times New Roman" w:cs="Times New Roman"/>
                <w:sz w:val="24"/>
                <w:szCs w:val="24"/>
                <w:lang w:val="en-US" w:bidi="hi-IN"/>
              </w:rPr>
              <w:t xml:space="preserve"> </w:t>
            </w:r>
            <w:proofErr w:type="spellStart"/>
            <w:r w:rsidRPr="008C623F">
              <w:rPr>
                <w:rFonts w:ascii="Times New Roman" w:eastAsia="Calibri" w:hAnsi="Times New Roman" w:cs="Times New Roman"/>
                <w:sz w:val="24"/>
                <w:szCs w:val="24"/>
                <w:lang w:val="en-US" w:bidi="hi-IN"/>
              </w:rPr>
              <w:t>текущей</w:t>
            </w:r>
            <w:proofErr w:type="spellEnd"/>
            <w:r w:rsidRPr="008C623F">
              <w:rPr>
                <w:rFonts w:ascii="Times New Roman" w:eastAsia="Calibri" w:hAnsi="Times New Roman" w:cs="Times New Roman"/>
                <w:sz w:val="24"/>
                <w:szCs w:val="24"/>
                <w:lang w:val="en-US" w:bidi="hi-IN"/>
              </w:rPr>
              <w:t xml:space="preserve"> </w:t>
            </w:r>
            <w:proofErr w:type="spellStart"/>
            <w:r w:rsidRPr="008C623F">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w:t>
            </w:r>
            <w:r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Содействие строительству объекта информационно-коммуникационной инфраструктуры «Антенно-мачтовое сооружение»</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градостроительства</w:t>
            </w:r>
            <w:r w:rsidR="00C132FC">
              <w:t xml:space="preserve"> </w:t>
            </w:r>
            <w:r w:rsidR="00C132FC" w:rsidRPr="00C132FC">
              <w:rPr>
                <w:rFonts w:ascii="Times New Roman" w:eastAsia="Calibri" w:hAnsi="Times New Roman" w:cs="Times New Roman"/>
                <w:color w:val="000000"/>
                <w:sz w:val="24"/>
                <w:szCs w:val="24"/>
                <w:lang w:bidi="hi-IN"/>
              </w:rPr>
              <w:t>и земельных отношений</w:t>
            </w:r>
            <w:r w:rsidRPr="00C91858">
              <w:rPr>
                <w:rFonts w:ascii="Times New Roman" w:eastAsia="Calibri" w:hAnsi="Times New Roman" w:cs="Times New Roman"/>
                <w:color w:val="000000"/>
                <w:sz w:val="24"/>
                <w:szCs w:val="24"/>
                <w:lang w:bidi="hi-IN"/>
              </w:rPr>
              <w:t>, Департамент жилищно-коммунального хозяйства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132FC" w:rsidRPr="00C91858" w:rsidTr="00A45549">
        <w:trPr>
          <w:trHeight w:val="20"/>
          <w:jc w:val="center"/>
        </w:trPr>
        <w:tc>
          <w:tcPr>
            <w:tcW w:w="1116" w:type="dxa"/>
            <w:shd w:val="clear" w:color="auto" w:fill="auto"/>
            <w:noWrap/>
            <w:vAlign w:val="bottom"/>
            <w:hideMark/>
          </w:tcPr>
          <w:p w:rsidR="00C132FC" w:rsidRPr="00C132FC" w:rsidRDefault="00C132FC"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lastRenderedPageBreak/>
              <w:t>2.</w:t>
            </w:r>
          </w:p>
        </w:tc>
        <w:tc>
          <w:tcPr>
            <w:tcW w:w="14067" w:type="dxa"/>
            <w:gridSpan w:val="4"/>
            <w:shd w:val="clear" w:color="auto" w:fill="auto"/>
            <w:vAlign w:val="bottom"/>
          </w:tcPr>
          <w:p w:rsidR="00C132FC" w:rsidRPr="00C91858" w:rsidRDefault="00C132FC" w:rsidP="00630F15">
            <w:pPr>
              <w:spacing w:after="0" w:line="240" w:lineRule="auto"/>
              <w:jc w:val="center"/>
              <w:rPr>
                <w:rFonts w:ascii="Times New Roman" w:eastAsia="Calibri" w:hAnsi="Times New Roman" w:cs="Times New Roman"/>
                <w:bCs/>
                <w:color w:val="000000"/>
                <w:sz w:val="24"/>
                <w:szCs w:val="24"/>
                <w:lang w:val="en-US" w:bidi="hi-IN"/>
              </w:rPr>
            </w:pPr>
            <w:proofErr w:type="spellStart"/>
            <w:r w:rsidRPr="00C132FC">
              <w:rPr>
                <w:rFonts w:ascii="Times New Roman" w:eastAsia="Calibri" w:hAnsi="Times New Roman" w:cs="Times New Roman"/>
                <w:bCs/>
                <w:color w:val="000000"/>
                <w:sz w:val="24"/>
                <w:szCs w:val="24"/>
                <w:lang w:val="en-US" w:bidi="hi-IN"/>
              </w:rPr>
              <w:t>Направление</w:t>
            </w:r>
            <w:proofErr w:type="spellEnd"/>
            <w:r w:rsidRPr="00C132FC">
              <w:rPr>
                <w:rFonts w:ascii="Times New Roman" w:eastAsia="Calibri" w:hAnsi="Times New Roman" w:cs="Times New Roman"/>
                <w:bCs/>
                <w:color w:val="000000"/>
                <w:sz w:val="24"/>
                <w:szCs w:val="24"/>
                <w:lang w:val="en-US" w:bidi="hi-IN"/>
              </w:rPr>
              <w:t xml:space="preserve"> 2. </w:t>
            </w:r>
            <w:proofErr w:type="spellStart"/>
            <w:r w:rsidRPr="00C132FC">
              <w:rPr>
                <w:rFonts w:ascii="Times New Roman" w:eastAsia="Calibri" w:hAnsi="Times New Roman" w:cs="Times New Roman"/>
                <w:bCs/>
                <w:color w:val="000000"/>
                <w:sz w:val="24"/>
                <w:szCs w:val="24"/>
                <w:lang w:val="en-US" w:bidi="hi-IN"/>
              </w:rPr>
              <w:t>Развитие</w:t>
            </w:r>
            <w:proofErr w:type="spellEnd"/>
            <w:r w:rsidRPr="00C132FC">
              <w:rPr>
                <w:rFonts w:ascii="Times New Roman" w:eastAsia="Calibri" w:hAnsi="Times New Roman" w:cs="Times New Roman"/>
                <w:bCs/>
                <w:color w:val="000000"/>
                <w:sz w:val="24"/>
                <w:szCs w:val="24"/>
                <w:lang w:val="en-US" w:bidi="hi-IN"/>
              </w:rPr>
              <w:t xml:space="preserve"> </w:t>
            </w:r>
            <w:proofErr w:type="spellStart"/>
            <w:r w:rsidRPr="00C132FC">
              <w:rPr>
                <w:rFonts w:ascii="Times New Roman" w:eastAsia="Calibri" w:hAnsi="Times New Roman" w:cs="Times New Roman"/>
                <w:bCs/>
                <w:color w:val="000000"/>
                <w:sz w:val="24"/>
                <w:szCs w:val="24"/>
                <w:lang w:val="en-US" w:bidi="hi-IN"/>
              </w:rPr>
              <w:t>нефтегазового</w:t>
            </w:r>
            <w:proofErr w:type="spellEnd"/>
            <w:r w:rsidRPr="00C132FC">
              <w:rPr>
                <w:rFonts w:ascii="Times New Roman" w:eastAsia="Calibri" w:hAnsi="Times New Roman" w:cs="Times New Roman"/>
                <w:bCs/>
                <w:color w:val="000000"/>
                <w:sz w:val="24"/>
                <w:szCs w:val="24"/>
                <w:lang w:val="en-US" w:bidi="hi-IN"/>
              </w:rPr>
              <w:t xml:space="preserve"> </w:t>
            </w:r>
            <w:proofErr w:type="spellStart"/>
            <w:r w:rsidRPr="00C132FC">
              <w:rPr>
                <w:rFonts w:ascii="Times New Roman" w:eastAsia="Calibri" w:hAnsi="Times New Roman" w:cs="Times New Roman"/>
                <w:bCs/>
                <w:color w:val="000000"/>
                <w:sz w:val="24"/>
                <w:szCs w:val="24"/>
                <w:lang w:val="en-US" w:bidi="hi-IN"/>
              </w:rPr>
              <w:t>кластера</w:t>
            </w:r>
            <w:proofErr w:type="spellEnd"/>
          </w:p>
        </w:tc>
      </w:tr>
      <w:tr w:rsidR="00C132FC" w:rsidRPr="00C91858" w:rsidTr="00A45549">
        <w:trPr>
          <w:trHeight w:val="20"/>
          <w:jc w:val="center"/>
        </w:trPr>
        <w:tc>
          <w:tcPr>
            <w:tcW w:w="1116" w:type="dxa"/>
            <w:shd w:val="clear" w:color="auto" w:fill="auto"/>
            <w:vAlign w:val="bottom"/>
            <w:hideMark/>
          </w:tcPr>
          <w:p w:rsidR="00C132FC" w:rsidRPr="00C91858" w:rsidRDefault="00C132FC"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2.1</w:t>
            </w:r>
          </w:p>
        </w:tc>
        <w:tc>
          <w:tcPr>
            <w:tcW w:w="14067" w:type="dxa"/>
            <w:gridSpan w:val="4"/>
            <w:shd w:val="clear" w:color="auto" w:fill="auto"/>
            <w:vAlign w:val="bottom"/>
          </w:tcPr>
          <w:p w:rsidR="00C132FC" w:rsidRPr="00C91858" w:rsidRDefault="00C132FC" w:rsidP="00630F15">
            <w:pPr>
              <w:spacing w:after="0" w:line="240" w:lineRule="auto"/>
              <w:jc w:val="center"/>
              <w:rPr>
                <w:rFonts w:ascii="Times New Roman" w:eastAsia="Calibri" w:hAnsi="Times New Roman" w:cs="Times New Roman"/>
                <w:bCs/>
                <w:color w:val="000000"/>
                <w:sz w:val="24"/>
                <w:szCs w:val="24"/>
                <w:lang w:bidi="hi-IN"/>
              </w:rPr>
            </w:pPr>
            <w:r w:rsidRPr="00C132FC">
              <w:rPr>
                <w:rFonts w:ascii="Times New Roman" w:eastAsia="Calibri" w:hAnsi="Times New Roman" w:cs="Times New Roman"/>
                <w:bCs/>
                <w:color w:val="000000"/>
                <w:sz w:val="24"/>
                <w:szCs w:val="24"/>
                <w:lang w:bidi="hi-IN"/>
              </w:rPr>
              <w:t>Задача 1. Развитие отраслевых связей с нефтегазодобывающим и нефтегазоперерабатывающим кластерами ХМАО-Югры</w:t>
            </w:r>
          </w:p>
        </w:tc>
      </w:tr>
      <w:tr w:rsidR="00C91858" w:rsidRPr="00C91858" w:rsidTr="00A45549">
        <w:trPr>
          <w:trHeight w:val="20"/>
          <w:jc w:val="center"/>
        </w:trPr>
        <w:tc>
          <w:tcPr>
            <w:tcW w:w="1116" w:type="dxa"/>
            <w:shd w:val="clear" w:color="auto" w:fill="auto"/>
            <w:noWrap/>
            <w:hideMark/>
          </w:tcPr>
          <w:p w:rsidR="00C91858" w:rsidRPr="00C91858" w:rsidRDefault="00C132F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2.1.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Организация взаимодействия с ООО «РН-</w:t>
            </w:r>
            <w:proofErr w:type="spellStart"/>
            <w:r w:rsidRPr="00C91858">
              <w:rPr>
                <w:rFonts w:ascii="Times New Roman" w:eastAsia="Calibri" w:hAnsi="Times New Roman" w:cs="Times New Roman"/>
                <w:color w:val="000000"/>
                <w:sz w:val="24"/>
                <w:szCs w:val="24"/>
                <w:lang w:bidi="hi-IN"/>
              </w:rPr>
              <w:t>Юганскнефтегаз</w:t>
            </w:r>
            <w:proofErr w:type="spellEnd"/>
            <w:r w:rsidRPr="00C91858">
              <w:rPr>
                <w:rFonts w:ascii="Times New Roman" w:eastAsia="Calibri" w:hAnsi="Times New Roman" w:cs="Times New Roman"/>
                <w:color w:val="000000"/>
                <w:sz w:val="24"/>
                <w:szCs w:val="24"/>
                <w:lang w:bidi="hi-IN"/>
              </w:rPr>
              <w:t>» с целью выработки взаимных направлений сотрудничества, согласованности стратегических направлений развития, обеспечения взаимоувязанного развития градообразующего предприятия и муниципального образования</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на</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постоянной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основе</w:t>
            </w:r>
            <w:proofErr w:type="spellEnd"/>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w:t>
            </w:r>
            <w:r w:rsidR="00C132FC">
              <w:rPr>
                <w:rFonts w:ascii="Times New Roman" w:eastAsia="Calibri" w:hAnsi="Times New Roman" w:cs="Times New Roman"/>
                <w:color w:val="000000"/>
                <w:sz w:val="24"/>
                <w:szCs w:val="24"/>
                <w:lang w:bidi="hi-IN"/>
              </w:rPr>
              <w:t>экономического развития</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5183" w:type="dxa"/>
            <w:gridSpan w:val="5"/>
            <w:shd w:val="clear" w:color="auto" w:fill="auto"/>
            <w:vAlign w:val="bottom"/>
            <w:hideMark/>
          </w:tcPr>
          <w:p w:rsidR="00C91858" w:rsidRPr="00C91858" w:rsidRDefault="00C91858" w:rsidP="00630F15">
            <w:pPr>
              <w:spacing w:after="0" w:line="240" w:lineRule="auto"/>
              <w:jc w:val="center"/>
              <w:rPr>
                <w:rFonts w:ascii="Times New Roman" w:eastAsia="Calibri" w:hAnsi="Times New Roman" w:cs="Times New Roman"/>
                <w:bCs/>
                <w:color w:val="000000"/>
                <w:sz w:val="24"/>
                <w:szCs w:val="24"/>
                <w:lang w:bidi="hi-IN"/>
              </w:rPr>
            </w:pPr>
            <w:r w:rsidRPr="00C91858">
              <w:rPr>
                <w:rFonts w:ascii="Times New Roman" w:eastAsia="Calibri" w:hAnsi="Times New Roman" w:cs="Times New Roman"/>
                <w:bCs/>
                <w:color w:val="000000"/>
                <w:sz w:val="24"/>
                <w:szCs w:val="24"/>
                <w:lang w:bidi="hi-IN"/>
              </w:rPr>
              <w:t>Задача 2. Содействие в совершенствовании системы подготовки и переподготовки кадров востребованных специальностей</w:t>
            </w:r>
          </w:p>
        </w:tc>
      </w:tr>
      <w:tr w:rsidR="00C91858" w:rsidRPr="00C91858" w:rsidTr="00A45549">
        <w:trPr>
          <w:trHeight w:val="392"/>
          <w:jc w:val="center"/>
        </w:trPr>
        <w:tc>
          <w:tcPr>
            <w:tcW w:w="1116" w:type="dxa"/>
            <w:shd w:val="clear" w:color="auto" w:fill="auto"/>
            <w:noWrap/>
            <w:hideMark/>
          </w:tcPr>
          <w:p w:rsidR="00C91858" w:rsidRPr="00C91858" w:rsidRDefault="007106F2"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2.2.</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Участие в разработке и реализации новых элементов молодежной политики ОАО «Роснефть», направленных на стимулирование школьников среднего звена к получению среднего профессионального образования и работы по полученной специальности в дочерних структурах компании </w:t>
            </w:r>
            <w:proofErr w:type="gramStart"/>
            <w:r w:rsidRPr="00C91858">
              <w:rPr>
                <w:rFonts w:ascii="Times New Roman" w:eastAsia="Calibri" w:hAnsi="Times New Roman" w:cs="Times New Roman"/>
                <w:sz w:val="24"/>
                <w:szCs w:val="24"/>
                <w:lang w:bidi="hi-IN"/>
              </w:rPr>
              <w:t>–о</w:t>
            </w:r>
            <w:proofErr w:type="gramEnd"/>
            <w:r w:rsidRPr="00C91858">
              <w:rPr>
                <w:rFonts w:ascii="Times New Roman" w:eastAsia="Calibri" w:hAnsi="Times New Roman" w:cs="Times New Roman"/>
                <w:sz w:val="24"/>
                <w:szCs w:val="24"/>
                <w:lang w:bidi="hi-IN"/>
              </w:rPr>
              <w:t>беспечение деятельности «Роснефть-классов» на базе МБОУ «СОШ № 1», «СОШ № 13»</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Департамент образования и молодежной политики </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7106F2"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2.2.</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Популяризация среди подростков и молодежи профессионального выбора в пользу рабочих специальностей, профессиональной деятельности в системообразующей отрасли</w:t>
            </w:r>
          </w:p>
        </w:tc>
        <w:tc>
          <w:tcPr>
            <w:tcW w:w="1559" w:type="dxa"/>
            <w:shd w:val="clear" w:color="auto" w:fill="auto"/>
            <w:hideMark/>
          </w:tcPr>
          <w:p w:rsidR="00C91858" w:rsidRPr="00C91858" w:rsidRDefault="000F29C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val="en-US" w:bidi="hi-IN"/>
              </w:rPr>
              <w:t>2016-202</w:t>
            </w:r>
            <w:r w:rsidR="00C91858"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 Департамент образования и молодежной политики </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39"/>
          <w:jc w:val="center"/>
        </w:trPr>
        <w:tc>
          <w:tcPr>
            <w:tcW w:w="1116" w:type="dxa"/>
            <w:shd w:val="clear" w:color="auto" w:fill="auto"/>
            <w:noWrap/>
            <w:hideMark/>
          </w:tcPr>
          <w:p w:rsidR="00C91858" w:rsidRPr="00C91858" w:rsidRDefault="007106F2"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2.2.</w:t>
            </w:r>
            <w:r w:rsidR="00C91858" w:rsidRPr="00C91858">
              <w:rPr>
                <w:rFonts w:ascii="Times New Roman" w:eastAsia="Calibri" w:hAnsi="Times New Roman" w:cs="Times New Roman"/>
                <w:color w:val="000000"/>
                <w:sz w:val="24"/>
                <w:szCs w:val="24"/>
                <w:lang w:val="en-US" w:bidi="hi-IN"/>
              </w:rPr>
              <w:t>2.1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Популяризация среди подростков и молодежи профессионального выбора в пользу рабочих специальностей, профессиональной деятельности в системообразующий отрасли – проведение городского фестиваля профессий «Шанс на успех» на базе МБОУ ДОД «ЦДОД «Поиск»</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 Департамент образования и молодежной политики </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1917"/>
          <w:jc w:val="center"/>
        </w:trPr>
        <w:tc>
          <w:tcPr>
            <w:tcW w:w="1116" w:type="dxa"/>
            <w:shd w:val="clear" w:color="auto" w:fill="auto"/>
            <w:noWrap/>
            <w:hideMark/>
          </w:tcPr>
          <w:p w:rsidR="00C91858" w:rsidRPr="00C91858" w:rsidRDefault="007106F2"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2.2.</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proofErr w:type="gramStart"/>
            <w:r w:rsidRPr="00C91858">
              <w:rPr>
                <w:rFonts w:ascii="Times New Roman" w:eastAsia="Calibri" w:hAnsi="Times New Roman" w:cs="Times New Roman"/>
                <w:color w:val="000000"/>
                <w:sz w:val="24"/>
                <w:szCs w:val="24"/>
                <w:lang w:bidi="hi-IN"/>
              </w:rPr>
              <w:t xml:space="preserve">Содействие развитию в городе Нефтеюганске движения чемпионатов профессий </w:t>
            </w:r>
            <w:proofErr w:type="spellStart"/>
            <w:r w:rsidRPr="00C91858">
              <w:rPr>
                <w:rFonts w:ascii="Times New Roman" w:eastAsia="Calibri" w:hAnsi="Times New Roman" w:cs="Times New Roman"/>
                <w:color w:val="000000"/>
                <w:sz w:val="24"/>
                <w:szCs w:val="24"/>
                <w:lang w:val="en-US" w:bidi="hi-IN"/>
              </w:rPr>
              <w:t>WorldSkills</w:t>
            </w:r>
            <w:proofErr w:type="spellEnd"/>
            <w:r w:rsidRPr="00C91858">
              <w:rPr>
                <w:rFonts w:ascii="Times New Roman" w:eastAsia="Calibri" w:hAnsi="Times New Roman" w:cs="Times New Roman"/>
                <w:color w:val="000000"/>
                <w:sz w:val="24"/>
                <w:szCs w:val="24"/>
                <w:lang w:bidi="hi-IN"/>
              </w:rPr>
              <w:t xml:space="preserve"> (конкурс профессионального мастерства учащихся, студентов и работающей молодежи от 18 до 22 лет), привлечение работодателей в качестве партнеров при подготовке участников и т.п.</w:t>
            </w:r>
            <w:proofErr w:type="gramEnd"/>
          </w:p>
        </w:tc>
        <w:tc>
          <w:tcPr>
            <w:tcW w:w="1559" w:type="dxa"/>
            <w:shd w:val="clear" w:color="auto" w:fill="auto"/>
            <w:hideMark/>
          </w:tcPr>
          <w:p w:rsidR="00C91858" w:rsidRPr="00C91858" w:rsidRDefault="000F29C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val="en-US" w:bidi="hi-IN"/>
              </w:rPr>
              <w:t>2016-202</w:t>
            </w:r>
            <w:r w:rsidR="00C91858"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образования и молодежной политики </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bidi="hi-IN"/>
              </w:rPr>
              <w:t>в</w:t>
            </w:r>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7106F2"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2.2.</w:t>
            </w:r>
            <w:r w:rsidR="00C91858" w:rsidRPr="00C91858">
              <w:rPr>
                <w:rFonts w:ascii="Times New Roman" w:eastAsia="Calibri" w:hAnsi="Times New Roman" w:cs="Times New Roman"/>
                <w:color w:val="000000"/>
                <w:sz w:val="24"/>
                <w:szCs w:val="24"/>
                <w:lang w:val="en-US" w:bidi="hi-IN"/>
              </w:rPr>
              <w:t>3.1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Содействие развитию в городе Нефтеюганске движения чемпионатов профессий </w:t>
            </w:r>
            <w:proofErr w:type="spellStart"/>
            <w:r w:rsidRPr="00C91858">
              <w:rPr>
                <w:rFonts w:ascii="Times New Roman" w:eastAsia="Calibri" w:hAnsi="Times New Roman" w:cs="Times New Roman"/>
                <w:sz w:val="24"/>
                <w:szCs w:val="24"/>
                <w:lang w:val="en-US" w:bidi="hi-IN"/>
              </w:rPr>
              <w:t>WorldSkills</w:t>
            </w:r>
            <w:proofErr w:type="spellEnd"/>
            <w:r w:rsidRPr="00C91858">
              <w:rPr>
                <w:rFonts w:ascii="Times New Roman" w:eastAsia="Calibri" w:hAnsi="Times New Roman" w:cs="Times New Roman"/>
                <w:sz w:val="24"/>
                <w:szCs w:val="24"/>
                <w:lang w:bidi="hi-IN"/>
              </w:rPr>
              <w:t xml:space="preserve"> - проведение городского конкурса «</w:t>
            </w:r>
            <w:proofErr w:type="gramStart"/>
            <w:r w:rsidRPr="00C91858">
              <w:rPr>
                <w:rFonts w:ascii="Times New Roman" w:eastAsia="Calibri" w:hAnsi="Times New Roman" w:cs="Times New Roman"/>
                <w:sz w:val="24"/>
                <w:szCs w:val="24"/>
                <w:lang w:bidi="hi-IN"/>
              </w:rPr>
              <w:t>Лучший</w:t>
            </w:r>
            <w:proofErr w:type="gramEnd"/>
            <w:r w:rsidRPr="00C91858">
              <w:rPr>
                <w:rFonts w:ascii="Times New Roman" w:eastAsia="Calibri" w:hAnsi="Times New Roman" w:cs="Times New Roman"/>
                <w:sz w:val="24"/>
                <w:szCs w:val="24"/>
                <w:lang w:bidi="hi-IN"/>
              </w:rPr>
              <w:t xml:space="preserve"> по профессии» по номинациям (среди учащейся и работающей молодежи города)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Департамент образования и молодежной политики </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381"/>
          <w:jc w:val="center"/>
        </w:trPr>
        <w:tc>
          <w:tcPr>
            <w:tcW w:w="1116" w:type="dxa"/>
            <w:shd w:val="clear" w:color="auto" w:fill="auto"/>
            <w:noWrap/>
            <w:hideMark/>
          </w:tcPr>
          <w:p w:rsidR="00C91858" w:rsidRPr="00C91858" w:rsidRDefault="007106F2"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2.2.</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Участие в создании многофункционального образовательного центра в формате государственно-частного партнерства на базе Нефтеюганского индустриального колледжа по подготовке специалистов среднего профессионального образования, повышению квалификации по специальностям, востребованным на системообразующих предприятиях города Нефтеюганска (по заявкам работодателей), расширение перечня программ профессиональной подготовки</w:t>
            </w:r>
          </w:p>
        </w:tc>
        <w:tc>
          <w:tcPr>
            <w:tcW w:w="1559" w:type="dxa"/>
            <w:shd w:val="clear" w:color="auto" w:fill="auto"/>
            <w:hideMark/>
          </w:tcPr>
          <w:p w:rsidR="00C91858" w:rsidRPr="00C91858" w:rsidRDefault="00C91858" w:rsidP="000F29C0">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F29C0">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образования и молодежной политики </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7106F2"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2.2.</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Открытие классов индустриально-технологического профиля на базе: МБОУ «СОШ № 14», МБОУ «СОШ № 7», МБОУ «СОШ № 2 имени </w:t>
            </w:r>
            <w:proofErr w:type="spellStart"/>
            <w:r w:rsidRPr="00C91858">
              <w:rPr>
                <w:rFonts w:ascii="Times New Roman" w:eastAsia="Calibri" w:hAnsi="Times New Roman" w:cs="Times New Roman"/>
                <w:sz w:val="24"/>
                <w:szCs w:val="24"/>
                <w:lang w:bidi="hi-IN"/>
              </w:rPr>
              <w:t>А.И.Исаевой</w:t>
            </w:r>
            <w:proofErr w:type="spellEnd"/>
            <w:r w:rsidRPr="00C91858">
              <w:rPr>
                <w:rFonts w:ascii="Times New Roman" w:eastAsia="Calibri" w:hAnsi="Times New Roman" w:cs="Times New Roman"/>
                <w:sz w:val="24"/>
                <w:szCs w:val="24"/>
                <w:lang w:bidi="hi-IN"/>
              </w:rPr>
              <w:t>»</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Департамент образования и молодежной политики </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7106F2" w:rsidRPr="00C91858" w:rsidTr="00A45549">
        <w:trPr>
          <w:trHeight w:val="20"/>
          <w:jc w:val="center"/>
        </w:trPr>
        <w:tc>
          <w:tcPr>
            <w:tcW w:w="1116" w:type="dxa"/>
            <w:shd w:val="clear" w:color="auto" w:fill="auto"/>
            <w:noWrap/>
            <w:vAlign w:val="bottom"/>
            <w:hideMark/>
          </w:tcPr>
          <w:p w:rsidR="007106F2" w:rsidRPr="00C91858" w:rsidRDefault="007106F2"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3.</w:t>
            </w:r>
          </w:p>
        </w:tc>
        <w:tc>
          <w:tcPr>
            <w:tcW w:w="14067" w:type="dxa"/>
            <w:gridSpan w:val="4"/>
            <w:shd w:val="clear" w:color="auto" w:fill="auto"/>
            <w:vAlign w:val="bottom"/>
          </w:tcPr>
          <w:p w:rsidR="007106F2" w:rsidRPr="00C91858" w:rsidRDefault="007106F2" w:rsidP="00630F15">
            <w:pPr>
              <w:spacing w:after="0" w:line="240" w:lineRule="auto"/>
              <w:jc w:val="center"/>
              <w:rPr>
                <w:rFonts w:ascii="Times New Roman" w:eastAsia="Calibri" w:hAnsi="Times New Roman" w:cs="Times New Roman"/>
                <w:bCs/>
                <w:color w:val="000000"/>
                <w:sz w:val="24"/>
                <w:szCs w:val="24"/>
                <w:lang w:bidi="hi-IN"/>
              </w:rPr>
            </w:pPr>
            <w:r w:rsidRPr="007106F2">
              <w:rPr>
                <w:rFonts w:ascii="Times New Roman" w:eastAsia="Calibri" w:hAnsi="Times New Roman" w:cs="Times New Roman"/>
                <w:bCs/>
                <w:color w:val="000000"/>
                <w:sz w:val="24"/>
                <w:szCs w:val="24"/>
                <w:lang w:bidi="hi-IN"/>
              </w:rPr>
              <w:t>Направление 3. Создание условий для привлечения инвестиций</w:t>
            </w:r>
          </w:p>
        </w:tc>
      </w:tr>
      <w:tr w:rsidR="007106F2" w:rsidRPr="00C91858" w:rsidTr="00A45549">
        <w:trPr>
          <w:trHeight w:val="20"/>
          <w:jc w:val="center"/>
        </w:trPr>
        <w:tc>
          <w:tcPr>
            <w:tcW w:w="1116" w:type="dxa"/>
            <w:shd w:val="clear" w:color="auto" w:fill="auto"/>
            <w:vAlign w:val="bottom"/>
            <w:hideMark/>
          </w:tcPr>
          <w:p w:rsidR="007106F2" w:rsidRPr="00C91858" w:rsidRDefault="007106F2"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3.1.</w:t>
            </w:r>
          </w:p>
        </w:tc>
        <w:tc>
          <w:tcPr>
            <w:tcW w:w="14067" w:type="dxa"/>
            <w:gridSpan w:val="4"/>
            <w:shd w:val="clear" w:color="auto" w:fill="auto"/>
            <w:vAlign w:val="bottom"/>
          </w:tcPr>
          <w:p w:rsidR="007106F2" w:rsidRPr="00C91858" w:rsidRDefault="007106F2" w:rsidP="00630F15">
            <w:pPr>
              <w:spacing w:after="0" w:line="240" w:lineRule="auto"/>
              <w:jc w:val="center"/>
              <w:rPr>
                <w:rFonts w:ascii="Times New Roman" w:eastAsia="Calibri" w:hAnsi="Times New Roman" w:cs="Times New Roman"/>
                <w:bCs/>
                <w:color w:val="000000"/>
                <w:sz w:val="24"/>
                <w:szCs w:val="24"/>
                <w:lang w:bidi="hi-IN"/>
              </w:rPr>
            </w:pPr>
            <w:r w:rsidRPr="007106F2">
              <w:rPr>
                <w:rFonts w:ascii="Times New Roman" w:eastAsia="Calibri" w:hAnsi="Times New Roman" w:cs="Times New Roman"/>
                <w:bCs/>
                <w:color w:val="000000"/>
                <w:sz w:val="24"/>
                <w:szCs w:val="24"/>
                <w:lang w:bidi="hi-IN"/>
              </w:rPr>
              <w:t>Задача 1. Создание эффективной системы поддержки инвестиционной деятельности</w:t>
            </w:r>
          </w:p>
        </w:tc>
      </w:tr>
      <w:tr w:rsidR="00C91858" w:rsidRPr="00C91858" w:rsidTr="00A45549">
        <w:trPr>
          <w:trHeight w:val="20"/>
          <w:jc w:val="center"/>
        </w:trPr>
        <w:tc>
          <w:tcPr>
            <w:tcW w:w="1116" w:type="dxa"/>
            <w:shd w:val="clear" w:color="auto" w:fill="auto"/>
            <w:noWrap/>
            <w:hideMark/>
          </w:tcPr>
          <w:p w:rsidR="00C91858" w:rsidRPr="00C91858" w:rsidRDefault="007106F2"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3.1.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Актуализация Инвестиционного паспорта города Нефтеюганска, реестра инвестиционных </w:t>
            </w:r>
            <w:r w:rsidRPr="00C91858">
              <w:rPr>
                <w:rFonts w:ascii="Times New Roman" w:eastAsia="Calibri" w:hAnsi="Times New Roman" w:cs="Times New Roman"/>
                <w:color w:val="000000"/>
                <w:sz w:val="24"/>
                <w:szCs w:val="24"/>
                <w:lang w:bidi="hi-IN"/>
              </w:rPr>
              <w:lastRenderedPageBreak/>
              <w:t>площадок</w:t>
            </w:r>
          </w:p>
        </w:tc>
        <w:tc>
          <w:tcPr>
            <w:tcW w:w="1559" w:type="dxa"/>
            <w:shd w:val="clear" w:color="auto" w:fill="auto"/>
            <w:hideMark/>
          </w:tcPr>
          <w:p w:rsidR="00630F15"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 xml:space="preserve">2016, </w:t>
            </w:r>
          </w:p>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далее</w:t>
            </w:r>
            <w:proofErr w:type="spellEnd"/>
            <w:r w:rsidRPr="00C91858">
              <w:rPr>
                <w:rFonts w:ascii="Times New Roman" w:eastAsia="Calibri" w:hAnsi="Times New Roman" w:cs="Times New Roman"/>
                <w:color w:val="000000"/>
                <w:sz w:val="24"/>
                <w:szCs w:val="24"/>
                <w:lang w:val="en-US" w:bidi="hi-IN"/>
              </w:rPr>
              <w:t xml:space="preserve"> - </w:t>
            </w:r>
            <w:proofErr w:type="spellStart"/>
            <w:r w:rsidRPr="00C91858">
              <w:rPr>
                <w:rFonts w:ascii="Times New Roman" w:eastAsia="Calibri" w:hAnsi="Times New Roman" w:cs="Times New Roman"/>
                <w:color w:val="000000"/>
                <w:sz w:val="24"/>
                <w:szCs w:val="24"/>
                <w:lang w:val="en-US" w:bidi="hi-IN"/>
              </w:rPr>
              <w:lastRenderedPageBreak/>
              <w:t>ежегодно</w:t>
            </w:r>
            <w:proofErr w:type="spellEnd"/>
          </w:p>
        </w:tc>
        <w:tc>
          <w:tcPr>
            <w:tcW w:w="3500" w:type="dxa"/>
            <w:shd w:val="clear" w:color="auto" w:fill="auto"/>
            <w:hideMark/>
          </w:tcPr>
          <w:p w:rsidR="00900475"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lastRenderedPageBreak/>
              <w:t xml:space="preserve">Департамент </w:t>
            </w:r>
            <w:r w:rsidR="007106F2">
              <w:rPr>
                <w:rFonts w:ascii="Times New Roman" w:eastAsia="Calibri" w:hAnsi="Times New Roman" w:cs="Times New Roman"/>
                <w:color w:val="000000"/>
                <w:sz w:val="24"/>
                <w:szCs w:val="24"/>
                <w:lang w:bidi="hi-IN"/>
              </w:rPr>
              <w:t>экономического развития</w:t>
            </w:r>
            <w:r w:rsidRPr="00C91858">
              <w:rPr>
                <w:rFonts w:ascii="Times New Roman" w:eastAsia="Calibri" w:hAnsi="Times New Roman" w:cs="Times New Roman"/>
                <w:color w:val="000000"/>
                <w:sz w:val="24"/>
                <w:szCs w:val="24"/>
                <w:lang w:bidi="hi-IN"/>
              </w:rPr>
              <w:t xml:space="preserve">, </w:t>
            </w:r>
          </w:p>
          <w:p w:rsidR="00900475"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lastRenderedPageBreak/>
              <w:t>Департамент градостроительства</w:t>
            </w:r>
            <w:r w:rsidR="007106F2">
              <w:rPr>
                <w:rFonts w:ascii="Times New Roman" w:eastAsia="Calibri" w:hAnsi="Times New Roman" w:cs="Times New Roman"/>
                <w:color w:val="000000"/>
                <w:sz w:val="24"/>
                <w:szCs w:val="24"/>
                <w:lang w:bidi="hi-IN"/>
              </w:rPr>
              <w:t xml:space="preserve"> </w:t>
            </w:r>
            <w:r w:rsidR="007106F2" w:rsidRPr="007106F2">
              <w:rPr>
                <w:rFonts w:ascii="Times New Roman" w:eastAsia="Calibri" w:hAnsi="Times New Roman" w:cs="Times New Roman"/>
                <w:color w:val="000000"/>
                <w:sz w:val="24"/>
                <w:szCs w:val="24"/>
                <w:lang w:bidi="hi-IN"/>
              </w:rPr>
              <w:t>и земельных отношений</w:t>
            </w:r>
            <w:r w:rsidRPr="00C91858">
              <w:rPr>
                <w:rFonts w:ascii="Times New Roman" w:eastAsia="Calibri" w:hAnsi="Times New Roman" w:cs="Times New Roman"/>
                <w:color w:val="000000"/>
                <w:sz w:val="24"/>
                <w:szCs w:val="24"/>
                <w:lang w:bidi="hi-IN"/>
              </w:rPr>
              <w:t xml:space="preserve">, Департамент </w:t>
            </w:r>
            <w:r w:rsidR="00900475">
              <w:rPr>
                <w:rFonts w:ascii="Times New Roman" w:eastAsia="Calibri" w:hAnsi="Times New Roman" w:cs="Times New Roman"/>
                <w:color w:val="000000"/>
                <w:sz w:val="24"/>
                <w:szCs w:val="24"/>
                <w:lang w:bidi="hi-IN"/>
              </w:rPr>
              <w:t xml:space="preserve">муниципального </w:t>
            </w:r>
            <w:r w:rsidRPr="00C91858">
              <w:rPr>
                <w:rFonts w:ascii="Times New Roman" w:eastAsia="Calibri" w:hAnsi="Times New Roman" w:cs="Times New Roman"/>
                <w:color w:val="000000"/>
                <w:sz w:val="24"/>
                <w:szCs w:val="24"/>
                <w:lang w:bidi="hi-IN"/>
              </w:rPr>
              <w:t>имуществ</w:t>
            </w:r>
            <w:r w:rsidR="00630F15">
              <w:rPr>
                <w:rFonts w:ascii="Times New Roman" w:eastAsia="Calibri" w:hAnsi="Times New Roman" w:cs="Times New Roman"/>
                <w:color w:val="000000"/>
                <w:sz w:val="24"/>
                <w:szCs w:val="24"/>
                <w:lang w:bidi="hi-IN"/>
              </w:rPr>
              <w:t>а</w:t>
            </w:r>
            <w:r w:rsidR="00900475">
              <w:rPr>
                <w:rFonts w:ascii="Times New Roman" w:eastAsia="Calibri" w:hAnsi="Times New Roman" w:cs="Times New Roman"/>
                <w:color w:val="000000"/>
                <w:sz w:val="24"/>
                <w:szCs w:val="24"/>
                <w:lang w:bidi="hi-IN"/>
              </w:rPr>
              <w:t xml:space="preserve">, </w:t>
            </w:r>
          </w:p>
          <w:p w:rsidR="00900475"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Департамент по делам администрации</w:t>
            </w:r>
            <w:r>
              <w:rPr>
                <w:rFonts w:ascii="Times New Roman" w:eastAsia="Calibri" w:hAnsi="Times New Roman" w:cs="Times New Roman"/>
                <w:color w:val="000000"/>
                <w:sz w:val="24"/>
                <w:szCs w:val="24"/>
                <w:lang w:bidi="hi-IN"/>
              </w:rPr>
              <w:t xml:space="preserve">, </w:t>
            </w:r>
          </w:p>
          <w:p w:rsidR="00900475" w:rsidRPr="00900475"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Департамент образования и молодежной политики</w:t>
            </w:r>
            <w:r>
              <w:rPr>
                <w:rFonts w:ascii="Times New Roman" w:eastAsia="Calibri" w:hAnsi="Times New Roman" w:cs="Times New Roman"/>
                <w:color w:val="000000"/>
                <w:sz w:val="24"/>
                <w:szCs w:val="24"/>
                <w:lang w:bidi="hi-IN"/>
              </w:rPr>
              <w:t xml:space="preserve">, </w:t>
            </w:r>
            <w:r w:rsidRPr="00900475">
              <w:rPr>
                <w:rFonts w:ascii="Times New Roman" w:eastAsia="Calibri" w:hAnsi="Times New Roman" w:cs="Times New Roman"/>
                <w:color w:val="000000"/>
                <w:sz w:val="24"/>
                <w:szCs w:val="24"/>
                <w:lang w:bidi="hi-IN"/>
              </w:rPr>
              <w:t>Департамент жилищно-коммунального хозяйства</w:t>
            </w:r>
            <w:r>
              <w:rPr>
                <w:rFonts w:ascii="Times New Roman" w:eastAsia="Calibri" w:hAnsi="Times New Roman" w:cs="Times New Roman"/>
                <w:color w:val="000000"/>
                <w:sz w:val="24"/>
                <w:szCs w:val="24"/>
                <w:lang w:bidi="hi-IN"/>
              </w:rPr>
              <w:t xml:space="preserve">, </w:t>
            </w:r>
            <w:r w:rsidRPr="00900475">
              <w:rPr>
                <w:rFonts w:ascii="Times New Roman" w:eastAsia="Calibri" w:hAnsi="Times New Roman" w:cs="Times New Roman"/>
                <w:color w:val="000000"/>
                <w:sz w:val="24"/>
                <w:szCs w:val="24"/>
                <w:lang w:bidi="hi-IN"/>
              </w:rPr>
              <w:t xml:space="preserve">Комитет физической культуры и спорта, </w:t>
            </w:r>
          </w:p>
          <w:p w:rsidR="00C91858" w:rsidRPr="00C91858"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Комитет культуры и туризма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sz w:val="24"/>
                <w:szCs w:val="24"/>
                <w:lang w:val="en-US" w:bidi="hi-IN"/>
              </w:rPr>
              <w:lastRenderedPageBreak/>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900475"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3.1.</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Обеспечение соответствия региональному стандарту по созданию благоприятного инвестиционного климата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на</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постоянной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основе</w:t>
            </w:r>
            <w:proofErr w:type="spellEnd"/>
          </w:p>
        </w:tc>
        <w:tc>
          <w:tcPr>
            <w:tcW w:w="3500" w:type="dxa"/>
            <w:shd w:val="clear" w:color="auto" w:fill="auto"/>
            <w:hideMark/>
          </w:tcPr>
          <w:p w:rsidR="00C91858" w:rsidRPr="00C91858"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Департамент экономического развития</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900475"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3.1.</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Сокращение количества и сроков административных процедур, необходимых для реализации инвестиционных проектов, в т. ч. для предоставления земельных участков для строительства</w:t>
            </w:r>
          </w:p>
        </w:tc>
        <w:tc>
          <w:tcPr>
            <w:tcW w:w="1559" w:type="dxa"/>
            <w:shd w:val="clear" w:color="auto" w:fill="auto"/>
            <w:hideMark/>
          </w:tcPr>
          <w:p w:rsidR="00C91858" w:rsidRPr="00C91858" w:rsidRDefault="000F29C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val="en-US" w:bidi="hi-IN"/>
              </w:rPr>
              <w:t>2016-202</w:t>
            </w:r>
            <w:r w:rsidR="00C91858" w:rsidRPr="00C91858">
              <w:rPr>
                <w:rFonts w:ascii="Times New Roman" w:eastAsia="Calibri" w:hAnsi="Times New Roman" w:cs="Times New Roman"/>
                <w:color w:val="000000"/>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900475"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Департамент экономического развития</w:t>
            </w:r>
            <w:r w:rsidR="00C91858" w:rsidRPr="00C91858">
              <w:rPr>
                <w:rFonts w:ascii="Times New Roman" w:eastAsia="Calibri" w:hAnsi="Times New Roman" w:cs="Times New Roman"/>
                <w:color w:val="000000"/>
                <w:sz w:val="24"/>
                <w:szCs w:val="24"/>
                <w:lang w:bidi="hi-IN"/>
              </w:rPr>
              <w:t xml:space="preserve">, </w:t>
            </w:r>
          </w:p>
          <w:p w:rsidR="00C91858" w:rsidRPr="00C91858"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900475"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3.1.</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Мониторинг инвестиционной и инновационной деятельности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на</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постоянной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основе</w:t>
            </w:r>
            <w:proofErr w:type="spellEnd"/>
          </w:p>
        </w:tc>
        <w:tc>
          <w:tcPr>
            <w:tcW w:w="3500" w:type="dxa"/>
            <w:shd w:val="clear" w:color="auto" w:fill="auto"/>
            <w:hideMark/>
          </w:tcPr>
          <w:p w:rsidR="00900475" w:rsidRPr="00900475"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 xml:space="preserve">Департамент экономического развития, </w:t>
            </w:r>
          </w:p>
          <w:p w:rsidR="00C91858" w:rsidRPr="00C91858"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900475"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3.1.</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Подготовка, переподготовка и повышение квалификации кадров в приоритетных отраслях экономики, в т. ч. путем компенсации расходов по обучению</w:t>
            </w:r>
          </w:p>
        </w:tc>
        <w:tc>
          <w:tcPr>
            <w:tcW w:w="1559" w:type="dxa"/>
            <w:shd w:val="clear" w:color="auto" w:fill="auto"/>
            <w:hideMark/>
          </w:tcPr>
          <w:p w:rsidR="00C91858" w:rsidRPr="00C91858" w:rsidRDefault="00C91858" w:rsidP="000F29C0">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F29C0">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по делам администрации города Нефтеюганска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900475" w:rsidRPr="00C91858" w:rsidTr="00A45549">
        <w:trPr>
          <w:trHeight w:val="20"/>
          <w:jc w:val="center"/>
        </w:trPr>
        <w:tc>
          <w:tcPr>
            <w:tcW w:w="1116" w:type="dxa"/>
            <w:shd w:val="clear" w:color="auto" w:fill="auto"/>
            <w:noWrap/>
            <w:vAlign w:val="bottom"/>
            <w:hideMark/>
          </w:tcPr>
          <w:p w:rsidR="00900475" w:rsidRPr="00C91858" w:rsidRDefault="00900475"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lastRenderedPageBreak/>
              <w:t>4.</w:t>
            </w:r>
          </w:p>
        </w:tc>
        <w:tc>
          <w:tcPr>
            <w:tcW w:w="14067" w:type="dxa"/>
            <w:gridSpan w:val="4"/>
            <w:shd w:val="clear" w:color="auto" w:fill="auto"/>
            <w:vAlign w:val="bottom"/>
          </w:tcPr>
          <w:p w:rsidR="00900475" w:rsidRPr="00C91858" w:rsidRDefault="00900475" w:rsidP="00630F15">
            <w:pPr>
              <w:spacing w:after="0" w:line="240" w:lineRule="auto"/>
              <w:jc w:val="center"/>
              <w:rPr>
                <w:rFonts w:ascii="Times New Roman" w:eastAsia="Calibri" w:hAnsi="Times New Roman" w:cs="Times New Roman"/>
                <w:bCs/>
                <w:color w:val="000000"/>
                <w:sz w:val="24"/>
                <w:szCs w:val="24"/>
                <w:lang w:bidi="hi-IN"/>
              </w:rPr>
            </w:pPr>
            <w:r w:rsidRPr="00900475">
              <w:rPr>
                <w:rFonts w:ascii="Times New Roman" w:eastAsia="Calibri" w:hAnsi="Times New Roman" w:cs="Times New Roman"/>
                <w:bCs/>
                <w:color w:val="000000"/>
                <w:sz w:val="24"/>
                <w:szCs w:val="24"/>
                <w:lang w:bidi="hi-IN"/>
              </w:rPr>
              <w:t>Направление 4. Поддержка предпринимательства и малого бизнеса, развитие потребительского рынка</w:t>
            </w:r>
          </w:p>
        </w:tc>
      </w:tr>
      <w:tr w:rsidR="00900475" w:rsidRPr="00C91858" w:rsidTr="00A45549">
        <w:trPr>
          <w:trHeight w:val="20"/>
          <w:jc w:val="center"/>
        </w:trPr>
        <w:tc>
          <w:tcPr>
            <w:tcW w:w="1116" w:type="dxa"/>
            <w:shd w:val="clear" w:color="auto" w:fill="auto"/>
            <w:vAlign w:val="bottom"/>
            <w:hideMark/>
          </w:tcPr>
          <w:p w:rsidR="00900475" w:rsidRPr="00C91858" w:rsidRDefault="00900475"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4.1.</w:t>
            </w:r>
          </w:p>
        </w:tc>
        <w:tc>
          <w:tcPr>
            <w:tcW w:w="14067" w:type="dxa"/>
            <w:gridSpan w:val="4"/>
            <w:shd w:val="clear" w:color="auto" w:fill="auto"/>
            <w:vAlign w:val="bottom"/>
          </w:tcPr>
          <w:p w:rsidR="00900475" w:rsidRPr="00C91858" w:rsidRDefault="00900475" w:rsidP="00630F15">
            <w:pPr>
              <w:spacing w:after="0" w:line="240" w:lineRule="auto"/>
              <w:jc w:val="center"/>
              <w:rPr>
                <w:rFonts w:ascii="Times New Roman" w:eastAsia="Calibri" w:hAnsi="Times New Roman" w:cs="Times New Roman"/>
                <w:bCs/>
                <w:color w:val="000000"/>
                <w:sz w:val="24"/>
                <w:szCs w:val="24"/>
                <w:lang w:bidi="hi-IN"/>
              </w:rPr>
            </w:pPr>
            <w:r w:rsidRPr="00900475">
              <w:rPr>
                <w:rFonts w:ascii="Times New Roman" w:eastAsia="Calibri" w:hAnsi="Times New Roman" w:cs="Times New Roman"/>
                <w:bCs/>
                <w:color w:val="000000"/>
                <w:sz w:val="24"/>
                <w:szCs w:val="24"/>
                <w:lang w:bidi="hi-IN"/>
              </w:rPr>
              <w:t>Задача 1. Расширение механизмов поддержки предпринимательской активности в приоритетных направлениях развития города</w:t>
            </w:r>
          </w:p>
        </w:tc>
      </w:tr>
      <w:tr w:rsidR="00C91858" w:rsidRPr="00C91858" w:rsidTr="00A45549">
        <w:trPr>
          <w:trHeight w:val="20"/>
          <w:jc w:val="center"/>
        </w:trPr>
        <w:tc>
          <w:tcPr>
            <w:tcW w:w="1116" w:type="dxa"/>
            <w:shd w:val="clear" w:color="auto" w:fill="auto"/>
            <w:noWrap/>
            <w:hideMark/>
          </w:tcPr>
          <w:p w:rsidR="00C91858" w:rsidRPr="00C91858" w:rsidRDefault="00900475"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4.1.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vAlign w:val="bottom"/>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Мониторинг деятельности малого и среднего предпринимательства на территории муниципального образования (в </w:t>
            </w:r>
            <w:proofErr w:type="spellStart"/>
            <w:r w:rsidRPr="00C91858">
              <w:rPr>
                <w:rFonts w:ascii="Times New Roman" w:eastAsia="Calibri" w:hAnsi="Times New Roman" w:cs="Times New Roman"/>
                <w:color w:val="000000"/>
                <w:sz w:val="24"/>
                <w:szCs w:val="24"/>
                <w:lang w:bidi="hi-IN"/>
              </w:rPr>
              <w:t>т.ч</w:t>
            </w:r>
            <w:proofErr w:type="spellEnd"/>
            <w:r w:rsidRPr="00C91858">
              <w:rPr>
                <w:rFonts w:ascii="Times New Roman" w:eastAsia="Calibri" w:hAnsi="Times New Roman" w:cs="Times New Roman"/>
                <w:color w:val="000000"/>
                <w:sz w:val="24"/>
                <w:szCs w:val="24"/>
                <w:lang w:bidi="hi-IN"/>
              </w:rPr>
              <w:t>. сбор информации, выборочное аналитическое обследование по актуальным вопросам развития малого и среднего бизнеса)</w:t>
            </w:r>
          </w:p>
        </w:tc>
        <w:tc>
          <w:tcPr>
            <w:tcW w:w="1559" w:type="dxa"/>
            <w:shd w:val="clear" w:color="auto" w:fill="auto"/>
            <w:hideMark/>
          </w:tcPr>
          <w:p w:rsidR="00C91858" w:rsidRPr="000F29C0"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0F29C0">
              <w:rPr>
                <w:rFonts w:ascii="Times New Roman" w:eastAsia="Calibri" w:hAnsi="Times New Roman" w:cs="Times New Roman"/>
                <w:color w:val="000000"/>
                <w:sz w:val="24"/>
                <w:szCs w:val="24"/>
                <w:lang w:val="en-US" w:bidi="hi-IN"/>
              </w:rPr>
              <w:t>2016-20</w:t>
            </w:r>
            <w:r w:rsidR="000F29C0" w:rsidRPr="000F29C0">
              <w:rPr>
                <w:rFonts w:ascii="Times New Roman" w:eastAsia="Calibri" w:hAnsi="Times New Roman" w:cs="Times New Roman"/>
                <w:color w:val="000000"/>
                <w:sz w:val="24"/>
                <w:szCs w:val="24"/>
                <w:lang w:bidi="hi-IN"/>
              </w:rPr>
              <w:t>2</w:t>
            </w:r>
            <w:r w:rsidRPr="000F29C0">
              <w:rPr>
                <w:rFonts w:ascii="Times New Roman" w:eastAsia="Calibri" w:hAnsi="Times New Roman" w:cs="Times New Roman"/>
                <w:color w:val="000000"/>
                <w:sz w:val="24"/>
                <w:szCs w:val="24"/>
                <w:lang w:val="en-US" w:bidi="hi-IN"/>
              </w:rPr>
              <w:t>0</w:t>
            </w:r>
          </w:p>
          <w:p w:rsidR="00C91858" w:rsidRPr="000F29C0"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0F29C0" w:rsidRDefault="00900475" w:rsidP="00630F15">
            <w:pPr>
              <w:spacing w:after="0" w:line="240" w:lineRule="auto"/>
              <w:jc w:val="center"/>
              <w:rPr>
                <w:rFonts w:ascii="Times New Roman" w:eastAsia="Calibri" w:hAnsi="Times New Roman" w:cs="Times New Roman"/>
                <w:color w:val="000000"/>
                <w:sz w:val="24"/>
                <w:szCs w:val="24"/>
                <w:lang w:bidi="hi-IN"/>
              </w:rPr>
            </w:pPr>
            <w:r w:rsidRPr="000F29C0">
              <w:rPr>
                <w:rFonts w:ascii="Times New Roman" w:eastAsia="Calibri" w:hAnsi="Times New Roman" w:cs="Times New Roman"/>
                <w:color w:val="000000"/>
                <w:sz w:val="24"/>
                <w:szCs w:val="24"/>
                <w:lang w:bidi="hi-IN"/>
              </w:rPr>
              <w:t>Департамент экономического развития</w:t>
            </w:r>
          </w:p>
        </w:tc>
        <w:tc>
          <w:tcPr>
            <w:tcW w:w="3792" w:type="dxa"/>
            <w:shd w:val="clear" w:color="auto" w:fill="auto"/>
            <w:hideMark/>
          </w:tcPr>
          <w:p w:rsidR="00C91858" w:rsidRPr="000F29C0" w:rsidRDefault="00C91858" w:rsidP="00630F15">
            <w:pPr>
              <w:spacing w:after="0" w:line="240" w:lineRule="auto"/>
              <w:jc w:val="center"/>
              <w:rPr>
                <w:rFonts w:ascii="Times New Roman" w:eastAsia="Calibri" w:hAnsi="Times New Roman" w:cs="Times New Roman"/>
                <w:color w:val="000000"/>
                <w:sz w:val="24"/>
                <w:szCs w:val="24"/>
                <w:lang w:bidi="hi-IN"/>
              </w:rPr>
            </w:pPr>
            <w:r w:rsidRPr="000F29C0">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900475"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4.1.</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vAlign w:val="bottom"/>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Содействие развитию малого и среднего бизнеса в агропромышленном комплексе:</w:t>
            </w:r>
            <w:r w:rsidRPr="00C91858">
              <w:rPr>
                <w:rFonts w:ascii="Times New Roman" w:eastAsia="Calibri" w:hAnsi="Times New Roman" w:cs="Times New Roman"/>
                <w:color w:val="000000"/>
                <w:sz w:val="24"/>
                <w:szCs w:val="24"/>
                <w:lang w:bidi="hi-IN"/>
              </w:rPr>
              <w:br w:type="page"/>
              <w:t xml:space="preserve">                                                     - организация проведения ярмарок с привлечением местных </w:t>
            </w:r>
            <w:proofErr w:type="spellStart"/>
            <w:r w:rsidRPr="00C91858">
              <w:rPr>
                <w:rFonts w:ascii="Times New Roman" w:eastAsia="Calibri" w:hAnsi="Times New Roman" w:cs="Times New Roman"/>
                <w:color w:val="000000"/>
                <w:sz w:val="24"/>
                <w:szCs w:val="24"/>
                <w:lang w:bidi="hi-IN"/>
              </w:rPr>
              <w:t>товаро</w:t>
            </w:r>
            <w:proofErr w:type="spellEnd"/>
            <w:r w:rsidRPr="00C91858">
              <w:rPr>
                <w:rFonts w:ascii="Times New Roman" w:eastAsia="Calibri" w:hAnsi="Times New Roman" w:cs="Times New Roman"/>
                <w:color w:val="000000"/>
                <w:sz w:val="24"/>
                <w:szCs w:val="24"/>
                <w:lang w:bidi="hi-IN"/>
              </w:rPr>
              <w:t xml:space="preserve">- и сельхозпроизводителей, а также производителей сельхозпродукции из других регионов;                                                                                   </w:t>
            </w:r>
            <w:r w:rsidRPr="00C91858">
              <w:rPr>
                <w:rFonts w:ascii="Times New Roman" w:eastAsia="Calibri" w:hAnsi="Times New Roman" w:cs="Times New Roman"/>
                <w:color w:val="000000"/>
                <w:sz w:val="24"/>
                <w:szCs w:val="24"/>
                <w:lang w:bidi="hi-IN"/>
              </w:rPr>
              <w:br w:type="page"/>
              <w:t>- реализация мер поддержки по созданию малых фермерских хозяйств с переработкой продукции на собственном мини-заводе и организацией выездной торговли;</w:t>
            </w:r>
            <w:r w:rsidRPr="00C91858">
              <w:rPr>
                <w:rFonts w:ascii="Times New Roman" w:eastAsia="Calibri" w:hAnsi="Times New Roman" w:cs="Times New Roman"/>
                <w:color w:val="000000"/>
                <w:sz w:val="24"/>
                <w:szCs w:val="24"/>
                <w:lang w:bidi="hi-IN"/>
              </w:rPr>
              <w:br w:type="page"/>
              <w:t>- реализация мер поддержки молодых начинающих фермеров (предоставление главам КФХ грантов на создание крестьянско-фермерского хозяйства и единовременной помощи на бытовое обустройство)</w:t>
            </w:r>
          </w:p>
        </w:tc>
        <w:tc>
          <w:tcPr>
            <w:tcW w:w="1559" w:type="dxa"/>
            <w:shd w:val="clear" w:color="auto" w:fill="auto"/>
            <w:hideMark/>
          </w:tcPr>
          <w:p w:rsidR="00C91858" w:rsidRPr="00C91858" w:rsidRDefault="00C91858" w:rsidP="000F29C0">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F29C0">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Департамент экономического развития</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900475"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4.1.</w:t>
            </w:r>
            <w:r w:rsidR="00C91858" w:rsidRPr="00C91858">
              <w:rPr>
                <w:rFonts w:ascii="Times New Roman" w:eastAsia="Calibri" w:hAnsi="Times New Roman" w:cs="Times New Roman"/>
                <w:color w:val="000000"/>
                <w:sz w:val="24"/>
                <w:szCs w:val="24"/>
                <w:lang w:val="en-US" w:bidi="hi-IN"/>
              </w:rPr>
              <w:t>2.1.</w:t>
            </w:r>
          </w:p>
        </w:tc>
        <w:tc>
          <w:tcPr>
            <w:tcW w:w="5216" w:type="dxa"/>
            <w:shd w:val="clear" w:color="auto" w:fill="auto"/>
            <w:vAlign w:val="bottom"/>
            <w:hideMark/>
          </w:tcPr>
          <w:p w:rsidR="00630F15"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Содействие развитию малого и среднего бизнеса в агропромышленном комплексе:</w:t>
            </w:r>
            <w:r w:rsidRPr="00C91858">
              <w:rPr>
                <w:rFonts w:ascii="Times New Roman" w:eastAsia="Calibri" w:hAnsi="Times New Roman" w:cs="Times New Roman"/>
                <w:sz w:val="24"/>
                <w:szCs w:val="24"/>
                <w:lang w:bidi="hi-IN"/>
              </w:rPr>
              <w:br w:type="page"/>
            </w:r>
          </w:p>
          <w:p w:rsidR="00630F15"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 организация проведения ярмарок с привлечением местных </w:t>
            </w:r>
            <w:proofErr w:type="spellStart"/>
            <w:r w:rsidRPr="00C91858">
              <w:rPr>
                <w:rFonts w:ascii="Times New Roman" w:eastAsia="Calibri" w:hAnsi="Times New Roman" w:cs="Times New Roman"/>
                <w:sz w:val="24"/>
                <w:szCs w:val="24"/>
                <w:lang w:bidi="hi-IN"/>
              </w:rPr>
              <w:t>товаро</w:t>
            </w:r>
            <w:proofErr w:type="spellEnd"/>
            <w:r w:rsidRPr="00C91858">
              <w:rPr>
                <w:rFonts w:ascii="Times New Roman" w:eastAsia="Calibri" w:hAnsi="Times New Roman" w:cs="Times New Roman"/>
                <w:sz w:val="24"/>
                <w:szCs w:val="24"/>
                <w:lang w:bidi="hi-IN"/>
              </w:rPr>
              <w:t>- и сельхозпроизводителей, а также производителей сельхозпродукции из других регионов;</w:t>
            </w:r>
            <w:r w:rsidRPr="00C91858">
              <w:rPr>
                <w:rFonts w:ascii="Times New Roman" w:eastAsia="Calibri" w:hAnsi="Times New Roman" w:cs="Times New Roman"/>
                <w:sz w:val="24"/>
                <w:szCs w:val="24"/>
                <w:lang w:bidi="hi-IN"/>
              </w:rPr>
              <w:br w:type="page"/>
            </w:r>
          </w:p>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lastRenderedPageBreak/>
              <w:t>- реализация мер поддержки по созданию малых фермерских хозяйств с переработкой продукции на собственном мини-заводе и организацией выездной торговли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lastRenderedPageBreak/>
              <w:t>2015-2018</w:t>
            </w:r>
          </w:p>
        </w:tc>
        <w:tc>
          <w:tcPr>
            <w:tcW w:w="3500" w:type="dxa"/>
            <w:shd w:val="clear" w:color="auto" w:fill="auto"/>
            <w:hideMark/>
          </w:tcPr>
          <w:p w:rsidR="00C91858" w:rsidRPr="00C91858" w:rsidRDefault="00900475" w:rsidP="00630F15">
            <w:pPr>
              <w:spacing w:after="0" w:line="240" w:lineRule="auto"/>
              <w:jc w:val="center"/>
              <w:rPr>
                <w:rFonts w:ascii="Times New Roman" w:eastAsia="Calibri" w:hAnsi="Times New Roman" w:cs="Times New Roman"/>
                <w:sz w:val="24"/>
                <w:szCs w:val="24"/>
                <w:lang w:bidi="hi-IN"/>
              </w:rPr>
            </w:pPr>
            <w:r w:rsidRPr="00900475">
              <w:rPr>
                <w:rFonts w:ascii="Times New Roman" w:eastAsia="Calibri" w:hAnsi="Times New Roman" w:cs="Times New Roman"/>
                <w:sz w:val="24"/>
                <w:szCs w:val="24"/>
                <w:lang w:bidi="hi-IN"/>
              </w:rPr>
              <w:t>Департамент экономического развития</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внесение изменений в 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2423FD" w:rsidRDefault="00900475" w:rsidP="00630F15">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lastRenderedPageBreak/>
              <w:t>4.1.</w:t>
            </w:r>
            <w:r w:rsidR="002423FD">
              <w:rPr>
                <w:rFonts w:ascii="Times New Roman" w:eastAsia="Calibri" w:hAnsi="Times New Roman" w:cs="Times New Roman"/>
                <w:color w:val="000000"/>
                <w:sz w:val="24"/>
                <w:szCs w:val="24"/>
                <w:lang w:bidi="hi-IN"/>
              </w:rPr>
              <w:t>3</w:t>
            </w:r>
          </w:p>
        </w:tc>
        <w:tc>
          <w:tcPr>
            <w:tcW w:w="5216" w:type="dxa"/>
            <w:shd w:val="clear" w:color="auto" w:fill="auto"/>
            <w:hideMark/>
          </w:tcPr>
          <w:p w:rsidR="00C91858" w:rsidRPr="00C91858" w:rsidRDefault="00C91858" w:rsidP="00630F15">
            <w:pPr>
              <w:spacing w:after="0" w:line="240" w:lineRule="auto"/>
              <w:contextualSpacing/>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Содействие развитию малого и среднего бизнеса в сфере туризма: </w:t>
            </w:r>
          </w:p>
          <w:p w:rsidR="002423FD" w:rsidRDefault="00C91858" w:rsidP="00630F15">
            <w:pPr>
              <w:spacing w:after="0" w:line="240" w:lineRule="auto"/>
              <w:contextualSpacing/>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-формирование реестра туристических объектов города Нефтеюганска федерального, регионального, местного значения, содержащего характеристику текущего состояния и оценку туристического потенциала объекта (исторические объекты; объекты научно-познавательного туризма (включая новые объекты: </w:t>
            </w:r>
            <w:proofErr w:type="spellStart"/>
            <w:r w:rsidRPr="00C91858">
              <w:rPr>
                <w:rFonts w:ascii="Times New Roman" w:eastAsia="Calibri" w:hAnsi="Times New Roman" w:cs="Times New Roman"/>
                <w:color w:val="000000"/>
                <w:sz w:val="24"/>
                <w:szCs w:val="24"/>
                <w:lang w:bidi="hi-IN"/>
              </w:rPr>
              <w:t>интеракториум</w:t>
            </w:r>
            <w:proofErr w:type="spellEnd"/>
            <w:r w:rsidRPr="00C91858">
              <w:rPr>
                <w:rFonts w:ascii="Times New Roman" w:eastAsia="Calibri" w:hAnsi="Times New Roman" w:cs="Times New Roman"/>
                <w:color w:val="000000"/>
                <w:sz w:val="24"/>
                <w:szCs w:val="24"/>
                <w:lang w:bidi="hi-IN"/>
              </w:rPr>
              <w:t xml:space="preserve">, политехнический музей);  </w:t>
            </w:r>
          </w:p>
          <w:p w:rsidR="002423FD" w:rsidRDefault="00C91858" w:rsidP="00630F15">
            <w:pPr>
              <w:spacing w:after="0" w:line="240" w:lineRule="auto"/>
              <w:contextualSpacing/>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-разработка туристических продуктов города Нефтеюганска (перечень туров и событийный календарь; реестр сопутствующих услуг сферы гостеприимства (категории не ниже 3*); перечень сувенирной продукции; перечень требований к благоустройству туристических объектов); </w:t>
            </w:r>
          </w:p>
          <w:p w:rsidR="00630F15" w:rsidRDefault="00C91858" w:rsidP="00630F15">
            <w:pPr>
              <w:spacing w:after="0" w:line="240" w:lineRule="auto"/>
              <w:contextualSpacing/>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-продвижение туристического продукта города Нефтеюганска на региональном рынке; </w:t>
            </w:r>
          </w:p>
          <w:p w:rsidR="00C91858" w:rsidRPr="00C91858" w:rsidRDefault="00C91858" w:rsidP="00630F15">
            <w:pPr>
              <w:spacing w:after="0" w:line="240" w:lineRule="auto"/>
              <w:contextualSpacing/>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-разработка предложений по включению мероприятий, направленных на продвижение туристического продукта города Нефтеюганска и развитию инфраструктуры, в государственные программы по развитию туризма Ханты-Мансийского автономного округа – Югры (обеспечение проезда школьников из других </w:t>
            </w:r>
            <w:r w:rsidRPr="00C91858">
              <w:rPr>
                <w:rFonts w:ascii="Times New Roman" w:eastAsia="Calibri" w:hAnsi="Times New Roman" w:cs="Times New Roman"/>
                <w:color w:val="000000"/>
                <w:sz w:val="24"/>
                <w:szCs w:val="24"/>
                <w:lang w:bidi="hi-IN"/>
              </w:rPr>
              <w:lastRenderedPageBreak/>
              <w:t>территорий округа, содействие развитию детского туризма)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2015-2018</w:t>
            </w:r>
          </w:p>
        </w:tc>
        <w:tc>
          <w:tcPr>
            <w:tcW w:w="3500" w:type="dxa"/>
            <w:shd w:val="clear" w:color="auto" w:fill="auto"/>
            <w:hideMark/>
          </w:tcPr>
          <w:p w:rsidR="00900475"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Комитет культуры и туризма</w:t>
            </w:r>
          </w:p>
          <w:p w:rsidR="00900475"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 xml:space="preserve">Департамент экономического развития </w:t>
            </w:r>
          </w:p>
          <w:p w:rsidR="00C91858" w:rsidRPr="00C91858" w:rsidRDefault="00C91858" w:rsidP="00630F15">
            <w:pPr>
              <w:spacing w:after="0" w:line="240" w:lineRule="auto"/>
              <w:jc w:val="center"/>
              <w:rPr>
                <w:rFonts w:ascii="Times New Roman" w:eastAsia="Calibri" w:hAnsi="Times New Roman" w:cs="Times New Roman"/>
                <w:color w:val="FF0000"/>
                <w:sz w:val="24"/>
                <w:szCs w:val="24"/>
                <w:lang w:bidi="hi-IN"/>
              </w:rPr>
            </w:pP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внесение изменений в МП «Социально-экономическое развитие города Нефтеюганска на 2014-2020 годы» </w:t>
            </w:r>
          </w:p>
          <w:p w:rsidR="00C91858" w:rsidRPr="00C91858" w:rsidRDefault="00C91858" w:rsidP="00630F15">
            <w:pPr>
              <w:spacing w:after="0" w:line="240" w:lineRule="auto"/>
              <w:jc w:val="center"/>
              <w:rPr>
                <w:rFonts w:ascii="Times New Roman" w:eastAsia="Calibri" w:hAnsi="Times New Roman" w:cs="Times New Roman"/>
                <w:color w:val="FF0000"/>
                <w:sz w:val="24"/>
                <w:szCs w:val="24"/>
                <w:lang w:bidi="hi-IN"/>
              </w:rPr>
            </w:pPr>
          </w:p>
        </w:tc>
      </w:tr>
      <w:tr w:rsidR="00C91858" w:rsidRPr="00C91858" w:rsidTr="00A45549">
        <w:trPr>
          <w:trHeight w:val="20"/>
          <w:jc w:val="center"/>
        </w:trPr>
        <w:tc>
          <w:tcPr>
            <w:tcW w:w="1116" w:type="dxa"/>
            <w:shd w:val="clear" w:color="auto" w:fill="auto"/>
            <w:noWrap/>
            <w:hideMark/>
          </w:tcPr>
          <w:p w:rsidR="00C91858" w:rsidRPr="002423FD" w:rsidRDefault="00900475" w:rsidP="00630F15">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lastRenderedPageBreak/>
              <w:t>4.1.</w:t>
            </w:r>
            <w:r w:rsidR="002423FD">
              <w:rPr>
                <w:rFonts w:ascii="Times New Roman" w:eastAsia="Calibri" w:hAnsi="Times New Roman" w:cs="Times New Roman"/>
                <w:color w:val="000000"/>
                <w:sz w:val="24"/>
                <w:szCs w:val="24"/>
                <w:lang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Создание условий для развития туризма посредством участия в туристических выставках, проводимых на территории Российской Федерации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2015-2018</w:t>
            </w:r>
          </w:p>
        </w:tc>
        <w:tc>
          <w:tcPr>
            <w:tcW w:w="3500" w:type="dxa"/>
            <w:shd w:val="clear" w:color="auto" w:fill="auto"/>
            <w:hideMark/>
          </w:tcPr>
          <w:p w:rsidR="00C91858" w:rsidRPr="00900475" w:rsidRDefault="00C91858" w:rsidP="00630F15">
            <w:pPr>
              <w:spacing w:after="0" w:line="240" w:lineRule="auto"/>
              <w:jc w:val="center"/>
              <w:rPr>
                <w:rFonts w:ascii="Times New Roman" w:eastAsia="Calibri" w:hAnsi="Times New Roman" w:cs="Times New Roman"/>
                <w:sz w:val="24"/>
                <w:szCs w:val="24"/>
                <w:lang w:bidi="hi-IN"/>
              </w:rPr>
            </w:pPr>
            <w:proofErr w:type="spellStart"/>
            <w:r w:rsidRPr="00C91858">
              <w:rPr>
                <w:rFonts w:ascii="Times New Roman" w:eastAsia="Calibri" w:hAnsi="Times New Roman" w:cs="Times New Roman"/>
                <w:sz w:val="24"/>
                <w:szCs w:val="24"/>
                <w:lang w:val="en-US" w:bidi="hi-IN"/>
              </w:rPr>
              <w:t>Комитет</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культуры</w:t>
            </w:r>
            <w:proofErr w:type="spellEnd"/>
            <w:r w:rsidR="00900475">
              <w:rPr>
                <w:rFonts w:ascii="Times New Roman" w:eastAsia="Calibri" w:hAnsi="Times New Roman" w:cs="Times New Roman"/>
                <w:sz w:val="24"/>
                <w:szCs w:val="24"/>
                <w:lang w:bidi="hi-IN"/>
              </w:rPr>
              <w:t xml:space="preserve"> и туризма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сферы культуры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2423FD" w:rsidRDefault="00900475" w:rsidP="00630F15">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4.1.</w:t>
            </w:r>
            <w:r w:rsidR="002423FD">
              <w:rPr>
                <w:rFonts w:ascii="Times New Roman" w:eastAsia="Calibri" w:hAnsi="Times New Roman" w:cs="Times New Roman"/>
                <w:color w:val="000000"/>
                <w:sz w:val="24"/>
                <w:szCs w:val="24"/>
                <w:lang w:bidi="hi-IN"/>
              </w:rPr>
              <w:t>5</w:t>
            </w:r>
          </w:p>
        </w:tc>
        <w:tc>
          <w:tcPr>
            <w:tcW w:w="5216" w:type="dxa"/>
            <w:shd w:val="clear" w:color="auto" w:fill="auto"/>
            <w:vAlign w:val="bottom"/>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Создание условий для развития субъектов малого и среднего предпринимательства, осуществляющих деятельность в социально-значимых направлениях: крестьянские (фермерские хозяйства), переработка отходов, оказание социальных услуг (создание групп по уходу и присмотру за детьми, пожилыми людьми), внутренний туризм</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F29C0">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 xml:space="preserve">Департамент экономического развития </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внесение изменений в МП «Социально-экономическое развитие города Нефтеюганска на 2014-2020 годы»</w:t>
            </w:r>
          </w:p>
          <w:p w:rsidR="00C91858" w:rsidRPr="00C91858" w:rsidRDefault="00C91858" w:rsidP="00630F15">
            <w:pPr>
              <w:spacing w:after="0" w:line="240" w:lineRule="auto"/>
              <w:jc w:val="center"/>
              <w:rPr>
                <w:rFonts w:ascii="Times New Roman" w:eastAsia="Calibri" w:hAnsi="Times New Roman" w:cs="Times New Roman"/>
                <w:sz w:val="24"/>
                <w:szCs w:val="24"/>
                <w:lang w:bidi="hi-IN"/>
              </w:rPr>
            </w:pPr>
          </w:p>
        </w:tc>
      </w:tr>
      <w:tr w:rsidR="00C91858" w:rsidRPr="00C91858" w:rsidTr="00A45549">
        <w:trPr>
          <w:trHeight w:val="20"/>
          <w:jc w:val="center"/>
        </w:trPr>
        <w:tc>
          <w:tcPr>
            <w:tcW w:w="1116" w:type="dxa"/>
            <w:shd w:val="clear" w:color="auto" w:fill="auto"/>
            <w:noWrap/>
            <w:hideMark/>
          </w:tcPr>
          <w:p w:rsidR="00C91858" w:rsidRPr="002423FD" w:rsidRDefault="00900475" w:rsidP="00630F15">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4.1.</w:t>
            </w:r>
            <w:r w:rsidR="002423FD">
              <w:rPr>
                <w:rFonts w:ascii="Times New Roman" w:eastAsia="Calibri" w:hAnsi="Times New Roman" w:cs="Times New Roman"/>
                <w:color w:val="000000"/>
                <w:sz w:val="24"/>
                <w:szCs w:val="24"/>
                <w:lang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Совершенствование механизмов финансовой и имущественной поддержки малого и среднего предпринимательства (в </w:t>
            </w:r>
            <w:proofErr w:type="spellStart"/>
            <w:r w:rsidRPr="00C91858">
              <w:rPr>
                <w:rFonts w:ascii="Times New Roman" w:eastAsia="Calibri" w:hAnsi="Times New Roman" w:cs="Times New Roman"/>
                <w:color w:val="000000"/>
                <w:sz w:val="24"/>
                <w:szCs w:val="24"/>
                <w:lang w:bidi="hi-IN"/>
              </w:rPr>
              <w:t>т.ч</w:t>
            </w:r>
            <w:proofErr w:type="spellEnd"/>
            <w:r w:rsidRPr="00C91858">
              <w:rPr>
                <w:rFonts w:ascii="Times New Roman" w:eastAsia="Calibri" w:hAnsi="Times New Roman" w:cs="Times New Roman"/>
                <w:color w:val="000000"/>
                <w:sz w:val="24"/>
                <w:szCs w:val="24"/>
                <w:lang w:bidi="hi-IN"/>
              </w:rPr>
              <w:t>. для приоритетных для города видов деятельности)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F29C0">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Департамент экономического развития</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внесение изменений в МП «Социально-экономическое развитие города Нефтеюганска на 2014-2020 годы»</w:t>
            </w:r>
          </w:p>
        </w:tc>
      </w:tr>
      <w:tr w:rsidR="00C91858" w:rsidRPr="00C91858" w:rsidTr="00A45549">
        <w:trPr>
          <w:trHeight w:val="925"/>
          <w:jc w:val="center"/>
        </w:trPr>
        <w:tc>
          <w:tcPr>
            <w:tcW w:w="1116" w:type="dxa"/>
            <w:shd w:val="clear" w:color="auto" w:fill="auto"/>
            <w:noWrap/>
            <w:hideMark/>
          </w:tcPr>
          <w:p w:rsidR="00C91858" w:rsidRPr="002423FD" w:rsidRDefault="00900475" w:rsidP="00630F15">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4.1.</w:t>
            </w:r>
            <w:r w:rsidR="002423FD">
              <w:rPr>
                <w:rFonts w:ascii="Times New Roman" w:eastAsia="Calibri" w:hAnsi="Times New Roman" w:cs="Times New Roman"/>
                <w:color w:val="000000"/>
                <w:sz w:val="24"/>
                <w:szCs w:val="24"/>
                <w:lang w:bidi="hi-IN"/>
              </w:rPr>
              <w:t>7</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Содействие развитию услуг в сфере культуры и отдыха (детские аттракционы, </w:t>
            </w:r>
            <w:proofErr w:type="gramStart"/>
            <w:r w:rsidRPr="00C91858">
              <w:rPr>
                <w:rFonts w:ascii="Times New Roman" w:eastAsia="Calibri" w:hAnsi="Times New Roman" w:cs="Times New Roman"/>
                <w:color w:val="000000"/>
                <w:sz w:val="24"/>
                <w:szCs w:val="24"/>
                <w:lang w:bidi="hi-IN"/>
              </w:rPr>
              <w:t>фитнес-центры</w:t>
            </w:r>
            <w:proofErr w:type="gramEnd"/>
            <w:r w:rsidRPr="00C91858">
              <w:rPr>
                <w:rFonts w:ascii="Times New Roman" w:eastAsia="Calibri" w:hAnsi="Times New Roman" w:cs="Times New Roman"/>
                <w:color w:val="000000"/>
                <w:sz w:val="24"/>
                <w:szCs w:val="24"/>
                <w:lang w:bidi="hi-IN"/>
              </w:rPr>
              <w:t>, клубы по интересам и т.п.)</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900475" w:rsidRDefault="00C91858" w:rsidP="00630F15">
            <w:pPr>
              <w:spacing w:after="0" w:line="240" w:lineRule="auto"/>
              <w:jc w:val="center"/>
              <w:rPr>
                <w:rFonts w:ascii="Times New Roman" w:eastAsia="Calibri" w:hAnsi="Times New Roman" w:cs="Times New Roman"/>
                <w:color w:val="000000"/>
                <w:sz w:val="24"/>
                <w:szCs w:val="24"/>
                <w:lang w:bidi="hi-IN"/>
              </w:rPr>
            </w:pPr>
            <w:proofErr w:type="spellStart"/>
            <w:r w:rsidRPr="00C91858">
              <w:rPr>
                <w:rFonts w:ascii="Times New Roman" w:eastAsia="Calibri" w:hAnsi="Times New Roman" w:cs="Times New Roman"/>
                <w:color w:val="000000"/>
                <w:sz w:val="24"/>
                <w:szCs w:val="24"/>
                <w:lang w:val="en-US" w:bidi="hi-IN"/>
              </w:rPr>
              <w:t>Комитет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культуры</w:t>
            </w:r>
            <w:proofErr w:type="spellEnd"/>
            <w:r w:rsidR="00900475">
              <w:rPr>
                <w:rFonts w:ascii="Times New Roman" w:eastAsia="Calibri" w:hAnsi="Times New Roman" w:cs="Times New Roman"/>
                <w:color w:val="000000"/>
                <w:sz w:val="24"/>
                <w:szCs w:val="24"/>
                <w:lang w:bidi="hi-IN"/>
              </w:rPr>
              <w:t xml:space="preserve"> и туризма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сферы культуры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2423FD" w:rsidRDefault="00900475" w:rsidP="00630F15">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4.1.</w:t>
            </w:r>
            <w:r w:rsidR="002423FD">
              <w:rPr>
                <w:rFonts w:ascii="Times New Roman" w:eastAsia="Calibri" w:hAnsi="Times New Roman" w:cs="Times New Roman"/>
                <w:color w:val="000000"/>
                <w:sz w:val="24"/>
                <w:szCs w:val="24"/>
                <w:lang w:bidi="hi-IN"/>
              </w:rPr>
              <w:t>8</w:t>
            </w:r>
          </w:p>
        </w:tc>
        <w:tc>
          <w:tcPr>
            <w:tcW w:w="5216" w:type="dxa"/>
            <w:shd w:val="clear" w:color="auto" w:fill="auto"/>
            <w:vAlign w:val="bottom"/>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Содействие сотрудничеству субъектов малого и среднего предпринимательства города Нефтеюганска с Центром инноваций социальной сферы Ханты-Мансийского автономного округа – Югры (ЦИСС), развитию социального предпринимательства и продвижению социальных проектов</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на</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постоянной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основе</w:t>
            </w:r>
            <w:proofErr w:type="spellEnd"/>
          </w:p>
        </w:tc>
        <w:tc>
          <w:tcPr>
            <w:tcW w:w="3500" w:type="dxa"/>
            <w:shd w:val="clear" w:color="auto" w:fill="auto"/>
            <w:hideMark/>
          </w:tcPr>
          <w:p w:rsidR="00C91858" w:rsidRPr="00C91858" w:rsidRDefault="00900475" w:rsidP="00630F15">
            <w:pPr>
              <w:spacing w:after="0" w:line="240" w:lineRule="auto"/>
              <w:jc w:val="center"/>
              <w:rPr>
                <w:rFonts w:ascii="Times New Roman" w:eastAsia="Calibri" w:hAnsi="Times New Roman" w:cs="Times New Roman"/>
                <w:color w:val="000000"/>
                <w:sz w:val="24"/>
                <w:szCs w:val="24"/>
                <w:lang w:bidi="hi-IN"/>
              </w:rPr>
            </w:pPr>
            <w:r w:rsidRPr="00900475">
              <w:rPr>
                <w:rFonts w:ascii="Times New Roman" w:eastAsia="Calibri" w:hAnsi="Times New Roman" w:cs="Times New Roman"/>
                <w:color w:val="000000"/>
                <w:sz w:val="24"/>
                <w:szCs w:val="24"/>
                <w:lang w:bidi="hi-IN"/>
              </w:rPr>
              <w:t>Департамент экономического развития</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внесение изменений в МП «Социально-экономическое развитие города Нефтеюганска на 2014-2020 годы»</w:t>
            </w:r>
          </w:p>
        </w:tc>
      </w:tr>
      <w:tr w:rsidR="00C91858" w:rsidRPr="00C91858" w:rsidTr="00A45549">
        <w:trPr>
          <w:trHeight w:val="1408"/>
          <w:jc w:val="center"/>
        </w:trPr>
        <w:tc>
          <w:tcPr>
            <w:tcW w:w="1116" w:type="dxa"/>
            <w:shd w:val="clear" w:color="auto" w:fill="auto"/>
            <w:noWrap/>
            <w:hideMark/>
          </w:tcPr>
          <w:p w:rsidR="00C91858" w:rsidRPr="002423FD" w:rsidRDefault="00900475" w:rsidP="00630F15">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lastRenderedPageBreak/>
              <w:t>4.1.</w:t>
            </w:r>
            <w:r w:rsidR="002423FD">
              <w:rPr>
                <w:rFonts w:ascii="Times New Roman" w:eastAsia="Calibri" w:hAnsi="Times New Roman" w:cs="Times New Roman"/>
                <w:color w:val="000000"/>
                <w:sz w:val="24"/>
                <w:szCs w:val="24"/>
                <w:lang w:bidi="hi-IN"/>
              </w:rPr>
              <w:t>9</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Пропаганда и популяризация предпринимательской деятельности, вовлечение в предпринимательскую деятельность населения, развитие молодежного предпринимательства, семейного бизнеса</w:t>
            </w:r>
          </w:p>
        </w:tc>
        <w:tc>
          <w:tcPr>
            <w:tcW w:w="1559" w:type="dxa"/>
            <w:shd w:val="clear" w:color="auto" w:fill="auto"/>
            <w:hideMark/>
          </w:tcPr>
          <w:p w:rsidR="00C91858" w:rsidRPr="00C91858" w:rsidRDefault="000F29C0" w:rsidP="00630F15">
            <w:pPr>
              <w:spacing w:after="0" w:line="240" w:lineRule="auto"/>
              <w:jc w:val="center"/>
              <w:rPr>
                <w:rFonts w:ascii="Times New Roman" w:eastAsia="Calibri" w:hAnsi="Times New Roman" w:cs="Times New Roman"/>
                <w:sz w:val="24"/>
                <w:szCs w:val="24"/>
                <w:lang w:val="en-US" w:bidi="hi-IN"/>
              </w:rPr>
            </w:pPr>
            <w:r>
              <w:rPr>
                <w:rFonts w:ascii="Times New Roman" w:eastAsia="Calibri" w:hAnsi="Times New Roman" w:cs="Times New Roman"/>
                <w:sz w:val="24"/>
                <w:szCs w:val="24"/>
                <w:lang w:val="en-US" w:bidi="hi-IN"/>
              </w:rPr>
              <w:t>2016-202</w:t>
            </w:r>
            <w:r w:rsidR="00C91858" w:rsidRPr="00C91858">
              <w:rPr>
                <w:rFonts w:ascii="Times New Roman" w:eastAsia="Calibri" w:hAnsi="Times New Roman" w:cs="Times New Roman"/>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по делам администрации города Нефтеюганска</w:t>
            </w:r>
          </w:p>
          <w:p w:rsidR="00900475" w:rsidRPr="00C91858" w:rsidRDefault="00900475" w:rsidP="00630F15">
            <w:pPr>
              <w:spacing w:after="0" w:line="240" w:lineRule="auto"/>
              <w:jc w:val="center"/>
              <w:rPr>
                <w:rFonts w:ascii="Times New Roman" w:eastAsia="Calibri" w:hAnsi="Times New Roman" w:cs="Times New Roman"/>
                <w:sz w:val="24"/>
                <w:szCs w:val="24"/>
                <w:lang w:bidi="hi-IN"/>
              </w:rPr>
            </w:pPr>
            <w:r w:rsidRPr="00900475">
              <w:rPr>
                <w:rFonts w:ascii="Times New Roman" w:eastAsia="Calibri" w:hAnsi="Times New Roman" w:cs="Times New Roman"/>
                <w:sz w:val="24"/>
                <w:szCs w:val="24"/>
                <w:lang w:bidi="hi-IN"/>
              </w:rPr>
              <w:t>Департамент экономического развития</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2423FD" w:rsidRDefault="00E00BDB" w:rsidP="00630F15">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4.1.</w:t>
            </w:r>
            <w:r w:rsidR="00C91858" w:rsidRPr="00C91858">
              <w:rPr>
                <w:rFonts w:ascii="Times New Roman" w:eastAsia="Calibri" w:hAnsi="Times New Roman" w:cs="Times New Roman"/>
                <w:color w:val="000000"/>
                <w:sz w:val="24"/>
                <w:szCs w:val="24"/>
                <w:lang w:val="en-US" w:bidi="hi-IN"/>
              </w:rPr>
              <w:t>1</w:t>
            </w:r>
            <w:r w:rsidR="002423FD">
              <w:rPr>
                <w:rFonts w:ascii="Times New Roman" w:eastAsia="Calibri" w:hAnsi="Times New Roman" w:cs="Times New Roman"/>
                <w:color w:val="000000"/>
                <w:sz w:val="24"/>
                <w:szCs w:val="24"/>
                <w:lang w:bidi="hi-IN"/>
              </w:rPr>
              <w:t>0</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Организация обучения, подготовки и переподготовки кадров для развития новых направлений деятельности субъектов малого и среднего предпринимательства </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w:t>
            </w:r>
            <w:r w:rsidR="000F29C0">
              <w:rPr>
                <w:rFonts w:ascii="Times New Roman" w:eastAsia="Calibri" w:hAnsi="Times New Roman" w:cs="Times New Roman"/>
                <w:sz w:val="24"/>
                <w:szCs w:val="24"/>
                <w:lang w:bidi="hi-IN"/>
              </w:rPr>
              <w:t>2</w:t>
            </w:r>
            <w:r w:rsidRPr="00C91858">
              <w:rPr>
                <w:rFonts w:ascii="Times New Roman" w:eastAsia="Calibri" w:hAnsi="Times New Roman" w:cs="Times New Roman"/>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E00BDB" w:rsidP="00630F15">
            <w:pPr>
              <w:spacing w:after="0" w:line="240" w:lineRule="auto"/>
              <w:jc w:val="center"/>
              <w:rPr>
                <w:rFonts w:ascii="Times New Roman" w:eastAsia="Calibri" w:hAnsi="Times New Roman" w:cs="Times New Roman"/>
                <w:sz w:val="24"/>
                <w:szCs w:val="24"/>
                <w:lang w:bidi="hi-IN"/>
              </w:rPr>
            </w:pPr>
            <w:r w:rsidRPr="00E00BDB">
              <w:rPr>
                <w:rFonts w:ascii="Times New Roman" w:eastAsia="Calibri" w:hAnsi="Times New Roman" w:cs="Times New Roman"/>
                <w:sz w:val="24"/>
                <w:szCs w:val="24"/>
                <w:lang w:bidi="hi-IN"/>
              </w:rPr>
              <w:t>Департамент экономического развития</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«Социально-экономическое развитие города Нефтеюганска на 2014-2020 годы»</w:t>
            </w:r>
          </w:p>
        </w:tc>
      </w:tr>
      <w:tr w:rsidR="00E00BDB" w:rsidRPr="00C91858" w:rsidTr="00A45549">
        <w:trPr>
          <w:trHeight w:val="20"/>
          <w:jc w:val="center"/>
        </w:trPr>
        <w:tc>
          <w:tcPr>
            <w:tcW w:w="1116" w:type="dxa"/>
            <w:shd w:val="clear" w:color="auto" w:fill="auto"/>
            <w:vAlign w:val="bottom"/>
            <w:hideMark/>
          </w:tcPr>
          <w:p w:rsidR="00E00BDB" w:rsidRPr="00C91858" w:rsidRDefault="00E00BDB"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4.2.</w:t>
            </w:r>
          </w:p>
        </w:tc>
        <w:tc>
          <w:tcPr>
            <w:tcW w:w="14067" w:type="dxa"/>
            <w:gridSpan w:val="4"/>
            <w:shd w:val="clear" w:color="auto" w:fill="auto"/>
            <w:vAlign w:val="bottom"/>
          </w:tcPr>
          <w:p w:rsidR="00E00BDB" w:rsidRPr="00C91858" w:rsidRDefault="00E00BDB" w:rsidP="00630F15">
            <w:pPr>
              <w:spacing w:after="0" w:line="240" w:lineRule="auto"/>
              <w:jc w:val="center"/>
              <w:rPr>
                <w:rFonts w:ascii="Times New Roman" w:eastAsia="Calibri" w:hAnsi="Times New Roman" w:cs="Times New Roman"/>
                <w:bCs/>
                <w:color w:val="000000"/>
                <w:sz w:val="24"/>
                <w:szCs w:val="24"/>
                <w:lang w:bidi="hi-IN"/>
              </w:rPr>
            </w:pPr>
            <w:r w:rsidRPr="00E00BDB">
              <w:rPr>
                <w:rFonts w:ascii="Times New Roman" w:eastAsia="Calibri" w:hAnsi="Times New Roman" w:cs="Times New Roman"/>
                <w:bCs/>
                <w:color w:val="000000"/>
                <w:sz w:val="24"/>
                <w:szCs w:val="24"/>
                <w:lang w:bidi="hi-IN"/>
              </w:rPr>
              <w:t>Задача 2. Содействие развитию потребительского рынка и сферы услуг</w:t>
            </w:r>
          </w:p>
        </w:tc>
      </w:tr>
      <w:tr w:rsidR="00C91858" w:rsidRPr="00C91858" w:rsidTr="00A45549">
        <w:trPr>
          <w:trHeight w:val="20"/>
          <w:jc w:val="center"/>
        </w:trPr>
        <w:tc>
          <w:tcPr>
            <w:tcW w:w="1116" w:type="dxa"/>
            <w:shd w:val="clear" w:color="auto" w:fill="auto"/>
            <w:noWrap/>
            <w:hideMark/>
          </w:tcPr>
          <w:p w:rsidR="00C91858" w:rsidRPr="00C91858" w:rsidRDefault="00E00BD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4.2.</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Мониторинг обеспеченности населения города Нефтеюганска торговыми площадями предприятий розничной торговли, посадочными местами на предприятиях общественного питания</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w:t>
            </w:r>
            <w:r w:rsidR="000F29C0">
              <w:rPr>
                <w:rFonts w:ascii="Times New Roman" w:eastAsia="Calibri" w:hAnsi="Times New Roman" w:cs="Times New Roman"/>
                <w:sz w:val="24"/>
                <w:szCs w:val="24"/>
                <w:lang w:bidi="hi-IN"/>
              </w:rPr>
              <w:t>2</w:t>
            </w:r>
            <w:r w:rsidRPr="00C91858">
              <w:rPr>
                <w:rFonts w:ascii="Times New Roman" w:eastAsia="Calibri" w:hAnsi="Times New Roman" w:cs="Times New Roman"/>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E00BDB" w:rsidP="00630F15">
            <w:pPr>
              <w:spacing w:after="0" w:line="240" w:lineRule="auto"/>
              <w:jc w:val="center"/>
              <w:rPr>
                <w:rFonts w:ascii="Times New Roman" w:eastAsia="Calibri" w:hAnsi="Times New Roman" w:cs="Times New Roman"/>
                <w:sz w:val="24"/>
                <w:szCs w:val="24"/>
                <w:lang w:bidi="hi-IN"/>
              </w:rPr>
            </w:pPr>
            <w:r w:rsidRPr="00E00BDB">
              <w:rPr>
                <w:rFonts w:ascii="Times New Roman" w:eastAsia="Calibri" w:hAnsi="Times New Roman" w:cs="Times New Roman"/>
                <w:sz w:val="24"/>
                <w:szCs w:val="24"/>
                <w:lang w:bidi="hi-IN"/>
              </w:rPr>
              <w:t>Департамент экономического развития</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E00BD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4.2.</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Оказание информационной поддержки субъектам малого и среднего предпринимательства</w:t>
            </w:r>
          </w:p>
        </w:tc>
        <w:tc>
          <w:tcPr>
            <w:tcW w:w="1559" w:type="dxa"/>
            <w:shd w:val="clear" w:color="auto" w:fill="auto"/>
            <w:hideMark/>
          </w:tcPr>
          <w:p w:rsidR="00C91858" w:rsidRPr="00C91858" w:rsidRDefault="000F29C0" w:rsidP="00630F15">
            <w:pPr>
              <w:spacing w:after="0" w:line="240" w:lineRule="auto"/>
              <w:jc w:val="center"/>
              <w:rPr>
                <w:rFonts w:ascii="Times New Roman" w:eastAsia="Calibri" w:hAnsi="Times New Roman" w:cs="Times New Roman"/>
                <w:sz w:val="24"/>
                <w:szCs w:val="24"/>
                <w:lang w:val="en-US" w:bidi="hi-IN"/>
              </w:rPr>
            </w:pPr>
            <w:r>
              <w:rPr>
                <w:rFonts w:ascii="Times New Roman" w:eastAsia="Calibri" w:hAnsi="Times New Roman" w:cs="Times New Roman"/>
                <w:sz w:val="24"/>
                <w:szCs w:val="24"/>
                <w:lang w:val="en-US" w:bidi="hi-IN"/>
              </w:rPr>
              <w:t>2016-202</w:t>
            </w:r>
            <w:r w:rsidR="00C91858" w:rsidRPr="00C91858">
              <w:rPr>
                <w:rFonts w:ascii="Times New Roman" w:eastAsia="Calibri" w:hAnsi="Times New Roman" w:cs="Times New Roman"/>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E00BDB" w:rsidP="00630F15">
            <w:pPr>
              <w:spacing w:after="0" w:line="240" w:lineRule="auto"/>
              <w:jc w:val="center"/>
              <w:rPr>
                <w:rFonts w:ascii="Times New Roman" w:eastAsia="Calibri" w:hAnsi="Times New Roman" w:cs="Times New Roman"/>
                <w:sz w:val="24"/>
                <w:szCs w:val="24"/>
                <w:lang w:bidi="hi-IN"/>
              </w:rPr>
            </w:pPr>
            <w:r w:rsidRPr="00E00BDB">
              <w:rPr>
                <w:rFonts w:ascii="Times New Roman" w:eastAsia="Calibri" w:hAnsi="Times New Roman" w:cs="Times New Roman"/>
                <w:sz w:val="24"/>
                <w:szCs w:val="24"/>
                <w:lang w:bidi="hi-IN"/>
              </w:rPr>
              <w:t>Департамент экономического развития</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«Социально-экономическое развитие города Нефтеюганска на 2014-2020 годы»</w:t>
            </w:r>
          </w:p>
        </w:tc>
      </w:tr>
      <w:tr w:rsidR="00E00BDB" w:rsidRPr="00C91858" w:rsidTr="00A45549">
        <w:trPr>
          <w:trHeight w:val="20"/>
          <w:jc w:val="center"/>
        </w:trPr>
        <w:tc>
          <w:tcPr>
            <w:tcW w:w="1116" w:type="dxa"/>
            <w:shd w:val="clear" w:color="auto" w:fill="auto"/>
            <w:noWrap/>
            <w:vAlign w:val="bottom"/>
            <w:hideMark/>
          </w:tcPr>
          <w:p w:rsidR="00E00BDB" w:rsidRPr="00E00BDB" w:rsidRDefault="00E00BDB"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5.</w:t>
            </w:r>
          </w:p>
        </w:tc>
        <w:tc>
          <w:tcPr>
            <w:tcW w:w="14067" w:type="dxa"/>
            <w:gridSpan w:val="4"/>
            <w:shd w:val="clear" w:color="auto" w:fill="auto"/>
            <w:vAlign w:val="bottom"/>
          </w:tcPr>
          <w:p w:rsidR="00E00BDB" w:rsidRPr="00C91858" w:rsidRDefault="00E00BDB" w:rsidP="00630F15">
            <w:pPr>
              <w:spacing w:after="0" w:line="240" w:lineRule="auto"/>
              <w:jc w:val="center"/>
              <w:rPr>
                <w:rFonts w:ascii="Times New Roman" w:eastAsia="Calibri" w:hAnsi="Times New Roman" w:cs="Times New Roman"/>
                <w:bCs/>
                <w:color w:val="000000"/>
                <w:sz w:val="24"/>
                <w:szCs w:val="24"/>
                <w:lang w:val="en-US" w:bidi="hi-IN"/>
              </w:rPr>
            </w:pPr>
            <w:proofErr w:type="spellStart"/>
            <w:r w:rsidRPr="00E00BDB">
              <w:rPr>
                <w:rFonts w:ascii="Times New Roman" w:eastAsia="Calibri" w:hAnsi="Times New Roman" w:cs="Times New Roman"/>
                <w:bCs/>
                <w:color w:val="000000"/>
                <w:sz w:val="24"/>
                <w:szCs w:val="24"/>
                <w:lang w:val="en-US" w:bidi="hi-IN"/>
              </w:rPr>
              <w:t>Направление</w:t>
            </w:r>
            <w:proofErr w:type="spellEnd"/>
            <w:r w:rsidRPr="00E00BDB">
              <w:rPr>
                <w:rFonts w:ascii="Times New Roman" w:eastAsia="Calibri" w:hAnsi="Times New Roman" w:cs="Times New Roman"/>
                <w:bCs/>
                <w:color w:val="000000"/>
                <w:sz w:val="24"/>
                <w:szCs w:val="24"/>
                <w:lang w:val="en-US" w:bidi="hi-IN"/>
              </w:rPr>
              <w:t xml:space="preserve"> 5. </w:t>
            </w:r>
            <w:proofErr w:type="spellStart"/>
            <w:r w:rsidRPr="00E00BDB">
              <w:rPr>
                <w:rFonts w:ascii="Times New Roman" w:eastAsia="Calibri" w:hAnsi="Times New Roman" w:cs="Times New Roman"/>
                <w:bCs/>
                <w:color w:val="000000"/>
                <w:sz w:val="24"/>
                <w:szCs w:val="24"/>
                <w:lang w:val="en-US" w:bidi="hi-IN"/>
              </w:rPr>
              <w:t>Развитие</w:t>
            </w:r>
            <w:proofErr w:type="spellEnd"/>
            <w:r w:rsidRPr="00E00BDB">
              <w:rPr>
                <w:rFonts w:ascii="Times New Roman" w:eastAsia="Calibri" w:hAnsi="Times New Roman" w:cs="Times New Roman"/>
                <w:bCs/>
                <w:color w:val="000000"/>
                <w:sz w:val="24"/>
                <w:szCs w:val="24"/>
                <w:lang w:val="en-US" w:bidi="hi-IN"/>
              </w:rPr>
              <w:t xml:space="preserve"> </w:t>
            </w:r>
            <w:proofErr w:type="spellStart"/>
            <w:r w:rsidRPr="00E00BDB">
              <w:rPr>
                <w:rFonts w:ascii="Times New Roman" w:eastAsia="Calibri" w:hAnsi="Times New Roman" w:cs="Times New Roman"/>
                <w:bCs/>
                <w:color w:val="000000"/>
                <w:sz w:val="24"/>
                <w:szCs w:val="24"/>
                <w:lang w:val="en-US" w:bidi="hi-IN"/>
              </w:rPr>
              <w:t>транспортной</w:t>
            </w:r>
            <w:proofErr w:type="spellEnd"/>
            <w:r w:rsidRPr="00E00BDB">
              <w:rPr>
                <w:rFonts w:ascii="Times New Roman" w:eastAsia="Calibri" w:hAnsi="Times New Roman" w:cs="Times New Roman"/>
                <w:bCs/>
                <w:color w:val="000000"/>
                <w:sz w:val="24"/>
                <w:szCs w:val="24"/>
                <w:lang w:val="en-US" w:bidi="hi-IN"/>
              </w:rPr>
              <w:t xml:space="preserve"> </w:t>
            </w:r>
            <w:proofErr w:type="spellStart"/>
            <w:r w:rsidRPr="00E00BDB">
              <w:rPr>
                <w:rFonts w:ascii="Times New Roman" w:eastAsia="Calibri" w:hAnsi="Times New Roman" w:cs="Times New Roman"/>
                <w:bCs/>
                <w:color w:val="000000"/>
                <w:sz w:val="24"/>
                <w:szCs w:val="24"/>
                <w:lang w:val="en-US" w:bidi="hi-IN"/>
              </w:rPr>
              <w:t>инфраструктуры</w:t>
            </w:r>
            <w:proofErr w:type="spellEnd"/>
          </w:p>
        </w:tc>
      </w:tr>
      <w:tr w:rsidR="00E00BDB" w:rsidRPr="00C91858" w:rsidTr="00A45549">
        <w:trPr>
          <w:trHeight w:val="20"/>
          <w:jc w:val="center"/>
        </w:trPr>
        <w:tc>
          <w:tcPr>
            <w:tcW w:w="1116" w:type="dxa"/>
            <w:shd w:val="clear" w:color="auto" w:fill="auto"/>
            <w:vAlign w:val="bottom"/>
            <w:hideMark/>
          </w:tcPr>
          <w:p w:rsidR="00E00BDB" w:rsidRPr="00C91858" w:rsidRDefault="00E00BDB"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5.1.</w:t>
            </w:r>
          </w:p>
        </w:tc>
        <w:tc>
          <w:tcPr>
            <w:tcW w:w="14067" w:type="dxa"/>
            <w:gridSpan w:val="4"/>
            <w:shd w:val="clear" w:color="auto" w:fill="auto"/>
            <w:vAlign w:val="bottom"/>
          </w:tcPr>
          <w:p w:rsidR="00E00BDB" w:rsidRPr="00C91858" w:rsidRDefault="00E00BDB" w:rsidP="00630F15">
            <w:pPr>
              <w:spacing w:after="0" w:line="240" w:lineRule="auto"/>
              <w:jc w:val="center"/>
              <w:rPr>
                <w:rFonts w:ascii="Times New Roman" w:eastAsia="Calibri" w:hAnsi="Times New Roman" w:cs="Times New Roman"/>
                <w:bCs/>
                <w:color w:val="000000"/>
                <w:sz w:val="24"/>
                <w:szCs w:val="24"/>
                <w:lang w:bidi="hi-IN"/>
              </w:rPr>
            </w:pPr>
            <w:r w:rsidRPr="00E00BDB">
              <w:rPr>
                <w:rFonts w:ascii="Times New Roman" w:eastAsia="Calibri" w:hAnsi="Times New Roman" w:cs="Times New Roman"/>
                <w:bCs/>
                <w:color w:val="000000"/>
                <w:sz w:val="24"/>
                <w:szCs w:val="24"/>
                <w:lang w:bidi="hi-IN"/>
              </w:rPr>
              <w:t>Задача 1. Развитие инфраструктуры водного и воздушного транспорта</w:t>
            </w:r>
          </w:p>
        </w:tc>
      </w:tr>
      <w:tr w:rsidR="00C91858" w:rsidRPr="00C91858" w:rsidTr="00A45549">
        <w:trPr>
          <w:trHeight w:val="20"/>
          <w:jc w:val="center"/>
        </w:trPr>
        <w:tc>
          <w:tcPr>
            <w:tcW w:w="1116" w:type="dxa"/>
            <w:shd w:val="clear" w:color="auto" w:fill="auto"/>
            <w:noWrap/>
            <w:hideMark/>
          </w:tcPr>
          <w:p w:rsidR="00C91858" w:rsidRPr="00C91858" w:rsidRDefault="00E00BD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Реконструкция речного порта как объекта межрегионального значения (со строительством грузового причала, строительством (реконструкцией) пассажирского причала) с разработкой обоснования для включения в Государственную программу по реализации Договора между органами государственной власти Тюменской области, Ханты-Мансийского автономного округа – Югры и Ямало-Ненецкого автономного округа «Сотрудничество»</w:t>
            </w:r>
          </w:p>
        </w:tc>
        <w:tc>
          <w:tcPr>
            <w:tcW w:w="1559" w:type="dxa"/>
            <w:shd w:val="clear" w:color="auto" w:fill="auto"/>
            <w:hideMark/>
          </w:tcPr>
          <w:p w:rsidR="00C91858" w:rsidRPr="000B6C65"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0B6C65">
              <w:rPr>
                <w:rFonts w:ascii="Times New Roman" w:eastAsia="Calibri" w:hAnsi="Times New Roman" w:cs="Times New Roman"/>
                <w:color w:val="000000"/>
                <w:sz w:val="24"/>
                <w:szCs w:val="24"/>
                <w:lang w:val="en-US" w:bidi="hi-IN"/>
              </w:rPr>
              <w:t>2016-20</w:t>
            </w:r>
            <w:r w:rsidR="000B6C65" w:rsidRPr="000B6C65">
              <w:rPr>
                <w:rFonts w:ascii="Times New Roman" w:eastAsia="Calibri" w:hAnsi="Times New Roman" w:cs="Times New Roman"/>
                <w:color w:val="000000"/>
                <w:sz w:val="24"/>
                <w:szCs w:val="24"/>
                <w:lang w:bidi="hi-IN"/>
              </w:rPr>
              <w:t>2</w:t>
            </w:r>
            <w:r w:rsidRPr="000B6C65">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0B6C65" w:rsidRDefault="00C91858" w:rsidP="00630F15">
            <w:pPr>
              <w:spacing w:after="0" w:line="240" w:lineRule="auto"/>
              <w:jc w:val="center"/>
              <w:rPr>
                <w:rFonts w:ascii="Times New Roman" w:eastAsia="Calibri" w:hAnsi="Times New Roman" w:cs="Times New Roman"/>
                <w:color w:val="000000"/>
                <w:sz w:val="24"/>
                <w:szCs w:val="24"/>
                <w:lang w:bidi="hi-IN"/>
              </w:rPr>
            </w:pPr>
            <w:r w:rsidRPr="000B6C65">
              <w:rPr>
                <w:rFonts w:ascii="Times New Roman" w:eastAsia="Calibri" w:hAnsi="Times New Roman" w:cs="Times New Roman"/>
                <w:color w:val="000000"/>
                <w:sz w:val="24"/>
                <w:szCs w:val="24"/>
                <w:lang w:bidi="hi-IN"/>
              </w:rPr>
              <w:t>Департамент градостроительства</w:t>
            </w:r>
            <w:r w:rsidR="00E00BDB" w:rsidRPr="000B6C65">
              <w:rPr>
                <w:rFonts w:ascii="Times New Roman" w:eastAsia="Calibri" w:hAnsi="Times New Roman" w:cs="Times New Roman"/>
                <w:color w:val="000000"/>
                <w:sz w:val="24"/>
                <w:szCs w:val="24"/>
                <w:lang w:bidi="hi-IN"/>
              </w:rPr>
              <w:t xml:space="preserve"> и земельных отношений</w:t>
            </w:r>
            <w:r w:rsidRPr="000B6C65">
              <w:rPr>
                <w:rFonts w:ascii="Times New Roman" w:eastAsia="Calibri" w:hAnsi="Times New Roman" w:cs="Times New Roman"/>
                <w:color w:val="000000"/>
                <w:sz w:val="24"/>
                <w:szCs w:val="24"/>
                <w:lang w:bidi="hi-IN"/>
              </w:rPr>
              <w:t>, Департамент жилищно-коммунального хозяйства</w:t>
            </w:r>
          </w:p>
        </w:tc>
        <w:tc>
          <w:tcPr>
            <w:tcW w:w="3792" w:type="dxa"/>
            <w:shd w:val="clear" w:color="auto" w:fill="auto"/>
            <w:hideMark/>
          </w:tcPr>
          <w:p w:rsidR="00C91858" w:rsidRPr="000B6C65" w:rsidRDefault="00C91858" w:rsidP="00630F15">
            <w:pPr>
              <w:spacing w:after="0" w:line="240" w:lineRule="auto"/>
              <w:jc w:val="center"/>
              <w:rPr>
                <w:rFonts w:ascii="Times New Roman" w:eastAsia="Calibri" w:hAnsi="Times New Roman" w:cs="Times New Roman"/>
                <w:color w:val="000000"/>
                <w:sz w:val="24"/>
                <w:szCs w:val="24"/>
                <w:lang w:bidi="hi-IN"/>
              </w:rPr>
            </w:pPr>
            <w:r w:rsidRPr="000B6C65">
              <w:rPr>
                <w:rFonts w:ascii="Times New Roman" w:eastAsia="Calibri" w:hAnsi="Times New Roman" w:cs="Times New Roman"/>
                <w:color w:val="000000"/>
                <w:sz w:val="24"/>
                <w:szCs w:val="24"/>
                <w:lang w:bidi="hi-IN"/>
              </w:rPr>
              <w:t xml:space="preserve">в рамках текущей деятельности, разработка предложений по внесению изменений в ГП «Развитие транспортной системы </w:t>
            </w:r>
            <w:proofErr w:type="gramStart"/>
            <w:r w:rsidRPr="000B6C65">
              <w:rPr>
                <w:rFonts w:ascii="Times New Roman" w:eastAsia="Calibri" w:hAnsi="Times New Roman" w:cs="Times New Roman"/>
                <w:color w:val="000000"/>
                <w:sz w:val="24"/>
                <w:szCs w:val="24"/>
                <w:lang w:bidi="hi-IN"/>
              </w:rPr>
              <w:t>в</w:t>
            </w:r>
            <w:proofErr w:type="gramEnd"/>
            <w:r w:rsidRPr="000B6C65">
              <w:rPr>
                <w:rFonts w:ascii="Times New Roman" w:eastAsia="Calibri" w:hAnsi="Times New Roman" w:cs="Times New Roman"/>
                <w:color w:val="000000"/>
                <w:sz w:val="24"/>
                <w:szCs w:val="24"/>
                <w:lang w:bidi="hi-IN"/>
              </w:rPr>
              <w:t xml:space="preserve"> </w:t>
            </w:r>
            <w:proofErr w:type="gramStart"/>
            <w:r w:rsidRPr="000B6C65">
              <w:rPr>
                <w:rFonts w:ascii="Times New Roman" w:eastAsia="Calibri" w:hAnsi="Times New Roman" w:cs="Times New Roman"/>
                <w:color w:val="000000"/>
                <w:sz w:val="24"/>
                <w:szCs w:val="24"/>
                <w:lang w:bidi="hi-IN"/>
              </w:rPr>
              <w:t>Ханты-Мансийском</w:t>
            </w:r>
            <w:proofErr w:type="gramEnd"/>
            <w:r w:rsidRPr="000B6C65">
              <w:rPr>
                <w:rFonts w:ascii="Times New Roman" w:eastAsia="Calibri" w:hAnsi="Times New Roman" w:cs="Times New Roman"/>
                <w:color w:val="000000"/>
                <w:sz w:val="24"/>
                <w:szCs w:val="24"/>
                <w:lang w:bidi="hi-IN"/>
              </w:rPr>
              <w:t xml:space="preserve"> автономном округе - Югре на 2014-2020 годы»</w:t>
            </w:r>
          </w:p>
        </w:tc>
      </w:tr>
      <w:tr w:rsidR="00C91858" w:rsidRPr="00C91858" w:rsidTr="00A45549">
        <w:trPr>
          <w:trHeight w:val="20"/>
          <w:jc w:val="center"/>
        </w:trPr>
        <w:tc>
          <w:tcPr>
            <w:tcW w:w="1116" w:type="dxa"/>
            <w:shd w:val="clear" w:color="auto" w:fill="auto"/>
            <w:noWrap/>
            <w:hideMark/>
          </w:tcPr>
          <w:p w:rsidR="00C91858" w:rsidRPr="00C91858" w:rsidRDefault="00E00BD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5.1.</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Вынос грузового причала с занимаемой территории в центральной части города в западную промышленную зону</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градостроительства</w:t>
            </w:r>
            <w:r w:rsidR="00E00BDB">
              <w:rPr>
                <w:rFonts w:ascii="Times New Roman" w:eastAsia="Calibri" w:hAnsi="Times New Roman" w:cs="Times New Roman"/>
                <w:color w:val="000000"/>
                <w:sz w:val="24"/>
                <w:szCs w:val="24"/>
                <w:lang w:bidi="hi-IN"/>
              </w:rPr>
              <w:t xml:space="preserve"> </w:t>
            </w:r>
            <w:r w:rsidR="00E00BDB" w:rsidRPr="00E00BDB">
              <w:rPr>
                <w:rFonts w:ascii="Times New Roman" w:eastAsia="Calibri" w:hAnsi="Times New Roman" w:cs="Times New Roman"/>
                <w:color w:val="000000"/>
                <w:sz w:val="24"/>
                <w:szCs w:val="24"/>
                <w:lang w:bidi="hi-IN"/>
              </w:rPr>
              <w:t>и земельных отношений</w:t>
            </w:r>
            <w:r w:rsidRPr="00C91858">
              <w:rPr>
                <w:rFonts w:ascii="Times New Roman" w:eastAsia="Calibri" w:hAnsi="Times New Roman" w:cs="Times New Roman"/>
                <w:color w:val="000000"/>
                <w:sz w:val="24"/>
                <w:szCs w:val="24"/>
                <w:lang w:bidi="hi-IN"/>
              </w:rPr>
              <w:t>, Департамент жилищно-коммунального хозяйства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разработка предложений по внесению изменений в ГП «Развитие транспортной системы </w:t>
            </w:r>
            <w:proofErr w:type="gramStart"/>
            <w:r w:rsidRPr="00C91858">
              <w:rPr>
                <w:rFonts w:ascii="Times New Roman" w:eastAsia="Calibri" w:hAnsi="Times New Roman" w:cs="Times New Roman"/>
                <w:color w:val="000000"/>
                <w:sz w:val="24"/>
                <w:szCs w:val="24"/>
                <w:lang w:bidi="hi-IN"/>
              </w:rPr>
              <w:t>в</w:t>
            </w:r>
            <w:proofErr w:type="gramEnd"/>
            <w:r w:rsidRPr="00C91858">
              <w:rPr>
                <w:rFonts w:ascii="Times New Roman" w:eastAsia="Calibri" w:hAnsi="Times New Roman" w:cs="Times New Roman"/>
                <w:color w:val="000000"/>
                <w:sz w:val="24"/>
                <w:szCs w:val="24"/>
                <w:lang w:bidi="hi-IN"/>
              </w:rPr>
              <w:t xml:space="preserve"> </w:t>
            </w:r>
            <w:proofErr w:type="gramStart"/>
            <w:r w:rsidRPr="00C91858">
              <w:rPr>
                <w:rFonts w:ascii="Times New Roman" w:eastAsia="Calibri" w:hAnsi="Times New Roman" w:cs="Times New Roman"/>
                <w:color w:val="000000"/>
                <w:sz w:val="24"/>
                <w:szCs w:val="24"/>
                <w:lang w:bidi="hi-IN"/>
              </w:rPr>
              <w:t>Ханты-Мансийском</w:t>
            </w:r>
            <w:proofErr w:type="gramEnd"/>
            <w:r w:rsidRPr="00C91858">
              <w:rPr>
                <w:rFonts w:ascii="Times New Roman" w:eastAsia="Calibri" w:hAnsi="Times New Roman" w:cs="Times New Roman"/>
                <w:color w:val="000000"/>
                <w:sz w:val="24"/>
                <w:szCs w:val="24"/>
                <w:lang w:bidi="hi-IN"/>
              </w:rPr>
              <w:t xml:space="preserve"> автономном округе - Югре на 2014-2020 годы»</w:t>
            </w:r>
          </w:p>
        </w:tc>
      </w:tr>
      <w:tr w:rsidR="00C91858" w:rsidRPr="00C91858" w:rsidTr="00A45549">
        <w:trPr>
          <w:trHeight w:val="20"/>
          <w:jc w:val="center"/>
        </w:trPr>
        <w:tc>
          <w:tcPr>
            <w:tcW w:w="1116" w:type="dxa"/>
            <w:shd w:val="clear" w:color="auto" w:fill="auto"/>
            <w:noWrap/>
            <w:hideMark/>
          </w:tcPr>
          <w:p w:rsidR="00C91858" w:rsidRPr="00C91858" w:rsidRDefault="00E00BD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5.1.</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Приобретение пассажирских судов класса река-море</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разработка предложений по внесению изменений в ГП «Развитие транспортной системы </w:t>
            </w:r>
            <w:proofErr w:type="gramStart"/>
            <w:r w:rsidRPr="00C91858">
              <w:rPr>
                <w:rFonts w:ascii="Times New Roman" w:eastAsia="Calibri" w:hAnsi="Times New Roman" w:cs="Times New Roman"/>
                <w:color w:val="000000"/>
                <w:sz w:val="24"/>
                <w:szCs w:val="24"/>
                <w:lang w:bidi="hi-IN"/>
              </w:rPr>
              <w:t>в</w:t>
            </w:r>
            <w:proofErr w:type="gramEnd"/>
            <w:r w:rsidRPr="00C91858">
              <w:rPr>
                <w:rFonts w:ascii="Times New Roman" w:eastAsia="Calibri" w:hAnsi="Times New Roman" w:cs="Times New Roman"/>
                <w:color w:val="000000"/>
                <w:sz w:val="24"/>
                <w:szCs w:val="24"/>
                <w:lang w:bidi="hi-IN"/>
              </w:rPr>
              <w:t xml:space="preserve"> </w:t>
            </w:r>
            <w:proofErr w:type="gramStart"/>
            <w:r w:rsidRPr="00C91858">
              <w:rPr>
                <w:rFonts w:ascii="Times New Roman" w:eastAsia="Calibri" w:hAnsi="Times New Roman" w:cs="Times New Roman"/>
                <w:color w:val="000000"/>
                <w:sz w:val="24"/>
                <w:szCs w:val="24"/>
                <w:lang w:bidi="hi-IN"/>
              </w:rPr>
              <w:t>Ханты-Мансийском</w:t>
            </w:r>
            <w:proofErr w:type="gramEnd"/>
            <w:r w:rsidRPr="00C91858">
              <w:rPr>
                <w:rFonts w:ascii="Times New Roman" w:eastAsia="Calibri" w:hAnsi="Times New Roman" w:cs="Times New Roman"/>
                <w:color w:val="000000"/>
                <w:sz w:val="24"/>
                <w:szCs w:val="24"/>
                <w:lang w:bidi="hi-IN"/>
              </w:rPr>
              <w:t xml:space="preserve"> автономном округе - Югре на 2014-2020 годы»</w:t>
            </w:r>
          </w:p>
        </w:tc>
      </w:tr>
      <w:tr w:rsidR="00E00BDB" w:rsidRPr="00C91858" w:rsidTr="00A45549">
        <w:trPr>
          <w:trHeight w:val="20"/>
          <w:jc w:val="center"/>
        </w:trPr>
        <w:tc>
          <w:tcPr>
            <w:tcW w:w="1116" w:type="dxa"/>
            <w:shd w:val="clear" w:color="auto" w:fill="auto"/>
            <w:vAlign w:val="bottom"/>
            <w:hideMark/>
          </w:tcPr>
          <w:p w:rsidR="00E00BDB" w:rsidRPr="00C91858" w:rsidRDefault="00E00BDB"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5.2.</w:t>
            </w:r>
          </w:p>
        </w:tc>
        <w:tc>
          <w:tcPr>
            <w:tcW w:w="14067" w:type="dxa"/>
            <w:gridSpan w:val="4"/>
            <w:shd w:val="clear" w:color="auto" w:fill="auto"/>
            <w:vAlign w:val="bottom"/>
          </w:tcPr>
          <w:p w:rsidR="00E00BDB" w:rsidRPr="00C91858" w:rsidRDefault="00E00BDB" w:rsidP="00630F15">
            <w:pPr>
              <w:spacing w:after="0" w:line="240" w:lineRule="auto"/>
              <w:jc w:val="center"/>
              <w:rPr>
                <w:rFonts w:ascii="Times New Roman" w:eastAsia="Calibri" w:hAnsi="Times New Roman" w:cs="Times New Roman"/>
                <w:bCs/>
                <w:color w:val="000000"/>
                <w:sz w:val="24"/>
                <w:szCs w:val="24"/>
                <w:lang w:bidi="hi-IN"/>
              </w:rPr>
            </w:pPr>
            <w:r w:rsidRPr="00E00BDB">
              <w:rPr>
                <w:rFonts w:ascii="Times New Roman" w:eastAsia="Calibri" w:hAnsi="Times New Roman" w:cs="Times New Roman"/>
                <w:bCs/>
                <w:color w:val="000000"/>
                <w:sz w:val="24"/>
                <w:szCs w:val="24"/>
                <w:lang w:bidi="hi-IN"/>
              </w:rPr>
              <w:t>Задача 2. Модернизация улично-дорожной сети города</w:t>
            </w:r>
          </w:p>
        </w:tc>
      </w:tr>
      <w:tr w:rsidR="00C91858" w:rsidRPr="00C91858" w:rsidTr="00A45549">
        <w:trPr>
          <w:trHeight w:val="20"/>
          <w:jc w:val="center"/>
        </w:trPr>
        <w:tc>
          <w:tcPr>
            <w:tcW w:w="1116" w:type="dxa"/>
            <w:shd w:val="clear" w:color="auto" w:fill="auto"/>
            <w:noWrap/>
            <w:hideMark/>
          </w:tcPr>
          <w:p w:rsidR="00C91858" w:rsidRPr="00C91858" w:rsidRDefault="00E00BD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5.2.</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 xml:space="preserve">Строительство дополнительных въездов в город с </w:t>
            </w:r>
            <w:proofErr w:type="gramStart"/>
            <w:r w:rsidRPr="00C91858">
              <w:rPr>
                <w:rFonts w:ascii="Times New Roman" w:eastAsia="Calibri" w:hAnsi="Times New Roman" w:cs="Times New Roman"/>
                <w:color w:val="000000"/>
                <w:sz w:val="24"/>
                <w:szCs w:val="24"/>
                <w:lang w:bidi="hi-IN"/>
              </w:rPr>
              <w:t>реконструкцией</w:t>
            </w:r>
            <w:proofErr w:type="gramEnd"/>
            <w:r w:rsidRPr="00C91858">
              <w:rPr>
                <w:rFonts w:ascii="Times New Roman" w:eastAsia="Calibri" w:hAnsi="Times New Roman" w:cs="Times New Roman"/>
                <w:color w:val="000000"/>
                <w:sz w:val="24"/>
                <w:szCs w:val="24"/>
                <w:lang w:bidi="hi-IN"/>
              </w:rPr>
              <w:t xml:space="preserve"> существующей в южной части города транспортной развязки в разных уровнях</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E00BDB" w:rsidRDefault="00C91858" w:rsidP="00630F15">
            <w:pPr>
              <w:spacing w:after="0" w:line="240" w:lineRule="auto"/>
              <w:jc w:val="center"/>
              <w:rPr>
                <w:rFonts w:ascii="Times New Roman" w:eastAsia="Calibri" w:hAnsi="Times New Roman" w:cs="Times New Roman"/>
                <w:color w:val="000000"/>
                <w:sz w:val="24"/>
                <w:szCs w:val="24"/>
                <w:lang w:bidi="hi-IN"/>
              </w:rPr>
            </w:pPr>
            <w:r w:rsidRPr="00E00BDB">
              <w:rPr>
                <w:rFonts w:ascii="Times New Roman" w:eastAsia="Calibri" w:hAnsi="Times New Roman" w:cs="Times New Roman"/>
                <w:color w:val="000000"/>
                <w:sz w:val="24"/>
                <w:szCs w:val="24"/>
                <w:lang w:bidi="hi-IN"/>
              </w:rPr>
              <w:t>Департамент градостроительства</w:t>
            </w:r>
            <w:r w:rsidR="00E00BDB">
              <w:rPr>
                <w:rFonts w:ascii="Times New Roman" w:eastAsia="Calibri" w:hAnsi="Times New Roman" w:cs="Times New Roman"/>
                <w:color w:val="000000"/>
                <w:sz w:val="24"/>
                <w:szCs w:val="24"/>
                <w:lang w:bidi="hi-IN"/>
              </w:rPr>
              <w:t xml:space="preserve"> и </w:t>
            </w:r>
            <w:r w:rsidR="00E00BDB" w:rsidRPr="00E00BDB">
              <w:rPr>
                <w:rFonts w:ascii="Times New Roman" w:eastAsia="Calibri" w:hAnsi="Times New Roman" w:cs="Times New Roman"/>
                <w:color w:val="000000"/>
                <w:sz w:val="24"/>
                <w:szCs w:val="24"/>
                <w:lang w:bidi="hi-IN"/>
              </w:rPr>
              <w:t>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E00BD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5.2.</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Создание на территории города развитой сети магистральных улиц </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E00BDB" w:rsidRDefault="00C91858" w:rsidP="00630F15">
            <w:pPr>
              <w:spacing w:after="0" w:line="240" w:lineRule="auto"/>
              <w:jc w:val="center"/>
              <w:rPr>
                <w:rFonts w:ascii="Times New Roman" w:eastAsia="Calibri" w:hAnsi="Times New Roman" w:cs="Times New Roman"/>
                <w:color w:val="000000"/>
                <w:sz w:val="24"/>
                <w:szCs w:val="24"/>
                <w:lang w:bidi="hi-IN"/>
              </w:rPr>
            </w:pPr>
            <w:r w:rsidRPr="00E00BDB">
              <w:rPr>
                <w:rFonts w:ascii="Times New Roman" w:eastAsia="Calibri" w:hAnsi="Times New Roman" w:cs="Times New Roman"/>
                <w:color w:val="000000"/>
                <w:sz w:val="24"/>
                <w:szCs w:val="24"/>
                <w:lang w:bidi="hi-IN"/>
              </w:rPr>
              <w:t>Департамент градостроительства</w:t>
            </w:r>
            <w:r w:rsidR="00E00BDB">
              <w:t xml:space="preserve"> </w:t>
            </w:r>
            <w:r w:rsidR="00E00BDB" w:rsidRPr="00E00BDB">
              <w:rPr>
                <w:rFonts w:ascii="Times New Roman" w:eastAsia="Calibri" w:hAnsi="Times New Roman" w:cs="Times New Roman"/>
                <w:color w:val="000000"/>
                <w:sz w:val="24"/>
                <w:szCs w:val="24"/>
                <w:lang w:bidi="hi-IN"/>
              </w:rPr>
              <w:t>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E00BD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5.2.</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Расширение улично-дорожной сети города с увеличением пропускной способности</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E00BDB" w:rsidRDefault="00C91858" w:rsidP="00630F15">
            <w:pPr>
              <w:spacing w:after="0" w:line="240" w:lineRule="auto"/>
              <w:jc w:val="center"/>
              <w:rPr>
                <w:rFonts w:ascii="Times New Roman" w:eastAsia="Calibri" w:hAnsi="Times New Roman" w:cs="Times New Roman"/>
                <w:color w:val="000000"/>
                <w:sz w:val="24"/>
                <w:szCs w:val="24"/>
                <w:lang w:bidi="hi-IN"/>
              </w:rPr>
            </w:pPr>
            <w:r w:rsidRPr="00E00BDB">
              <w:rPr>
                <w:rFonts w:ascii="Times New Roman" w:eastAsia="Calibri" w:hAnsi="Times New Roman" w:cs="Times New Roman"/>
                <w:color w:val="000000"/>
                <w:sz w:val="24"/>
                <w:szCs w:val="24"/>
                <w:lang w:bidi="hi-IN"/>
              </w:rPr>
              <w:t>Департамент градостроительства</w:t>
            </w:r>
            <w:r w:rsidR="00E00BDB">
              <w:t xml:space="preserve"> </w:t>
            </w:r>
            <w:r w:rsidR="00E00BDB" w:rsidRPr="00E00BDB">
              <w:rPr>
                <w:rFonts w:ascii="Times New Roman" w:eastAsia="Calibri" w:hAnsi="Times New Roman" w:cs="Times New Roman"/>
                <w:color w:val="000000"/>
                <w:sz w:val="24"/>
                <w:szCs w:val="24"/>
                <w:lang w:bidi="hi-IN"/>
              </w:rPr>
              <w:t>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E00BD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5.2.</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Строительство транспортных развязок в одном уровне на пересечении магистральных улиц общегородского значения</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E00BDB" w:rsidRDefault="00C91858" w:rsidP="00630F15">
            <w:pPr>
              <w:spacing w:after="0" w:line="240" w:lineRule="auto"/>
              <w:contextualSpacing/>
              <w:jc w:val="center"/>
              <w:rPr>
                <w:rFonts w:ascii="Times New Roman" w:eastAsia="Calibri" w:hAnsi="Times New Roman" w:cs="Times New Roman"/>
                <w:color w:val="000000"/>
                <w:sz w:val="24"/>
                <w:szCs w:val="24"/>
                <w:lang w:bidi="hi-IN"/>
              </w:rPr>
            </w:pPr>
            <w:r w:rsidRPr="00E00BDB">
              <w:rPr>
                <w:rFonts w:ascii="Times New Roman" w:eastAsia="Calibri" w:hAnsi="Times New Roman" w:cs="Times New Roman"/>
                <w:color w:val="000000"/>
                <w:sz w:val="24"/>
                <w:szCs w:val="24"/>
                <w:lang w:bidi="hi-IN"/>
              </w:rPr>
              <w:t>Департамент градостроительства</w:t>
            </w:r>
            <w:r w:rsidR="00E00BDB">
              <w:t xml:space="preserve"> </w:t>
            </w:r>
            <w:r w:rsidR="00E00BDB" w:rsidRPr="00E00BDB">
              <w:rPr>
                <w:rFonts w:ascii="Times New Roman" w:eastAsia="Calibri" w:hAnsi="Times New Roman" w:cs="Times New Roman"/>
                <w:color w:val="000000"/>
                <w:sz w:val="24"/>
                <w:szCs w:val="24"/>
                <w:lang w:bidi="hi-IN"/>
              </w:rPr>
              <w:t>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E00BD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5.2.</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Строительство и реконструкция улиц и дорог местного значения</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E00BDB" w:rsidRDefault="00C91858" w:rsidP="00630F15">
            <w:pPr>
              <w:spacing w:after="0" w:line="240" w:lineRule="auto"/>
              <w:jc w:val="center"/>
              <w:rPr>
                <w:rFonts w:ascii="Times New Roman" w:eastAsia="Calibri" w:hAnsi="Times New Roman" w:cs="Times New Roman"/>
                <w:color w:val="000000"/>
                <w:sz w:val="24"/>
                <w:szCs w:val="24"/>
                <w:lang w:bidi="hi-IN"/>
              </w:rPr>
            </w:pPr>
            <w:r w:rsidRPr="00E00BDB">
              <w:rPr>
                <w:rFonts w:ascii="Times New Roman" w:eastAsia="Calibri" w:hAnsi="Times New Roman" w:cs="Times New Roman"/>
                <w:color w:val="000000"/>
                <w:sz w:val="24"/>
                <w:szCs w:val="24"/>
                <w:lang w:bidi="hi-IN"/>
              </w:rPr>
              <w:t>Департамент градостроительства</w:t>
            </w:r>
            <w:r w:rsidR="00E00BDB">
              <w:t xml:space="preserve"> </w:t>
            </w:r>
            <w:r w:rsidR="00E00BDB" w:rsidRPr="00E00BDB">
              <w:rPr>
                <w:rFonts w:ascii="Times New Roman" w:eastAsia="Calibri" w:hAnsi="Times New Roman" w:cs="Times New Roman"/>
                <w:color w:val="000000"/>
                <w:sz w:val="24"/>
                <w:szCs w:val="24"/>
                <w:lang w:bidi="hi-IN"/>
              </w:rPr>
              <w:t>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377F6B" w:rsidP="001C5391">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5.2.</w:t>
            </w:r>
            <w:r w:rsidR="00C91858" w:rsidRPr="00C91858">
              <w:rPr>
                <w:rFonts w:ascii="Times New Roman" w:eastAsia="Calibri" w:hAnsi="Times New Roman" w:cs="Times New Roman"/>
                <w:color w:val="000000"/>
                <w:sz w:val="24"/>
                <w:szCs w:val="24"/>
                <w:lang w:val="en-US" w:bidi="hi-IN"/>
              </w:rPr>
              <w:t>5.</w:t>
            </w:r>
            <w:r w:rsidR="001C5391">
              <w:rPr>
                <w:rFonts w:ascii="Times New Roman" w:eastAsia="Calibri" w:hAnsi="Times New Roman" w:cs="Times New Roman"/>
                <w:color w:val="000000"/>
                <w:sz w:val="24"/>
                <w:szCs w:val="24"/>
                <w:lang w:bidi="hi-IN"/>
              </w:rPr>
              <w:t>1</w:t>
            </w:r>
            <w:r w:rsidR="00C91858" w:rsidRPr="00C91858">
              <w:rPr>
                <w:rFonts w:ascii="Times New Roman" w:eastAsia="Calibri" w:hAnsi="Times New Roman" w:cs="Times New Roman"/>
                <w:color w:val="000000"/>
                <w:sz w:val="24"/>
                <w:szCs w:val="24"/>
                <w:lang w:val="en-US" w:bidi="hi-IN"/>
              </w:rPr>
              <w:t>.</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Модернизация автодороги по </w:t>
            </w:r>
            <w:proofErr w:type="spellStart"/>
            <w:r w:rsidRPr="00C91858">
              <w:rPr>
                <w:rFonts w:ascii="Times New Roman" w:eastAsia="Calibri" w:hAnsi="Times New Roman" w:cs="Times New Roman"/>
                <w:sz w:val="24"/>
                <w:szCs w:val="24"/>
                <w:lang w:bidi="hi-IN"/>
              </w:rPr>
              <w:t>ул</w:t>
            </w:r>
            <w:proofErr w:type="gramStart"/>
            <w:r w:rsidRPr="00C91858">
              <w:rPr>
                <w:rFonts w:ascii="Times New Roman" w:eastAsia="Calibri" w:hAnsi="Times New Roman" w:cs="Times New Roman"/>
                <w:sz w:val="24"/>
                <w:szCs w:val="24"/>
                <w:lang w:bidi="hi-IN"/>
              </w:rPr>
              <w:t>.М</w:t>
            </w:r>
            <w:proofErr w:type="gramEnd"/>
            <w:r w:rsidRPr="00C91858">
              <w:rPr>
                <w:rFonts w:ascii="Times New Roman" w:eastAsia="Calibri" w:hAnsi="Times New Roman" w:cs="Times New Roman"/>
                <w:sz w:val="24"/>
                <w:szCs w:val="24"/>
                <w:lang w:bidi="hi-IN"/>
              </w:rPr>
              <w:t>амонтовская</w:t>
            </w:r>
            <w:proofErr w:type="spellEnd"/>
            <w:r w:rsidRPr="00C91858">
              <w:rPr>
                <w:rFonts w:ascii="Times New Roman" w:eastAsia="Calibri" w:hAnsi="Times New Roman" w:cs="Times New Roman"/>
                <w:sz w:val="24"/>
                <w:szCs w:val="24"/>
                <w:lang w:bidi="hi-IN"/>
              </w:rPr>
              <w:t xml:space="preserve"> (развязка перекрёстка </w:t>
            </w:r>
            <w:proofErr w:type="spellStart"/>
            <w:r w:rsidRPr="00C91858">
              <w:rPr>
                <w:rFonts w:ascii="Times New Roman" w:eastAsia="Calibri" w:hAnsi="Times New Roman" w:cs="Times New Roman"/>
                <w:sz w:val="24"/>
                <w:szCs w:val="24"/>
                <w:lang w:bidi="hi-IN"/>
              </w:rPr>
              <w:t>ул.Мамонтовская</w:t>
            </w:r>
            <w:proofErr w:type="spellEnd"/>
            <w:r w:rsidRPr="00C91858">
              <w:rPr>
                <w:rFonts w:ascii="Times New Roman" w:eastAsia="Calibri" w:hAnsi="Times New Roman" w:cs="Times New Roman"/>
                <w:sz w:val="24"/>
                <w:szCs w:val="24"/>
                <w:lang w:bidi="hi-IN"/>
              </w:rPr>
              <w:t xml:space="preserve"> – </w:t>
            </w:r>
            <w:proofErr w:type="spellStart"/>
            <w:r w:rsidRPr="00C91858">
              <w:rPr>
                <w:rFonts w:ascii="Times New Roman" w:eastAsia="Calibri" w:hAnsi="Times New Roman" w:cs="Times New Roman"/>
                <w:sz w:val="24"/>
                <w:szCs w:val="24"/>
                <w:lang w:bidi="hi-IN"/>
              </w:rPr>
              <w:t>ул.Молодёжная</w:t>
            </w:r>
            <w:proofErr w:type="spellEnd"/>
            <w:r w:rsidRPr="00C91858">
              <w:rPr>
                <w:rFonts w:ascii="Times New Roman" w:eastAsia="Calibri" w:hAnsi="Times New Roman" w:cs="Times New Roman"/>
                <w:sz w:val="24"/>
                <w:szCs w:val="24"/>
                <w:lang w:bidi="hi-IN"/>
              </w:rPr>
              <w:t>)</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2016-2017</w:t>
            </w:r>
          </w:p>
        </w:tc>
        <w:tc>
          <w:tcPr>
            <w:tcW w:w="3500" w:type="dxa"/>
            <w:shd w:val="clear" w:color="auto" w:fill="auto"/>
            <w:hideMark/>
          </w:tcPr>
          <w:p w:rsidR="001A4780" w:rsidRDefault="00C91858" w:rsidP="00630F15">
            <w:pPr>
              <w:spacing w:after="0" w:line="240" w:lineRule="auto"/>
              <w:jc w:val="center"/>
              <w:rPr>
                <w:rFonts w:ascii="Times New Roman" w:eastAsia="Calibri" w:hAnsi="Times New Roman" w:cs="Times New Roman"/>
                <w:sz w:val="24"/>
                <w:szCs w:val="24"/>
                <w:lang w:bidi="hi-IN"/>
              </w:rPr>
            </w:pPr>
            <w:r w:rsidRPr="00377F6B">
              <w:rPr>
                <w:rFonts w:ascii="Times New Roman" w:eastAsia="Calibri" w:hAnsi="Times New Roman" w:cs="Times New Roman"/>
                <w:sz w:val="24"/>
                <w:szCs w:val="24"/>
                <w:lang w:bidi="hi-IN"/>
              </w:rPr>
              <w:t xml:space="preserve">Департамент градостроительства </w:t>
            </w:r>
            <w:r w:rsidR="00377F6B" w:rsidRPr="00377F6B">
              <w:rPr>
                <w:rFonts w:ascii="Times New Roman" w:eastAsia="Calibri" w:hAnsi="Times New Roman" w:cs="Times New Roman"/>
                <w:sz w:val="24"/>
                <w:szCs w:val="24"/>
                <w:lang w:bidi="hi-IN"/>
              </w:rPr>
              <w:t xml:space="preserve">и земельных отношений </w:t>
            </w:r>
          </w:p>
          <w:p w:rsidR="00C91858" w:rsidRPr="00377F6B" w:rsidRDefault="00C91858" w:rsidP="00630F15">
            <w:pPr>
              <w:spacing w:after="0" w:line="240" w:lineRule="auto"/>
              <w:jc w:val="center"/>
              <w:rPr>
                <w:rFonts w:ascii="Times New Roman" w:eastAsia="Calibri" w:hAnsi="Times New Roman" w:cs="Times New Roman"/>
                <w:sz w:val="24"/>
                <w:szCs w:val="24"/>
                <w:lang w:bidi="hi-IN"/>
              </w:rPr>
            </w:pPr>
            <w:r w:rsidRPr="00377F6B">
              <w:rPr>
                <w:rFonts w:ascii="Times New Roman" w:eastAsia="Calibri" w:hAnsi="Times New Roman" w:cs="Times New Roman"/>
                <w:sz w:val="24"/>
                <w:szCs w:val="24"/>
                <w:lang w:bidi="hi-IN"/>
              </w:rPr>
              <w:t>(МКУ «УКС»)</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377F6B" w:rsidP="001C5391">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5.2.</w:t>
            </w:r>
            <w:r w:rsidR="00C91858" w:rsidRPr="00C91858">
              <w:rPr>
                <w:rFonts w:ascii="Times New Roman" w:eastAsia="Calibri" w:hAnsi="Times New Roman" w:cs="Times New Roman"/>
                <w:color w:val="000000"/>
                <w:sz w:val="24"/>
                <w:szCs w:val="24"/>
                <w:lang w:val="en-US" w:bidi="hi-IN"/>
              </w:rPr>
              <w:t>5.</w:t>
            </w:r>
            <w:r w:rsidR="001C5391">
              <w:rPr>
                <w:rFonts w:ascii="Times New Roman" w:eastAsia="Calibri" w:hAnsi="Times New Roman" w:cs="Times New Roman"/>
                <w:color w:val="000000"/>
                <w:sz w:val="24"/>
                <w:szCs w:val="24"/>
                <w:lang w:bidi="hi-IN"/>
              </w:rPr>
              <w:t>2</w:t>
            </w:r>
            <w:r w:rsidR="00C91858" w:rsidRPr="00C91858">
              <w:rPr>
                <w:rFonts w:ascii="Times New Roman" w:eastAsia="Calibri" w:hAnsi="Times New Roman" w:cs="Times New Roman"/>
                <w:color w:val="000000"/>
                <w:sz w:val="24"/>
                <w:szCs w:val="24"/>
                <w:lang w:val="en-US" w:bidi="hi-IN"/>
              </w:rPr>
              <w:t>.</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Модернизация дороги № 5 (</w:t>
            </w:r>
            <w:proofErr w:type="spellStart"/>
            <w:r w:rsidRPr="00C91858">
              <w:rPr>
                <w:rFonts w:ascii="Times New Roman" w:eastAsia="Calibri" w:hAnsi="Times New Roman" w:cs="Times New Roman"/>
                <w:sz w:val="24"/>
                <w:szCs w:val="24"/>
                <w:lang w:bidi="hi-IN"/>
              </w:rPr>
              <w:t>ул</w:t>
            </w:r>
            <w:proofErr w:type="gramStart"/>
            <w:r w:rsidRPr="00C91858">
              <w:rPr>
                <w:rFonts w:ascii="Times New Roman" w:eastAsia="Calibri" w:hAnsi="Times New Roman" w:cs="Times New Roman"/>
                <w:sz w:val="24"/>
                <w:szCs w:val="24"/>
                <w:lang w:bidi="hi-IN"/>
              </w:rPr>
              <w:t>.К</w:t>
            </w:r>
            <w:proofErr w:type="gramEnd"/>
            <w:r w:rsidRPr="00C91858">
              <w:rPr>
                <w:rFonts w:ascii="Times New Roman" w:eastAsia="Calibri" w:hAnsi="Times New Roman" w:cs="Times New Roman"/>
                <w:sz w:val="24"/>
                <w:szCs w:val="24"/>
                <w:lang w:bidi="hi-IN"/>
              </w:rPr>
              <w:t>иевская</w:t>
            </w:r>
            <w:proofErr w:type="spellEnd"/>
            <w:r w:rsidRPr="00C91858">
              <w:rPr>
                <w:rFonts w:ascii="Times New Roman" w:eastAsia="Calibri" w:hAnsi="Times New Roman" w:cs="Times New Roman"/>
                <w:sz w:val="24"/>
                <w:szCs w:val="24"/>
                <w:lang w:bidi="hi-IN"/>
              </w:rPr>
              <w:t xml:space="preserve"> (от </w:t>
            </w:r>
            <w:proofErr w:type="spellStart"/>
            <w:r w:rsidRPr="00C91858">
              <w:rPr>
                <w:rFonts w:ascii="Times New Roman" w:eastAsia="Calibri" w:hAnsi="Times New Roman" w:cs="Times New Roman"/>
                <w:sz w:val="24"/>
                <w:szCs w:val="24"/>
                <w:lang w:bidi="hi-IN"/>
              </w:rPr>
              <w:t>ул.Парковая</w:t>
            </w:r>
            <w:proofErr w:type="spellEnd"/>
            <w:r w:rsidRPr="00C91858">
              <w:rPr>
                <w:rFonts w:ascii="Times New Roman" w:eastAsia="Calibri" w:hAnsi="Times New Roman" w:cs="Times New Roman"/>
                <w:sz w:val="24"/>
                <w:szCs w:val="24"/>
                <w:lang w:bidi="hi-IN"/>
              </w:rPr>
              <w:t xml:space="preserve"> до </w:t>
            </w:r>
            <w:proofErr w:type="spellStart"/>
            <w:r w:rsidRPr="00C91858">
              <w:rPr>
                <w:rFonts w:ascii="Times New Roman" w:eastAsia="Calibri" w:hAnsi="Times New Roman" w:cs="Times New Roman"/>
                <w:sz w:val="24"/>
                <w:szCs w:val="24"/>
                <w:lang w:bidi="hi-IN"/>
              </w:rPr>
              <w:t>ул.Объездная</w:t>
            </w:r>
            <w:proofErr w:type="spellEnd"/>
            <w:r w:rsidRPr="00C91858">
              <w:rPr>
                <w:rFonts w:ascii="Times New Roman" w:eastAsia="Calibri" w:hAnsi="Times New Roman" w:cs="Times New Roman"/>
                <w:sz w:val="24"/>
                <w:szCs w:val="24"/>
                <w:lang w:bidi="hi-IN"/>
              </w:rPr>
              <w:t xml:space="preserve">) (участок автодороги от перекрёстка </w:t>
            </w:r>
            <w:proofErr w:type="spellStart"/>
            <w:r w:rsidRPr="00C91858">
              <w:rPr>
                <w:rFonts w:ascii="Times New Roman" w:eastAsia="Calibri" w:hAnsi="Times New Roman" w:cs="Times New Roman"/>
                <w:sz w:val="24"/>
                <w:szCs w:val="24"/>
                <w:lang w:bidi="hi-IN"/>
              </w:rPr>
              <w:t>ул.Парковая</w:t>
            </w:r>
            <w:proofErr w:type="spellEnd"/>
            <w:r w:rsidRPr="00C91858">
              <w:rPr>
                <w:rFonts w:ascii="Times New Roman" w:eastAsia="Calibri" w:hAnsi="Times New Roman" w:cs="Times New Roman"/>
                <w:sz w:val="24"/>
                <w:szCs w:val="24"/>
                <w:lang w:bidi="hi-IN"/>
              </w:rPr>
              <w:t xml:space="preserve"> до </w:t>
            </w:r>
            <w:proofErr w:type="spellStart"/>
            <w:r w:rsidRPr="00C91858">
              <w:rPr>
                <w:rFonts w:ascii="Times New Roman" w:eastAsia="Calibri" w:hAnsi="Times New Roman" w:cs="Times New Roman"/>
                <w:sz w:val="24"/>
                <w:szCs w:val="24"/>
                <w:lang w:bidi="hi-IN"/>
              </w:rPr>
              <w:t>ул.Жилая</w:t>
            </w:r>
            <w:proofErr w:type="spellEnd"/>
            <w:r w:rsidRPr="00C91858">
              <w:rPr>
                <w:rFonts w:ascii="Times New Roman" w:eastAsia="Calibri" w:hAnsi="Times New Roman" w:cs="Times New Roman"/>
                <w:sz w:val="24"/>
                <w:szCs w:val="24"/>
                <w:lang w:bidi="hi-IN"/>
              </w:rPr>
              <w:t>)</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2017-2018</w:t>
            </w:r>
          </w:p>
        </w:tc>
        <w:tc>
          <w:tcPr>
            <w:tcW w:w="3500" w:type="dxa"/>
            <w:shd w:val="clear" w:color="auto" w:fill="auto"/>
            <w:hideMark/>
          </w:tcPr>
          <w:p w:rsidR="001A4780" w:rsidRDefault="00C91858" w:rsidP="00630F15">
            <w:pPr>
              <w:spacing w:after="0" w:line="240" w:lineRule="auto"/>
              <w:jc w:val="center"/>
              <w:rPr>
                <w:rFonts w:ascii="Times New Roman" w:eastAsia="Calibri" w:hAnsi="Times New Roman" w:cs="Times New Roman"/>
                <w:sz w:val="24"/>
                <w:szCs w:val="24"/>
                <w:lang w:bidi="hi-IN"/>
              </w:rPr>
            </w:pPr>
            <w:r w:rsidRPr="00377F6B">
              <w:rPr>
                <w:rFonts w:ascii="Times New Roman" w:eastAsia="Calibri" w:hAnsi="Times New Roman" w:cs="Times New Roman"/>
                <w:sz w:val="24"/>
                <w:szCs w:val="24"/>
                <w:lang w:bidi="hi-IN"/>
              </w:rPr>
              <w:t xml:space="preserve">Департамент градостроительства </w:t>
            </w:r>
            <w:r w:rsidR="00377F6B" w:rsidRPr="00377F6B">
              <w:rPr>
                <w:rFonts w:ascii="Times New Roman" w:eastAsia="Calibri" w:hAnsi="Times New Roman" w:cs="Times New Roman"/>
                <w:sz w:val="24"/>
                <w:szCs w:val="24"/>
                <w:lang w:bidi="hi-IN"/>
              </w:rPr>
              <w:t xml:space="preserve">и земельных отношений </w:t>
            </w:r>
          </w:p>
          <w:p w:rsidR="00C91858" w:rsidRPr="00377F6B" w:rsidRDefault="00C91858" w:rsidP="00630F15">
            <w:pPr>
              <w:spacing w:after="0" w:line="240" w:lineRule="auto"/>
              <w:jc w:val="center"/>
              <w:rPr>
                <w:rFonts w:ascii="Times New Roman" w:eastAsia="Calibri" w:hAnsi="Times New Roman" w:cs="Times New Roman"/>
                <w:sz w:val="24"/>
                <w:szCs w:val="24"/>
                <w:lang w:bidi="hi-IN"/>
              </w:rPr>
            </w:pPr>
            <w:r w:rsidRPr="00377F6B">
              <w:rPr>
                <w:rFonts w:ascii="Times New Roman" w:eastAsia="Calibri" w:hAnsi="Times New Roman" w:cs="Times New Roman"/>
                <w:sz w:val="24"/>
                <w:szCs w:val="24"/>
                <w:lang w:bidi="hi-IN"/>
              </w:rPr>
              <w:t>(МКУ «УКС»)</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5.2.</w:t>
            </w:r>
            <w:r w:rsidR="00C91858" w:rsidRPr="00C91858">
              <w:rPr>
                <w:rFonts w:ascii="Times New Roman" w:eastAsia="Calibri" w:hAnsi="Times New Roman" w:cs="Times New Roman"/>
                <w:color w:val="000000"/>
                <w:sz w:val="24"/>
                <w:szCs w:val="24"/>
                <w:lang w:val="en-US"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Капитальный ремонт магистральных улиц районного значения, улиц и дорог местного значения</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5.2.</w:t>
            </w:r>
            <w:r w:rsidR="00C91858" w:rsidRPr="00C91858">
              <w:rPr>
                <w:rFonts w:ascii="Times New Roman" w:eastAsia="Calibri" w:hAnsi="Times New Roman" w:cs="Times New Roman"/>
                <w:color w:val="000000"/>
                <w:sz w:val="24"/>
                <w:szCs w:val="24"/>
                <w:lang w:val="en-US" w:bidi="hi-IN"/>
              </w:rPr>
              <w:t>7</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Содержание автомобильных дорог общего пользования местного значения и средств организации дорожного движения на них</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5.2.</w:t>
            </w:r>
            <w:r w:rsidR="00C91858" w:rsidRPr="00C91858">
              <w:rPr>
                <w:rFonts w:ascii="Times New Roman" w:eastAsia="Calibri" w:hAnsi="Times New Roman" w:cs="Times New Roman"/>
                <w:color w:val="000000"/>
                <w:sz w:val="24"/>
                <w:szCs w:val="24"/>
                <w:lang w:val="en-US" w:bidi="hi-IN"/>
              </w:rPr>
              <w:t>8</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Обеспечение стационарным освещением аварийно-опасных участков автомобильных дорог общего пользования местного значения</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r>
      <w:tr w:rsidR="00377F6B" w:rsidRPr="00C91858" w:rsidTr="00A45549">
        <w:trPr>
          <w:trHeight w:val="20"/>
          <w:jc w:val="center"/>
        </w:trPr>
        <w:tc>
          <w:tcPr>
            <w:tcW w:w="1116" w:type="dxa"/>
            <w:shd w:val="clear" w:color="auto" w:fill="auto"/>
            <w:vAlign w:val="bottom"/>
            <w:hideMark/>
          </w:tcPr>
          <w:p w:rsidR="00377F6B" w:rsidRPr="00C91858" w:rsidRDefault="00377F6B"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5.3.</w:t>
            </w:r>
          </w:p>
        </w:tc>
        <w:tc>
          <w:tcPr>
            <w:tcW w:w="14067" w:type="dxa"/>
            <w:gridSpan w:val="4"/>
            <w:shd w:val="clear" w:color="auto" w:fill="auto"/>
            <w:vAlign w:val="bottom"/>
          </w:tcPr>
          <w:p w:rsidR="00377F6B" w:rsidRPr="00C91858" w:rsidRDefault="00377F6B" w:rsidP="00630F15">
            <w:pPr>
              <w:spacing w:after="0" w:line="240" w:lineRule="auto"/>
              <w:jc w:val="center"/>
              <w:rPr>
                <w:rFonts w:ascii="Times New Roman" w:eastAsia="Calibri" w:hAnsi="Times New Roman" w:cs="Times New Roman"/>
                <w:bCs/>
                <w:color w:val="000000"/>
                <w:sz w:val="24"/>
                <w:szCs w:val="24"/>
                <w:lang w:bidi="hi-IN"/>
              </w:rPr>
            </w:pPr>
            <w:r w:rsidRPr="00377F6B">
              <w:rPr>
                <w:rFonts w:ascii="Times New Roman" w:eastAsia="Calibri" w:hAnsi="Times New Roman" w:cs="Times New Roman"/>
                <w:bCs/>
                <w:color w:val="000000"/>
                <w:sz w:val="24"/>
                <w:szCs w:val="24"/>
                <w:lang w:bidi="hi-IN"/>
              </w:rPr>
              <w:t xml:space="preserve">Задача </w:t>
            </w:r>
            <w:r>
              <w:rPr>
                <w:rFonts w:ascii="Times New Roman" w:eastAsia="Calibri" w:hAnsi="Times New Roman" w:cs="Times New Roman"/>
                <w:bCs/>
                <w:color w:val="000000"/>
                <w:sz w:val="24"/>
                <w:szCs w:val="24"/>
                <w:lang w:bidi="hi-IN"/>
              </w:rPr>
              <w:t>3</w:t>
            </w:r>
            <w:r w:rsidRPr="00377F6B">
              <w:rPr>
                <w:rFonts w:ascii="Times New Roman" w:eastAsia="Calibri" w:hAnsi="Times New Roman" w:cs="Times New Roman"/>
                <w:bCs/>
                <w:color w:val="000000"/>
                <w:sz w:val="24"/>
                <w:szCs w:val="24"/>
                <w:lang w:bidi="hi-IN"/>
              </w:rPr>
              <w:t>. Развитие пассажирского автомобильного транспорта</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5.3.</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Строительство остановок общественного транспорта в районах нового строительства и промышленного производства для обеспечения транспортной доступности (свыше 40 ед.)</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5.3.</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Совершенствование системы управления пассажирским транспортом общего пользования</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w:t>
            </w:r>
            <w:r w:rsidR="000B6C65">
              <w:rPr>
                <w:rFonts w:ascii="Times New Roman" w:eastAsia="Calibri" w:hAnsi="Times New Roman" w:cs="Times New Roman"/>
                <w:sz w:val="24"/>
                <w:szCs w:val="24"/>
                <w:lang w:bidi="hi-IN"/>
              </w:rPr>
              <w:t>2</w:t>
            </w:r>
            <w:r w:rsidRPr="00C91858">
              <w:rPr>
                <w:rFonts w:ascii="Times New Roman" w:eastAsia="Calibri" w:hAnsi="Times New Roman" w:cs="Times New Roman"/>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5.3.</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val="en-US" w:bidi="hi-IN"/>
              </w:rPr>
            </w:pPr>
            <w:proofErr w:type="spellStart"/>
            <w:r w:rsidRPr="00C91858">
              <w:rPr>
                <w:rFonts w:ascii="Times New Roman" w:eastAsia="Calibri" w:hAnsi="Times New Roman" w:cs="Times New Roman"/>
                <w:color w:val="000000"/>
                <w:sz w:val="24"/>
                <w:szCs w:val="24"/>
                <w:lang w:val="en-US" w:bidi="hi-IN"/>
              </w:rPr>
              <w:t>Оптимизация</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пассажирских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перевозок</w:t>
            </w:r>
            <w:proofErr w:type="spellEnd"/>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w:t>
            </w:r>
            <w:r w:rsidR="000B6C65">
              <w:rPr>
                <w:rFonts w:ascii="Times New Roman" w:eastAsia="Calibri" w:hAnsi="Times New Roman" w:cs="Times New Roman"/>
                <w:sz w:val="24"/>
                <w:szCs w:val="24"/>
                <w:lang w:bidi="hi-IN"/>
              </w:rPr>
              <w:t>2</w:t>
            </w:r>
            <w:r w:rsidRPr="00C91858">
              <w:rPr>
                <w:rFonts w:ascii="Times New Roman" w:eastAsia="Calibri" w:hAnsi="Times New Roman" w:cs="Times New Roman"/>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5.3.</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Совершенствование маршрутной сети городского пассажирского транспорта общего пользования</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w:t>
            </w:r>
            <w:r w:rsidR="000B6C65">
              <w:rPr>
                <w:rFonts w:ascii="Times New Roman" w:eastAsia="Calibri" w:hAnsi="Times New Roman" w:cs="Times New Roman"/>
                <w:sz w:val="24"/>
                <w:szCs w:val="24"/>
                <w:lang w:bidi="hi-IN"/>
              </w:rPr>
              <w:t>2</w:t>
            </w:r>
            <w:r w:rsidRPr="00C91858">
              <w:rPr>
                <w:rFonts w:ascii="Times New Roman" w:eastAsia="Calibri" w:hAnsi="Times New Roman" w:cs="Times New Roman"/>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5.3.</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Модернизация автобусного парка (приобретение автобусов средней и малой вместимости)</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w:t>
            </w:r>
            <w:r w:rsidR="000B6C65">
              <w:rPr>
                <w:rFonts w:ascii="Times New Roman" w:eastAsia="Calibri" w:hAnsi="Times New Roman" w:cs="Times New Roman"/>
                <w:sz w:val="24"/>
                <w:szCs w:val="24"/>
                <w:lang w:bidi="hi-IN"/>
              </w:rPr>
              <w:t>2</w:t>
            </w:r>
            <w:r w:rsidRPr="00C91858">
              <w:rPr>
                <w:rFonts w:ascii="Times New Roman" w:eastAsia="Calibri" w:hAnsi="Times New Roman" w:cs="Times New Roman"/>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«Развитие транспортной системы в городе Нефтеюганске на 2014-2020 годы»</w:t>
            </w:r>
          </w:p>
        </w:tc>
      </w:tr>
      <w:tr w:rsidR="00C91858" w:rsidRPr="00C91858" w:rsidTr="00A45549">
        <w:trPr>
          <w:trHeight w:val="786"/>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5.3.</w:t>
            </w:r>
            <w:r w:rsidR="00C91858" w:rsidRPr="00C91858">
              <w:rPr>
                <w:rFonts w:ascii="Times New Roman" w:eastAsia="Calibri" w:hAnsi="Times New Roman" w:cs="Times New Roman"/>
                <w:color w:val="000000"/>
                <w:sz w:val="24"/>
                <w:szCs w:val="24"/>
                <w:lang w:val="en-US" w:bidi="hi-IN"/>
              </w:rPr>
              <w:t>6</w:t>
            </w:r>
          </w:p>
        </w:tc>
        <w:tc>
          <w:tcPr>
            <w:tcW w:w="5216" w:type="dxa"/>
            <w:shd w:val="clear" w:color="auto" w:fill="auto"/>
            <w:hideMark/>
          </w:tcPr>
          <w:p w:rsidR="00C91858" w:rsidRPr="00102173" w:rsidRDefault="00C91858" w:rsidP="00630F15">
            <w:pPr>
              <w:spacing w:after="0" w:line="240" w:lineRule="auto"/>
              <w:rPr>
                <w:rFonts w:ascii="Times New Roman" w:eastAsia="Calibri" w:hAnsi="Times New Roman" w:cs="Times New Roman"/>
                <w:sz w:val="24"/>
                <w:szCs w:val="24"/>
                <w:lang w:bidi="hi-IN"/>
              </w:rPr>
            </w:pPr>
            <w:r w:rsidRPr="00102173">
              <w:rPr>
                <w:rFonts w:ascii="Times New Roman" w:eastAsia="Calibri" w:hAnsi="Times New Roman" w:cs="Times New Roman"/>
                <w:color w:val="000000"/>
                <w:sz w:val="24"/>
                <w:szCs w:val="24"/>
                <w:lang w:bidi="hi-IN"/>
              </w:rPr>
              <w:t>Повышение качества транспортного обслуживания населения</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w:t>
            </w:r>
            <w:r w:rsidR="000B6C65">
              <w:rPr>
                <w:rFonts w:ascii="Times New Roman" w:eastAsia="Calibri" w:hAnsi="Times New Roman" w:cs="Times New Roman"/>
                <w:sz w:val="24"/>
                <w:szCs w:val="24"/>
                <w:lang w:bidi="hi-IN"/>
              </w:rPr>
              <w:t>2</w:t>
            </w:r>
            <w:r w:rsidRPr="00C91858">
              <w:rPr>
                <w:rFonts w:ascii="Times New Roman" w:eastAsia="Calibri" w:hAnsi="Times New Roman" w:cs="Times New Roman"/>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транспортной системы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5.3.</w:t>
            </w:r>
            <w:r w:rsidR="00C91858" w:rsidRPr="00C91858">
              <w:rPr>
                <w:rFonts w:ascii="Times New Roman" w:eastAsia="Calibri" w:hAnsi="Times New Roman" w:cs="Times New Roman"/>
                <w:color w:val="000000"/>
                <w:sz w:val="24"/>
                <w:szCs w:val="24"/>
                <w:lang w:val="en-US" w:bidi="hi-IN"/>
              </w:rPr>
              <w:t>7</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Создание автоматизированной системы регулирования дорожного движения</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w:t>
            </w:r>
            <w:r w:rsidR="000B6C65">
              <w:rPr>
                <w:rFonts w:ascii="Times New Roman" w:eastAsia="Calibri" w:hAnsi="Times New Roman" w:cs="Times New Roman"/>
                <w:sz w:val="24"/>
                <w:szCs w:val="24"/>
                <w:lang w:bidi="hi-IN"/>
              </w:rPr>
              <w:t>2</w:t>
            </w:r>
            <w:r w:rsidRPr="00C91858">
              <w:rPr>
                <w:rFonts w:ascii="Times New Roman" w:eastAsia="Calibri" w:hAnsi="Times New Roman" w:cs="Times New Roman"/>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«Развитие транспортной системы в городе Нефтеюганске на 2014-2020 годы»</w:t>
            </w:r>
          </w:p>
        </w:tc>
      </w:tr>
      <w:tr w:rsidR="00377F6B" w:rsidRPr="00C91858" w:rsidTr="00A45549">
        <w:trPr>
          <w:trHeight w:val="20"/>
          <w:jc w:val="center"/>
        </w:trPr>
        <w:tc>
          <w:tcPr>
            <w:tcW w:w="1116" w:type="dxa"/>
            <w:shd w:val="clear" w:color="auto" w:fill="auto"/>
            <w:noWrap/>
            <w:vAlign w:val="bottom"/>
            <w:hideMark/>
          </w:tcPr>
          <w:p w:rsidR="00377F6B" w:rsidRPr="00C91858" w:rsidRDefault="00377F6B"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6.</w:t>
            </w:r>
          </w:p>
        </w:tc>
        <w:tc>
          <w:tcPr>
            <w:tcW w:w="14067" w:type="dxa"/>
            <w:gridSpan w:val="4"/>
            <w:shd w:val="clear" w:color="auto" w:fill="auto"/>
            <w:vAlign w:val="bottom"/>
          </w:tcPr>
          <w:p w:rsidR="00377F6B" w:rsidRPr="00C91858" w:rsidRDefault="00377F6B" w:rsidP="00630F15">
            <w:pPr>
              <w:spacing w:after="0" w:line="240" w:lineRule="auto"/>
              <w:jc w:val="center"/>
              <w:rPr>
                <w:rFonts w:ascii="Times New Roman" w:eastAsia="Calibri" w:hAnsi="Times New Roman" w:cs="Times New Roman"/>
                <w:bCs/>
                <w:color w:val="000000"/>
                <w:sz w:val="24"/>
                <w:szCs w:val="24"/>
                <w:lang w:bidi="hi-IN"/>
              </w:rPr>
            </w:pPr>
            <w:r w:rsidRPr="00377F6B">
              <w:rPr>
                <w:rFonts w:ascii="Times New Roman" w:eastAsia="Calibri" w:hAnsi="Times New Roman" w:cs="Times New Roman"/>
                <w:bCs/>
                <w:color w:val="000000"/>
                <w:sz w:val="24"/>
                <w:szCs w:val="24"/>
                <w:lang w:bidi="hi-IN"/>
              </w:rPr>
              <w:t>Направление 6. Развитие энергетической и коммунальной инфраструктуры</w:t>
            </w:r>
          </w:p>
        </w:tc>
      </w:tr>
      <w:tr w:rsidR="00377F6B" w:rsidRPr="00C91858" w:rsidTr="00A45549">
        <w:trPr>
          <w:trHeight w:val="20"/>
          <w:jc w:val="center"/>
        </w:trPr>
        <w:tc>
          <w:tcPr>
            <w:tcW w:w="1116" w:type="dxa"/>
            <w:shd w:val="clear" w:color="auto" w:fill="auto"/>
            <w:vAlign w:val="bottom"/>
            <w:hideMark/>
          </w:tcPr>
          <w:p w:rsidR="00377F6B" w:rsidRPr="00C91858" w:rsidRDefault="00377F6B" w:rsidP="00630F15">
            <w:pPr>
              <w:spacing w:after="0" w:line="240" w:lineRule="auto"/>
              <w:jc w:val="center"/>
              <w:rPr>
                <w:rFonts w:ascii="Times New Roman" w:eastAsia="Calibri" w:hAnsi="Times New Roman" w:cs="Times New Roman"/>
                <w:bCs/>
                <w:color w:val="000000"/>
                <w:sz w:val="24"/>
                <w:szCs w:val="24"/>
                <w:lang w:bidi="hi-IN"/>
              </w:rPr>
            </w:pPr>
            <w:r w:rsidRPr="00377F6B">
              <w:rPr>
                <w:rFonts w:ascii="Times New Roman" w:eastAsia="Calibri" w:hAnsi="Times New Roman" w:cs="Times New Roman"/>
                <w:color w:val="000000"/>
                <w:sz w:val="24"/>
                <w:szCs w:val="24"/>
                <w:lang w:bidi="hi-IN"/>
              </w:rPr>
              <w:t>6.1</w:t>
            </w:r>
          </w:p>
        </w:tc>
        <w:tc>
          <w:tcPr>
            <w:tcW w:w="14067" w:type="dxa"/>
            <w:gridSpan w:val="4"/>
            <w:shd w:val="clear" w:color="auto" w:fill="auto"/>
            <w:vAlign w:val="bottom"/>
          </w:tcPr>
          <w:p w:rsidR="00377F6B" w:rsidRPr="00C91858" w:rsidRDefault="00377F6B" w:rsidP="00630F15">
            <w:pPr>
              <w:spacing w:after="0" w:line="240" w:lineRule="auto"/>
              <w:jc w:val="center"/>
              <w:rPr>
                <w:rFonts w:ascii="Times New Roman" w:eastAsia="Calibri" w:hAnsi="Times New Roman" w:cs="Times New Roman"/>
                <w:bCs/>
                <w:color w:val="000000"/>
                <w:sz w:val="24"/>
                <w:szCs w:val="24"/>
                <w:lang w:bidi="hi-IN"/>
              </w:rPr>
            </w:pPr>
            <w:r w:rsidRPr="00377F6B">
              <w:rPr>
                <w:rFonts w:ascii="Times New Roman" w:eastAsia="Calibri" w:hAnsi="Times New Roman" w:cs="Times New Roman"/>
                <w:bCs/>
                <w:color w:val="000000"/>
                <w:sz w:val="24"/>
                <w:szCs w:val="24"/>
                <w:lang w:bidi="hi-IN"/>
              </w:rPr>
              <w:t>Задача 1. Строительство объектов энергетики и коммунального комплекса для обеспечения потребностей населения и субъектов экономической деятельности</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Строительство резервных источников электроснабжения, топливоснабжения котельных ЦК-1, ЦК-2</w:t>
            </w:r>
          </w:p>
          <w:p w:rsidR="00C91858" w:rsidRPr="00C91858" w:rsidRDefault="00C91858" w:rsidP="00630F15">
            <w:pPr>
              <w:spacing w:after="0" w:line="240" w:lineRule="auto"/>
              <w:rPr>
                <w:rFonts w:ascii="Times New Roman" w:eastAsia="Calibri" w:hAnsi="Times New Roman" w:cs="Times New Roman"/>
                <w:sz w:val="24"/>
                <w:szCs w:val="24"/>
                <w:lang w:bidi="hi-IN"/>
              </w:rPr>
            </w:pP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Департамент </w:t>
            </w:r>
            <w:r w:rsidR="00377F6B" w:rsidRPr="00377F6B">
              <w:rPr>
                <w:rFonts w:ascii="Times New Roman" w:eastAsia="Calibri" w:hAnsi="Times New Roman" w:cs="Times New Roman"/>
                <w:color w:val="000000"/>
                <w:sz w:val="24"/>
                <w:szCs w:val="24"/>
                <w:lang w:bidi="hi-IN"/>
              </w:rPr>
              <w:t>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C91858">
              <w:rPr>
                <w:rFonts w:ascii="Times New Roman" w:eastAsia="Calibri" w:hAnsi="Times New Roman" w:cs="Times New Roman"/>
                <w:color w:val="000000"/>
                <w:sz w:val="24"/>
                <w:szCs w:val="24"/>
                <w:lang w:bidi="hi-IN"/>
              </w:rPr>
              <w:br/>
              <w:t>в 2014-2020 годах»</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w:t>
            </w:r>
            <w:r w:rsidR="0072395C">
              <w:rPr>
                <w:rFonts w:ascii="Times New Roman" w:eastAsia="Calibri" w:hAnsi="Times New Roman" w:cs="Times New Roman"/>
                <w:color w:val="000000"/>
                <w:sz w:val="24"/>
                <w:szCs w:val="24"/>
                <w:lang w:bidi="hi-IN"/>
              </w:rPr>
              <w:t>1</w:t>
            </w:r>
            <w:r>
              <w:rPr>
                <w:rFonts w:ascii="Times New Roman" w:eastAsia="Calibri" w:hAnsi="Times New Roman" w:cs="Times New Roman"/>
                <w:color w:val="000000"/>
                <w:sz w:val="24"/>
                <w:szCs w:val="24"/>
                <w:lang w:bidi="hi-IN"/>
              </w:rPr>
              <w:t>.</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Строительство сетей теплоснабжения общей протяженностью 10,3 км с целью обеспечения перспективных районов застройки, реконструкция существующих тепловых сетей и сооружений на них</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Департамент </w:t>
            </w:r>
            <w:r w:rsidR="00377F6B" w:rsidRPr="00377F6B">
              <w:rPr>
                <w:rFonts w:ascii="Times New Roman" w:eastAsia="Calibri" w:hAnsi="Times New Roman" w:cs="Times New Roman"/>
                <w:color w:val="000000"/>
                <w:sz w:val="24"/>
                <w:szCs w:val="24"/>
                <w:lang w:bidi="hi-IN"/>
              </w:rPr>
              <w:t>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C91858">
              <w:rPr>
                <w:rFonts w:ascii="Times New Roman" w:eastAsia="Calibri" w:hAnsi="Times New Roman" w:cs="Times New Roman"/>
                <w:color w:val="000000"/>
                <w:sz w:val="24"/>
                <w:szCs w:val="24"/>
                <w:lang w:bidi="hi-IN"/>
              </w:rPr>
              <w:br/>
              <w:t>в 2014-2020 годах»</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w:t>
            </w:r>
            <w:r w:rsidR="0072395C">
              <w:rPr>
                <w:rFonts w:ascii="Times New Roman" w:eastAsia="Calibri" w:hAnsi="Times New Roman" w:cs="Times New Roman"/>
                <w:color w:val="000000"/>
                <w:sz w:val="24"/>
                <w:szCs w:val="24"/>
                <w:lang w:bidi="hi-IN"/>
              </w:rPr>
              <w:t>1</w:t>
            </w:r>
            <w:r>
              <w:rPr>
                <w:rFonts w:ascii="Times New Roman" w:eastAsia="Calibri" w:hAnsi="Times New Roman" w:cs="Times New Roman"/>
                <w:color w:val="000000"/>
                <w:sz w:val="24"/>
                <w:szCs w:val="24"/>
                <w:lang w:bidi="hi-IN"/>
              </w:rPr>
              <w:t>.</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Строительство сетей </w:t>
            </w:r>
            <w:proofErr w:type="spellStart"/>
            <w:r w:rsidRPr="00C91858">
              <w:rPr>
                <w:rFonts w:ascii="Times New Roman" w:eastAsia="Calibri" w:hAnsi="Times New Roman" w:cs="Times New Roman"/>
                <w:color w:val="000000"/>
                <w:sz w:val="24"/>
                <w:szCs w:val="24"/>
                <w:lang w:bidi="hi-IN"/>
              </w:rPr>
              <w:t>тепловодоснабжения</w:t>
            </w:r>
            <w:proofErr w:type="spellEnd"/>
            <w:r w:rsidRPr="00C91858">
              <w:rPr>
                <w:rFonts w:ascii="Times New Roman" w:eastAsia="Calibri" w:hAnsi="Times New Roman" w:cs="Times New Roman"/>
                <w:color w:val="000000"/>
                <w:sz w:val="24"/>
                <w:szCs w:val="24"/>
                <w:lang w:bidi="hi-IN"/>
              </w:rPr>
              <w:t xml:space="preserve"> и канализации с КНС в </w:t>
            </w:r>
            <w:proofErr w:type="spellStart"/>
            <w:r w:rsidRPr="00C91858">
              <w:rPr>
                <w:rFonts w:ascii="Times New Roman" w:eastAsia="Calibri" w:hAnsi="Times New Roman" w:cs="Times New Roman"/>
                <w:color w:val="000000"/>
                <w:sz w:val="24"/>
                <w:szCs w:val="24"/>
                <w:lang w:bidi="hi-IN"/>
              </w:rPr>
              <w:t>мкр</w:t>
            </w:r>
            <w:proofErr w:type="spellEnd"/>
            <w:r w:rsidRPr="00C91858">
              <w:rPr>
                <w:rFonts w:ascii="Times New Roman" w:eastAsia="Calibri" w:hAnsi="Times New Roman" w:cs="Times New Roman"/>
                <w:color w:val="000000"/>
                <w:sz w:val="24"/>
                <w:szCs w:val="24"/>
                <w:lang w:bidi="hi-IN"/>
              </w:rPr>
              <w:t>.</w:t>
            </w:r>
            <w:r w:rsidRPr="00C91858">
              <w:rPr>
                <w:rFonts w:ascii="Times New Roman" w:eastAsia="Calibri" w:hAnsi="Times New Roman" w:cs="Times New Roman"/>
                <w:color w:val="000000"/>
                <w:sz w:val="24"/>
                <w:szCs w:val="24"/>
                <w:lang w:val="en-US" w:bidi="hi-IN"/>
              </w:rPr>
              <w:t> </w:t>
            </w:r>
            <w:r w:rsidRPr="00C91858">
              <w:rPr>
                <w:rFonts w:ascii="Times New Roman" w:eastAsia="Calibri" w:hAnsi="Times New Roman" w:cs="Times New Roman"/>
                <w:color w:val="000000"/>
                <w:sz w:val="24"/>
                <w:szCs w:val="24"/>
                <w:lang w:bidi="hi-IN"/>
              </w:rPr>
              <w:t>11, 11Б</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Департамент </w:t>
            </w:r>
            <w:r w:rsidR="00377F6B" w:rsidRPr="00377F6B">
              <w:rPr>
                <w:rFonts w:ascii="Times New Roman" w:eastAsia="Calibri" w:hAnsi="Times New Roman" w:cs="Times New Roman"/>
                <w:color w:val="000000"/>
                <w:sz w:val="24"/>
                <w:szCs w:val="24"/>
                <w:lang w:bidi="hi-IN"/>
              </w:rPr>
              <w:t>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C91858">
              <w:rPr>
                <w:rFonts w:ascii="Times New Roman" w:eastAsia="Calibri" w:hAnsi="Times New Roman" w:cs="Times New Roman"/>
                <w:color w:val="000000"/>
                <w:sz w:val="24"/>
                <w:szCs w:val="24"/>
                <w:lang w:bidi="hi-IN"/>
              </w:rPr>
              <w:br/>
              <w:t>в 2014-2020 годах»</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6.</w:t>
            </w:r>
            <w:r w:rsidR="0072395C">
              <w:rPr>
                <w:rFonts w:ascii="Times New Roman" w:eastAsia="Calibri" w:hAnsi="Times New Roman" w:cs="Times New Roman"/>
                <w:color w:val="000000"/>
                <w:sz w:val="24"/>
                <w:szCs w:val="24"/>
                <w:lang w:bidi="hi-IN"/>
              </w:rPr>
              <w:t>1</w:t>
            </w:r>
            <w:r>
              <w:rPr>
                <w:rFonts w:ascii="Times New Roman" w:eastAsia="Calibri" w:hAnsi="Times New Roman" w:cs="Times New Roman"/>
                <w:color w:val="000000"/>
                <w:sz w:val="24"/>
                <w:szCs w:val="24"/>
                <w:lang w:bidi="hi-IN"/>
              </w:rPr>
              <w:t>.</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1C5391" w:rsidRDefault="00C91858" w:rsidP="00630F15">
            <w:pPr>
              <w:spacing w:after="0" w:line="240" w:lineRule="auto"/>
              <w:rPr>
                <w:rFonts w:ascii="Times New Roman" w:eastAsia="Calibri" w:hAnsi="Times New Roman" w:cs="Times New Roman"/>
                <w:color w:val="000000"/>
                <w:sz w:val="24"/>
                <w:szCs w:val="24"/>
                <w:lang w:bidi="hi-IN"/>
              </w:rPr>
            </w:pPr>
            <w:r w:rsidRPr="001C5391">
              <w:rPr>
                <w:rFonts w:ascii="Times New Roman" w:eastAsia="Calibri" w:hAnsi="Times New Roman" w:cs="Times New Roman"/>
                <w:color w:val="000000"/>
                <w:sz w:val="24"/>
                <w:szCs w:val="24"/>
                <w:lang w:bidi="hi-IN"/>
              </w:rPr>
              <w:t xml:space="preserve">Ввод в эксплуатацию модернизированной станции обезжелезивания, обеспечение населения города питьевой водой надлежащего качества, внедрение технологии ультрафиолетового обеззараживания </w:t>
            </w:r>
          </w:p>
        </w:tc>
        <w:tc>
          <w:tcPr>
            <w:tcW w:w="1559" w:type="dxa"/>
            <w:shd w:val="clear" w:color="auto" w:fill="auto"/>
            <w:hideMark/>
          </w:tcPr>
          <w:p w:rsidR="00C91858" w:rsidRPr="001C5391" w:rsidRDefault="00C91858" w:rsidP="00630F15">
            <w:pPr>
              <w:spacing w:after="0" w:line="240" w:lineRule="auto"/>
              <w:jc w:val="center"/>
              <w:rPr>
                <w:rFonts w:ascii="Times New Roman" w:eastAsia="Calibri" w:hAnsi="Times New Roman" w:cs="Times New Roman"/>
                <w:color w:val="000000"/>
                <w:sz w:val="24"/>
                <w:szCs w:val="24"/>
                <w:lang w:bidi="hi-IN"/>
              </w:rPr>
            </w:pPr>
            <w:r w:rsidRPr="001C5391">
              <w:rPr>
                <w:rFonts w:ascii="Times New Roman" w:eastAsia="Calibri" w:hAnsi="Times New Roman" w:cs="Times New Roman"/>
                <w:color w:val="000000"/>
                <w:sz w:val="24"/>
                <w:szCs w:val="24"/>
                <w:lang w:val="en-US" w:bidi="hi-IN"/>
              </w:rPr>
              <w:t>2016</w:t>
            </w:r>
            <w:r w:rsidR="001C5391" w:rsidRPr="001C5391">
              <w:rPr>
                <w:rFonts w:ascii="Times New Roman" w:eastAsia="Calibri" w:hAnsi="Times New Roman" w:cs="Times New Roman"/>
                <w:color w:val="000000"/>
                <w:sz w:val="24"/>
                <w:szCs w:val="24"/>
                <w:lang w:bidi="hi-IN"/>
              </w:rPr>
              <w:t>-2018</w:t>
            </w:r>
          </w:p>
        </w:tc>
        <w:tc>
          <w:tcPr>
            <w:tcW w:w="3500" w:type="dxa"/>
            <w:shd w:val="clear" w:color="auto" w:fill="auto"/>
            <w:hideMark/>
          </w:tcPr>
          <w:p w:rsidR="00C91858" w:rsidRPr="001C5391" w:rsidRDefault="00C91858" w:rsidP="00630F15">
            <w:pPr>
              <w:spacing w:after="0" w:line="240" w:lineRule="auto"/>
              <w:jc w:val="center"/>
              <w:rPr>
                <w:rFonts w:ascii="Times New Roman" w:eastAsia="Calibri" w:hAnsi="Times New Roman" w:cs="Times New Roman"/>
                <w:color w:val="000000"/>
                <w:sz w:val="24"/>
                <w:szCs w:val="24"/>
                <w:lang w:bidi="hi-IN"/>
              </w:rPr>
            </w:pPr>
            <w:r w:rsidRPr="001C5391">
              <w:rPr>
                <w:rFonts w:ascii="Times New Roman" w:eastAsia="Calibri" w:hAnsi="Times New Roman" w:cs="Times New Roman"/>
                <w:color w:val="000000"/>
                <w:sz w:val="24"/>
                <w:szCs w:val="24"/>
                <w:lang w:bidi="hi-IN"/>
              </w:rPr>
              <w:t xml:space="preserve">Департамент жилищно-коммунального хозяйства, Департамент </w:t>
            </w:r>
            <w:r w:rsidR="00377F6B" w:rsidRPr="001C5391">
              <w:rPr>
                <w:rFonts w:ascii="Times New Roman" w:eastAsia="Calibri" w:hAnsi="Times New Roman" w:cs="Times New Roman"/>
                <w:color w:val="000000"/>
                <w:sz w:val="24"/>
                <w:szCs w:val="24"/>
                <w:lang w:bidi="hi-IN"/>
              </w:rPr>
              <w:t>градостроительства и земельных отношений</w:t>
            </w:r>
            <w:r w:rsidRPr="001C5391">
              <w:rPr>
                <w:rFonts w:ascii="Times New Roman" w:eastAsia="Calibri" w:hAnsi="Times New Roman" w:cs="Times New Roman"/>
                <w:color w:val="000000"/>
                <w:sz w:val="24"/>
                <w:szCs w:val="24"/>
                <w:lang w:bidi="hi-IN"/>
              </w:rPr>
              <w:t xml:space="preserve">, </w:t>
            </w:r>
            <w:proofErr w:type="spellStart"/>
            <w:r w:rsidRPr="001C5391">
              <w:rPr>
                <w:rFonts w:ascii="Times New Roman" w:eastAsia="Calibri" w:hAnsi="Times New Roman" w:cs="Times New Roman"/>
                <w:color w:val="000000"/>
                <w:sz w:val="24"/>
                <w:szCs w:val="24"/>
                <w:lang w:bidi="hi-IN"/>
              </w:rPr>
              <w:t>ресурсоснабжающие</w:t>
            </w:r>
            <w:proofErr w:type="spellEnd"/>
            <w:r w:rsidRPr="001C5391">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1C5391" w:rsidRDefault="00C91858" w:rsidP="001A4780">
            <w:pPr>
              <w:spacing w:after="0" w:line="240" w:lineRule="auto"/>
              <w:jc w:val="center"/>
              <w:rPr>
                <w:rFonts w:ascii="Times New Roman" w:eastAsia="Calibri" w:hAnsi="Times New Roman" w:cs="Times New Roman"/>
                <w:color w:val="000000"/>
                <w:sz w:val="24"/>
                <w:szCs w:val="24"/>
                <w:lang w:bidi="hi-IN"/>
              </w:rPr>
            </w:pPr>
            <w:r w:rsidRPr="001C5391">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1C5391">
              <w:rPr>
                <w:rFonts w:ascii="Times New Roman" w:eastAsia="Calibri" w:hAnsi="Times New Roman" w:cs="Times New Roman"/>
                <w:color w:val="000000"/>
                <w:sz w:val="24"/>
                <w:szCs w:val="24"/>
                <w:lang w:bidi="hi-IN"/>
              </w:rPr>
              <w:br/>
              <w:t>в 2014-2020 годах»</w:t>
            </w:r>
          </w:p>
        </w:tc>
      </w:tr>
      <w:tr w:rsidR="00C91858" w:rsidRPr="00C91858" w:rsidTr="00A45549">
        <w:trPr>
          <w:trHeight w:val="20"/>
          <w:jc w:val="center"/>
        </w:trPr>
        <w:tc>
          <w:tcPr>
            <w:tcW w:w="1116" w:type="dxa"/>
            <w:shd w:val="clear" w:color="auto" w:fill="auto"/>
            <w:noWrap/>
            <w:hideMark/>
          </w:tcPr>
          <w:p w:rsidR="00C91858" w:rsidRPr="00C91858" w:rsidRDefault="00377F6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w:t>
            </w:r>
            <w:r w:rsidR="0072395C">
              <w:rPr>
                <w:rFonts w:ascii="Times New Roman" w:eastAsia="Calibri" w:hAnsi="Times New Roman" w:cs="Times New Roman"/>
                <w:color w:val="000000"/>
                <w:sz w:val="24"/>
                <w:szCs w:val="24"/>
                <w:lang w:bidi="hi-IN"/>
              </w:rPr>
              <w:t>1</w:t>
            </w:r>
            <w:r>
              <w:rPr>
                <w:rFonts w:ascii="Times New Roman" w:eastAsia="Calibri" w:hAnsi="Times New Roman" w:cs="Times New Roman"/>
                <w:color w:val="000000"/>
                <w:sz w:val="24"/>
                <w:szCs w:val="24"/>
                <w:lang w:bidi="hi-IN"/>
              </w:rPr>
              <w:t>.</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Строительство нового подземного водозабора о. </w:t>
            </w:r>
            <w:proofErr w:type="gramStart"/>
            <w:r w:rsidRPr="00C91858">
              <w:rPr>
                <w:rFonts w:ascii="Times New Roman" w:eastAsia="Calibri" w:hAnsi="Times New Roman" w:cs="Times New Roman"/>
                <w:color w:val="000000"/>
                <w:sz w:val="24"/>
                <w:szCs w:val="24"/>
                <w:lang w:bidi="hi-IN"/>
              </w:rPr>
              <w:t>Березовый</w:t>
            </w:r>
            <w:proofErr w:type="gramEnd"/>
            <w:r w:rsidRPr="00C91858">
              <w:rPr>
                <w:rFonts w:ascii="Times New Roman" w:eastAsia="Calibri" w:hAnsi="Times New Roman" w:cs="Times New Roman"/>
                <w:color w:val="000000"/>
                <w:sz w:val="24"/>
                <w:szCs w:val="24"/>
                <w:lang w:bidi="hi-IN"/>
              </w:rPr>
              <w:t xml:space="preserve"> для хозяйственно-питьевых нужд города с комплексом очистных сооружений ВОС-50</w:t>
            </w:r>
            <w:r w:rsidRPr="00C91858">
              <w:rPr>
                <w:rFonts w:ascii="Times New Roman" w:eastAsia="Calibri" w:hAnsi="Times New Roman" w:cs="Times New Roman"/>
                <w:color w:val="000000"/>
                <w:sz w:val="24"/>
                <w:szCs w:val="24"/>
                <w:lang w:val="en-US" w:bidi="hi-IN"/>
              </w:rPr>
              <w:t> </w:t>
            </w:r>
            <w:r w:rsidRPr="00C91858">
              <w:rPr>
                <w:rFonts w:ascii="Times New Roman" w:eastAsia="Calibri" w:hAnsi="Times New Roman" w:cs="Times New Roman"/>
                <w:color w:val="000000"/>
                <w:sz w:val="24"/>
                <w:szCs w:val="24"/>
                <w:lang w:bidi="hi-IN"/>
              </w:rPr>
              <w:t>тыс. м3/</w:t>
            </w:r>
            <w:proofErr w:type="spellStart"/>
            <w:r w:rsidRPr="00C91858">
              <w:rPr>
                <w:rFonts w:ascii="Times New Roman" w:eastAsia="Calibri" w:hAnsi="Times New Roman" w:cs="Times New Roman"/>
                <w:color w:val="000000"/>
                <w:sz w:val="24"/>
                <w:szCs w:val="24"/>
                <w:lang w:bidi="hi-IN"/>
              </w:rPr>
              <w:t>сут</w:t>
            </w:r>
            <w:proofErr w:type="spellEnd"/>
            <w:r w:rsidRPr="00C91858">
              <w:rPr>
                <w:rFonts w:ascii="Times New Roman" w:eastAsia="Calibri" w:hAnsi="Times New Roman" w:cs="Times New Roman"/>
                <w:color w:val="000000"/>
                <w:sz w:val="24"/>
                <w:szCs w:val="24"/>
                <w:lang w:bidi="hi-IN"/>
              </w:rPr>
              <w:t>.</w:t>
            </w:r>
          </w:p>
        </w:tc>
        <w:tc>
          <w:tcPr>
            <w:tcW w:w="1559" w:type="dxa"/>
            <w:shd w:val="clear" w:color="auto" w:fill="auto"/>
            <w:hideMark/>
          </w:tcPr>
          <w:p w:rsidR="00C91858" w:rsidRPr="000B6C65" w:rsidRDefault="00C91858" w:rsidP="000B6C6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val="en-US" w:bidi="hi-IN"/>
              </w:rPr>
              <w:t>2016-202</w:t>
            </w:r>
            <w:r w:rsidR="000B6C65">
              <w:rPr>
                <w:rFonts w:ascii="Times New Roman" w:eastAsia="Calibri" w:hAnsi="Times New Roman" w:cs="Times New Roman"/>
                <w:color w:val="000000"/>
                <w:sz w:val="24"/>
                <w:szCs w:val="24"/>
                <w:lang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Департамент </w:t>
            </w:r>
            <w:r w:rsidR="00377F6B" w:rsidRPr="00377F6B">
              <w:rPr>
                <w:rFonts w:ascii="Times New Roman" w:eastAsia="Calibri" w:hAnsi="Times New Roman" w:cs="Times New Roman"/>
                <w:color w:val="000000"/>
                <w:sz w:val="24"/>
                <w:szCs w:val="24"/>
                <w:lang w:bidi="hi-IN"/>
              </w:rPr>
              <w:t>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C91858">
              <w:rPr>
                <w:rFonts w:ascii="Times New Roman" w:eastAsia="Calibri" w:hAnsi="Times New Roman" w:cs="Times New Roman"/>
                <w:color w:val="000000"/>
                <w:sz w:val="24"/>
                <w:szCs w:val="24"/>
                <w:lang w:bidi="hi-IN"/>
              </w:rPr>
              <w:br w:type="page"/>
              <w:t>в 2014-2020 годах»</w:t>
            </w:r>
          </w:p>
        </w:tc>
      </w:tr>
      <w:tr w:rsidR="00C91858" w:rsidRPr="00C91858" w:rsidTr="00A45549">
        <w:trPr>
          <w:trHeight w:val="20"/>
          <w:jc w:val="center"/>
        </w:trPr>
        <w:tc>
          <w:tcPr>
            <w:tcW w:w="1116" w:type="dxa"/>
            <w:shd w:val="clear" w:color="auto" w:fill="auto"/>
            <w:noWrap/>
            <w:hideMark/>
          </w:tcPr>
          <w:p w:rsidR="00C91858" w:rsidRPr="0072395C"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val="en-US" w:bidi="hi-IN"/>
              </w:rPr>
              <w:t>6</w:t>
            </w:r>
            <w:r w:rsidR="0072395C">
              <w:rPr>
                <w:rFonts w:ascii="Times New Roman" w:eastAsia="Calibri" w:hAnsi="Times New Roman" w:cs="Times New Roman"/>
                <w:color w:val="000000"/>
                <w:sz w:val="24"/>
                <w:szCs w:val="24"/>
                <w:lang w:bidi="hi-IN"/>
              </w:rPr>
              <w:t>.1.6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bidi="hi-IN"/>
              </w:rPr>
              <w:t xml:space="preserve">Строительство канализационно-очистных сооружений города (2 очередь) производительностью </w:t>
            </w:r>
            <w:r w:rsidRPr="00C91858">
              <w:rPr>
                <w:rFonts w:ascii="Times New Roman" w:eastAsia="Calibri" w:hAnsi="Times New Roman" w:cs="Times New Roman"/>
                <w:color w:val="000000"/>
                <w:sz w:val="24"/>
                <w:szCs w:val="24"/>
                <w:lang w:val="en-US" w:bidi="hi-IN"/>
              </w:rPr>
              <w:t xml:space="preserve">50 </w:t>
            </w:r>
            <w:proofErr w:type="spellStart"/>
            <w:r w:rsidRPr="00C91858">
              <w:rPr>
                <w:rFonts w:ascii="Times New Roman" w:eastAsia="Calibri" w:hAnsi="Times New Roman" w:cs="Times New Roman"/>
                <w:color w:val="000000"/>
                <w:sz w:val="24"/>
                <w:szCs w:val="24"/>
                <w:lang w:val="en-US" w:bidi="hi-IN"/>
              </w:rPr>
              <w:t>тыс</w:t>
            </w:r>
            <w:proofErr w:type="spellEnd"/>
            <w:r w:rsidRPr="00C91858">
              <w:rPr>
                <w:rFonts w:ascii="Times New Roman" w:eastAsia="Calibri" w:hAnsi="Times New Roman" w:cs="Times New Roman"/>
                <w:color w:val="000000"/>
                <w:sz w:val="24"/>
                <w:szCs w:val="24"/>
                <w:lang w:val="en-US" w:bidi="hi-IN"/>
              </w:rPr>
              <w:t>. м</w:t>
            </w:r>
            <w:r w:rsidRPr="00C91858">
              <w:rPr>
                <w:rFonts w:ascii="Times New Roman" w:eastAsia="Calibri" w:hAnsi="Times New Roman" w:cs="Times New Roman"/>
                <w:color w:val="000000"/>
                <w:sz w:val="24"/>
                <w:szCs w:val="24"/>
                <w:vertAlign w:val="superscript"/>
                <w:lang w:val="en-US" w:bidi="hi-IN"/>
              </w:rPr>
              <w:t>3</w:t>
            </w:r>
            <w:r w:rsidRPr="00C91858">
              <w:rPr>
                <w:rFonts w:ascii="Times New Roman" w:eastAsia="Calibri" w:hAnsi="Times New Roman" w:cs="Times New Roman"/>
                <w:color w:val="000000"/>
                <w:sz w:val="24"/>
                <w:szCs w:val="24"/>
                <w:lang w:val="en-US" w:bidi="hi-IN"/>
              </w:rPr>
              <w:t>/</w:t>
            </w:r>
            <w:proofErr w:type="spellStart"/>
            <w:r w:rsidRPr="00C91858">
              <w:rPr>
                <w:rFonts w:ascii="Times New Roman" w:eastAsia="Calibri" w:hAnsi="Times New Roman" w:cs="Times New Roman"/>
                <w:color w:val="000000"/>
                <w:sz w:val="24"/>
                <w:szCs w:val="24"/>
                <w:lang w:val="en-US" w:bidi="hi-IN"/>
              </w:rPr>
              <w:t>сут</w:t>
            </w:r>
            <w:proofErr w:type="spellEnd"/>
            <w:r w:rsidRPr="00C91858">
              <w:rPr>
                <w:rFonts w:ascii="Times New Roman" w:eastAsia="Calibri" w:hAnsi="Times New Roman" w:cs="Times New Roman"/>
                <w:color w:val="000000"/>
                <w:sz w:val="24"/>
                <w:szCs w:val="24"/>
                <w:lang w:val="en-US" w:bidi="hi-IN"/>
              </w:rPr>
              <w:t xml:space="preserve">. </w:t>
            </w:r>
          </w:p>
        </w:tc>
        <w:tc>
          <w:tcPr>
            <w:tcW w:w="1559" w:type="dxa"/>
            <w:shd w:val="clear" w:color="auto" w:fill="auto"/>
            <w:hideMark/>
          </w:tcPr>
          <w:p w:rsidR="00C91858" w:rsidRPr="000B6C65" w:rsidRDefault="00C91858" w:rsidP="000B6C6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val="en-US" w:bidi="hi-IN"/>
              </w:rPr>
              <w:t>2016-202</w:t>
            </w:r>
            <w:r w:rsidR="000B6C65">
              <w:rPr>
                <w:rFonts w:ascii="Times New Roman" w:eastAsia="Calibri" w:hAnsi="Times New Roman" w:cs="Times New Roman"/>
                <w:color w:val="000000"/>
                <w:sz w:val="24"/>
                <w:szCs w:val="24"/>
                <w:lang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r w:rsidR="0072395C" w:rsidRPr="0072395C">
              <w:rPr>
                <w:rFonts w:ascii="Times New Roman" w:eastAsia="Calibri" w:hAnsi="Times New Roman" w:cs="Times New Roman"/>
                <w:color w:val="000000"/>
                <w:sz w:val="24"/>
                <w:szCs w:val="24"/>
                <w:lang w:bidi="hi-IN"/>
              </w:rPr>
              <w:t>Департамент 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C91858">
              <w:rPr>
                <w:rFonts w:ascii="Times New Roman" w:eastAsia="Calibri" w:hAnsi="Times New Roman" w:cs="Times New Roman"/>
                <w:color w:val="000000"/>
                <w:sz w:val="24"/>
                <w:szCs w:val="24"/>
                <w:lang w:bidi="hi-IN"/>
              </w:rPr>
              <w:br/>
              <w:t>в 2014-2020 годах»</w:t>
            </w:r>
          </w:p>
        </w:tc>
      </w:tr>
      <w:tr w:rsidR="00C91858" w:rsidRPr="00C91858" w:rsidTr="00A45549">
        <w:trPr>
          <w:trHeight w:val="20"/>
          <w:jc w:val="center"/>
        </w:trPr>
        <w:tc>
          <w:tcPr>
            <w:tcW w:w="1116" w:type="dxa"/>
            <w:shd w:val="clear" w:color="auto" w:fill="auto"/>
            <w:noWrap/>
            <w:hideMark/>
          </w:tcPr>
          <w:p w:rsidR="00C91858" w:rsidRPr="00C91858" w:rsidRDefault="0072395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6.1.</w:t>
            </w:r>
            <w:r w:rsidR="00C91858" w:rsidRPr="00C91858">
              <w:rPr>
                <w:rFonts w:ascii="Times New Roman" w:eastAsia="Calibri" w:hAnsi="Times New Roman" w:cs="Times New Roman"/>
                <w:color w:val="000000"/>
                <w:sz w:val="24"/>
                <w:szCs w:val="24"/>
                <w:lang w:val="en-US" w:bidi="hi-IN"/>
              </w:rPr>
              <w:t>7</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Модернизация существующих КОС с внедрением технологии ультрафиолетового обеззараживания сточных вод, обезвоживания осадка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r w:rsidR="0072395C" w:rsidRPr="0072395C">
              <w:rPr>
                <w:rFonts w:ascii="Times New Roman" w:eastAsia="Calibri" w:hAnsi="Times New Roman" w:cs="Times New Roman"/>
                <w:color w:val="000000"/>
                <w:sz w:val="24"/>
                <w:szCs w:val="24"/>
                <w:lang w:bidi="hi-IN"/>
              </w:rPr>
              <w:t>Департамент 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C91858">
              <w:rPr>
                <w:rFonts w:ascii="Times New Roman" w:eastAsia="Calibri" w:hAnsi="Times New Roman" w:cs="Times New Roman"/>
                <w:color w:val="000000"/>
                <w:sz w:val="24"/>
                <w:szCs w:val="24"/>
                <w:lang w:bidi="hi-IN"/>
              </w:rPr>
              <w:br/>
              <w:t>в 2014-2020 годах»</w:t>
            </w:r>
          </w:p>
        </w:tc>
      </w:tr>
      <w:tr w:rsidR="00C91858" w:rsidRPr="00C91858" w:rsidTr="00A45549">
        <w:trPr>
          <w:trHeight w:val="20"/>
          <w:jc w:val="center"/>
        </w:trPr>
        <w:tc>
          <w:tcPr>
            <w:tcW w:w="1116" w:type="dxa"/>
            <w:shd w:val="clear" w:color="auto" w:fill="auto"/>
            <w:noWrap/>
            <w:hideMark/>
          </w:tcPr>
          <w:p w:rsidR="00C91858" w:rsidRPr="00C91858" w:rsidRDefault="0072395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6.1.</w:t>
            </w:r>
            <w:r w:rsidR="00C91858" w:rsidRPr="00C91858">
              <w:rPr>
                <w:rFonts w:ascii="Times New Roman" w:eastAsia="Calibri" w:hAnsi="Times New Roman" w:cs="Times New Roman"/>
                <w:color w:val="000000"/>
                <w:sz w:val="24"/>
                <w:szCs w:val="24"/>
                <w:lang w:val="en-US" w:bidi="hi-IN"/>
              </w:rPr>
              <w:t>8</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Строительство КНС (2 ед.), реконструкция </w:t>
            </w:r>
            <w:proofErr w:type="gramStart"/>
            <w:r w:rsidRPr="00C91858">
              <w:rPr>
                <w:rFonts w:ascii="Times New Roman" w:eastAsia="Calibri" w:hAnsi="Times New Roman" w:cs="Times New Roman"/>
                <w:color w:val="000000"/>
                <w:sz w:val="24"/>
                <w:szCs w:val="24"/>
                <w:lang w:bidi="hi-IN"/>
              </w:rPr>
              <w:t>существующих</w:t>
            </w:r>
            <w:proofErr w:type="gramEnd"/>
            <w:r w:rsidRPr="00C91858">
              <w:rPr>
                <w:rFonts w:ascii="Times New Roman" w:eastAsia="Calibri" w:hAnsi="Times New Roman" w:cs="Times New Roman"/>
                <w:color w:val="000000"/>
                <w:sz w:val="24"/>
                <w:szCs w:val="24"/>
                <w:lang w:bidi="hi-IN"/>
              </w:rPr>
              <w:t xml:space="preserve"> КНС с заменой оборудования и переводом в автоматический режим работы (5 </w:t>
            </w:r>
            <w:r w:rsidRPr="00C91858">
              <w:rPr>
                <w:rFonts w:ascii="Times New Roman" w:eastAsia="Calibri" w:hAnsi="Times New Roman" w:cs="Times New Roman"/>
                <w:color w:val="000000"/>
                <w:sz w:val="24"/>
                <w:szCs w:val="24"/>
                <w:lang w:bidi="hi-IN"/>
              </w:rPr>
              <w:lastRenderedPageBreak/>
              <w:t>ед.)</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r w:rsidR="0072395C" w:rsidRPr="0072395C">
              <w:rPr>
                <w:rFonts w:ascii="Times New Roman" w:eastAsia="Calibri" w:hAnsi="Times New Roman" w:cs="Times New Roman"/>
                <w:color w:val="000000"/>
                <w:sz w:val="24"/>
                <w:szCs w:val="24"/>
                <w:lang w:bidi="hi-IN"/>
              </w:rPr>
              <w:t xml:space="preserve">Департамент </w:t>
            </w:r>
            <w:r w:rsidR="0072395C" w:rsidRPr="0072395C">
              <w:rPr>
                <w:rFonts w:ascii="Times New Roman" w:eastAsia="Calibri" w:hAnsi="Times New Roman" w:cs="Times New Roman"/>
                <w:color w:val="000000"/>
                <w:sz w:val="24"/>
                <w:szCs w:val="24"/>
                <w:lang w:bidi="hi-IN"/>
              </w:rPr>
              <w:lastRenderedPageBreak/>
              <w:t>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lastRenderedPageBreak/>
              <w:t xml:space="preserve">МП «Развитие жилищно-коммунального комплекса в городе Нефтеюганске </w:t>
            </w:r>
            <w:r w:rsidRPr="00C91858">
              <w:rPr>
                <w:rFonts w:ascii="Times New Roman" w:eastAsia="Calibri" w:hAnsi="Times New Roman" w:cs="Times New Roman"/>
                <w:color w:val="000000"/>
                <w:sz w:val="24"/>
                <w:szCs w:val="24"/>
                <w:lang w:bidi="hi-IN"/>
              </w:rPr>
              <w:br/>
            </w:r>
            <w:r w:rsidRPr="00C91858">
              <w:rPr>
                <w:rFonts w:ascii="Times New Roman" w:eastAsia="Calibri" w:hAnsi="Times New Roman" w:cs="Times New Roman"/>
                <w:color w:val="000000"/>
                <w:sz w:val="24"/>
                <w:szCs w:val="24"/>
                <w:lang w:bidi="hi-IN"/>
              </w:rPr>
              <w:lastRenderedPageBreak/>
              <w:t>в 2014-2020 годах»</w:t>
            </w:r>
          </w:p>
        </w:tc>
      </w:tr>
      <w:tr w:rsidR="00C91858" w:rsidRPr="00C91858" w:rsidTr="00A45549">
        <w:trPr>
          <w:trHeight w:val="20"/>
          <w:jc w:val="center"/>
        </w:trPr>
        <w:tc>
          <w:tcPr>
            <w:tcW w:w="1116" w:type="dxa"/>
            <w:shd w:val="clear" w:color="auto" w:fill="auto"/>
            <w:noWrap/>
            <w:hideMark/>
          </w:tcPr>
          <w:p w:rsidR="00C91858" w:rsidRPr="00C91858" w:rsidRDefault="0072395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6.1.</w:t>
            </w:r>
            <w:r w:rsidR="00C91858" w:rsidRPr="00C91858">
              <w:rPr>
                <w:rFonts w:ascii="Times New Roman" w:eastAsia="Calibri" w:hAnsi="Times New Roman" w:cs="Times New Roman"/>
                <w:color w:val="000000"/>
                <w:sz w:val="24"/>
                <w:szCs w:val="24"/>
                <w:lang w:val="en-US" w:bidi="hi-IN"/>
              </w:rPr>
              <w:t>9</w:t>
            </w:r>
          </w:p>
        </w:tc>
        <w:tc>
          <w:tcPr>
            <w:tcW w:w="5216" w:type="dxa"/>
            <w:shd w:val="clear" w:color="auto" w:fill="auto"/>
            <w:hideMark/>
          </w:tcPr>
          <w:p w:rsidR="00C91858" w:rsidRPr="001C5391" w:rsidRDefault="00C91858" w:rsidP="00630F15">
            <w:pPr>
              <w:spacing w:after="0" w:line="240" w:lineRule="auto"/>
              <w:rPr>
                <w:rFonts w:ascii="Times New Roman" w:eastAsia="Calibri" w:hAnsi="Times New Roman" w:cs="Times New Roman"/>
                <w:sz w:val="24"/>
                <w:szCs w:val="24"/>
                <w:lang w:bidi="hi-IN"/>
              </w:rPr>
            </w:pPr>
            <w:r w:rsidRPr="001C5391">
              <w:rPr>
                <w:rFonts w:ascii="Times New Roman" w:eastAsia="Calibri" w:hAnsi="Times New Roman" w:cs="Times New Roman"/>
                <w:sz w:val="24"/>
                <w:szCs w:val="24"/>
                <w:lang w:bidi="hi-IN"/>
              </w:rPr>
              <w:t xml:space="preserve">Строительство сети канализации 17 микрорайона </w:t>
            </w:r>
            <w:proofErr w:type="spellStart"/>
            <w:r w:rsidRPr="001C5391">
              <w:rPr>
                <w:rFonts w:ascii="Times New Roman" w:eastAsia="Calibri" w:hAnsi="Times New Roman" w:cs="Times New Roman"/>
                <w:sz w:val="24"/>
                <w:szCs w:val="24"/>
                <w:lang w:bidi="hi-IN"/>
              </w:rPr>
              <w:t>г</w:t>
            </w:r>
            <w:proofErr w:type="gramStart"/>
            <w:r w:rsidRPr="001C5391">
              <w:rPr>
                <w:rFonts w:ascii="Times New Roman" w:eastAsia="Calibri" w:hAnsi="Times New Roman" w:cs="Times New Roman"/>
                <w:sz w:val="24"/>
                <w:szCs w:val="24"/>
                <w:lang w:bidi="hi-IN"/>
              </w:rPr>
              <w:t>.Н</w:t>
            </w:r>
            <w:proofErr w:type="gramEnd"/>
            <w:r w:rsidRPr="001C5391">
              <w:rPr>
                <w:rFonts w:ascii="Times New Roman" w:eastAsia="Calibri" w:hAnsi="Times New Roman" w:cs="Times New Roman"/>
                <w:sz w:val="24"/>
                <w:szCs w:val="24"/>
                <w:lang w:bidi="hi-IN"/>
              </w:rPr>
              <w:t>ефтеюганска</w:t>
            </w:r>
            <w:proofErr w:type="spellEnd"/>
            <w:r w:rsidRPr="001C5391">
              <w:rPr>
                <w:rFonts w:ascii="Times New Roman" w:eastAsia="Calibri" w:hAnsi="Times New Roman" w:cs="Times New Roman"/>
                <w:sz w:val="24"/>
                <w:szCs w:val="24"/>
                <w:lang w:bidi="hi-IN"/>
              </w:rPr>
              <w:t xml:space="preserve"> по </w:t>
            </w:r>
            <w:proofErr w:type="spellStart"/>
            <w:r w:rsidRPr="001C5391">
              <w:rPr>
                <w:rFonts w:ascii="Times New Roman" w:eastAsia="Calibri" w:hAnsi="Times New Roman" w:cs="Times New Roman"/>
                <w:sz w:val="24"/>
                <w:szCs w:val="24"/>
                <w:lang w:bidi="hi-IN"/>
              </w:rPr>
              <w:t>ул.Пойменная</w:t>
            </w:r>
            <w:proofErr w:type="spellEnd"/>
          </w:p>
        </w:tc>
        <w:tc>
          <w:tcPr>
            <w:tcW w:w="1559" w:type="dxa"/>
            <w:shd w:val="clear" w:color="auto" w:fill="auto"/>
            <w:hideMark/>
          </w:tcPr>
          <w:p w:rsidR="00C91858" w:rsidRPr="001C5391" w:rsidRDefault="00C91858" w:rsidP="00E23C38">
            <w:pPr>
              <w:spacing w:after="0" w:line="240" w:lineRule="auto"/>
              <w:jc w:val="center"/>
              <w:rPr>
                <w:rFonts w:ascii="Times New Roman" w:eastAsia="Calibri" w:hAnsi="Times New Roman" w:cs="Times New Roman"/>
                <w:sz w:val="24"/>
                <w:szCs w:val="24"/>
                <w:lang w:val="en-US" w:bidi="hi-IN"/>
              </w:rPr>
            </w:pPr>
            <w:r w:rsidRPr="001C5391">
              <w:rPr>
                <w:rFonts w:ascii="Times New Roman" w:eastAsia="Calibri" w:hAnsi="Times New Roman" w:cs="Times New Roman"/>
                <w:sz w:val="24"/>
                <w:szCs w:val="24"/>
                <w:lang w:val="en-US" w:bidi="hi-IN"/>
              </w:rPr>
              <w:t>2017</w:t>
            </w:r>
          </w:p>
        </w:tc>
        <w:tc>
          <w:tcPr>
            <w:tcW w:w="3500" w:type="dxa"/>
            <w:shd w:val="clear" w:color="auto" w:fill="auto"/>
            <w:hideMark/>
          </w:tcPr>
          <w:p w:rsidR="0072395C" w:rsidRPr="001C5391" w:rsidRDefault="0072395C" w:rsidP="00630F15">
            <w:pPr>
              <w:spacing w:after="0" w:line="240" w:lineRule="auto"/>
              <w:jc w:val="center"/>
              <w:rPr>
                <w:rFonts w:ascii="Times New Roman" w:eastAsia="Calibri" w:hAnsi="Times New Roman" w:cs="Times New Roman"/>
                <w:sz w:val="24"/>
                <w:szCs w:val="24"/>
                <w:lang w:bidi="hi-IN"/>
              </w:rPr>
            </w:pPr>
            <w:r w:rsidRPr="001C5391">
              <w:rPr>
                <w:rFonts w:ascii="Times New Roman" w:eastAsia="Calibri" w:hAnsi="Times New Roman" w:cs="Times New Roman"/>
                <w:sz w:val="24"/>
                <w:szCs w:val="24"/>
                <w:lang w:bidi="hi-IN"/>
              </w:rPr>
              <w:t xml:space="preserve">Департамент градостроительства и земельных отношений </w:t>
            </w:r>
          </w:p>
          <w:p w:rsidR="00C91858" w:rsidRPr="001C5391" w:rsidRDefault="00C91858" w:rsidP="00630F15">
            <w:pPr>
              <w:spacing w:after="0" w:line="240" w:lineRule="auto"/>
              <w:jc w:val="center"/>
              <w:rPr>
                <w:rFonts w:ascii="Times New Roman" w:eastAsia="Calibri" w:hAnsi="Times New Roman" w:cs="Times New Roman"/>
                <w:sz w:val="24"/>
                <w:szCs w:val="24"/>
                <w:lang w:bidi="hi-IN"/>
              </w:rPr>
            </w:pPr>
            <w:r w:rsidRPr="001C5391">
              <w:rPr>
                <w:rFonts w:ascii="Times New Roman" w:eastAsia="Calibri" w:hAnsi="Times New Roman" w:cs="Times New Roman"/>
                <w:sz w:val="24"/>
                <w:szCs w:val="24"/>
                <w:lang w:bidi="hi-IN"/>
              </w:rPr>
              <w:t>МКУ «УКС»</w:t>
            </w:r>
          </w:p>
        </w:tc>
        <w:tc>
          <w:tcPr>
            <w:tcW w:w="3792" w:type="dxa"/>
            <w:shd w:val="clear" w:color="auto" w:fill="auto"/>
            <w:hideMark/>
          </w:tcPr>
          <w:p w:rsidR="00C91858" w:rsidRPr="001C5391" w:rsidRDefault="00C91858" w:rsidP="00630F15">
            <w:pPr>
              <w:spacing w:after="0" w:line="240" w:lineRule="auto"/>
              <w:jc w:val="center"/>
              <w:rPr>
                <w:rFonts w:ascii="Times New Roman" w:eastAsia="Calibri" w:hAnsi="Times New Roman" w:cs="Times New Roman"/>
                <w:sz w:val="24"/>
                <w:szCs w:val="24"/>
                <w:lang w:bidi="hi-IN"/>
              </w:rPr>
            </w:pPr>
            <w:r w:rsidRPr="001C5391">
              <w:rPr>
                <w:rFonts w:ascii="Times New Roman" w:eastAsia="Calibri" w:hAnsi="Times New Roman" w:cs="Times New Roman"/>
                <w:sz w:val="24"/>
                <w:szCs w:val="24"/>
                <w:lang w:bidi="hi-IN"/>
              </w:rPr>
              <w:t>МП «Обеспечение доступным и комфортным жильём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72395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6.1.</w:t>
            </w:r>
            <w:r w:rsidR="00C91858" w:rsidRPr="00C91858">
              <w:rPr>
                <w:rFonts w:ascii="Times New Roman" w:eastAsia="Calibri" w:hAnsi="Times New Roman" w:cs="Times New Roman"/>
                <w:color w:val="000000"/>
                <w:sz w:val="24"/>
                <w:szCs w:val="24"/>
                <w:lang w:val="en-US" w:bidi="hi-IN"/>
              </w:rPr>
              <w:t>10</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Строительство канализационных сетей с применением современных материалов общей протяженностью 14,0 км для обеспечения системой централизованного водоотведения объектов нового строительства, реконструкция существующих сетей канализации с целью повышения надежности</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r w:rsidR="0072395C" w:rsidRPr="0072395C">
              <w:rPr>
                <w:rFonts w:ascii="Times New Roman" w:eastAsia="Calibri" w:hAnsi="Times New Roman" w:cs="Times New Roman"/>
                <w:color w:val="000000"/>
                <w:sz w:val="24"/>
                <w:szCs w:val="24"/>
                <w:lang w:bidi="hi-IN"/>
              </w:rPr>
              <w:t>Департамент 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C91858">
              <w:rPr>
                <w:rFonts w:ascii="Times New Roman" w:eastAsia="Calibri" w:hAnsi="Times New Roman" w:cs="Times New Roman"/>
                <w:color w:val="000000"/>
                <w:sz w:val="24"/>
                <w:szCs w:val="24"/>
                <w:lang w:bidi="hi-IN"/>
              </w:rPr>
              <w:br/>
              <w:t>в 2014-2020 годах»</w:t>
            </w:r>
          </w:p>
        </w:tc>
      </w:tr>
      <w:tr w:rsidR="00C91858" w:rsidRPr="00C91858" w:rsidTr="00A45549">
        <w:trPr>
          <w:trHeight w:val="20"/>
          <w:jc w:val="center"/>
        </w:trPr>
        <w:tc>
          <w:tcPr>
            <w:tcW w:w="1116" w:type="dxa"/>
            <w:shd w:val="clear" w:color="auto" w:fill="auto"/>
            <w:noWrap/>
            <w:hideMark/>
          </w:tcPr>
          <w:p w:rsidR="00C91858" w:rsidRPr="00C91858" w:rsidRDefault="0072395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6.1.</w:t>
            </w:r>
            <w:r w:rsidR="00C91858" w:rsidRPr="00C91858">
              <w:rPr>
                <w:rFonts w:ascii="Times New Roman" w:eastAsia="Calibri" w:hAnsi="Times New Roman" w:cs="Times New Roman"/>
                <w:color w:val="000000"/>
                <w:sz w:val="24"/>
                <w:szCs w:val="24"/>
                <w:lang w:val="en-US" w:bidi="hi-IN"/>
              </w:rPr>
              <w:t>11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Строительство ГРП-1, ГРП-2, ГРП-3 взамен существующего со 100% уровнем износа</w:t>
            </w:r>
          </w:p>
          <w:p w:rsidR="00C91858" w:rsidRPr="00C91858" w:rsidRDefault="00C91858" w:rsidP="00630F15">
            <w:pPr>
              <w:spacing w:after="0" w:line="240" w:lineRule="auto"/>
              <w:rPr>
                <w:rFonts w:ascii="Times New Roman" w:eastAsia="Calibri" w:hAnsi="Times New Roman" w:cs="Times New Roman"/>
                <w:sz w:val="24"/>
                <w:szCs w:val="24"/>
                <w:lang w:bidi="hi-IN"/>
              </w:rPr>
            </w:pPr>
          </w:p>
          <w:p w:rsidR="00C91858" w:rsidRPr="00C91858" w:rsidRDefault="00C91858" w:rsidP="00630F15">
            <w:pPr>
              <w:spacing w:after="0" w:line="240" w:lineRule="auto"/>
              <w:rPr>
                <w:rFonts w:ascii="Times New Roman" w:eastAsia="Calibri" w:hAnsi="Times New Roman" w:cs="Times New Roman"/>
                <w:sz w:val="24"/>
                <w:szCs w:val="24"/>
                <w:lang w:bidi="hi-IN"/>
              </w:rPr>
            </w:pP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r w:rsidR="0072395C" w:rsidRPr="0072395C">
              <w:rPr>
                <w:rFonts w:ascii="Times New Roman" w:eastAsia="Calibri" w:hAnsi="Times New Roman" w:cs="Times New Roman"/>
                <w:color w:val="000000"/>
                <w:sz w:val="24"/>
                <w:szCs w:val="24"/>
                <w:lang w:bidi="hi-IN"/>
              </w:rPr>
              <w:t>Департамент 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C91858">
              <w:rPr>
                <w:rFonts w:ascii="Times New Roman" w:eastAsia="Calibri" w:hAnsi="Times New Roman" w:cs="Times New Roman"/>
                <w:color w:val="000000"/>
                <w:sz w:val="24"/>
                <w:szCs w:val="24"/>
                <w:lang w:bidi="hi-IN"/>
              </w:rPr>
              <w:br/>
              <w:t>в 2014-2020 годах»</w:t>
            </w:r>
          </w:p>
        </w:tc>
      </w:tr>
      <w:tr w:rsidR="00C91858" w:rsidRPr="00C91858" w:rsidTr="00A45549">
        <w:trPr>
          <w:trHeight w:val="20"/>
          <w:jc w:val="center"/>
        </w:trPr>
        <w:tc>
          <w:tcPr>
            <w:tcW w:w="1116" w:type="dxa"/>
            <w:shd w:val="clear" w:color="auto" w:fill="auto"/>
            <w:noWrap/>
            <w:hideMark/>
          </w:tcPr>
          <w:p w:rsidR="00C91858" w:rsidRPr="00C91858" w:rsidRDefault="0072395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6.1.</w:t>
            </w:r>
            <w:r w:rsidR="00C91858" w:rsidRPr="00C91858">
              <w:rPr>
                <w:rFonts w:ascii="Times New Roman" w:eastAsia="Calibri" w:hAnsi="Times New Roman" w:cs="Times New Roman"/>
                <w:color w:val="000000"/>
                <w:sz w:val="24"/>
                <w:szCs w:val="24"/>
                <w:lang w:val="en-US" w:bidi="hi-IN"/>
              </w:rPr>
              <w:t>12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 xml:space="preserve">Строительство ГРП-4 в 8 </w:t>
            </w:r>
            <w:proofErr w:type="spellStart"/>
            <w:r w:rsidRPr="00C91858">
              <w:rPr>
                <w:rFonts w:ascii="Times New Roman" w:eastAsia="Calibri" w:hAnsi="Times New Roman" w:cs="Times New Roman"/>
                <w:color w:val="000000"/>
                <w:sz w:val="24"/>
                <w:szCs w:val="24"/>
                <w:lang w:bidi="hi-IN"/>
              </w:rPr>
              <w:t>мкрн</w:t>
            </w:r>
            <w:proofErr w:type="spellEnd"/>
            <w:r w:rsidRPr="00C91858">
              <w:rPr>
                <w:rFonts w:ascii="Times New Roman" w:eastAsia="Calibri" w:hAnsi="Times New Roman" w:cs="Times New Roman"/>
                <w:color w:val="000000"/>
                <w:sz w:val="24"/>
                <w:szCs w:val="24"/>
                <w:lang w:bidi="hi-IN"/>
              </w:rPr>
              <w:t>., ГРП-5 для газоснабжения перспективных потребителей микрорайонов 9а и 10а</w:t>
            </w:r>
          </w:p>
          <w:p w:rsidR="00C91858" w:rsidRPr="00C91858" w:rsidRDefault="00C91858" w:rsidP="00630F15">
            <w:pPr>
              <w:spacing w:after="0" w:line="240" w:lineRule="auto"/>
              <w:rPr>
                <w:rFonts w:ascii="Times New Roman" w:eastAsia="Calibri" w:hAnsi="Times New Roman" w:cs="Times New Roman"/>
                <w:sz w:val="24"/>
                <w:szCs w:val="24"/>
                <w:lang w:bidi="hi-IN"/>
              </w:rPr>
            </w:pP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r w:rsidR="0072395C" w:rsidRPr="0072395C">
              <w:rPr>
                <w:rFonts w:ascii="Times New Roman" w:eastAsia="Calibri" w:hAnsi="Times New Roman" w:cs="Times New Roman"/>
                <w:color w:val="000000"/>
                <w:sz w:val="24"/>
                <w:szCs w:val="24"/>
                <w:lang w:bidi="hi-IN"/>
              </w:rPr>
              <w:t>Департамент 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C91858">
              <w:rPr>
                <w:rFonts w:ascii="Times New Roman" w:eastAsia="Calibri" w:hAnsi="Times New Roman" w:cs="Times New Roman"/>
                <w:color w:val="000000"/>
                <w:sz w:val="24"/>
                <w:szCs w:val="24"/>
                <w:lang w:bidi="hi-IN"/>
              </w:rPr>
              <w:br w:type="page"/>
              <w:t>в 2014-2020 годах»</w:t>
            </w:r>
            <w:r w:rsidRPr="00C91858">
              <w:rPr>
                <w:rFonts w:ascii="Times New Roman" w:eastAsia="Calibri" w:hAnsi="Times New Roman" w:cs="Times New Roman"/>
                <w:color w:val="000000"/>
                <w:sz w:val="24"/>
                <w:szCs w:val="24"/>
                <w:lang w:bidi="hi-IN"/>
              </w:rPr>
              <w:br w:type="page"/>
            </w:r>
          </w:p>
        </w:tc>
      </w:tr>
      <w:tr w:rsidR="00C91858" w:rsidRPr="00C91858" w:rsidTr="00A45549">
        <w:trPr>
          <w:trHeight w:val="20"/>
          <w:jc w:val="center"/>
        </w:trPr>
        <w:tc>
          <w:tcPr>
            <w:tcW w:w="1116" w:type="dxa"/>
            <w:shd w:val="clear" w:color="auto" w:fill="auto"/>
            <w:noWrap/>
            <w:hideMark/>
          </w:tcPr>
          <w:p w:rsidR="00C91858" w:rsidRPr="00C91858" w:rsidRDefault="0072395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6.1.</w:t>
            </w:r>
            <w:r w:rsidR="00C91858" w:rsidRPr="00C91858">
              <w:rPr>
                <w:rFonts w:ascii="Times New Roman" w:eastAsia="Calibri" w:hAnsi="Times New Roman" w:cs="Times New Roman"/>
                <w:color w:val="000000"/>
                <w:sz w:val="24"/>
                <w:szCs w:val="24"/>
                <w:lang w:val="en-US" w:bidi="hi-IN"/>
              </w:rPr>
              <w:t>13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Строительство сетей газоснабжения </w:t>
            </w:r>
            <w:r w:rsidR="0072395C" w:rsidRPr="00C91858">
              <w:rPr>
                <w:rFonts w:ascii="Times New Roman" w:eastAsia="Calibri" w:hAnsi="Times New Roman" w:cs="Times New Roman"/>
                <w:color w:val="000000"/>
                <w:sz w:val="24"/>
                <w:szCs w:val="24"/>
                <w:lang w:bidi="hi-IN"/>
              </w:rPr>
              <w:t>коттеджной</w:t>
            </w:r>
            <w:r w:rsidRPr="00C91858">
              <w:rPr>
                <w:rFonts w:ascii="Times New Roman" w:eastAsia="Calibri" w:hAnsi="Times New Roman" w:cs="Times New Roman"/>
                <w:color w:val="000000"/>
                <w:sz w:val="24"/>
                <w:szCs w:val="24"/>
                <w:lang w:bidi="hi-IN"/>
              </w:rPr>
              <w:t xml:space="preserve"> застройки </w:t>
            </w:r>
            <w:proofErr w:type="spellStart"/>
            <w:r w:rsidRPr="00C91858">
              <w:rPr>
                <w:rFonts w:ascii="Times New Roman" w:eastAsia="Calibri" w:hAnsi="Times New Roman" w:cs="Times New Roman"/>
                <w:color w:val="000000"/>
                <w:sz w:val="24"/>
                <w:szCs w:val="24"/>
                <w:lang w:bidi="hi-IN"/>
              </w:rPr>
              <w:t>мкр</w:t>
            </w:r>
            <w:proofErr w:type="spellEnd"/>
            <w:r w:rsidRPr="00C91858">
              <w:rPr>
                <w:rFonts w:ascii="Times New Roman" w:eastAsia="Calibri" w:hAnsi="Times New Roman" w:cs="Times New Roman"/>
                <w:color w:val="000000"/>
                <w:sz w:val="24"/>
                <w:szCs w:val="24"/>
                <w:lang w:bidi="hi-IN"/>
              </w:rPr>
              <w:t>. 11б</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r w:rsidR="0072395C" w:rsidRPr="0072395C">
              <w:rPr>
                <w:rFonts w:ascii="Times New Roman" w:eastAsia="Calibri" w:hAnsi="Times New Roman" w:cs="Times New Roman"/>
                <w:color w:val="000000"/>
                <w:sz w:val="24"/>
                <w:szCs w:val="24"/>
                <w:lang w:bidi="hi-IN"/>
              </w:rPr>
              <w:lastRenderedPageBreak/>
              <w:t>Департамент 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lastRenderedPageBreak/>
              <w:t xml:space="preserve">МП «Развитие жилищно-коммунального комплекса в </w:t>
            </w:r>
            <w:r w:rsidRPr="00C91858">
              <w:rPr>
                <w:rFonts w:ascii="Times New Roman" w:eastAsia="Calibri" w:hAnsi="Times New Roman" w:cs="Times New Roman"/>
                <w:color w:val="000000"/>
                <w:sz w:val="24"/>
                <w:szCs w:val="24"/>
                <w:lang w:bidi="hi-IN"/>
              </w:rPr>
              <w:lastRenderedPageBreak/>
              <w:t>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72395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6.1.</w:t>
            </w:r>
            <w:r w:rsidR="00C91858" w:rsidRPr="00C91858">
              <w:rPr>
                <w:rFonts w:ascii="Times New Roman" w:eastAsia="Calibri" w:hAnsi="Times New Roman" w:cs="Times New Roman"/>
                <w:color w:val="000000"/>
                <w:sz w:val="24"/>
                <w:szCs w:val="24"/>
                <w:lang w:val="en-US" w:bidi="hi-IN"/>
              </w:rPr>
              <w:t>13.1.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Газоснабжение </w:t>
            </w:r>
            <w:r w:rsidR="0072395C" w:rsidRPr="00C91858">
              <w:rPr>
                <w:rFonts w:ascii="Times New Roman" w:eastAsia="Calibri" w:hAnsi="Times New Roman" w:cs="Times New Roman"/>
                <w:sz w:val="24"/>
                <w:szCs w:val="24"/>
                <w:lang w:bidi="hi-IN"/>
              </w:rPr>
              <w:t>коттеджной</w:t>
            </w:r>
            <w:r w:rsidRPr="00C91858">
              <w:rPr>
                <w:rFonts w:ascii="Times New Roman" w:eastAsia="Calibri" w:hAnsi="Times New Roman" w:cs="Times New Roman"/>
                <w:sz w:val="24"/>
                <w:szCs w:val="24"/>
                <w:lang w:bidi="hi-IN"/>
              </w:rPr>
              <w:t xml:space="preserve"> застройки в 11б микрорайоне </w:t>
            </w:r>
            <w:proofErr w:type="spellStart"/>
            <w:r w:rsidRPr="00C91858">
              <w:rPr>
                <w:rFonts w:ascii="Times New Roman" w:eastAsia="Calibri" w:hAnsi="Times New Roman" w:cs="Times New Roman"/>
                <w:sz w:val="24"/>
                <w:szCs w:val="24"/>
                <w:lang w:bidi="hi-IN"/>
              </w:rPr>
              <w:t>г</w:t>
            </w:r>
            <w:proofErr w:type="gramStart"/>
            <w:r w:rsidRPr="00C91858">
              <w:rPr>
                <w:rFonts w:ascii="Times New Roman" w:eastAsia="Calibri" w:hAnsi="Times New Roman" w:cs="Times New Roman"/>
                <w:sz w:val="24"/>
                <w:szCs w:val="24"/>
                <w:lang w:bidi="hi-IN"/>
              </w:rPr>
              <w:t>.Н</w:t>
            </w:r>
            <w:proofErr w:type="gramEnd"/>
            <w:r w:rsidRPr="00C91858">
              <w:rPr>
                <w:rFonts w:ascii="Times New Roman" w:eastAsia="Calibri" w:hAnsi="Times New Roman" w:cs="Times New Roman"/>
                <w:sz w:val="24"/>
                <w:szCs w:val="24"/>
                <w:lang w:bidi="hi-IN"/>
              </w:rPr>
              <w:t>ефтеюганска</w:t>
            </w:r>
            <w:proofErr w:type="spellEnd"/>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 xml:space="preserve">2017-2018 </w:t>
            </w:r>
          </w:p>
        </w:tc>
        <w:tc>
          <w:tcPr>
            <w:tcW w:w="3500" w:type="dxa"/>
            <w:shd w:val="clear" w:color="auto" w:fill="auto"/>
            <w:hideMark/>
          </w:tcPr>
          <w:p w:rsidR="0072395C" w:rsidRPr="0072395C" w:rsidRDefault="0072395C" w:rsidP="00630F15">
            <w:pPr>
              <w:spacing w:after="0" w:line="240" w:lineRule="auto"/>
              <w:jc w:val="center"/>
              <w:rPr>
                <w:rFonts w:ascii="Times New Roman" w:eastAsia="Calibri" w:hAnsi="Times New Roman" w:cs="Times New Roman"/>
                <w:sz w:val="24"/>
                <w:szCs w:val="24"/>
                <w:lang w:bidi="hi-IN"/>
              </w:rPr>
            </w:pPr>
            <w:r w:rsidRPr="0072395C">
              <w:rPr>
                <w:rFonts w:ascii="Times New Roman" w:eastAsia="Calibri" w:hAnsi="Times New Roman" w:cs="Times New Roman"/>
                <w:sz w:val="24"/>
                <w:szCs w:val="24"/>
                <w:lang w:bidi="hi-IN"/>
              </w:rPr>
              <w:t xml:space="preserve">Департамент градостроительства и земельных отношений </w:t>
            </w:r>
          </w:p>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72395C">
              <w:rPr>
                <w:rFonts w:ascii="Times New Roman" w:eastAsia="Calibri" w:hAnsi="Times New Roman" w:cs="Times New Roman"/>
                <w:sz w:val="24"/>
                <w:szCs w:val="24"/>
                <w:lang w:bidi="hi-IN"/>
              </w:rPr>
              <w:t>МКУ «УКС»</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«Обеспечение доступным и комфортным жильём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72395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6.1.</w:t>
            </w:r>
            <w:r w:rsidR="00C91858" w:rsidRPr="00C91858">
              <w:rPr>
                <w:rFonts w:ascii="Times New Roman" w:eastAsia="Calibri" w:hAnsi="Times New Roman" w:cs="Times New Roman"/>
                <w:color w:val="000000"/>
                <w:sz w:val="24"/>
                <w:szCs w:val="24"/>
                <w:lang w:val="en-US" w:bidi="hi-IN"/>
              </w:rPr>
              <w:t>14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Строительство газопровода высокого давления ГРС «</w:t>
            </w:r>
            <w:proofErr w:type="spellStart"/>
            <w:r w:rsidRPr="00C91858">
              <w:rPr>
                <w:rFonts w:ascii="Times New Roman" w:eastAsia="Calibri" w:hAnsi="Times New Roman" w:cs="Times New Roman"/>
                <w:color w:val="000000"/>
                <w:sz w:val="24"/>
                <w:szCs w:val="24"/>
                <w:lang w:bidi="hi-IN"/>
              </w:rPr>
              <w:t>Каркатеевы</w:t>
            </w:r>
            <w:proofErr w:type="spellEnd"/>
            <w:r w:rsidRPr="00C91858">
              <w:rPr>
                <w:rFonts w:ascii="Times New Roman" w:eastAsia="Calibri" w:hAnsi="Times New Roman" w:cs="Times New Roman"/>
                <w:color w:val="000000"/>
                <w:sz w:val="24"/>
                <w:szCs w:val="24"/>
                <w:lang w:bidi="hi-IN"/>
              </w:rPr>
              <w:t xml:space="preserve">» - </w:t>
            </w:r>
            <w:proofErr w:type="spellStart"/>
            <w:r w:rsidRPr="00C91858">
              <w:rPr>
                <w:rFonts w:ascii="Times New Roman" w:eastAsia="Calibri" w:hAnsi="Times New Roman" w:cs="Times New Roman"/>
                <w:color w:val="000000"/>
                <w:sz w:val="24"/>
                <w:szCs w:val="24"/>
                <w:lang w:bidi="hi-IN"/>
              </w:rPr>
              <w:t>г</w:t>
            </w:r>
            <w:proofErr w:type="gramStart"/>
            <w:r w:rsidRPr="00C91858">
              <w:rPr>
                <w:rFonts w:ascii="Times New Roman" w:eastAsia="Calibri" w:hAnsi="Times New Roman" w:cs="Times New Roman"/>
                <w:color w:val="000000"/>
                <w:sz w:val="24"/>
                <w:szCs w:val="24"/>
                <w:lang w:bidi="hi-IN"/>
              </w:rPr>
              <w:t>.Н</w:t>
            </w:r>
            <w:proofErr w:type="gramEnd"/>
            <w:r w:rsidRPr="00C91858">
              <w:rPr>
                <w:rFonts w:ascii="Times New Roman" w:eastAsia="Calibri" w:hAnsi="Times New Roman" w:cs="Times New Roman"/>
                <w:color w:val="000000"/>
                <w:sz w:val="24"/>
                <w:szCs w:val="24"/>
                <w:lang w:bidi="hi-IN"/>
              </w:rPr>
              <w:t>ефтеюганск</w:t>
            </w:r>
            <w:proofErr w:type="spellEnd"/>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r w:rsidR="0072395C" w:rsidRPr="0072395C">
              <w:rPr>
                <w:rFonts w:ascii="Times New Roman" w:eastAsia="Calibri" w:hAnsi="Times New Roman" w:cs="Times New Roman"/>
                <w:color w:val="000000"/>
                <w:sz w:val="24"/>
                <w:szCs w:val="24"/>
                <w:lang w:bidi="hi-IN"/>
              </w:rPr>
              <w:t>Департамент 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72395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6.1.</w:t>
            </w:r>
            <w:r w:rsidR="00C91858" w:rsidRPr="00C91858">
              <w:rPr>
                <w:rFonts w:ascii="Times New Roman" w:eastAsia="Calibri" w:hAnsi="Times New Roman" w:cs="Times New Roman"/>
                <w:color w:val="000000"/>
                <w:sz w:val="24"/>
                <w:szCs w:val="24"/>
                <w:lang w:val="en-US" w:bidi="hi-IN"/>
              </w:rPr>
              <w:t>15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val="en-US" w:bidi="hi-IN"/>
              </w:rPr>
            </w:pPr>
            <w:r w:rsidRPr="00C91858">
              <w:rPr>
                <w:rFonts w:ascii="Times New Roman" w:eastAsia="Calibri" w:hAnsi="Times New Roman" w:cs="Times New Roman"/>
                <w:color w:val="000000"/>
                <w:sz w:val="24"/>
                <w:szCs w:val="24"/>
                <w:lang w:val="en-US" w:bidi="hi-IN"/>
              </w:rPr>
              <w:t xml:space="preserve">Строительство </w:t>
            </w:r>
            <w:proofErr w:type="spellStart"/>
            <w:r w:rsidRPr="00C91858">
              <w:rPr>
                <w:rFonts w:ascii="Times New Roman" w:eastAsia="Calibri" w:hAnsi="Times New Roman" w:cs="Times New Roman"/>
                <w:color w:val="000000"/>
                <w:sz w:val="24"/>
                <w:szCs w:val="24"/>
                <w:lang w:val="en-US" w:bidi="hi-IN"/>
              </w:rPr>
              <w:t>центров</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питания</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линий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электропередач</w:t>
            </w:r>
            <w:proofErr w:type="spellEnd"/>
          </w:p>
          <w:p w:rsidR="00C91858" w:rsidRPr="00C91858" w:rsidRDefault="00C91858" w:rsidP="00630F15">
            <w:pPr>
              <w:spacing w:after="0" w:line="240" w:lineRule="auto"/>
              <w:rPr>
                <w:rFonts w:ascii="Times New Roman" w:eastAsia="Calibri" w:hAnsi="Times New Roman" w:cs="Times New Roman"/>
                <w:sz w:val="24"/>
                <w:szCs w:val="24"/>
                <w:lang w:val="en-US" w:bidi="hi-IN"/>
              </w:rPr>
            </w:pP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r w:rsidR="0072395C" w:rsidRPr="0072395C">
              <w:rPr>
                <w:rFonts w:ascii="Times New Roman" w:eastAsia="Calibri" w:hAnsi="Times New Roman" w:cs="Times New Roman"/>
                <w:color w:val="000000"/>
                <w:sz w:val="24"/>
                <w:szCs w:val="24"/>
                <w:lang w:bidi="hi-IN"/>
              </w:rPr>
              <w:t>Департамент 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w:t>
            </w:r>
            <w:r w:rsidRPr="00C91858">
              <w:rPr>
                <w:rFonts w:ascii="Times New Roman" w:eastAsia="Calibri" w:hAnsi="Times New Roman" w:cs="Times New Roman"/>
                <w:color w:val="000000"/>
                <w:sz w:val="24"/>
                <w:szCs w:val="24"/>
                <w:lang w:bidi="hi-IN"/>
              </w:rPr>
              <w:br/>
              <w:t>в 2014-2020 годах»</w:t>
            </w:r>
          </w:p>
        </w:tc>
      </w:tr>
      <w:tr w:rsidR="00C91858" w:rsidRPr="00C91858" w:rsidTr="00A45549">
        <w:trPr>
          <w:trHeight w:val="20"/>
          <w:jc w:val="center"/>
        </w:trPr>
        <w:tc>
          <w:tcPr>
            <w:tcW w:w="1116" w:type="dxa"/>
            <w:shd w:val="clear" w:color="auto" w:fill="auto"/>
            <w:noWrap/>
            <w:hideMark/>
          </w:tcPr>
          <w:p w:rsidR="00C91858" w:rsidRPr="00C91858" w:rsidRDefault="0072395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6.1.</w:t>
            </w:r>
            <w:r w:rsidR="00C91858" w:rsidRPr="00C91858">
              <w:rPr>
                <w:rFonts w:ascii="Times New Roman" w:eastAsia="Calibri" w:hAnsi="Times New Roman" w:cs="Times New Roman"/>
                <w:color w:val="000000"/>
                <w:sz w:val="24"/>
                <w:szCs w:val="24"/>
                <w:lang w:val="en-US" w:bidi="hi-IN"/>
              </w:rPr>
              <w:t>16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Строительство и реконструкция трансформаторных подстанций, линий электропередач, объектов энергоснабжения</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r w:rsidR="0072395C" w:rsidRPr="0072395C">
              <w:rPr>
                <w:rFonts w:ascii="Times New Roman" w:eastAsia="Calibri" w:hAnsi="Times New Roman" w:cs="Times New Roman"/>
                <w:color w:val="000000"/>
                <w:sz w:val="24"/>
                <w:szCs w:val="24"/>
                <w:lang w:bidi="hi-IN"/>
              </w:rPr>
              <w:t>Департамент градостроительства и земельных отношений</w:t>
            </w:r>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72395C" w:rsidRPr="00C91858" w:rsidTr="00A45549">
        <w:trPr>
          <w:trHeight w:val="20"/>
          <w:jc w:val="center"/>
        </w:trPr>
        <w:tc>
          <w:tcPr>
            <w:tcW w:w="1116" w:type="dxa"/>
            <w:shd w:val="clear" w:color="auto" w:fill="auto"/>
            <w:vAlign w:val="bottom"/>
            <w:hideMark/>
          </w:tcPr>
          <w:p w:rsidR="0072395C" w:rsidRPr="00C91858" w:rsidRDefault="0072395C"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6.2</w:t>
            </w:r>
          </w:p>
        </w:tc>
        <w:tc>
          <w:tcPr>
            <w:tcW w:w="14067" w:type="dxa"/>
            <w:gridSpan w:val="4"/>
            <w:shd w:val="clear" w:color="auto" w:fill="auto"/>
            <w:vAlign w:val="bottom"/>
          </w:tcPr>
          <w:p w:rsidR="0072395C" w:rsidRPr="00C91858" w:rsidRDefault="0072395C" w:rsidP="00630F15">
            <w:pPr>
              <w:spacing w:after="0" w:line="240" w:lineRule="auto"/>
              <w:jc w:val="center"/>
              <w:rPr>
                <w:rFonts w:ascii="Times New Roman" w:eastAsia="Calibri" w:hAnsi="Times New Roman" w:cs="Times New Roman"/>
                <w:bCs/>
                <w:color w:val="000000"/>
                <w:sz w:val="24"/>
                <w:szCs w:val="24"/>
                <w:lang w:bidi="hi-IN"/>
              </w:rPr>
            </w:pPr>
            <w:r w:rsidRPr="0072395C">
              <w:rPr>
                <w:rFonts w:ascii="Times New Roman" w:eastAsia="Calibri" w:hAnsi="Times New Roman" w:cs="Times New Roman"/>
                <w:bCs/>
                <w:color w:val="000000"/>
                <w:sz w:val="24"/>
                <w:szCs w:val="24"/>
                <w:lang w:bidi="hi-IN"/>
              </w:rPr>
              <w:t>Задача 2. Модернизация систем энергетической и коммунальной инфраструктуры</w:t>
            </w:r>
          </w:p>
        </w:tc>
      </w:tr>
      <w:tr w:rsidR="00C91858" w:rsidRPr="00C91858" w:rsidTr="00A45549">
        <w:trPr>
          <w:trHeight w:val="20"/>
          <w:jc w:val="center"/>
        </w:trPr>
        <w:tc>
          <w:tcPr>
            <w:tcW w:w="1116" w:type="dxa"/>
            <w:shd w:val="clear" w:color="auto" w:fill="auto"/>
            <w:noWrap/>
            <w:hideMark/>
          </w:tcPr>
          <w:p w:rsidR="00C91858" w:rsidRPr="00C91858" w:rsidRDefault="0072395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6.2.</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Реконструкция существующих котельных города Нефтеюганска (котельные ЦК-1, ЦК-2, СУ-62, п. </w:t>
            </w:r>
            <w:proofErr w:type="gramStart"/>
            <w:r w:rsidRPr="00C91858">
              <w:rPr>
                <w:rFonts w:ascii="Times New Roman" w:eastAsia="Calibri" w:hAnsi="Times New Roman" w:cs="Times New Roman"/>
                <w:color w:val="000000"/>
                <w:sz w:val="24"/>
                <w:szCs w:val="24"/>
                <w:lang w:bidi="hi-IN"/>
              </w:rPr>
              <w:t>Звездный</w:t>
            </w:r>
            <w:proofErr w:type="gramEnd"/>
            <w:r w:rsidRPr="00C91858">
              <w:rPr>
                <w:rFonts w:ascii="Times New Roman" w:eastAsia="Calibri" w:hAnsi="Times New Roman" w:cs="Times New Roman"/>
                <w:color w:val="000000"/>
                <w:sz w:val="24"/>
                <w:szCs w:val="24"/>
                <w:lang w:bidi="hi-IN"/>
              </w:rPr>
              <w:t>), повышение надежности и энергетической эффективности, обеспечение существующих и перспективных тепловых нагрузок</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6.2.</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Перевод на закрытую систему теплоснабжения потребителей в зоне действия котельных ЦК-1</w:t>
            </w:r>
            <w:r w:rsidR="001A4780">
              <w:rPr>
                <w:rFonts w:ascii="Times New Roman" w:eastAsia="Calibri" w:hAnsi="Times New Roman" w:cs="Times New Roman"/>
                <w:color w:val="000000"/>
                <w:sz w:val="24"/>
                <w:szCs w:val="24"/>
                <w:lang w:bidi="hi-IN"/>
              </w:rPr>
              <w:t xml:space="preserve">, </w:t>
            </w:r>
            <w:r w:rsidRPr="00C91858">
              <w:rPr>
                <w:rFonts w:ascii="Times New Roman" w:eastAsia="Calibri" w:hAnsi="Times New Roman" w:cs="Times New Roman"/>
                <w:color w:val="000000"/>
                <w:sz w:val="24"/>
                <w:szCs w:val="24"/>
                <w:lang w:bidi="hi-IN"/>
              </w:rPr>
              <w:t>ЦК-2, СУ-62 путем установки индивидуальных тепловых пунктов</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6.2.</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Реконструкция очистных сооружений поверхностного водозабора, внедрение технологии ультрафиолетового обеззараживания</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6.2.</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bidi="hi-IN"/>
              </w:rPr>
              <w:t xml:space="preserve">Строительство магистральных кольцевых водопроводных сетей протяженностью </w:t>
            </w:r>
            <w:r w:rsidRPr="00C91858">
              <w:rPr>
                <w:rFonts w:ascii="Times New Roman" w:eastAsia="Calibri" w:hAnsi="Times New Roman" w:cs="Times New Roman"/>
                <w:color w:val="000000"/>
                <w:sz w:val="24"/>
                <w:szCs w:val="24"/>
                <w:lang w:val="en-US" w:bidi="hi-IN"/>
              </w:rPr>
              <w:t xml:space="preserve">17,0 </w:t>
            </w:r>
            <w:proofErr w:type="spellStart"/>
            <w:r w:rsidRPr="00C91858">
              <w:rPr>
                <w:rFonts w:ascii="Times New Roman" w:eastAsia="Calibri" w:hAnsi="Times New Roman" w:cs="Times New Roman"/>
                <w:color w:val="000000"/>
                <w:sz w:val="24"/>
                <w:szCs w:val="24"/>
                <w:lang w:val="en-US" w:bidi="hi-IN"/>
              </w:rPr>
              <w:t>км</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для</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обеспечения</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надежности</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водоснабжения</w:t>
            </w:r>
            <w:proofErr w:type="spellEnd"/>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6.2.</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Поэтапная реконструкция и капитальный ремонт сетей водоснабжения с использованием современных бестраншейных технологий: санация трубопроводов с нанесением внутреннего неметаллического покрытия, реновация (замена) с применением неметаллических трубопроводов</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6.2.</w:t>
            </w:r>
            <w:r w:rsidR="00C91858" w:rsidRPr="00C91858">
              <w:rPr>
                <w:rFonts w:ascii="Times New Roman" w:eastAsia="Calibri" w:hAnsi="Times New Roman" w:cs="Times New Roman"/>
                <w:color w:val="000000"/>
                <w:sz w:val="24"/>
                <w:szCs w:val="24"/>
                <w:lang w:val="en-US"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Внедрение системы телемеханики и автоматизированной системы управления технологическими процессами системы централизованного водоснабжения с реконструкцией насосных станций</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1228"/>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6.2.</w:t>
            </w:r>
            <w:r w:rsidR="00C91858" w:rsidRPr="00C91858">
              <w:rPr>
                <w:rFonts w:ascii="Times New Roman" w:eastAsia="Calibri" w:hAnsi="Times New Roman" w:cs="Times New Roman"/>
                <w:color w:val="000000"/>
                <w:sz w:val="24"/>
                <w:szCs w:val="24"/>
                <w:lang w:val="en-US" w:bidi="hi-IN"/>
              </w:rPr>
              <w:t>7</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Создание автоматизированной системы управления и диспетчеризации канализационных насосных станций</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6.2.</w:t>
            </w:r>
            <w:r w:rsidR="00C91858" w:rsidRPr="00C91858">
              <w:rPr>
                <w:rFonts w:ascii="Times New Roman" w:eastAsia="Calibri" w:hAnsi="Times New Roman" w:cs="Times New Roman"/>
                <w:color w:val="000000"/>
                <w:sz w:val="24"/>
                <w:szCs w:val="24"/>
                <w:lang w:val="en-US" w:bidi="hi-IN"/>
              </w:rPr>
              <w:t>8</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Реконструкция</w:t>
            </w:r>
            <w:proofErr w:type="spellEnd"/>
            <w:r w:rsidRPr="00C91858">
              <w:rPr>
                <w:rFonts w:ascii="Times New Roman" w:eastAsia="Calibri" w:hAnsi="Times New Roman" w:cs="Times New Roman"/>
                <w:color w:val="000000"/>
                <w:sz w:val="24"/>
                <w:szCs w:val="24"/>
                <w:lang w:val="en-US" w:bidi="hi-IN"/>
              </w:rPr>
              <w:t xml:space="preserve"> АГРС города</w:t>
            </w:r>
          </w:p>
          <w:p w:rsidR="00C91858" w:rsidRPr="00C91858" w:rsidRDefault="00C91858" w:rsidP="00630F15">
            <w:pPr>
              <w:spacing w:after="0" w:line="240" w:lineRule="auto"/>
              <w:rPr>
                <w:rFonts w:ascii="Times New Roman" w:eastAsia="Calibri" w:hAnsi="Times New Roman" w:cs="Times New Roman"/>
                <w:sz w:val="24"/>
                <w:szCs w:val="24"/>
                <w:lang w:val="en-US" w:bidi="hi-IN"/>
              </w:rPr>
            </w:pPr>
          </w:p>
          <w:p w:rsidR="00C91858" w:rsidRPr="00C91858" w:rsidRDefault="00C91858" w:rsidP="00630F15">
            <w:pPr>
              <w:spacing w:after="0" w:line="240" w:lineRule="auto"/>
              <w:rPr>
                <w:rFonts w:ascii="Times New Roman" w:eastAsia="Calibri" w:hAnsi="Times New Roman" w:cs="Times New Roman"/>
                <w:sz w:val="24"/>
                <w:szCs w:val="24"/>
                <w:lang w:val="en-US" w:bidi="hi-IN"/>
              </w:rPr>
            </w:pP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6.2.</w:t>
            </w:r>
            <w:r w:rsidR="00C91858" w:rsidRPr="00C91858">
              <w:rPr>
                <w:rFonts w:ascii="Times New Roman" w:eastAsia="Calibri" w:hAnsi="Times New Roman" w:cs="Times New Roman"/>
                <w:color w:val="000000"/>
                <w:sz w:val="24"/>
                <w:szCs w:val="24"/>
                <w:lang w:val="en-US" w:bidi="hi-IN"/>
              </w:rPr>
              <w:t>9</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Реконструкция газопроводов среднего давления, низкого давления с заменой запорной арматуры</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6.2.</w:t>
            </w:r>
            <w:r w:rsidR="00C91858" w:rsidRPr="00C91858">
              <w:rPr>
                <w:rFonts w:ascii="Times New Roman" w:eastAsia="Calibri" w:hAnsi="Times New Roman" w:cs="Times New Roman"/>
                <w:color w:val="000000"/>
                <w:sz w:val="24"/>
                <w:szCs w:val="24"/>
                <w:lang w:val="en-US" w:bidi="hi-IN"/>
              </w:rPr>
              <w:t>10</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Реконструкция понизительной подстанции                    ПС 110 </w:t>
            </w:r>
            <w:proofErr w:type="spellStart"/>
            <w:r w:rsidRPr="00C91858">
              <w:rPr>
                <w:rFonts w:ascii="Times New Roman" w:eastAsia="Calibri" w:hAnsi="Times New Roman" w:cs="Times New Roman"/>
                <w:color w:val="000000"/>
                <w:sz w:val="24"/>
                <w:szCs w:val="24"/>
                <w:lang w:bidi="hi-IN"/>
              </w:rPr>
              <w:t>кВ</w:t>
            </w:r>
            <w:proofErr w:type="spellEnd"/>
            <w:r w:rsidRPr="00C91858">
              <w:rPr>
                <w:rFonts w:ascii="Times New Roman" w:eastAsia="Calibri" w:hAnsi="Times New Roman" w:cs="Times New Roman"/>
                <w:color w:val="000000"/>
                <w:sz w:val="24"/>
                <w:szCs w:val="24"/>
                <w:lang w:bidi="hi-IN"/>
              </w:rPr>
              <w:t xml:space="preserve"> «Нефтеюганская»</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6.2.</w:t>
            </w:r>
            <w:r w:rsidR="00C91858" w:rsidRPr="00C91858">
              <w:rPr>
                <w:rFonts w:ascii="Times New Roman" w:eastAsia="Calibri" w:hAnsi="Times New Roman" w:cs="Times New Roman"/>
                <w:color w:val="000000"/>
                <w:sz w:val="24"/>
                <w:szCs w:val="24"/>
                <w:lang w:val="en-US" w:bidi="hi-IN"/>
              </w:rPr>
              <w:t>11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Реализация мероприятий по энергосбережению и повышению энергетической эффективности в бюджетных учреждениях, жилищном комплексе, системах коммунальной инфраструктуры и на транспорте</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proofErr w:type="spellStart"/>
            <w:r w:rsidRPr="00C91858">
              <w:rPr>
                <w:rFonts w:ascii="Times New Roman" w:eastAsia="Calibri" w:hAnsi="Times New Roman" w:cs="Times New Roman"/>
                <w:color w:val="000000"/>
                <w:sz w:val="24"/>
                <w:szCs w:val="24"/>
                <w:lang w:bidi="hi-IN"/>
              </w:rPr>
              <w:t>ресурсоснабжающие</w:t>
            </w:r>
            <w:proofErr w:type="spellEnd"/>
            <w:r w:rsidRPr="00C91858">
              <w:rPr>
                <w:rFonts w:ascii="Times New Roman" w:eastAsia="Calibri" w:hAnsi="Times New Roman" w:cs="Times New Roman"/>
                <w:color w:val="000000"/>
                <w:sz w:val="24"/>
                <w:szCs w:val="24"/>
                <w:lang w:bidi="hi-IN"/>
              </w:rPr>
              <w:t xml:space="preserve"> организации, специализированные организации, Департамент образования и молодежной политики, Комитет культуры</w:t>
            </w:r>
            <w:r w:rsidR="00FD0E64">
              <w:rPr>
                <w:rFonts w:ascii="Times New Roman" w:eastAsia="Calibri" w:hAnsi="Times New Roman" w:cs="Times New Roman"/>
                <w:color w:val="000000"/>
                <w:sz w:val="24"/>
                <w:szCs w:val="24"/>
                <w:lang w:bidi="hi-IN"/>
              </w:rPr>
              <w:t xml:space="preserve"> и туризма</w:t>
            </w:r>
            <w:r w:rsidRPr="00C91858">
              <w:rPr>
                <w:rFonts w:ascii="Times New Roman" w:eastAsia="Calibri" w:hAnsi="Times New Roman" w:cs="Times New Roman"/>
                <w:color w:val="000000"/>
                <w:sz w:val="24"/>
                <w:szCs w:val="24"/>
                <w:lang w:bidi="hi-IN"/>
              </w:rPr>
              <w:t>, Комитет по физической культуре и спорту</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FD0E64" w:rsidRPr="00C91858" w:rsidTr="00A45549">
        <w:trPr>
          <w:trHeight w:val="20"/>
          <w:jc w:val="center"/>
        </w:trPr>
        <w:tc>
          <w:tcPr>
            <w:tcW w:w="1116" w:type="dxa"/>
            <w:shd w:val="clear" w:color="auto" w:fill="auto"/>
            <w:noWrap/>
            <w:vAlign w:val="bottom"/>
            <w:hideMark/>
          </w:tcPr>
          <w:p w:rsidR="00FD0E64" w:rsidRPr="00C91858" w:rsidRDefault="00FD0E64"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7</w:t>
            </w:r>
          </w:p>
        </w:tc>
        <w:tc>
          <w:tcPr>
            <w:tcW w:w="14067" w:type="dxa"/>
            <w:gridSpan w:val="4"/>
            <w:shd w:val="clear" w:color="auto" w:fill="auto"/>
            <w:vAlign w:val="bottom"/>
          </w:tcPr>
          <w:p w:rsidR="00FD0E64" w:rsidRPr="00C91858" w:rsidRDefault="00FD0E64" w:rsidP="00630F15">
            <w:pPr>
              <w:spacing w:after="0" w:line="240" w:lineRule="auto"/>
              <w:jc w:val="center"/>
              <w:rPr>
                <w:rFonts w:ascii="Times New Roman" w:eastAsia="Calibri" w:hAnsi="Times New Roman" w:cs="Times New Roman"/>
                <w:bCs/>
                <w:color w:val="000000"/>
                <w:sz w:val="24"/>
                <w:szCs w:val="24"/>
                <w:lang w:bidi="hi-IN"/>
              </w:rPr>
            </w:pPr>
            <w:r w:rsidRPr="00FD0E64">
              <w:rPr>
                <w:rFonts w:ascii="Times New Roman" w:eastAsia="Calibri" w:hAnsi="Times New Roman" w:cs="Times New Roman"/>
                <w:bCs/>
                <w:color w:val="000000"/>
                <w:sz w:val="24"/>
                <w:szCs w:val="24"/>
                <w:lang w:bidi="hi-IN"/>
              </w:rPr>
              <w:t>Направление 7. Сохранение экологического баланса территории</w:t>
            </w:r>
          </w:p>
        </w:tc>
      </w:tr>
      <w:tr w:rsidR="00FD0E64" w:rsidRPr="00C91858" w:rsidTr="00A45549">
        <w:trPr>
          <w:trHeight w:val="20"/>
          <w:jc w:val="center"/>
        </w:trPr>
        <w:tc>
          <w:tcPr>
            <w:tcW w:w="1116" w:type="dxa"/>
            <w:shd w:val="clear" w:color="auto" w:fill="auto"/>
            <w:vAlign w:val="bottom"/>
            <w:hideMark/>
          </w:tcPr>
          <w:p w:rsidR="00FD0E64" w:rsidRPr="00C91858" w:rsidRDefault="00FD0E64"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7.1</w:t>
            </w:r>
          </w:p>
        </w:tc>
        <w:tc>
          <w:tcPr>
            <w:tcW w:w="14067" w:type="dxa"/>
            <w:gridSpan w:val="4"/>
            <w:shd w:val="clear" w:color="auto" w:fill="auto"/>
            <w:vAlign w:val="bottom"/>
          </w:tcPr>
          <w:p w:rsidR="00FD0E64" w:rsidRPr="00C91858" w:rsidRDefault="00FD0E64" w:rsidP="00630F15">
            <w:pPr>
              <w:spacing w:after="0" w:line="240" w:lineRule="auto"/>
              <w:jc w:val="center"/>
              <w:rPr>
                <w:rFonts w:ascii="Times New Roman" w:eastAsia="Calibri" w:hAnsi="Times New Roman" w:cs="Times New Roman"/>
                <w:bCs/>
                <w:color w:val="000000"/>
                <w:sz w:val="24"/>
                <w:szCs w:val="24"/>
                <w:lang w:bidi="hi-IN"/>
              </w:rPr>
            </w:pPr>
            <w:r w:rsidRPr="00FD0E64">
              <w:rPr>
                <w:rFonts w:ascii="Times New Roman" w:eastAsia="Calibri" w:hAnsi="Times New Roman" w:cs="Times New Roman"/>
                <w:bCs/>
                <w:color w:val="000000"/>
                <w:sz w:val="24"/>
                <w:szCs w:val="24"/>
                <w:lang w:bidi="hi-IN"/>
              </w:rPr>
              <w:t>Задача 1. Внедрение современных технологий обращения с отходами</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7.1.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 xml:space="preserve">Строительство комплексного межмуниципального полигона для захоронения (утилизации) бытовых и промышленных </w:t>
            </w:r>
            <w:r w:rsidRPr="00C91858">
              <w:rPr>
                <w:rFonts w:ascii="Times New Roman" w:eastAsia="Calibri" w:hAnsi="Times New Roman" w:cs="Times New Roman"/>
                <w:color w:val="000000"/>
                <w:sz w:val="24"/>
                <w:szCs w:val="24"/>
                <w:lang w:bidi="hi-IN"/>
              </w:rPr>
              <w:lastRenderedPageBreak/>
              <w:t xml:space="preserve">отходов для </w:t>
            </w:r>
            <w:proofErr w:type="spellStart"/>
            <w:r w:rsidRPr="00C91858">
              <w:rPr>
                <w:rFonts w:ascii="Times New Roman" w:eastAsia="Calibri" w:hAnsi="Times New Roman" w:cs="Times New Roman"/>
                <w:color w:val="000000"/>
                <w:sz w:val="24"/>
                <w:szCs w:val="24"/>
                <w:lang w:bidi="hi-IN"/>
              </w:rPr>
              <w:t>г</w:t>
            </w:r>
            <w:proofErr w:type="gramStart"/>
            <w:r w:rsidRPr="00C91858">
              <w:rPr>
                <w:rFonts w:ascii="Times New Roman" w:eastAsia="Calibri" w:hAnsi="Times New Roman" w:cs="Times New Roman"/>
                <w:color w:val="000000"/>
                <w:sz w:val="24"/>
                <w:szCs w:val="24"/>
                <w:lang w:bidi="hi-IN"/>
              </w:rPr>
              <w:t>.Н</w:t>
            </w:r>
            <w:proofErr w:type="gramEnd"/>
            <w:r w:rsidRPr="00C91858">
              <w:rPr>
                <w:rFonts w:ascii="Times New Roman" w:eastAsia="Calibri" w:hAnsi="Times New Roman" w:cs="Times New Roman"/>
                <w:color w:val="000000"/>
                <w:sz w:val="24"/>
                <w:szCs w:val="24"/>
                <w:lang w:bidi="hi-IN"/>
              </w:rPr>
              <w:t>ефтеюганска</w:t>
            </w:r>
            <w:proofErr w:type="spellEnd"/>
            <w:r w:rsidRPr="00C91858">
              <w:rPr>
                <w:rFonts w:ascii="Times New Roman" w:eastAsia="Calibri" w:hAnsi="Times New Roman" w:cs="Times New Roman"/>
                <w:color w:val="000000"/>
                <w:sz w:val="24"/>
                <w:szCs w:val="24"/>
                <w:lang w:bidi="hi-IN"/>
              </w:rPr>
              <w:t xml:space="preserve">, </w:t>
            </w:r>
            <w:proofErr w:type="spellStart"/>
            <w:r w:rsidRPr="00C91858">
              <w:rPr>
                <w:rFonts w:ascii="Times New Roman" w:eastAsia="Calibri" w:hAnsi="Times New Roman" w:cs="Times New Roman"/>
                <w:color w:val="000000"/>
                <w:sz w:val="24"/>
                <w:szCs w:val="24"/>
                <w:lang w:bidi="hi-IN"/>
              </w:rPr>
              <w:t>г.Пыть-Яха</w:t>
            </w:r>
            <w:proofErr w:type="spellEnd"/>
            <w:r w:rsidRPr="00C91858">
              <w:rPr>
                <w:rFonts w:ascii="Times New Roman" w:eastAsia="Calibri" w:hAnsi="Times New Roman" w:cs="Times New Roman"/>
                <w:color w:val="000000"/>
                <w:sz w:val="24"/>
                <w:szCs w:val="24"/>
                <w:lang w:bidi="hi-IN"/>
              </w:rPr>
              <w:t>, поселений Нефтеюганского района общей мощностью 10,0 млн м³, расположенного на 724 км автодороги Тюмень – Ханты-Мансийск с внедрением сортировки отходов</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2017-2020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r w:rsidR="00FD0E64" w:rsidRPr="00FD0E64">
              <w:rPr>
                <w:rFonts w:ascii="Times New Roman" w:eastAsia="Calibri" w:hAnsi="Times New Roman" w:cs="Times New Roman"/>
                <w:color w:val="000000"/>
                <w:sz w:val="24"/>
                <w:szCs w:val="24"/>
                <w:lang w:bidi="hi-IN"/>
              </w:rPr>
              <w:t xml:space="preserve">Департамент </w:t>
            </w:r>
            <w:r w:rsidR="00FD0E64" w:rsidRPr="00FD0E64">
              <w:rPr>
                <w:rFonts w:ascii="Times New Roman" w:eastAsia="Calibri" w:hAnsi="Times New Roman" w:cs="Times New Roman"/>
                <w:color w:val="000000"/>
                <w:sz w:val="24"/>
                <w:szCs w:val="24"/>
                <w:lang w:bidi="hi-IN"/>
              </w:rPr>
              <w:lastRenderedPageBreak/>
              <w:t>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lastRenderedPageBreak/>
              <w:t xml:space="preserve">ГП «Обеспечение экологической безопасности Ханты-Мансийского автономного округа - Югры на </w:t>
            </w:r>
            <w:r w:rsidRPr="00C91858">
              <w:rPr>
                <w:rFonts w:ascii="Times New Roman" w:eastAsia="Calibri" w:hAnsi="Times New Roman" w:cs="Times New Roman"/>
                <w:color w:val="000000"/>
                <w:sz w:val="24"/>
                <w:szCs w:val="24"/>
                <w:lang w:bidi="hi-IN"/>
              </w:rPr>
              <w:lastRenderedPageBreak/>
              <w:t>2014-2020 годы»</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7.1.</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 xml:space="preserve">Содействие организации деятельности по сортировке твердых бытовых отходов </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2018-2020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r w:rsidR="00FD0E64"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внесение корректировок (разработка </w:t>
            </w:r>
            <w:proofErr w:type="gramStart"/>
            <w:r w:rsidRPr="00C91858">
              <w:rPr>
                <w:rFonts w:ascii="Times New Roman" w:eastAsia="Calibri" w:hAnsi="Times New Roman" w:cs="Times New Roman"/>
                <w:color w:val="000000"/>
                <w:sz w:val="24"/>
                <w:szCs w:val="24"/>
                <w:lang w:bidi="hi-IN"/>
              </w:rPr>
              <w:t>новой</w:t>
            </w:r>
            <w:proofErr w:type="gramEnd"/>
            <w:r w:rsidRPr="00C91858">
              <w:rPr>
                <w:rFonts w:ascii="Times New Roman" w:eastAsia="Calibri" w:hAnsi="Times New Roman" w:cs="Times New Roman"/>
                <w:color w:val="000000"/>
                <w:sz w:val="24"/>
                <w:szCs w:val="24"/>
                <w:lang w:bidi="hi-IN"/>
              </w:rPr>
              <w:t>) МП «Развитие жилищно-коммунального комплекса  в городе Нефтеюганске»</w:t>
            </w:r>
          </w:p>
        </w:tc>
      </w:tr>
      <w:tr w:rsidR="00FD0E64" w:rsidRPr="00C91858" w:rsidTr="00A45549">
        <w:trPr>
          <w:trHeight w:val="20"/>
          <w:jc w:val="center"/>
        </w:trPr>
        <w:tc>
          <w:tcPr>
            <w:tcW w:w="1116" w:type="dxa"/>
            <w:shd w:val="clear" w:color="auto" w:fill="auto"/>
            <w:vAlign w:val="bottom"/>
            <w:hideMark/>
          </w:tcPr>
          <w:p w:rsidR="00FD0E64" w:rsidRPr="00FD0E64" w:rsidRDefault="00FD0E64"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7.2</w:t>
            </w:r>
          </w:p>
        </w:tc>
        <w:tc>
          <w:tcPr>
            <w:tcW w:w="14067" w:type="dxa"/>
            <w:gridSpan w:val="4"/>
            <w:shd w:val="clear" w:color="auto" w:fill="auto"/>
            <w:vAlign w:val="bottom"/>
          </w:tcPr>
          <w:p w:rsidR="00FD0E64" w:rsidRPr="00C91858" w:rsidRDefault="00FD0E64" w:rsidP="00630F15">
            <w:pPr>
              <w:spacing w:after="0" w:line="240" w:lineRule="auto"/>
              <w:jc w:val="center"/>
              <w:rPr>
                <w:rFonts w:ascii="Times New Roman" w:eastAsia="Calibri" w:hAnsi="Times New Roman" w:cs="Times New Roman"/>
                <w:bCs/>
                <w:color w:val="000000"/>
                <w:sz w:val="24"/>
                <w:szCs w:val="24"/>
                <w:lang w:val="en-US" w:bidi="hi-IN"/>
              </w:rPr>
            </w:pPr>
            <w:proofErr w:type="spellStart"/>
            <w:r w:rsidRPr="00FD0E64">
              <w:rPr>
                <w:rFonts w:ascii="Times New Roman" w:eastAsia="Calibri" w:hAnsi="Times New Roman" w:cs="Times New Roman"/>
                <w:bCs/>
                <w:color w:val="000000"/>
                <w:sz w:val="24"/>
                <w:szCs w:val="24"/>
                <w:lang w:val="en-US" w:bidi="hi-IN"/>
              </w:rPr>
              <w:t>Задача</w:t>
            </w:r>
            <w:proofErr w:type="spellEnd"/>
            <w:r w:rsidRPr="00FD0E64">
              <w:rPr>
                <w:rFonts w:ascii="Times New Roman" w:eastAsia="Calibri" w:hAnsi="Times New Roman" w:cs="Times New Roman"/>
                <w:bCs/>
                <w:color w:val="000000"/>
                <w:sz w:val="24"/>
                <w:szCs w:val="24"/>
                <w:lang w:val="en-US" w:bidi="hi-IN"/>
              </w:rPr>
              <w:t xml:space="preserve"> 2. </w:t>
            </w:r>
            <w:proofErr w:type="spellStart"/>
            <w:r w:rsidRPr="00FD0E64">
              <w:rPr>
                <w:rFonts w:ascii="Times New Roman" w:eastAsia="Calibri" w:hAnsi="Times New Roman" w:cs="Times New Roman"/>
                <w:bCs/>
                <w:color w:val="000000"/>
                <w:sz w:val="24"/>
                <w:szCs w:val="24"/>
                <w:lang w:val="en-US" w:bidi="hi-IN"/>
              </w:rPr>
              <w:t>Организация</w:t>
            </w:r>
            <w:proofErr w:type="spellEnd"/>
            <w:r w:rsidRPr="00FD0E64">
              <w:rPr>
                <w:rFonts w:ascii="Times New Roman" w:eastAsia="Calibri" w:hAnsi="Times New Roman" w:cs="Times New Roman"/>
                <w:bCs/>
                <w:color w:val="000000"/>
                <w:sz w:val="24"/>
                <w:szCs w:val="24"/>
                <w:lang w:val="en-US" w:bidi="hi-IN"/>
              </w:rPr>
              <w:t xml:space="preserve"> </w:t>
            </w:r>
            <w:proofErr w:type="spellStart"/>
            <w:r w:rsidRPr="00FD0E64">
              <w:rPr>
                <w:rFonts w:ascii="Times New Roman" w:eastAsia="Calibri" w:hAnsi="Times New Roman" w:cs="Times New Roman"/>
                <w:bCs/>
                <w:color w:val="000000"/>
                <w:sz w:val="24"/>
                <w:szCs w:val="24"/>
                <w:lang w:val="en-US" w:bidi="hi-IN"/>
              </w:rPr>
              <w:t>природовосстановительной</w:t>
            </w:r>
            <w:proofErr w:type="spellEnd"/>
            <w:r w:rsidRPr="00FD0E64">
              <w:rPr>
                <w:rFonts w:ascii="Times New Roman" w:eastAsia="Calibri" w:hAnsi="Times New Roman" w:cs="Times New Roman"/>
                <w:bCs/>
                <w:color w:val="000000"/>
                <w:sz w:val="24"/>
                <w:szCs w:val="24"/>
                <w:lang w:val="en-US" w:bidi="hi-IN"/>
              </w:rPr>
              <w:t xml:space="preserve"> </w:t>
            </w:r>
            <w:proofErr w:type="spellStart"/>
            <w:r w:rsidRPr="00FD0E64">
              <w:rPr>
                <w:rFonts w:ascii="Times New Roman" w:eastAsia="Calibri" w:hAnsi="Times New Roman" w:cs="Times New Roman"/>
                <w:bCs/>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7.2.</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Рекультивация полигона ТБО, закрытой санкционированной свалки твердых бытовых отходов</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жилищно-коммунального комплекса в городе Нефтеюганске в 2014-2020 годах» и (или) привлечение частных инвестиций, разработка предложений по </w:t>
            </w:r>
            <w:proofErr w:type="spellStart"/>
            <w:proofErr w:type="gramStart"/>
            <w:r w:rsidRPr="00C91858">
              <w:rPr>
                <w:rFonts w:ascii="Times New Roman" w:eastAsia="Calibri" w:hAnsi="Times New Roman" w:cs="Times New Roman"/>
                <w:color w:val="000000"/>
                <w:sz w:val="24"/>
                <w:szCs w:val="24"/>
                <w:lang w:bidi="hi-IN"/>
              </w:rPr>
              <w:t>по</w:t>
            </w:r>
            <w:proofErr w:type="spellEnd"/>
            <w:proofErr w:type="gramEnd"/>
            <w:r w:rsidRPr="00C91858">
              <w:rPr>
                <w:rFonts w:ascii="Times New Roman" w:eastAsia="Calibri" w:hAnsi="Times New Roman" w:cs="Times New Roman"/>
                <w:color w:val="000000"/>
                <w:sz w:val="24"/>
                <w:szCs w:val="24"/>
                <w:lang w:bidi="hi-IN"/>
              </w:rPr>
              <w:t xml:space="preserve"> внесению изменений в ГП «Обеспечение экологической безопасности Ханты-Мансийского автономного округа - Югры на 2014-2020 годы»</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7.2.</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Рекультивация несанкционированных свалок и восстановление нарушенных земель</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7.2.</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proofErr w:type="spellStart"/>
            <w:r w:rsidRPr="00C91858">
              <w:rPr>
                <w:rFonts w:ascii="Times New Roman" w:eastAsia="Calibri" w:hAnsi="Times New Roman" w:cs="Times New Roman"/>
                <w:color w:val="000000"/>
                <w:sz w:val="24"/>
                <w:szCs w:val="24"/>
                <w:lang w:bidi="hi-IN"/>
              </w:rPr>
              <w:t>Берегоукрепление</w:t>
            </w:r>
            <w:proofErr w:type="spellEnd"/>
            <w:r w:rsidRPr="00C91858">
              <w:rPr>
                <w:rFonts w:ascii="Times New Roman" w:eastAsia="Calibri" w:hAnsi="Times New Roman" w:cs="Times New Roman"/>
                <w:color w:val="000000"/>
                <w:sz w:val="24"/>
                <w:szCs w:val="24"/>
                <w:lang w:bidi="hi-IN"/>
              </w:rPr>
              <w:t xml:space="preserve"> (строительство сооружения протяженностью 10 км)</w:t>
            </w:r>
          </w:p>
          <w:p w:rsidR="00C91858" w:rsidRPr="00C91858" w:rsidRDefault="00C91858" w:rsidP="00630F15">
            <w:pPr>
              <w:spacing w:after="0" w:line="240" w:lineRule="auto"/>
              <w:rPr>
                <w:rFonts w:ascii="Times New Roman" w:eastAsia="Calibri" w:hAnsi="Times New Roman" w:cs="Times New Roman"/>
                <w:sz w:val="24"/>
                <w:szCs w:val="24"/>
                <w:lang w:bidi="hi-IN"/>
              </w:rPr>
            </w:pP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2018-20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FD0E64" w:rsidRDefault="00FD0E64" w:rsidP="00630F15">
            <w:pPr>
              <w:spacing w:after="0" w:line="240" w:lineRule="auto"/>
              <w:jc w:val="center"/>
              <w:rPr>
                <w:rFonts w:ascii="Times New Roman" w:eastAsia="Calibri" w:hAnsi="Times New Roman" w:cs="Times New Roman"/>
                <w:color w:val="000000"/>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разработка предложения по внесению  изменений в ГП «Обеспечение экологической безопасности Ханты-Мансийского автономного округа - Югры на </w:t>
            </w:r>
            <w:r w:rsidRPr="00C91858">
              <w:rPr>
                <w:rFonts w:ascii="Times New Roman" w:eastAsia="Calibri" w:hAnsi="Times New Roman" w:cs="Times New Roman"/>
                <w:color w:val="000000"/>
                <w:sz w:val="24"/>
                <w:szCs w:val="24"/>
                <w:lang w:bidi="hi-IN"/>
              </w:rPr>
              <w:lastRenderedPageBreak/>
              <w:t>2014-2020 годы»</w:t>
            </w:r>
          </w:p>
        </w:tc>
      </w:tr>
      <w:tr w:rsidR="00FD0E64" w:rsidRPr="00C91858" w:rsidTr="00A45549">
        <w:trPr>
          <w:trHeight w:val="20"/>
          <w:jc w:val="center"/>
        </w:trPr>
        <w:tc>
          <w:tcPr>
            <w:tcW w:w="1116" w:type="dxa"/>
            <w:shd w:val="clear" w:color="auto" w:fill="auto"/>
            <w:noWrap/>
            <w:vAlign w:val="bottom"/>
            <w:hideMark/>
          </w:tcPr>
          <w:p w:rsidR="00FD0E64" w:rsidRPr="00C91858" w:rsidRDefault="00FD0E64"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lastRenderedPageBreak/>
              <w:t>8</w:t>
            </w:r>
          </w:p>
        </w:tc>
        <w:tc>
          <w:tcPr>
            <w:tcW w:w="14067" w:type="dxa"/>
            <w:gridSpan w:val="4"/>
            <w:shd w:val="clear" w:color="auto" w:fill="auto"/>
            <w:vAlign w:val="bottom"/>
          </w:tcPr>
          <w:p w:rsidR="00FD0E64" w:rsidRPr="00C91858" w:rsidRDefault="00FD0E64" w:rsidP="00630F15">
            <w:pPr>
              <w:spacing w:after="0" w:line="240" w:lineRule="auto"/>
              <w:jc w:val="center"/>
              <w:rPr>
                <w:rFonts w:ascii="Times New Roman" w:eastAsia="Calibri" w:hAnsi="Times New Roman" w:cs="Times New Roman"/>
                <w:bCs/>
                <w:color w:val="000000"/>
                <w:sz w:val="24"/>
                <w:szCs w:val="24"/>
                <w:lang w:bidi="hi-IN"/>
              </w:rPr>
            </w:pPr>
            <w:r w:rsidRPr="00FD0E64">
              <w:rPr>
                <w:rFonts w:ascii="Times New Roman" w:eastAsia="Calibri" w:hAnsi="Times New Roman" w:cs="Times New Roman"/>
                <w:bCs/>
                <w:color w:val="000000"/>
                <w:sz w:val="24"/>
                <w:szCs w:val="24"/>
                <w:lang w:bidi="hi-IN"/>
              </w:rPr>
              <w:t>Направление 8. Обеспечение доступным и комфортным жильем и активизация благоустройства территории города</w:t>
            </w:r>
          </w:p>
        </w:tc>
      </w:tr>
      <w:tr w:rsidR="00FD0E64" w:rsidRPr="00C91858" w:rsidTr="00A45549">
        <w:trPr>
          <w:trHeight w:val="20"/>
          <w:jc w:val="center"/>
        </w:trPr>
        <w:tc>
          <w:tcPr>
            <w:tcW w:w="1116" w:type="dxa"/>
            <w:shd w:val="clear" w:color="auto" w:fill="auto"/>
            <w:vAlign w:val="bottom"/>
            <w:hideMark/>
          </w:tcPr>
          <w:p w:rsidR="00FD0E64" w:rsidRPr="00FD0E64" w:rsidRDefault="00FD0E64"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8.1</w:t>
            </w:r>
          </w:p>
        </w:tc>
        <w:tc>
          <w:tcPr>
            <w:tcW w:w="14067" w:type="dxa"/>
            <w:gridSpan w:val="4"/>
            <w:shd w:val="clear" w:color="auto" w:fill="auto"/>
            <w:vAlign w:val="bottom"/>
          </w:tcPr>
          <w:p w:rsidR="00FD0E64" w:rsidRPr="00C91858" w:rsidRDefault="00FD0E64" w:rsidP="00630F15">
            <w:pPr>
              <w:spacing w:after="0" w:line="240" w:lineRule="auto"/>
              <w:jc w:val="center"/>
              <w:rPr>
                <w:rFonts w:ascii="Times New Roman" w:eastAsia="Calibri" w:hAnsi="Times New Roman" w:cs="Times New Roman"/>
                <w:bCs/>
                <w:color w:val="000000"/>
                <w:sz w:val="24"/>
                <w:szCs w:val="24"/>
                <w:lang w:val="en-US" w:bidi="hi-IN"/>
              </w:rPr>
            </w:pPr>
            <w:proofErr w:type="spellStart"/>
            <w:r w:rsidRPr="00FD0E64">
              <w:rPr>
                <w:rFonts w:ascii="Times New Roman" w:eastAsia="Calibri" w:hAnsi="Times New Roman" w:cs="Times New Roman"/>
                <w:bCs/>
                <w:color w:val="000000"/>
                <w:sz w:val="24"/>
                <w:szCs w:val="24"/>
                <w:lang w:val="en-US" w:bidi="hi-IN"/>
              </w:rPr>
              <w:t>Задача</w:t>
            </w:r>
            <w:proofErr w:type="spellEnd"/>
            <w:r w:rsidRPr="00FD0E64">
              <w:rPr>
                <w:rFonts w:ascii="Times New Roman" w:eastAsia="Calibri" w:hAnsi="Times New Roman" w:cs="Times New Roman"/>
                <w:bCs/>
                <w:color w:val="000000"/>
                <w:sz w:val="24"/>
                <w:szCs w:val="24"/>
                <w:lang w:val="en-US" w:bidi="hi-IN"/>
              </w:rPr>
              <w:t xml:space="preserve"> 1. </w:t>
            </w:r>
            <w:proofErr w:type="spellStart"/>
            <w:r w:rsidRPr="00FD0E64">
              <w:rPr>
                <w:rFonts w:ascii="Times New Roman" w:eastAsia="Calibri" w:hAnsi="Times New Roman" w:cs="Times New Roman"/>
                <w:bCs/>
                <w:color w:val="000000"/>
                <w:sz w:val="24"/>
                <w:szCs w:val="24"/>
                <w:lang w:val="en-US" w:bidi="hi-IN"/>
              </w:rPr>
              <w:t>Содействие</w:t>
            </w:r>
            <w:proofErr w:type="spellEnd"/>
            <w:r w:rsidRPr="00FD0E64">
              <w:rPr>
                <w:rFonts w:ascii="Times New Roman" w:eastAsia="Calibri" w:hAnsi="Times New Roman" w:cs="Times New Roman"/>
                <w:bCs/>
                <w:color w:val="000000"/>
                <w:sz w:val="24"/>
                <w:szCs w:val="24"/>
                <w:lang w:val="en-US" w:bidi="hi-IN"/>
              </w:rPr>
              <w:t xml:space="preserve"> </w:t>
            </w:r>
            <w:proofErr w:type="spellStart"/>
            <w:r w:rsidRPr="00FD0E64">
              <w:rPr>
                <w:rFonts w:ascii="Times New Roman" w:eastAsia="Calibri" w:hAnsi="Times New Roman" w:cs="Times New Roman"/>
                <w:bCs/>
                <w:color w:val="000000"/>
                <w:sz w:val="24"/>
                <w:szCs w:val="24"/>
                <w:lang w:val="en-US" w:bidi="hi-IN"/>
              </w:rPr>
              <w:t>жилищному</w:t>
            </w:r>
            <w:proofErr w:type="spellEnd"/>
            <w:r w:rsidRPr="00FD0E64">
              <w:rPr>
                <w:rFonts w:ascii="Times New Roman" w:eastAsia="Calibri" w:hAnsi="Times New Roman" w:cs="Times New Roman"/>
                <w:bCs/>
                <w:color w:val="000000"/>
                <w:sz w:val="24"/>
                <w:szCs w:val="24"/>
                <w:lang w:val="en-US" w:bidi="hi-IN"/>
              </w:rPr>
              <w:t xml:space="preserve"> </w:t>
            </w:r>
            <w:proofErr w:type="spellStart"/>
            <w:r w:rsidRPr="00FD0E64">
              <w:rPr>
                <w:rFonts w:ascii="Times New Roman" w:eastAsia="Calibri" w:hAnsi="Times New Roman" w:cs="Times New Roman"/>
                <w:bCs/>
                <w:color w:val="000000"/>
                <w:sz w:val="24"/>
                <w:szCs w:val="24"/>
                <w:lang w:val="en-US" w:bidi="hi-IN"/>
              </w:rPr>
              <w:t>строительству</w:t>
            </w:r>
            <w:proofErr w:type="spellEnd"/>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Разработка (в </w:t>
            </w:r>
            <w:proofErr w:type="spellStart"/>
            <w:r w:rsidRPr="00C91858">
              <w:rPr>
                <w:rFonts w:ascii="Times New Roman" w:eastAsia="Calibri" w:hAnsi="Times New Roman" w:cs="Times New Roman"/>
                <w:color w:val="000000"/>
                <w:sz w:val="24"/>
                <w:szCs w:val="24"/>
                <w:lang w:bidi="hi-IN"/>
              </w:rPr>
              <w:t>т.ч</w:t>
            </w:r>
            <w:proofErr w:type="spellEnd"/>
            <w:r w:rsidRPr="00C91858">
              <w:rPr>
                <w:rFonts w:ascii="Times New Roman" w:eastAsia="Calibri" w:hAnsi="Times New Roman" w:cs="Times New Roman"/>
                <w:color w:val="000000"/>
                <w:sz w:val="24"/>
                <w:szCs w:val="24"/>
                <w:lang w:bidi="hi-IN"/>
              </w:rPr>
              <w:t>. актуализация) градостроительной документации города Нефтеюганска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FD0E64" w:rsidRDefault="00FD0E64" w:rsidP="00630F15">
            <w:pPr>
              <w:spacing w:after="0" w:line="240" w:lineRule="auto"/>
              <w:jc w:val="center"/>
              <w:rPr>
                <w:rFonts w:ascii="Times New Roman" w:eastAsia="Calibri" w:hAnsi="Times New Roman" w:cs="Times New Roman"/>
                <w:color w:val="000000"/>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1.1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Подготовка проекта внесения изменений в документ территориального планирования «генеральный план города Нефтеюганска»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2015-2019 (</w:t>
            </w:r>
            <w:proofErr w:type="spellStart"/>
            <w:r w:rsidRPr="00C91858">
              <w:rPr>
                <w:rFonts w:ascii="Times New Roman" w:eastAsia="Calibri" w:hAnsi="Times New Roman" w:cs="Times New Roman"/>
                <w:sz w:val="24"/>
                <w:szCs w:val="24"/>
                <w:lang w:val="en-US" w:bidi="hi-IN"/>
              </w:rPr>
              <w:t>ежегодно</w:t>
            </w:r>
            <w:proofErr w:type="spellEnd"/>
            <w:r w:rsidRPr="00C91858">
              <w:rPr>
                <w:rFonts w:ascii="Times New Roman" w:eastAsia="Calibri" w:hAnsi="Times New Roman" w:cs="Times New Roman"/>
                <w:sz w:val="24"/>
                <w:szCs w:val="24"/>
                <w:lang w:val="en-US" w:bidi="hi-IN"/>
              </w:rPr>
              <w:t>)</w:t>
            </w:r>
          </w:p>
        </w:tc>
        <w:tc>
          <w:tcPr>
            <w:tcW w:w="3500" w:type="dxa"/>
            <w:shd w:val="clear" w:color="auto" w:fill="auto"/>
            <w:hideMark/>
          </w:tcPr>
          <w:p w:rsidR="00C91858" w:rsidRPr="00FD0E64" w:rsidRDefault="00FD0E64" w:rsidP="00630F15">
            <w:pPr>
              <w:spacing w:after="0" w:line="240" w:lineRule="auto"/>
              <w:jc w:val="center"/>
              <w:rPr>
                <w:rFonts w:ascii="Times New Roman" w:eastAsia="Calibri" w:hAnsi="Times New Roman" w:cs="Times New Roman"/>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FD0E6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1.2</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Подготовка проекта внесения изменений в Правила землепользования и застройки города </w:t>
            </w:r>
            <w:proofErr w:type="gramStart"/>
            <w:r w:rsidRPr="00C91858">
              <w:rPr>
                <w:rFonts w:ascii="Times New Roman" w:eastAsia="Calibri" w:hAnsi="Times New Roman" w:cs="Times New Roman"/>
                <w:sz w:val="24"/>
                <w:szCs w:val="24"/>
                <w:lang w:bidi="hi-IN"/>
              </w:rPr>
              <w:t>Нефтеюганска</w:t>
            </w:r>
            <w:proofErr w:type="gramEnd"/>
            <w:r w:rsidRPr="00C91858">
              <w:rPr>
                <w:rFonts w:ascii="Times New Roman" w:eastAsia="Calibri" w:hAnsi="Times New Roman" w:cs="Times New Roman"/>
                <w:sz w:val="24"/>
                <w:szCs w:val="24"/>
                <w:lang w:bidi="hi-IN"/>
              </w:rPr>
              <w:t xml:space="preserve"> в том числе установление границ территориальных зон)</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2015-2019 (</w:t>
            </w:r>
            <w:proofErr w:type="spellStart"/>
            <w:r w:rsidRPr="00C91858">
              <w:rPr>
                <w:rFonts w:ascii="Times New Roman" w:eastAsia="Calibri" w:hAnsi="Times New Roman" w:cs="Times New Roman"/>
                <w:sz w:val="24"/>
                <w:szCs w:val="24"/>
                <w:lang w:val="en-US" w:bidi="hi-IN"/>
              </w:rPr>
              <w:t>ежегодно</w:t>
            </w:r>
            <w:proofErr w:type="spellEnd"/>
            <w:r w:rsidRPr="00C91858">
              <w:rPr>
                <w:rFonts w:ascii="Times New Roman" w:eastAsia="Calibri" w:hAnsi="Times New Roman" w:cs="Times New Roman"/>
                <w:sz w:val="24"/>
                <w:szCs w:val="24"/>
                <w:lang w:val="en-US" w:bidi="hi-IN"/>
              </w:rPr>
              <w:t>)</w:t>
            </w:r>
          </w:p>
        </w:tc>
        <w:tc>
          <w:tcPr>
            <w:tcW w:w="3500" w:type="dxa"/>
            <w:shd w:val="clear" w:color="auto" w:fill="auto"/>
            <w:hideMark/>
          </w:tcPr>
          <w:p w:rsidR="00C91858" w:rsidRPr="00FD0E64" w:rsidRDefault="00FD0E64" w:rsidP="00630F15">
            <w:pPr>
              <w:spacing w:after="0" w:line="240" w:lineRule="auto"/>
              <w:jc w:val="center"/>
              <w:rPr>
                <w:rFonts w:ascii="Times New Roman" w:eastAsia="Calibri" w:hAnsi="Times New Roman" w:cs="Times New Roman"/>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A45549" w:rsidRDefault="00FD0E64" w:rsidP="00A45549">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1.</w:t>
            </w:r>
            <w:r w:rsidR="00A45549">
              <w:rPr>
                <w:rFonts w:ascii="Times New Roman" w:eastAsia="Calibri" w:hAnsi="Times New Roman" w:cs="Times New Roman"/>
                <w:color w:val="000000"/>
                <w:sz w:val="24"/>
                <w:szCs w:val="24"/>
                <w:lang w:bidi="hi-IN"/>
              </w:rPr>
              <w:t>3</w:t>
            </w:r>
          </w:p>
        </w:tc>
        <w:tc>
          <w:tcPr>
            <w:tcW w:w="5216" w:type="dxa"/>
            <w:shd w:val="clear" w:color="auto" w:fill="auto"/>
            <w:hideMark/>
          </w:tcPr>
          <w:p w:rsidR="00C91858" w:rsidRPr="00A45549" w:rsidRDefault="00C91858" w:rsidP="00630F15">
            <w:pPr>
              <w:spacing w:after="0" w:line="240" w:lineRule="auto"/>
              <w:rPr>
                <w:rFonts w:ascii="Times New Roman" w:eastAsia="Calibri" w:hAnsi="Times New Roman" w:cs="Times New Roman"/>
                <w:sz w:val="24"/>
                <w:szCs w:val="24"/>
                <w:lang w:bidi="hi-IN"/>
              </w:rPr>
            </w:pPr>
            <w:r w:rsidRPr="00A45549">
              <w:rPr>
                <w:rFonts w:ascii="Times New Roman" w:eastAsia="Calibri" w:hAnsi="Times New Roman" w:cs="Times New Roman"/>
                <w:sz w:val="24"/>
                <w:szCs w:val="24"/>
                <w:lang w:bidi="hi-IN"/>
              </w:rPr>
              <w:t>Подготовка проекта планировки и проекта межевания территории микрорайона 11а города Нефтеюганска</w:t>
            </w:r>
          </w:p>
        </w:tc>
        <w:tc>
          <w:tcPr>
            <w:tcW w:w="1559" w:type="dxa"/>
            <w:shd w:val="clear" w:color="auto" w:fill="auto"/>
            <w:noWrap/>
            <w:hideMark/>
          </w:tcPr>
          <w:p w:rsidR="00C91858" w:rsidRPr="00A45549" w:rsidRDefault="00C91858" w:rsidP="00A45549">
            <w:pPr>
              <w:spacing w:after="0" w:line="240" w:lineRule="auto"/>
              <w:jc w:val="center"/>
              <w:rPr>
                <w:rFonts w:ascii="Times New Roman" w:eastAsia="Calibri" w:hAnsi="Times New Roman" w:cs="Times New Roman"/>
                <w:sz w:val="24"/>
                <w:szCs w:val="24"/>
                <w:lang w:bidi="hi-IN"/>
              </w:rPr>
            </w:pPr>
            <w:r w:rsidRPr="00A45549">
              <w:rPr>
                <w:rFonts w:ascii="Times New Roman" w:eastAsia="Calibri" w:hAnsi="Times New Roman" w:cs="Times New Roman"/>
                <w:sz w:val="24"/>
                <w:szCs w:val="24"/>
                <w:lang w:val="en-US" w:bidi="hi-IN"/>
              </w:rPr>
              <w:t>201</w:t>
            </w:r>
            <w:r w:rsidR="00A45549" w:rsidRPr="00A45549">
              <w:rPr>
                <w:rFonts w:ascii="Times New Roman" w:eastAsia="Calibri" w:hAnsi="Times New Roman" w:cs="Times New Roman"/>
                <w:sz w:val="24"/>
                <w:szCs w:val="24"/>
                <w:lang w:bidi="hi-IN"/>
              </w:rPr>
              <w:t>7-2020</w:t>
            </w:r>
          </w:p>
        </w:tc>
        <w:tc>
          <w:tcPr>
            <w:tcW w:w="3500" w:type="dxa"/>
            <w:shd w:val="clear" w:color="auto" w:fill="auto"/>
            <w:hideMark/>
          </w:tcPr>
          <w:p w:rsidR="00C91858" w:rsidRPr="00A45549" w:rsidRDefault="00FD0E64" w:rsidP="00630F15">
            <w:pPr>
              <w:spacing w:after="0" w:line="240" w:lineRule="auto"/>
              <w:jc w:val="center"/>
              <w:rPr>
                <w:rFonts w:ascii="Times New Roman" w:eastAsia="Calibri" w:hAnsi="Times New Roman" w:cs="Times New Roman"/>
                <w:sz w:val="24"/>
                <w:szCs w:val="24"/>
                <w:lang w:bidi="hi-IN"/>
              </w:rPr>
            </w:pPr>
            <w:r w:rsidRPr="00A45549">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A45549" w:rsidRDefault="00C91858" w:rsidP="00630F15">
            <w:pPr>
              <w:spacing w:after="0" w:line="240" w:lineRule="auto"/>
              <w:jc w:val="center"/>
              <w:rPr>
                <w:rFonts w:ascii="Times New Roman" w:eastAsia="Calibri" w:hAnsi="Times New Roman" w:cs="Times New Roman"/>
                <w:sz w:val="24"/>
                <w:szCs w:val="24"/>
                <w:lang w:bidi="hi-IN"/>
              </w:rPr>
            </w:pPr>
            <w:r w:rsidRPr="00A45549">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593"/>
          <w:jc w:val="center"/>
        </w:trPr>
        <w:tc>
          <w:tcPr>
            <w:tcW w:w="1116" w:type="dxa"/>
            <w:shd w:val="clear" w:color="auto" w:fill="auto"/>
            <w:noWrap/>
            <w:hideMark/>
          </w:tcPr>
          <w:p w:rsidR="00C91858" w:rsidRPr="00A45549" w:rsidRDefault="00FD0E64" w:rsidP="00A45549">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1.</w:t>
            </w:r>
            <w:r w:rsidR="00A45549">
              <w:rPr>
                <w:rFonts w:ascii="Times New Roman" w:eastAsia="Calibri" w:hAnsi="Times New Roman" w:cs="Times New Roman"/>
                <w:color w:val="000000"/>
                <w:sz w:val="24"/>
                <w:szCs w:val="24"/>
                <w:lang w:bidi="hi-IN"/>
              </w:rPr>
              <w:t>4</w:t>
            </w:r>
          </w:p>
        </w:tc>
        <w:tc>
          <w:tcPr>
            <w:tcW w:w="5216" w:type="dxa"/>
            <w:shd w:val="clear" w:color="auto" w:fill="auto"/>
            <w:hideMark/>
          </w:tcPr>
          <w:p w:rsidR="00C91858" w:rsidRPr="00A45549" w:rsidRDefault="00C91858" w:rsidP="001A4780">
            <w:pPr>
              <w:spacing w:after="0" w:line="240" w:lineRule="auto"/>
              <w:rPr>
                <w:rFonts w:ascii="Times New Roman" w:eastAsia="Calibri" w:hAnsi="Times New Roman" w:cs="Times New Roman"/>
                <w:sz w:val="24"/>
                <w:szCs w:val="24"/>
                <w:lang w:bidi="hi-IN"/>
              </w:rPr>
            </w:pPr>
            <w:r w:rsidRPr="00A45549">
              <w:rPr>
                <w:rFonts w:ascii="Times New Roman" w:eastAsia="Calibri" w:hAnsi="Times New Roman" w:cs="Times New Roman"/>
                <w:sz w:val="24"/>
                <w:szCs w:val="24"/>
                <w:lang w:bidi="hi-IN"/>
              </w:rPr>
              <w:t>Подготовка проекта планировки и проекта межевания территории части микрорайона 2 города Нефтеюганска</w:t>
            </w:r>
          </w:p>
        </w:tc>
        <w:tc>
          <w:tcPr>
            <w:tcW w:w="1559" w:type="dxa"/>
            <w:shd w:val="clear" w:color="auto" w:fill="auto"/>
            <w:noWrap/>
            <w:hideMark/>
          </w:tcPr>
          <w:p w:rsidR="00C91858" w:rsidRPr="00A45549" w:rsidRDefault="00C91858" w:rsidP="00A45549">
            <w:pPr>
              <w:spacing w:after="0" w:line="240" w:lineRule="auto"/>
              <w:jc w:val="center"/>
              <w:rPr>
                <w:rFonts w:ascii="Times New Roman" w:eastAsia="Calibri" w:hAnsi="Times New Roman" w:cs="Times New Roman"/>
                <w:sz w:val="24"/>
                <w:szCs w:val="24"/>
                <w:lang w:bidi="hi-IN"/>
              </w:rPr>
            </w:pPr>
            <w:r w:rsidRPr="00A45549">
              <w:rPr>
                <w:rFonts w:ascii="Times New Roman" w:eastAsia="Calibri" w:hAnsi="Times New Roman" w:cs="Times New Roman"/>
                <w:sz w:val="24"/>
                <w:szCs w:val="24"/>
                <w:lang w:val="en-US" w:bidi="hi-IN"/>
              </w:rPr>
              <w:t>2015-201</w:t>
            </w:r>
            <w:r w:rsidR="00A45549" w:rsidRPr="00A45549">
              <w:rPr>
                <w:rFonts w:ascii="Times New Roman" w:eastAsia="Calibri" w:hAnsi="Times New Roman" w:cs="Times New Roman"/>
                <w:sz w:val="24"/>
                <w:szCs w:val="24"/>
                <w:lang w:bidi="hi-IN"/>
              </w:rPr>
              <w:t>7</w:t>
            </w:r>
          </w:p>
        </w:tc>
        <w:tc>
          <w:tcPr>
            <w:tcW w:w="3500" w:type="dxa"/>
            <w:shd w:val="clear" w:color="auto" w:fill="auto"/>
            <w:hideMark/>
          </w:tcPr>
          <w:p w:rsidR="00C91858" w:rsidRPr="00A45549" w:rsidRDefault="00FD0E64" w:rsidP="00630F15">
            <w:pPr>
              <w:spacing w:after="0" w:line="240" w:lineRule="auto"/>
              <w:jc w:val="center"/>
              <w:rPr>
                <w:rFonts w:ascii="Times New Roman" w:eastAsia="Calibri" w:hAnsi="Times New Roman" w:cs="Times New Roman"/>
                <w:sz w:val="24"/>
                <w:szCs w:val="24"/>
                <w:lang w:bidi="hi-IN"/>
              </w:rPr>
            </w:pPr>
            <w:r w:rsidRPr="00A45549">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A45549" w:rsidRDefault="00C91858" w:rsidP="00630F15">
            <w:pPr>
              <w:spacing w:after="0" w:line="240" w:lineRule="auto"/>
              <w:jc w:val="center"/>
              <w:rPr>
                <w:rFonts w:ascii="Times New Roman" w:eastAsia="Calibri" w:hAnsi="Times New Roman" w:cs="Times New Roman"/>
                <w:sz w:val="24"/>
                <w:szCs w:val="24"/>
                <w:lang w:bidi="hi-IN"/>
              </w:rPr>
            </w:pPr>
            <w:r w:rsidRPr="00A45549">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593"/>
          <w:jc w:val="center"/>
        </w:trPr>
        <w:tc>
          <w:tcPr>
            <w:tcW w:w="1116" w:type="dxa"/>
            <w:shd w:val="clear" w:color="auto" w:fill="auto"/>
            <w:noWrap/>
            <w:hideMark/>
          </w:tcPr>
          <w:p w:rsidR="00C91858" w:rsidRPr="00A45549" w:rsidRDefault="00E96617" w:rsidP="00A45549">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1.</w:t>
            </w:r>
            <w:r w:rsidR="00A45549">
              <w:rPr>
                <w:rFonts w:ascii="Times New Roman" w:eastAsia="Calibri" w:hAnsi="Times New Roman" w:cs="Times New Roman"/>
                <w:color w:val="000000"/>
                <w:sz w:val="24"/>
                <w:szCs w:val="24"/>
                <w:lang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Подготовка проекта планировки и проекта межевания территории, ограниченной проездом 5П, вдоль протоки Юганская Обь, в районе СУ-62 города Нефтеюганска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2016-2017</w:t>
            </w:r>
          </w:p>
        </w:tc>
        <w:tc>
          <w:tcPr>
            <w:tcW w:w="3500" w:type="dxa"/>
            <w:shd w:val="clear" w:color="auto" w:fill="auto"/>
            <w:hideMark/>
          </w:tcPr>
          <w:p w:rsidR="00C91858" w:rsidRPr="00FD0E64" w:rsidRDefault="00FD0E64" w:rsidP="00630F15">
            <w:pPr>
              <w:spacing w:after="0" w:line="240" w:lineRule="auto"/>
              <w:jc w:val="center"/>
              <w:rPr>
                <w:rFonts w:ascii="Times New Roman" w:eastAsia="Calibri" w:hAnsi="Times New Roman" w:cs="Times New Roman"/>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593"/>
          <w:jc w:val="center"/>
        </w:trPr>
        <w:tc>
          <w:tcPr>
            <w:tcW w:w="1116" w:type="dxa"/>
            <w:shd w:val="clear" w:color="auto" w:fill="auto"/>
            <w:noWrap/>
            <w:hideMark/>
          </w:tcPr>
          <w:p w:rsidR="00C91858" w:rsidRPr="00A45549" w:rsidRDefault="00E96617" w:rsidP="00A45549">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1.</w:t>
            </w:r>
            <w:r w:rsidR="00A45549">
              <w:rPr>
                <w:rFonts w:ascii="Times New Roman" w:eastAsia="Calibri" w:hAnsi="Times New Roman" w:cs="Times New Roman"/>
                <w:color w:val="000000"/>
                <w:sz w:val="24"/>
                <w:szCs w:val="24"/>
                <w:lang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Подготовка проекта планировки и проекта межевания территории, ограниченной </w:t>
            </w:r>
            <w:proofErr w:type="spellStart"/>
            <w:r w:rsidRPr="00C91858">
              <w:rPr>
                <w:rFonts w:ascii="Times New Roman" w:eastAsia="Calibri" w:hAnsi="Times New Roman" w:cs="Times New Roman"/>
                <w:sz w:val="24"/>
                <w:szCs w:val="24"/>
                <w:lang w:bidi="hi-IN"/>
              </w:rPr>
              <w:t>ул</w:t>
            </w:r>
            <w:proofErr w:type="gramStart"/>
            <w:r w:rsidRPr="00C91858">
              <w:rPr>
                <w:rFonts w:ascii="Times New Roman" w:eastAsia="Calibri" w:hAnsi="Times New Roman" w:cs="Times New Roman"/>
                <w:sz w:val="24"/>
                <w:szCs w:val="24"/>
                <w:lang w:bidi="hi-IN"/>
              </w:rPr>
              <w:t>.С</w:t>
            </w:r>
            <w:proofErr w:type="gramEnd"/>
            <w:r w:rsidRPr="00C91858">
              <w:rPr>
                <w:rFonts w:ascii="Times New Roman" w:eastAsia="Calibri" w:hAnsi="Times New Roman" w:cs="Times New Roman"/>
                <w:sz w:val="24"/>
                <w:szCs w:val="24"/>
                <w:lang w:bidi="hi-IN"/>
              </w:rPr>
              <w:t>ургутской</w:t>
            </w:r>
            <w:proofErr w:type="spellEnd"/>
            <w:r w:rsidRPr="00C91858">
              <w:rPr>
                <w:rFonts w:ascii="Times New Roman" w:eastAsia="Calibri" w:hAnsi="Times New Roman" w:cs="Times New Roman"/>
                <w:sz w:val="24"/>
                <w:szCs w:val="24"/>
                <w:lang w:bidi="hi-IN"/>
              </w:rPr>
              <w:t xml:space="preserve">, проезд 5П, </w:t>
            </w:r>
            <w:proofErr w:type="spellStart"/>
            <w:r w:rsidRPr="00C91858">
              <w:rPr>
                <w:rFonts w:ascii="Times New Roman" w:eastAsia="Calibri" w:hAnsi="Times New Roman" w:cs="Times New Roman"/>
                <w:sz w:val="24"/>
                <w:szCs w:val="24"/>
                <w:lang w:bidi="hi-IN"/>
              </w:rPr>
              <w:t>ул.Транспортной</w:t>
            </w:r>
            <w:proofErr w:type="spellEnd"/>
            <w:r w:rsidRPr="00C91858">
              <w:rPr>
                <w:rFonts w:ascii="Times New Roman" w:eastAsia="Calibri" w:hAnsi="Times New Roman" w:cs="Times New Roman"/>
                <w:sz w:val="24"/>
                <w:szCs w:val="24"/>
                <w:lang w:bidi="hi-IN"/>
              </w:rPr>
              <w:t xml:space="preserve">, </w:t>
            </w:r>
            <w:proofErr w:type="spellStart"/>
            <w:r w:rsidRPr="00C91858">
              <w:rPr>
                <w:rFonts w:ascii="Times New Roman" w:eastAsia="Calibri" w:hAnsi="Times New Roman" w:cs="Times New Roman"/>
                <w:sz w:val="24"/>
                <w:szCs w:val="24"/>
                <w:lang w:bidi="hi-IN"/>
              </w:rPr>
              <w:t>ул.Коммунальной</w:t>
            </w:r>
            <w:proofErr w:type="spellEnd"/>
            <w:r w:rsidRPr="00C91858">
              <w:rPr>
                <w:rFonts w:ascii="Times New Roman" w:eastAsia="Calibri" w:hAnsi="Times New Roman" w:cs="Times New Roman"/>
                <w:sz w:val="24"/>
                <w:szCs w:val="24"/>
                <w:lang w:bidi="hi-IN"/>
              </w:rPr>
              <w:t xml:space="preserve"> города Нефтеюганска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2016-2017</w:t>
            </w:r>
          </w:p>
        </w:tc>
        <w:tc>
          <w:tcPr>
            <w:tcW w:w="3500" w:type="dxa"/>
            <w:shd w:val="clear" w:color="auto" w:fill="auto"/>
            <w:hideMark/>
          </w:tcPr>
          <w:p w:rsidR="00C91858" w:rsidRPr="00FD0E64" w:rsidRDefault="00FD0E64" w:rsidP="00630F15">
            <w:pPr>
              <w:spacing w:after="0" w:line="240" w:lineRule="auto"/>
              <w:jc w:val="center"/>
              <w:rPr>
                <w:rFonts w:ascii="Times New Roman" w:eastAsia="Calibri" w:hAnsi="Times New Roman" w:cs="Times New Roman"/>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E9661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8.1.</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Организация ведения информационных систем обеспечения градостроительной деятельности (ИСОГД)</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FD0E64" w:rsidRDefault="00FD0E64" w:rsidP="00630F15">
            <w:pPr>
              <w:spacing w:after="0" w:line="240" w:lineRule="auto"/>
              <w:jc w:val="center"/>
              <w:rPr>
                <w:rFonts w:ascii="Times New Roman" w:eastAsia="Calibri" w:hAnsi="Times New Roman" w:cs="Times New Roman"/>
                <w:color w:val="000000"/>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E9661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Перенос (вынос) производственных баз и предприятий с возможностью дальнейшего освоения территории</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E96617" w:rsidRDefault="00E96617" w:rsidP="00630F15">
            <w:pPr>
              <w:spacing w:after="0" w:line="240" w:lineRule="auto"/>
              <w:jc w:val="center"/>
              <w:rPr>
                <w:rFonts w:ascii="Times New Roman" w:eastAsia="Calibri" w:hAnsi="Times New Roman" w:cs="Times New Roman"/>
                <w:color w:val="000000"/>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E9661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Организация комплексного освоения территорий бывших балочных массивов и аварийного жилья</w:t>
            </w: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E96617" w:rsidRDefault="00E96617" w:rsidP="00630F15">
            <w:pPr>
              <w:spacing w:after="0" w:line="240" w:lineRule="auto"/>
              <w:jc w:val="center"/>
              <w:rPr>
                <w:rFonts w:ascii="Times New Roman" w:eastAsia="Calibri" w:hAnsi="Times New Roman" w:cs="Times New Roman"/>
                <w:color w:val="000000"/>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E9661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Содействие развитию территорий комплексного жилищного строительства (</w:t>
            </w:r>
            <w:proofErr w:type="spellStart"/>
            <w:r w:rsidRPr="00C91858">
              <w:rPr>
                <w:rFonts w:ascii="Times New Roman" w:eastAsia="Calibri" w:hAnsi="Times New Roman" w:cs="Times New Roman"/>
                <w:color w:val="000000"/>
                <w:sz w:val="24"/>
                <w:szCs w:val="24"/>
                <w:lang w:bidi="hi-IN"/>
              </w:rPr>
              <w:t>мкр</w:t>
            </w:r>
            <w:proofErr w:type="spellEnd"/>
            <w:r w:rsidRPr="00C91858">
              <w:rPr>
                <w:rFonts w:ascii="Times New Roman" w:eastAsia="Calibri" w:hAnsi="Times New Roman" w:cs="Times New Roman"/>
                <w:color w:val="000000"/>
                <w:sz w:val="24"/>
                <w:szCs w:val="24"/>
                <w:lang w:bidi="hi-IN"/>
              </w:rPr>
              <w:t>. 4, 5, 6, 7, 17 и 17а, СУ-62)</w:t>
            </w: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E96617" w:rsidRDefault="00E96617" w:rsidP="00630F15">
            <w:pPr>
              <w:spacing w:after="0" w:line="240" w:lineRule="auto"/>
              <w:jc w:val="center"/>
              <w:rPr>
                <w:rFonts w:ascii="Times New Roman" w:eastAsia="Calibri" w:hAnsi="Times New Roman" w:cs="Times New Roman"/>
                <w:color w:val="000000"/>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E9661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5.1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Подготовка проекта планировки и проекта межевания территории вдоль </w:t>
            </w:r>
            <w:proofErr w:type="spellStart"/>
            <w:r w:rsidRPr="00C91858">
              <w:rPr>
                <w:rFonts w:ascii="Times New Roman" w:eastAsia="Calibri" w:hAnsi="Times New Roman" w:cs="Times New Roman"/>
                <w:sz w:val="24"/>
                <w:szCs w:val="24"/>
                <w:lang w:bidi="hi-IN"/>
              </w:rPr>
              <w:t>ул</w:t>
            </w:r>
            <w:proofErr w:type="gramStart"/>
            <w:r w:rsidRPr="00C91858">
              <w:rPr>
                <w:rFonts w:ascii="Times New Roman" w:eastAsia="Calibri" w:hAnsi="Times New Roman" w:cs="Times New Roman"/>
                <w:sz w:val="24"/>
                <w:szCs w:val="24"/>
                <w:lang w:bidi="hi-IN"/>
              </w:rPr>
              <w:t>.М</w:t>
            </w:r>
            <w:proofErr w:type="gramEnd"/>
            <w:r w:rsidRPr="00C91858">
              <w:rPr>
                <w:rFonts w:ascii="Times New Roman" w:eastAsia="Calibri" w:hAnsi="Times New Roman" w:cs="Times New Roman"/>
                <w:sz w:val="24"/>
                <w:szCs w:val="24"/>
                <w:lang w:bidi="hi-IN"/>
              </w:rPr>
              <w:t>амонтовская</w:t>
            </w:r>
            <w:proofErr w:type="spellEnd"/>
            <w:r w:rsidRPr="00C91858">
              <w:rPr>
                <w:rFonts w:ascii="Times New Roman" w:eastAsia="Calibri" w:hAnsi="Times New Roman" w:cs="Times New Roman"/>
                <w:sz w:val="24"/>
                <w:szCs w:val="24"/>
                <w:lang w:bidi="hi-IN"/>
              </w:rPr>
              <w:t>, напротив микрорайонов 8а, 12,13, 14, 17а города Нефтеюганска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2016-2017</w:t>
            </w:r>
          </w:p>
        </w:tc>
        <w:tc>
          <w:tcPr>
            <w:tcW w:w="3500" w:type="dxa"/>
            <w:shd w:val="clear" w:color="auto" w:fill="auto"/>
            <w:hideMark/>
          </w:tcPr>
          <w:p w:rsidR="00C91858" w:rsidRPr="00E96617" w:rsidRDefault="00E96617" w:rsidP="00630F15">
            <w:pPr>
              <w:spacing w:after="0" w:line="240" w:lineRule="auto"/>
              <w:jc w:val="center"/>
              <w:rPr>
                <w:rFonts w:ascii="Times New Roman" w:eastAsia="Calibri" w:hAnsi="Times New Roman" w:cs="Times New Roman"/>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357"/>
          <w:jc w:val="center"/>
        </w:trPr>
        <w:tc>
          <w:tcPr>
            <w:tcW w:w="1116" w:type="dxa"/>
            <w:shd w:val="clear" w:color="auto" w:fill="auto"/>
            <w:noWrap/>
            <w:hideMark/>
          </w:tcPr>
          <w:p w:rsidR="00C91858" w:rsidRPr="00C91858" w:rsidRDefault="00E9661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5.2</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Подготовка проекта планировки и проекта межевания территории микрорайона 14 города Нефтеюганска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2016-2017</w:t>
            </w:r>
          </w:p>
        </w:tc>
        <w:tc>
          <w:tcPr>
            <w:tcW w:w="3500" w:type="dxa"/>
            <w:shd w:val="clear" w:color="auto" w:fill="auto"/>
            <w:hideMark/>
          </w:tcPr>
          <w:p w:rsidR="00C91858" w:rsidRPr="00E96617" w:rsidRDefault="00E96617" w:rsidP="00630F15">
            <w:pPr>
              <w:spacing w:after="0" w:line="240" w:lineRule="auto"/>
              <w:jc w:val="center"/>
              <w:rPr>
                <w:rFonts w:ascii="Times New Roman" w:eastAsia="Calibri" w:hAnsi="Times New Roman" w:cs="Times New Roman"/>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357"/>
          <w:jc w:val="center"/>
        </w:trPr>
        <w:tc>
          <w:tcPr>
            <w:tcW w:w="1116" w:type="dxa"/>
            <w:shd w:val="clear" w:color="auto" w:fill="auto"/>
            <w:noWrap/>
            <w:hideMark/>
          </w:tcPr>
          <w:p w:rsidR="00C91858" w:rsidRPr="00C91858" w:rsidRDefault="00E9661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5.3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Содействие развитию территорий комплексного жилищного строительства (</w:t>
            </w:r>
            <w:proofErr w:type="spellStart"/>
            <w:r w:rsidRPr="00C91858">
              <w:rPr>
                <w:rFonts w:ascii="Times New Roman" w:eastAsia="Calibri" w:hAnsi="Times New Roman" w:cs="Times New Roman"/>
                <w:sz w:val="24"/>
                <w:szCs w:val="24"/>
                <w:lang w:bidi="hi-IN"/>
              </w:rPr>
              <w:t>мкр</w:t>
            </w:r>
            <w:proofErr w:type="spellEnd"/>
            <w:r w:rsidRPr="00C91858">
              <w:rPr>
                <w:rFonts w:ascii="Times New Roman" w:eastAsia="Calibri" w:hAnsi="Times New Roman" w:cs="Times New Roman"/>
                <w:sz w:val="24"/>
                <w:szCs w:val="24"/>
                <w:lang w:bidi="hi-IN"/>
              </w:rPr>
              <w:t>. 4, 5, 6, 7, 17 и 17а, СУ-62)</w:t>
            </w: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w:t>
            </w:r>
            <w:r w:rsidR="000B6C65">
              <w:rPr>
                <w:rFonts w:ascii="Times New Roman" w:eastAsia="Calibri" w:hAnsi="Times New Roman" w:cs="Times New Roman"/>
                <w:sz w:val="24"/>
                <w:szCs w:val="24"/>
                <w:lang w:bidi="hi-IN"/>
              </w:rPr>
              <w:t>2</w:t>
            </w:r>
            <w:r w:rsidRPr="00C91858">
              <w:rPr>
                <w:rFonts w:ascii="Times New Roman" w:eastAsia="Calibri" w:hAnsi="Times New Roman" w:cs="Times New Roman"/>
                <w:sz w:val="24"/>
                <w:szCs w:val="24"/>
                <w:lang w:val="en-US" w:bidi="hi-IN"/>
              </w:rPr>
              <w:t>0</w:t>
            </w:r>
          </w:p>
        </w:tc>
        <w:tc>
          <w:tcPr>
            <w:tcW w:w="3500" w:type="dxa"/>
            <w:shd w:val="clear" w:color="auto" w:fill="auto"/>
            <w:hideMark/>
          </w:tcPr>
          <w:p w:rsidR="00C91858" w:rsidRPr="00E96617" w:rsidRDefault="00E96617" w:rsidP="00630F15">
            <w:pPr>
              <w:spacing w:after="0" w:line="240" w:lineRule="auto"/>
              <w:jc w:val="center"/>
              <w:rPr>
                <w:rFonts w:ascii="Times New Roman" w:eastAsia="Calibri" w:hAnsi="Times New Roman" w:cs="Times New Roman"/>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E9661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Проектирование и строительство систем инженерной инфраструктуры в целях обеспечения инженерной подготовки земельных </w:t>
            </w:r>
            <w:r w:rsidRPr="00C91858">
              <w:rPr>
                <w:rFonts w:ascii="Times New Roman" w:eastAsia="Calibri" w:hAnsi="Times New Roman" w:cs="Times New Roman"/>
                <w:color w:val="000000"/>
                <w:sz w:val="24"/>
                <w:szCs w:val="24"/>
                <w:lang w:bidi="hi-IN"/>
              </w:rPr>
              <w:lastRenderedPageBreak/>
              <w:t>участков для жилищного строительства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2016-2020</w:t>
            </w:r>
          </w:p>
        </w:tc>
        <w:tc>
          <w:tcPr>
            <w:tcW w:w="3500" w:type="dxa"/>
            <w:shd w:val="clear" w:color="auto" w:fill="auto"/>
            <w:hideMark/>
          </w:tcPr>
          <w:p w:rsidR="00C91858" w:rsidRPr="00E96617" w:rsidRDefault="00E96617" w:rsidP="00630F15">
            <w:pPr>
              <w:spacing w:after="0" w:line="240" w:lineRule="auto"/>
              <w:jc w:val="center"/>
              <w:rPr>
                <w:rFonts w:ascii="Times New Roman" w:eastAsia="Calibri" w:hAnsi="Times New Roman" w:cs="Times New Roman"/>
                <w:color w:val="000000"/>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«Обеспечение доступным и комфортным жильем жителей города Нефтеюганска в 2014-2020 </w:t>
            </w:r>
            <w:r w:rsidRPr="00C91858">
              <w:rPr>
                <w:rFonts w:ascii="Times New Roman" w:eastAsia="Calibri" w:hAnsi="Times New Roman" w:cs="Times New Roman"/>
                <w:color w:val="000000"/>
                <w:sz w:val="24"/>
                <w:szCs w:val="24"/>
                <w:lang w:bidi="hi-IN"/>
              </w:rPr>
              <w:lastRenderedPageBreak/>
              <w:t>годах»</w:t>
            </w:r>
          </w:p>
        </w:tc>
      </w:tr>
      <w:tr w:rsidR="00C91858" w:rsidRPr="00C91858" w:rsidTr="00A45549">
        <w:trPr>
          <w:trHeight w:val="20"/>
          <w:jc w:val="center"/>
        </w:trPr>
        <w:tc>
          <w:tcPr>
            <w:tcW w:w="1116" w:type="dxa"/>
            <w:shd w:val="clear" w:color="auto" w:fill="auto"/>
            <w:noWrap/>
            <w:hideMark/>
          </w:tcPr>
          <w:p w:rsidR="00C91858" w:rsidRPr="00F6351A" w:rsidRDefault="00E96617" w:rsidP="00F6351A">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lastRenderedPageBreak/>
              <w:t>8.1.</w:t>
            </w:r>
            <w:r w:rsidR="00C91858" w:rsidRPr="00C91858">
              <w:rPr>
                <w:rFonts w:ascii="Times New Roman" w:eastAsia="Calibri" w:hAnsi="Times New Roman" w:cs="Times New Roman"/>
                <w:color w:val="000000"/>
                <w:sz w:val="24"/>
                <w:szCs w:val="24"/>
                <w:lang w:val="en-US" w:bidi="hi-IN"/>
              </w:rPr>
              <w:t>6.</w:t>
            </w:r>
            <w:r w:rsidR="00F6351A">
              <w:rPr>
                <w:rFonts w:ascii="Times New Roman" w:eastAsia="Calibri" w:hAnsi="Times New Roman" w:cs="Times New Roman"/>
                <w:color w:val="000000"/>
                <w:sz w:val="24"/>
                <w:szCs w:val="24"/>
                <w:lang w:bidi="hi-IN"/>
              </w:rPr>
              <w:t>1</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Инженерные изыскания для подготовки документации по планировке территории, ограниченной </w:t>
            </w:r>
            <w:proofErr w:type="spellStart"/>
            <w:r w:rsidRPr="00C91858">
              <w:rPr>
                <w:rFonts w:ascii="Times New Roman" w:eastAsia="Calibri" w:hAnsi="Times New Roman" w:cs="Times New Roman"/>
                <w:sz w:val="24"/>
                <w:szCs w:val="24"/>
                <w:lang w:bidi="hi-IN"/>
              </w:rPr>
              <w:t>ул</w:t>
            </w:r>
            <w:proofErr w:type="gramStart"/>
            <w:r w:rsidRPr="00C91858">
              <w:rPr>
                <w:rFonts w:ascii="Times New Roman" w:eastAsia="Calibri" w:hAnsi="Times New Roman" w:cs="Times New Roman"/>
                <w:sz w:val="24"/>
                <w:szCs w:val="24"/>
                <w:lang w:bidi="hi-IN"/>
              </w:rPr>
              <w:t>.С</w:t>
            </w:r>
            <w:proofErr w:type="gramEnd"/>
            <w:r w:rsidRPr="00C91858">
              <w:rPr>
                <w:rFonts w:ascii="Times New Roman" w:eastAsia="Calibri" w:hAnsi="Times New Roman" w:cs="Times New Roman"/>
                <w:sz w:val="24"/>
                <w:szCs w:val="24"/>
                <w:lang w:bidi="hi-IN"/>
              </w:rPr>
              <w:t>ургутская</w:t>
            </w:r>
            <w:proofErr w:type="spellEnd"/>
            <w:r w:rsidRPr="00C91858">
              <w:rPr>
                <w:rFonts w:ascii="Times New Roman" w:eastAsia="Calibri" w:hAnsi="Times New Roman" w:cs="Times New Roman"/>
                <w:sz w:val="24"/>
                <w:szCs w:val="24"/>
                <w:lang w:bidi="hi-IN"/>
              </w:rPr>
              <w:t xml:space="preserve">, проезд 5П, </w:t>
            </w:r>
            <w:proofErr w:type="spellStart"/>
            <w:r w:rsidRPr="00C91858">
              <w:rPr>
                <w:rFonts w:ascii="Times New Roman" w:eastAsia="Calibri" w:hAnsi="Times New Roman" w:cs="Times New Roman"/>
                <w:sz w:val="24"/>
                <w:szCs w:val="24"/>
                <w:lang w:bidi="hi-IN"/>
              </w:rPr>
              <w:t>ул.Транспортная</w:t>
            </w:r>
            <w:proofErr w:type="spellEnd"/>
            <w:r w:rsidRPr="00C91858">
              <w:rPr>
                <w:rFonts w:ascii="Times New Roman" w:eastAsia="Calibri" w:hAnsi="Times New Roman" w:cs="Times New Roman"/>
                <w:sz w:val="24"/>
                <w:szCs w:val="24"/>
                <w:lang w:bidi="hi-IN"/>
              </w:rPr>
              <w:t xml:space="preserve">, </w:t>
            </w:r>
            <w:proofErr w:type="spellStart"/>
            <w:r w:rsidRPr="00C91858">
              <w:rPr>
                <w:rFonts w:ascii="Times New Roman" w:eastAsia="Calibri" w:hAnsi="Times New Roman" w:cs="Times New Roman"/>
                <w:sz w:val="24"/>
                <w:szCs w:val="24"/>
                <w:lang w:bidi="hi-IN"/>
              </w:rPr>
              <w:t>ул.Коммунальная</w:t>
            </w:r>
            <w:proofErr w:type="spellEnd"/>
            <w:r w:rsidRPr="00C91858">
              <w:rPr>
                <w:rFonts w:ascii="Times New Roman" w:eastAsia="Calibri" w:hAnsi="Times New Roman" w:cs="Times New Roman"/>
                <w:sz w:val="24"/>
                <w:szCs w:val="24"/>
                <w:lang w:bidi="hi-IN"/>
              </w:rPr>
              <w:t xml:space="preserve"> </w:t>
            </w:r>
            <w:r w:rsidR="001A4780">
              <w:rPr>
                <w:rFonts w:ascii="Times New Roman" w:eastAsia="Calibri" w:hAnsi="Times New Roman" w:cs="Times New Roman"/>
                <w:sz w:val="24"/>
                <w:szCs w:val="24"/>
                <w:lang w:bidi="hi-IN"/>
              </w:rPr>
              <w:t xml:space="preserve">города </w:t>
            </w:r>
            <w:r w:rsidRPr="00C91858">
              <w:rPr>
                <w:rFonts w:ascii="Times New Roman" w:eastAsia="Calibri" w:hAnsi="Times New Roman" w:cs="Times New Roman"/>
                <w:sz w:val="24"/>
                <w:szCs w:val="24"/>
                <w:lang w:bidi="hi-IN"/>
              </w:rPr>
              <w:t>Нефтеюганска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2017-2018</w:t>
            </w:r>
          </w:p>
        </w:tc>
        <w:tc>
          <w:tcPr>
            <w:tcW w:w="3500" w:type="dxa"/>
            <w:shd w:val="clear" w:color="auto" w:fill="auto"/>
            <w:hideMark/>
          </w:tcPr>
          <w:p w:rsidR="00C91858" w:rsidRPr="00E96617" w:rsidRDefault="00E96617" w:rsidP="00630F15">
            <w:pPr>
              <w:spacing w:after="0" w:line="240" w:lineRule="auto"/>
              <w:jc w:val="center"/>
              <w:rPr>
                <w:rFonts w:ascii="Times New Roman" w:eastAsia="Calibri" w:hAnsi="Times New Roman" w:cs="Times New Roman"/>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F6351A" w:rsidRDefault="00E96617" w:rsidP="00F6351A">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6.</w:t>
            </w:r>
            <w:r w:rsidR="00F6351A">
              <w:rPr>
                <w:rFonts w:ascii="Times New Roman" w:eastAsia="Calibri" w:hAnsi="Times New Roman" w:cs="Times New Roman"/>
                <w:color w:val="000000"/>
                <w:sz w:val="24"/>
                <w:szCs w:val="24"/>
                <w:lang w:bidi="hi-IN"/>
              </w:rPr>
              <w:t>2</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Инженерные изыскания для подготовки документации по планировке территории, ограниченной </w:t>
            </w:r>
            <w:proofErr w:type="spellStart"/>
            <w:r w:rsidRPr="00C91858">
              <w:rPr>
                <w:rFonts w:ascii="Times New Roman" w:eastAsia="Calibri" w:hAnsi="Times New Roman" w:cs="Times New Roman"/>
                <w:sz w:val="24"/>
                <w:szCs w:val="24"/>
                <w:lang w:bidi="hi-IN"/>
              </w:rPr>
              <w:t>ул</w:t>
            </w:r>
            <w:proofErr w:type="gramStart"/>
            <w:r w:rsidRPr="00C91858">
              <w:rPr>
                <w:rFonts w:ascii="Times New Roman" w:eastAsia="Calibri" w:hAnsi="Times New Roman" w:cs="Times New Roman"/>
                <w:sz w:val="24"/>
                <w:szCs w:val="24"/>
                <w:lang w:bidi="hi-IN"/>
              </w:rPr>
              <w:t>.М</w:t>
            </w:r>
            <w:proofErr w:type="gramEnd"/>
            <w:r w:rsidRPr="00C91858">
              <w:rPr>
                <w:rFonts w:ascii="Times New Roman" w:eastAsia="Calibri" w:hAnsi="Times New Roman" w:cs="Times New Roman"/>
                <w:sz w:val="24"/>
                <w:szCs w:val="24"/>
                <w:lang w:bidi="hi-IN"/>
              </w:rPr>
              <w:t>ира</w:t>
            </w:r>
            <w:proofErr w:type="spellEnd"/>
            <w:r w:rsidRPr="00C91858">
              <w:rPr>
                <w:rFonts w:ascii="Times New Roman" w:eastAsia="Calibri" w:hAnsi="Times New Roman" w:cs="Times New Roman"/>
                <w:sz w:val="24"/>
                <w:szCs w:val="24"/>
                <w:lang w:bidi="hi-IN"/>
              </w:rPr>
              <w:t xml:space="preserve">, </w:t>
            </w:r>
            <w:proofErr w:type="spellStart"/>
            <w:r w:rsidRPr="00C91858">
              <w:rPr>
                <w:rFonts w:ascii="Times New Roman" w:eastAsia="Calibri" w:hAnsi="Times New Roman" w:cs="Times New Roman"/>
                <w:sz w:val="24"/>
                <w:szCs w:val="24"/>
                <w:lang w:bidi="hi-IN"/>
              </w:rPr>
              <w:t>ул.Нефтяников</w:t>
            </w:r>
            <w:proofErr w:type="spellEnd"/>
            <w:r w:rsidRPr="00C91858">
              <w:rPr>
                <w:rFonts w:ascii="Times New Roman" w:eastAsia="Calibri" w:hAnsi="Times New Roman" w:cs="Times New Roman"/>
                <w:sz w:val="24"/>
                <w:szCs w:val="24"/>
                <w:lang w:bidi="hi-IN"/>
              </w:rPr>
              <w:t xml:space="preserve">, </w:t>
            </w:r>
            <w:proofErr w:type="spellStart"/>
            <w:r w:rsidRPr="00C91858">
              <w:rPr>
                <w:rFonts w:ascii="Times New Roman" w:eastAsia="Calibri" w:hAnsi="Times New Roman" w:cs="Times New Roman"/>
                <w:sz w:val="24"/>
                <w:szCs w:val="24"/>
                <w:lang w:bidi="hi-IN"/>
              </w:rPr>
              <w:t>ул.Сургутская</w:t>
            </w:r>
            <w:proofErr w:type="spellEnd"/>
            <w:r w:rsidRPr="00C91858">
              <w:rPr>
                <w:rFonts w:ascii="Times New Roman" w:eastAsia="Calibri" w:hAnsi="Times New Roman" w:cs="Times New Roman"/>
                <w:sz w:val="24"/>
                <w:szCs w:val="24"/>
                <w:lang w:bidi="hi-IN"/>
              </w:rPr>
              <w:t xml:space="preserve">, </w:t>
            </w:r>
            <w:proofErr w:type="spellStart"/>
            <w:r w:rsidRPr="00C91858">
              <w:rPr>
                <w:rFonts w:ascii="Times New Roman" w:eastAsia="Calibri" w:hAnsi="Times New Roman" w:cs="Times New Roman"/>
                <w:sz w:val="24"/>
                <w:szCs w:val="24"/>
                <w:lang w:bidi="hi-IN"/>
              </w:rPr>
              <w:t>ул.Парковая</w:t>
            </w:r>
            <w:proofErr w:type="spellEnd"/>
            <w:r w:rsidRPr="00C91858">
              <w:rPr>
                <w:rFonts w:ascii="Times New Roman" w:eastAsia="Calibri" w:hAnsi="Times New Roman" w:cs="Times New Roman"/>
                <w:sz w:val="24"/>
                <w:szCs w:val="24"/>
                <w:lang w:bidi="hi-IN"/>
              </w:rPr>
              <w:t xml:space="preserve"> города Нефтеюганска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2018-2019</w:t>
            </w:r>
          </w:p>
        </w:tc>
        <w:tc>
          <w:tcPr>
            <w:tcW w:w="3500" w:type="dxa"/>
            <w:shd w:val="clear" w:color="auto" w:fill="auto"/>
            <w:hideMark/>
          </w:tcPr>
          <w:p w:rsidR="00C91858" w:rsidRPr="00E96617" w:rsidRDefault="00E96617" w:rsidP="00630F15">
            <w:pPr>
              <w:spacing w:after="0" w:line="240" w:lineRule="auto"/>
              <w:jc w:val="center"/>
              <w:rPr>
                <w:rFonts w:ascii="Times New Roman" w:eastAsia="Calibri" w:hAnsi="Times New Roman" w:cs="Times New Roman"/>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E9661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7</w:t>
            </w:r>
          </w:p>
        </w:tc>
        <w:tc>
          <w:tcPr>
            <w:tcW w:w="5216" w:type="dxa"/>
            <w:shd w:val="clear" w:color="auto" w:fill="auto"/>
            <w:hideMark/>
          </w:tcPr>
          <w:p w:rsidR="00C91858" w:rsidRPr="008C623F" w:rsidRDefault="00C91858" w:rsidP="00F6351A">
            <w:pPr>
              <w:spacing w:after="0" w:line="240" w:lineRule="auto"/>
              <w:rPr>
                <w:rFonts w:ascii="Times New Roman" w:eastAsia="Calibri" w:hAnsi="Times New Roman" w:cs="Times New Roman"/>
                <w:sz w:val="24"/>
                <w:szCs w:val="24"/>
                <w:lang w:bidi="hi-IN"/>
              </w:rPr>
            </w:pPr>
            <w:r w:rsidRPr="008C623F">
              <w:rPr>
                <w:rFonts w:ascii="Times New Roman" w:eastAsia="Calibri" w:hAnsi="Times New Roman" w:cs="Times New Roman"/>
                <w:color w:val="000000"/>
                <w:sz w:val="24"/>
                <w:szCs w:val="24"/>
                <w:lang w:bidi="hi-IN"/>
              </w:rPr>
              <w:t>Улучшение жилищных условий молодых семей</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E9661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8.1.</w:t>
            </w:r>
            <w:r w:rsidR="00C91858" w:rsidRPr="00C91858">
              <w:rPr>
                <w:rFonts w:ascii="Times New Roman" w:eastAsia="Calibri" w:hAnsi="Times New Roman" w:cs="Times New Roman"/>
                <w:color w:val="000000"/>
                <w:sz w:val="24"/>
                <w:szCs w:val="24"/>
                <w:lang w:val="en-US" w:bidi="hi-IN"/>
              </w:rPr>
              <w:t>8</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Улучшение жилищных условий молодых учителей</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r>
      <w:tr w:rsidR="00E96617" w:rsidRPr="00C91858" w:rsidTr="00A45549">
        <w:trPr>
          <w:trHeight w:val="20"/>
          <w:jc w:val="center"/>
        </w:trPr>
        <w:tc>
          <w:tcPr>
            <w:tcW w:w="1116" w:type="dxa"/>
            <w:shd w:val="clear" w:color="auto" w:fill="auto"/>
            <w:vAlign w:val="bottom"/>
            <w:hideMark/>
          </w:tcPr>
          <w:p w:rsidR="00E96617" w:rsidRPr="00C91858" w:rsidRDefault="00E96617"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8.2</w:t>
            </w:r>
          </w:p>
        </w:tc>
        <w:tc>
          <w:tcPr>
            <w:tcW w:w="14067" w:type="dxa"/>
            <w:gridSpan w:val="4"/>
            <w:shd w:val="clear" w:color="auto" w:fill="auto"/>
            <w:vAlign w:val="bottom"/>
          </w:tcPr>
          <w:p w:rsidR="00E96617" w:rsidRPr="00C91858" w:rsidRDefault="00E96617" w:rsidP="00630F15">
            <w:pPr>
              <w:spacing w:after="0" w:line="240" w:lineRule="auto"/>
              <w:jc w:val="center"/>
              <w:rPr>
                <w:rFonts w:ascii="Times New Roman" w:eastAsia="Calibri" w:hAnsi="Times New Roman" w:cs="Times New Roman"/>
                <w:bCs/>
                <w:color w:val="000000"/>
                <w:sz w:val="24"/>
                <w:szCs w:val="24"/>
                <w:lang w:bidi="hi-IN"/>
              </w:rPr>
            </w:pPr>
            <w:r w:rsidRPr="00E96617">
              <w:rPr>
                <w:rFonts w:ascii="Times New Roman" w:eastAsia="Calibri" w:hAnsi="Times New Roman" w:cs="Times New Roman"/>
                <w:bCs/>
                <w:color w:val="000000"/>
                <w:sz w:val="24"/>
                <w:szCs w:val="24"/>
                <w:lang w:bidi="hi-IN"/>
              </w:rPr>
              <w:t>Задача 2. Снос аварийного жилья и ликвидация балочных массивов</w:t>
            </w:r>
          </w:p>
        </w:tc>
      </w:tr>
      <w:tr w:rsidR="00C91858" w:rsidRPr="00C91858" w:rsidTr="00A45549">
        <w:trPr>
          <w:trHeight w:val="20"/>
          <w:jc w:val="center"/>
        </w:trPr>
        <w:tc>
          <w:tcPr>
            <w:tcW w:w="1116" w:type="dxa"/>
            <w:shd w:val="clear" w:color="auto" w:fill="auto"/>
            <w:noWrap/>
            <w:hideMark/>
          </w:tcPr>
          <w:p w:rsidR="00C91858" w:rsidRPr="00C91858" w:rsidRDefault="00E9661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8.2.</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Предоставление жилых помещений для граждан, проживающих в жилых помещениях, признанных непригодными (аварийными) для проживания, состоящих на учете в качестве нуждающихся в жилых помещениях, предоставляемых по договорам социального найма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E9661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8.2.</w:t>
            </w:r>
            <w:r w:rsidR="00C91858" w:rsidRPr="00C91858">
              <w:rPr>
                <w:rFonts w:ascii="Times New Roman" w:eastAsia="Calibri" w:hAnsi="Times New Roman" w:cs="Times New Roman"/>
                <w:color w:val="000000"/>
                <w:sz w:val="24"/>
                <w:szCs w:val="24"/>
                <w:lang w:val="en-US" w:bidi="hi-IN"/>
              </w:rPr>
              <w:t>1.1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Предоставление субсидий гражданам, проживающим в строениях, приспособленных для проживания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roofErr w:type="spellStart"/>
            <w:r w:rsidRPr="00C91858">
              <w:rPr>
                <w:rFonts w:ascii="Times New Roman" w:eastAsia="Calibri" w:hAnsi="Times New Roman" w:cs="Times New Roman"/>
                <w:sz w:val="24"/>
                <w:szCs w:val="24"/>
                <w:lang w:val="en-US" w:bidi="hi-IN"/>
              </w:rPr>
              <w:t>Департамент</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жилищно-коммунального</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«Обеспечение доступным и комфортным жильем жителей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E9661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8.2.</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Формирование</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муниципального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маневренного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фонда</w:t>
            </w:r>
            <w:proofErr w:type="spellEnd"/>
          </w:p>
          <w:p w:rsidR="00C91858" w:rsidRPr="00C91858" w:rsidRDefault="00C91858" w:rsidP="00630F15">
            <w:pPr>
              <w:spacing w:after="0" w:line="240" w:lineRule="auto"/>
              <w:rPr>
                <w:rFonts w:ascii="Times New Roman" w:eastAsia="Calibri" w:hAnsi="Times New Roman" w:cs="Times New Roman"/>
                <w:sz w:val="24"/>
                <w:szCs w:val="24"/>
                <w:lang w:val="en-US" w:bidi="hi-IN"/>
              </w:rPr>
            </w:pP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«Обеспечение доступным и комфортным жильем жителей города Нефтеюганска в 2014-2020 годах»</w:t>
            </w:r>
          </w:p>
        </w:tc>
      </w:tr>
      <w:tr w:rsidR="00996F3B" w:rsidRPr="00C91858" w:rsidTr="00A45549">
        <w:trPr>
          <w:trHeight w:val="20"/>
          <w:jc w:val="center"/>
        </w:trPr>
        <w:tc>
          <w:tcPr>
            <w:tcW w:w="1116" w:type="dxa"/>
            <w:shd w:val="clear" w:color="auto" w:fill="auto"/>
            <w:vAlign w:val="bottom"/>
            <w:hideMark/>
          </w:tcPr>
          <w:p w:rsidR="00996F3B" w:rsidRPr="00C91858" w:rsidRDefault="00996F3B"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8.3</w:t>
            </w:r>
          </w:p>
        </w:tc>
        <w:tc>
          <w:tcPr>
            <w:tcW w:w="14067" w:type="dxa"/>
            <w:gridSpan w:val="4"/>
            <w:shd w:val="clear" w:color="auto" w:fill="auto"/>
            <w:vAlign w:val="bottom"/>
          </w:tcPr>
          <w:p w:rsidR="00996F3B" w:rsidRPr="00C91858" w:rsidRDefault="00996F3B" w:rsidP="00630F15">
            <w:pPr>
              <w:spacing w:after="0" w:line="240" w:lineRule="auto"/>
              <w:jc w:val="center"/>
              <w:rPr>
                <w:rFonts w:ascii="Times New Roman" w:eastAsia="Calibri" w:hAnsi="Times New Roman" w:cs="Times New Roman"/>
                <w:bCs/>
                <w:color w:val="000000"/>
                <w:sz w:val="24"/>
                <w:szCs w:val="24"/>
                <w:lang w:bidi="hi-IN"/>
              </w:rPr>
            </w:pPr>
            <w:r w:rsidRPr="00996F3B">
              <w:rPr>
                <w:rFonts w:ascii="Times New Roman" w:eastAsia="Calibri" w:hAnsi="Times New Roman" w:cs="Times New Roman"/>
                <w:bCs/>
                <w:color w:val="000000"/>
                <w:sz w:val="24"/>
                <w:szCs w:val="24"/>
                <w:lang w:bidi="hi-IN"/>
              </w:rPr>
              <w:t>Задача 3. Обеспечение комфортных условий городской среды проживания</w:t>
            </w:r>
          </w:p>
        </w:tc>
      </w:tr>
      <w:tr w:rsidR="00C91858" w:rsidRPr="00C91858" w:rsidTr="00A45549">
        <w:trPr>
          <w:trHeight w:val="20"/>
          <w:jc w:val="center"/>
        </w:trPr>
        <w:tc>
          <w:tcPr>
            <w:tcW w:w="1116" w:type="dxa"/>
            <w:shd w:val="clear" w:color="auto" w:fill="auto"/>
            <w:noWrap/>
            <w:hideMark/>
          </w:tcPr>
          <w:p w:rsidR="00C91858" w:rsidRPr="00C91858" w:rsidRDefault="00996F3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8.3.</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Формирование рекреационной зоны площадью 12,1 га в северо-восточной части города, рядом с озером</w:t>
            </w:r>
          </w:p>
          <w:p w:rsidR="00C91858" w:rsidRPr="00C91858" w:rsidRDefault="00C91858" w:rsidP="00630F15">
            <w:pPr>
              <w:spacing w:after="0" w:line="240" w:lineRule="auto"/>
              <w:rPr>
                <w:rFonts w:ascii="Times New Roman" w:eastAsia="Calibri" w:hAnsi="Times New Roman" w:cs="Times New Roman"/>
                <w:sz w:val="24"/>
                <w:szCs w:val="24"/>
                <w:lang w:bidi="hi-IN"/>
              </w:rPr>
            </w:pP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996F3B" w:rsidRDefault="00996F3B" w:rsidP="00630F15">
            <w:pPr>
              <w:spacing w:after="0" w:line="240" w:lineRule="auto"/>
              <w:jc w:val="center"/>
              <w:rPr>
                <w:rFonts w:ascii="Times New Roman" w:eastAsia="Calibri" w:hAnsi="Times New Roman" w:cs="Times New Roman"/>
                <w:color w:val="000000"/>
                <w:sz w:val="24"/>
                <w:szCs w:val="24"/>
                <w:lang w:bidi="hi-IN"/>
              </w:rPr>
            </w:pPr>
            <w:r w:rsidRPr="00FD0E64">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996F3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8.3.</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Благоустройство существующей пешеходной зоны (променада), обустройство прогулочной зоны в районе набережной, городского парка</w:t>
            </w: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996F3B" w:rsidRDefault="00996F3B" w:rsidP="00630F15">
            <w:pPr>
              <w:spacing w:after="0" w:line="240" w:lineRule="auto"/>
              <w:jc w:val="center"/>
              <w:rPr>
                <w:rFonts w:ascii="Times New Roman" w:eastAsia="Calibri" w:hAnsi="Times New Roman" w:cs="Times New Roman"/>
                <w:color w:val="000000"/>
                <w:sz w:val="24"/>
                <w:szCs w:val="24"/>
                <w:lang w:bidi="hi-IN"/>
              </w:rPr>
            </w:pPr>
            <w:r w:rsidRPr="00996F3B">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996F3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8.3.</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Организация общественно-деловой зоны в районе аэропорта</w:t>
            </w: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996F3B" w:rsidRDefault="00996F3B" w:rsidP="00630F15">
            <w:pPr>
              <w:spacing w:after="0" w:line="240" w:lineRule="auto"/>
              <w:jc w:val="center"/>
              <w:rPr>
                <w:rFonts w:ascii="Times New Roman" w:eastAsia="Calibri" w:hAnsi="Times New Roman" w:cs="Times New Roman"/>
                <w:color w:val="000000"/>
                <w:sz w:val="24"/>
                <w:szCs w:val="24"/>
                <w:lang w:bidi="hi-IN"/>
              </w:rPr>
            </w:pPr>
            <w:r w:rsidRPr="00996F3B">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996F3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8.3.</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Разработка единого стиля оформления элементов благоустройства (ограждений территории предприятий и учреждений города, строительных площадок, остановок общественного транспорта и т.п.), облагораживание фасадов жилых домов по гостевой улице города</w:t>
            </w: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996F3B" w:rsidRDefault="00996F3B" w:rsidP="00630F15">
            <w:pPr>
              <w:spacing w:after="0" w:line="240" w:lineRule="auto"/>
              <w:jc w:val="center"/>
              <w:rPr>
                <w:rFonts w:ascii="Times New Roman" w:eastAsia="Calibri" w:hAnsi="Times New Roman" w:cs="Times New Roman"/>
                <w:color w:val="000000"/>
                <w:sz w:val="24"/>
                <w:szCs w:val="24"/>
                <w:lang w:bidi="hi-IN"/>
              </w:rPr>
            </w:pPr>
            <w:r w:rsidRPr="00996F3B">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996F3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8.3.</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val="en-US" w:bidi="hi-IN"/>
              </w:rPr>
            </w:pPr>
            <w:proofErr w:type="spellStart"/>
            <w:r w:rsidRPr="00C91858">
              <w:rPr>
                <w:rFonts w:ascii="Times New Roman" w:eastAsia="Calibri" w:hAnsi="Times New Roman" w:cs="Times New Roman"/>
                <w:color w:val="000000"/>
                <w:sz w:val="24"/>
                <w:szCs w:val="24"/>
                <w:lang w:val="en-US" w:bidi="hi-IN"/>
              </w:rPr>
              <w:t>Обустройство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дворов</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как</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центров</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микрорайона</w:t>
            </w:r>
            <w:proofErr w:type="spellEnd"/>
          </w:p>
          <w:p w:rsidR="00C91858" w:rsidRPr="00C91858" w:rsidRDefault="00C91858" w:rsidP="00630F15">
            <w:pPr>
              <w:spacing w:after="0" w:line="240" w:lineRule="auto"/>
              <w:rPr>
                <w:rFonts w:ascii="Times New Roman" w:eastAsia="Calibri" w:hAnsi="Times New Roman" w:cs="Times New Roman"/>
                <w:sz w:val="24"/>
                <w:szCs w:val="24"/>
                <w:lang w:val="en-US" w:bidi="hi-IN"/>
              </w:rPr>
            </w:pP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996F3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8.3.</w:t>
            </w:r>
            <w:r w:rsidR="00C91858" w:rsidRPr="00C91858">
              <w:rPr>
                <w:rFonts w:ascii="Times New Roman" w:eastAsia="Calibri" w:hAnsi="Times New Roman" w:cs="Times New Roman"/>
                <w:color w:val="000000"/>
                <w:sz w:val="24"/>
                <w:szCs w:val="24"/>
                <w:lang w:val="en-US"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Комплексное озеленение территории города, в </w:t>
            </w:r>
            <w:proofErr w:type="spellStart"/>
            <w:r w:rsidRPr="00C91858">
              <w:rPr>
                <w:rFonts w:ascii="Times New Roman" w:eastAsia="Calibri" w:hAnsi="Times New Roman" w:cs="Times New Roman"/>
                <w:color w:val="000000"/>
                <w:sz w:val="24"/>
                <w:szCs w:val="24"/>
                <w:lang w:bidi="hi-IN"/>
              </w:rPr>
              <w:t>т.ч</w:t>
            </w:r>
            <w:proofErr w:type="spellEnd"/>
            <w:r w:rsidRPr="00C91858">
              <w:rPr>
                <w:rFonts w:ascii="Times New Roman" w:eastAsia="Calibri" w:hAnsi="Times New Roman" w:cs="Times New Roman"/>
                <w:color w:val="000000"/>
                <w:sz w:val="24"/>
                <w:szCs w:val="24"/>
                <w:lang w:bidi="hi-IN"/>
              </w:rPr>
              <w:t xml:space="preserve">. с разработкой рекомендаций по использованию отдельных видов зеленых </w:t>
            </w:r>
            <w:r w:rsidRPr="00C91858">
              <w:rPr>
                <w:rFonts w:ascii="Times New Roman" w:eastAsia="Calibri" w:hAnsi="Times New Roman" w:cs="Times New Roman"/>
                <w:color w:val="000000"/>
                <w:sz w:val="24"/>
                <w:szCs w:val="24"/>
                <w:lang w:bidi="hi-IN"/>
              </w:rPr>
              <w:lastRenderedPageBreak/>
              <w:t>насаждений в качестве фирменного стиля города</w:t>
            </w: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996F3B" w:rsidP="00630F15">
            <w:pPr>
              <w:spacing w:after="0" w:line="240" w:lineRule="auto"/>
              <w:jc w:val="center"/>
              <w:rPr>
                <w:rFonts w:ascii="Times New Roman" w:eastAsia="Calibri" w:hAnsi="Times New Roman" w:cs="Times New Roman"/>
                <w:color w:val="000000"/>
                <w:sz w:val="24"/>
                <w:szCs w:val="24"/>
                <w:lang w:bidi="hi-IN"/>
              </w:rPr>
            </w:pPr>
            <w:r w:rsidRPr="00996F3B">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color w:val="000000"/>
                <w:sz w:val="24"/>
                <w:szCs w:val="24"/>
                <w:lang w:bidi="hi-IN"/>
              </w:rPr>
              <w:t xml:space="preserve">, </w:t>
            </w:r>
            <w:r w:rsidR="00C91858" w:rsidRPr="00C91858">
              <w:rPr>
                <w:rFonts w:ascii="Times New Roman" w:eastAsia="Calibri" w:hAnsi="Times New Roman" w:cs="Times New Roman"/>
                <w:color w:val="000000"/>
                <w:sz w:val="24"/>
                <w:szCs w:val="24"/>
                <w:lang w:bidi="hi-IN"/>
              </w:rPr>
              <w:lastRenderedPageBreak/>
              <w:t>Департамент жилищно-коммунального хозяйства</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lastRenderedPageBreak/>
              <w:t xml:space="preserve">МП «Развитие жилищно-коммунального комплекса в городе Нефтеюганске в 2014-2020 </w:t>
            </w:r>
            <w:r w:rsidRPr="00C91858">
              <w:rPr>
                <w:rFonts w:ascii="Times New Roman" w:eastAsia="Calibri" w:hAnsi="Times New Roman" w:cs="Times New Roman"/>
                <w:color w:val="000000"/>
                <w:sz w:val="24"/>
                <w:szCs w:val="24"/>
                <w:lang w:bidi="hi-IN"/>
              </w:rPr>
              <w:lastRenderedPageBreak/>
              <w:t>годах», в рамках текущей деятельности</w:t>
            </w:r>
          </w:p>
        </w:tc>
      </w:tr>
      <w:tr w:rsidR="00C91858" w:rsidRPr="00C91858" w:rsidTr="00A45549">
        <w:trPr>
          <w:trHeight w:val="20"/>
          <w:jc w:val="center"/>
        </w:trPr>
        <w:tc>
          <w:tcPr>
            <w:tcW w:w="1116" w:type="dxa"/>
            <w:shd w:val="clear" w:color="auto" w:fill="auto"/>
            <w:noWrap/>
            <w:hideMark/>
          </w:tcPr>
          <w:p w:rsidR="00C91858" w:rsidRPr="00C91858" w:rsidRDefault="00996F3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8.3.</w:t>
            </w:r>
            <w:r w:rsidR="00C91858" w:rsidRPr="00C91858">
              <w:rPr>
                <w:rFonts w:ascii="Times New Roman" w:eastAsia="Calibri" w:hAnsi="Times New Roman" w:cs="Times New Roman"/>
                <w:color w:val="000000"/>
                <w:sz w:val="24"/>
                <w:szCs w:val="24"/>
                <w:lang w:val="en-US" w:bidi="hi-IN"/>
              </w:rPr>
              <w:t>7</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Создание «Аллеи звезд» с именами людей, внесших особый вклад в жизнь города и округа</w:t>
            </w:r>
          </w:p>
          <w:p w:rsidR="00C91858" w:rsidRPr="00C91858" w:rsidRDefault="00C91858" w:rsidP="00630F15">
            <w:pPr>
              <w:spacing w:after="0" w:line="240" w:lineRule="auto"/>
              <w:rPr>
                <w:rFonts w:ascii="Times New Roman" w:eastAsia="Calibri" w:hAnsi="Times New Roman" w:cs="Times New Roman"/>
                <w:sz w:val="24"/>
                <w:szCs w:val="24"/>
                <w:lang w:bidi="hi-IN"/>
              </w:rPr>
            </w:pP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996F3B" w:rsidRDefault="00996F3B" w:rsidP="00630F15">
            <w:pPr>
              <w:spacing w:after="0" w:line="240" w:lineRule="auto"/>
              <w:jc w:val="center"/>
              <w:rPr>
                <w:rFonts w:ascii="Times New Roman" w:eastAsia="Calibri" w:hAnsi="Times New Roman" w:cs="Times New Roman"/>
                <w:color w:val="000000"/>
                <w:sz w:val="24"/>
                <w:szCs w:val="24"/>
                <w:lang w:bidi="hi-IN"/>
              </w:rPr>
            </w:pPr>
            <w:r w:rsidRPr="00996F3B">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996F3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8.3.</w:t>
            </w:r>
            <w:r w:rsidR="00C91858" w:rsidRPr="00C91858">
              <w:rPr>
                <w:rFonts w:ascii="Times New Roman" w:eastAsia="Calibri" w:hAnsi="Times New Roman" w:cs="Times New Roman"/>
                <w:color w:val="000000"/>
                <w:sz w:val="24"/>
                <w:szCs w:val="24"/>
                <w:lang w:val="en-US" w:bidi="hi-IN"/>
              </w:rPr>
              <w:t>8</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Создание условий для велосипедного транспорта</w:t>
            </w: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996F3B" w:rsidP="00630F15">
            <w:pPr>
              <w:spacing w:after="0" w:line="240" w:lineRule="auto"/>
              <w:jc w:val="center"/>
              <w:rPr>
                <w:rFonts w:ascii="Times New Roman" w:eastAsia="Calibri" w:hAnsi="Times New Roman" w:cs="Times New Roman"/>
                <w:color w:val="000000"/>
                <w:sz w:val="24"/>
                <w:szCs w:val="24"/>
                <w:lang w:bidi="hi-IN"/>
              </w:rPr>
            </w:pPr>
            <w:r w:rsidRPr="00996F3B">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color w:val="000000"/>
                <w:sz w:val="24"/>
                <w:szCs w:val="24"/>
                <w:lang w:bidi="hi-IN"/>
              </w:rPr>
              <w:t>, Департамент жилищно-коммунального хозяйства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996F3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8.3.</w:t>
            </w:r>
            <w:r w:rsidR="00C91858" w:rsidRPr="00C91858">
              <w:rPr>
                <w:rFonts w:ascii="Times New Roman" w:eastAsia="Calibri" w:hAnsi="Times New Roman" w:cs="Times New Roman"/>
                <w:color w:val="000000"/>
                <w:sz w:val="24"/>
                <w:szCs w:val="24"/>
                <w:lang w:val="en-US" w:bidi="hi-IN"/>
              </w:rPr>
              <w:t>9</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Разработка концепции (предложений) по звуковому и цветовому оформлению городской территории</w:t>
            </w:r>
          </w:p>
          <w:p w:rsidR="00C91858" w:rsidRPr="00C91858" w:rsidRDefault="00C91858" w:rsidP="00630F15">
            <w:pPr>
              <w:spacing w:after="0" w:line="240" w:lineRule="auto"/>
              <w:rPr>
                <w:rFonts w:ascii="Times New Roman" w:eastAsia="Calibri" w:hAnsi="Times New Roman" w:cs="Times New Roman"/>
                <w:sz w:val="24"/>
                <w:szCs w:val="24"/>
                <w:lang w:bidi="hi-IN"/>
              </w:rPr>
            </w:pP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996F3B" w:rsidRDefault="00996F3B" w:rsidP="00630F15">
            <w:pPr>
              <w:spacing w:after="0" w:line="240" w:lineRule="auto"/>
              <w:jc w:val="center"/>
              <w:rPr>
                <w:rFonts w:ascii="Times New Roman" w:eastAsia="Calibri" w:hAnsi="Times New Roman" w:cs="Times New Roman"/>
                <w:color w:val="000000"/>
                <w:sz w:val="24"/>
                <w:szCs w:val="24"/>
                <w:lang w:bidi="hi-IN"/>
              </w:rPr>
            </w:pPr>
            <w:r w:rsidRPr="00996F3B">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«Развитие жилищно-коммунального комплекса  в городе Нефтеюганске в 2014-2020 годах»</w:t>
            </w:r>
          </w:p>
        </w:tc>
      </w:tr>
      <w:tr w:rsidR="00C91858" w:rsidRPr="00C91858" w:rsidTr="00A45549">
        <w:trPr>
          <w:trHeight w:val="20"/>
          <w:jc w:val="center"/>
        </w:trPr>
        <w:tc>
          <w:tcPr>
            <w:tcW w:w="1116" w:type="dxa"/>
            <w:shd w:val="clear" w:color="auto" w:fill="auto"/>
            <w:noWrap/>
            <w:hideMark/>
          </w:tcPr>
          <w:p w:rsidR="00C91858" w:rsidRPr="00C91858" w:rsidRDefault="00996F3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8.3.</w:t>
            </w:r>
            <w:r w:rsidR="00C91858" w:rsidRPr="00C91858">
              <w:rPr>
                <w:rFonts w:ascii="Times New Roman" w:eastAsia="Calibri" w:hAnsi="Times New Roman" w:cs="Times New Roman"/>
                <w:color w:val="000000"/>
                <w:sz w:val="24"/>
                <w:szCs w:val="24"/>
                <w:lang w:val="en-US" w:bidi="hi-IN"/>
              </w:rPr>
              <w:t>10</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Проведение конкурсов с привлечением студентов архитектурно-строительных вузов по оживлению городской среды</w:t>
            </w:r>
          </w:p>
          <w:p w:rsidR="00C91858" w:rsidRPr="00C91858" w:rsidRDefault="00C91858" w:rsidP="00630F15">
            <w:pPr>
              <w:spacing w:after="0" w:line="240" w:lineRule="auto"/>
              <w:rPr>
                <w:rFonts w:ascii="Times New Roman" w:eastAsia="Calibri" w:hAnsi="Times New Roman" w:cs="Times New Roman"/>
                <w:sz w:val="24"/>
                <w:szCs w:val="24"/>
                <w:lang w:bidi="hi-IN"/>
              </w:rPr>
            </w:pP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996F3B" w:rsidRDefault="00996F3B" w:rsidP="00630F15">
            <w:pPr>
              <w:spacing w:after="0" w:line="240" w:lineRule="auto"/>
              <w:jc w:val="center"/>
              <w:rPr>
                <w:rFonts w:ascii="Times New Roman" w:eastAsia="Calibri" w:hAnsi="Times New Roman" w:cs="Times New Roman"/>
                <w:color w:val="000000"/>
                <w:sz w:val="24"/>
                <w:szCs w:val="24"/>
                <w:lang w:bidi="hi-IN"/>
              </w:rPr>
            </w:pPr>
            <w:r w:rsidRPr="00996F3B">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«Развитие жилищно-коммунального комплекса  в городе Нефтеюганске в 2014-2020 годах»</w:t>
            </w:r>
          </w:p>
        </w:tc>
      </w:tr>
      <w:tr w:rsidR="00C91858" w:rsidRPr="00C91858" w:rsidTr="00A45549">
        <w:trPr>
          <w:trHeight w:val="1377"/>
          <w:jc w:val="center"/>
        </w:trPr>
        <w:tc>
          <w:tcPr>
            <w:tcW w:w="1116" w:type="dxa"/>
            <w:shd w:val="clear" w:color="auto" w:fill="auto"/>
            <w:noWrap/>
            <w:hideMark/>
          </w:tcPr>
          <w:p w:rsidR="00C91858" w:rsidRPr="00C91858" w:rsidRDefault="00996F3B"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8.3.</w:t>
            </w:r>
            <w:r w:rsidR="00C91858" w:rsidRPr="00C91858">
              <w:rPr>
                <w:rFonts w:ascii="Times New Roman" w:eastAsia="Calibri" w:hAnsi="Times New Roman" w:cs="Times New Roman"/>
                <w:color w:val="000000"/>
                <w:sz w:val="24"/>
                <w:szCs w:val="24"/>
                <w:lang w:val="en-US" w:bidi="hi-IN"/>
              </w:rPr>
              <w:t>11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Улучшение санитарного состояния городских территорий</w:t>
            </w: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жилищно-коммунального комплекса в городе Нефтеюганске в 2014-2020 годах»</w:t>
            </w:r>
          </w:p>
        </w:tc>
      </w:tr>
      <w:tr w:rsidR="002423FD" w:rsidRPr="00C91858" w:rsidTr="00A45549">
        <w:trPr>
          <w:trHeight w:val="20"/>
          <w:jc w:val="center"/>
        </w:trPr>
        <w:tc>
          <w:tcPr>
            <w:tcW w:w="1116" w:type="dxa"/>
            <w:shd w:val="clear" w:color="auto" w:fill="auto"/>
            <w:vAlign w:val="bottom"/>
            <w:hideMark/>
          </w:tcPr>
          <w:p w:rsidR="002423FD" w:rsidRPr="000122EB" w:rsidRDefault="002423FD" w:rsidP="00630F15">
            <w:pPr>
              <w:spacing w:after="0" w:line="240" w:lineRule="auto"/>
              <w:jc w:val="center"/>
              <w:rPr>
                <w:rFonts w:ascii="Times New Roman" w:eastAsia="Calibri" w:hAnsi="Times New Roman" w:cs="Times New Roman"/>
                <w:bCs/>
                <w:color w:val="000000"/>
                <w:sz w:val="24"/>
                <w:szCs w:val="24"/>
                <w:highlight w:val="yellow"/>
                <w:lang w:bidi="hi-IN"/>
              </w:rPr>
            </w:pPr>
            <w:r w:rsidRPr="002423FD">
              <w:rPr>
                <w:rFonts w:ascii="Times New Roman" w:eastAsia="Calibri" w:hAnsi="Times New Roman" w:cs="Times New Roman"/>
                <w:bCs/>
                <w:color w:val="000000"/>
                <w:sz w:val="24"/>
                <w:szCs w:val="24"/>
                <w:lang w:bidi="hi-IN"/>
              </w:rPr>
              <w:t>8.4</w:t>
            </w:r>
          </w:p>
        </w:tc>
        <w:tc>
          <w:tcPr>
            <w:tcW w:w="14067" w:type="dxa"/>
            <w:gridSpan w:val="4"/>
            <w:shd w:val="clear" w:color="auto" w:fill="auto"/>
            <w:vAlign w:val="bottom"/>
          </w:tcPr>
          <w:p w:rsidR="002423FD" w:rsidRPr="000122EB" w:rsidRDefault="002423FD" w:rsidP="00630F15">
            <w:pPr>
              <w:spacing w:after="0" w:line="240" w:lineRule="auto"/>
              <w:jc w:val="center"/>
              <w:rPr>
                <w:rFonts w:ascii="Times New Roman" w:eastAsia="Calibri" w:hAnsi="Times New Roman" w:cs="Times New Roman"/>
                <w:bCs/>
                <w:color w:val="000000"/>
                <w:sz w:val="24"/>
                <w:szCs w:val="24"/>
                <w:highlight w:val="yellow"/>
                <w:lang w:bidi="hi-IN"/>
              </w:rPr>
            </w:pPr>
            <w:r w:rsidRPr="002423FD">
              <w:rPr>
                <w:rFonts w:ascii="Times New Roman" w:eastAsia="Calibri" w:hAnsi="Times New Roman" w:cs="Times New Roman"/>
                <w:bCs/>
                <w:color w:val="000000"/>
                <w:sz w:val="24"/>
                <w:szCs w:val="24"/>
                <w:lang w:bidi="hi-IN"/>
              </w:rPr>
              <w:t>Задача 4. Обеспечение беспрепятственного доступа в приоритетных сферах жизнедеятельности инвалидов и других маломобильных групп населения</w:t>
            </w:r>
          </w:p>
        </w:tc>
      </w:tr>
      <w:tr w:rsidR="00C91858" w:rsidRPr="00C91858" w:rsidTr="00A45549">
        <w:trPr>
          <w:trHeight w:val="20"/>
          <w:jc w:val="center"/>
        </w:trPr>
        <w:tc>
          <w:tcPr>
            <w:tcW w:w="1116" w:type="dxa"/>
            <w:shd w:val="clear" w:color="auto" w:fill="auto"/>
            <w:noWrap/>
            <w:hideMark/>
          </w:tcPr>
          <w:p w:rsidR="00C91858" w:rsidRPr="00C91858" w:rsidRDefault="002423FD"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8.4.</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Проектирование и устройство пандусов и поручней в муниципальных учреждениях </w:t>
            </w:r>
            <w:r w:rsidRPr="00C91858">
              <w:rPr>
                <w:rFonts w:ascii="Times New Roman" w:eastAsia="Calibri" w:hAnsi="Times New Roman" w:cs="Times New Roman"/>
                <w:color w:val="000000"/>
                <w:sz w:val="24"/>
                <w:szCs w:val="24"/>
                <w:lang w:bidi="hi-IN"/>
              </w:rPr>
              <w:lastRenderedPageBreak/>
              <w:t>здравоохранения, образования, культуры, физической культуры и спорта, структурных подразделениях администрации</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2016-2020</w:t>
            </w:r>
          </w:p>
        </w:tc>
        <w:tc>
          <w:tcPr>
            <w:tcW w:w="3500" w:type="dxa"/>
            <w:shd w:val="clear" w:color="auto" w:fill="auto"/>
            <w:hideMark/>
          </w:tcPr>
          <w:p w:rsidR="00C91858" w:rsidRPr="00996F3B" w:rsidRDefault="00996F3B" w:rsidP="00630F15">
            <w:pPr>
              <w:spacing w:after="0" w:line="240" w:lineRule="auto"/>
              <w:jc w:val="center"/>
              <w:rPr>
                <w:rFonts w:ascii="Times New Roman" w:eastAsia="Calibri" w:hAnsi="Times New Roman" w:cs="Times New Roman"/>
                <w:color w:val="000000"/>
                <w:sz w:val="24"/>
                <w:szCs w:val="24"/>
                <w:lang w:bidi="hi-IN"/>
              </w:rPr>
            </w:pPr>
            <w:r w:rsidRPr="00996F3B">
              <w:rPr>
                <w:rFonts w:ascii="Times New Roman" w:eastAsia="Calibri" w:hAnsi="Times New Roman" w:cs="Times New Roman"/>
                <w:color w:val="000000"/>
                <w:sz w:val="24"/>
                <w:szCs w:val="24"/>
                <w:lang w:bidi="hi-IN"/>
              </w:rPr>
              <w:t xml:space="preserve">Департамент градостроительства и </w:t>
            </w:r>
            <w:r w:rsidRPr="00996F3B">
              <w:rPr>
                <w:rFonts w:ascii="Times New Roman" w:eastAsia="Calibri" w:hAnsi="Times New Roman" w:cs="Times New Roman"/>
                <w:color w:val="000000"/>
                <w:sz w:val="24"/>
                <w:szCs w:val="24"/>
                <w:lang w:bidi="hi-IN"/>
              </w:rPr>
              <w:lastRenderedPageBreak/>
              <w:t>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lastRenderedPageBreak/>
              <w:t>МП «Доступная среда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2423FD"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8.4.</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Приобретение </w:t>
            </w:r>
            <w:proofErr w:type="spellStart"/>
            <w:r w:rsidRPr="00C91858">
              <w:rPr>
                <w:rFonts w:ascii="Times New Roman" w:eastAsia="Calibri" w:hAnsi="Times New Roman" w:cs="Times New Roman"/>
                <w:color w:val="000000"/>
                <w:sz w:val="24"/>
                <w:szCs w:val="24"/>
                <w:lang w:bidi="hi-IN"/>
              </w:rPr>
              <w:t>роллопандусов</w:t>
            </w:r>
            <w:proofErr w:type="spellEnd"/>
            <w:r w:rsidRPr="00C91858">
              <w:rPr>
                <w:rFonts w:ascii="Times New Roman" w:eastAsia="Calibri" w:hAnsi="Times New Roman" w:cs="Times New Roman"/>
                <w:color w:val="000000"/>
                <w:sz w:val="24"/>
                <w:szCs w:val="24"/>
                <w:lang w:bidi="hi-IN"/>
              </w:rPr>
              <w:t xml:space="preserve"> для муниципальных учреждений культуры и образования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культуры</w:t>
            </w:r>
            <w:r w:rsidR="00B132D9">
              <w:rPr>
                <w:rFonts w:ascii="Times New Roman" w:eastAsia="Calibri" w:hAnsi="Times New Roman" w:cs="Times New Roman"/>
                <w:color w:val="000000"/>
                <w:sz w:val="24"/>
                <w:szCs w:val="24"/>
                <w:lang w:bidi="hi-IN"/>
              </w:rPr>
              <w:t xml:space="preserve"> и туризма</w:t>
            </w:r>
            <w:r w:rsidRPr="00C91858">
              <w:rPr>
                <w:rFonts w:ascii="Times New Roman" w:eastAsia="Calibri" w:hAnsi="Times New Roman" w:cs="Times New Roman"/>
                <w:color w:val="000000"/>
                <w:sz w:val="24"/>
                <w:szCs w:val="24"/>
                <w:lang w:bidi="hi-IN"/>
              </w:rPr>
              <w:t xml:space="preserve">, Департамент образования и молодежной политики </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«Доступная среда в городе Нефтеюганске на 2014-2020 годы»</w:t>
            </w:r>
          </w:p>
        </w:tc>
      </w:tr>
      <w:tr w:rsidR="00B132D9" w:rsidRPr="00C91858" w:rsidTr="00A45549">
        <w:trPr>
          <w:trHeight w:val="20"/>
          <w:jc w:val="center"/>
        </w:trPr>
        <w:tc>
          <w:tcPr>
            <w:tcW w:w="1116" w:type="dxa"/>
            <w:shd w:val="clear" w:color="auto" w:fill="auto"/>
            <w:vAlign w:val="bottom"/>
            <w:hideMark/>
          </w:tcPr>
          <w:p w:rsidR="00B132D9" w:rsidRPr="00C91858" w:rsidRDefault="00B132D9"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9</w:t>
            </w:r>
          </w:p>
        </w:tc>
        <w:tc>
          <w:tcPr>
            <w:tcW w:w="14067" w:type="dxa"/>
            <w:gridSpan w:val="4"/>
            <w:shd w:val="clear" w:color="auto" w:fill="auto"/>
            <w:vAlign w:val="bottom"/>
          </w:tcPr>
          <w:p w:rsidR="00B132D9" w:rsidRPr="00C91858" w:rsidRDefault="00B132D9" w:rsidP="001A4780">
            <w:pPr>
              <w:spacing w:after="0" w:line="240" w:lineRule="auto"/>
              <w:jc w:val="center"/>
              <w:rPr>
                <w:rFonts w:ascii="Times New Roman" w:eastAsia="Calibri" w:hAnsi="Times New Roman" w:cs="Times New Roman"/>
                <w:bCs/>
                <w:color w:val="000000"/>
                <w:sz w:val="24"/>
                <w:szCs w:val="24"/>
                <w:lang w:bidi="hi-IN"/>
              </w:rPr>
            </w:pPr>
            <w:r w:rsidRPr="00B132D9">
              <w:rPr>
                <w:rFonts w:ascii="Times New Roman" w:eastAsia="Calibri" w:hAnsi="Times New Roman" w:cs="Times New Roman"/>
                <w:bCs/>
                <w:color w:val="000000"/>
                <w:sz w:val="24"/>
                <w:szCs w:val="24"/>
                <w:lang w:bidi="hi-IN"/>
              </w:rPr>
              <w:t>Направление 9. Обеспечение доступности качественного образования, соответствующего требованиям инновационного развития экономики и современным потребностям населения</w:t>
            </w:r>
          </w:p>
        </w:tc>
      </w:tr>
      <w:tr w:rsidR="00B132D9" w:rsidRPr="00C91858" w:rsidTr="00A45549">
        <w:trPr>
          <w:trHeight w:val="20"/>
          <w:jc w:val="center"/>
        </w:trPr>
        <w:tc>
          <w:tcPr>
            <w:tcW w:w="1116" w:type="dxa"/>
            <w:shd w:val="clear" w:color="auto" w:fill="auto"/>
            <w:vAlign w:val="bottom"/>
            <w:hideMark/>
          </w:tcPr>
          <w:p w:rsidR="00B132D9" w:rsidRPr="00C91858" w:rsidRDefault="00B132D9"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9.1</w:t>
            </w:r>
          </w:p>
        </w:tc>
        <w:tc>
          <w:tcPr>
            <w:tcW w:w="14067" w:type="dxa"/>
            <w:gridSpan w:val="4"/>
            <w:shd w:val="clear" w:color="auto" w:fill="auto"/>
            <w:vAlign w:val="bottom"/>
          </w:tcPr>
          <w:p w:rsidR="00B132D9" w:rsidRPr="00C91858" w:rsidRDefault="00B132D9" w:rsidP="00630F15">
            <w:pPr>
              <w:spacing w:after="0" w:line="240" w:lineRule="auto"/>
              <w:jc w:val="center"/>
              <w:rPr>
                <w:rFonts w:ascii="Times New Roman" w:eastAsia="Calibri" w:hAnsi="Times New Roman" w:cs="Times New Roman"/>
                <w:bCs/>
                <w:color w:val="000000"/>
                <w:sz w:val="24"/>
                <w:szCs w:val="24"/>
                <w:lang w:bidi="hi-IN"/>
              </w:rPr>
            </w:pPr>
            <w:r w:rsidRPr="00B132D9">
              <w:rPr>
                <w:rFonts w:ascii="Times New Roman" w:eastAsia="Calibri" w:hAnsi="Times New Roman" w:cs="Times New Roman"/>
                <w:bCs/>
                <w:color w:val="000000"/>
                <w:sz w:val="24"/>
                <w:szCs w:val="24"/>
                <w:lang w:bidi="hi-IN"/>
              </w:rPr>
              <w:t>Задача 1. Развитие сети образовательных учреждений и их материально-технической базы</w:t>
            </w:r>
          </w:p>
        </w:tc>
      </w:tr>
      <w:tr w:rsidR="00C91858" w:rsidRPr="00C91858" w:rsidTr="00A45549">
        <w:trPr>
          <w:trHeight w:val="20"/>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Строительство детского сада на 320 мест в 11Б микрорайоне</w:t>
            </w:r>
          </w:p>
          <w:p w:rsidR="00C91858" w:rsidRPr="00C91858" w:rsidRDefault="00C91858" w:rsidP="00630F15">
            <w:pPr>
              <w:spacing w:after="0" w:line="240" w:lineRule="auto"/>
              <w:rPr>
                <w:rFonts w:ascii="Times New Roman" w:eastAsia="Calibri" w:hAnsi="Times New Roman" w:cs="Times New Roman"/>
                <w:color w:val="FF0000"/>
                <w:sz w:val="24"/>
                <w:szCs w:val="24"/>
                <w:lang w:bidi="hi-IN"/>
              </w:rPr>
            </w:pP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2017-2018</w:t>
            </w:r>
          </w:p>
        </w:tc>
        <w:tc>
          <w:tcPr>
            <w:tcW w:w="3500" w:type="dxa"/>
            <w:shd w:val="clear" w:color="auto" w:fill="auto"/>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bidi="hi-IN"/>
              </w:rPr>
            </w:pPr>
            <w:r w:rsidRPr="00B132D9">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color w:val="000000"/>
                <w:sz w:val="24"/>
                <w:szCs w:val="24"/>
                <w:lang w:bidi="hi-IN"/>
              </w:rPr>
              <w:t>, 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9.1.</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Строительство детского сада на 320 мест в 4 микрорайоне</w:t>
            </w:r>
          </w:p>
          <w:p w:rsidR="00C91858" w:rsidRPr="00C91858" w:rsidRDefault="00C91858" w:rsidP="00630F15">
            <w:pPr>
              <w:spacing w:after="0" w:line="240" w:lineRule="auto"/>
              <w:rPr>
                <w:rFonts w:ascii="Times New Roman" w:eastAsia="Calibri" w:hAnsi="Times New Roman" w:cs="Times New Roman"/>
                <w:sz w:val="24"/>
                <w:szCs w:val="24"/>
                <w:lang w:bidi="hi-IN"/>
              </w:rPr>
            </w:pP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2017-2018</w:t>
            </w:r>
          </w:p>
        </w:tc>
        <w:tc>
          <w:tcPr>
            <w:tcW w:w="3500" w:type="dxa"/>
            <w:shd w:val="clear" w:color="auto" w:fill="auto"/>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bidi="hi-IN"/>
              </w:rPr>
            </w:pPr>
            <w:r w:rsidRPr="00B132D9">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color w:val="000000"/>
                <w:sz w:val="24"/>
                <w:szCs w:val="24"/>
                <w:lang w:bidi="hi-IN"/>
              </w:rPr>
              <w:t>, 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9.1.</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Строительство детских садов в 5, 16, 17 микрорайонах на 940 мест, </w:t>
            </w:r>
            <w:proofErr w:type="gramStart"/>
            <w:r w:rsidRPr="00C91858">
              <w:rPr>
                <w:rFonts w:ascii="Times New Roman" w:eastAsia="Calibri" w:hAnsi="Times New Roman" w:cs="Times New Roman"/>
                <w:color w:val="000000"/>
                <w:sz w:val="24"/>
                <w:szCs w:val="24"/>
                <w:lang w:bidi="hi-IN"/>
              </w:rPr>
              <w:t>предусматривающее</w:t>
            </w:r>
            <w:proofErr w:type="gramEnd"/>
            <w:r w:rsidRPr="00C91858">
              <w:rPr>
                <w:rFonts w:ascii="Times New Roman" w:eastAsia="Calibri" w:hAnsi="Times New Roman" w:cs="Times New Roman"/>
                <w:color w:val="000000"/>
                <w:sz w:val="24"/>
                <w:szCs w:val="24"/>
                <w:lang w:bidi="hi-IN"/>
              </w:rPr>
              <w:t xml:space="preserve"> при проектировании </w:t>
            </w:r>
            <w:proofErr w:type="spellStart"/>
            <w:r w:rsidRPr="00C91858">
              <w:rPr>
                <w:rFonts w:ascii="Times New Roman" w:eastAsia="Calibri" w:hAnsi="Times New Roman" w:cs="Times New Roman"/>
                <w:color w:val="000000"/>
                <w:sz w:val="24"/>
                <w:szCs w:val="24"/>
                <w:lang w:bidi="hi-IN"/>
              </w:rPr>
              <w:t>энергоэффективные</w:t>
            </w:r>
            <w:proofErr w:type="spellEnd"/>
            <w:r w:rsidRPr="00C91858">
              <w:rPr>
                <w:rFonts w:ascii="Times New Roman" w:eastAsia="Calibri" w:hAnsi="Times New Roman" w:cs="Times New Roman"/>
                <w:color w:val="000000"/>
                <w:sz w:val="24"/>
                <w:szCs w:val="24"/>
                <w:lang w:bidi="hi-IN"/>
              </w:rPr>
              <w:t xml:space="preserve"> технологии (</w:t>
            </w:r>
            <w:proofErr w:type="spellStart"/>
            <w:r w:rsidRPr="00C91858">
              <w:rPr>
                <w:rFonts w:ascii="Times New Roman" w:eastAsia="Calibri" w:hAnsi="Times New Roman" w:cs="Times New Roman"/>
                <w:color w:val="000000"/>
                <w:sz w:val="24"/>
                <w:szCs w:val="24"/>
                <w:lang w:bidi="hi-IN"/>
              </w:rPr>
              <w:t>энергоэффективные</w:t>
            </w:r>
            <w:proofErr w:type="spellEnd"/>
            <w:r w:rsidRPr="00C91858">
              <w:rPr>
                <w:rFonts w:ascii="Times New Roman" w:eastAsia="Calibri" w:hAnsi="Times New Roman" w:cs="Times New Roman"/>
                <w:color w:val="000000"/>
                <w:sz w:val="24"/>
                <w:szCs w:val="24"/>
                <w:lang w:bidi="hi-IN"/>
              </w:rPr>
              <w:t xml:space="preserve"> стеклопакеты, светильники, системы естественного освещения, многофункциональная система «погодного регулирования» отопления и вентиляции, системы очистки и обеззараживания воздуха)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bidi="hi-IN"/>
              </w:rPr>
            </w:pPr>
            <w:r w:rsidRPr="00B132D9">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color w:val="000000"/>
                <w:sz w:val="24"/>
                <w:szCs w:val="24"/>
                <w:lang w:bidi="hi-IN"/>
              </w:rPr>
              <w:t>, 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разработка предложений по внесению изменений в ГП «Развитие образования </w:t>
            </w:r>
            <w:proofErr w:type="gramStart"/>
            <w:r w:rsidRPr="00C91858">
              <w:rPr>
                <w:rFonts w:ascii="Times New Roman" w:eastAsia="Calibri" w:hAnsi="Times New Roman" w:cs="Times New Roman"/>
                <w:color w:val="000000"/>
                <w:sz w:val="24"/>
                <w:szCs w:val="24"/>
                <w:lang w:bidi="hi-IN"/>
              </w:rPr>
              <w:t>в</w:t>
            </w:r>
            <w:proofErr w:type="gramEnd"/>
            <w:r w:rsidRPr="00C91858">
              <w:rPr>
                <w:rFonts w:ascii="Times New Roman" w:eastAsia="Calibri" w:hAnsi="Times New Roman" w:cs="Times New Roman"/>
                <w:color w:val="000000"/>
                <w:sz w:val="24"/>
                <w:szCs w:val="24"/>
                <w:lang w:bidi="hi-IN"/>
              </w:rPr>
              <w:t xml:space="preserve"> </w:t>
            </w:r>
            <w:proofErr w:type="gramStart"/>
            <w:r w:rsidRPr="00C91858">
              <w:rPr>
                <w:rFonts w:ascii="Times New Roman" w:eastAsia="Calibri" w:hAnsi="Times New Roman" w:cs="Times New Roman"/>
                <w:color w:val="000000"/>
                <w:sz w:val="24"/>
                <w:szCs w:val="24"/>
                <w:lang w:bidi="hi-IN"/>
              </w:rPr>
              <w:t>Ханты-Мансийском</w:t>
            </w:r>
            <w:proofErr w:type="gramEnd"/>
            <w:r w:rsidRPr="00C91858">
              <w:rPr>
                <w:rFonts w:ascii="Times New Roman" w:eastAsia="Calibri" w:hAnsi="Times New Roman" w:cs="Times New Roman"/>
                <w:color w:val="000000"/>
                <w:sz w:val="24"/>
                <w:szCs w:val="24"/>
                <w:lang w:bidi="hi-IN"/>
              </w:rPr>
              <w:t xml:space="preserve"> автономном округе - Югре на 2014-2020 годы»</w:t>
            </w:r>
          </w:p>
        </w:tc>
      </w:tr>
      <w:tr w:rsidR="00C91858" w:rsidRPr="00C91858" w:rsidTr="00A45549">
        <w:trPr>
          <w:trHeight w:val="381"/>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9.1.</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Содействие созданию негосударственной практико-ориентированной школы полного цикла малой комплектности (до 100 учащихся) </w:t>
            </w:r>
            <w:r w:rsidRPr="00C91858">
              <w:rPr>
                <w:rFonts w:ascii="Times New Roman" w:eastAsia="Calibri" w:hAnsi="Times New Roman" w:cs="Times New Roman"/>
                <w:color w:val="000000"/>
                <w:sz w:val="24"/>
                <w:szCs w:val="24"/>
                <w:lang w:bidi="hi-IN"/>
              </w:rPr>
              <w:lastRenderedPageBreak/>
              <w:t xml:space="preserve">с реализацией элементов концепции проекта «Современная школа» (в </w:t>
            </w:r>
            <w:proofErr w:type="spellStart"/>
            <w:r w:rsidRPr="00C91858">
              <w:rPr>
                <w:rFonts w:ascii="Times New Roman" w:eastAsia="Calibri" w:hAnsi="Times New Roman" w:cs="Times New Roman"/>
                <w:color w:val="000000"/>
                <w:sz w:val="24"/>
                <w:szCs w:val="24"/>
                <w:lang w:bidi="hi-IN"/>
              </w:rPr>
              <w:t>т.ч</w:t>
            </w:r>
            <w:proofErr w:type="spellEnd"/>
            <w:r w:rsidRPr="00C91858">
              <w:rPr>
                <w:rFonts w:ascii="Times New Roman" w:eastAsia="Calibri" w:hAnsi="Times New Roman" w:cs="Times New Roman"/>
                <w:color w:val="000000"/>
                <w:sz w:val="24"/>
                <w:szCs w:val="24"/>
                <w:lang w:bidi="hi-IN"/>
              </w:rPr>
              <w:t>. трансформируемые перегородки внутри школы, принцип практического обучения в малых группах и др.)</w:t>
            </w:r>
          </w:p>
        </w:tc>
        <w:tc>
          <w:tcPr>
            <w:tcW w:w="1559" w:type="dxa"/>
            <w:shd w:val="clear" w:color="auto" w:fill="auto"/>
            <w:noWrap/>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bidi="hi-IN"/>
              </w:rPr>
            </w:pPr>
            <w:r w:rsidRPr="00B132D9">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color w:val="000000"/>
                <w:sz w:val="24"/>
                <w:szCs w:val="24"/>
                <w:lang w:bidi="hi-IN"/>
              </w:rPr>
              <w:t xml:space="preserve">, </w:t>
            </w:r>
            <w:r w:rsidR="00C91858" w:rsidRPr="00C91858">
              <w:rPr>
                <w:rFonts w:ascii="Times New Roman" w:eastAsia="Calibri" w:hAnsi="Times New Roman" w:cs="Times New Roman"/>
                <w:color w:val="000000"/>
                <w:sz w:val="24"/>
                <w:szCs w:val="24"/>
                <w:lang w:bidi="hi-IN"/>
              </w:rPr>
              <w:lastRenderedPageBreak/>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9.1.</w:t>
            </w:r>
            <w:r w:rsidR="00C91858" w:rsidRPr="00C91858">
              <w:rPr>
                <w:rFonts w:ascii="Times New Roman" w:eastAsia="Calibri" w:hAnsi="Times New Roman" w:cs="Times New Roman"/>
                <w:color w:val="000000"/>
                <w:sz w:val="24"/>
                <w:szCs w:val="24"/>
                <w:lang w:val="en-US" w:bidi="hi-IN"/>
              </w:rPr>
              <w:t>4.1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Участие в разработке концептуальных предложений по созданию негосударственной практико-ориентированной школы полного цикла малой комплектности (до 100 учащихся) с реализацией элементов концепции проекта «Современная школа» (в </w:t>
            </w:r>
            <w:proofErr w:type="spellStart"/>
            <w:r w:rsidRPr="00C91858">
              <w:rPr>
                <w:rFonts w:ascii="Times New Roman" w:eastAsia="Calibri" w:hAnsi="Times New Roman" w:cs="Times New Roman"/>
                <w:sz w:val="24"/>
                <w:szCs w:val="24"/>
                <w:lang w:bidi="hi-IN"/>
              </w:rPr>
              <w:t>т.ч</w:t>
            </w:r>
            <w:proofErr w:type="spellEnd"/>
            <w:r w:rsidRPr="00C91858">
              <w:rPr>
                <w:rFonts w:ascii="Times New Roman" w:eastAsia="Calibri" w:hAnsi="Times New Roman" w:cs="Times New Roman"/>
                <w:sz w:val="24"/>
                <w:szCs w:val="24"/>
                <w:lang w:bidi="hi-IN"/>
              </w:rPr>
              <w:t>. трансформируемые перегородки внутри школы, принцип практического обучения в малых группах и др.)</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B132D9" w:rsidP="00630F15">
            <w:pPr>
              <w:spacing w:after="0" w:line="240" w:lineRule="auto"/>
              <w:jc w:val="center"/>
              <w:rPr>
                <w:rFonts w:ascii="Times New Roman" w:eastAsia="Calibri" w:hAnsi="Times New Roman" w:cs="Times New Roman"/>
                <w:sz w:val="24"/>
                <w:szCs w:val="24"/>
                <w:lang w:bidi="hi-IN"/>
              </w:rPr>
            </w:pPr>
            <w:r w:rsidRPr="00B132D9">
              <w:rPr>
                <w:rFonts w:ascii="Times New Roman" w:eastAsia="Calibri" w:hAnsi="Times New Roman" w:cs="Times New Roman"/>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sz w:val="24"/>
                <w:szCs w:val="24"/>
                <w:lang w:bidi="hi-IN"/>
              </w:rPr>
              <w:t>, 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 xml:space="preserve">в </w:t>
            </w:r>
            <w:proofErr w:type="spellStart"/>
            <w:r w:rsidRPr="00C91858">
              <w:rPr>
                <w:rFonts w:ascii="Times New Roman" w:eastAsia="Calibri" w:hAnsi="Times New Roman" w:cs="Times New Roman"/>
                <w:sz w:val="24"/>
                <w:szCs w:val="24"/>
                <w:lang w:val="en-US" w:bidi="hi-IN"/>
              </w:rPr>
              <w:t>рамках</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текущей</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9.1.</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4F2EC1" w:rsidRDefault="00C91858" w:rsidP="00630F15">
            <w:pPr>
              <w:spacing w:after="0" w:line="240" w:lineRule="auto"/>
              <w:rPr>
                <w:rFonts w:ascii="Times New Roman" w:eastAsia="Calibri" w:hAnsi="Times New Roman" w:cs="Times New Roman"/>
                <w:color w:val="000000"/>
                <w:sz w:val="24"/>
                <w:szCs w:val="24"/>
                <w:lang w:bidi="hi-IN"/>
              </w:rPr>
            </w:pPr>
            <w:r w:rsidRPr="004F2EC1">
              <w:rPr>
                <w:rFonts w:ascii="Times New Roman" w:eastAsia="Calibri" w:hAnsi="Times New Roman" w:cs="Times New Roman"/>
                <w:color w:val="000000"/>
                <w:sz w:val="24"/>
                <w:szCs w:val="24"/>
                <w:lang w:bidi="hi-IN"/>
              </w:rPr>
              <w:t>Строительство учреждения дополнительного образования «Центр инженерно-технического творчества учащихся»</w:t>
            </w:r>
          </w:p>
        </w:tc>
        <w:tc>
          <w:tcPr>
            <w:tcW w:w="1559" w:type="dxa"/>
            <w:shd w:val="clear" w:color="auto" w:fill="auto"/>
            <w:noWrap/>
            <w:hideMark/>
          </w:tcPr>
          <w:p w:rsidR="00C91858" w:rsidRPr="004F2EC1"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4F2EC1">
              <w:rPr>
                <w:rFonts w:ascii="Times New Roman" w:eastAsia="Calibri" w:hAnsi="Times New Roman" w:cs="Times New Roman"/>
                <w:color w:val="000000"/>
                <w:sz w:val="24"/>
                <w:szCs w:val="24"/>
                <w:lang w:val="en-US" w:bidi="hi-IN"/>
              </w:rPr>
              <w:t>2018-2020</w:t>
            </w:r>
          </w:p>
          <w:p w:rsidR="00C91858" w:rsidRPr="004F2EC1"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4F2EC1" w:rsidRDefault="00B132D9" w:rsidP="00630F15">
            <w:pPr>
              <w:spacing w:after="0" w:line="240" w:lineRule="auto"/>
              <w:jc w:val="center"/>
              <w:rPr>
                <w:rFonts w:ascii="Times New Roman" w:eastAsia="Calibri" w:hAnsi="Times New Roman" w:cs="Times New Roman"/>
                <w:color w:val="000000"/>
                <w:sz w:val="24"/>
                <w:szCs w:val="24"/>
                <w:lang w:bidi="hi-IN"/>
              </w:rPr>
            </w:pPr>
            <w:r w:rsidRPr="004F2EC1">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4F2EC1">
              <w:rPr>
                <w:rFonts w:ascii="Times New Roman" w:eastAsia="Calibri" w:hAnsi="Times New Roman" w:cs="Times New Roman"/>
                <w:color w:val="000000"/>
                <w:sz w:val="24"/>
                <w:szCs w:val="24"/>
                <w:lang w:bidi="hi-IN"/>
              </w:rPr>
              <w:t>, Департамент образования и молодежной политики</w:t>
            </w:r>
          </w:p>
        </w:tc>
        <w:tc>
          <w:tcPr>
            <w:tcW w:w="3792" w:type="dxa"/>
            <w:shd w:val="clear" w:color="auto" w:fill="auto"/>
            <w:hideMark/>
          </w:tcPr>
          <w:p w:rsidR="00C91858" w:rsidRPr="004F2EC1" w:rsidRDefault="00C91858" w:rsidP="00630F15">
            <w:pPr>
              <w:spacing w:after="0" w:line="240" w:lineRule="auto"/>
              <w:jc w:val="center"/>
              <w:rPr>
                <w:rFonts w:ascii="Times New Roman" w:eastAsia="Calibri" w:hAnsi="Times New Roman" w:cs="Times New Roman"/>
                <w:color w:val="000000"/>
                <w:sz w:val="24"/>
                <w:szCs w:val="24"/>
                <w:lang w:bidi="hi-IN"/>
              </w:rPr>
            </w:pPr>
            <w:r w:rsidRPr="004F2EC1">
              <w:rPr>
                <w:rFonts w:ascii="Times New Roman" w:eastAsia="Calibri" w:hAnsi="Times New Roman" w:cs="Times New Roman"/>
                <w:color w:val="000000"/>
                <w:sz w:val="24"/>
                <w:szCs w:val="24"/>
                <w:lang w:bidi="hi-IN"/>
              </w:rPr>
              <w:t xml:space="preserve">разработка предложений по внесению изменений в ГП «Развитие образования </w:t>
            </w:r>
            <w:proofErr w:type="gramStart"/>
            <w:r w:rsidRPr="004F2EC1">
              <w:rPr>
                <w:rFonts w:ascii="Times New Roman" w:eastAsia="Calibri" w:hAnsi="Times New Roman" w:cs="Times New Roman"/>
                <w:color w:val="000000"/>
                <w:sz w:val="24"/>
                <w:szCs w:val="24"/>
                <w:lang w:bidi="hi-IN"/>
              </w:rPr>
              <w:t>в</w:t>
            </w:r>
            <w:proofErr w:type="gramEnd"/>
            <w:r w:rsidRPr="004F2EC1">
              <w:rPr>
                <w:rFonts w:ascii="Times New Roman" w:eastAsia="Calibri" w:hAnsi="Times New Roman" w:cs="Times New Roman"/>
                <w:color w:val="000000"/>
                <w:sz w:val="24"/>
                <w:szCs w:val="24"/>
                <w:lang w:bidi="hi-IN"/>
              </w:rPr>
              <w:t xml:space="preserve"> </w:t>
            </w:r>
            <w:proofErr w:type="gramStart"/>
            <w:r w:rsidRPr="004F2EC1">
              <w:rPr>
                <w:rFonts w:ascii="Times New Roman" w:eastAsia="Calibri" w:hAnsi="Times New Roman" w:cs="Times New Roman"/>
                <w:color w:val="000000"/>
                <w:sz w:val="24"/>
                <w:szCs w:val="24"/>
                <w:lang w:bidi="hi-IN"/>
              </w:rPr>
              <w:t>Ханты-Мансийском</w:t>
            </w:r>
            <w:proofErr w:type="gramEnd"/>
            <w:r w:rsidRPr="004F2EC1">
              <w:rPr>
                <w:rFonts w:ascii="Times New Roman" w:eastAsia="Calibri" w:hAnsi="Times New Roman" w:cs="Times New Roman"/>
                <w:color w:val="000000"/>
                <w:sz w:val="24"/>
                <w:szCs w:val="24"/>
                <w:lang w:bidi="hi-IN"/>
              </w:rPr>
              <w:t xml:space="preserve"> автономном округе - Югре на 2014-2020 годы»</w:t>
            </w:r>
          </w:p>
        </w:tc>
      </w:tr>
      <w:tr w:rsidR="00C91858" w:rsidRPr="00C91858" w:rsidTr="00A45549">
        <w:trPr>
          <w:trHeight w:val="487"/>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9.1.</w:t>
            </w:r>
            <w:r w:rsidR="00C91858" w:rsidRPr="00C91858">
              <w:rPr>
                <w:rFonts w:ascii="Times New Roman" w:eastAsia="Calibri" w:hAnsi="Times New Roman" w:cs="Times New Roman"/>
                <w:color w:val="000000"/>
                <w:sz w:val="24"/>
                <w:szCs w:val="24"/>
                <w:lang w:val="en-US" w:bidi="hi-IN"/>
              </w:rPr>
              <w:t>5.1</w:t>
            </w:r>
          </w:p>
        </w:tc>
        <w:tc>
          <w:tcPr>
            <w:tcW w:w="5216" w:type="dxa"/>
            <w:shd w:val="clear" w:color="auto" w:fill="auto"/>
            <w:hideMark/>
          </w:tcPr>
          <w:p w:rsidR="00C91858" w:rsidRPr="004F2EC1" w:rsidRDefault="00C91858" w:rsidP="00630F15">
            <w:pPr>
              <w:spacing w:after="0" w:line="240" w:lineRule="auto"/>
              <w:rPr>
                <w:rFonts w:ascii="Times New Roman" w:eastAsia="Calibri" w:hAnsi="Times New Roman" w:cs="Times New Roman"/>
                <w:sz w:val="24"/>
                <w:szCs w:val="24"/>
                <w:lang w:bidi="hi-IN"/>
              </w:rPr>
            </w:pPr>
            <w:r w:rsidRPr="004F2EC1">
              <w:rPr>
                <w:rFonts w:ascii="Times New Roman" w:eastAsia="Calibri" w:hAnsi="Times New Roman" w:cs="Times New Roman"/>
                <w:sz w:val="24"/>
                <w:szCs w:val="24"/>
                <w:lang w:bidi="hi-IN"/>
              </w:rPr>
              <w:t xml:space="preserve"> концепции учреждения дополнительного образования «Центр инженерно-технического творчества учащихся»</w:t>
            </w:r>
          </w:p>
        </w:tc>
        <w:tc>
          <w:tcPr>
            <w:tcW w:w="1559" w:type="dxa"/>
            <w:shd w:val="clear" w:color="auto" w:fill="auto"/>
            <w:noWrap/>
            <w:hideMark/>
          </w:tcPr>
          <w:p w:rsidR="00C91858" w:rsidRPr="004F2EC1" w:rsidRDefault="00C91858" w:rsidP="00630F15">
            <w:pPr>
              <w:spacing w:after="0" w:line="240" w:lineRule="auto"/>
              <w:jc w:val="center"/>
              <w:rPr>
                <w:rFonts w:ascii="Times New Roman" w:eastAsia="Calibri" w:hAnsi="Times New Roman" w:cs="Times New Roman"/>
                <w:sz w:val="24"/>
                <w:szCs w:val="24"/>
                <w:lang w:val="en-US" w:bidi="hi-IN"/>
              </w:rPr>
            </w:pPr>
            <w:r w:rsidRPr="004F2EC1">
              <w:rPr>
                <w:rFonts w:ascii="Times New Roman" w:eastAsia="Calibri" w:hAnsi="Times New Roman" w:cs="Times New Roman"/>
                <w:sz w:val="24"/>
                <w:szCs w:val="24"/>
                <w:lang w:val="en-US" w:bidi="hi-IN"/>
              </w:rPr>
              <w:t>2017</w:t>
            </w:r>
          </w:p>
        </w:tc>
        <w:tc>
          <w:tcPr>
            <w:tcW w:w="3500" w:type="dxa"/>
            <w:shd w:val="clear" w:color="auto" w:fill="auto"/>
            <w:hideMark/>
          </w:tcPr>
          <w:p w:rsidR="00C91858" w:rsidRPr="004F2EC1" w:rsidRDefault="00B132D9" w:rsidP="00630F15">
            <w:pPr>
              <w:spacing w:after="0" w:line="240" w:lineRule="auto"/>
              <w:jc w:val="center"/>
              <w:rPr>
                <w:rFonts w:ascii="Times New Roman" w:eastAsia="Calibri" w:hAnsi="Times New Roman" w:cs="Times New Roman"/>
                <w:sz w:val="24"/>
                <w:szCs w:val="24"/>
                <w:lang w:bidi="hi-IN"/>
              </w:rPr>
            </w:pPr>
            <w:r w:rsidRPr="004F2EC1">
              <w:rPr>
                <w:rFonts w:ascii="Times New Roman" w:eastAsia="Calibri" w:hAnsi="Times New Roman" w:cs="Times New Roman"/>
                <w:sz w:val="24"/>
                <w:szCs w:val="24"/>
                <w:lang w:bidi="hi-IN"/>
              </w:rPr>
              <w:t>Департамент градостроительства и земельных отношений</w:t>
            </w:r>
            <w:r w:rsidR="00C91858" w:rsidRPr="004F2EC1">
              <w:rPr>
                <w:rFonts w:ascii="Times New Roman" w:eastAsia="Calibri" w:hAnsi="Times New Roman" w:cs="Times New Roman"/>
                <w:sz w:val="24"/>
                <w:szCs w:val="24"/>
                <w:lang w:bidi="hi-IN"/>
              </w:rPr>
              <w:t>, Департамент образования и молодежной политики</w:t>
            </w:r>
          </w:p>
        </w:tc>
        <w:tc>
          <w:tcPr>
            <w:tcW w:w="3792" w:type="dxa"/>
            <w:shd w:val="clear" w:color="auto" w:fill="auto"/>
            <w:hideMark/>
          </w:tcPr>
          <w:p w:rsidR="00C91858" w:rsidRPr="004F2EC1" w:rsidRDefault="00C91858" w:rsidP="00630F15">
            <w:pPr>
              <w:spacing w:after="0" w:line="240" w:lineRule="auto"/>
              <w:jc w:val="center"/>
              <w:rPr>
                <w:rFonts w:ascii="Times New Roman" w:eastAsia="Calibri" w:hAnsi="Times New Roman" w:cs="Times New Roman"/>
                <w:sz w:val="24"/>
                <w:szCs w:val="24"/>
                <w:lang w:val="en-US" w:bidi="hi-IN"/>
              </w:rPr>
            </w:pPr>
            <w:r w:rsidRPr="004F2EC1">
              <w:rPr>
                <w:rFonts w:ascii="Times New Roman" w:eastAsia="Calibri" w:hAnsi="Times New Roman" w:cs="Times New Roman"/>
                <w:sz w:val="24"/>
                <w:szCs w:val="24"/>
                <w:lang w:val="en-US" w:bidi="hi-IN"/>
              </w:rPr>
              <w:t xml:space="preserve">в </w:t>
            </w:r>
            <w:proofErr w:type="spellStart"/>
            <w:r w:rsidRPr="004F2EC1">
              <w:rPr>
                <w:rFonts w:ascii="Times New Roman" w:eastAsia="Calibri" w:hAnsi="Times New Roman" w:cs="Times New Roman"/>
                <w:sz w:val="24"/>
                <w:szCs w:val="24"/>
                <w:lang w:val="en-US" w:bidi="hi-IN"/>
              </w:rPr>
              <w:t>рамках</w:t>
            </w:r>
            <w:proofErr w:type="spellEnd"/>
            <w:r w:rsidRPr="004F2EC1">
              <w:rPr>
                <w:rFonts w:ascii="Times New Roman" w:eastAsia="Calibri" w:hAnsi="Times New Roman" w:cs="Times New Roman"/>
                <w:sz w:val="24"/>
                <w:szCs w:val="24"/>
                <w:lang w:val="en-US" w:bidi="hi-IN"/>
              </w:rPr>
              <w:t xml:space="preserve"> </w:t>
            </w:r>
            <w:proofErr w:type="spellStart"/>
            <w:r w:rsidRPr="004F2EC1">
              <w:rPr>
                <w:rFonts w:ascii="Times New Roman" w:eastAsia="Calibri" w:hAnsi="Times New Roman" w:cs="Times New Roman"/>
                <w:sz w:val="24"/>
                <w:szCs w:val="24"/>
                <w:lang w:val="en-US" w:bidi="hi-IN"/>
              </w:rPr>
              <w:t>текущей</w:t>
            </w:r>
            <w:proofErr w:type="spellEnd"/>
            <w:r w:rsidRPr="004F2EC1">
              <w:rPr>
                <w:rFonts w:ascii="Times New Roman" w:eastAsia="Calibri" w:hAnsi="Times New Roman" w:cs="Times New Roman"/>
                <w:sz w:val="24"/>
                <w:szCs w:val="24"/>
                <w:lang w:val="en-US" w:bidi="hi-IN"/>
              </w:rPr>
              <w:t xml:space="preserve"> </w:t>
            </w:r>
            <w:proofErr w:type="spellStart"/>
            <w:r w:rsidRPr="004F2EC1">
              <w:rPr>
                <w:rFonts w:ascii="Times New Roman" w:eastAsia="Calibri" w:hAnsi="Times New Roman" w:cs="Times New Roman"/>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9.1.</w:t>
            </w:r>
            <w:r w:rsidR="00C91858" w:rsidRPr="00C91858">
              <w:rPr>
                <w:rFonts w:ascii="Times New Roman" w:eastAsia="Calibri" w:hAnsi="Times New Roman" w:cs="Times New Roman"/>
                <w:color w:val="000000"/>
                <w:sz w:val="24"/>
                <w:szCs w:val="24"/>
                <w:lang w:val="en-US"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Ремонт и реконструкция здания 28, микрорайон 8, МБОУ ДОД «Центр дополнительного образования детей» с целью создания учреждения дополнительного образования «Центр военно-патриотического воспитания» </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bidi="hi-IN"/>
              </w:rPr>
            </w:pPr>
            <w:r w:rsidRPr="00B132D9">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color w:val="000000"/>
                <w:sz w:val="24"/>
                <w:szCs w:val="24"/>
                <w:lang w:bidi="hi-IN"/>
              </w:rPr>
              <w:t>, 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разработка предложений по внесению изменений в ГП «Развитие образования </w:t>
            </w:r>
            <w:proofErr w:type="gramStart"/>
            <w:r w:rsidRPr="00C91858">
              <w:rPr>
                <w:rFonts w:ascii="Times New Roman" w:eastAsia="Calibri" w:hAnsi="Times New Roman" w:cs="Times New Roman"/>
                <w:color w:val="000000"/>
                <w:sz w:val="24"/>
                <w:szCs w:val="24"/>
                <w:lang w:bidi="hi-IN"/>
              </w:rPr>
              <w:t>в</w:t>
            </w:r>
            <w:proofErr w:type="gramEnd"/>
            <w:r w:rsidRPr="00C91858">
              <w:rPr>
                <w:rFonts w:ascii="Times New Roman" w:eastAsia="Calibri" w:hAnsi="Times New Roman" w:cs="Times New Roman"/>
                <w:color w:val="000000"/>
                <w:sz w:val="24"/>
                <w:szCs w:val="24"/>
                <w:lang w:bidi="hi-IN"/>
              </w:rPr>
              <w:t xml:space="preserve"> </w:t>
            </w:r>
            <w:proofErr w:type="gramStart"/>
            <w:r w:rsidRPr="00C91858">
              <w:rPr>
                <w:rFonts w:ascii="Times New Roman" w:eastAsia="Calibri" w:hAnsi="Times New Roman" w:cs="Times New Roman"/>
                <w:color w:val="000000"/>
                <w:sz w:val="24"/>
                <w:szCs w:val="24"/>
                <w:lang w:bidi="hi-IN"/>
              </w:rPr>
              <w:t>Ханты-Мансийском</w:t>
            </w:r>
            <w:proofErr w:type="gramEnd"/>
            <w:r w:rsidRPr="00C91858">
              <w:rPr>
                <w:rFonts w:ascii="Times New Roman" w:eastAsia="Calibri" w:hAnsi="Times New Roman" w:cs="Times New Roman"/>
                <w:color w:val="000000"/>
                <w:sz w:val="24"/>
                <w:szCs w:val="24"/>
                <w:lang w:bidi="hi-IN"/>
              </w:rPr>
              <w:t xml:space="preserve"> автономном округе - Югре на 2014-2020 годы»</w:t>
            </w:r>
          </w:p>
        </w:tc>
      </w:tr>
      <w:tr w:rsidR="00C91858" w:rsidRPr="00C91858" w:rsidTr="00A45549">
        <w:trPr>
          <w:trHeight w:val="20"/>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9.1.</w:t>
            </w:r>
            <w:r w:rsidR="00C91858" w:rsidRPr="00C91858">
              <w:rPr>
                <w:rFonts w:ascii="Times New Roman" w:eastAsia="Calibri" w:hAnsi="Times New Roman" w:cs="Times New Roman"/>
                <w:color w:val="000000"/>
                <w:sz w:val="24"/>
                <w:szCs w:val="24"/>
                <w:lang w:val="en-US" w:bidi="hi-IN"/>
              </w:rPr>
              <w:t>7</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Укрепление материально-технической, учебной, лабораторной базы образовательных </w:t>
            </w:r>
            <w:r w:rsidRPr="00C91858">
              <w:rPr>
                <w:rFonts w:ascii="Times New Roman" w:eastAsia="Calibri" w:hAnsi="Times New Roman" w:cs="Times New Roman"/>
                <w:color w:val="000000"/>
                <w:sz w:val="24"/>
                <w:szCs w:val="24"/>
                <w:lang w:bidi="hi-IN"/>
              </w:rPr>
              <w:lastRenderedPageBreak/>
              <w:t>учреждений в соответствии с современными требованиями</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образования и молодёжной политики в городе </w:t>
            </w:r>
            <w:r w:rsidRPr="00C91858">
              <w:rPr>
                <w:rFonts w:ascii="Times New Roman" w:eastAsia="Calibri" w:hAnsi="Times New Roman" w:cs="Times New Roman"/>
                <w:color w:val="000000"/>
                <w:sz w:val="24"/>
                <w:szCs w:val="24"/>
                <w:lang w:bidi="hi-IN"/>
              </w:rPr>
              <w:lastRenderedPageBreak/>
              <w:t>Нефтеюганске на 2014-2020 годы»</w:t>
            </w:r>
          </w:p>
        </w:tc>
      </w:tr>
      <w:tr w:rsidR="00B132D9" w:rsidRPr="00C91858" w:rsidTr="00A45549">
        <w:trPr>
          <w:trHeight w:val="20"/>
          <w:jc w:val="center"/>
        </w:trPr>
        <w:tc>
          <w:tcPr>
            <w:tcW w:w="1116" w:type="dxa"/>
            <w:shd w:val="clear" w:color="auto" w:fill="auto"/>
            <w:vAlign w:val="bottom"/>
            <w:hideMark/>
          </w:tcPr>
          <w:p w:rsidR="00B132D9" w:rsidRPr="00C91858" w:rsidRDefault="00B132D9"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lastRenderedPageBreak/>
              <w:t>9.2.</w:t>
            </w:r>
          </w:p>
        </w:tc>
        <w:tc>
          <w:tcPr>
            <w:tcW w:w="14067" w:type="dxa"/>
            <w:gridSpan w:val="4"/>
            <w:shd w:val="clear" w:color="auto" w:fill="auto"/>
            <w:vAlign w:val="bottom"/>
          </w:tcPr>
          <w:p w:rsidR="00B132D9" w:rsidRPr="00C91858" w:rsidRDefault="00B132D9" w:rsidP="00630F15">
            <w:pPr>
              <w:spacing w:after="0" w:line="240" w:lineRule="auto"/>
              <w:jc w:val="center"/>
              <w:rPr>
                <w:rFonts w:ascii="Times New Roman" w:eastAsia="Calibri" w:hAnsi="Times New Roman" w:cs="Times New Roman"/>
                <w:bCs/>
                <w:color w:val="000000"/>
                <w:sz w:val="24"/>
                <w:szCs w:val="24"/>
                <w:lang w:bidi="hi-IN"/>
              </w:rPr>
            </w:pPr>
            <w:r w:rsidRPr="00B132D9">
              <w:rPr>
                <w:rFonts w:ascii="Times New Roman" w:eastAsia="Calibri" w:hAnsi="Times New Roman" w:cs="Times New Roman"/>
                <w:bCs/>
                <w:color w:val="000000"/>
                <w:sz w:val="24"/>
                <w:szCs w:val="24"/>
                <w:lang w:bidi="hi-IN"/>
              </w:rPr>
              <w:t>Задача 2. Обеспечение условий для развития профессиональной компетентности педагогов и руководителей образовательных организаций</w:t>
            </w:r>
          </w:p>
        </w:tc>
      </w:tr>
      <w:tr w:rsidR="00C91858" w:rsidRPr="00C91858" w:rsidTr="00A45549">
        <w:trPr>
          <w:trHeight w:val="1414"/>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9.2.</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Развитие единой муниципальной информационной системы с инфраструктурой, обеспечивающей эффективное применение </w:t>
            </w:r>
            <w:r w:rsidRPr="00C91858">
              <w:rPr>
                <w:rFonts w:ascii="Times New Roman" w:eastAsia="Calibri" w:hAnsi="Times New Roman" w:cs="Times New Roman"/>
                <w:color w:val="000000"/>
                <w:sz w:val="24"/>
                <w:szCs w:val="24"/>
                <w:lang w:val="en-US" w:bidi="hi-IN"/>
              </w:rPr>
              <w:t>IT</w:t>
            </w:r>
            <w:r w:rsidRPr="00C91858">
              <w:rPr>
                <w:rFonts w:ascii="Times New Roman" w:eastAsia="Calibri" w:hAnsi="Times New Roman" w:cs="Times New Roman"/>
                <w:color w:val="000000"/>
                <w:sz w:val="24"/>
                <w:szCs w:val="24"/>
                <w:lang w:bidi="hi-IN"/>
              </w:rPr>
              <w:t>- технологий в образовании, в том числе дистанционного обучения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9.2.</w:t>
            </w:r>
            <w:r w:rsidR="00C91858" w:rsidRPr="00C91858">
              <w:rPr>
                <w:rFonts w:ascii="Times New Roman" w:eastAsia="Calibri" w:hAnsi="Times New Roman" w:cs="Times New Roman"/>
                <w:color w:val="000000"/>
                <w:sz w:val="24"/>
                <w:szCs w:val="24"/>
                <w:lang w:val="en-US" w:bidi="hi-IN"/>
              </w:rPr>
              <w:t>1.1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bidi="hi-IN"/>
              </w:rPr>
              <w:t xml:space="preserve">Развитие единой муниципальной информационной системы с инфраструктурой, обеспечивающей эффективное применение </w:t>
            </w:r>
            <w:r w:rsidRPr="00C91858">
              <w:rPr>
                <w:rFonts w:ascii="Times New Roman" w:eastAsia="Calibri" w:hAnsi="Times New Roman" w:cs="Times New Roman"/>
                <w:sz w:val="24"/>
                <w:szCs w:val="24"/>
                <w:lang w:val="en-US" w:bidi="hi-IN"/>
              </w:rPr>
              <w:t>IT</w:t>
            </w:r>
            <w:r w:rsidRPr="00C91858">
              <w:rPr>
                <w:rFonts w:ascii="Times New Roman" w:eastAsia="Calibri" w:hAnsi="Times New Roman" w:cs="Times New Roman"/>
                <w:sz w:val="24"/>
                <w:szCs w:val="24"/>
                <w:lang w:bidi="hi-IN"/>
              </w:rPr>
              <w:t xml:space="preserve">- технологий в образовании, в том числе дистанционного обучения (разработка предложений ММЦ по эффективному использованию </w:t>
            </w:r>
            <w:r w:rsidRPr="00C91858">
              <w:rPr>
                <w:rFonts w:ascii="Times New Roman" w:eastAsia="Calibri" w:hAnsi="Times New Roman" w:cs="Times New Roman"/>
                <w:sz w:val="24"/>
                <w:szCs w:val="24"/>
                <w:lang w:val="en-US" w:bidi="hi-IN"/>
              </w:rPr>
              <w:t>IT-</w:t>
            </w:r>
            <w:proofErr w:type="spellStart"/>
            <w:r w:rsidRPr="00C91858">
              <w:rPr>
                <w:rFonts w:ascii="Times New Roman" w:eastAsia="Calibri" w:hAnsi="Times New Roman" w:cs="Times New Roman"/>
                <w:sz w:val="24"/>
                <w:szCs w:val="24"/>
                <w:lang w:val="en-US" w:bidi="hi-IN"/>
              </w:rPr>
              <w:t>технологий</w:t>
            </w:r>
            <w:proofErr w:type="spellEnd"/>
            <w:r w:rsidRPr="00C91858">
              <w:rPr>
                <w:rFonts w:ascii="Times New Roman" w:eastAsia="Calibri" w:hAnsi="Times New Roman" w:cs="Times New Roman"/>
                <w:sz w:val="24"/>
                <w:szCs w:val="24"/>
                <w:lang w:val="en-US" w:bidi="hi-IN"/>
              </w:rPr>
              <w:t xml:space="preserve"> в </w:t>
            </w:r>
            <w:proofErr w:type="spellStart"/>
            <w:r w:rsidRPr="00C91858">
              <w:rPr>
                <w:rFonts w:ascii="Times New Roman" w:eastAsia="Calibri" w:hAnsi="Times New Roman" w:cs="Times New Roman"/>
                <w:sz w:val="24"/>
                <w:szCs w:val="24"/>
                <w:lang w:val="en-US" w:bidi="hi-IN"/>
              </w:rPr>
              <w:t>образовании</w:t>
            </w:r>
            <w:proofErr w:type="spellEnd"/>
            <w:r w:rsidRPr="00C91858">
              <w:rPr>
                <w:rFonts w:ascii="Times New Roman" w:eastAsia="Calibri" w:hAnsi="Times New Roman" w:cs="Times New Roman"/>
                <w:sz w:val="24"/>
                <w:szCs w:val="24"/>
                <w:lang w:val="en-US" w:bidi="hi-IN"/>
              </w:rPr>
              <w:t>)</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9.2.</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Развитие институтов общественного участия в управлении образованием для обеспечения доступности и открытости</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325"/>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9.2.</w:t>
            </w:r>
            <w:r w:rsidR="00C91858" w:rsidRPr="00C91858">
              <w:rPr>
                <w:rFonts w:ascii="Times New Roman" w:eastAsia="Calibri" w:hAnsi="Times New Roman" w:cs="Times New Roman"/>
                <w:color w:val="000000"/>
                <w:sz w:val="24"/>
                <w:szCs w:val="24"/>
                <w:lang w:val="en-US" w:bidi="hi-IN"/>
              </w:rPr>
              <w:t>2.1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Развитие институтов общественного участия в управлении образованием для обеспечения доступности и открытости - организация работы муниципального совета по вопросам образования, управляющих советов образовательных организаций</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9.2.</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Создание центра дополнительного педагогического образования «Информационно-методический центр»</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33"/>
          <w:jc w:val="center"/>
        </w:trPr>
        <w:tc>
          <w:tcPr>
            <w:tcW w:w="1116" w:type="dxa"/>
            <w:shd w:val="clear" w:color="auto" w:fill="auto"/>
            <w:noWrap/>
            <w:hideMark/>
          </w:tcPr>
          <w:p w:rsidR="00C91858" w:rsidRPr="00C91858" w:rsidRDefault="00B132D9"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9.2.</w:t>
            </w:r>
            <w:r w:rsidR="00C91858" w:rsidRPr="00C91858">
              <w:rPr>
                <w:rFonts w:ascii="Times New Roman" w:eastAsia="Calibri" w:hAnsi="Times New Roman" w:cs="Times New Roman"/>
                <w:color w:val="000000"/>
                <w:sz w:val="24"/>
                <w:szCs w:val="24"/>
                <w:lang w:val="en-US" w:bidi="hi-IN"/>
              </w:rPr>
              <w:t>3.1</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Разработка концепции дополнительного педагогического образования «Информационно-методический центр»</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r>
      <w:tr w:rsidR="00B132D9" w:rsidRPr="00C91858" w:rsidTr="00A45549">
        <w:trPr>
          <w:trHeight w:val="70"/>
          <w:jc w:val="center"/>
        </w:trPr>
        <w:tc>
          <w:tcPr>
            <w:tcW w:w="1116" w:type="dxa"/>
            <w:shd w:val="clear" w:color="auto" w:fill="auto"/>
            <w:vAlign w:val="bottom"/>
            <w:hideMark/>
          </w:tcPr>
          <w:p w:rsidR="00B132D9" w:rsidRPr="00C91858" w:rsidRDefault="00F53B57"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lastRenderedPageBreak/>
              <w:t>9.3</w:t>
            </w:r>
          </w:p>
        </w:tc>
        <w:tc>
          <w:tcPr>
            <w:tcW w:w="14067" w:type="dxa"/>
            <w:gridSpan w:val="4"/>
            <w:shd w:val="clear" w:color="auto" w:fill="auto"/>
            <w:vAlign w:val="bottom"/>
          </w:tcPr>
          <w:p w:rsidR="00B132D9" w:rsidRPr="00C91858" w:rsidRDefault="00B132D9" w:rsidP="00630F15">
            <w:pPr>
              <w:spacing w:after="0" w:line="240" w:lineRule="auto"/>
              <w:jc w:val="center"/>
              <w:rPr>
                <w:rFonts w:ascii="Times New Roman" w:eastAsia="Calibri" w:hAnsi="Times New Roman" w:cs="Times New Roman"/>
                <w:bCs/>
                <w:color w:val="000000"/>
                <w:sz w:val="24"/>
                <w:szCs w:val="24"/>
                <w:lang w:bidi="hi-IN"/>
              </w:rPr>
            </w:pPr>
            <w:r w:rsidRPr="00B132D9">
              <w:rPr>
                <w:rFonts w:ascii="Times New Roman" w:eastAsia="Calibri" w:hAnsi="Times New Roman" w:cs="Times New Roman"/>
                <w:bCs/>
                <w:color w:val="000000"/>
                <w:sz w:val="24"/>
                <w:szCs w:val="24"/>
                <w:lang w:bidi="hi-IN"/>
              </w:rPr>
              <w:t>Задача 3. Обеспечение условий для сохранения и укрепления здоровья детей</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9.3.</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Создание Центра психолого-педагогической, медицинской и социальной помощи (диагностики и консультирования)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9.3.</w:t>
            </w:r>
            <w:r w:rsidR="00C91858" w:rsidRPr="00C91858">
              <w:rPr>
                <w:rFonts w:ascii="Times New Roman" w:eastAsia="Calibri" w:hAnsi="Times New Roman" w:cs="Times New Roman"/>
                <w:color w:val="000000"/>
                <w:sz w:val="24"/>
                <w:szCs w:val="24"/>
                <w:lang w:val="en-US" w:bidi="hi-IN"/>
              </w:rPr>
              <w:t>1.1</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Разработка концепции Центра психолого-педагогической, медицинской и социальной помощи (диагностики и консультирования)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2017</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9.3.</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Развитие вариативных и альтернативных форм дошкольного образования, развитие </w:t>
            </w:r>
            <w:proofErr w:type="spellStart"/>
            <w:r w:rsidRPr="00C91858">
              <w:rPr>
                <w:rFonts w:ascii="Times New Roman" w:eastAsia="Calibri" w:hAnsi="Times New Roman" w:cs="Times New Roman"/>
                <w:color w:val="000000"/>
                <w:sz w:val="24"/>
                <w:szCs w:val="24"/>
                <w:lang w:bidi="hi-IN"/>
              </w:rPr>
              <w:t>частно</w:t>
            </w:r>
            <w:proofErr w:type="spellEnd"/>
            <w:r w:rsidRPr="00C91858">
              <w:rPr>
                <w:rFonts w:ascii="Times New Roman" w:eastAsia="Calibri" w:hAnsi="Times New Roman" w:cs="Times New Roman"/>
                <w:color w:val="000000"/>
                <w:sz w:val="24"/>
                <w:szCs w:val="24"/>
                <w:lang w:bidi="hi-IN"/>
              </w:rPr>
              <w:t>-государственного партнерства (открытие индивидуальными предпринимателями дополнительных групп по присмотру и уходу за детьми дошкольного возраста с общим охватом до 800 чел.)</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9.3.</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Развитие</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инклюзивного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образования</w:t>
            </w:r>
            <w:proofErr w:type="spellEnd"/>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F53B57" w:rsidRPr="00C91858" w:rsidTr="00A45549">
        <w:trPr>
          <w:trHeight w:val="20"/>
          <w:jc w:val="center"/>
        </w:trPr>
        <w:tc>
          <w:tcPr>
            <w:tcW w:w="1116" w:type="dxa"/>
            <w:shd w:val="clear" w:color="auto" w:fill="auto"/>
            <w:vAlign w:val="bottom"/>
            <w:hideMark/>
          </w:tcPr>
          <w:p w:rsidR="00F53B57" w:rsidRPr="00F53B57" w:rsidRDefault="00F53B57" w:rsidP="00630F15">
            <w:pPr>
              <w:spacing w:after="0" w:line="240" w:lineRule="auto"/>
              <w:jc w:val="center"/>
              <w:rPr>
                <w:rFonts w:ascii="Times New Roman" w:eastAsia="Calibri" w:hAnsi="Times New Roman" w:cs="Times New Roman"/>
                <w:bCs/>
                <w:color w:val="000000"/>
                <w:sz w:val="24"/>
                <w:szCs w:val="24"/>
                <w:lang w:bidi="hi-IN"/>
              </w:rPr>
            </w:pPr>
            <w:r w:rsidRPr="00F53B57">
              <w:rPr>
                <w:rFonts w:ascii="Times New Roman" w:eastAsia="Calibri" w:hAnsi="Times New Roman" w:cs="Times New Roman"/>
                <w:bCs/>
                <w:color w:val="000000"/>
                <w:sz w:val="24"/>
                <w:szCs w:val="24"/>
                <w:lang w:bidi="hi-IN"/>
              </w:rPr>
              <w:t>9.4</w:t>
            </w:r>
          </w:p>
        </w:tc>
        <w:tc>
          <w:tcPr>
            <w:tcW w:w="14067" w:type="dxa"/>
            <w:gridSpan w:val="4"/>
            <w:shd w:val="clear" w:color="auto" w:fill="auto"/>
            <w:vAlign w:val="bottom"/>
          </w:tcPr>
          <w:p w:rsidR="00F53B57" w:rsidRPr="00F53B57" w:rsidRDefault="00F53B57" w:rsidP="001A4780">
            <w:pPr>
              <w:spacing w:after="0" w:line="240" w:lineRule="auto"/>
              <w:jc w:val="center"/>
              <w:rPr>
                <w:rFonts w:ascii="Times New Roman" w:eastAsia="Calibri" w:hAnsi="Times New Roman" w:cs="Times New Roman"/>
                <w:bCs/>
                <w:color w:val="000000"/>
                <w:sz w:val="24"/>
                <w:szCs w:val="24"/>
                <w:lang w:bidi="hi-IN"/>
              </w:rPr>
            </w:pPr>
            <w:r w:rsidRPr="00F53B57">
              <w:rPr>
                <w:rFonts w:ascii="Times New Roman" w:eastAsia="Calibri" w:hAnsi="Times New Roman" w:cs="Times New Roman"/>
                <w:bCs/>
                <w:color w:val="000000"/>
                <w:sz w:val="24"/>
                <w:szCs w:val="24"/>
                <w:lang w:bidi="hi-IN"/>
              </w:rPr>
              <w:t>Задача 4. Развитие форм и методов</w:t>
            </w:r>
            <w:r w:rsidR="001A4780">
              <w:rPr>
                <w:rFonts w:ascii="Times New Roman" w:eastAsia="Calibri" w:hAnsi="Times New Roman" w:cs="Times New Roman"/>
                <w:bCs/>
                <w:color w:val="000000"/>
                <w:sz w:val="24"/>
                <w:szCs w:val="24"/>
                <w:lang w:bidi="hi-IN"/>
              </w:rPr>
              <w:t xml:space="preserve"> </w:t>
            </w:r>
            <w:r w:rsidRPr="00F53B57">
              <w:rPr>
                <w:rFonts w:ascii="Times New Roman" w:eastAsia="Calibri" w:hAnsi="Times New Roman" w:cs="Times New Roman"/>
                <w:bCs/>
                <w:color w:val="000000"/>
                <w:sz w:val="24"/>
                <w:szCs w:val="24"/>
                <w:lang w:bidi="hi-IN"/>
              </w:rPr>
              <w:t>выявления и поддержки талантливых и способных детей</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9.4.</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Обеспечение условий для введения и реализации федеральных государственных требований к основной общеобразовательной программе дошкольного образования, федеральных государственных образовательных стандартов</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9.4.</w:t>
            </w:r>
            <w:r w:rsidR="00C91858" w:rsidRPr="00C91858">
              <w:rPr>
                <w:rFonts w:ascii="Times New Roman" w:eastAsia="Calibri" w:hAnsi="Times New Roman" w:cs="Times New Roman"/>
                <w:color w:val="000000"/>
                <w:sz w:val="24"/>
                <w:szCs w:val="24"/>
                <w:lang w:val="en-US" w:bidi="hi-IN"/>
              </w:rPr>
              <w:t>1.1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Реализация плана введения федеральных государственных образовательных стандартов. </w:t>
            </w:r>
          </w:p>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Работа координационного совета по введению федеральных государственных образовательных стандартов</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9.4.</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Развитие технического творчества, инженерно-изобретательской деятельности </w:t>
            </w:r>
            <w:proofErr w:type="gramStart"/>
            <w:r w:rsidRPr="00C91858">
              <w:rPr>
                <w:rFonts w:ascii="Times New Roman" w:eastAsia="Calibri" w:hAnsi="Times New Roman" w:cs="Times New Roman"/>
                <w:color w:val="000000"/>
                <w:sz w:val="24"/>
                <w:szCs w:val="24"/>
                <w:lang w:bidi="hi-IN"/>
              </w:rPr>
              <w:t>обучающихся</w:t>
            </w:r>
            <w:proofErr w:type="gramEnd"/>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образования и молодёжной политики в городе </w:t>
            </w:r>
            <w:r w:rsidRPr="00C91858">
              <w:rPr>
                <w:rFonts w:ascii="Times New Roman" w:eastAsia="Calibri" w:hAnsi="Times New Roman" w:cs="Times New Roman"/>
                <w:color w:val="000000"/>
                <w:sz w:val="24"/>
                <w:szCs w:val="24"/>
                <w:lang w:bidi="hi-IN"/>
              </w:rPr>
              <w:lastRenderedPageBreak/>
              <w:t>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9.4.</w:t>
            </w:r>
            <w:r w:rsidR="00C91858" w:rsidRPr="00C91858">
              <w:rPr>
                <w:rFonts w:ascii="Times New Roman" w:eastAsia="Calibri" w:hAnsi="Times New Roman" w:cs="Times New Roman"/>
                <w:color w:val="000000"/>
                <w:sz w:val="24"/>
                <w:szCs w:val="24"/>
                <w:lang w:val="en-US" w:bidi="hi-IN"/>
              </w:rPr>
              <w:t>2.1</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 xml:space="preserve">Развитие технического творчества, инженерно-изобретательской деятельности обучающихся - реализация Комплекса мер (дорожной каты) по развитию научно-технического творчества учащихся </w:t>
            </w:r>
            <w:proofErr w:type="gramStart"/>
            <w:r w:rsidRPr="00C91858">
              <w:rPr>
                <w:rFonts w:ascii="Times New Roman" w:eastAsia="Calibri" w:hAnsi="Times New Roman" w:cs="Times New Roman"/>
                <w:sz w:val="24"/>
                <w:szCs w:val="24"/>
                <w:lang w:bidi="hi-IN"/>
              </w:rPr>
              <w:t>в</w:t>
            </w:r>
            <w:proofErr w:type="gramEnd"/>
            <w:r w:rsidRPr="00C91858">
              <w:rPr>
                <w:rFonts w:ascii="Times New Roman" w:eastAsia="Calibri" w:hAnsi="Times New Roman" w:cs="Times New Roman"/>
                <w:sz w:val="24"/>
                <w:szCs w:val="24"/>
                <w:lang w:bidi="hi-IN"/>
              </w:rPr>
              <w:t xml:space="preserve"> подведомственных образовательных организаций</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9.4.</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bidi="hi-IN"/>
              </w:rPr>
              <w:t xml:space="preserve">Проведение ежегодного городского бала выпускников «Россия. </w:t>
            </w:r>
            <w:proofErr w:type="spellStart"/>
            <w:r w:rsidRPr="00C91858">
              <w:rPr>
                <w:rFonts w:ascii="Times New Roman" w:eastAsia="Calibri" w:hAnsi="Times New Roman" w:cs="Times New Roman"/>
                <w:color w:val="000000"/>
                <w:sz w:val="24"/>
                <w:szCs w:val="24"/>
                <w:lang w:val="en-US" w:bidi="hi-IN"/>
              </w:rPr>
              <w:t>Страна</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возможностей</w:t>
            </w:r>
            <w:proofErr w:type="spellEnd"/>
            <w:r w:rsidRPr="00C91858">
              <w:rPr>
                <w:rFonts w:ascii="Times New Roman" w:eastAsia="Calibri" w:hAnsi="Times New Roman" w:cs="Times New Roman"/>
                <w:color w:val="000000"/>
                <w:sz w:val="24"/>
                <w:szCs w:val="24"/>
                <w:lang w:val="en-US" w:bidi="hi-IN"/>
              </w:rPr>
              <w:t>»</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9.4.</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Организация и проведение научной сессии для старшеклассников</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9.4.</w:t>
            </w:r>
            <w:r w:rsidR="00C91858" w:rsidRPr="00C91858">
              <w:rPr>
                <w:rFonts w:ascii="Times New Roman" w:eastAsia="Calibri" w:hAnsi="Times New Roman" w:cs="Times New Roman"/>
                <w:color w:val="000000"/>
                <w:sz w:val="24"/>
                <w:szCs w:val="24"/>
                <w:lang w:val="en-US" w:bidi="hi-IN"/>
              </w:rPr>
              <w:t>4.1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Организация и проведение научной сессии для старшеклассников в рамках совместного плана взаимодействия с высшими профессиональными учреждениями</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образования и молодёжной политики в городе Нефтеюганске на 2014-2020 годы»</w:t>
            </w:r>
          </w:p>
        </w:tc>
      </w:tr>
      <w:tr w:rsidR="00F53B57" w:rsidRPr="00C91858" w:rsidTr="00A45549">
        <w:trPr>
          <w:trHeight w:val="20"/>
          <w:jc w:val="center"/>
        </w:trPr>
        <w:tc>
          <w:tcPr>
            <w:tcW w:w="1116" w:type="dxa"/>
            <w:shd w:val="clear" w:color="auto" w:fill="auto"/>
            <w:hideMark/>
          </w:tcPr>
          <w:p w:rsidR="00F53B57" w:rsidRPr="00C91858" w:rsidRDefault="00F53B57"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10</w:t>
            </w:r>
          </w:p>
        </w:tc>
        <w:tc>
          <w:tcPr>
            <w:tcW w:w="14067" w:type="dxa"/>
            <w:gridSpan w:val="4"/>
            <w:shd w:val="clear" w:color="auto" w:fill="auto"/>
          </w:tcPr>
          <w:p w:rsidR="00F53B57" w:rsidRPr="00C91858" w:rsidRDefault="00F53B57" w:rsidP="00630F15">
            <w:pPr>
              <w:spacing w:after="0" w:line="240" w:lineRule="auto"/>
              <w:jc w:val="center"/>
              <w:rPr>
                <w:rFonts w:ascii="Times New Roman" w:eastAsia="Calibri" w:hAnsi="Times New Roman" w:cs="Times New Roman"/>
                <w:bCs/>
                <w:color w:val="000000"/>
                <w:sz w:val="24"/>
                <w:szCs w:val="24"/>
                <w:lang w:bidi="hi-IN"/>
              </w:rPr>
            </w:pPr>
            <w:r w:rsidRPr="00F53B57">
              <w:rPr>
                <w:rFonts w:ascii="Times New Roman" w:eastAsia="Calibri" w:hAnsi="Times New Roman" w:cs="Times New Roman"/>
                <w:bCs/>
                <w:color w:val="000000"/>
                <w:sz w:val="24"/>
                <w:szCs w:val="24"/>
                <w:lang w:bidi="hi-IN"/>
              </w:rPr>
              <w:t>Направление 10. Создание условий для реализации творческого потенциала населения, приобщение к лучшим образцам мирового искусства посредством предоставления доступа к культурным ценностям</w:t>
            </w:r>
          </w:p>
        </w:tc>
      </w:tr>
      <w:tr w:rsidR="00F53B57" w:rsidRPr="00C91858" w:rsidTr="00A45549">
        <w:trPr>
          <w:trHeight w:val="20"/>
          <w:jc w:val="center"/>
        </w:trPr>
        <w:tc>
          <w:tcPr>
            <w:tcW w:w="1116" w:type="dxa"/>
            <w:shd w:val="clear" w:color="auto" w:fill="auto"/>
            <w:vAlign w:val="bottom"/>
            <w:hideMark/>
          </w:tcPr>
          <w:p w:rsidR="00F53B57" w:rsidRPr="00C91858" w:rsidRDefault="00F53B57"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10.1</w:t>
            </w:r>
          </w:p>
        </w:tc>
        <w:tc>
          <w:tcPr>
            <w:tcW w:w="14067" w:type="dxa"/>
            <w:gridSpan w:val="4"/>
            <w:shd w:val="clear" w:color="auto" w:fill="auto"/>
            <w:vAlign w:val="bottom"/>
          </w:tcPr>
          <w:p w:rsidR="00F53B57" w:rsidRPr="00C91858" w:rsidRDefault="00F53B57" w:rsidP="00630F15">
            <w:pPr>
              <w:spacing w:after="0" w:line="240" w:lineRule="auto"/>
              <w:jc w:val="center"/>
              <w:rPr>
                <w:rFonts w:ascii="Times New Roman" w:eastAsia="Calibri" w:hAnsi="Times New Roman" w:cs="Times New Roman"/>
                <w:bCs/>
                <w:color w:val="000000"/>
                <w:sz w:val="24"/>
                <w:szCs w:val="24"/>
                <w:lang w:bidi="hi-IN"/>
              </w:rPr>
            </w:pPr>
            <w:r w:rsidRPr="00F53B57">
              <w:rPr>
                <w:rFonts w:ascii="Times New Roman" w:eastAsia="Calibri" w:hAnsi="Times New Roman" w:cs="Times New Roman"/>
                <w:bCs/>
                <w:color w:val="000000"/>
                <w:sz w:val="24"/>
                <w:szCs w:val="24"/>
                <w:lang w:bidi="hi-IN"/>
              </w:rPr>
              <w:t>Задача 1. Развитие сети учреждений культуры и их материально-технической базы в соответствии с современными требованиями</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10.1.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 xml:space="preserve">Строительство полифункционального музейного комплекса, призванного стать центром культурного развития и поддерживающего имидж города (в </w:t>
            </w:r>
            <w:proofErr w:type="spellStart"/>
            <w:r w:rsidRPr="00C91858">
              <w:rPr>
                <w:rFonts w:ascii="Times New Roman" w:eastAsia="Calibri" w:hAnsi="Times New Roman" w:cs="Times New Roman"/>
                <w:color w:val="000000"/>
                <w:sz w:val="24"/>
                <w:szCs w:val="24"/>
                <w:lang w:bidi="hi-IN"/>
              </w:rPr>
              <w:t>т.ч</w:t>
            </w:r>
            <w:proofErr w:type="spellEnd"/>
            <w:r w:rsidRPr="00C91858">
              <w:rPr>
                <w:rFonts w:ascii="Times New Roman" w:eastAsia="Calibri" w:hAnsi="Times New Roman" w:cs="Times New Roman"/>
                <w:color w:val="000000"/>
                <w:sz w:val="24"/>
                <w:szCs w:val="24"/>
                <w:lang w:bidi="hi-IN"/>
              </w:rPr>
              <w:t>. как центра инженерных квалификаций)</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F53B57" w:rsidRDefault="00C91858" w:rsidP="00630F15">
            <w:pPr>
              <w:spacing w:after="0" w:line="240" w:lineRule="auto"/>
              <w:jc w:val="center"/>
              <w:rPr>
                <w:rFonts w:ascii="Times New Roman" w:eastAsia="Calibri" w:hAnsi="Times New Roman" w:cs="Times New Roman"/>
                <w:color w:val="000000"/>
                <w:sz w:val="24"/>
                <w:szCs w:val="24"/>
                <w:lang w:bidi="hi-IN"/>
              </w:rPr>
            </w:pPr>
            <w:r w:rsidRPr="00F53B57">
              <w:rPr>
                <w:rFonts w:ascii="Times New Roman" w:eastAsia="Calibri" w:hAnsi="Times New Roman" w:cs="Times New Roman"/>
                <w:color w:val="000000"/>
                <w:sz w:val="24"/>
                <w:szCs w:val="24"/>
                <w:lang w:bidi="hi-IN"/>
              </w:rPr>
              <w:t>Комитет культуры</w:t>
            </w:r>
            <w:r w:rsidR="00F53B57">
              <w:rPr>
                <w:rFonts w:ascii="Times New Roman" w:eastAsia="Calibri" w:hAnsi="Times New Roman" w:cs="Times New Roman"/>
                <w:color w:val="000000"/>
                <w:sz w:val="24"/>
                <w:szCs w:val="24"/>
                <w:lang w:bidi="hi-IN"/>
              </w:rPr>
              <w:t xml:space="preserve"> и туризма</w:t>
            </w:r>
            <w:r w:rsidRPr="00F53B57">
              <w:rPr>
                <w:rFonts w:ascii="Times New Roman" w:eastAsia="Calibri" w:hAnsi="Times New Roman" w:cs="Times New Roman"/>
                <w:color w:val="000000"/>
                <w:sz w:val="24"/>
                <w:szCs w:val="24"/>
                <w:lang w:bidi="hi-IN"/>
              </w:rPr>
              <w:t xml:space="preserve">, </w:t>
            </w:r>
            <w:r w:rsidR="00F53B57" w:rsidRPr="00F53B57">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сферы культуры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10.1.</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Создание виртуального музея на базе НГ МАУК «Музейный комплекс»</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F53B57">
              <w:rPr>
                <w:rFonts w:ascii="Times New Roman" w:eastAsia="Calibri" w:hAnsi="Times New Roman" w:cs="Times New Roman"/>
                <w:color w:val="000000"/>
                <w:sz w:val="24"/>
                <w:szCs w:val="24"/>
                <w:lang w:val="en-US" w:bidi="hi-IN"/>
              </w:rPr>
              <w:t>Комитет</w:t>
            </w:r>
            <w:proofErr w:type="spellEnd"/>
            <w:r w:rsidRPr="00F53B57">
              <w:rPr>
                <w:rFonts w:ascii="Times New Roman" w:eastAsia="Calibri" w:hAnsi="Times New Roman" w:cs="Times New Roman"/>
                <w:color w:val="000000"/>
                <w:sz w:val="24"/>
                <w:szCs w:val="24"/>
                <w:lang w:val="en-US" w:bidi="hi-IN"/>
              </w:rPr>
              <w:t xml:space="preserve"> </w:t>
            </w:r>
            <w:proofErr w:type="spellStart"/>
            <w:r w:rsidRPr="00F53B57">
              <w:rPr>
                <w:rFonts w:ascii="Times New Roman" w:eastAsia="Calibri" w:hAnsi="Times New Roman" w:cs="Times New Roman"/>
                <w:color w:val="000000"/>
                <w:sz w:val="24"/>
                <w:szCs w:val="24"/>
                <w:lang w:val="en-US" w:bidi="hi-IN"/>
              </w:rPr>
              <w:t>культуры</w:t>
            </w:r>
            <w:proofErr w:type="spellEnd"/>
            <w:r w:rsidRPr="00F53B57">
              <w:rPr>
                <w:rFonts w:ascii="Times New Roman" w:eastAsia="Calibri" w:hAnsi="Times New Roman" w:cs="Times New Roman"/>
                <w:color w:val="000000"/>
                <w:sz w:val="24"/>
                <w:szCs w:val="24"/>
                <w:lang w:val="en-US" w:bidi="hi-IN"/>
              </w:rPr>
              <w:t xml:space="preserve"> и </w:t>
            </w:r>
            <w:proofErr w:type="spellStart"/>
            <w:r w:rsidRPr="00F53B57">
              <w:rPr>
                <w:rFonts w:ascii="Times New Roman" w:eastAsia="Calibri" w:hAnsi="Times New Roman" w:cs="Times New Roman"/>
                <w:color w:val="000000"/>
                <w:sz w:val="24"/>
                <w:szCs w:val="24"/>
                <w:lang w:val="en-US" w:bidi="hi-IN"/>
              </w:rPr>
              <w:t>туризма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r>
      <w:tr w:rsidR="00C91858" w:rsidRPr="00C91858" w:rsidTr="00A45549">
        <w:trPr>
          <w:trHeight w:val="1449"/>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10.1.</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Укрепление материально-технической базы учреждений культуры и учреждений дополнительного образования в культуре, в т. ч. мультимедийным оборудованием, звуковым, сценическим оборудованием, обновление парка музыкальных инструментов и оборудования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F53B57">
              <w:rPr>
                <w:rFonts w:ascii="Times New Roman" w:eastAsia="Calibri" w:hAnsi="Times New Roman" w:cs="Times New Roman"/>
                <w:color w:val="000000"/>
                <w:sz w:val="24"/>
                <w:szCs w:val="24"/>
                <w:lang w:val="en-US" w:bidi="hi-IN"/>
              </w:rPr>
              <w:t>Комитет</w:t>
            </w:r>
            <w:proofErr w:type="spellEnd"/>
            <w:r w:rsidRPr="00F53B57">
              <w:rPr>
                <w:rFonts w:ascii="Times New Roman" w:eastAsia="Calibri" w:hAnsi="Times New Roman" w:cs="Times New Roman"/>
                <w:color w:val="000000"/>
                <w:sz w:val="24"/>
                <w:szCs w:val="24"/>
                <w:lang w:val="en-US" w:bidi="hi-IN"/>
              </w:rPr>
              <w:t xml:space="preserve"> </w:t>
            </w:r>
            <w:proofErr w:type="spellStart"/>
            <w:r w:rsidRPr="00F53B57">
              <w:rPr>
                <w:rFonts w:ascii="Times New Roman" w:eastAsia="Calibri" w:hAnsi="Times New Roman" w:cs="Times New Roman"/>
                <w:color w:val="000000"/>
                <w:sz w:val="24"/>
                <w:szCs w:val="24"/>
                <w:lang w:val="en-US" w:bidi="hi-IN"/>
              </w:rPr>
              <w:t>культуры</w:t>
            </w:r>
            <w:proofErr w:type="spellEnd"/>
            <w:r w:rsidRPr="00F53B57">
              <w:rPr>
                <w:rFonts w:ascii="Times New Roman" w:eastAsia="Calibri" w:hAnsi="Times New Roman" w:cs="Times New Roman"/>
                <w:color w:val="000000"/>
                <w:sz w:val="24"/>
                <w:szCs w:val="24"/>
                <w:lang w:val="en-US" w:bidi="hi-IN"/>
              </w:rPr>
              <w:t xml:space="preserve"> и </w:t>
            </w:r>
            <w:proofErr w:type="spellStart"/>
            <w:r w:rsidRPr="00F53B57">
              <w:rPr>
                <w:rFonts w:ascii="Times New Roman" w:eastAsia="Calibri" w:hAnsi="Times New Roman" w:cs="Times New Roman"/>
                <w:color w:val="000000"/>
                <w:sz w:val="24"/>
                <w:szCs w:val="24"/>
                <w:lang w:val="en-US" w:bidi="hi-IN"/>
              </w:rPr>
              <w:t>туризма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r>
      <w:tr w:rsidR="00C91858" w:rsidRPr="00C91858" w:rsidTr="00A45549">
        <w:trPr>
          <w:trHeight w:val="280"/>
          <w:jc w:val="center"/>
        </w:trPr>
        <w:tc>
          <w:tcPr>
            <w:tcW w:w="1116" w:type="dxa"/>
            <w:shd w:val="clear" w:color="auto" w:fill="auto"/>
            <w:noWrap/>
            <w:hideMark/>
          </w:tcPr>
          <w:p w:rsidR="00C91858" w:rsidRPr="00F6351A" w:rsidRDefault="00F53B57" w:rsidP="00F6351A">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10.1.</w:t>
            </w:r>
            <w:r w:rsidR="00F6351A">
              <w:rPr>
                <w:rFonts w:ascii="Times New Roman" w:eastAsia="Calibri" w:hAnsi="Times New Roman" w:cs="Times New Roman"/>
                <w:color w:val="000000"/>
                <w:sz w:val="24"/>
                <w:szCs w:val="24"/>
                <w:lang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Организация работы по установке дорожных указателей и знаков ориентирующей информации к объектам культурного наследия и иных носителей информации</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F53B57" w:rsidP="00630F15">
            <w:pPr>
              <w:spacing w:after="0" w:line="240" w:lineRule="auto"/>
              <w:jc w:val="center"/>
              <w:rPr>
                <w:rFonts w:ascii="Times New Roman" w:eastAsia="Calibri" w:hAnsi="Times New Roman" w:cs="Times New Roman"/>
                <w:sz w:val="24"/>
                <w:szCs w:val="24"/>
                <w:lang w:val="en-US" w:bidi="hi-IN"/>
              </w:rPr>
            </w:pPr>
            <w:proofErr w:type="spellStart"/>
            <w:r w:rsidRPr="00F53B57">
              <w:rPr>
                <w:rFonts w:ascii="Times New Roman" w:eastAsia="Calibri" w:hAnsi="Times New Roman" w:cs="Times New Roman"/>
                <w:sz w:val="24"/>
                <w:szCs w:val="24"/>
                <w:lang w:val="en-US" w:bidi="hi-IN"/>
              </w:rPr>
              <w:t>Комитет</w:t>
            </w:r>
            <w:proofErr w:type="spellEnd"/>
            <w:r w:rsidRPr="00F53B57">
              <w:rPr>
                <w:rFonts w:ascii="Times New Roman" w:eastAsia="Calibri" w:hAnsi="Times New Roman" w:cs="Times New Roman"/>
                <w:sz w:val="24"/>
                <w:szCs w:val="24"/>
                <w:lang w:val="en-US" w:bidi="hi-IN"/>
              </w:rPr>
              <w:t xml:space="preserve"> </w:t>
            </w:r>
            <w:proofErr w:type="spellStart"/>
            <w:r w:rsidRPr="00F53B57">
              <w:rPr>
                <w:rFonts w:ascii="Times New Roman" w:eastAsia="Calibri" w:hAnsi="Times New Roman" w:cs="Times New Roman"/>
                <w:sz w:val="24"/>
                <w:szCs w:val="24"/>
                <w:lang w:val="en-US" w:bidi="hi-IN"/>
              </w:rPr>
              <w:t>культуры</w:t>
            </w:r>
            <w:proofErr w:type="spellEnd"/>
            <w:r w:rsidRPr="00F53B57">
              <w:rPr>
                <w:rFonts w:ascii="Times New Roman" w:eastAsia="Calibri" w:hAnsi="Times New Roman" w:cs="Times New Roman"/>
                <w:sz w:val="24"/>
                <w:szCs w:val="24"/>
                <w:lang w:val="en-US" w:bidi="hi-IN"/>
              </w:rPr>
              <w:t xml:space="preserve"> и </w:t>
            </w:r>
            <w:proofErr w:type="spellStart"/>
            <w:r w:rsidRPr="00F53B57">
              <w:rPr>
                <w:rFonts w:ascii="Times New Roman" w:eastAsia="Calibri" w:hAnsi="Times New Roman" w:cs="Times New Roman"/>
                <w:sz w:val="24"/>
                <w:szCs w:val="24"/>
                <w:lang w:val="en-US" w:bidi="hi-IN"/>
              </w:rPr>
              <w:t>туризма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сферы культуры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10.1.</w:t>
            </w:r>
            <w:r w:rsidR="00F6351A">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Формирование информационных ресурсов общедоступных библиотек: комплектование библиотечных фондов, оцифровка краеведческих периодических изданий, приобретение электронных баз данных, заимствование записей из сводных библиотечно-информационных ресурсов, поставка (обновление) автоматизированных библиотечно-информационных систем для осуществления электронной каталогизации</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F53B57">
              <w:rPr>
                <w:rFonts w:ascii="Times New Roman" w:eastAsia="Calibri" w:hAnsi="Times New Roman" w:cs="Times New Roman"/>
                <w:color w:val="000000"/>
                <w:sz w:val="24"/>
                <w:szCs w:val="24"/>
                <w:lang w:val="en-US" w:bidi="hi-IN"/>
              </w:rPr>
              <w:t>Комитет</w:t>
            </w:r>
            <w:proofErr w:type="spellEnd"/>
            <w:r w:rsidRPr="00F53B57">
              <w:rPr>
                <w:rFonts w:ascii="Times New Roman" w:eastAsia="Calibri" w:hAnsi="Times New Roman" w:cs="Times New Roman"/>
                <w:color w:val="000000"/>
                <w:sz w:val="24"/>
                <w:szCs w:val="24"/>
                <w:lang w:val="en-US" w:bidi="hi-IN"/>
              </w:rPr>
              <w:t xml:space="preserve"> </w:t>
            </w:r>
            <w:proofErr w:type="spellStart"/>
            <w:r w:rsidRPr="00F53B57">
              <w:rPr>
                <w:rFonts w:ascii="Times New Roman" w:eastAsia="Calibri" w:hAnsi="Times New Roman" w:cs="Times New Roman"/>
                <w:color w:val="000000"/>
                <w:sz w:val="24"/>
                <w:szCs w:val="24"/>
                <w:lang w:val="en-US" w:bidi="hi-IN"/>
              </w:rPr>
              <w:t>культуры</w:t>
            </w:r>
            <w:proofErr w:type="spellEnd"/>
            <w:r w:rsidRPr="00F53B57">
              <w:rPr>
                <w:rFonts w:ascii="Times New Roman" w:eastAsia="Calibri" w:hAnsi="Times New Roman" w:cs="Times New Roman"/>
                <w:color w:val="000000"/>
                <w:sz w:val="24"/>
                <w:szCs w:val="24"/>
                <w:lang w:val="en-US" w:bidi="hi-IN"/>
              </w:rPr>
              <w:t xml:space="preserve"> и </w:t>
            </w:r>
            <w:proofErr w:type="spellStart"/>
            <w:r w:rsidRPr="00F53B57">
              <w:rPr>
                <w:rFonts w:ascii="Times New Roman" w:eastAsia="Calibri" w:hAnsi="Times New Roman" w:cs="Times New Roman"/>
                <w:color w:val="000000"/>
                <w:sz w:val="24"/>
                <w:szCs w:val="24"/>
                <w:lang w:val="en-US" w:bidi="hi-IN"/>
              </w:rPr>
              <w:t>туризма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r>
      <w:tr w:rsidR="00F53B57" w:rsidRPr="00C91858" w:rsidTr="00A45549">
        <w:trPr>
          <w:trHeight w:val="20"/>
          <w:jc w:val="center"/>
        </w:trPr>
        <w:tc>
          <w:tcPr>
            <w:tcW w:w="1116" w:type="dxa"/>
            <w:shd w:val="clear" w:color="auto" w:fill="auto"/>
            <w:vAlign w:val="bottom"/>
            <w:hideMark/>
          </w:tcPr>
          <w:p w:rsidR="00F53B57" w:rsidRPr="00C91858" w:rsidRDefault="00F53B57"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10.2</w:t>
            </w:r>
          </w:p>
        </w:tc>
        <w:tc>
          <w:tcPr>
            <w:tcW w:w="14067" w:type="dxa"/>
            <w:gridSpan w:val="4"/>
            <w:shd w:val="clear" w:color="auto" w:fill="auto"/>
            <w:vAlign w:val="bottom"/>
          </w:tcPr>
          <w:p w:rsidR="00F53B57" w:rsidRPr="00C91858" w:rsidRDefault="00F53B57" w:rsidP="00630F15">
            <w:pPr>
              <w:spacing w:after="0" w:line="240" w:lineRule="auto"/>
              <w:jc w:val="center"/>
              <w:rPr>
                <w:rFonts w:ascii="Times New Roman" w:eastAsia="Calibri" w:hAnsi="Times New Roman" w:cs="Times New Roman"/>
                <w:bCs/>
                <w:color w:val="000000"/>
                <w:sz w:val="24"/>
                <w:szCs w:val="24"/>
                <w:lang w:bidi="hi-IN"/>
              </w:rPr>
            </w:pPr>
            <w:r w:rsidRPr="00F53B57">
              <w:rPr>
                <w:rFonts w:ascii="Times New Roman" w:eastAsia="Calibri" w:hAnsi="Times New Roman" w:cs="Times New Roman"/>
                <w:bCs/>
                <w:color w:val="000000"/>
                <w:sz w:val="24"/>
                <w:szCs w:val="24"/>
                <w:lang w:bidi="hi-IN"/>
              </w:rPr>
              <w:t>Задача 2. Популяризация культурного наследия, повышение качества культурных услуг</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10.2.</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Развитие системы дистанционного и </w:t>
            </w:r>
            <w:proofErr w:type="spellStart"/>
            <w:r w:rsidRPr="00C91858">
              <w:rPr>
                <w:rFonts w:ascii="Times New Roman" w:eastAsia="Calibri" w:hAnsi="Times New Roman" w:cs="Times New Roman"/>
                <w:color w:val="000000"/>
                <w:sz w:val="24"/>
                <w:szCs w:val="24"/>
                <w:lang w:bidi="hi-IN"/>
              </w:rPr>
              <w:t>внестационарного</w:t>
            </w:r>
            <w:proofErr w:type="spellEnd"/>
            <w:r w:rsidRPr="00C91858">
              <w:rPr>
                <w:rFonts w:ascii="Times New Roman" w:eastAsia="Calibri" w:hAnsi="Times New Roman" w:cs="Times New Roman"/>
                <w:color w:val="000000"/>
                <w:sz w:val="24"/>
                <w:szCs w:val="24"/>
                <w:lang w:bidi="hi-IN"/>
              </w:rPr>
              <w:t xml:space="preserve"> библиотечного обслуживания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F53B57">
              <w:rPr>
                <w:rFonts w:ascii="Times New Roman" w:eastAsia="Calibri" w:hAnsi="Times New Roman" w:cs="Times New Roman"/>
                <w:color w:val="000000"/>
                <w:sz w:val="24"/>
                <w:szCs w:val="24"/>
                <w:lang w:val="en-US" w:bidi="hi-IN"/>
              </w:rPr>
              <w:t>Комитет</w:t>
            </w:r>
            <w:proofErr w:type="spellEnd"/>
            <w:r w:rsidRPr="00F53B57">
              <w:rPr>
                <w:rFonts w:ascii="Times New Roman" w:eastAsia="Calibri" w:hAnsi="Times New Roman" w:cs="Times New Roman"/>
                <w:color w:val="000000"/>
                <w:sz w:val="24"/>
                <w:szCs w:val="24"/>
                <w:lang w:val="en-US" w:bidi="hi-IN"/>
              </w:rPr>
              <w:t xml:space="preserve"> </w:t>
            </w:r>
            <w:proofErr w:type="spellStart"/>
            <w:r w:rsidRPr="00F53B57">
              <w:rPr>
                <w:rFonts w:ascii="Times New Roman" w:eastAsia="Calibri" w:hAnsi="Times New Roman" w:cs="Times New Roman"/>
                <w:color w:val="000000"/>
                <w:sz w:val="24"/>
                <w:szCs w:val="24"/>
                <w:lang w:val="en-US" w:bidi="hi-IN"/>
              </w:rPr>
              <w:t>культуры</w:t>
            </w:r>
            <w:proofErr w:type="spellEnd"/>
            <w:r w:rsidRPr="00F53B57">
              <w:rPr>
                <w:rFonts w:ascii="Times New Roman" w:eastAsia="Calibri" w:hAnsi="Times New Roman" w:cs="Times New Roman"/>
                <w:color w:val="000000"/>
                <w:sz w:val="24"/>
                <w:szCs w:val="24"/>
                <w:lang w:val="en-US" w:bidi="hi-IN"/>
              </w:rPr>
              <w:t xml:space="preserve"> и </w:t>
            </w:r>
            <w:proofErr w:type="spellStart"/>
            <w:r w:rsidRPr="00F53B57">
              <w:rPr>
                <w:rFonts w:ascii="Times New Roman" w:eastAsia="Calibri" w:hAnsi="Times New Roman" w:cs="Times New Roman"/>
                <w:color w:val="000000"/>
                <w:sz w:val="24"/>
                <w:szCs w:val="24"/>
                <w:lang w:val="en-US" w:bidi="hi-IN"/>
              </w:rPr>
              <w:t>туризма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10.2.</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Организация отдыха и оздоровления детей в оздоровительных лагерях с дневным пребыванием детей на базе подведомственных учреждений</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F53B57">
              <w:rPr>
                <w:rFonts w:ascii="Times New Roman" w:eastAsia="Calibri" w:hAnsi="Times New Roman" w:cs="Times New Roman"/>
                <w:color w:val="000000"/>
                <w:sz w:val="24"/>
                <w:szCs w:val="24"/>
                <w:lang w:val="en-US" w:bidi="hi-IN"/>
              </w:rPr>
              <w:t>Комитет</w:t>
            </w:r>
            <w:proofErr w:type="spellEnd"/>
            <w:r w:rsidRPr="00F53B57">
              <w:rPr>
                <w:rFonts w:ascii="Times New Roman" w:eastAsia="Calibri" w:hAnsi="Times New Roman" w:cs="Times New Roman"/>
                <w:color w:val="000000"/>
                <w:sz w:val="24"/>
                <w:szCs w:val="24"/>
                <w:lang w:val="en-US" w:bidi="hi-IN"/>
              </w:rPr>
              <w:t xml:space="preserve"> </w:t>
            </w:r>
            <w:proofErr w:type="spellStart"/>
            <w:r w:rsidRPr="00F53B57">
              <w:rPr>
                <w:rFonts w:ascii="Times New Roman" w:eastAsia="Calibri" w:hAnsi="Times New Roman" w:cs="Times New Roman"/>
                <w:color w:val="000000"/>
                <w:sz w:val="24"/>
                <w:szCs w:val="24"/>
                <w:lang w:val="en-US" w:bidi="hi-IN"/>
              </w:rPr>
              <w:t>культуры</w:t>
            </w:r>
            <w:proofErr w:type="spellEnd"/>
            <w:r w:rsidRPr="00F53B57">
              <w:rPr>
                <w:rFonts w:ascii="Times New Roman" w:eastAsia="Calibri" w:hAnsi="Times New Roman" w:cs="Times New Roman"/>
                <w:color w:val="000000"/>
                <w:sz w:val="24"/>
                <w:szCs w:val="24"/>
                <w:lang w:val="en-US" w:bidi="hi-IN"/>
              </w:rPr>
              <w:t xml:space="preserve"> и </w:t>
            </w:r>
            <w:proofErr w:type="spellStart"/>
            <w:r w:rsidRPr="00F53B57">
              <w:rPr>
                <w:rFonts w:ascii="Times New Roman" w:eastAsia="Calibri" w:hAnsi="Times New Roman" w:cs="Times New Roman"/>
                <w:color w:val="000000"/>
                <w:sz w:val="24"/>
                <w:szCs w:val="24"/>
                <w:lang w:val="en-US" w:bidi="hi-IN"/>
              </w:rPr>
              <w:t>туризма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10.2.</w:t>
            </w:r>
            <w:r w:rsidR="00C91858" w:rsidRPr="00C91858">
              <w:rPr>
                <w:rFonts w:ascii="Times New Roman" w:eastAsia="Calibri" w:hAnsi="Times New Roman" w:cs="Times New Roman"/>
                <w:color w:val="000000"/>
                <w:sz w:val="24"/>
                <w:szCs w:val="24"/>
                <w:lang w:val="en-US" w:bidi="hi-IN"/>
              </w:rPr>
              <w:t>2.1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Разработка предложений по организации летних смен творческой направленности</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F53B57" w:rsidP="00630F15">
            <w:pPr>
              <w:spacing w:after="0" w:line="240" w:lineRule="auto"/>
              <w:jc w:val="center"/>
              <w:rPr>
                <w:rFonts w:ascii="Times New Roman" w:eastAsia="Calibri" w:hAnsi="Times New Roman" w:cs="Times New Roman"/>
                <w:sz w:val="24"/>
                <w:szCs w:val="24"/>
                <w:lang w:val="en-US" w:bidi="hi-IN"/>
              </w:rPr>
            </w:pPr>
            <w:proofErr w:type="spellStart"/>
            <w:r w:rsidRPr="00F53B57">
              <w:rPr>
                <w:rFonts w:ascii="Times New Roman" w:eastAsia="Calibri" w:hAnsi="Times New Roman" w:cs="Times New Roman"/>
                <w:sz w:val="24"/>
                <w:szCs w:val="24"/>
                <w:lang w:val="en-US" w:bidi="hi-IN"/>
              </w:rPr>
              <w:t>Комитет</w:t>
            </w:r>
            <w:proofErr w:type="spellEnd"/>
            <w:r w:rsidRPr="00F53B57">
              <w:rPr>
                <w:rFonts w:ascii="Times New Roman" w:eastAsia="Calibri" w:hAnsi="Times New Roman" w:cs="Times New Roman"/>
                <w:sz w:val="24"/>
                <w:szCs w:val="24"/>
                <w:lang w:val="en-US" w:bidi="hi-IN"/>
              </w:rPr>
              <w:t xml:space="preserve"> </w:t>
            </w:r>
            <w:proofErr w:type="spellStart"/>
            <w:r w:rsidRPr="00F53B57">
              <w:rPr>
                <w:rFonts w:ascii="Times New Roman" w:eastAsia="Calibri" w:hAnsi="Times New Roman" w:cs="Times New Roman"/>
                <w:sz w:val="24"/>
                <w:szCs w:val="24"/>
                <w:lang w:val="en-US" w:bidi="hi-IN"/>
              </w:rPr>
              <w:t>культуры</w:t>
            </w:r>
            <w:proofErr w:type="spellEnd"/>
            <w:r w:rsidRPr="00F53B57">
              <w:rPr>
                <w:rFonts w:ascii="Times New Roman" w:eastAsia="Calibri" w:hAnsi="Times New Roman" w:cs="Times New Roman"/>
                <w:sz w:val="24"/>
                <w:szCs w:val="24"/>
                <w:lang w:val="en-US" w:bidi="hi-IN"/>
              </w:rPr>
              <w:t xml:space="preserve"> и </w:t>
            </w:r>
            <w:proofErr w:type="spellStart"/>
            <w:r w:rsidRPr="00F53B57">
              <w:rPr>
                <w:rFonts w:ascii="Times New Roman" w:eastAsia="Calibri" w:hAnsi="Times New Roman" w:cs="Times New Roman"/>
                <w:sz w:val="24"/>
                <w:szCs w:val="24"/>
                <w:lang w:val="en-US" w:bidi="hi-IN"/>
              </w:rPr>
              <w:t>туризма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«Развитие сферы культуры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F6351A" w:rsidRDefault="00F53B57" w:rsidP="00F6351A">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lastRenderedPageBreak/>
              <w:t>10.2.</w:t>
            </w:r>
            <w:r w:rsidR="00F6351A">
              <w:rPr>
                <w:rFonts w:ascii="Times New Roman" w:eastAsia="Calibri" w:hAnsi="Times New Roman" w:cs="Times New Roman"/>
                <w:color w:val="000000"/>
                <w:sz w:val="24"/>
                <w:szCs w:val="24"/>
                <w:lang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Развитие форм выставочной, просветительской работы</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F53B57">
              <w:rPr>
                <w:rFonts w:ascii="Times New Roman" w:eastAsia="Calibri" w:hAnsi="Times New Roman" w:cs="Times New Roman"/>
                <w:color w:val="000000"/>
                <w:sz w:val="24"/>
                <w:szCs w:val="24"/>
                <w:lang w:val="en-US" w:bidi="hi-IN"/>
              </w:rPr>
              <w:t>Комитет</w:t>
            </w:r>
            <w:proofErr w:type="spellEnd"/>
            <w:r w:rsidRPr="00F53B57">
              <w:rPr>
                <w:rFonts w:ascii="Times New Roman" w:eastAsia="Calibri" w:hAnsi="Times New Roman" w:cs="Times New Roman"/>
                <w:color w:val="000000"/>
                <w:sz w:val="24"/>
                <w:szCs w:val="24"/>
                <w:lang w:val="en-US" w:bidi="hi-IN"/>
              </w:rPr>
              <w:t xml:space="preserve"> </w:t>
            </w:r>
            <w:proofErr w:type="spellStart"/>
            <w:r w:rsidRPr="00F53B57">
              <w:rPr>
                <w:rFonts w:ascii="Times New Roman" w:eastAsia="Calibri" w:hAnsi="Times New Roman" w:cs="Times New Roman"/>
                <w:color w:val="000000"/>
                <w:sz w:val="24"/>
                <w:szCs w:val="24"/>
                <w:lang w:val="en-US" w:bidi="hi-IN"/>
              </w:rPr>
              <w:t>культуры</w:t>
            </w:r>
            <w:proofErr w:type="spellEnd"/>
            <w:r w:rsidRPr="00F53B57">
              <w:rPr>
                <w:rFonts w:ascii="Times New Roman" w:eastAsia="Calibri" w:hAnsi="Times New Roman" w:cs="Times New Roman"/>
                <w:color w:val="000000"/>
                <w:sz w:val="24"/>
                <w:szCs w:val="24"/>
                <w:lang w:val="en-US" w:bidi="hi-IN"/>
              </w:rPr>
              <w:t xml:space="preserve"> и </w:t>
            </w:r>
            <w:proofErr w:type="spellStart"/>
            <w:r w:rsidRPr="00F53B57">
              <w:rPr>
                <w:rFonts w:ascii="Times New Roman" w:eastAsia="Calibri" w:hAnsi="Times New Roman" w:cs="Times New Roman"/>
                <w:color w:val="000000"/>
                <w:sz w:val="24"/>
                <w:szCs w:val="24"/>
                <w:lang w:val="en-US" w:bidi="hi-IN"/>
              </w:rPr>
              <w:t>туризма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r>
      <w:tr w:rsidR="00095C90" w:rsidRPr="00C91858" w:rsidTr="00A45549">
        <w:trPr>
          <w:trHeight w:val="20"/>
          <w:jc w:val="center"/>
        </w:trPr>
        <w:tc>
          <w:tcPr>
            <w:tcW w:w="1116" w:type="dxa"/>
            <w:shd w:val="clear" w:color="auto" w:fill="auto"/>
            <w:vAlign w:val="bottom"/>
            <w:hideMark/>
          </w:tcPr>
          <w:p w:rsidR="00095C90" w:rsidRPr="00C91858" w:rsidRDefault="00095C90" w:rsidP="00630F15">
            <w:pPr>
              <w:spacing w:after="0"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10.3</w:t>
            </w:r>
          </w:p>
        </w:tc>
        <w:tc>
          <w:tcPr>
            <w:tcW w:w="14067" w:type="dxa"/>
            <w:gridSpan w:val="4"/>
            <w:shd w:val="clear" w:color="auto" w:fill="auto"/>
            <w:vAlign w:val="bottom"/>
          </w:tcPr>
          <w:p w:rsidR="00095C90" w:rsidRPr="00C91858" w:rsidRDefault="00095C90" w:rsidP="00630F15">
            <w:pPr>
              <w:spacing w:after="0" w:line="240" w:lineRule="auto"/>
              <w:jc w:val="center"/>
              <w:rPr>
                <w:rFonts w:ascii="Times New Roman" w:eastAsia="Calibri" w:hAnsi="Times New Roman" w:cs="Times New Roman"/>
                <w:bCs/>
                <w:sz w:val="24"/>
                <w:szCs w:val="24"/>
                <w:lang w:bidi="hi-IN"/>
              </w:rPr>
            </w:pPr>
            <w:r w:rsidRPr="00095C90">
              <w:rPr>
                <w:rFonts w:ascii="Times New Roman" w:eastAsia="Calibri" w:hAnsi="Times New Roman" w:cs="Times New Roman"/>
                <w:bCs/>
                <w:sz w:val="24"/>
                <w:szCs w:val="24"/>
                <w:lang w:bidi="hi-IN"/>
              </w:rPr>
              <w:t>Задача 3. Вовлечение жителей в широкое участие в культурной жизни города, реализация творческого потенциала жителей</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10.3.</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Развитие ресурсных центров по работе с одаренными детьми</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F53B57">
              <w:rPr>
                <w:rFonts w:ascii="Times New Roman" w:eastAsia="Calibri" w:hAnsi="Times New Roman" w:cs="Times New Roman"/>
                <w:color w:val="000000"/>
                <w:sz w:val="24"/>
                <w:szCs w:val="24"/>
                <w:lang w:val="en-US" w:bidi="hi-IN"/>
              </w:rPr>
              <w:t>Комитет</w:t>
            </w:r>
            <w:proofErr w:type="spellEnd"/>
            <w:r w:rsidRPr="00F53B57">
              <w:rPr>
                <w:rFonts w:ascii="Times New Roman" w:eastAsia="Calibri" w:hAnsi="Times New Roman" w:cs="Times New Roman"/>
                <w:color w:val="000000"/>
                <w:sz w:val="24"/>
                <w:szCs w:val="24"/>
                <w:lang w:val="en-US" w:bidi="hi-IN"/>
              </w:rPr>
              <w:t xml:space="preserve"> </w:t>
            </w:r>
            <w:proofErr w:type="spellStart"/>
            <w:r w:rsidRPr="00F53B57">
              <w:rPr>
                <w:rFonts w:ascii="Times New Roman" w:eastAsia="Calibri" w:hAnsi="Times New Roman" w:cs="Times New Roman"/>
                <w:color w:val="000000"/>
                <w:sz w:val="24"/>
                <w:szCs w:val="24"/>
                <w:lang w:val="en-US" w:bidi="hi-IN"/>
              </w:rPr>
              <w:t>культуры</w:t>
            </w:r>
            <w:proofErr w:type="spellEnd"/>
            <w:r w:rsidRPr="00F53B57">
              <w:rPr>
                <w:rFonts w:ascii="Times New Roman" w:eastAsia="Calibri" w:hAnsi="Times New Roman" w:cs="Times New Roman"/>
                <w:color w:val="000000"/>
                <w:sz w:val="24"/>
                <w:szCs w:val="24"/>
                <w:lang w:val="en-US" w:bidi="hi-IN"/>
              </w:rPr>
              <w:t xml:space="preserve"> и </w:t>
            </w:r>
            <w:proofErr w:type="spellStart"/>
            <w:r w:rsidRPr="00F53B57">
              <w:rPr>
                <w:rFonts w:ascii="Times New Roman" w:eastAsia="Calibri" w:hAnsi="Times New Roman" w:cs="Times New Roman"/>
                <w:color w:val="000000"/>
                <w:sz w:val="24"/>
                <w:szCs w:val="24"/>
                <w:lang w:val="en-US" w:bidi="hi-IN"/>
              </w:rPr>
              <w:t>туризма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10.3.</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Совершенствование системы поиска, выявления и сопровождения одаренных детей и молодежи в сфере культуры и искусства, поддержка одаренных детей</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F53B57">
              <w:rPr>
                <w:rFonts w:ascii="Times New Roman" w:eastAsia="Calibri" w:hAnsi="Times New Roman" w:cs="Times New Roman"/>
                <w:color w:val="000000"/>
                <w:sz w:val="24"/>
                <w:szCs w:val="24"/>
                <w:lang w:val="en-US" w:bidi="hi-IN"/>
              </w:rPr>
              <w:t>Комитет</w:t>
            </w:r>
            <w:proofErr w:type="spellEnd"/>
            <w:r w:rsidRPr="00F53B57">
              <w:rPr>
                <w:rFonts w:ascii="Times New Roman" w:eastAsia="Calibri" w:hAnsi="Times New Roman" w:cs="Times New Roman"/>
                <w:color w:val="000000"/>
                <w:sz w:val="24"/>
                <w:szCs w:val="24"/>
                <w:lang w:val="en-US" w:bidi="hi-IN"/>
              </w:rPr>
              <w:t xml:space="preserve"> </w:t>
            </w:r>
            <w:proofErr w:type="spellStart"/>
            <w:r w:rsidRPr="00F53B57">
              <w:rPr>
                <w:rFonts w:ascii="Times New Roman" w:eastAsia="Calibri" w:hAnsi="Times New Roman" w:cs="Times New Roman"/>
                <w:color w:val="000000"/>
                <w:sz w:val="24"/>
                <w:szCs w:val="24"/>
                <w:lang w:val="en-US" w:bidi="hi-IN"/>
              </w:rPr>
              <w:t>культуры</w:t>
            </w:r>
            <w:proofErr w:type="spellEnd"/>
            <w:r w:rsidRPr="00F53B57">
              <w:rPr>
                <w:rFonts w:ascii="Times New Roman" w:eastAsia="Calibri" w:hAnsi="Times New Roman" w:cs="Times New Roman"/>
                <w:color w:val="000000"/>
                <w:sz w:val="24"/>
                <w:szCs w:val="24"/>
                <w:lang w:val="en-US" w:bidi="hi-IN"/>
              </w:rPr>
              <w:t xml:space="preserve"> и </w:t>
            </w:r>
            <w:proofErr w:type="spellStart"/>
            <w:r w:rsidRPr="00F53B57">
              <w:rPr>
                <w:rFonts w:ascii="Times New Roman" w:eastAsia="Calibri" w:hAnsi="Times New Roman" w:cs="Times New Roman"/>
                <w:color w:val="000000"/>
                <w:sz w:val="24"/>
                <w:szCs w:val="24"/>
                <w:lang w:val="en-US" w:bidi="hi-IN"/>
              </w:rPr>
              <w:t>туризма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10.3.</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proofErr w:type="gramStart"/>
            <w:r w:rsidRPr="00C91858">
              <w:rPr>
                <w:rFonts w:ascii="Times New Roman" w:eastAsia="Calibri" w:hAnsi="Times New Roman" w:cs="Times New Roman"/>
                <w:color w:val="000000"/>
                <w:sz w:val="24"/>
                <w:szCs w:val="24"/>
                <w:lang w:bidi="hi-IN"/>
              </w:rPr>
              <w:t>Стимулирование притока молодых специалистов, преодоление дефицита кадров (библиотекарей, преподавателей, концертмейстеров, режиссеров, сценаристов и т.д.)</w:t>
            </w:r>
            <w:proofErr w:type="gramEnd"/>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F53B57"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F53B57">
              <w:rPr>
                <w:rFonts w:ascii="Times New Roman" w:eastAsia="Calibri" w:hAnsi="Times New Roman" w:cs="Times New Roman"/>
                <w:color w:val="000000"/>
                <w:sz w:val="24"/>
                <w:szCs w:val="24"/>
                <w:lang w:val="en-US" w:bidi="hi-IN"/>
              </w:rPr>
              <w:t>Комитет</w:t>
            </w:r>
            <w:proofErr w:type="spellEnd"/>
            <w:r w:rsidRPr="00F53B57">
              <w:rPr>
                <w:rFonts w:ascii="Times New Roman" w:eastAsia="Calibri" w:hAnsi="Times New Roman" w:cs="Times New Roman"/>
                <w:color w:val="000000"/>
                <w:sz w:val="24"/>
                <w:szCs w:val="24"/>
                <w:lang w:val="en-US" w:bidi="hi-IN"/>
              </w:rPr>
              <w:t xml:space="preserve"> </w:t>
            </w:r>
            <w:proofErr w:type="spellStart"/>
            <w:r w:rsidRPr="00F53B57">
              <w:rPr>
                <w:rFonts w:ascii="Times New Roman" w:eastAsia="Calibri" w:hAnsi="Times New Roman" w:cs="Times New Roman"/>
                <w:color w:val="000000"/>
                <w:sz w:val="24"/>
                <w:szCs w:val="24"/>
                <w:lang w:val="en-US" w:bidi="hi-IN"/>
              </w:rPr>
              <w:t>культуры</w:t>
            </w:r>
            <w:proofErr w:type="spellEnd"/>
            <w:r w:rsidRPr="00F53B57">
              <w:rPr>
                <w:rFonts w:ascii="Times New Roman" w:eastAsia="Calibri" w:hAnsi="Times New Roman" w:cs="Times New Roman"/>
                <w:color w:val="000000"/>
                <w:sz w:val="24"/>
                <w:szCs w:val="24"/>
                <w:lang w:val="en-US" w:bidi="hi-IN"/>
              </w:rPr>
              <w:t xml:space="preserve"> и </w:t>
            </w:r>
            <w:proofErr w:type="spellStart"/>
            <w:r w:rsidRPr="00F53B57">
              <w:rPr>
                <w:rFonts w:ascii="Times New Roman" w:eastAsia="Calibri" w:hAnsi="Times New Roman" w:cs="Times New Roman"/>
                <w:color w:val="000000"/>
                <w:sz w:val="24"/>
                <w:szCs w:val="24"/>
                <w:lang w:val="en-US" w:bidi="hi-IN"/>
              </w:rPr>
              <w:t>туризма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сферы культуры города Нефтеюганска на 2014-2020 годы»</w:t>
            </w:r>
          </w:p>
        </w:tc>
      </w:tr>
      <w:tr w:rsidR="00095C90" w:rsidRPr="00C91858" w:rsidTr="00A45549">
        <w:trPr>
          <w:trHeight w:val="20"/>
          <w:jc w:val="center"/>
        </w:trPr>
        <w:tc>
          <w:tcPr>
            <w:tcW w:w="1116" w:type="dxa"/>
            <w:shd w:val="clear" w:color="auto" w:fill="auto"/>
            <w:vAlign w:val="bottom"/>
            <w:hideMark/>
          </w:tcPr>
          <w:p w:rsidR="00095C90" w:rsidRPr="00C91858" w:rsidRDefault="00095C90"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11</w:t>
            </w:r>
          </w:p>
        </w:tc>
        <w:tc>
          <w:tcPr>
            <w:tcW w:w="14067" w:type="dxa"/>
            <w:gridSpan w:val="4"/>
            <w:shd w:val="clear" w:color="auto" w:fill="auto"/>
            <w:vAlign w:val="bottom"/>
          </w:tcPr>
          <w:p w:rsidR="00095C90" w:rsidRPr="00C91858" w:rsidRDefault="00095C90" w:rsidP="00630F15">
            <w:pPr>
              <w:spacing w:after="0" w:line="240" w:lineRule="auto"/>
              <w:jc w:val="center"/>
              <w:rPr>
                <w:rFonts w:ascii="Times New Roman" w:eastAsia="Calibri" w:hAnsi="Times New Roman" w:cs="Times New Roman"/>
                <w:bCs/>
                <w:color w:val="000000"/>
                <w:sz w:val="24"/>
                <w:szCs w:val="24"/>
                <w:lang w:bidi="hi-IN"/>
              </w:rPr>
            </w:pPr>
            <w:r w:rsidRPr="00095C90">
              <w:rPr>
                <w:rFonts w:ascii="Times New Roman" w:eastAsia="Calibri" w:hAnsi="Times New Roman" w:cs="Times New Roman"/>
                <w:bCs/>
                <w:color w:val="000000"/>
                <w:sz w:val="24"/>
                <w:szCs w:val="24"/>
                <w:lang w:bidi="hi-IN"/>
              </w:rPr>
              <w:t>Направление 11. Создание условий для развития физической культуры и массового спорта</w:t>
            </w:r>
          </w:p>
        </w:tc>
      </w:tr>
      <w:tr w:rsidR="00095C90" w:rsidRPr="00C91858" w:rsidTr="00A45549">
        <w:trPr>
          <w:trHeight w:val="20"/>
          <w:jc w:val="center"/>
        </w:trPr>
        <w:tc>
          <w:tcPr>
            <w:tcW w:w="1116" w:type="dxa"/>
            <w:shd w:val="clear" w:color="auto" w:fill="auto"/>
            <w:vAlign w:val="bottom"/>
            <w:hideMark/>
          </w:tcPr>
          <w:p w:rsidR="00095C90" w:rsidRPr="00C91858" w:rsidRDefault="00095C90"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11.1</w:t>
            </w:r>
          </w:p>
        </w:tc>
        <w:tc>
          <w:tcPr>
            <w:tcW w:w="14067" w:type="dxa"/>
            <w:gridSpan w:val="4"/>
            <w:shd w:val="clear" w:color="auto" w:fill="auto"/>
            <w:vAlign w:val="bottom"/>
          </w:tcPr>
          <w:p w:rsidR="00095C90" w:rsidRPr="00C91858" w:rsidRDefault="00095C90" w:rsidP="00630F15">
            <w:pPr>
              <w:spacing w:after="0" w:line="240" w:lineRule="auto"/>
              <w:jc w:val="center"/>
              <w:rPr>
                <w:rFonts w:ascii="Times New Roman" w:eastAsia="Calibri" w:hAnsi="Times New Roman" w:cs="Times New Roman"/>
                <w:bCs/>
                <w:color w:val="000000"/>
                <w:sz w:val="24"/>
                <w:szCs w:val="24"/>
                <w:lang w:bidi="hi-IN"/>
              </w:rPr>
            </w:pPr>
            <w:r w:rsidRPr="00095C90">
              <w:rPr>
                <w:rFonts w:ascii="Times New Roman" w:eastAsia="Calibri" w:hAnsi="Times New Roman" w:cs="Times New Roman"/>
                <w:bCs/>
                <w:color w:val="000000"/>
                <w:sz w:val="24"/>
                <w:szCs w:val="24"/>
                <w:lang w:bidi="hi-IN"/>
              </w:rPr>
              <w:t>Задача 1. Развитие инфраструктуры и материально-технической базы учреждений физической культуры и спорта</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Строительство крытого катка в 15 </w:t>
            </w:r>
            <w:proofErr w:type="spellStart"/>
            <w:r w:rsidRPr="00C91858">
              <w:rPr>
                <w:rFonts w:ascii="Times New Roman" w:eastAsia="Calibri" w:hAnsi="Times New Roman" w:cs="Times New Roman"/>
                <w:color w:val="000000"/>
                <w:sz w:val="24"/>
                <w:szCs w:val="24"/>
                <w:lang w:bidi="hi-IN"/>
              </w:rPr>
              <w:t>мкр</w:t>
            </w:r>
            <w:proofErr w:type="spellEnd"/>
            <w:r w:rsidRPr="00C91858">
              <w:rPr>
                <w:rFonts w:ascii="Times New Roman" w:eastAsia="Calibri" w:hAnsi="Times New Roman" w:cs="Times New Roman"/>
                <w:color w:val="000000"/>
                <w:sz w:val="24"/>
                <w:szCs w:val="24"/>
                <w:lang w:bidi="hi-IN"/>
              </w:rPr>
              <w:t xml:space="preserve">. </w:t>
            </w:r>
          </w:p>
        </w:tc>
        <w:tc>
          <w:tcPr>
            <w:tcW w:w="1559" w:type="dxa"/>
            <w:shd w:val="clear" w:color="auto" w:fill="auto"/>
            <w:noWrap/>
            <w:hideMark/>
          </w:tcPr>
          <w:p w:rsidR="00C91858" w:rsidRPr="000B6C65"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val="en-US" w:bidi="hi-IN"/>
              </w:rPr>
              <w:t>2016</w:t>
            </w:r>
            <w:r w:rsidR="000B6C65">
              <w:rPr>
                <w:rFonts w:ascii="Times New Roman" w:eastAsia="Calibri" w:hAnsi="Times New Roman" w:cs="Times New Roman"/>
                <w:color w:val="000000"/>
                <w:sz w:val="24"/>
                <w:szCs w:val="24"/>
                <w:lang w:bidi="hi-IN"/>
              </w:rPr>
              <w:t>-2017</w:t>
            </w:r>
          </w:p>
        </w:tc>
        <w:tc>
          <w:tcPr>
            <w:tcW w:w="3500" w:type="dxa"/>
            <w:shd w:val="clear" w:color="auto" w:fill="auto"/>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bidi="hi-IN"/>
              </w:rPr>
            </w:pPr>
            <w:r w:rsidRPr="00095C90">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color w:val="000000"/>
                <w:sz w:val="24"/>
                <w:szCs w:val="24"/>
                <w:lang w:bidi="hi-IN"/>
              </w:rPr>
              <w:t>, 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11.1.</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Содействие строительству центра технических видов спорта (с оборудованием взлетно-посадочной полосы недействующего аэропорта под объекты экстремальных видов спорта)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095C90" w:rsidRDefault="00095C90" w:rsidP="00630F15">
            <w:pPr>
              <w:spacing w:after="0" w:line="240" w:lineRule="auto"/>
              <w:jc w:val="center"/>
              <w:rPr>
                <w:rFonts w:ascii="Times New Roman" w:eastAsia="Calibri" w:hAnsi="Times New Roman" w:cs="Times New Roman"/>
                <w:color w:val="000000"/>
                <w:sz w:val="24"/>
                <w:szCs w:val="24"/>
                <w:lang w:bidi="hi-IN"/>
              </w:rPr>
            </w:pPr>
            <w:r w:rsidRPr="00095C90">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11.1.</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Строительство ледового дворца (универсальной ледовой арены)</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bidi="hi-IN"/>
              </w:rPr>
            </w:pPr>
            <w:r w:rsidRPr="00095C90">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color w:val="000000"/>
                <w:sz w:val="24"/>
                <w:szCs w:val="24"/>
                <w:lang w:bidi="hi-IN"/>
              </w:rPr>
              <w:t xml:space="preserve">, Комитет физической культуры </w:t>
            </w:r>
            <w:r w:rsidR="00C91858" w:rsidRPr="00C91858">
              <w:rPr>
                <w:rFonts w:ascii="Times New Roman" w:eastAsia="Calibri" w:hAnsi="Times New Roman" w:cs="Times New Roman"/>
                <w:color w:val="000000"/>
                <w:sz w:val="24"/>
                <w:szCs w:val="24"/>
                <w:lang w:bidi="hi-IN"/>
              </w:rPr>
              <w:lastRenderedPageBreak/>
              <w:t>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lastRenderedPageBreak/>
              <w:t xml:space="preserve">разработка предложений по внесению изменений в ГП «Развитие физической культуры и спорта </w:t>
            </w:r>
            <w:proofErr w:type="gramStart"/>
            <w:r w:rsidRPr="00C91858">
              <w:rPr>
                <w:rFonts w:ascii="Times New Roman" w:eastAsia="Calibri" w:hAnsi="Times New Roman" w:cs="Times New Roman"/>
                <w:color w:val="000000"/>
                <w:sz w:val="24"/>
                <w:szCs w:val="24"/>
                <w:lang w:bidi="hi-IN"/>
              </w:rPr>
              <w:t>в</w:t>
            </w:r>
            <w:proofErr w:type="gramEnd"/>
            <w:r w:rsidRPr="00C91858">
              <w:rPr>
                <w:rFonts w:ascii="Times New Roman" w:eastAsia="Calibri" w:hAnsi="Times New Roman" w:cs="Times New Roman"/>
                <w:color w:val="000000"/>
                <w:sz w:val="24"/>
                <w:szCs w:val="24"/>
                <w:lang w:bidi="hi-IN"/>
              </w:rPr>
              <w:t xml:space="preserve"> </w:t>
            </w:r>
            <w:proofErr w:type="gramStart"/>
            <w:r w:rsidRPr="00C91858">
              <w:rPr>
                <w:rFonts w:ascii="Times New Roman" w:eastAsia="Calibri" w:hAnsi="Times New Roman" w:cs="Times New Roman"/>
                <w:color w:val="000000"/>
                <w:sz w:val="24"/>
                <w:szCs w:val="24"/>
                <w:lang w:bidi="hi-IN"/>
              </w:rPr>
              <w:t>Ханты-Мансийском</w:t>
            </w:r>
            <w:proofErr w:type="gramEnd"/>
            <w:r w:rsidRPr="00C91858">
              <w:rPr>
                <w:rFonts w:ascii="Times New Roman" w:eastAsia="Calibri" w:hAnsi="Times New Roman" w:cs="Times New Roman"/>
                <w:color w:val="000000"/>
                <w:sz w:val="24"/>
                <w:szCs w:val="24"/>
                <w:lang w:bidi="hi-IN"/>
              </w:rPr>
              <w:t xml:space="preserve"> </w:t>
            </w:r>
            <w:r w:rsidRPr="00C91858">
              <w:rPr>
                <w:rFonts w:ascii="Times New Roman" w:eastAsia="Calibri" w:hAnsi="Times New Roman" w:cs="Times New Roman"/>
                <w:color w:val="000000"/>
                <w:sz w:val="24"/>
                <w:szCs w:val="24"/>
                <w:lang w:bidi="hi-IN"/>
              </w:rPr>
              <w:lastRenderedPageBreak/>
              <w:t>автономном округе - Югре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11.1.</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Строительство лыжной базы, в т. ч. освещенной </w:t>
            </w:r>
            <w:proofErr w:type="spellStart"/>
            <w:r w:rsidRPr="00C91858">
              <w:rPr>
                <w:rFonts w:ascii="Times New Roman" w:eastAsia="Calibri" w:hAnsi="Times New Roman" w:cs="Times New Roman"/>
                <w:color w:val="000000"/>
                <w:sz w:val="24"/>
                <w:szCs w:val="24"/>
                <w:lang w:bidi="hi-IN"/>
              </w:rPr>
              <w:t>лыжероллерной</w:t>
            </w:r>
            <w:proofErr w:type="spellEnd"/>
            <w:r w:rsidRPr="00C91858">
              <w:rPr>
                <w:rFonts w:ascii="Times New Roman" w:eastAsia="Calibri" w:hAnsi="Times New Roman" w:cs="Times New Roman"/>
                <w:color w:val="000000"/>
                <w:sz w:val="24"/>
                <w:szCs w:val="24"/>
                <w:lang w:bidi="hi-IN"/>
              </w:rPr>
              <w:t xml:space="preserve"> трассы</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bidi="hi-IN"/>
              </w:rPr>
            </w:pPr>
            <w:r w:rsidRPr="00095C90">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color w:val="000000"/>
                <w:sz w:val="24"/>
                <w:szCs w:val="24"/>
                <w:lang w:bidi="hi-IN"/>
              </w:rPr>
              <w:t>, 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разработка предложений по внесению изменений в ГП «Развитие физической культуры и спорта </w:t>
            </w:r>
            <w:proofErr w:type="gramStart"/>
            <w:r w:rsidRPr="00C91858">
              <w:rPr>
                <w:rFonts w:ascii="Times New Roman" w:eastAsia="Calibri" w:hAnsi="Times New Roman" w:cs="Times New Roman"/>
                <w:color w:val="000000"/>
                <w:sz w:val="24"/>
                <w:szCs w:val="24"/>
                <w:lang w:bidi="hi-IN"/>
              </w:rPr>
              <w:t>в</w:t>
            </w:r>
            <w:proofErr w:type="gramEnd"/>
            <w:r w:rsidRPr="00C91858">
              <w:rPr>
                <w:rFonts w:ascii="Times New Roman" w:eastAsia="Calibri" w:hAnsi="Times New Roman" w:cs="Times New Roman"/>
                <w:color w:val="000000"/>
                <w:sz w:val="24"/>
                <w:szCs w:val="24"/>
                <w:lang w:bidi="hi-IN"/>
              </w:rPr>
              <w:t xml:space="preserve"> </w:t>
            </w:r>
            <w:proofErr w:type="gramStart"/>
            <w:r w:rsidRPr="00C91858">
              <w:rPr>
                <w:rFonts w:ascii="Times New Roman" w:eastAsia="Calibri" w:hAnsi="Times New Roman" w:cs="Times New Roman"/>
                <w:color w:val="000000"/>
                <w:sz w:val="24"/>
                <w:szCs w:val="24"/>
                <w:lang w:bidi="hi-IN"/>
              </w:rPr>
              <w:t>Ханты-Мансийском</w:t>
            </w:r>
            <w:proofErr w:type="gramEnd"/>
            <w:r w:rsidRPr="00C91858">
              <w:rPr>
                <w:rFonts w:ascii="Times New Roman" w:eastAsia="Calibri" w:hAnsi="Times New Roman" w:cs="Times New Roman"/>
                <w:color w:val="000000"/>
                <w:sz w:val="24"/>
                <w:szCs w:val="24"/>
                <w:lang w:bidi="hi-IN"/>
              </w:rPr>
              <w:t xml:space="preserve"> автономном округе - Югре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11.1.</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Строительство </w:t>
            </w:r>
            <w:proofErr w:type="spellStart"/>
            <w:r w:rsidRPr="00C91858">
              <w:rPr>
                <w:rFonts w:ascii="Times New Roman" w:eastAsia="Calibri" w:hAnsi="Times New Roman" w:cs="Times New Roman"/>
                <w:color w:val="000000"/>
                <w:sz w:val="24"/>
                <w:szCs w:val="24"/>
                <w:lang w:val="en-US" w:bidi="hi-IN"/>
              </w:rPr>
              <w:t>легкоатлетического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манежа</w:t>
            </w:r>
            <w:proofErr w:type="spellEnd"/>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bidi="hi-IN"/>
              </w:rPr>
            </w:pPr>
            <w:r w:rsidRPr="00095C90">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color w:val="000000"/>
                <w:sz w:val="24"/>
                <w:szCs w:val="24"/>
                <w:lang w:bidi="hi-IN"/>
              </w:rPr>
              <w:t>, 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разработка предложений по внесению изменений в ГП «Развитие физической культуры и спорта </w:t>
            </w:r>
            <w:proofErr w:type="gramStart"/>
            <w:r w:rsidRPr="00C91858">
              <w:rPr>
                <w:rFonts w:ascii="Times New Roman" w:eastAsia="Calibri" w:hAnsi="Times New Roman" w:cs="Times New Roman"/>
                <w:color w:val="000000"/>
                <w:sz w:val="24"/>
                <w:szCs w:val="24"/>
                <w:lang w:bidi="hi-IN"/>
              </w:rPr>
              <w:t>в</w:t>
            </w:r>
            <w:proofErr w:type="gramEnd"/>
            <w:r w:rsidRPr="00C91858">
              <w:rPr>
                <w:rFonts w:ascii="Times New Roman" w:eastAsia="Calibri" w:hAnsi="Times New Roman" w:cs="Times New Roman"/>
                <w:color w:val="000000"/>
                <w:sz w:val="24"/>
                <w:szCs w:val="24"/>
                <w:lang w:bidi="hi-IN"/>
              </w:rPr>
              <w:t xml:space="preserve"> </w:t>
            </w:r>
            <w:proofErr w:type="gramStart"/>
            <w:r w:rsidRPr="00C91858">
              <w:rPr>
                <w:rFonts w:ascii="Times New Roman" w:eastAsia="Calibri" w:hAnsi="Times New Roman" w:cs="Times New Roman"/>
                <w:color w:val="000000"/>
                <w:sz w:val="24"/>
                <w:szCs w:val="24"/>
                <w:lang w:bidi="hi-IN"/>
              </w:rPr>
              <w:t>Ханты-Мансийском</w:t>
            </w:r>
            <w:proofErr w:type="gramEnd"/>
            <w:r w:rsidRPr="00C91858">
              <w:rPr>
                <w:rFonts w:ascii="Times New Roman" w:eastAsia="Calibri" w:hAnsi="Times New Roman" w:cs="Times New Roman"/>
                <w:color w:val="000000"/>
                <w:sz w:val="24"/>
                <w:szCs w:val="24"/>
                <w:lang w:bidi="hi-IN"/>
              </w:rPr>
              <w:t xml:space="preserve"> автономном округе - Югре на 2014-2020 годы»</w:t>
            </w:r>
          </w:p>
        </w:tc>
      </w:tr>
      <w:tr w:rsidR="00C91858" w:rsidRPr="00C91858" w:rsidTr="00A45549">
        <w:trPr>
          <w:trHeight w:val="1108"/>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11.1.</w:t>
            </w:r>
            <w:r w:rsidR="00C91858" w:rsidRPr="00C91858">
              <w:rPr>
                <w:rFonts w:ascii="Times New Roman" w:eastAsia="Calibri" w:hAnsi="Times New Roman" w:cs="Times New Roman"/>
                <w:color w:val="000000"/>
                <w:sz w:val="24"/>
                <w:szCs w:val="24"/>
                <w:lang w:val="en-US"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Строительство </w:t>
            </w:r>
            <w:proofErr w:type="spellStart"/>
            <w:r w:rsidRPr="00C91858">
              <w:rPr>
                <w:rFonts w:ascii="Times New Roman" w:eastAsia="Calibri" w:hAnsi="Times New Roman" w:cs="Times New Roman"/>
                <w:color w:val="000000"/>
                <w:sz w:val="24"/>
                <w:szCs w:val="24"/>
                <w:lang w:val="en-US" w:bidi="hi-IN"/>
              </w:rPr>
              <w:t>дворовых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спортивных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площадок</w:t>
            </w:r>
            <w:proofErr w:type="spellEnd"/>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bidi="hi-IN"/>
              </w:rPr>
            </w:pPr>
            <w:r w:rsidRPr="00095C90">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color w:val="000000"/>
                <w:sz w:val="24"/>
                <w:szCs w:val="24"/>
                <w:lang w:bidi="hi-IN"/>
              </w:rPr>
              <w:t>, 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11.1.</w:t>
            </w:r>
            <w:r w:rsidR="00C91858" w:rsidRPr="00C91858">
              <w:rPr>
                <w:rFonts w:ascii="Times New Roman" w:eastAsia="Calibri" w:hAnsi="Times New Roman" w:cs="Times New Roman"/>
                <w:color w:val="000000"/>
                <w:sz w:val="24"/>
                <w:szCs w:val="24"/>
                <w:lang w:val="en-US" w:bidi="hi-IN"/>
              </w:rPr>
              <w:t>7</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Улучшение оснащения объектов спорта необходимым спортивным оборудованием и инвентарем для занятий физической культурой и спортом</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095C90" w:rsidRPr="00C91858" w:rsidTr="00A45549">
        <w:trPr>
          <w:trHeight w:val="20"/>
          <w:jc w:val="center"/>
        </w:trPr>
        <w:tc>
          <w:tcPr>
            <w:tcW w:w="1116" w:type="dxa"/>
            <w:shd w:val="clear" w:color="auto" w:fill="auto"/>
            <w:vAlign w:val="bottom"/>
            <w:hideMark/>
          </w:tcPr>
          <w:p w:rsidR="00095C90" w:rsidRPr="00C91858" w:rsidRDefault="00095C90"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11.2</w:t>
            </w:r>
          </w:p>
        </w:tc>
        <w:tc>
          <w:tcPr>
            <w:tcW w:w="14067" w:type="dxa"/>
            <w:gridSpan w:val="4"/>
            <w:shd w:val="clear" w:color="auto" w:fill="auto"/>
            <w:vAlign w:val="bottom"/>
          </w:tcPr>
          <w:p w:rsidR="00095C90" w:rsidRPr="00C91858" w:rsidRDefault="00095C90" w:rsidP="00630F15">
            <w:pPr>
              <w:spacing w:after="0" w:line="240" w:lineRule="auto"/>
              <w:jc w:val="center"/>
              <w:rPr>
                <w:rFonts w:ascii="Times New Roman" w:eastAsia="Calibri" w:hAnsi="Times New Roman" w:cs="Times New Roman"/>
                <w:bCs/>
                <w:color w:val="000000"/>
                <w:sz w:val="24"/>
                <w:szCs w:val="24"/>
                <w:lang w:bidi="hi-IN"/>
              </w:rPr>
            </w:pPr>
            <w:r w:rsidRPr="00095C90">
              <w:rPr>
                <w:rFonts w:ascii="Times New Roman" w:eastAsia="Calibri" w:hAnsi="Times New Roman" w:cs="Times New Roman"/>
                <w:bCs/>
                <w:color w:val="000000"/>
                <w:sz w:val="24"/>
                <w:szCs w:val="24"/>
                <w:lang w:bidi="hi-IN"/>
              </w:rPr>
              <w:t>Задача 2. Совершенствование системы спортивных и физкультурных мероприятий</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11.2.</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Участие и проведение спортивно-массовых и культурных мероприятий</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Комитет физической культуры и спорта, Департамент образования и молодежной политики </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11.2.</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Совершенствование ежегодного календарного плана физкультурных и спортивно-массовых мероприятий, в </w:t>
            </w:r>
            <w:proofErr w:type="spellStart"/>
            <w:r w:rsidRPr="00C91858">
              <w:rPr>
                <w:rFonts w:ascii="Times New Roman" w:eastAsia="Calibri" w:hAnsi="Times New Roman" w:cs="Times New Roman"/>
                <w:color w:val="000000"/>
                <w:sz w:val="24"/>
                <w:szCs w:val="24"/>
                <w:lang w:bidi="hi-IN"/>
              </w:rPr>
              <w:t>т.ч</w:t>
            </w:r>
            <w:proofErr w:type="spellEnd"/>
            <w:r w:rsidRPr="00C91858">
              <w:rPr>
                <w:rFonts w:ascii="Times New Roman" w:eastAsia="Calibri" w:hAnsi="Times New Roman" w:cs="Times New Roman"/>
                <w:color w:val="000000"/>
                <w:sz w:val="24"/>
                <w:szCs w:val="24"/>
                <w:lang w:bidi="hi-IN"/>
              </w:rPr>
              <w:t xml:space="preserve">. системы спартакиад среди </w:t>
            </w:r>
            <w:r w:rsidRPr="00C91858">
              <w:rPr>
                <w:rFonts w:ascii="Times New Roman" w:eastAsia="Calibri" w:hAnsi="Times New Roman" w:cs="Times New Roman"/>
                <w:color w:val="000000"/>
                <w:sz w:val="24"/>
                <w:szCs w:val="24"/>
                <w:lang w:bidi="hi-IN"/>
              </w:rPr>
              <w:lastRenderedPageBreak/>
              <w:t>различных групп населения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11.2.</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Проведение мероприятий по распространению передового опыта работы по развитию физической культуры и спорта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11.2.</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Популяризация здорового образа жизни, физкультуры и спорта среди населения, возрождения массового физкультурного движения «Готов к труду и обороне!»</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11.2.</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Распространение имеющегося опыта (14 </w:t>
            </w:r>
            <w:proofErr w:type="spellStart"/>
            <w:r w:rsidRPr="00C91858">
              <w:rPr>
                <w:rFonts w:ascii="Times New Roman" w:eastAsia="Calibri" w:hAnsi="Times New Roman" w:cs="Times New Roman"/>
                <w:color w:val="000000"/>
                <w:sz w:val="24"/>
                <w:szCs w:val="24"/>
                <w:lang w:bidi="hi-IN"/>
              </w:rPr>
              <w:t>мкр</w:t>
            </w:r>
            <w:proofErr w:type="spellEnd"/>
            <w:r w:rsidRPr="00C91858">
              <w:rPr>
                <w:rFonts w:ascii="Times New Roman" w:eastAsia="Calibri" w:hAnsi="Times New Roman" w:cs="Times New Roman"/>
                <w:color w:val="000000"/>
                <w:sz w:val="24"/>
                <w:szCs w:val="24"/>
                <w:lang w:bidi="hi-IN"/>
              </w:rPr>
              <w:t>.) и активизация работы в части развития массового спорта на дворовых спортивных площадках (закрепление инструктора, графика работы, календаря мероприятий, организация проката спортивного инвентаря)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11.2.</w:t>
            </w:r>
            <w:r w:rsidR="00C91858" w:rsidRPr="00C91858">
              <w:rPr>
                <w:rFonts w:ascii="Times New Roman" w:eastAsia="Calibri" w:hAnsi="Times New Roman" w:cs="Times New Roman"/>
                <w:color w:val="000000"/>
                <w:sz w:val="24"/>
                <w:szCs w:val="24"/>
                <w:lang w:val="en-US"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Создание и взаимодействие с федерациями по видам спорта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095C90" w:rsidRPr="00C91858" w:rsidTr="00A45549">
        <w:trPr>
          <w:trHeight w:val="20"/>
          <w:jc w:val="center"/>
        </w:trPr>
        <w:tc>
          <w:tcPr>
            <w:tcW w:w="1116" w:type="dxa"/>
            <w:shd w:val="clear" w:color="auto" w:fill="auto"/>
            <w:vAlign w:val="bottom"/>
            <w:hideMark/>
          </w:tcPr>
          <w:p w:rsidR="00095C90" w:rsidRPr="00C91858" w:rsidRDefault="00095C90"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11.3</w:t>
            </w:r>
          </w:p>
        </w:tc>
        <w:tc>
          <w:tcPr>
            <w:tcW w:w="14067" w:type="dxa"/>
            <w:gridSpan w:val="4"/>
            <w:shd w:val="clear" w:color="auto" w:fill="auto"/>
            <w:vAlign w:val="bottom"/>
          </w:tcPr>
          <w:p w:rsidR="00095C90" w:rsidRPr="00C91858" w:rsidRDefault="00095C90" w:rsidP="00630F15">
            <w:pPr>
              <w:spacing w:after="0" w:line="240" w:lineRule="auto"/>
              <w:jc w:val="center"/>
              <w:rPr>
                <w:rFonts w:ascii="Times New Roman" w:eastAsia="Calibri" w:hAnsi="Times New Roman" w:cs="Times New Roman"/>
                <w:bCs/>
                <w:color w:val="000000"/>
                <w:sz w:val="24"/>
                <w:szCs w:val="24"/>
                <w:lang w:bidi="hi-IN"/>
              </w:rPr>
            </w:pPr>
            <w:r w:rsidRPr="00095C90">
              <w:rPr>
                <w:rFonts w:ascii="Times New Roman" w:eastAsia="Calibri" w:hAnsi="Times New Roman" w:cs="Times New Roman"/>
                <w:bCs/>
                <w:color w:val="000000"/>
                <w:sz w:val="24"/>
                <w:szCs w:val="24"/>
                <w:lang w:bidi="hi-IN"/>
              </w:rPr>
              <w:t>Задача 3. Совершенствование физического воспитания населения города, в том числе лиц, нуждающихся в социальной поддержке, лиц с ограниченными возможностями здоровья и инвалидов</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11.3.</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Пропаганда занятий физической культурой и спортом как составляющей здорового образа жизни</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11.3.</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Разработка и реализация на городском телеканале «</w:t>
            </w:r>
            <w:proofErr w:type="spellStart"/>
            <w:r w:rsidRPr="00C91858">
              <w:rPr>
                <w:rFonts w:ascii="Times New Roman" w:eastAsia="Calibri" w:hAnsi="Times New Roman" w:cs="Times New Roman"/>
                <w:color w:val="000000"/>
                <w:sz w:val="24"/>
                <w:szCs w:val="24"/>
                <w:lang w:bidi="hi-IN"/>
              </w:rPr>
              <w:t>Юганск</w:t>
            </w:r>
            <w:proofErr w:type="spellEnd"/>
            <w:r w:rsidRPr="00C91858">
              <w:rPr>
                <w:rFonts w:ascii="Times New Roman" w:eastAsia="Calibri" w:hAnsi="Times New Roman" w:cs="Times New Roman"/>
                <w:color w:val="000000"/>
                <w:sz w:val="24"/>
                <w:szCs w:val="24"/>
                <w:lang w:bidi="hi-IN"/>
              </w:rPr>
              <w:t>» физкультурно-оздоровительных, спортивных программ</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11.3.</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Использование возможностей сети Интернет для пропаганды физкультурно-оздоровительных систем и занятия физическими упражнениями, особенно среди подрастающего поколения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11.3.</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Активное привлечение к пропаганде спорта </w:t>
            </w:r>
            <w:r w:rsidRPr="00C91858">
              <w:rPr>
                <w:rFonts w:ascii="Times New Roman" w:eastAsia="Calibri" w:hAnsi="Times New Roman" w:cs="Times New Roman"/>
                <w:color w:val="000000"/>
                <w:sz w:val="24"/>
                <w:szCs w:val="24"/>
                <w:lang w:bidi="hi-IN"/>
              </w:rPr>
              <w:lastRenderedPageBreak/>
              <w:t>ведущих спортивных специалистов, спортсменов, депутатов, общественных деятелей, использование социальной рекламы в пропаганде здорового образа жизни и занятий спортом</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Комитет физической культуры </w:t>
            </w:r>
            <w:r w:rsidRPr="00C91858">
              <w:rPr>
                <w:rFonts w:ascii="Times New Roman" w:eastAsia="Calibri" w:hAnsi="Times New Roman" w:cs="Times New Roman"/>
                <w:color w:val="000000"/>
                <w:sz w:val="24"/>
                <w:szCs w:val="24"/>
                <w:lang w:bidi="hi-IN"/>
              </w:rPr>
              <w:lastRenderedPageBreak/>
              <w:t>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lastRenderedPageBreak/>
              <w:t xml:space="preserve">внесение изменений в МП </w:t>
            </w:r>
            <w:r w:rsidRPr="00C91858">
              <w:rPr>
                <w:rFonts w:ascii="Times New Roman" w:eastAsia="Calibri" w:hAnsi="Times New Roman" w:cs="Times New Roman"/>
                <w:color w:val="000000"/>
                <w:sz w:val="24"/>
                <w:szCs w:val="24"/>
                <w:lang w:bidi="hi-IN"/>
              </w:rPr>
              <w:lastRenderedPageBreak/>
              <w:t>«Развитие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11.3.</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Улучшение просветительно-образовательной работы в образовательных учреждениях, по месту работы, жительства и отдыха населения по пропаганде физической культуры и спорта, возможностей спортивно-оздоровительной деятельности в профилактике негативных социальных явлений</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11.3.</w:t>
            </w:r>
            <w:r w:rsidR="00C91858" w:rsidRPr="00C91858">
              <w:rPr>
                <w:rFonts w:ascii="Times New Roman" w:eastAsia="Calibri" w:hAnsi="Times New Roman" w:cs="Times New Roman"/>
                <w:color w:val="000000"/>
                <w:sz w:val="24"/>
                <w:szCs w:val="24"/>
                <w:lang w:val="en-US"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Создание сети спортивных клубов по месту жительства, в </w:t>
            </w:r>
            <w:proofErr w:type="spellStart"/>
            <w:r w:rsidRPr="00C91858">
              <w:rPr>
                <w:rFonts w:ascii="Times New Roman" w:eastAsia="Calibri" w:hAnsi="Times New Roman" w:cs="Times New Roman"/>
                <w:color w:val="000000"/>
                <w:sz w:val="24"/>
                <w:szCs w:val="24"/>
                <w:lang w:bidi="hi-IN"/>
              </w:rPr>
              <w:t>т.ч</w:t>
            </w:r>
            <w:proofErr w:type="spellEnd"/>
            <w:r w:rsidRPr="00C91858">
              <w:rPr>
                <w:rFonts w:ascii="Times New Roman" w:eastAsia="Calibri" w:hAnsi="Times New Roman" w:cs="Times New Roman"/>
                <w:color w:val="000000"/>
                <w:sz w:val="24"/>
                <w:szCs w:val="24"/>
                <w:lang w:bidi="hi-IN"/>
              </w:rPr>
              <w:t>. спортивных клубов выходного дня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11.3.</w:t>
            </w:r>
            <w:r w:rsidR="00C91858" w:rsidRPr="00C91858">
              <w:rPr>
                <w:rFonts w:ascii="Times New Roman" w:eastAsia="Calibri" w:hAnsi="Times New Roman" w:cs="Times New Roman"/>
                <w:color w:val="000000"/>
                <w:sz w:val="24"/>
                <w:szCs w:val="24"/>
                <w:lang w:val="en-US" w:bidi="hi-IN"/>
              </w:rPr>
              <w:t>7</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Развитие адаптивной физической культуры, в </w:t>
            </w:r>
            <w:proofErr w:type="spellStart"/>
            <w:r w:rsidRPr="00C91858">
              <w:rPr>
                <w:rFonts w:ascii="Times New Roman" w:eastAsia="Calibri" w:hAnsi="Times New Roman" w:cs="Times New Roman"/>
                <w:color w:val="000000"/>
                <w:sz w:val="24"/>
                <w:szCs w:val="24"/>
                <w:lang w:bidi="hi-IN"/>
              </w:rPr>
              <w:t>т.ч</w:t>
            </w:r>
            <w:proofErr w:type="spellEnd"/>
            <w:r w:rsidRPr="00C91858">
              <w:rPr>
                <w:rFonts w:ascii="Times New Roman" w:eastAsia="Calibri" w:hAnsi="Times New Roman" w:cs="Times New Roman"/>
                <w:color w:val="000000"/>
                <w:sz w:val="24"/>
                <w:szCs w:val="24"/>
                <w:lang w:bidi="hi-IN"/>
              </w:rPr>
              <w:t>. оснащение спортивных площадок специализированными снарядами для людей с ограниченными возможностями здоровья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11.3.</w:t>
            </w:r>
            <w:r w:rsidR="00C91858" w:rsidRPr="00C91858">
              <w:rPr>
                <w:rFonts w:ascii="Times New Roman" w:eastAsia="Calibri" w:hAnsi="Times New Roman" w:cs="Times New Roman"/>
                <w:color w:val="000000"/>
                <w:sz w:val="24"/>
                <w:szCs w:val="24"/>
                <w:lang w:val="en-US" w:bidi="hi-IN"/>
              </w:rPr>
              <w:t>8</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Обеспечение доступности объектов спорта для лиц с ограниченными возможностями здоровья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«Доступная среда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11.3.</w:t>
            </w:r>
            <w:r w:rsidR="00C91858" w:rsidRPr="00C91858">
              <w:rPr>
                <w:rFonts w:ascii="Times New Roman" w:eastAsia="Calibri" w:hAnsi="Times New Roman" w:cs="Times New Roman"/>
                <w:color w:val="000000"/>
                <w:sz w:val="24"/>
                <w:szCs w:val="24"/>
                <w:lang w:val="en-US" w:bidi="hi-IN"/>
              </w:rPr>
              <w:t>9</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Улучшение физкультурно-оздоровительной и спортивно-массовой работы среди социально незащищенных слоев общества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11.3.</w:t>
            </w:r>
            <w:r w:rsidR="00C91858" w:rsidRPr="00C91858">
              <w:rPr>
                <w:rFonts w:ascii="Times New Roman" w:eastAsia="Calibri" w:hAnsi="Times New Roman" w:cs="Times New Roman"/>
                <w:color w:val="000000"/>
                <w:sz w:val="24"/>
                <w:szCs w:val="24"/>
                <w:lang w:val="en-US" w:bidi="hi-IN"/>
              </w:rPr>
              <w:t>10</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Расширение спектра оказываемых услуг населению города в сфере физической культуры и спорта</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095C90" w:rsidRPr="00C91858" w:rsidTr="00A45549">
        <w:trPr>
          <w:trHeight w:val="20"/>
          <w:jc w:val="center"/>
        </w:trPr>
        <w:tc>
          <w:tcPr>
            <w:tcW w:w="1116" w:type="dxa"/>
            <w:shd w:val="clear" w:color="auto" w:fill="auto"/>
            <w:vAlign w:val="bottom"/>
            <w:hideMark/>
          </w:tcPr>
          <w:p w:rsidR="00095C90" w:rsidRPr="00C91858" w:rsidRDefault="00095C90"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11.4</w:t>
            </w:r>
          </w:p>
        </w:tc>
        <w:tc>
          <w:tcPr>
            <w:tcW w:w="14067" w:type="dxa"/>
            <w:gridSpan w:val="4"/>
            <w:shd w:val="clear" w:color="auto" w:fill="auto"/>
            <w:vAlign w:val="bottom"/>
          </w:tcPr>
          <w:p w:rsidR="00095C90" w:rsidRPr="00C91858" w:rsidRDefault="00095C90" w:rsidP="00630F15">
            <w:pPr>
              <w:spacing w:after="0" w:line="240" w:lineRule="auto"/>
              <w:jc w:val="center"/>
              <w:rPr>
                <w:rFonts w:ascii="Times New Roman" w:eastAsia="Calibri" w:hAnsi="Times New Roman" w:cs="Times New Roman"/>
                <w:bCs/>
                <w:color w:val="000000"/>
                <w:sz w:val="24"/>
                <w:szCs w:val="24"/>
                <w:lang w:bidi="hi-IN"/>
              </w:rPr>
            </w:pPr>
            <w:r w:rsidRPr="00095C90">
              <w:rPr>
                <w:rFonts w:ascii="Times New Roman" w:eastAsia="Calibri" w:hAnsi="Times New Roman" w:cs="Times New Roman"/>
                <w:bCs/>
                <w:color w:val="000000"/>
                <w:sz w:val="24"/>
                <w:szCs w:val="24"/>
                <w:lang w:bidi="hi-IN"/>
              </w:rPr>
              <w:t xml:space="preserve">Задача 4. Создание условий для привлечения специалистов, в </w:t>
            </w:r>
            <w:proofErr w:type="spellStart"/>
            <w:r w:rsidRPr="00095C90">
              <w:rPr>
                <w:rFonts w:ascii="Times New Roman" w:eastAsia="Calibri" w:hAnsi="Times New Roman" w:cs="Times New Roman"/>
                <w:bCs/>
                <w:color w:val="000000"/>
                <w:sz w:val="24"/>
                <w:szCs w:val="24"/>
                <w:lang w:bidi="hi-IN"/>
              </w:rPr>
              <w:t>т.ч</w:t>
            </w:r>
            <w:proofErr w:type="spellEnd"/>
            <w:r w:rsidRPr="00095C90">
              <w:rPr>
                <w:rFonts w:ascii="Times New Roman" w:eastAsia="Calibri" w:hAnsi="Times New Roman" w:cs="Times New Roman"/>
                <w:bCs/>
                <w:color w:val="000000"/>
                <w:sz w:val="24"/>
                <w:szCs w:val="24"/>
                <w:lang w:bidi="hi-IN"/>
              </w:rPr>
              <w:t>. молодых, в сфере физической культуры и спорта</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11.4.</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Привлечение специалистов в области физической культуры и спорта, преодоление </w:t>
            </w:r>
            <w:r w:rsidRPr="00C91858">
              <w:rPr>
                <w:rFonts w:ascii="Times New Roman" w:eastAsia="Calibri" w:hAnsi="Times New Roman" w:cs="Times New Roman"/>
                <w:color w:val="000000"/>
                <w:sz w:val="24"/>
                <w:szCs w:val="24"/>
                <w:lang w:bidi="hi-IN"/>
              </w:rPr>
              <w:lastRenderedPageBreak/>
              <w:t>дефицита кадров</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«Развитие физической культуры и спорта в городе </w:t>
            </w:r>
            <w:r w:rsidRPr="00C91858">
              <w:rPr>
                <w:rFonts w:ascii="Times New Roman" w:eastAsia="Calibri" w:hAnsi="Times New Roman" w:cs="Times New Roman"/>
                <w:color w:val="000000"/>
                <w:sz w:val="24"/>
                <w:szCs w:val="24"/>
                <w:lang w:bidi="hi-IN"/>
              </w:rPr>
              <w:lastRenderedPageBreak/>
              <w:t>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95C90"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11.4.</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Материальное стимулирование специалистов сферы физической культуры и спорта (субсидия на повышение оплаты труда педагогическим работникам учреждений дополнительного образования)</w:t>
            </w:r>
          </w:p>
        </w:tc>
        <w:tc>
          <w:tcPr>
            <w:tcW w:w="1559" w:type="dxa"/>
            <w:shd w:val="clear" w:color="auto" w:fill="auto"/>
            <w:noWrap/>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Комитет физической культуры и спорта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физической культуры и спорта в городе Нефтеюганске на 2014-2020 годы»</w:t>
            </w:r>
          </w:p>
        </w:tc>
      </w:tr>
      <w:tr w:rsidR="006155C1" w:rsidRPr="00C91858" w:rsidTr="00A45549">
        <w:trPr>
          <w:trHeight w:val="20"/>
          <w:jc w:val="center"/>
        </w:trPr>
        <w:tc>
          <w:tcPr>
            <w:tcW w:w="1116" w:type="dxa"/>
            <w:shd w:val="clear" w:color="auto" w:fill="auto"/>
            <w:vAlign w:val="bottom"/>
            <w:hideMark/>
          </w:tcPr>
          <w:p w:rsidR="006155C1" w:rsidRPr="00C91858" w:rsidRDefault="006155C1"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12</w:t>
            </w:r>
          </w:p>
        </w:tc>
        <w:tc>
          <w:tcPr>
            <w:tcW w:w="14067" w:type="dxa"/>
            <w:gridSpan w:val="4"/>
            <w:shd w:val="clear" w:color="auto" w:fill="auto"/>
            <w:vAlign w:val="bottom"/>
          </w:tcPr>
          <w:p w:rsidR="006155C1" w:rsidRPr="00C91858" w:rsidRDefault="006155C1" w:rsidP="00630F15">
            <w:pPr>
              <w:spacing w:after="0" w:line="240" w:lineRule="auto"/>
              <w:jc w:val="center"/>
              <w:rPr>
                <w:rFonts w:ascii="Times New Roman" w:eastAsia="Calibri" w:hAnsi="Times New Roman" w:cs="Times New Roman"/>
                <w:bCs/>
                <w:color w:val="000000"/>
                <w:sz w:val="24"/>
                <w:szCs w:val="24"/>
                <w:lang w:bidi="hi-IN"/>
              </w:rPr>
            </w:pPr>
            <w:r w:rsidRPr="006155C1">
              <w:rPr>
                <w:rFonts w:ascii="Times New Roman" w:eastAsia="Calibri" w:hAnsi="Times New Roman" w:cs="Times New Roman"/>
                <w:bCs/>
                <w:color w:val="000000"/>
                <w:sz w:val="24"/>
                <w:szCs w:val="24"/>
                <w:lang w:bidi="hi-IN"/>
              </w:rPr>
              <w:t>Направление 12. Обеспечение всестороннего развития и самореализации молодежи</w:t>
            </w:r>
          </w:p>
        </w:tc>
      </w:tr>
      <w:tr w:rsidR="006155C1" w:rsidRPr="00C91858" w:rsidTr="00A45549">
        <w:trPr>
          <w:trHeight w:val="20"/>
          <w:jc w:val="center"/>
        </w:trPr>
        <w:tc>
          <w:tcPr>
            <w:tcW w:w="1116" w:type="dxa"/>
            <w:shd w:val="clear" w:color="auto" w:fill="auto"/>
            <w:vAlign w:val="bottom"/>
            <w:hideMark/>
          </w:tcPr>
          <w:p w:rsidR="006155C1" w:rsidRPr="00C91858" w:rsidRDefault="006155C1"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12.1</w:t>
            </w:r>
          </w:p>
        </w:tc>
        <w:tc>
          <w:tcPr>
            <w:tcW w:w="14067" w:type="dxa"/>
            <w:gridSpan w:val="4"/>
            <w:shd w:val="clear" w:color="auto" w:fill="auto"/>
            <w:vAlign w:val="bottom"/>
          </w:tcPr>
          <w:p w:rsidR="006155C1" w:rsidRPr="00C91858" w:rsidRDefault="006155C1" w:rsidP="00630F15">
            <w:pPr>
              <w:spacing w:after="0" w:line="240" w:lineRule="auto"/>
              <w:jc w:val="center"/>
              <w:rPr>
                <w:rFonts w:ascii="Times New Roman" w:eastAsia="Calibri" w:hAnsi="Times New Roman" w:cs="Times New Roman"/>
                <w:bCs/>
                <w:color w:val="000000"/>
                <w:sz w:val="24"/>
                <w:szCs w:val="24"/>
                <w:lang w:bidi="hi-IN"/>
              </w:rPr>
            </w:pPr>
            <w:r w:rsidRPr="006155C1">
              <w:rPr>
                <w:rFonts w:ascii="Times New Roman" w:eastAsia="Calibri" w:hAnsi="Times New Roman" w:cs="Times New Roman"/>
                <w:bCs/>
                <w:color w:val="000000"/>
                <w:sz w:val="24"/>
                <w:szCs w:val="24"/>
                <w:lang w:bidi="hi-IN"/>
              </w:rPr>
              <w:t>Задача 1. Поддержка молодежных инициатив и развитие социальной активности молодежи</w:t>
            </w:r>
          </w:p>
        </w:tc>
      </w:tr>
      <w:tr w:rsidR="00C91858" w:rsidRPr="00C91858" w:rsidTr="00A45549">
        <w:trPr>
          <w:trHeight w:val="20"/>
          <w:jc w:val="center"/>
        </w:trPr>
        <w:tc>
          <w:tcPr>
            <w:tcW w:w="1116" w:type="dxa"/>
            <w:shd w:val="clear" w:color="auto" w:fill="auto"/>
            <w:noWrap/>
            <w:hideMark/>
          </w:tcPr>
          <w:p w:rsidR="00C91858" w:rsidRPr="00C91858" w:rsidRDefault="006155C1"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Поддержка и взаимодействие с общественн</w:t>
            </w:r>
            <w:r w:rsidR="001A4780">
              <w:rPr>
                <w:rFonts w:ascii="Times New Roman" w:eastAsia="Calibri" w:hAnsi="Times New Roman" w:cs="Times New Roman"/>
                <w:color w:val="000000"/>
                <w:sz w:val="24"/>
                <w:szCs w:val="24"/>
                <w:lang w:bidi="hi-IN"/>
              </w:rPr>
              <w:t xml:space="preserve">ыми подростковыми и молодежными </w:t>
            </w:r>
            <w:r w:rsidRPr="00C91858">
              <w:rPr>
                <w:rFonts w:ascii="Times New Roman" w:eastAsia="Calibri" w:hAnsi="Times New Roman" w:cs="Times New Roman"/>
                <w:color w:val="000000"/>
                <w:sz w:val="24"/>
                <w:szCs w:val="24"/>
                <w:lang w:bidi="hi-IN"/>
              </w:rPr>
              <w:t>объединениями и движениями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6155C1"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Развитие молодежного самоуправления – реализация программы «Кадровый резерв общественных лидеров» по подготовке активистов, лидеров молодежных общественных объединений</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6155C1"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Содействие профориентации и карьерным устремлениям молодежи, обеспечение временной трудовой занятости несовершеннолетних в возрасте от 14</w:t>
            </w:r>
            <w:r w:rsidRPr="00C91858">
              <w:rPr>
                <w:rFonts w:ascii="Times New Roman" w:eastAsia="Calibri" w:hAnsi="Times New Roman" w:cs="Times New Roman"/>
                <w:color w:val="000000"/>
                <w:sz w:val="24"/>
                <w:szCs w:val="24"/>
                <w:lang w:val="en-US" w:bidi="hi-IN"/>
              </w:rPr>
              <w:t> </w:t>
            </w:r>
            <w:r w:rsidRPr="00C91858">
              <w:rPr>
                <w:rFonts w:ascii="Times New Roman" w:eastAsia="Calibri" w:hAnsi="Times New Roman" w:cs="Times New Roman"/>
                <w:color w:val="000000"/>
                <w:sz w:val="24"/>
                <w:szCs w:val="24"/>
                <w:lang w:bidi="hi-IN"/>
              </w:rPr>
              <w:t>до 18 лет, молодежи в возрасте до 20 лет</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6155C1"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Реализация социального проекта занятости детей в каникулярное время «Дворовая педагогика»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tcBorders>
              <w:bottom w:val="single" w:sz="4" w:space="0" w:color="auto"/>
            </w:tcBorders>
            <w:shd w:val="clear" w:color="auto" w:fill="auto"/>
            <w:noWrap/>
            <w:hideMark/>
          </w:tcPr>
          <w:p w:rsidR="00C91858" w:rsidRPr="00C91858" w:rsidRDefault="006155C1"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5</w:t>
            </w:r>
          </w:p>
        </w:tc>
        <w:tc>
          <w:tcPr>
            <w:tcW w:w="5216" w:type="dxa"/>
            <w:tcBorders>
              <w:bottom w:val="single" w:sz="4" w:space="0" w:color="auto"/>
            </w:tcBorders>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Вовлечение молодежи в занятие творческой деятельностью</w:t>
            </w:r>
          </w:p>
        </w:tc>
        <w:tc>
          <w:tcPr>
            <w:tcW w:w="1559" w:type="dxa"/>
            <w:tcBorders>
              <w:bottom w:val="single" w:sz="4" w:space="0" w:color="auto"/>
            </w:tcBorders>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tcBorders>
              <w:bottom w:val="single" w:sz="4" w:space="0" w:color="auto"/>
            </w:tcBorders>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tcBorders>
              <w:bottom w:val="single" w:sz="4" w:space="0" w:color="auto"/>
            </w:tcBorders>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tcBorders>
              <w:top w:val="single" w:sz="4" w:space="0" w:color="auto"/>
              <w:left w:val="single" w:sz="4" w:space="0" w:color="auto"/>
              <w:bottom w:val="single" w:sz="4" w:space="0" w:color="auto"/>
              <w:right w:val="single" w:sz="4" w:space="0" w:color="auto"/>
            </w:tcBorders>
            <w:shd w:val="clear" w:color="auto" w:fill="auto"/>
            <w:noWrap/>
            <w:hideMark/>
          </w:tcPr>
          <w:p w:rsidR="00C91858" w:rsidRPr="00C91858" w:rsidRDefault="006155C1"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6</w:t>
            </w:r>
          </w:p>
        </w:tc>
        <w:tc>
          <w:tcPr>
            <w:tcW w:w="5216" w:type="dxa"/>
            <w:tcBorders>
              <w:top w:val="single" w:sz="4" w:space="0" w:color="auto"/>
              <w:left w:val="single" w:sz="4" w:space="0" w:color="auto"/>
              <w:bottom w:val="single" w:sz="4" w:space="0" w:color="auto"/>
              <w:right w:val="single" w:sz="4" w:space="0" w:color="auto"/>
            </w:tcBorders>
            <w:shd w:val="clear" w:color="auto" w:fill="auto"/>
            <w:hideMark/>
          </w:tcPr>
          <w:p w:rsidR="001A4780" w:rsidRDefault="00C91858" w:rsidP="001A4780">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Поддержка социально-значимых проектов и программ по вовлечению молодежи в жизнь общества - организация и проведение: </w:t>
            </w:r>
            <w:r w:rsidRPr="00C91858">
              <w:rPr>
                <w:rFonts w:ascii="Times New Roman" w:eastAsia="Calibri" w:hAnsi="Times New Roman" w:cs="Times New Roman"/>
                <w:color w:val="000000"/>
                <w:sz w:val="24"/>
                <w:szCs w:val="24"/>
                <w:lang w:bidi="hi-IN"/>
              </w:rPr>
              <w:br/>
              <w:t xml:space="preserve">- городского конкурса вариативных проектов и </w:t>
            </w:r>
            <w:r w:rsidRPr="00C91858">
              <w:rPr>
                <w:rFonts w:ascii="Times New Roman" w:eastAsia="Calibri" w:hAnsi="Times New Roman" w:cs="Times New Roman"/>
                <w:color w:val="000000"/>
                <w:sz w:val="24"/>
                <w:szCs w:val="24"/>
                <w:lang w:bidi="hi-IN"/>
              </w:rPr>
              <w:lastRenderedPageBreak/>
              <w:t>программ в сфере молодежной политики;</w:t>
            </w:r>
          </w:p>
          <w:p w:rsidR="00C91858" w:rsidRPr="00C91858" w:rsidRDefault="00C91858" w:rsidP="001A4780">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городского конкурса молодежных проектов.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lastRenderedPageBreak/>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tcBorders>
              <w:top w:val="single" w:sz="4" w:space="0" w:color="auto"/>
              <w:left w:val="single" w:sz="4" w:space="0" w:color="auto"/>
              <w:bottom w:val="single" w:sz="4" w:space="0" w:color="auto"/>
              <w:right w:val="single" w:sz="4" w:space="0" w:color="auto"/>
            </w:tcBorders>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tcBorders>
              <w:top w:val="single" w:sz="4" w:space="0" w:color="auto"/>
              <w:left w:val="single" w:sz="4" w:space="0" w:color="auto"/>
              <w:bottom w:val="single" w:sz="4" w:space="0" w:color="auto"/>
              <w:right w:val="single" w:sz="4" w:space="0" w:color="auto"/>
            </w:tcBorders>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tcBorders>
              <w:top w:val="single" w:sz="4" w:space="0" w:color="auto"/>
            </w:tcBorders>
            <w:shd w:val="clear" w:color="auto" w:fill="auto"/>
            <w:noWrap/>
            <w:hideMark/>
          </w:tcPr>
          <w:p w:rsidR="00C91858" w:rsidRPr="00C91858" w:rsidRDefault="006155C1"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12.1.</w:t>
            </w:r>
            <w:r w:rsidR="00C91858" w:rsidRPr="00C91858">
              <w:rPr>
                <w:rFonts w:ascii="Times New Roman" w:eastAsia="Calibri" w:hAnsi="Times New Roman" w:cs="Times New Roman"/>
                <w:color w:val="000000"/>
                <w:sz w:val="24"/>
                <w:szCs w:val="24"/>
                <w:lang w:val="en-US" w:bidi="hi-IN"/>
              </w:rPr>
              <w:t>7</w:t>
            </w:r>
          </w:p>
        </w:tc>
        <w:tc>
          <w:tcPr>
            <w:tcW w:w="5216" w:type="dxa"/>
            <w:tcBorders>
              <w:top w:val="single" w:sz="4" w:space="0" w:color="auto"/>
            </w:tcBorders>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Развитие международного и межрегионального молодежного сотрудничества – участие молодежи города во всероссийских, межрегиональных и окружных конкурсах, соревнованиях, фестивалях, слетах, форумах и иных мероприятиях</w:t>
            </w:r>
          </w:p>
        </w:tc>
        <w:tc>
          <w:tcPr>
            <w:tcW w:w="1559" w:type="dxa"/>
            <w:tcBorders>
              <w:top w:val="single" w:sz="4" w:space="0" w:color="auto"/>
            </w:tcBorders>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tcBorders>
              <w:top w:val="single" w:sz="4" w:space="0" w:color="auto"/>
            </w:tcBorders>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tcBorders>
              <w:top w:val="single" w:sz="4" w:space="0" w:color="auto"/>
            </w:tcBorders>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947"/>
          <w:jc w:val="center"/>
        </w:trPr>
        <w:tc>
          <w:tcPr>
            <w:tcW w:w="1116" w:type="dxa"/>
            <w:shd w:val="clear" w:color="auto" w:fill="auto"/>
            <w:noWrap/>
            <w:hideMark/>
          </w:tcPr>
          <w:p w:rsidR="00C91858" w:rsidRPr="00C91858" w:rsidRDefault="006155C1"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8</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Проведение мероприятий и акций, посвященных памятным датам и официальным праздникам России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6155C1"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9</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Развитие и поддержка волонтерского и добровольческого движения</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6155C1"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10</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Вовлечение молодежи в здоровый образ жизни и занятия спортом, популяризация культуры безопасности в молодежной среде</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E6C0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11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Формирование у молодежи традиционных семейных ценностей</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E6C0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12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proofErr w:type="gramStart"/>
            <w:r w:rsidRPr="00C91858">
              <w:rPr>
                <w:rFonts w:ascii="Times New Roman" w:eastAsia="Calibri" w:hAnsi="Times New Roman" w:cs="Times New Roman"/>
                <w:color w:val="000000"/>
                <w:sz w:val="24"/>
                <w:szCs w:val="24"/>
                <w:lang w:bidi="hi-IN"/>
              </w:rPr>
              <w:t>Социализация молодежи, нуждающейся в особой защите государства</w:t>
            </w:r>
            <w:proofErr w:type="gramEnd"/>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E6C0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13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Содействие в подготовке и переподготовке специалистов в сфере государственной молодежной политики - проведение муниципального этапа молодежного проекта «Учеба для Актива региона»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E6C0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14</w:t>
            </w:r>
          </w:p>
        </w:tc>
        <w:tc>
          <w:tcPr>
            <w:tcW w:w="5216" w:type="dxa"/>
            <w:shd w:val="clear" w:color="auto" w:fill="auto"/>
            <w:hideMark/>
          </w:tcPr>
          <w:p w:rsidR="001A4780" w:rsidRDefault="00C91858" w:rsidP="001A4780">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Реализация муниципальных социально значимых мероприятий:</w:t>
            </w:r>
          </w:p>
          <w:p w:rsidR="00C91858" w:rsidRPr="00C91858" w:rsidRDefault="00C91858" w:rsidP="001A4780">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 фестиваль молодежных инициатив </w:t>
            </w:r>
            <w:r w:rsidRPr="00C91858">
              <w:rPr>
                <w:rFonts w:ascii="Times New Roman" w:eastAsia="Calibri" w:hAnsi="Times New Roman" w:cs="Times New Roman"/>
                <w:color w:val="000000"/>
                <w:sz w:val="24"/>
                <w:szCs w:val="24"/>
                <w:lang w:bidi="hi-IN"/>
              </w:rPr>
              <w:lastRenderedPageBreak/>
              <w:t>«Нефтеюганск молодой», посвященный Дню молодежи России;</w:t>
            </w:r>
            <w:r w:rsidRPr="00C91858">
              <w:rPr>
                <w:rFonts w:ascii="Times New Roman" w:eastAsia="Calibri" w:hAnsi="Times New Roman" w:cs="Times New Roman"/>
                <w:color w:val="000000"/>
                <w:sz w:val="24"/>
                <w:szCs w:val="24"/>
                <w:lang w:bidi="hi-IN"/>
              </w:rPr>
              <w:br/>
              <w:t>-</w:t>
            </w:r>
            <w:r w:rsidRPr="00C91858">
              <w:rPr>
                <w:rFonts w:ascii="Times New Roman" w:eastAsia="Calibri" w:hAnsi="Times New Roman" w:cs="Times New Roman"/>
                <w:color w:val="000000"/>
                <w:sz w:val="24"/>
                <w:szCs w:val="24"/>
                <w:lang w:val="en-US" w:bidi="hi-IN"/>
              </w:rPr>
              <w:t> </w:t>
            </w:r>
            <w:r w:rsidRPr="00C91858">
              <w:rPr>
                <w:rFonts w:ascii="Times New Roman" w:eastAsia="Calibri" w:hAnsi="Times New Roman" w:cs="Times New Roman"/>
                <w:color w:val="000000"/>
                <w:sz w:val="24"/>
                <w:szCs w:val="24"/>
                <w:lang w:bidi="hi-IN"/>
              </w:rPr>
              <w:t>обновление Доски Почета «Молодежь – гордость Нефтеюганска»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lastRenderedPageBreak/>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E6C0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12.1.</w:t>
            </w:r>
            <w:r w:rsidR="00C91858" w:rsidRPr="00C91858">
              <w:rPr>
                <w:rFonts w:ascii="Times New Roman" w:eastAsia="Calibri" w:hAnsi="Times New Roman" w:cs="Times New Roman"/>
                <w:color w:val="000000"/>
                <w:sz w:val="24"/>
                <w:szCs w:val="24"/>
                <w:lang w:val="en-US" w:bidi="hi-IN"/>
              </w:rPr>
              <w:t>15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Вовлечение молодежи в работу средств массовой информации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0E6C0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12.1.</w:t>
            </w:r>
            <w:r w:rsidR="00C91858" w:rsidRPr="00C91858">
              <w:rPr>
                <w:rFonts w:ascii="Times New Roman" w:eastAsia="Calibri" w:hAnsi="Times New Roman" w:cs="Times New Roman"/>
                <w:color w:val="000000"/>
                <w:sz w:val="24"/>
                <w:szCs w:val="24"/>
                <w:lang w:val="en-US" w:bidi="hi-IN"/>
              </w:rPr>
              <w:t>16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Повышение уровня физической подготовленности молодых людей к военной службе</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«Развитие образования и молодёжной политики в городе Нефтеюганске на 2014-2020 годы»</w:t>
            </w:r>
          </w:p>
        </w:tc>
      </w:tr>
      <w:tr w:rsidR="000E6C0C" w:rsidRPr="00C91858" w:rsidTr="00A45549">
        <w:trPr>
          <w:trHeight w:val="20"/>
          <w:jc w:val="center"/>
        </w:trPr>
        <w:tc>
          <w:tcPr>
            <w:tcW w:w="1116" w:type="dxa"/>
            <w:shd w:val="clear" w:color="auto" w:fill="auto"/>
            <w:vAlign w:val="bottom"/>
            <w:hideMark/>
          </w:tcPr>
          <w:p w:rsidR="000E6C0C" w:rsidRPr="00C91858" w:rsidRDefault="000E6C0C"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13</w:t>
            </w:r>
          </w:p>
        </w:tc>
        <w:tc>
          <w:tcPr>
            <w:tcW w:w="14067" w:type="dxa"/>
            <w:gridSpan w:val="4"/>
            <w:shd w:val="clear" w:color="auto" w:fill="auto"/>
            <w:vAlign w:val="bottom"/>
          </w:tcPr>
          <w:p w:rsidR="000E6C0C" w:rsidRPr="00C91858" w:rsidRDefault="000E6C0C" w:rsidP="00630F15">
            <w:pPr>
              <w:spacing w:after="0" w:line="240" w:lineRule="auto"/>
              <w:jc w:val="center"/>
              <w:rPr>
                <w:rFonts w:ascii="Times New Roman" w:eastAsia="Calibri" w:hAnsi="Times New Roman" w:cs="Times New Roman"/>
                <w:bCs/>
                <w:color w:val="000000"/>
                <w:sz w:val="24"/>
                <w:szCs w:val="24"/>
                <w:lang w:bidi="hi-IN"/>
              </w:rPr>
            </w:pPr>
            <w:r w:rsidRPr="000E6C0C">
              <w:rPr>
                <w:rFonts w:ascii="Times New Roman" w:eastAsia="Calibri" w:hAnsi="Times New Roman" w:cs="Times New Roman"/>
                <w:bCs/>
                <w:color w:val="000000"/>
                <w:sz w:val="24"/>
                <w:szCs w:val="24"/>
                <w:lang w:bidi="hi-IN"/>
              </w:rPr>
              <w:t>Направление 13. Содействие улучшению состояния здоровья населения</w:t>
            </w:r>
          </w:p>
        </w:tc>
      </w:tr>
      <w:tr w:rsidR="000E6C0C" w:rsidRPr="00C91858" w:rsidTr="00A45549">
        <w:trPr>
          <w:trHeight w:val="20"/>
          <w:jc w:val="center"/>
        </w:trPr>
        <w:tc>
          <w:tcPr>
            <w:tcW w:w="1116" w:type="dxa"/>
            <w:shd w:val="clear" w:color="auto" w:fill="auto"/>
            <w:vAlign w:val="bottom"/>
            <w:hideMark/>
          </w:tcPr>
          <w:p w:rsidR="000E6C0C" w:rsidRPr="00C91858" w:rsidRDefault="000E6C0C"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13.1</w:t>
            </w:r>
          </w:p>
        </w:tc>
        <w:tc>
          <w:tcPr>
            <w:tcW w:w="14067" w:type="dxa"/>
            <w:gridSpan w:val="4"/>
            <w:shd w:val="clear" w:color="auto" w:fill="auto"/>
            <w:vAlign w:val="bottom"/>
          </w:tcPr>
          <w:p w:rsidR="000E6C0C" w:rsidRPr="00C91858" w:rsidRDefault="000E6C0C" w:rsidP="00630F15">
            <w:pPr>
              <w:spacing w:after="0" w:line="240" w:lineRule="auto"/>
              <w:jc w:val="center"/>
              <w:rPr>
                <w:rFonts w:ascii="Times New Roman" w:eastAsia="Calibri" w:hAnsi="Times New Roman" w:cs="Times New Roman"/>
                <w:bCs/>
                <w:color w:val="000000"/>
                <w:sz w:val="24"/>
                <w:szCs w:val="24"/>
                <w:lang w:bidi="hi-IN"/>
              </w:rPr>
            </w:pPr>
            <w:r w:rsidRPr="000E6C0C">
              <w:rPr>
                <w:rFonts w:ascii="Times New Roman" w:eastAsia="Calibri" w:hAnsi="Times New Roman" w:cs="Times New Roman"/>
                <w:bCs/>
                <w:color w:val="000000"/>
                <w:sz w:val="24"/>
                <w:szCs w:val="24"/>
                <w:lang w:bidi="hi-IN"/>
              </w:rPr>
              <w:t>Задача 1. Снижение уровня заболеваемости и смертности, увеличение продолжительности жизни населения</w:t>
            </w:r>
          </w:p>
        </w:tc>
      </w:tr>
      <w:tr w:rsidR="00C91858" w:rsidRPr="00C91858" w:rsidTr="00A45549">
        <w:trPr>
          <w:trHeight w:val="20"/>
          <w:jc w:val="center"/>
        </w:trPr>
        <w:tc>
          <w:tcPr>
            <w:tcW w:w="1116" w:type="dxa"/>
            <w:shd w:val="clear" w:color="auto" w:fill="auto"/>
            <w:noWrap/>
            <w:hideMark/>
          </w:tcPr>
          <w:p w:rsidR="00C91858" w:rsidRPr="00C91858" w:rsidRDefault="000E6C0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13.1.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Содействие строительству медицинских учреждений на территории города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2016-2030</w:t>
            </w:r>
          </w:p>
        </w:tc>
        <w:tc>
          <w:tcPr>
            <w:tcW w:w="3500" w:type="dxa"/>
            <w:shd w:val="clear" w:color="auto" w:fill="auto"/>
            <w:hideMark/>
          </w:tcPr>
          <w:p w:rsidR="00C91858" w:rsidRPr="000E6C0C" w:rsidRDefault="000E6C0C" w:rsidP="00630F15">
            <w:pPr>
              <w:spacing w:after="0" w:line="240" w:lineRule="auto"/>
              <w:jc w:val="center"/>
              <w:rPr>
                <w:rFonts w:ascii="Times New Roman" w:eastAsia="Calibri" w:hAnsi="Times New Roman" w:cs="Times New Roman"/>
                <w:color w:val="000000"/>
                <w:sz w:val="24"/>
                <w:szCs w:val="24"/>
                <w:lang w:bidi="hi-IN"/>
              </w:rPr>
            </w:pPr>
            <w:r w:rsidRPr="000E6C0C">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0E6C0C"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13.1.</w:t>
            </w:r>
            <w:r w:rsidR="00C91858" w:rsidRPr="00C91858">
              <w:rPr>
                <w:rFonts w:ascii="Times New Roman" w:eastAsia="Calibri" w:hAnsi="Times New Roman" w:cs="Times New Roman"/>
                <w:color w:val="000000"/>
                <w:sz w:val="24"/>
                <w:szCs w:val="24"/>
                <w:lang w:val="en-US" w:bidi="hi-IN"/>
              </w:rPr>
              <w:t>1.1</w:t>
            </w:r>
          </w:p>
        </w:tc>
        <w:tc>
          <w:tcPr>
            <w:tcW w:w="5216" w:type="dxa"/>
            <w:shd w:val="clear" w:color="auto" w:fill="auto"/>
            <w:hideMark/>
          </w:tcPr>
          <w:p w:rsidR="00C91858" w:rsidRPr="007E40F7" w:rsidRDefault="00C91858" w:rsidP="001A4780">
            <w:pPr>
              <w:spacing w:after="0" w:line="240" w:lineRule="auto"/>
              <w:rPr>
                <w:rFonts w:ascii="Times New Roman" w:eastAsia="Calibri" w:hAnsi="Times New Roman" w:cs="Times New Roman"/>
                <w:sz w:val="24"/>
                <w:szCs w:val="24"/>
                <w:lang w:bidi="hi-IN"/>
              </w:rPr>
            </w:pPr>
            <w:r w:rsidRPr="007E40F7">
              <w:rPr>
                <w:rFonts w:ascii="Times New Roman" w:eastAsia="Calibri" w:hAnsi="Times New Roman" w:cs="Times New Roman"/>
                <w:sz w:val="24"/>
                <w:szCs w:val="24"/>
                <w:lang w:bidi="hi-IN"/>
              </w:rPr>
              <w:t>Реконструкция нежилого строения роддома</w:t>
            </w:r>
            <w:r w:rsidR="001A4780" w:rsidRPr="007E40F7">
              <w:rPr>
                <w:rFonts w:ascii="Times New Roman" w:eastAsia="Calibri" w:hAnsi="Times New Roman" w:cs="Times New Roman"/>
                <w:sz w:val="24"/>
                <w:szCs w:val="24"/>
                <w:lang w:bidi="hi-IN"/>
              </w:rPr>
              <w:t xml:space="preserve"> </w:t>
            </w:r>
            <w:proofErr w:type="spellStart"/>
            <w:r w:rsidRPr="007E40F7">
              <w:rPr>
                <w:rFonts w:ascii="Times New Roman" w:eastAsia="Calibri" w:hAnsi="Times New Roman" w:cs="Times New Roman"/>
                <w:sz w:val="24"/>
                <w:szCs w:val="24"/>
                <w:lang w:bidi="hi-IN"/>
              </w:rPr>
              <w:t>г</w:t>
            </w:r>
            <w:proofErr w:type="gramStart"/>
            <w:r w:rsidRPr="007E40F7">
              <w:rPr>
                <w:rFonts w:ascii="Times New Roman" w:eastAsia="Calibri" w:hAnsi="Times New Roman" w:cs="Times New Roman"/>
                <w:sz w:val="24"/>
                <w:szCs w:val="24"/>
                <w:lang w:bidi="hi-IN"/>
              </w:rPr>
              <w:t>.Н</w:t>
            </w:r>
            <w:proofErr w:type="gramEnd"/>
            <w:r w:rsidRPr="007E40F7">
              <w:rPr>
                <w:rFonts w:ascii="Times New Roman" w:eastAsia="Calibri" w:hAnsi="Times New Roman" w:cs="Times New Roman"/>
                <w:sz w:val="24"/>
                <w:szCs w:val="24"/>
                <w:lang w:bidi="hi-IN"/>
              </w:rPr>
              <w:t>ефтеюганск</w:t>
            </w:r>
            <w:proofErr w:type="spellEnd"/>
            <w:r w:rsidRPr="007E40F7">
              <w:rPr>
                <w:rFonts w:ascii="Times New Roman" w:eastAsia="Calibri" w:hAnsi="Times New Roman" w:cs="Times New Roman"/>
                <w:sz w:val="24"/>
                <w:szCs w:val="24"/>
                <w:lang w:bidi="hi-IN"/>
              </w:rPr>
              <w:t>, микрорайон 7, строение № 9, (реестр № 57524)</w:t>
            </w:r>
          </w:p>
        </w:tc>
        <w:tc>
          <w:tcPr>
            <w:tcW w:w="1559" w:type="dxa"/>
            <w:shd w:val="clear" w:color="auto" w:fill="auto"/>
            <w:hideMark/>
          </w:tcPr>
          <w:p w:rsidR="00C91858" w:rsidRPr="007E40F7" w:rsidRDefault="00C91858" w:rsidP="004F2EC1">
            <w:pPr>
              <w:spacing w:after="0" w:line="240" w:lineRule="auto"/>
              <w:jc w:val="center"/>
              <w:rPr>
                <w:rFonts w:ascii="Times New Roman" w:eastAsia="Calibri" w:hAnsi="Times New Roman" w:cs="Times New Roman"/>
                <w:sz w:val="24"/>
                <w:szCs w:val="24"/>
                <w:lang w:bidi="hi-IN"/>
              </w:rPr>
            </w:pPr>
            <w:r w:rsidRPr="007E40F7">
              <w:rPr>
                <w:rFonts w:ascii="Times New Roman" w:eastAsia="Calibri" w:hAnsi="Times New Roman" w:cs="Times New Roman"/>
                <w:sz w:val="24"/>
                <w:szCs w:val="24"/>
                <w:lang w:val="en-US" w:bidi="hi-IN"/>
              </w:rPr>
              <w:t>2012-201</w:t>
            </w:r>
            <w:r w:rsidR="004F2EC1" w:rsidRPr="007E40F7">
              <w:rPr>
                <w:rFonts w:ascii="Times New Roman" w:eastAsia="Calibri" w:hAnsi="Times New Roman" w:cs="Times New Roman"/>
                <w:sz w:val="24"/>
                <w:szCs w:val="24"/>
                <w:lang w:bidi="hi-IN"/>
              </w:rPr>
              <w:t>7</w:t>
            </w:r>
          </w:p>
        </w:tc>
        <w:tc>
          <w:tcPr>
            <w:tcW w:w="3500" w:type="dxa"/>
            <w:shd w:val="clear" w:color="auto" w:fill="auto"/>
            <w:hideMark/>
          </w:tcPr>
          <w:p w:rsidR="000E6C0C" w:rsidRPr="007E40F7" w:rsidRDefault="000E6C0C" w:rsidP="00630F15">
            <w:pPr>
              <w:spacing w:after="0" w:line="240" w:lineRule="auto"/>
              <w:jc w:val="center"/>
              <w:rPr>
                <w:rFonts w:ascii="Times New Roman" w:eastAsia="Calibri" w:hAnsi="Times New Roman" w:cs="Times New Roman"/>
                <w:sz w:val="24"/>
                <w:szCs w:val="24"/>
                <w:lang w:bidi="hi-IN"/>
              </w:rPr>
            </w:pPr>
            <w:r w:rsidRPr="007E40F7">
              <w:rPr>
                <w:rFonts w:ascii="Times New Roman" w:eastAsia="Calibri" w:hAnsi="Times New Roman" w:cs="Times New Roman"/>
                <w:sz w:val="24"/>
                <w:szCs w:val="24"/>
                <w:lang w:bidi="hi-IN"/>
              </w:rPr>
              <w:t xml:space="preserve">Департамент градостроительства и земельных отношений </w:t>
            </w:r>
          </w:p>
          <w:p w:rsidR="00C91858" w:rsidRPr="007E40F7" w:rsidRDefault="00C91858" w:rsidP="00630F15">
            <w:pPr>
              <w:spacing w:after="0" w:line="240" w:lineRule="auto"/>
              <w:jc w:val="center"/>
              <w:rPr>
                <w:rFonts w:ascii="Times New Roman" w:eastAsia="Calibri" w:hAnsi="Times New Roman" w:cs="Times New Roman"/>
                <w:sz w:val="24"/>
                <w:szCs w:val="24"/>
                <w:lang w:bidi="hi-IN"/>
              </w:rPr>
            </w:pPr>
            <w:r w:rsidRPr="007E40F7">
              <w:rPr>
                <w:rFonts w:ascii="Times New Roman" w:eastAsia="Calibri" w:hAnsi="Times New Roman" w:cs="Times New Roman"/>
                <w:sz w:val="24"/>
                <w:szCs w:val="24"/>
                <w:lang w:bidi="hi-IN"/>
              </w:rPr>
              <w:t>МКУ «УКС»</w:t>
            </w:r>
          </w:p>
        </w:tc>
        <w:tc>
          <w:tcPr>
            <w:tcW w:w="3792" w:type="dxa"/>
            <w:shd w:val="clear" w:color="auto" w:fill="auto"/>
            <w:hideMark/>
          </w:tcPr>
          <w:p w:rsidR="00C91858" w:rsidRPr="007E40F7" w:rsidRDefault="001A4780" w:rsidP="001A4780">
            <w:pPr>
              <w:spacing w:after="0" w:line="240" w:lineRule="auto"/>
              <w:jc w:val="center"/>
              <w:rPr>
                <w:rFonts w:ascii="Times New Roman" w:eastAsia="Calibri" w:hAnsi="Times New Roman" w:cs="Times New Roman"/>
                <w:sz w:val="24"/>
                <w:szCs w:val="24"/>
                <w:lang w:bidi="hi-IN"/>
              </w:rPr>
            </w:pPr>
            <w:r w:rsidRPr="007E40F7">
              <w:rPr>
                <w:rFonts w:ascii="Times New Roman" w:eastAsia="Calibri" w:hAnsi="Times New Roman" w:cs="Times New Roman"/>
                <w:sz w:val="24"/>
                <w:szCs w:val="24"/>
                <w:lang w:bidi="hi-IN"/>
              </w:rPr>
              <w:t>МП «</w:t>
            </w:r>
            <w:r w:rsidR="00C91858" w:rsidRPr="007E40F7">
              <w:rPr>
                <w:rFonts w:ascii="Times New Roman" w:eastAsia="Calibri" w:hAnsi="Times New Roman" w:cs="Times New Roman"/>
                <w:sz w:val="24"/>
                <w:szCs w:val="24"/>
                <w:lang w:bidi="hi-IN"/>
              </w:rPr>
              <w:t>Управление муниципальным</w:t>
            </w:r>
            <w:r w:rsidRPr="007E40F7">
              <w:rPr>
                <w:rFonts w:ascii="Times New Roman" w:eastAsia="Calibri" w:hAnsi="Times New Roman" w:cs="Times New Roman"/>
                <w:sz w:val="24"/>
                <w:szCs w:val="24"/>
                <w:lang w:bidi="hi-IN"/>
              </w:rPr>
              <w:t xml:space="preserve"> </w:t>
            </w:r>
            <w:r w:rsidR="00C91858" w:rsidRPr="007E40F7">
              <w:rPr>
                <w:rFonts w:ascii="Times New Roman" w:eastAsia="Calibri" w:hAnsi="Times New Roman" w:cs="Times New Roman"/>
                <w:sz w:val="24"/>
                <w:szCs w:val="24"/>
                <w:lang w:bidi="hi-IN"/>
              </w:rPr>
              <w:t>имуществом города Нефтеюганска на 2014-2020 годы</w:t>
            </w:r>
            <w:r w:rsidRPr="007E40F7">
              <w:rPr>
                <w:rFonts w:ascii="Times New Roman" w:eastAsia="Calibri" w:hAnsi="Times New Roman" w:cs="Times New Roman"/>
                <w:sz w:val="24"/>
                <w:szCs w:val="24"/>
                <w:lang w:bidi="hi-IN"/>
              </w:rPr>
              <w:t>»</w:t>
            </w:r>
          </w:p>
        </w:tc>
      </w:tr>
      <w:tr w:rsidR="006B64B4" w:rsidRPr="00C91858" w:rsidTr="00A45549">
        <w:trPr>
          <w:trHeight w:val="20"/>
          <w:jc w:val="center"/>
        </w:trPr>
        <w:tc>
          <w:tcPr>
            <w:tcW w:w="1116" w:type="dxa"/>
            <w:shd w:val="clear" w:color="auto" w:fill="auto"/>
            <w:vAlign w:val="bottom"/>
            <w:hideMark/>
          </w:tcPr>
          <w:p w:rsidR="006B64B4" w:rsidRPr="006B64B4" w:rsidRDefault="006B64B4"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14</w:t>
            </w:r>
          </w:p>
        </w:tc>
        <w:tc>
          <w:tcPr>
            <w:tcW w:w="14067" w:type="dxa"/>
            <w:gridSpan w:val="4"/>
            <w:shd w:val="clear" w:color="auto" w:fill="auto"/>
            <w:vAlign w:val="bottom"/>
          </w:tcPr>
          <w:p w:rsidR="006B64B4" w:rsidRPr="00C91858" w:rsidRDefault="006B64B4" w:rsidP="00630F15">
            <w:pPr>
              <w:spacing w:after="0" w:line="240" w:lineRule="auto"/>
              <w:jc w:val="center"/>
              <w:rPr>
                <w:rFonts w:ascii="Times New Roman" w:eastAsia="Calibri" w:hAnsi="Times New Roman" w:cs="Times New Roman"/>
                <w:bCs/>
                <w:color w:val="000000"/>
                <w:sz w:val="24"/>
                <w:szCs w:val="24"/>
                <w:lang w:val="en-US" w:bidi="hi-IN"/>
              </w:rPr>
            </w:pPr>
            <w:proofErr w:type="spellStart"/>
            <w:r w:rsidRPr="006B64B4">
              <w:rPr>
                <w:rFonts w:ascii="Times New Roman" w:eastAsia="Calibri" w:hAnsi="Times New Roman" w:cs="Times New Roman"/>
                <w:bCs/>
                <w:color w:val="000000"/>
                <w:sz w:val="24"/>
                <w:szCs w:val="24"/>
                <w:lang w:val="en-US" w:bidi="hi-IN"/>
              </w:rPr>
              <w:t>Направление</w:t>
            </w:r>
            <w:proofErr w:type="spellEnd"/>
            <w:r w:rsidRPr="006B64B4">
              <w:rPr>
                <w:rFonts w:ascii="Times New Roman" w:eastAsia="Calibri" w:hAnsi="Times New Roman" w:cs="Times New Roman"/>
                <w:bCs/>
                <w:color w:val="000000"/>
                <w:sz w:val="24"/>
                <w:szCs w:val="24"/>
                <w:lang w:val="en-US" w:bidi="hi-IN"/>
              </w:rPr>
              <w:t xml:space="preserve"> 14. </w:t>
            </w:r>
            <w:proofErr w:type="spellStart"/>
            <w:r w:rsidRPr="006B64B4">
              <w:rPr>
                <w:rFonts w:ascii="Times New Roman" w:eastAsia="Calibri" w:hAnsi="Times New Roman" w:cs="Times New Roman"/>
                <w:bCs/>
                <w:color w:val="000000"/>
                <w:sz w:val="24"/>
                <w:szCs w:val="24"/>
                <w:lang w:val="en-US" w:bidi="hi-IN"/>
              </w:rPr>
              <w:t>Обеспечение</w:t>
            </w:r>
            <w:proofErr w:type="spellEnd"/>
            <w:r w:rsidRPr="006B64B4">
              <w:rPr>
                <w:rFonts w:ascii="Times New Roman" w:eastAsia="Calibri" w:hAnsi="Times New Roman" w:cs="Times New Roman"/>
                <w:bCs/>
                <w:color w:val="000000"/>
                <w:sz w:val="24"/>
                <w:szCs w:val="24"/>
                <w:lang w:val="en-US" w:bidi="hi-IN"/>
              </w:rPr>
              <w:t xml:space="preserve"> </w:t>
            </w:r>
            <w:proofErr w:type="spellStart"/>
            <w:r w:rsidRPr="006B64B4">
              <w:rPr>
                <w:rFonts w:ascii="Times New Roman" w:eastAsia="Calibri" w:hAnsi="Times New Roman" w:cs="Times New Roman"/>
                <w:bCs/>
                <w:color w:val="000000"/>
                <w:sz w:val="24"/>
                <w:szCs w:val="24"/>
                <w:lang w:val="en-US" w:bidi="hi-IN"/>
              </w:rPr>
              <w:t>безопасности</w:t>
            </w:r>
            <w:proofErr w:type="spellEnd"/>
            <w:r w:rsidRPr="006B64B4">
              <w:rPr>
                <w:rFonts w:ascii="Times New Roman" w:eastAsia="Calibri" w:hAnsi="Times New Roman" w:cs="Times New Roman"/>
                <w:bCs/>
                <w:color w:val="000000"/>
                <w:sz w:val="24"/>
                <w:szCs w:val="24"/>
                <w:lang w:val="en-US" w:bidi="hi-IN"/>
              </w:rPr>
              <w:t xml:space="preserve"> </w:t>
            </w:r>
            <w:proofErr w:type="spellStart"/>
            <w:r w:rsidRPr="006B64B4">
              <w:rPr>
                <w:rFonts w:ascii="Times New Roman" w:eastAsia="Calibri" w:hAnsi="Times New Roman" w:cs="Times New Roman"/>
                <w:bCs/>
                <w:color w:val="000000"/>
                <w:sz w:val="24"/>
                <w:szCs w:val="24"/>
                <w:lang w:val="en-US" w:bidi="hi-IN"/>
              </w:rPr>
              <w:t>жизнедеятельности</w:t>
            </w:r>
            <w:proofErr w:type="spellEnd"/>
          </w:p>
        </w:tc>
      </w:tr>
      <w:tr w:rsidR="006B64B4" w:rsidRPr="00C91858" w:rsidTr="00A45549">
        <w:trPr>
          <w:trHeight w:val="20"/>
          <w:jc w:val="center"/>
        </w:trPr>
        <w:tc>
          <w:tcPr>
            <w:tcW w:w="1116" w:type="dxa"/>
            <w:shd w:val="clear" w:color="auto" w:fill="auto"/>
            <w:vAlign w:val="bottom"/>
            <w:hideMark/>
          </w:tcPr>
          <w:p w:rsidR="006B64B4" w:rsidRPr="00C91858" w:rsidRDefault="006B64B4"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14.1</w:t>
            </w:r>
          </w:p>
        </w:tc>
        <w:tc>
          <w:tcPr>
            <w:tcW w:w="14067" w:type="dxa"/>
            <w:gridSpan w:val="4"/>
            <w:shd w:val="clear" w:color="auto" w:fill="auto"/>
            <w:vAlign w:val="bottom"/>
          </w:tcPr>
          <w:p w:rsidR="006B64B4" w:rsidRPr="00C91858" w:rsidRDefault="006B64B4" w:rsidP="00630F15">
            <w:pPr>
              <w:spacing w:after="0" w:line="240" w:lineRule="auto"/>
              <w:jc w:val="center"/>
              <w:rPr>
                <w:rFonts w:ascii="Times New Roman" w:eastAsia="Calibri" w:hAnsi="Times New Roman" w:cs="Times New Roman"/>
                <w:bCs/>
                <w:color w:val="000000"/>
                <w:sz w:val="24"/>
                <w:szCs w:val="24"/>
                <w:lang w:bidi="hi-IN"/>
              </w:rPr>
            </w:pPr>
            <w:r w:rsidRPr="006B64B4">
              <w:rPr>
                <w:rFonts w:ascii="Times New Roman" w:eastAsia="Calibri" w:hAnsi="Times New Roman" w:cs="Times New Roman"/>
                <w:bCs/>
                <w:color w:val="000000"/>
                <w:sz w:val="24"/>
                <w:szCs w:val="24"/>
                <w:lang w:bidi="hi-IN"/>
              </w:rPr>
              <w:t>Задача 1. Повышение уровня безопасности на территории города</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 xml:space="preserve">Содействие строительству пожарной части на 6 машин при комплексном освоении территории района СУ-62 </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98228F" w:rsidRDefault="0098228F" w:rsidP="00630F15">
            <w:pPr>
              <w:spacing w:after="0" w:line="240" w:lineRule="auto"/>
              <w:jc w:val="center"/>
              <w:rPr>
                <w:rFonts w:ascii="Times New Roman" w:eastAsia="Calibri" w:hAnsi="Times New Roman" w:cs="Times New Roman"/>
                <w:color w:val="000000"/>
                <w:sz w:val="24"/>
                <w:szCs w:val="24"/>
                <w:lang w:bidi="hi-IN"/>
              </w:rPr>
            </w:pPr>
            <w:r w:rsidRPr="0098228F">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14.1.</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Реализация проекта по оборудованию улично-дорожной сети города системами фот</w:t>
            </w:r>
            <w:proofErr w:type="gramStart"/>
            <w:r w:rsidRPr="00C91858">
              <w:rPr>
                <w:rFonts w:ascii="Times New Roman" w:eastAsia="Calibri" w:hAnsi="Times New Roman" w:cs="Times New Roman"/>
                <w:color w:val="000000"/>
                <w:sz w:val="24"/>
                <w:szCs w:val="24"/>
                <w:lang w:bidi="hi-IN"/>
              </w:rPr>
              <w:t>о-</w:t>
            </w:r>
            <w:proofErr w:type="gramEnd"/>
            <w:r w:rsidRPr="00C91858">
              <w:rPr>
                <w:rFonts w:ascii="Times New Roman" w:eastAsia="Calibri" w:hAnsi="Times New Roman" w:cs="Times New Roman"/>
                <w:color w:val="000000"/>
                <w:sz w:val="24"/>
                <w:szCs w:val="24"/>
                <w:lang w:bidi="hi-IN"/>
              </w:rPr>
              <w:t xml:space="preserve"> и </w:t>
            </w:r>
            <w:proofErr w:type="spellStart"/>
            <w:r w:rsidRPr="00C91858">
              <w:rPr>
                <w:rFonts w:ascii="Times New Roman" w:eastAsia="Calibri" w:hAnsi="Times New Roman" w:cs="Times New Roman"/>
                <w:color w:val="000000"/>
                <w:sz w:val="24"/>
                <w:szCs w:val="24"/>
                <w:lang w:bidi="hi-IN"/>
              </w:rPr>
              <w:t>видеофиксации</w:t>
            </w:r>
            <w:proofErr w:type="spellEnd"/>
            <w:r w:rsidRPr="00C91858">
              <w:rPr>
                <w:rFonts w:ascii="Times New Roman" w:eastAsia="Calibri" w:hAnsi="Times New Roman" w:cs="Times New Roman"/>
                <w:color w:val="000000"/>
                <w:sz w:val="24"/>
                <w:szCs w:val="24"/>
                <w:lang w:bidi="hi-IN"/>
              </w:rPr>
              <w:t xml:space="preserve"> правонарушений правил дорожного движения, работающих в автоматическом режиме с интеграцией в АПК «Безопасный город»</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Отдел по профилактике правонарушений и связям с правоохранительными органами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разработка предложений по внесению изменений в государственную программу</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14.1.</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Обеспечение безопасности объектов </w:t>
            </w:r>
            <w:r w:rsidRPr="00C91858">
              <w:rPr>
                <w:rFonts w:ascii="Times New Roman" w:eastAsia="Calibri" w:hAnsi="Times New Roman" w:cs="Times New Roman"/>
                <w:color w:val="000000"/>
                <w:sz w:val="24"/>
                <w:szCs w:val="24"/>
                <w:lang w:bidi="hi-IN"/>
              </w:rPr>
              <w:lastRenderedPageBreak/>
              <w:t>государственной охраны в местах их постоянного и временного пребывания и на трассах проезда с использованием технических средств, развернутых в рамках АПК «Безопасный город»</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Отдел по профилактике </w:t>
            </w:r>
            <w:r w:rsidRPr="00C91858">
              <w:rPr>
                <w:rFonts w:ascii="Times New Roman" w:eastAsia="Calibri" w:hAnsi="Times New Roman" w:cs="Times New Roman"/>
                <w:color w:val="000000"/>
                <w:sz w:val="24"/>
                <w:szCs w:val="24"/>
                <w:lang w:bidi="hi-IN"/>
              </w:rPr>
              <w:lastRenderedPageBreak/>
              <w:t>правонарушений и связям с правоохранительными органами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lastRenderedPageBreak/>
              <w:t xml:space="preserve">разработка предложений по </w:t>
            </w:r>
            <w:r w:rsidRPr="00C91858">
              <w:rPr>
                <w:rFonts w:ascii="Times New Roman" w:eastAsia="Calibri" w:hAnsi="Times New Roman" w:cs="Times New Roman"/>
                <w:color w:val="000000"/>
                <w:sz w:val="24"/>
                <w:szCs w:val="24"/>
                <w:lang w:bidi="hi-IN"/>
              </w:rPr>
              <w:lastRenderedPageBreak/>
              <w:t>внесению изменений в государственную программу</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14.1.</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Профилактика детского юношеского дорожно-транспортного травматизма</w:t>
            </w:r>
          </w:p>
          <w:p w:rsidR="00C91858" w:rsidRPr="00C91858" w:rsidRDefault="00C91858" w:rsidP="00630F15">
            <w:pPr>
              <w:spacing w:after="0" w:line="240" w:lineRule="auto"/>
              <w:rPr>
                <w:rFonts w:ascii="Times New Roman" w:eastAsia="Calibri" w:hAnsi="Times New Roman" w:cs="Times New Roman"/>
                <w:sz w:val="24"/>
                <w:szCs w:val="24"/>
                <w:lang w:bidi="hi-IN"/>
              </w:rPr>
            </w:pP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98228F" w:rsidP="00630F15">
            <w:pPr>
              <w:spacing w:after="0" w:line="240" w:lineRule="auto"/>
              <w:jc w:val="center"/>
              <w:rPr>
                <w:rFonts w:ascii="Times New Roman" w:eastAsia="Calibri" w:hAnsi="Times New Roman" w:cs="Times New Roman"/>
                <w:color w:val="000000"/>
                <w:sz w:val="24"/>
                <w:szCs w:val="24"/>
                <w:lang w:bidi="hi-IN"/>
              </w:rPr>
            </w:pPr>
            <w:r w:rsidRPr="00DE75FD">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«Профилактика правонарушений в сфере общественного порядка, безопасности дорожного движения, пропаганда здорового образа жизни (профилактика наркомании, токсикомании, алкоголизма)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14.1.</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Улучшение условий дорожного движения и устранение опасных участков улично-дорожной сети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жилищно-коммунального хозяйства, </w:t>
            </w:r>
            <w:r w:rsidR="0098228F" w:rsidRPr="0098228F">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«Профилактика правонарушений в сфере общественного порядка, безопасности дорожного движения, пропаганда здорового образа жизни (профилактика наркомании, токсикомании, алкоголизма)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14.1.</w:t>
            </w:r>
            <w:r w:rsidR="00C91858" w:rsidRPr="00C91858">
              <w:rPr>
                <w:rFonts w:ascii="Times New Roman" w:eastAsia="Calibri" w:hAnsi="Times New Roman" w:cs="Times New Roman"/>
                <w:color w:val="000000"/>
                <w:sz w:val="24"/>
                <w:szCs w:val="24"/>
                <w:lang w:val="en-US"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Предупреждение и ликвидация возможных чрезвычайных ситуаций, информирование населения города по действиям при возникновении чрезвычайных ситуаций</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98228F" w:rsidP="00630F15">
            <w:pPr>
              <w:spacing w:after="0" w:line="240" w:lineRule="auto"/>
              <w:jc w:val="center"/>
              <w:rPr>
                <w:rFonts w:ascii="Times New Roman" w:eastAsia="Calibri" w:hAnsi="Times New Roman" w:cs="Times New Roman"/>
                <w:color w:val="000000"/>
                <w:sz w:val="24"/>
                <w:szCs w:val="24"/>
                <w:lang w:bidi="hi-IN"/>
              </w:rPr>
            </w:pPr>
            <w:r w:rsidRPr="0098228F">
              <w:rPr>
                <w:rFonts w:ascii="Times New Roman" w:eastAsia="Calibri" w:hAnsi="Times New Roman" w:cs="Times New Roman"/>
                <w:color w:val="000000"/>
                <w:sz w:val="24"/>
                <w:szCs w:val="24"/>
                <w:lang w:bidi="hi-IN"/>
              </w:rPr>
              <w:t>Департамент градостроительства и земельных отношений</w:t>
            </w:r>
            <w:r w:rsidR="00C91858" w:rsidRPr="00C91858">
              <w:rPr>
                <w:rFonts w:ascii="Times New Roman" w:eastAsia="Calibri" w:hAnsi="Times New Roman" w:cs="Times New Roman"/>
                <w:color w:val="000000"/>
                <w:sz w:val="24"/>
                <w:szCs w:val="24"/>
                <w:lang w:bidi="hi-IN"/>
              </w:rPr>
              <w:t>, Департамент по делам администрации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«Защита населения и территории от чрезвычайных ситуаций, обеспечение первичных мер пожарной безопасности в городе Нефтеюганске на 2014 - 2020 годы»</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14.1.</w:t>
            </w:r>
            <w:r w:rsidR="00C91858" w:rsidRPr="00C91858">
              <w:rPr>
                <w:rFonts w:ascii="Times New Roman" w:eastAsia="Calibri" w:hAnsi="Times New Roman" w:cs="Times New Roman"/>
                <w:color w:val="000000"/>
                <w:sz w:val="24"/>
                <w:szCs w:val="24"/>
                <w:lang w:val="en-US" w:bidi="hi-IN"/>
              </w:rPr>
              <w:t>7</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 xml:space="preserve">Создание и оснащение общественного спасательного поста в местах массового отдыха </w:t>
            </w:r>
            <w:r w:rsidRPr="00C91858">
              <w:rPr>
                <w:rFonts w:ascii="Times New Roman" w:eastAsia="Calibri" w:hAnsi="Times New Roman" w:cs="Times New Roman"/>
                <w:color w:val="000000"/>
                <w:sz w:val="24"/>
                <w:szCs w:val="24"/>
                <w:lang w:bidi="hi-IN"/>
              </w:rPr>
              <w:lastRenderedPageBreak/>
              <w:t>людей на водных объектах оборудованием и снаряжением</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жилищно-коммунального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хозяйства</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«Защита населения и территории от чрезвычайных </w:t>
            </w:r>
            <w:r w:rsidRPr="00C91858">
              <w:rPr>
                <w:rFonts w:ascii="Times New Roman" w:eastAsia="Calibri" w:hAnsi="Times New Roman" w:cs="Times New Roman"/>
                <w:color w:val="000000"/>
                <w:sz w:val="24"/>
                <w:szCs w:val="24"/>
                <w:lang w:bidi="hi-IN"/>
              </w:rPr>
              <w:lastRenderedPageBreak/>
              <w:t>ситуаций, обеспечение первичных мер пожарной безопасности в городе Нефтеюганске на 2014 - 2020 годы»</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14.1.</w:t>
            </w:r>
            <w:r w:rsidR="00C91858" w:rsidRPr="00C91858">
              <w:rPr>
                <w:rFonts w:ascii="Times New Roman" w:eastAsia="Calibri" w:hAnsi="Times New Roman" w:cs="Times New Roman"/>
                <w:color w:val="000000"/>
                <w:sz w:val="24"/>
                <w:szCs w:val="24"/>
                <w:lang w:val="en-US" w:bidi="hi-IN"/>
              </w:rPr>
              <w:t>8</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Совершенствование организации профилактики, предупреждения и тушения пожаров</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Отдел по делам гражданской обороны и чрезвычайным ситуациям</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«Защита населения и территории от чрезвычайных ситуаций, обеспечение первичных мер пожарной безопасности в городе Нефтеюганске на 2014 - 2020 годы»</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14.1.</w:t>
            </w:r>
            <w:r w:rsidR="00C91858" w:rsidRPr="00C91858">
              <w:rPr>
                <w:rFonts w:ascii="Times New Roman" w:eastAsia="Calibri" w:hAnsi="Times New Roman" w:cs="Times New Roman"/>
                <w:color w:val="000000"/>
                <w:sz w:val="24"/>
                <w:szCs w:val="24"/>
                <w:lang w:val="en-US" w:bidi="hi-IN"/>
              </w:rPr>
              <w:t>9</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Создание условий для формирования здорового образа жизни (профилактика наркомании, токсикомании, алкоголизма и заболевания ВИЧ-инфекцией)</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 Комитет культуры</w:t>
            </w:r>
            <w:r w:rsidR="0098228F">
              <w:rPr>
                <w:rFonts w:ascii="Times New Roman" w:eastAsia="Calibri" w:hAnsi="Times New Roman" w:cs="Times New Roman"/>
                <w:color w:val="000000"/>
                <w:sz w:val="24"/>
                <w:szCs w:val="24"/>
                <w:lang w:bidi="hi-IN"/>
              </w:rPr>
              <w:t xml:space="preserve"> и туризма</w:t>
            </w:r>
            <w:r w:rsidRPr="00C91858">
              <w:rPr>
                <w:rFonts w:ascii="Times New Roman" w:eastAsia="Calibri" w:hAnsi="Times New Roman" w:cs="Times New Roman"/>
                <w:color w:val="000000"/>
                <w:sz w:val="24"/>
                <w:szCs w:val="24"/>
                <w:lang w:bidi="hi-IN"/>
              </w:rPr>
              <w:t>, Комитет физической культуры и спорта, Департамент по делам администрации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«Профилактика правонарушений в сфере общественного порядка, безопасности дорожного движения, пропаганда здорового образа жизни (профилактика наркомании, токсикомании, алкоголизма)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14.1.</w:t>
            </w:r>
            <w:r w:rsidR="00C91858" w:rsidRPr="00C91858">
              <w:rPr>
                <w:rFonts w:ascii="Times New Roman" w:eastAsia="Calibri" w:hAnsi="Times New Roman" w:cs="Times New Roman"/>
                <w:color w:val="000000"/>
                <w:sz w:val="24"/>
                <w:szCs w:val="24"/>
                <w:lang w:val="en-US" w:bidi="hi-IN"/>
              </w:rPr>
              <w:t>10</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Усиление межведомственного взаимодействия в вопросах раннего предупреждения семейного неблагополучия, социального сиротства, профилактики безнадзорности и правонарушений</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Отдел по профилактике правонарушений и связям с правоохранительными органами</w:t>
            </w:r>
          </w:p>
        </w:tc>
        <w:tc>
          <w:tcPr>
            <w:tcW w:w="3792" w:type="dxa"/>
            <w:shd w:val="clear" w:color="auto" w:fill="auto"/>
            <w:hideMark/>
          </w:tcPr>
          <w:p w:rsidR="00C91858" w:rsidRPr="00C91858" w:rsidRDefault="00C91858" w:rsidP="001A4780">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«Профилактика правонарушений в сфере общественного порядка, безопасности дорожного движения, пропаганда здорового образа жизни (профилактика наркомании, токсикомании, алкоголизма) в городе Нефтеюганске на 2014-2020 годы»</w:t>
            </w:r>
          </w:p>
        </w:tc>
      </w:tr>
      <w:tr w:rsidR="006B64B4" w:rsidRPr="00C91858" w:rsidTr="00A45549">
        <w:trPr>
          <w:trHeight w:val="20"/>
          <w:jc w:val="center"/>
        </w:trPr>
        <w:tc>
          <w:tcPr>
            <w:tcW w:w="1116" w:type="dxa"/>
            <w:shd w:val="clear" w:color="auto" w:fill="auto"/>
            <w:vAlign w:val="bottom"/>
            <w:hideMark/>
          </w:tcPr>
          <w:p w:rsidR="006B64B4" w:rsidRPr="00C91858" w:rsidRDefault="006B64B4" w:rsidP="00630F15">
            <w:pPr>
              <w:spacing w:after="0" w:line="240" w:lineRule="auto"/>
              <w:jc w:val="center"/>
              <w:rPr>
                <w:rFonts w:ascii="Times New Roman" w:eastAsia="Calibri" w:hAnsi="Times New Roman" w:cs="Times New Roman"/>
                <w:bCs/>
                <w:sz w:val="24"/>
                <w:szCs w:val="24"/>
                <w:lang w:bidi="hi-IN"/>
              </w:rPr>
            </w:pPr>
            <w:r>
              <w:rPr>
                <w:rFonts w:ascii="Times New Roman" w:eastAsia="Calibri" w:hAnsi="Times New Roman" w:cs="Times New Roman"/>
                <w:bCs/>
                <w:sz w:val="24"/>
                <w:szCs w:val="24"/>
                <w:lang w:bidi="hi-IN"/>
              </w:rPr>
              <w:t>14.2</w:t>
            </w:r>
          </w:p>
        </w:tc>
        <w:tc>
          <w:tcPr>
            <w:tcW w:w="14067" w:type="dxa"/>
            <w:gridSpan w:val="4"/>
            <w:shd w:val="clear" w:color="auto" w:fill="auto"/>
            <w:vAlign w:val="bottom"/>
          </w:tcPr>
          <w:p w:rsidR="006B64B4" w:rsidRPr="00C91858" w:rsidRDefault="006B64B4" w:rsidP="00630F15">
            <w:pPr>
              <w:spacing w:after="0" w:line="240" w:lineRule="auto"/>
              <w:jc w:val="center"/>
              <w:rPr>
                <w:rFonts w:ascii="Times New Roman" w:eastAsia="Calibri" w:hAnsi="Times New Roman" w:cs="Times New Roman"/>
                <w:bCs/>
                <w:sz w:val="24"/>
                <w:szCs w:val="24"/>
                <w:lang w:bidi="hi-IN"/>
              </w:rPr>
            </w:pPr>
            <w:r w:rsidRPr="006B64B4">
              <w:rPr>
                <w:rFonts w:ascii="Times New Roman" w:eastAsia="Calibri" w:hAnsi="Times New Roman" w:cs="Times New Roman"/>
                <w:bCs/>
                <w:sz w:val="24"/>
                <w:szCs w:val="24"/>
                <w:lang w:bidi="hi-IN"/>
              </w:rPr>
              <w:t>Задача 2. Профилактика экстремизма, гармонизация межэтнических и межкультурных отношений</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14.2.</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Организация и проведение мероприятий (конференций, конкурсов, семинаров, </w:t>
            </w:r>
            <w:r w:rsidRPr="00C91858">
              <w:rPr>
                <w:rFonts w:ascii="Times New Roman" w:eastAsia="Calibri" w:hAnsi="Times New Roman" w:cs="Times New Roman"/>
                <w:color w:val="000000"/>
                <w:sz w:val="24"/>
                <w:szCs w:val="24"/>
                <w:lang w:bidi="hi-IN"/>
              </w:rPr>
              <w:lastRenderedPageBreak/>
              <w:t>тренингов, диспутов), направленных на профилактику проявлений ксенофобии и экстремизма, с изготовлением и распространением в образовательных учреждениях города информационных материалов (буклеты, плакаты, памятки, брошюры, листовки), ориентированных на разные возрастные группы детей и молодежи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lastRenderedPageBreak/>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молодёжной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«Профилактика экстремизма, гармонизация межэтнических и </w:t>
            </w:r>
            <w:r w:rsidRPr="00C91858">
              <w:rPr>
                <w:rFonts w:ascii="Times New Roman" w:eastAsia="Calibri" w:hAnsi="Times New Roman" w:cs="Times New Roman"/>
                <w:color w:val="000000"/>
                <w:sz w:val="24"/>
                <w:szCs w:val="24"/>
                <w:lang w:bidi="hi-IN"/>
              </w:rPr>
              <w:lastRenderedPageBreak/>
              <w:t>межкультурных отношений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14.2.</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Организация социологического исследования по вопросам межнациональных отношений в школьной среде, для выявления группировок по национальному признаку, с целью повышения уровня культуры межнационального общения в современной школе</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молодёжной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14.2.</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color w:val="000000"/>
                <w:sz w:val="24"/>
                <w:szCs w:val="24"/>
                <w:lang w:bidi="hi-IN"/>
              </w:rPr>
            </w:pPr>
            <w:proofErr w:type="gramStart"/>
            <w:r w:rsidRPr="00C91858">
              <w:rPr>
                <w:rFonts w:ascii="Times New Roman" w:eastAsia="Calibri" w:hAnsi="Times New Roman" w:cs="Times New Roman"/>
                <w:color w:val="000000"/>
                <w:sz w:val="24"/>
                <w:szCs w:val="24"/>
                <w:lang w:bidi="hi-IN"/>
              </w:rPr>
              <w:t>Организация и проведение мероприятий (торжественных собраний, фестивалей, национальных спортивных игр, эстафет, культурно-досуговых и образовательных мероприятий, проектов, программ, интерактивных тренингов, диспутов, конкурсов), направленных на укрепление межнациональных отношений и воспитание толерантности</w:t>
            </w:r>
            <w:proofErr w:type="gramEnd"/>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образования и молодёжной политики, </w:t>
            </w:r>
            <w:r w:rsidR="0098228F">
              <w:rPr>
                <w:rFonts w:ascii="Times New Roman" w:eastAsia="Calibri" w:hAnsi="Times New Roman" w:cs="Times New Roman"/>
                <w:color w:val="000000"/>
                <w:sz w:val="24"/>
                <w:szCs w:val="24"/>
                <w:lang w:bidi="hi-IN"/>
              </w:rPr>
              <w:t>К</w:t>
            </w:r>
            <w:r w:rsidRPr="00C91858">
              <w:rPr>
                <w:rFonts w:ascii="Times New Roman" w:eastAsia="Calibri" w:hAnsi="Times New Roman" w:cs="Times New Roman"/>
                <w:color w:val="000000"/>
                <w:sz w:val="24"/>
                <w:szCs w:val="24"/>
                <w:lang w:bidi="hi-IN"/>
              </w:rPr>
              <w:t>омитет культуры</w:t>
            </w:r>
            <w:r w:rsidR="0098228F">
              <w:rPr>
                <w:rFonts w:ascii="Times New Roman" w:eastAsia="Calibri" w:hAnsi="Times New Roman" w:cs="Times New Roman"/>
                <w:color w:val="000000"/>
                <w:sz w:val="24"/>
                <w:szCs w:val="24"/>
                <w:lang w:bidi="hi-IN"/>
              </w:rPr>
              <w:t xml:space="preserve"> и туризма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14.2.</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Организация работы по информационному противодействию распространения идей экстремизма в молодежной среде с применением наглядной атрибутики (буклеты, памятки, тематические браслеты, электронные носители)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молодёжной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6B64B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14.2.</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 xml:space="preserve">Изготовление информационной продукции (видеоролики, учебные просветительские </w:t>
            </w:r>
            <w:r w:rsidRPr="00C91858">
              <w:rPr>
                <w:rFonts w:ascii="Times New Roman" w:eastAsia="Calibri" w:hAnsi="Times New Roman" w:cs="Times New Roman"/>
                <w:color w:val="000000"/>
                <w:sz w:val="24"/>
                <w:szCs w:val="24"/>
                <w:lang w:bidi="hi-IN"/>
              </w:rPr>
              <w:lastRenderedPageBreak/>
              <w:t>короткометражные фильмы, буклеты, плакаты, баннеры, афиши, брошюры), освещающей особенности различных мировых религий, развитие межэтнической интеграции в молодежной и подростковой среде, а также информирующей о вреде неформальных, религиозных и экстремистских организаций</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lastRenderedPageBreak/>
              <w:t>2016-2020</w:t>
            </w:r>
          </w:p>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
        </w:tc>
        <w:tc>
          <w:tcPr>
            <w:tcW w:w="3500" w:type="dxa"/>
            <w:shd w:val="clear" w:color="auto" w:fill="auto"/>
            <w:hideMark/>
          </w:tcPr>
          <w:p w:rsidR="0098228F"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Комитет физической культуры и спорта, </w:t>
            </w:r>
          </w:p>
          <w:p w:rsidR="00C91858" w:rsidRPr="00C91858" w:rsidRDefault="0098228F" w:rsidP="00630F15">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lastRenderedPageBreak/>
              <w:t>К</w:t>
            </w:r>
            <w:r w:rsidR="00C91858" w:rsidRPr="00C91858">
              <w:rPr>
                <w:rFonts w:ascii="Times New Roman" w:eastAsia="Calibri" w:hAnsi="Times New Roman" w:cs="Times New Roman"/>
                <w:color w:val="000000"/>
                <w:sz w:val="24"/>
                <w:szCs w:val="24"/>
                <w:lang w:bidi="hi-IN"/>
              </w:rPr>
              <w:t>омитет культуры</w:t>
            </w:r>
            <w:r>
              <w:rPr>
                <w:rFonts w:ascii="Times New Roman" w:eastAsia="Calibri" w:hAnsi="Times New Roman" w:cs="Times New Roman"/>
                <w:color w:val="000000"/>
                <w:sz w:val="24"/>
                <w:szCs w:val="24"/>
                <w:lang w:bidi="hi-IN"/>
              </w:rPr>
              <w:t xml:space="preserve"> и туризма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lastRenderedPageBreak/>
              <w:t xml:space="preserve">МП «Профилактика экстремизма, гармонизация межэтнических и </w:t>
            </w:r>
            <w:r w:rsidRPr="00C91858">
              <w:rPr>
                <w:rFonts w:ascii="Times New Roman" w:eastAsia="Calibri" w:hAnsi="Times New Roman" w:cs="Times New Roman"/>
                <w:color w:val="000000"/>
                <w:sz w:val="24"/>
                <w:szCs w:val="24"/>
                <w:lang w:bidi="hi-IN"/>
              </w:rPr>
              <w:lastRenderedPageBreak/>
              <w:t>межкультурных отношений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14.2.</w:t>
            </w:r>
            <w:r w:rsidR="00C91858" w:rsidRPr="00C91858">
              <w:rPr>
                <w:rFonts w:ascii="Times New Roman" w:eastAsia="Calibri" w:hAnsi="Times New Roman" w:cs="Times New Roman"/>
                <w:color w:val="000000"/>
                <w:sz w:val="24"/>
                <w:szCs w:val="24"/>
                <w:lang w:val="en-US"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Изготовление печатной продукции (памятки, буклеты, брошюры, листовки) по разъяснению ответственности за разжигание межнациональной розни, религиозного фанатизма, национальной расовой недостаточности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2015-2018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молодёжной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14.2.</w:t>
            </w:r>
            <w:r w:rsidR="00C91858" w:rsidRPr="00C91858">
              <w:rPr>
                <w:rFonts w:ascii="Times New Roman" w:eastAsia="Calibri" w:hAnsi="Times New Roman" w:cs="Times New Roman"/>
                <w:color w:val="000000"/>
                <w:sz w:val="24"/>
                <w:szCs w:val="24"/>
                <w:lang w:val="en-US" w:bidi="hi-IN"/>
              </w:rPr>
              <w:t>7</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 xml:space="preserve">Организация мониторинга социальных сетей и иных информационных порталов </w:t>
            </w:r>
            <w:proofErr w:type="gramStart"/>
            <w:r w:rsidRPr="00C91858">
              <w:rPr>
                <w:rFonts w:ascii="Times New Roman" w:eastAsia="Calibri" w:hAnsi="Times New Roman" w:cs="Times New Roman"/>
                <w:color w:val="000000"/>
                <w:sz w:val="24"/>
                <w:szCs w:val="24"/>
                <w:lang w:bidi="hi-IN"/>
              </w:rPr>
              <w:t>Интернет-пространства</w:t>
            </w:r>
            <w:proofErr w:type="gramEnd"/>
            <w:r w:rsidRPr="00C91858">
              <w:rPr>
                <w:rFonts w:ascii="Times New Roman" w:eastAsia="Calibri" w:hAnsi="Times New Roman" w:cs="Times New Roman"/>
                <w:color w:val="000000"/>
                <w:sz w:val="24"/>
                <w:szCs w:val="24"/>
                <w:lang w:bidi="hi-IN"/>
              </w:rPr>
              <w:t xml:space="preserve"> на предмет предупреждения, выявления противоправных действий экстремистской направленности, возникновения межнациональной напряженности в городе Нефтеюганске</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914F66" w:rsidRDefault="00914F66" w:rsidP="00630F15">
            <w:pPr>
              <w:spacing w:after="0" w:line="240" w:lineRule="auto"/>
              <w:jc w:val="center"/>
              <w:rPr>
                <w:rFonts w:ascii="Times New Roman" w:eastAsia="Calibri" w:hAnsi="Times New Roman" w:cs="Times New Roman"/>
                <w:color w:val="000000"/>
                <w:sz w:val="24"/>
                <w:szCs w:val="24"/>
                <w:lang w:bidi="hi-IN"/>
              </w:rPr>
            </w:pPr>
            <w:r w:rsidRPr="00914F66">
              <w:rPr>
                <w:rFonts w:ascii="Times New Roman" w:eastAsia="Calibri" w:hAnsi="Times New Roman" w:cs="Times New Roman"/>
                <w:color w:val="000000"/>
                <w:sz w:val="24"/>
                <w:szCs w:val="24"/>
                <w:lang w:bidi="hi-IN"/>
              </w:rPr>
              <w:t xml:space="preserve">Департамент по делам администрации </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14.2.</w:t>
            </w:r>
            <w:r w:rsidR="00C91858" w:rsidRPr="00C91858">
              <w:rPr>
                <w:rFonts w:ascii="Times New Roman" w:eastAsia="Calibri" w:hAnsi="Times New Roman" w:cs="Times New Roman"/>
                <w:color w:val="000000"/>
                <w:sz w:val="24"/>
                <w:szCs w:val="24"/>
                <w:lang w:val="en-US" w:bidi="hi-IN"/>
              </w:rPr>
              <w:t>8</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 xml:space="preserve">Организация работы по установке контент-фильтров, </w:t>
            </w:r>
            <w:proofErr w:type="gramStart"/>
            <w:r w:rsidRPr="00C91858">
              <w:rPr>
                <w:rFonts w:ascii="Times New Roman" w:eastAsia="Calibri" w:hAnsi="Times New Roman" w:cs="Times New Roman"/>
                <w:color w:val="000000"/>
                <w:sz w:val="24"/>
                <w:szCs w:val="24"/>
                <w:lang w:bidi="hi-IN"/>
              </w:rPr>
              <w:t>блокирующих</w:t>
            </w:r>
            <w:proofErr w:type="gramEnd"/>
            <w:r w:rsidRPr="00C91858">
              <w:rPr>
                <w:rFonts w:ascii="Times New Roman" w:eastAsia="Calibri" w:hAnsi="Times New Roman" w:cs="Times New Roman"/>
                <w:color w:val="000000"/>
                <w:sz w:val="24"/>
                <w:szCs w:val="24"/>
                <w:lang w:bidi="hi-IN"/>
              </w:rPr>
              <w:t xml:space="preserve"> доступ к Интернет-ресурсам экстремистской направленности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914F66" w:rsidRDefault="00C91858" w:rsidP="00630F15">
            <w:pPr>
              <w:spacing w:after="0" w:line="240" w:lineRule="auto"/>
              <w:jc w:val="center"/>
              <w:rPr>
                <w:rFonts w:ascii="Times New Roman" w:eastAsia="Calibri" w:hAnsi="Times New Roman" w:cs="Times New Roman"/>
                <w:color w:val="000000"/>
                <w:sz w:val="24"/>
                <w:szCs w:val="24"/>
                <w:lang w:bidi="hi-IN"/>
              </w:rPr>
            </w:pPr>
            <w:proofErr w:type="spellStart"/>
            <w:r w:rsidRPr="00914F66">
              <w:rPr>
                <w:rFonts w:ascii="Times New Roman" w:eastAsia="Calibri" w:hAnsi="Times New Roman" w:cs="Times New Roman"/>
                <w:color w:val="000000"/>
                <w:sz w:val="24"/>
                <w:szCs w:val="24"/>
                <w:lang w:val="en-US" w:bidi="hi-IN"/>
              </w:rPr>
              <w:t>Комитет</w:t>
            </w:r>
            <w:proofErr w:type="spellEnd"/>
            <w:r w:rsidRPr="00914F66">
              <w:rPr>
                <w:rFonts w:ascii="Times New Roman" w:eastAsia="Calibri" w:hAnsi="Times New Roman" w:cs="Times New Roman"/>
                <w:color w:val="000000"/>
                <w:sz w:val="24"/>
                <w:szCs w:val="24"/>
                <w:lang w:val="en-US" w:bidi="hi-IN"/>
              </w:rPr>
              <w:t xml:space="preserve"> </w:t>
            </w:r>
            <w:proofErr w:type="spellStart"/>
            <w:r w:rsidRPr="00914F66">
              <w:rPr>
                <w:rFonts w:ascii="Times New Roman" w:eastAsia="Calibri" w:hAnsi="Times New Roman" w:cs="Times New Roman"/>
                <w:color w:val="000000"/>
                <w:sz w:val="24"/>
                <w:szCs w:val="24"/>
                <w:lang w:val="en-US" w:bidi="hi-IN"/>
              </w:rPr>
              <w:t>культуры</w:t>
            </w:r>
            <w:proofErr w:type="spellEnd"/>
            <w:r w:rsidR="003B5FC7" w:rsidRPr="00914F66">
              <w:rPr>
                <w:rFonts w:ascii="Times New Roman" w:eastAsia="Calibri" w:hAnsi="Times New Roman" w:cs="Times New Roman"/>
                <w:color w:val="000000"/>
                <w:sz w:val="24"/>
                <w:szCs w:val="24"/>
                <w:lang w:bidi="hi-IN"/>
              </w:rPr>
              <w:t xml:space="preserve"> и туризма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14.2.</w:t>
            </w:r>
            <w:r w:rsidR="00C91858" w:rsidRPr="00C91858">
              <w:rPr>
                <w:rFonts w:ascii="Times New Roman" w:eastAsia="Calibri" w:hAnsi="Times New Roman" w:cs="Times New Roman"/>
                <w:color w:val="000000"/>
                <w:sz w:val="24"/>
                <w:szCs w:val="24"/>
                <w:lang w:val="en-US" w:bidi="hi-IN"/>
              </w:rPr>
              <w:t>9</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Организация и проведение среди жителей города фестивалей национальных культур</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A93EC3" w:rsidRDefault="00C91858" w:rsidP="00630F15">
            <w:pPr>
              <w:spacing w:after="0" w:line="240" w:lineRule="auto"/>
              <w:jc w:val="center"/>
              <w:rPr>
                <w:rFonts w:ascii="Times New Roman" w:eastAsia="Calibri" w:hAnsi="Times New Roman" w:cs="Times New Roman"/>
                <w:color w:val="000000"/>
                <w:sz w:val="24"/>
                <w:szCs w:val="24"/>
                <w:lang w:bidi="hi-IN"/>
              </w:rPr>
            </w:pPr>
            <w:proofErr w:type="spellStart"/>
            <w:r w:rsidRPr="00C91858">
              <w:rPr>
                <w:rFonts w:ascii="Times New Roman" w:eastAsia="Calibri" w:hAnsi="Times New Roman" w:cs="Times New Roman"/>
                <w:color w:val="000000"/>
                <w:sz w:val="24"/>
                <w:szCs w:val="24"/>
                <w:lang w:val="en-US" w:bidi="hi-IN"/>
              </w:rPr>
              <w:t>Комитет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культуры</w:t>
            </w:r>
            <w:proofErr w:type="spellEnd"/>
            <w:r w:rsidR="00A93EC3">
              <w:rPr>
                <w:rFonts w:ascii="Times New Roman" w:eastAsia="Calibri" w:hAnsi="Times New Roman" w:cs="Times New Roman"/>
                <w:color w:val="000000"/>
                <w:sz w:val="24"/>
                <w:szCs w:val="24"/>
                <w:lang w:bidi="hi-IN"/>
              </w:rPr>
              <w:t xml:space="preserve"> и туризма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«Профилактика экстремизма, гармонизация межэтнических и межкультурных отношений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14.2.</w:t>
            </w:r>
            <w:r w:rsidR="00C91858" w:rsidRPr="00C91858">
              <w:rPr>
                <w:rFonts w:ascii="Times New Roman" w:eastAsia="Calibri" w:hAnsi="Times New Roman" w:cs="Times New Roman"/>
                <w:color w:val="000000"/>
                <w:sz w:val="24"/>
                <w:szCs w:val="24"/>
                <w:lang w:val="en-US" w:bidi="hi-IN"/>
              </w:rPr>
              <w:t>10</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 xml:space="preserve">Изготовление печатной продукции (памятки, </w:t>
            </w:r>
            <w:r w:rsidRPr="00C91858">
              <w:rPr>
                <w:rFonts w:ascii="Times New Roman" w:eastAsia="Calibri" w:hAnsi="Times New Roman" w:cs="Times New Roman"/>
                <w:color w:val="000000"/>
                <w:sz w:val="24"/>
                <w:szCs w:val="24"/>
                <w:lang w:bidi="hi-IN"/>
              </w:rPr>
              <w:lastRenderedPageBreak/>
              <w:t>буклеты, брошюры, листовки) по разъяснению ответственности за разжигание межнациональной розни, религиозного фанатизма, национальной расовой нетерпимости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образования и </w:t>
            </w:r>
            <w:r w:rsidRPr="00C91858">
              <w:rPr>
                <w:rFonts w:ascii="Times New Roman" w:eastAsia="Calibri" w:hAnsi="Times New Roman" w:cs="Times New Roman"/>
                <w:color w:val="000000"/>
                <w:sz w:val="24"/>
                <w:szCs w:val="24"/>
                <w:lang w:bidi="hi-IN"/>
              </w:rPr>
              <w:lastRenderedPageBreak/>
              <w:t>молодёжной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lastRenderedPageBreak/>
              <w:t xml:space="preserve">МП «Профилактика экстремизма, </w:t>
            </w:r>
            <w:r w:rsidRPr="00C91858">
              <w:rPr>
                <w:rFonts w:ascii="Times New Roman" w:eastAsia="Calibri" w:hAnsi="Times New Roman" w:cs="Times New Roman"/>
                <w:color w:val="000000"/>
                <w:sz w:val="24"/>
                <w:szCs w:val="24"/>
                <w:lang w:bidi="hi-IN"/>
              </w:rPr>
              <w:lastRenderedPageBreak/>
              <w:t>гармонизация межэтнических и межкультурных отношений в городе Нефтеюганске на 2014-2020 годы»</w:t>
            </w:r>
          </w:p>
        </w:tc>
      </w:tr>
      <w:tr w:rsidR="00D02804" w:rsidRPr="00C91858" w:rsidTr="00A45549">
        <w:trPr>
          <w:trHeight w:val="20"/>
          <w:jc w:val="center"/>
        </w:trPr>
        <w:tc>
          <w:tcPr>
            <w:tcW w:w="1116" w:type="dxa"/>
            <w:shd w:val="clear" w:color="auto" w:fill="auto"/>
            <w:vAlign w:val="bottom"/>
            <w:hideMark/>
          </w:tcPr>
          <w:p w:rsidR="00D02804" w:rsidRPr="00C91858" w:rsidRDefault="00D02804"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lastRenderedPageBreak/>
              <w:t>15</w:t>
            </w:r>
          </w:p>
        </w:tc>
        <w:tc>
          <w:tcPr>
            <w:tcW w:w="14067" w:type="dxa"/>
            <w:gridSpan w:val="4"/>
            <w:shd w:val="clear" w:color="auto" w:fill="auto"/>
            <w:vAlign w:val="bottom"/>
          </w:tcPr>
          <w:p w:rsidR="00D02804" w:rsidRPr="00C91858" w:rsidRDefault="00D02804" w:rsidP="00630F15">
            <w:pPr>
              <w:spacing w:after="0" w:line="240" w:lineRule="auto"/>
              <w:jc w:val="center"/>
              <w:rPr>
                <w:rFonts w:ascii="Times New Roman" w:eastAsia="Calibri" w:hAnsi="Times New Roman" w:cs="Times New Roman"/>
                <w:bCs/>
                <w:color w:val="000000"/>
                <w:sz w:val="24"/>
                <w:szCs w:val="24"/>
                <w:lang w:bidi="hi-IN"/>
              </w:rPr>
            </w:pPr>
            <w:r w:rsidRPr="00D02804">
              <w:rPr>
                <w:rFonts w:ascii="Times New Roman" w:eastAsia="Calibri" w:hAnsi="Times New Roman" w:cs="Times New Roman"/>
                <w:bCs/>
                <w:color w:val="000000"/>
                <w:sz w:val="24"/>
                <w:szCs w:val="24"/>
                <w:lang w:bidi="hi-IN"/>
              </w:rPr>
              <w:t>Направление 15.Повышение эффективности деятельности органов местного самоуправления</w:t>
            </w:r>
          </w:p>
        </w:tc>
      </w:tr>
      <w:tr w:rsidR="00D02804" w:rsidRPr="00C91858" w:rsidTr="00A45549">
        <w:trPr>
          <w:trHeight w:val="20"/>
          <w:jc w:val="center"/>
        </w:trPr>
        <w:tc>
          <w:tcPr>
            <w:tcW w:w="1116" w:type="dxa"/>
            <w:shd w:val="clear" w:color="auto" w:fill="auto"/>
            <w:vAlign w:val="bottom"/>
            <w:hideMark/>
          </w:tcPr>
          <w:p w:rsidR="00D02804" w:rsidRPr="00C91858" w:rsidRDefault="00D02804"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15.1</w:t>
            </w:r>
          </w:p>
        </w:tc>
        <w:tc>
          <w:tcPr>
            <w:tcW w:w="14067" w:type="dxa"/>
            <w:gridSpan w:val="4"/>
            <w:shd w:val="clear" w:color="auto" w:fill="auto"/>
            <w:vAlign w:val="bottom"/>
          </w:tcPr>
          <w:p w:rsidR="00D02804" w:rsidRPr="00C91858" w:rsidRDefault="00D02804" w:rsidP="00630F15">
            <w:pPr>
              <w:spacing w:after="0" w:line="240" w:lineRule="auto"/>
              <w:jc w:val="center"/>
              <w:rPr>
                <w:rFonts w:ascii="Times New Roman" w:eastAsia="Calibri" w:hAnsi="Times New Roman" w:cs="Times New Roman"/>
                <w:bCs/>
                <w:color w:val="000000"/>
                <w:sz w:val="24"/>
                <w:szCs w:val="24"/>
                <w:lang w:bidi="hi-IN"/>
              </w:rPr>
            </w:pPr>
            <w:r w:rsidRPr="00D02804">
              <w:rPr>
                <w:rFonts w:ascii="Times New Roman" w:eastAsia="Calibri" w:hAnsi="Times New Roman" w:cs="Times New Roman"/>
                <w:bCs/>
                <w:color w:val="000000"/>
                <w:sz w:val="24"/>
                <w:szCs w:val="24"/>
                <w:lang w:bidi="hi-IN"/>
              </w:rPr>
              <w:t>Задача 1. Повышение эффективности деятельности органов местного самоуправления</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Разработка специализированных разделов на официальном сайте органов местного самоуправления города Нефтеюганска: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делам</w:t>
            </w:r>
            <w:proofErr w:type="spellEnd"/>
            <w:r w:rsidRPr="00C91858">
              <w:rPr>
                <w:rFonts w:ascii="Times New Roman" w:eastAsia="Calibri" w:hAnsi="Times New Roman" w:cs="Times New Roman"/>
                <w:color w:val="000000"/>
                <w:sz w:val="24"/>
                <w:szCs w:val="24"/>
                <w:lang w:val="en-US" w:bidi="hi-IN"/>
              </w:rPr>
              <w:t xml:space="preserve"> администрации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1.1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-раздел «Общественное обсуждение муниципальных программ» с приглашением жителей принять участие в общественном обсуждении проводимых мероприятий, с фиксированием итогов обсуждения и предложений</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делам</w:t>
            </w:r>
            <w:proofErr w:type="spellEnd"/>
            <w:r w:rsidRPr="00C91858">
              <w:rPr>
                <w:rFonts w:ascii="Times New Roman" w:eastAsia="Calibri" w:hAnsi="Times New Roman" w:cs="Times New Roman"/>
                <w:color w:val="000000"/>
                <w:sz w:val="24"/>
                <w:szCs w:val="24"/>
                <w:lang w:val="en-US" w:bidi="hi-IN"/>
              </w:rPr>
              <w:t xml:space="preserve"> администрации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1.2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w:t>
            </w:r>
            <w:r w:rsidRPr="00C91858">
              <w:rPr>
                <w:rFonts w:ascii="Times New Roman" w:eastAsia="Calibri" w:hAnsi="Times New Roman" w:cs="Times New Roman"/>
                <w:color w:val="000000"/>
                <w:sz w:val="24"/>
                <w:szCs w:val="24"/>
                <w:lang w:val="en-US" w:bidi="hi-IN"/>
              </w:rPr>
              <w:t> </w:t>
            </w:r>
            <w:r w:rsidRPr="00C91858">
              <w:rPr>
                <w:rFonts w:ascii="Times New Roman" w:eastAsia="Calibri" w:hAnsi="Times New Roman" w:cs="Times New Roman"/>
                <w:color w:val="000000"/>
                <w:sz w:val="24"/>
                <w:szCs w:val="24"/>
                <w:lang w:bidi="hi-IN"/>
              </w:rPr>
              <w:t>раздел «Открытое мнение» по проблемам и перспективам развития города с фиксированием наиболее популярных комментариев и выделением предложений, которые могут быть приняты в работу</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делам</w:t>
            </w:r>
            <w:proofErr w:type="spellEnd"/>
            <w:r w:rsidRPr="00C91858">
              <w:rPr>
                <w:rFonts w:ascii="Times New Roman" w:eastAsia="Calibri" w:hAnsi="Times New Roman" w:cs="Times New Roman"/>
                <w:color w:val="000000"/>
                <w:sz w:val="24"/>
                <w:szCs w:val="24"/>
                <w:lang w:val="en-US" w:bidi="hi-IN"/>
              </w:rPr>
              <w:t xml:space="preserve"> администрации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1.3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раздел «Активный гражданин», где можно выставлять предложения жителей на обсуждение и проводить по ним голосование, с дальнейшей реализацией наиболее популярных предложений</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делам</w:t>
            </w:r>
            <w:proofErr w:type="spellEnd"/>
            <w:r w:rsidRPr="00C91858">
              <w:rPr>
                <w:rFonts w:ascii="Times New Roman" w:eastAsia="Calibri" w:hAnsi="Times New Roman" w:cs="Times New Roman"/>
                <w:color w:val="000000"/>
                <w:sz w:val="24"/>
                <w:szCs w:val="24"/>
                <w:lang w:val="en-US" w:bidi="hi-IN"/>
              </w:rPr>
              <w:t xml:space="preserve"> администрации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Размещение на официальном сайте органов местного самоуправления города Нефтеюганска статистики и архива результатов общественных обсуждений и принятых по ним решений</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делам</w:t>
            </w:r>
            <w:proofErr w:type="spellEnd"/>
            <w:r w:rsidRPr="00C91858">
              <w:rPr>
                <w:rFonts w:ascii="Times New Roman" w:eastAsia="Calibri" w:hAnsi="Times New Roman" w:cs="Times New Roman"/>
                <w:color w:val="000000"/>
                <w:sz w:val="24"/>
                <w:szCs w:val="24"/>
                <w:lang w:val="en-US" w:bidi="hi-IN"/>
              </w:rPr>
              <w:t xml:space="preserve"> администрации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15.1.</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Ведение на официальном сайте органов местного самоуправления города Нефтеюганска специализированных разделов по учету мнений и работе с разными группами жителей</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делам</w:t>
            </w:r>
            <w:proofErr w:type="spellEnd"/>
            <w:r w:rsidRPr="00C91858">
              <w:rPr>
                <w:rFonts w:ascii="Times New Roman" w:eastAsia="Calibri" w:hAnsi="Times New Roman" w:cs="Times New Roman"/>
                <w:color w:val="000000"/>
                <w:sz w:val="24"/>
                <w:szCs w:val="24"/>
                <w:lang w:val="en-US" w:bidi="hi-IN"/>
              </w:rPr>
              <w:t xml:space="preserve"> администрации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Модернизация информационных баз, обеспечивающих ведение единого информационного пространства в сфере управления муниципальными финансами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r w:rsidRPr="00C91858">
              <w:rPr>
                <w:rFonts w:ascii="Times New Roman" w:eastAsia="Calibri" w:hAnsi="Times New Roman" w:cs="Times New Roman"/>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val="en-US" w:bidi="hi-IN"/>
              </w:rPr>
            </w:pPr>
            <w:proofErr w:type="spellStart"/>
            <w:r w:rsidRPr="00C91858">
              <w:rPr>
                <w:rFonts w:ascii="Times New Roman" w:eastAsia="Calibri" w:hAnsi="Times New Roman" w:cs="Times New Roman"/>
                <w:sz w:val="24"/>
                <w:szCs w:val="24"/>
                <w:lang w:val="en-US" w:bidi="hi-IN"/>
              </w:rPr>
              <w:t>Департамент</w:t>
            </w:r>
            <w:proofErr w:type="spellEnd"/>
            <w:r w:rsidRPr="00C91858">
              <w:rPr>
                <w:rFonts w:ascii="Times New Roman" w:eastAsia="Calibri" w:hAnsi="Times New Roman" w:cs="Times New Roman"/>
                <w:sz w:val="24"/>
                <w:szCs w:val="24"/>
                <w:lang w:val="en-US" w:bidi="hi-IN"/>
              </w:rPr>
              <w:t xml:space="preserve"> </w:t>
            </w:r>
            <w:proofErr w:type="spellStart"/>
            <w:r w:rsidRPr="00C91858">
              <w:rPr>
                <w:rFonts w:ascii="Times New Roman" w:eastAsia="Calibri" w:hAnsi="Times New Roman" w:cs="Times New Roman"/>
                <w:sz w:val="24"/>
                <w:szCs w:val="24"/>
                <w:lang w:val="en-US" w:bidi="hi-IN"/>
              </w:rPr>
              <w:t>финансов</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sz w:val="24"/>
                <w:szCs w:val="24"/>
                <w:lang w:bidi="hi-IN"/>
              </w:rPr>
            </w:pPr>
            <w:r w:rsidRPr="00C91858">
              <w:rPr>
                <w:rFonts w:ascii="Times New Roman" w:eastAsia="Calibri" w:hAnsi="Times New Roman" w:cs="Times New Roman"/>
                <w:sz w:val="24"/>
                <w:szCs w:val="24"/>
                <w:lang w:bidi="hi-IN"/>
              </w:rPr>
              <w:t>МП «Управление муниципальными финансами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Проведение общегородских прямых линий по актуальным вопросам онлайн с регистрацией по ссылке и трансляцией на официальном сайте органов местного самоуправления города Нефтеюганска.</w:t>
            </w:r>
            <w:bookmarkStart w:id="0" w:name="_GoBack"/>
            <w:bookmarkEnd w:id="0"/>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делам</w:t>
            </w:r>
            <w:proofErr w:type="spellEnd"/>
            <w:r w:rsidRPr="00C91858">
              <w:rPr>
                <w:rFonts w:ascii="Times New Roman" w:eastAsia="Calibri" w:hAnsi="Times New Roman" w:cs="Times New Roman"/>
                <w:color w:val="000000"/>
                <w:sz w:val="24"/>
                <w:szCs w:val="24"/>
                <w:lang w:val="en-US" w:bidi="hi-IN"/>
              </w:rPr>
              <w:t xml:space="preserve"> администрации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6</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Проведение социологического исследования, опроса и анализа общественного мнения по основным, общественно значимым вопросам города Нефтеюганска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по</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делам</w:t>
            </w:r>
            <w:proofErr w:type="spellEnd"/>
            <w:r w:rsidRPr="00C91858">
              <w:rPr>
                <w:rFonts w:ascii="Times New Roman" w:eastAsia="Calibri" w:hAnsi="Times New Roman" w:cs="Times New Roman"/>
                <w:color w:val="000000"/>
                <w:sz w:val="24"/>
                <w:szCs w:val="24"/>
                <w:lang w:val="en-US" w:bidi="hi-IN"/>
              </w:rPr>
              <w:t xml:space="preserve"> администрации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внесение изменений в 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7</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Мониторинг цен на социально значимые продовольственные товары</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D02804" w:rsidRDefault="00C91858" w:rsidP="00630F15">
            <w:pPr>
              <w:spacing w:after="0" w:line="240" w:lineRule="auto"/>
              <w:jc w:val="center"/>
              <w:rPr>
                <w:rFonts w:ascii="Times New Roman" w:eastAsia="Calibri" w:hAnsi="Times New Roman" w:cs="Times New Roman"/>
                <w:color w:val="000000"/>
                <w:sz w:val="24"/>
                <w:szCs w:val="24"/>
                <w:lang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r w:rsidR="00D02804">
              <w:rPr>
                <w:rFonts w:ascii="Times New Roman" w:eastAsia="Calibri" w:hAnsi="Times New Roman" w:cs="Times New Roman"/>
                <w:color w:val="000000"/>
                <w:sz w:val="24"/>
                <w:szCs w:val="24"/>
                <w:lang w:bidi="hi-IN"/>
              </w:rPr>
              <w:t>экономического развития</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8</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Мониторинг ситуации на рынке труда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D02804">
              <w:rPr>
                <w:rFonts w:ascii="Times New Roman" w:eastAsia="Calibri" w:hAnsi="Times New Roman" w:cs="Times New Roman"/>
                <w:color w:val="000000"/>
                <w:sz w:val="24"/>
                <w:szCs w:val="24"/>
                <w:lang w:val="en-US" w:bidi="hi-IN"/>
              </w:rPr>
              <w:t>Департамент</w:t>
            </w:r>
            <w:proofErr w:type="spellEnd"/>
            <w:r w:rsidRPr="00D02804">
              <w:rPr>
                <w:rFonts w:ascii="Times New Roman" w:eastAsia="Calibri" w:hAnsi="Times New Roman" w:cs="Times New Roman"/>
                <w:color w:val="000000"/>
                <w:sz w:val="24"/>
                <w:szCs w:val="24"/>
                <w:lang w:val="en-US" w:bidi="hi-IN"/>
              </w:rPr>
              <w:t xml:space="preserve"> </w:t>
            </w:r>
            <w:proofErr w:type="spellStart"/>
            <w:r w:rsidRPr="00D02804">
              <w:rPr>
                <w:rFonts w:ascii="Times New Roman" w:eastAsia="Calibri" w:hAnsi="Times New Roman" w:cs="Times New Roman"/>
                <w:color w:val="000000"/>
                <w:sz w:val="24"/>
                <w:szCs w:val="24"/>
                <w:lang w:val="en-US" w:bidi="hi-IN"/>
              </w:rPr>
              <w:t>экономического</w:t>
            </w:r>
            <w:proofErr w:type="spellEnd"/>
            <w:r w:rsidRPr="00D02804">
              <w:rPr>
                <w:rFonts w:ascii="Times New Roman" w:eastAsia="Calibri" w:hAnsi="Times New Roman" w:cs="Times New Roman"/>
                <w:color w:val="000000"/>
                <w:sz w:val="24"/>
                <w:szCs w:val="24"/>
                <w:lang w:val="en-US" w:bidi="hi-IN"/>
              </w:rPr>
              <w:t xml:space="preserve"> </w:t>
            </w:r>
            <w:proofErr w:type="spellStart"/>
            <w:r w:rsidRPr="00D02804">
              <w:rPr>
                <w:rFonts w:ascii="Times New Roman" w:eastAsia="Calibri" w:hAnsi="Times New Roman" w:cs="Times New Roman"/>
                <w:color w:val="000000"/>
                <w:sz w:val="24"/>
                <w:szCs w:val="24"/>
                <w:lang w:val="en-US" w:bidi="hi-IN"/>
              </w:rPr>
              <w:t>развития</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«Социально-экономическое развитие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9</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Информирование населения о реализации мероприятий, направленных на обеспечение устойчивого развития экономики и социальной стабильности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D02804">
              <w:rPr>
                <w:rFonts w:ascii="Times New Roman" w:eastAsia="Calibri" w:hAnsi="Times New Roman" w:cs="Times New Roman"/>
                <w:color w:val="000000"/>
                <w:sz w:val="24"/>
                <w:szCs w:val="24"/>
                <w:lang w:val="en-US" w:bidi="hi-IN"/>
              </w:rPr>
              <w:t>Департамент</w:t>
            </w:r>
            <w:proofErr w:type="spellEnd"/>
            <w:r w:rsidRPr="00D02804">
              <w:rPr>
                <w:rFonts w:ascii="Times New Roman" w:eastAsia="Calibri" w:hAnsi="Times New Roman" w:cs="Times New Roman"/>
                <w:color w:val="000000"/>
                <w:sz w:val="24"/>
                <w:szCs w:val="24"/>
                <w:lang w:val="en-US" w:bidi="hi-IN"/>
              </w:rPr>
              <w:t xml:space="preserve"> </w:t>
            </w:r>
            <w:proofErr w:type="spellStart"/>
            <w:r w:rsidRPr="00D02804">
              <w:rPr>
                <w:rFonts w:ascii="Times New Roman" w:eastAsia="Calibri" w:hAnsi="Times New Roman" w:cs="Times New Roman"/>
                <w:color w:val="000000"/>
                <w:sz w:val="24"/>
                <w:szCs w:val="24"/>
                <w:lang w:val="en-US" w:bidi="hi-IN"/>
              </w:rPr>
              <w:t>экономического</w:t>
            </w:r>
            <w:proofErr w:type="spellEnd"/>
            <w:r w:rsidRPr="00D02804">
              <w:rPr>
                <w:rFonts w:ascii="Times New Roman" w:eastAsia="Calibri" w:hAnsi="Times New Roman" w:cs="Times New Roman"/>
                <w:color w:val="000000"/>
                <w:sz w:val="24"/>
                <w:szCs w:val="24"/>
                <w:lang w:val="en-US" w:bidi="hi-IN"/>
              </w:rPr>
              <w:t xml:space="preserve"> </w:t>
            </w:r>
            <w:proofErr w:type="spellStart"/>
            <w:r w:rsidRPr="00D02804">
              <w:rPr>
                <w:rFonts w:ascii="Times New Roman" w:eastAsia="Calibri" w:hAnsi="Times New Roman" w:cs="Times New Roman"/>
                <w:color w:val="000000"/>
                <w:sz w:val="24"/>
                <w:szCs w:val="24"/>
                <w:lang w:val="en-US" w:bidi="hi-IN"/>
              </w:rPr>
              <w:t>развития</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10</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Разработка (актуализация) нормативных правовых актов, регулирующих процессы прогнозирования, стратегического и программного планирования социально-</w:t>
            </w:r>
            <w:r w:rsidRPr="00C91858">
              <w:rPr>
                <w:rFonts w:ascii="Times New Roman" w:eastAsia="Calibri" w:hAnsi="Times New Roman" w:cs="Times New Roman"/>
                <w:color w:val="000000"/>
                <w:sz w:val="24"/>
                <w:szCs w:val="24"/>
                <w:lang w:bidi="hi-IN"/>
              </w:rPr>
              <w:lastRenderedPageBreak/>
              <w:t>экономического развития города Нефтеюганска</w:t>
            </w:r>
          </w:p>
        </w:tc>
        <w:tc>
          <w:tcPr>
            <w:tcW w:w="1559" w:type="dxa"/>
            <w:shd w:val="clear" w:color="auto" w:fill="auto"/>
            <w:hideMark/>
          </w:tcPr>
          <w:p w:rsidR="00C91858" w:rsidRPr="007E40F7" w:rsidRDefault="00C91858" w:rsidP="007E40F7">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val="en-US" w:bidi="hi-IN"/>
              </w:rPr>
              <w:lastRenderedPageBreak/>
              <w:t>2016-20</w:t>
            </w:r>
            <w:r w:rsidR="007E40F7">
              <w:rPr>
                <w:rFonts w:ascii="Times New Roman" w:eastAsia="Calibri" w:hAnsi="Times New Roman" w:cs="Times New Roman"/>
                <w:color w:val="000000"/>
                <w:sz w:val="24"/>
                <w:szCs w:val="24"/>
                <w:lang w:bidi="hi-IN"/>
              </w:rPr>
              <w:t>20</w:t>
            </w:r>
          </w:p>
        </w:tc>
        <w:tc>
          <w:tcPr>
            <w:tcW w:w="3500" w:type="dxa"/>
            <w:shd w:val="clear" w:color="auto" w:fill="auto"/>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D02804">
              <w:rPr>
                <w:rFonts w:ascii="Times New Roman" w:eastAsia="Calibri" w:hAnsi="Times New Roman" w:cs="Times New Roman"/>
                <w:color w:val="000000"/>
                <w:sz w:val="24"/>
                <w:szCs w:val="24"/>
                <w:lang w:val="en-US" w:bidi="hi-IN"/>
              </w:rPr>
              <w:t>Департамент</w:t>
            </w:r>
            <w:proofErr w:type="spellEnd"/>
            <w:r w:rsidRPr="00D02804">
              <w:rPr>
                <w:rFonts w:ascii="Times New Roman" w:eastAsia="Calibri" w:hAnsi="Times New Roman" w:cs="Times New Roman"/>
                <w:color w:val="000000"/>
                <w:sz w:val="24"/>
                <w:szCs w:val="24"/>
                <w:lang w:val="en-US" w:bidi="hi-IN"/>
              </w:rPr>
              <w:t xml:space="preserve"> </w:t>
            </w:r>
            <w:proofErr w:type="spellStart"/>
            <w:r w:rsidRPr="00D02804">
              <w:rPr>
                <w:rFonts w:ascii="Times New Roman" w:eastAsia="Calibri" w:hAnsi="Times New Roman" w:cs="Times New Roman"/>
                <w:color w:val="000000"/>
                <w:sz w:val="24"/>
                <w:szCs w:val="24"/>
                <w:lang w:val="en-US" w:bidi="hi-IN"/>
              </w:rPr>
              <w:t>экономического</w:t>
            </w:r>
            <w:proofErr w:type="spellEnd"/>
            <w:r w:rsidRPr="00D02804">
              <w:rPr>
                <w:rFonts w:ascii="Times New Roman" w:eastAsia="Calibri" w:hAnsi="Times New Roman" w:cs="Times New Roman"/>
                <w:color w:val="000000"/>
                <w:sz w:val="24"/>
                <w:szCs w:val="24"/>
                <w:lang w:val="en-US" w:bidi="hi-IN"/>
              </w:rPr>
              <w:t xml:space="preserve"> </w:t>
            </w:r>
            <w:proofErr w:type="spellStart"/>
            <w:r w:rsidRPr="00D02804">
              <w:rPr>
                <w:rFonts w:ascii="Times New Roman" w:eastAsia="Calibri" w:hAnsi="Times New Roman" w:cs="Times New Roman"/>
                <w:color w:val="000000"/>
                <w:sz w:val="24"/>
                <w:szCs w:val="24"/>
                <w:lang w:val="en-US" w:bidi="hi-IN"/>
              </w:rPr>
              <w:t>развития</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15.1.</w:t>
            </w:r>
            <w:r w:rsidR="00C91858" w:rsidRPr="00C91858">
              <w:rPr>
                <w:rFonts w:ascii="Times New Roman" w:eastAsia="Calibri" w:hAnsi="Times New Roman" w:cs="Times New Roman"/>
                <w:color w:val="000000"/>
                <w:sz w:val="24"/>
                <w:szCs w:val="24"/>
                <w:lang w:val="en-US" w:bidi="hi-IN"/>
              </w:rPr>
              <w:t>10.1</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Проект постановления администрации муниципального образования город</w:t>
            </w:r>
            <w:r w:rsidR="001A4780">
              <w:rPr>
                <w:rFonts w:ascii="Times New Roman" w:eastAsia="Calibri" w:hAnsi="Times New Roman" w:cs="Times New Roman"/>
                <w:color w:val="000000"/>
                <w:sz w:val="24"/>
                <w:szCs w:val="24"/>
                <w:lang w:bidi="hi-IN"/>
              </w:rPr>
              <w:t xml:space="preserve"> </w:t>
            </w:r>
            <w:r w:rsidRPr="00C91858">
              <w:rPr>
                <w:rFonts w:ascii="Times New Roman" w:eastAsia="Calibri" w:hAnsi="Times New Roman" w:cs="Times New Roman"/>
                <w:color w:val="000000"/>
                <w:sz w:val="24"/>
                <w:szCs w:val="24"/>
                <w:lang w:bidi="hi-IN"/>
              </w:rPr>
              <w:t>Нефтеюганск «О стратегическом планировании муниципального образования город Нефтеюганск»</w:t>
            </w:r>
          </w:p>
        </w:tc>
        <w:tc>
          <w:tcPr>
            <w:tcW w:w="1559" w:type="dxa"/>
            <w:shd w:val="clear" w:color="auto" w:fill="auto"/>
            <w:hideMark/>
          </w:tcPr>
          <w:p w:rsidR="00C91858" w:rsidRPr="00567022" w:rsidRDefault="00567022" w:rsidP="00567022">
            <w:pPr>
              <w:spacing w:after="0" w:line="240" w:lineRule="auto"/>
              <w:jc w:val="center"/>
              <w:rPr>
                <w:rFonts w:ascii="Times New Roman" w:eastAsia="Calibri" w:hAnsi="Times New Roman" w:cs="Times New Roman"/>
                <w:color w:val="000000"/>
                <w:sz w:val="24"/>
                <w:szCs w:val="24"/>
                <w:highlight w:val="yellow"/>
                <w:lang w:bidi="hi-IN"/>
              </w:rPr>
            </w:pPr>
            <w:r w:rsidRPr="00567022">
              <w:rPr>
                <w:rFonts w:ascii="Times New Roman" w:eastAsia="Calibri" w:hAnsi="Times New Roman" w:cs="Times New Roman"/>
                <w:color w:val="000000"/>
                <w:sz w:val="24"/>
                <w:szCs w:val="24"/>
                <w:lang w:bidi="hi-IN"/>
              </w:rPr>
              <w:t>2018</w:t>
            </w:r>
          </w:p>
        </w:tc>
        <w:tc>
          <w:tcPr>
            <w:tcW w:w="3500" w:type="dxa"/>
            <w:shd w:val="clear" w:color="auto" w:fill="auto"/>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D02804">
              <w:rPr>
                <w:rFonts w:ascii="Times New Roman" w:eastAsia="Calibri" w:hAnsi="Times New Roman" w:cs="Times New Roman"/>
                <w:color w:val="000000"/>
                <w:sz w:val="24"/>
                <w:szCs w:val="24"/>
                <w:lang w:val="en-US" w:bidi="hi-IN"/>
              </w:rPr>
              <w:t>Департамент</w:t>
            </w:r>
            <w:proofErr w:type="spellEnd"/>
            <w:r w:rsidRPr="00D02804">
              <w:rPr>
                <w:rFonts w:ascii="Times New Roman" w:eastAsia="Calibri" w:hAnsi="Times New Roman" w:cs="Times New Roman"/>
                <w:color w:val="000000"/>
                <w:sz w:val="24"/>
                <w:szCs w:val="24"/>
                <w:lang w:val="en-US" w:bidi="hi-IN"/>
              </w:rPr>
              <w:t xml:space="preserve"> </w:t>
            </w:r>
            <w:proofErr w:type="spellStart"/>
            <w:r w:rsidRPr="00D02804">
              <w:rPr>
                <w:rFonts w:ascii="Times New Roman" w:eastAsia="Calibri" w:hAnsi="Times New Roman" w:cs="Times New Roman"/>
                <w:color w:val="000000"/>
                <w:sz w:val="24"/>
                <w:szCs w:val="24"/>
                <w:lang w:val="en-US" w:bidi="hi-IN"/>
              </w:rPr>
              <w:t>экономического</w:t>
            </w:r>
            <w:proofErr w:type="spellEnd"/>
            <w:r w:rsidRPr="00D02804">
              <w:rPr>
                <w:rFonts w:ascii="Times New Roman" w:eastAsia="Calibri" w:hAnsi="Times New Roman" w:cs="Times New Roman"/>
                <w:color w:val="000000"/>
                <w:sz w:val="24"/>
                <w:szCs w:val="24"/>
                <w:lang w:val="en-US" w:bidi="hi-IN"/>
              </w:rPr>
              <w:t xml:space="preserve"> </w:t>
            </w:r>
            <w:proofErr w:type="spellStart"/>
            <w:r w:rsidRPr="00D02804">
              <w:rPr>
                <w:rFonts w:ascii="Times New Roman" w:eastAsia="Calibri" w:hAnsi="Times New Roman" w:cs="Times New Roman"/>
                <w:color w:val="000000"/>
                <w:sz w:val="24"/>
                <w:szCs w:val="24"/>
                <w:lang w:val="en-US" w:bidi="hi-IN"/>
              </w:rPr>
              <w:t>развития</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10.2</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Проект постановления администрации муниципального образования город Нефтеюганск «О порядке разработки и корректировки прогноза социально-экономического развития муниципального </w:t>
            </w:r>
            <w:r w:rsidR="001A4780">
              <w:rPr>
                <w:rFonts w:ascii="Times New Roman" w:eastAsia="Calibri" w:hAnsi="Times New Roman" w:cs="Times New Roman"/>
                <w:color w:val="000000"/>
                <w:sz w:val="24"/>
                <w:szCs w:val="24"/>
                <w:lang w:bidi="hi-IN"/>
              </w:rPr>
              <w:t xml:space="preserve">образования город </w:t>
            </w:r>
            <w:r w:rsidRPr="00C91858">
              <w:rPr>
                <w:rFonts w:ascii="Times New Roman" w:eastAsia="Calibri" w:hAnsi="Times New Roman" w:cs="Times New Roman"/>
                <w:color w:val="000000"/>
                <w:sz w:val="24"/>
                <w:szCs w:val="24"/>
                <w:lang w:bidi="hi-IN"/>
              </w:rPr>
              <w:t>Нефтеюганск на долгосрочный период»</w:t>
            </w:r>
          </w:p>
        </w:tc>
        <w:tc>
          <w:tcPr>
            <w:tcW w:w="1559" w:type="dxa"/>
            <w:shd w:val="clear" w:color="auto" w:fill="auto"/>
            <w:hideMark/>
          </w:tcPr>
          <w:p w:rsidR="00C91858" w:rsidRPr="00567022" w:rsidRDefault="00567022" w:rsidP="00567022">
            <w:pPr>
              <w:spacing w:after="0" w:line="240" w:lineRule="auto"/>
              <w:jc w:val="center"/>
              <w:rPr>
                <w:rFonts w:ascii="Times New Roman" w:eastAsia="Calibri" w:hAnsi="Times New Roman" w:cs="Times New Roman"/>
                <w:color w:val="000000"/>
                <w:sz w:val="24"/>
                <w:szCs w:val="24"/>
                <w:highlight w:val="yellow"/>
                <w:lang w:bidi="hi-IN"/>
              </w:rPr>
            </w:pPr>
            <w:r>
              <w:rPr>
                <w:rFonts w:ascii="Times New Roman" w:eastAsia="Calibri" w:hAnsi="Times New Roman" w:cs="Times New Roman"/>
                <w:color w:val="000000"/>
                <w:sz w:val="24"/>
                <w:szCs w:val="24"/>
                <w:lang w:bidi="hi-IN"/>
              </w:rPr>
              <w:t>2018</w:t>
            </w:r>
          </w:p>
        </w:tc>
        <w:tc>
          <w:tcPr>
            <w:tcW w:w="3500" w:type="dxa"/>
            <w:shd w:val="clear" w:color="auto" w:fill="auto"/>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D02804">
              <w:rPr>
                <w:rFonts w:ascii="Times New Roman" w:eastAsia="Calibri" w:hAnsi="Times New Roman" w:cs="Times New Roman"/>
                <w:color w:val="000000"/>
                <w:sz w:val="24"/>
                <w:szCs w:val="24"/>
                <w:lang w:val="en-US" w:bidi="hi-IN"/>
              </w:rPr>
              <w:t>Департамент</w:t>
            </w:r>
            <w:proofErr w:type="spellEnd"/>
            <w:r w:rsidRPr="00D02804">
              <w:rPr>
                <w:rFonts w:ascii="Times New Roman" w:eastAsia="Calibri" w:hAnsi="Times New Roman" w:cs="Times New Roman"/>
                <w:color w:val="000000"/>
                <w:sz w:val="24"/>
                <w:szCs w:val="24"/>
                <w:lang w:val="en-US" w:bidi="hi-IN"/>
              </w:rPr>
              <w:t xml:space="preserve"> </w:t>
            </w:r>
            <w:proofErr w:type="spellStart"/>
            <w:r w:rsidRPr="00D02804">
              <w:rPr>
                <w:rFonts w:ascii="Times New Roman" w:eastAsia="Calibri" w:hAnsi="Times New Roman" w:cs="Times New Roman"/>
                <w:color w:val="000000"/>
                <w:sz w:val="24"/>
                <w:szCs w:val="24"/>
                <w:lang w:val="en-US" w:bidi="hi-IN"/>
              </w:rPr>
              <w:t>экономического</w:t>
            </w:r>
            <w:proofErr w:type="spellEnd"/>
            <w:r w:rsidRPr="00D02804">
              <w:rPr>
                <w:rFonts w:ascii="Times New Roman" w:eastAsia="Calibri" w:hAnsi="Times New Roman" w:cs="Times New Roman"/>
                <w:color w:val="000000"/>
                <w:sz w:val="24"/>
                <w:szCs w:val="24"/>
                <w:lang w:val="en-US" w:bidi="hi-IN"/>
              </w:rPr>
              <w:t xml:space="preserve"> </w:t>
            </w:r>
            <w:proofErr w:type="spellStart"/>
            <w:r w:rsidRPr="00D02804">
              <w:rPr>
                <w:rFonts w:ascii="Times New Roman" w:eastAsia="Calibri" w:hAnsi="Times New Roman" w:cs="Times New Roman"/>
                <w:color w:val="000000"/>
                <w:sz w:val="24"/>
                <w:szCs w:val="24"/>
                <w:lang w:val="en-US" w:bidi="hi-IN"/>
              </w:rPr>
              <w:t>развития</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7E40F7" w:rsidRDefault="00D02804" w:rsidP="007E40F7">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10.</w:t>
            </w:r>
            <w:r w:rsidR="007E40F7">
              <w:rPr>
                <w:rFonts w:ascii="Times New Roman" w:eastAsia="Calibri" w:hAnsi="Times New Roman" w:cs="Times New Roman"/>
                <w:color w:val="000000"/>
                <w:sz w:val="24"/>
                <w:szCs w:val="24"/>
                <w:lang w:bidi="hi-IN"/>
              </w:rPr>
              <w:t>3</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Проект постановления администрации муниципального образования город Нефтеюганск «О порядке разработки и утверждения бюджетного прогноза на долгосрочный период в случае, если представительный орган муниципального образования примет решение о его формировании»</w:t>
            </w:r>
          </w:p>
        </w:tc>
        <w:tc>
          <w:tcPr>
            <w:tcW w:w="1559" w:type="dxa"/>
            <w:shd w:val="clear" w:color="auto" w:fill="auto"/>
            <w:hideMark/>
          </w:tcPr>
          <w:p w:rsidR="00C91858" w:rsidRPr="00747C5C" w:rsidRDefault="00747C5C" w:rsidP="00630F15">
            <w:pPr>
              <w:spacing w:after="0" w:line="240" w:lineRule="auto"/>
              <w:jc w:val="center"/>
              <w:rPr>
                <w:rFonts w:ascii="Times New Roman" w:eastAsia="Calibri" w:hAnsi="Times New Roman" w:cs="Times New Roman"/>
                <w:color w:val="000000"/>
                <w:sz w:val="24"/>
                <w:szCs w:val="24"/>
                <w:lang w:bidi="hi-IN"/>
              </w:rPr>
            </w:pPr>
            <w:r>
              <w:rPr>
                <w:rFonts w:ascii="Times New Roman" w:eastAsia="Calibri" w:hAnsi="Times New Roman" w:cs="Times New Roman"/>
                <w:color w:val="000000"/>
                <w:sz w:val="24"/>
                <w:szCs w:val="24"/>
                <w:lang w:bidi="hi-IN"/>
              </w:rPr>
              <w:t>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финансов</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7E40F7" w:rsidRDefault="003B5FC7" w:rsidP="007E40F7">
            <w:pPr>
              <w:spacing w:after="0" w:line="240" w:lineRule="auto"/>
              <w:jc w:val="center"/>
              <w:rPr>
                <w:rFonts w:ascii="Times New Roman" w:eastAsia="Calibri" w:hAnsi="Times New Roman" w:cs="Times New Roman"/>
                <w:color w:val="000000"/>
                <w:sz w:val="24"/>
                <w:szCs w:val="24"/>
                <w:lang w:bidi="hi-IN"/>
              </w:rPr>
            </w:pPr>
            <w:r w:rsidRPr="00B17106">
              <w:rPr>
                <w:rFonts w:ascii="Times New Roman" w:eastAsia="Calibri" w:hAnsi="Times New Roman" w:cs="Times New Roman"/>
                <w:color w:val="000000"/>
                <w:sz w:val="24"/>
                <w:szCs w:val="24"/>
                <w:lang w:bidi="hi-IN"/>
              </w:rPr>
              <w:t>15.1.</w:t>
            </w:r>
            <w:r w:rsidR="00C91858" w:rsidRPr="00B17106">
              <w:rPr>
                <w:rFonts w:ascii="Times New Roman" w:eastAsia="Calibri" w:hAnsi="Times New Roman" w:cs="Times New Roman"/>
                <w:color w:val="000000"/>
                <w:sz w:val="24"/>
                <w:szCs w:val="24"/>
                <w:lang w:val="en-US" w:bidi="hi-IN"/>
              </w:rPr>
              <w:t>10.</w:t>
            </w:r>
            <w:r w:rsidR="007E40F7">
              <w:rPr>
                <w:rFonts w:ascii="Times New Roman" w:eastAsia="Calibri" w:hAnsi="Times New Roman" w:cs="Times New Roman"/>
                <w:color w:val="000000"/>
                <w:sz w:val="24"/>
                <w:szCs w:val="24"/>
                <w:lang w:bidi="hi-IN"/>
              </w:rPr>
              <w:t>4</w:t>
            </w:r>
          </w:p>
        </w:tc>
        <w:tc>
          <w:tcPr>
            <w:tcW w:w="5216" w:type="dxa"/>
            <w:shd w:val="clear" w:color="auto" w:fill="auto"/>
            <w:hideMark/>
          </w:tcPr>
          <w:p w:rsidR="00C91858" w:rsidRPr="00B17106" w:rsidRDefault="00B17106" w:rsidP="00630F15">
            <w:pPr>
              <w:spacing w:after="0" w:line="240" w:lineRule="auto"/>
              <w:rPr>
                <w:rFonts w:ascii="Times New Roman" w:eastAsia="Calibri" w:hAnsi="Times New Roman" w:cs="Times New Roman"/>
                <w:color w:val="000000"/>
                <w:sz w:val="24"/>
                <w:szCs w:val="24"/>
                <w:lang w:bidi="hi-IN"/>
              </w:rPr>
            </w:pPr>
            <w:r w:rsidRPr="00B17106">
              <w:rPr>
                <w:rFonts w:ascii="Times New Roman" w:eastAsia="Calibri" w:hAnsi="Times New Roman" w:cs="Times New Roman"/>
                <w:color w:val="000000"/>
                <w:sz w:val="24"/>
                <w:szCs w:val="24"/>
                <w:lang w:bidi="hi-IN"/>
              </w:rPr>
              <w:t xml:space="preserve">Разработка технического задания на внесение изменений в Стратегию </w:t>
            </w:r>
            <w:r w:rsidR="00C91858" w:rsidRPr="00B17106">
              <w:rPr>
                <w:rFonts w:ascii="Times New Roman" w:eastAsia="Calibri" w:hAnsi="Times New Roman" w:cs="Times New Roman"/>
                <w:color w:val="000000"/>
                <w:sz w:val="24"/>
                <w:szCs w:val="24"/>
                <w:lang w:bidi="hi-IN"/>
              </w:rPr>
              <w:t xml:space="preserve">социально-экономического развития </w:t>
            </w:r>
            <w:r w:rsidRPr="00B17106">
              <w:rPr>
                <w:rFonts w:ascii="Times New Roman" w:eastAsia="Calibri" w:hAnsi="Times New Roman" w:cs="Times New Roman"/>
                <w:color w:val="000000"/>
                <w:sz w:val="24"/>
                <w:szCs w:val="24"/>
                <w:lang w:bidi="hi-IN"/>
              </w:rPr>
              <w:t>муниципального образования город Нефтеюганск на период до 2030 года.</w:t>
            </w:r>
          </w:p>
        </w:tc>
        <w:tc>
          <w:tcPr>
            <w:tcW w:w="1559" w:type="dxa"/>
            <w:shd w:val="clear" w:color="auto" w:fill="auto"/>
            <w:hideMark/>
          </w:tcPr>
          <w:p w:rsidR="00C91858" w:rsidRPr="00B17106" w:rsidRDefault="00C91858" w:rsidP="00630F15">
            <w:pPr>
              <w:spacing w:after="0" w:line="240" w:lineRule="auto"/>
              <w:jc w:val="center"/>
              <w:rPr>
                <w:rFonts w:ascii="Times New Roman" w:eastAsia="Calibri" w:hAnsi="Times New Roman" w:cs="Times New Roman"/>
                <w:color w:val="000000"/>
                <w:sz w:val="24"/>
                <w:szCs w:val="24"/>
                <w:highlight w:val="yellow"/>
                <w:lang w:bidi="hi-IN"/>
              </w:rPr>
            </w:pPr>
            <w:r w:rsidRPr="00B17106">
              <w:rPr>
                <w:rFonts w:ascii="Times New Roman" w:eastAsia="Calibri" w:hAnsi="Times New Roman" w:cs="Times New Roman"/>
                <w:color w:val="000000"/>
                <w:sz w:val="24"/>
                <w:szCs w:val="24"/>
                <w:lang w:val="en-US" w:bidi="hi-IN"/>
              </w:rPr>
              <w:t>201</w:t>
            </w:r>
            <w:r w:rsidR="00B17106" w:rsidRPr="00B17106">
              <w:rPr>
                <w:rFonts w:ascii="Times New Roman" w:eastAsia="Calibri" w:hAnsi="Times New Roman" w:cs="Times New Roman"/>
                <w:color w:val="000000"/>
                <w:sz w:val="24"/>
                <w:szCs w:val="24"/>
                <w:lang w:bidi="hi-IN"/>
              </w:rPr>
              <w:t>7</w:t>
            </w:r>
          </w:p>
        </w:tc>
        <w:tc>
          <w:tcPr>
            <w:tcW w:w="3500" w:type="dxa"/>
            <w:shd w:val="clear" w:color="auto" w:fill="auto"/>
            <w:hideMark/>
          </w:tcPr>
          <w:p w:rsidR="00C91858" w:rsidRPr="00D02804" w:rsidRDefault="00B17106" w:rsidP="00630F15">
            <w:pPr>
              <w:spacing w:after="0" w:line="240" w:lineRule="auto"/>
              <w:jc w:val="center"/>
              <w:rPr>
                <w:rFonts w:ascii="Times New Roman" w:eastAsia="Calibri" w:hAnsi="Times New Roman" w:cs="Times New Roman"/>
                <w:color w:val="000000"/>
                <w:sz w:val="24"/>
                <w:szCs w:val="24"/>
                <w:highlight w:val="yellow"/>
                <w:lang w:val="en-US" w:bidi="hi-IN"/>
              </w:rPr>
            </w:pPr>
            <w:proofErr w:type="spellStart"/>
            <w:r w:rsidRPr="00B17106">
              <w:rPr>
                <w:rFonts w:ascii="Times New Roman" w:eastAsia="Calibri" w:hAnsi="Times New Roman" w:cs="Times New Roman"/>
                <w:color w:val="000000"/>
                <w:sz w:val="24"/>
                <w:szCs w:val="24"/>
                <w:lang w:val="en-US" w:bidi="hi-IN"/>
              </w:rPr>
              <w:t>Департамент</w:t>
            </w:r>
            <w:proofErr w:type="spellEnd"/>
            <w:r w:rsidRPr="00B17106">
              <w:rPr>
                <w:rFonts w:ascii="Times New Roman" w:eastAsia="Calibri" w:hAnsi="Times New Roman" w:cs="Times New Roman"/>
                <w:color w:val="000000"/>
                <w:sz w:val="24"/>
                <w:szCs w:val="24"/>
                <w:lang w:val="en-US" w:bidi="hi-IN"/>
              </w:rPr>
              <w:t xml:space="preserve"> </w:t>
            </w:r>
            <w:proofErr w:type="spellStart"/>
            <w:r w:rsidRPr="00B17106">
              <w:rPr>
                <w:rFonts w:ascii="Times New Roman" w:eastAsia="Calibri" w:hAnsi="Times New Roman" w:cs="Times New Roman"/>
                <w:color w:val="000000"/>
                <w:sz w:val="24"/>
                <w:szCs w:val="24"/>
                <w:lang w:val="en-US" w:bidi="hi-IN"/>
              </w:rPr>
              <w:t>экономического</w:t>
            </w:r>
            <w:proofErr w:type="spellEnd"/>
            <w:r w:rsidRPr="00B17106">
              <w:rPr>
                <w:rFonts w:ascii="Times New Roman" w:eastAsia="Calibri" w:hAnsi="Times New Roman" w:cs="Times New Roman"/>
                <w:color w:val="000000"/>
                <w:sz w:val="24"/>
                <w:szCs w:val="24"/>
                <w:lang w:val="en-US" w:bidi="hi-IN"/>
              </w:rPr>
              <w:t xml:space="preserve"> </w:t>
            </w:r>
            <w:proofErr w:type="spellStart"/>
            <w:r w:rsidRPr="00B17106">
              <w:rPr>
                <w:rFonts w:ascii="Times New Roman" w:eastAsia="Calibri" w:hAnsi="Times New Roman" w:cs="Times New Roman"/>
                <w:color w:val="000000"/>
                <w:sz w:val="24"/>
                <w:szCs w:val="24"/>
                <w:lang w:val="en-US" w:bidi="hi-IN"/>
              </w:rPr>
              <w:t>развития</w:t>
            </w:r>
            <w:proofErr w:type="spellEnd"/>
          </w:p>
        </w:tc>
        <w:tc>
          <w:tcPr>
            <w:tcW w:w="3792" w:type="dxa"/>
            <w:shd w:val="clear" w:color="auto" w:fill="auto"/>
            <w:hideMark/>
          </w:tcPr>
          <w:p w:rsidR="00C91858" w:rsidRPr="00D02804" w:rsidRDefault="00C91858" w:rsidP="00630F15">
            <w:pPr>
              <w:spacing w:after="0" w:line="240" w:lineRule="auto"/>
              <w:jc w:val="center"/>
              <w:rPr>
                <w:rFonts w:ascii="Times New Roman" w:eastAsia="Calibri" w:hAnsi="Times New Roman" w:cs="Times New Roman"/>
                <w:color w:val="000000"/>
                <w:sz w:val="24"/>
                <w:szCs w:val="24"/>
                <w:highlight w:val="yellow"/>
                <w:lang w:val="en-US" w:bidi="hi-IN"/>
              </w:rPr>
            </w:pPr>
            <w:r w:rsidRPr="00B17106">
              <w:rPr>
                <w:rFonts w:ascii="Times New Roman" w:eastAsia="Calibri" w:hAnsi="Times New Roman" w:cs="Times New Roman"/>
                <w:color w:val="000000"/>
                <w:sz w:val="24"/>
                <w:szCs w:val="24"/>
                <w:lang w:val="en-US" w:bidi="hi-IN"/>
              </w:rPr>
              <w:t xml:space="preserve">в </w:t>
            </w:r>
            <w:proofErr w:type="spellStart"/>
            <w:r w:rsidRPr="00B17106">
              <w:rPr>
                <w:rFonts w:ascii="Times New Roman" w:eastAsia="Calibri" w:hAnsi="Times New Roman" w:cs="Times New Roman"/>
                <w:color w:val="000000"/>
                <w:sz w:val="24"/>
                <w:szCs w:val="24"/>
                <w:lang w:val="en-US" w:bidi="hi-IN"/>
              </w:rPr>
              <w:t>рамках</w:t>
            </w:r>
            <w:proofErr w:type="spellEnd"/>
            <w:r w:rsidRPr="00B17106">
              <w:rPr>
                <w:rFonts w:ascii="Times New Roman" w:eastAsia="Calibri" w:hAnsi="Times New Roman" w:cs="Times New Roman"/>
                <w:color w:val="000000"/>
                <w:sz w:val="24"/>
                <w:szCs w:val="24"/>
                <w:lang w:val="en-US" w:bidi="hi-IN"/>
              </w:rPr>
              <w:t xml:space="preserve"> </w:t>
            </w:r>
            <w:proofErr w:type="spellStart"/>
            <w:r w:rsidRPr="00B17106">
              <w:rPr>
                <w:rFonts w:ascii="Times New Roman" w:eastAsia="Calibri" w:hAnsi="Times New Roman" w:cs="Times New Roman"/>
                <w:color w:val="000000"/>
                <w:sz w:val="24"/>
                <w:szCs w:val="24"/>
                <w:lang w:val="en-US" w:bidi="hi-IN"/>
              </w:rPr>
              <w:t>текущей</w:t>
            </w:r>
            <w:proofErr w:type="spellEnd"/>
            <w:r w:rsidRPr="00B17106">
              <w:rPr>
                <w:rFonts w:ascii="Times New Roman" w:eastAsia="Calibri" w:hAnsi="Times New Roman" w:cs="Times New Roman"/>
                <w:color w:val="000000"/>
                <w:sz w:val="24"/>
                <w:szCs w:val="24"/>
                <w:lang w:val="en-US" w:bidi="hi-IN"/>
              </w:rPr>
              <w:t xml:space="preserve"> </w:t>
            </w:r>
            <w:proofErr w:type="spellStart"/>
            <w:r w:rsidRPr="00B17106">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7E40F7">
              <w:rPr>
                <w:rFonts w:ascii="Times New Roman" w:eastAsia="Calibri" w:hAnsi="Times New Roman" w:cs="Times New Roman"/>
                <w:color w:val="000000"/>
                <w:sz w:val="24"/>
                <w:szCs w:val="24"/>
                <w:lang w:val="en-US" w:bidi="hi-IN"/>
              </w:rPr>
              <w:t>10.5</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Проект постановления администрации муниципального образования город Нефтеюганск «О внесении изменений в муниципальные правовые акты о бюджетном процессе»</w:t>
            </w:r>
          </w:p>
        </w:tc>
        <w:tc>
          <w:tcPr>
            <w:tcW w:w="1559" w:type="dxa"/>
            <w:shd w:val="clear" w:color="auto" w:fill="auto"/>
            <w:hideMark/>
          </w:tcPr>
          <w:p w:rsidR="00C91858" w:rsidRPr="00914F66" w:rsidRDefault="00C91858" w:rsidP="00630F15">
            <w:pPr>
              <w:spacing w:after="0" w:line="240" w:lineRule="auto"/>
              <w:jc w:val="center"/>
              <w:rPr>
                <w:rFonts w:ascii="Times New Roman" w:eastAsia="Calibri" w:hAnsi="Times New Roman" w:cs="Times New Roman"/>
                <w:color w:val="000000"/>
                <w:sz w:val="24"/>
                <w:szCs w:val="24"/>
                <w:lang w:bidi="hi-IN"/>
              </w:rPr>
            </w:pPr>
            <w:r w:rsidRPr="00B17106">
              <w:rPr>
                <w:rFonts w:ascii="Times New Roman" w:eastAsia="Calibri" w:hAnsi="Times New Roman" w:cs="Times New Roman"/>
                <w:color w:val="000000"/>
                <w:sz w:val="24"/>
                <w:szCs w:val="24"/>
                <w:lang w:val="en-US" w:bidi="hi-IN"/>
              </w:rPr>
              <w:t>201</w:t>
            </w:r>
            <w:r w:rsidR="00914F66" w:rsidRPr="00B17106">
              <w:rPr>
                <w:rFonts w:ascii="Times New Roman" w:eastAsia="Calibri" w:hAnsi="Times New Roman" w:cs="Times New Roman"/>
                <w:color w:val="000000"/>
                <w:sz w:val="24"/>
                <w:szCs w:val="24"/>
                <w:lang w:bidi="hi-IN"/>
              </w:rPr>
              <w:t>7</w:t>
            </w:r>
            <w:r w:rsidRPr="00B17106">
              <w:rPr>
                <w:rFonts w:ascii="Times New Roman" w:eastAsia="Calibri" w:hAnsi="Times New Roman" w:cs="Times New Roman"/>
                <w:color w:val="000000"/>
                <w:sz w:val="24"/>
                <w:szCs w:val="24"/>
                <w:lang w:val="en-US" w:bidi="hi-IN"/>
              </w:rPr>
              <w:t>-20</w:t>
            </w:r>
            <w:r w:rsidR="00914F66" w:rsidRPr="00B17106">
              <w:rPr>
                <w:rFonts w:ascii="Times New Roman" w:eastAsia="Calibri" w:hAnsi="Times New Roman" w:cs="Times New Roman"/>
                <w:color w:val="000000"/>
                <w:sz w:val="24"/>
                <w:szCs w:val="24"/>
                <w:lang w:bidi="hi-IN"/>
              </w:rPr>
              <w:t>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финансов</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15.1.</w:t>
            </w:r>
            <w:r w:rsidR="007E40F7">
              <w:rPr>
                <w:rFonts w:ascii="Times New Roman" w:eastAsia="Calibri" w:hAnsi="Times New Roman" w:cs="Times New Roman"/>
                <w:color w:val="000000"/>
                <w:sz w:val="24"/>
                <w:szCs w:val="24"/>
                <w:lang w:val="en-US" w:bidi="hi-IN"/>
              </w:rPr>
              <w:t>10.6</w:t>
            </w:r>
          </w:p>
        </w:tc>
        <w:tc>
          <w:tcPr>
            <w:tcW w:w="5216" w:type="dxa"/>
            <w:shd w:val="clear" w:color="auto" w:fill="auto"/>
            <w:hideMark/>
          </w:tcPr>
          <w:p w:rsidR="00C91858" w:rsidRPr="00C91858" w:rsidRDefault="00C91858" w:rsidP="001A4780">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Проект постановления администрации муниципального образования город Нефтеюганск «О ключевых значениях показателей для оценки эффективности деятельности руководителей муниципальных унитарных предприятий и руководителей хозяйственных обществ, доля участия муниципального образования город Нефтеюганск в уставном капитале которых превышает 50 процентов»</w:t>
            </w:r>
          </w:p>
        </w:tc>
        <w:tc>
          <w:tcPr>
            <w:tcW w:w="1559" w:type="dxa"/>
            <w:shd w:val="clear" w:color="auto" w:fill="auto"/>
            <w:hideMark/>
          </w:tcPr>
          <w:p w:rsidR="00C91858" w:rsidRPr="006C2F2A" w:rsidRDefault="00914F66" w:rsidP="00630F15">
            <w:pPr>
              <w:spacing w:after="0" w:line="240" w:lineRule="auto"/>
              <w:jc w:val="center"/>
              <w:rPr>
                <w:rFonts w:ascii="Times New Roman" w:eastAsia="Calibri" w:hAnsi="Times New Roman" w:cs="Times New Roman"/>
                <w:color w:val="000000"/>
                <w:sz w:val="24"/>
                <w:szCs w:val="24"/>
                <w:highlight w:val="green"/>
                <w:lang w:val="en-US" w:bidi="hi-IN"/>
              </w:rPr>
            </w:pPr>
            <w:r w:rsidRPr="007B3D3A">
              <w:rPr>
                <w:rFonts w:ascii="Times New Roman" w:eastAsia="Calibri" w:hAnsi="Times New Roman" w:cs="Times New Roman"/>
                <w:color w:val="000000"/>
                <w:sz w:val="24"/>
                <w:szCs w:val="24"/>
                <w:lang w:val="en-US" w:bidi="hi-IN"/>
              </w:rPr>
              <w:t>2017-2020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Департамент </w:t>
            </w:r>
            <w:r w:rsidR="00D02804">
              <w:rPr>
                <w:rFonts w:ascii="Times New Roman" w:eastAsia="Calibri" w:hAnsi="Times New Roman" w:cs="Times New Roman"/>
                <w:color w:val="000000"/>
                <w:sz w:val="24"/>
                <w:szCs w:val="24"/>
                <w:lang w:bidi="hi-IN"/>
              </w:rPr>
              <w:t xml:space="preserve">муниципального </w:t>
            </w:r>
            <w:r w:rsidRPr="00C91858">
              <w:rPr>
                <w:rFonts w:ascii="Times New Roman" w:eastAsia="Calibri" w:hAnsi="Times New Roman" w:cs="Times New Roman"/>
                <w:color w:val="000000"/>
                <w:sz w:val="24"/>
                <w:szCs w:val="24"/>
                <w:lang w:bidi="hi-IN"/>
              </w:rPr>
              <w:t>имуществ</w:t>
            </w:r>
            <w:r w:rsidR="00D02804">
              <w:rPr>
                <w:rFonts w:ascii="Times New Roman" w:eastAsia="Calibri" w:hAnsi="Times New Roman" w:cs="Times New Roman"/>
                <w:color w:val="000000"/>
                <w:sz w:val="24"/>
                <w:szCs w:val="24"/>
                <w:lang w:bidi="hi-IN"/>
              </w:rPr>
              <w:t>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914F66" w:rsidRDefault="00914F66" w:rsidP="00630F15">
            <w:pPr>
              <w:spacing w:after="0" w:line="240" w:lineRule="auto"/>
              <w:jc w:val="center"/>
              <w:rPr>
                <w:rFonts w:ascii="Times New Roman" w:eastAsia="Calibri" w:hAnsi="Times New Roman" w:cs="Times New Roman"/>
                <w:color w:val="000000"/>
                <w:sz w:val="24"/>
                <w:szCs w:val="24"/>
                <w:lang w:val="en-US" w:bidi="hi-IN"/>
              </w:rPr>
            </w:pPr>
            <w:r w:rsidRPr="00914F66">
              <w:rPr>
                <w:rFonts w:ascii="Times New Roman" w:eastAsia="Calibri" w:hAnsi="Times New Roman" w:cs="Times New Roman"/>
                <w:color w:val="000000"/>
                <w:sz w:val="24"/>
                <w:szCs w:val="24"/>
                <w:lang w:bidi="hi-IN"/>
              </w:rPr>
              <w:t>15.1.</w:t>
            </w:r>
            <w:r w:rsidR="007E40F7">
              <w:rPr>
                <w:rFonts w:ascii="Times New Roman" w:eastAsia="Calibri" w:hAnsi="Times New Roman" w:cs="Times New Roman"/>
                <w:color w:val="000000"/>
                <w:sz w:val="24"/>
                <w:szCs w:val="24"/>
                <w:lang w:val="en-US" w:bidi="hi-IN"/>
              </w:rPr>
              <w:t>10.7</w:t>
            </w:r>
          </w:p>
        </w:tc>
        <w:tc>
          <w:tcPr>
            <w:tcW w:w="5216" w:type="dxa"/>
            <w:shd w:val="clear" w:color="auto" w:fill="auto"/>
            <w:hideMark/>
          </w:tcPr>
          <w:p w:rsidR="00C91858" w:rsidRPr="00914F66" w:rsidRDefault="00C91858" w:rsidP="001A4780">
            <w:pPr>
              <w:spacing w:after="0" w:line="240" w:lineRule="auto"/>
              <w:rPr>
                <w:rFonts w:ascii="Times New Roman" w:eastAsia="Calibri" w:hAnsi="Times New Roman" w:cs="Times New Roman"/>
                <w:color w:val="000000"/>
                <w:sz w:val="24"/>
                <w:szCs w:val="24"/>
                <w:lang w:bidi="hi-IN"/>
              </w:rPr>
            </w:pPr>
            <w:r w:rsidRPr="00914F66">
              <w:rPr>
                <w:rFonts w:ascii="Times New Roman" w:eastAsia="Calibri" w:hAnsi="Times New Roman" w:cs="Times New Roman"/>
                <w:color w:val="000000"/>
                <w:sz w:val="24"/>
                <w:szCs w:val="24"/>
                <w:lang w:bidi="hi-IN"/>
              </w:rPr>
              <w:t>Проект постановления администрации муниципального образования город Нефтеюганск «Об утверждении муниципальной программы «Развитие города Нефтеюганска как центра инженерных квалификаций на 2016-2030 годы»</w:t>
            </w:r>
          </w:p>
        </w:tc>
        <w:tc>
          <w:tcPr>
            <w:tcW w:w="1559" w:type="dxa"/>
            <w:shd w:val="clear" w:color="auto" w:fill="auto"/>
            <w:hideMark/>
          </w:tcPr>
          <w:p w:rsidR="00C91858" w:rsidRPr="00914F66" w:rsidRDefault="00C91858" w:rsidP="00630F15">
            <w:pPr>
              <w:spacing w:after="0" w:line="240" w:lineRule="auto"/>
              <w:jc w:val="center"/>
              <w:rPr>
                <w:rFonts w:ascii="Times New Roman" w:eastAsia="Calibri" w:hAnsi="Times New Roman" w:cs="Times New Roman"/>
                <w:color w:val="000000"/>
                <w:sz w:val="24"/>
                <w:szCs w:val="24"/>
                <w:lang w:bidi="hi-IN"/>
              </w:rPr>
            </w:pPr>
            <w:r w:rsidRPr="00914F66">
              <w:rPr>
                <w:rFonts w:ascii="Times New Roman" w:eastAsia="Calibri" w:hAnsi="Times New Roman" w:cs="Times New Roman"/>
                <w:color w:val="000000"/>
                <w:sz w:val="24"/>
                <w:szCs w:val="24"/>
                <w:lang w:val="en-US" w:bidi="hi-IN"/>
              </w:rPr>
              <w:t>20</w:t>
            </w:r>
            <w:r w:rsidR="00914F66" w:rsidRPr="00914F66">
              <w:rPr>
                <w:rFonts w:ascii="Times New Roman" w:eastAsia="Calibri" w:hAnsi="Times New Roman" w:cs="Times New Roman"/>
                <w:color w:val="000000"/>
                <w:sz w:val="24"/>
                <w:szCs w:val="24"/>
                <w:lang w:bidi="hi-IN"/>
              </w:rPr>
              <w:t>20</w:t>
            </w:r>
          </w:p>
        </w:tc>
        <w:tc>
          <w:tcPr>
            <w:tcW w:w="3500" w:type="dxa"/>
            <w:shd w:val="clear" w:color="auto" w:fill="auto"/>
            <w:hideMark/>
          </w:tcPr>
          <w:p w:rsidR="00C91858" w:rsidRPr="00914F66" w:rsidRDefault="00C91858" w:rsidP="00630F15">
            <w:pPr>
              <w:spacing w:after="0" w:line="240" w:lineRule="auto"/>
              <w:jc w:val="center"/>
              <w:rPr>
                <w:rFonts w:ascii="Times New Roman" w:eastAsia="Calibri" w:hAnsi="Times New Roman" w:cs="Times New Roman"/>
                <w:color w:val="000000"/>
                <w:sz w:val="24"/>
                <w:szCs w:val="24"/>
                <w:lang w:bidi="hi-IN"/>
              </w:rPr>
            </w:pPr>
            <w:proofErr w:type="spellStart"/>
            <w:r w:rsidRPr="00914F66">
              <w:rPr>
                <w:rFonts w:ascii="Times New Roman" w:eastAsia="Calibri" w:hAnsi="Times New Roman" w:cs="Times New Roman"/>
                <w:color w:val="000000"/>
                <w:sz w:val="24"/>
                <w:szCs w:val="24"/>
                <w:lang w:val="en-US" w:bidi="hi-IN"/>
              </w:rPr>
              <w:t>Департамент</w:t>
            </w:r>
            <w:proofErr w:type="spellEnd"/>
            <w:r w:rsidRPr="00914F66">
              <w:rPr>
                <w:rFonts w:ascii="Times New Roman" w:eastAsia="Calibri" w:hAnsi="Times New Roman" w:cs="Times New Roman"/>
                <w:color w:val="000000"/>
                <w:sz w:val="24"/>
                <w:szCs w:val="24"/>
                <w:lang w:val="en-US" w:bidi="hi-IN"/>
              </w:rPr>
              <w:t xml:space="preserve"> </w:t>
            </w:r>
            <w:r w:rsidR="00914F66" w:rsidRPr="00914F66">
              <w:rPr>
                <w:rFonts w:ascii="Times New Roman" w:eastAsia="Calibri" w:hAnsi="Times New Roman" w:cs="Times New Roman"/>
                <w:color w:val="000000"/>
                <w:sz w:val="24"/>
                <w:szCs w:val="24"/>
                <w:lang w:bidi="hi-IN"/>
              </w:rPr>
              <w:t>экономического развития</w:t>
            </w:r>
          </w:p>
        </w:tc>
        <w:tc>
          <w:tcPr>
            <w:tcW w:w="3792" w:type="dxa"/>
            <w:shd w:val="clear" w:color="auto" w:fill="auto"/>
            <w:hideMark/>
          </w:tcPr>
          <w:p w:rsidR="00C91858" w:rsidRPr="00914F66"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914F66">
              <w:rPr>
                <w:rFonts w:ascii="Times New Roman" w:eastAsia="Calibri" w:hAnsi="Times New Roman" w:cs="Times New Roman"/>
                <w:color w:val="000000"/>
                <w:sz w:val="24"/>
                <w:szCs w:val="24"/>
                <w:lang w:val="en-US" w:bidi="hi-IN"/>
              </w:rPr>
              <w:t xml:space="preserve">в </w:t>
            </w:r>
            <w:proofErr w:type="spellStart"/>
            <w:r w:rsidRPr="00914F66">
              <w:rPr>
                <w:rFonts w:ascii="Times New Roman" w:eastAsia="Calibri" w:hAnsi="Times New Roman" w:cs="Times New Roman"/>
                <w:color w:val="000000"/>
                <w:sz w:val="24"/>
                <w:szCs w:val="24"/>
                <w:lang w:val="en-US" w:bidi="hi-IN"/>
              </w:rPr>
              <w:t>рамках</w:t>
            </w:r>
            <w:proofErr w:type="spellEnd"/>
            <w:r w:rsidRPr="00914F66">
              <w:rPr>
                <w:rFonts w:ascii="Times New Roman" w:eastAsia="Calibri" w:hAnsi="Times New Roman" w:cs="Times New Roman"/>
                <w:color w:val="000000"/>
                <w:sz w:val="24"/>
                <w:szCs w:val="24"/>
                <w:lang w:val="en-US" w:bidi="hi-IN"/>
              </w:rPr>
              <w:t xml:space="preserve"> </w:t>
            </w:r>
            <w:proofErr w:type="spellStart"/>
            <w:r w:rsidRPr="00914F66">
              <w:rPr>
                <w:rFonts w:ascii="Times New Roman" w:eastAsia="Calibri" w:hAnsi="Times New Roman" w:cs="Times New Roman"/>
                <w:color w:val="000000"/>
                <w:sz w:val="24"/>
                <w:szCs w:val="24"/>
                <w:lang w:val="en-US" w:bidi="hi-IN"/>
              </w:rPr>
              <w:t>текущей</w:t>
            </w:r>
            <w:proofErr w:type="spellEnd"/>
            <w:r w:rsidRPr="00914F66">
              <w:rPr>
                <w:rFonts w:ascii="Times New Roman" w:eastAsia="Calibri" w:hAnsi="Times New Roman" w:cs="Times New Roman"/>
                <w:color w:val="000000"/>
                <w:sz w:val="24"/>
                <w:szCs w:val="24"/>
                <w:lang w:val="en-US" w:bidi="hi-IN"/>
              </w:rPr>
              <w:t xml:space="preserve"> </w:t>
            </w:r>
            <w:proofErr w:type="spellStart"/>
            <w:r w:rsidRPr="00914F66">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914F66"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7E40F7">
              <w:rPr>
                <w:rFonts w:ascii="Times New Roman" w:eastAsia="Calibri" w:hAnsi="Times New Roman" w:cs="Times New Roman"/>
                <w:color w:val="000000"/>
                <w:sz w:val="24"/>
                <w:szCs w:val="24"/>
                <w:lang w:val="en-US" w:bidi="hi-IN"/>
              </w:rPr>
              <w:t>10.8</w:t>
            </w:r>
          </w:p>
        </w:tc>
        <w:tc>
          <w:tcPr>
            <w:tcW w:w="5216" w:type="dxa"/>
            <w:shd w:val="clear" w:color="auto" w:fill="auto"/>
            <w:hideMark/>
          </w:tcPr>
          <w:p w:rsidR="00C91858" w:rsidRPr="00D02804" w:rsidRDefault="00C91858" w:rsidP="001A4780">
            <w:pPr>
              <w:spacing w:after="0" w:line="240" w:lineRule="auto"/>
              <w:rPr>
                <w:rFonts w:ascii="Times New Roman" w:eastAsia="Calibri" w:hAnsi="Times New Roman" w:cs="Times New Roman"/>
                <w:color w:val="000000"/>
                <w:sz w:val="24"/>
                <w:szCs w:val="24"/>
                <w:highlight w:val="yellow"/>
                <w:lang w:bidi="hi-IN"/>
              </w:rPr>
            </w:pPr>
            <w:r w:rsidRPr="00914F66">
              <w:rPr>
                <w:rFonts w:ascii="Times New Roman" w:eastAsia="Calibri" w:hAnsi="Times New Roman" w:cs="Times New Roman"/>
                <w:color w:val="000000"/>
                <w:sz w:val="24"/>
                <w:szCs w:val="24"/>
                <w:lang w:bidi="hi-IN"/>
              </w:rPr>
              <w:t>Проект постановления администрации муниципального образования город Нефтеюганск «Об утверждении муниципальной программы «Инвестиции и инновации в городе Нефтеюганске на 2016-2030 годы»</w:t>
            </w:r>
          </w:p>
        </w:tc>
        <w:tc>
          <w:tcPr>
            <w:tcW w:w="1559" w:type="dxa"/>
            <w:shd w:val="clear" w:color="auto" w:fill="auto"/>
            <w:hideMark/>
          </w:tcPr>
          <w:p w:rsidR="00C91858" w:rsidRPr="00914F66" w:rsidRDefault="00C91858" w:rsidP="00630F15">
            <w:pPr>
              <w:spacing w:after="0" w:line="240" w:lineRule="auto"/>
              <w:jc w:val="center"/>
              <w:rPr>
                <w:rFonts w:ascii="Times New Roman" w:eastAsia="Calibri" w:hAnsi="Times New Roman" w:cs="Times New Roman"/>
                <w:color w:val="000000"/>
                <w:sz w:val="24"/>
                <w:szCs w:val="24"/>
                <w:lang w:bidi="hi-IN"/>
              </w:rPr>
            </w:pPr>
            <w:r w:rsidRPr="00914F66">
              <w:rPr>
                <w:rFonts w:ascii="Times New Roman" w:eastAsia="Calibri" w:hAnsi="Times New Roman" w:cs="Times New Roman"/>
                <w:color w:val="000000"/>
                <w:sz w:val="24"/>
                <w:szCs w:val="24"/>
                <w:lang w:val="en-US" w:bidi="hi-IN"/>
              </w:rPr>
              <w:t>20</w:t>
            </w:r>
            <w:r w:rsidR="00914F66" w:rsidRPr="00914F66">
              <w:rPr>
                <w:rFonts w:ascii="Times New Roman" w:eastAsia="Calibri" w:hAnsi="Times New Roman" w:cs="Times New Roman"/>
                <w:color w:val="000000"/>
                <w:sz w:val="24"/>
                <w:szCs w:val="24"/>
                <w:lang w:bidi="hi-IN"/>
              </w:rPr>
              <w:t>20</w:t>
            </w:r>
          </w:p>
        </w:tc>
        <w:tc>
          <w:tcPr>
            <w:tcW w:w="3500" w:type="dxa"/>
            <w:shd w:val="clear" w:color="auto" w:fill="auto"/>
            <w:hideMark/>
          </w:tcPr>
          <w:p w:rsidR="00C91858" w:rsidRPr="00914F66" w:rsidRDefault="00914F66"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914F66">
              <w:rPr>
                <w:rFonts w:ascii="Times New Roman" w:eastAsia="Calibri" w:hAnsi="Times New Roman" w:cs="Times New Roman"/>
                <w:color w:val="000000"/>
                <w:sz w:val="24"/>
                <w:szCs w:val="24"/>
                <w:lang w:val="en-US" w:bidi="hi-IN"/>
              </w:rPr>
              <w:t>Департамент</w:t>
            </w:r>
            <w:proofErr w:type="spellEnd"/>
            <w:r w:rsidRPr="00914F66">
              <w:rPr>
                <w:rFonts w:ascii="Times New Roman" w:eastAsia="Calibri" w:hAnsi="Times New Roman" w:cs="Times New Roman"/>
                <w:color w:val="000000"/>
                <w:sz w:val="24"/>
                <w:szCs w:val="24"/>
                <w:lang w:val="en-US" w:bidi="hi-IN"/>
              </w:rPr>
              <w:t xml:space="preserve"> </w:t>
            </w:r>
            <w:proofErr w:type="spellStart"/>
            <w:r w:rsidRPr="00914F66">
              <w:rPr>
                <w:rFonts w:ascii="Times New Roman" w:eastAsia="Calibri" w:hAnsi="Times New Roman" w:cs="Times New Roman"/>
                <w:color w:val="000000"/>
                <w:sz w:val="24"/>
                <w:szCs w:val="24"/>
                <w:lang w:val="en-US" w:bidi="hi-IN"/>
              </w:rPr>
              <w:t>экономического</w:t>
            </w:r>
            <w:proofErr w:type="spellEnd"/>
            <w:r w:rsidRPr="00914F66">
              <w:rPr>
                <w:rFonts w:ascii="Times New Roman" w:eastAsia="Calibri" w:hAnsi="Times New Roman" w:cs="Times New Roman"/>
                <w:color w:val="000000"/>
                <w:sz w:val="24"/>
                <w:szCs w:val="24"/>
                <w:lang w:val="en-US" w:bidi="hi-IN"/>
              </w:rPr>
              <w:t xml:space="preserve"> </w:t>
            </w:r>
            <w:proofErr w:type="spellStart"/>
            <w:r w:rsidRPr="00914F66">
              <w:rPr>
                <w:rFonts w:ascii="Times New Roman" w:eastAsia="Calibri" w:hAnsi="Times New Roman" w:cs="Times New Roman"/>
                <w:color w:val="000000"/>
                <w:sz w:val="24"/>
                <w:szCs w:val="24"/>
                <w:lang w:val="en-US" w:bidi="hi-IN"/>
              </w:rPr>
              <w:t>развития</w:t>
            </w:r>
            <w:proofErr w:type="spellEnd"/>
          </w:p>
        </w:tc>
        <w:tc>
          <w:tcPr>
            <w:tcW w:w="3792" w:type="dxa"/>
            <w:shd w:val="clear" w:color="auto" w:fill="auto"/>
            <w:hideMark/>
          </w:tcPr>
          <w:p w:rsidR="00C91858" w:rsidRPr="00D02804" w:rsidRDefault="00C91858" w:rsidP="00630F15">
            <w:pPr>
              <w:spacing w:after="0" w:line="240" w:lineRule="auto"/>
              <w:jc w:val="center"/>
              <w:rPr>
                <w:rFonts w:ascii="Times New Roman" w:eastAsia="Calibri" w:hAnsi="Times New Roman" w:cs="Times New Roman"/>
                <w:color w:val="000000"/>
                <w:sz w:val="24"/>
                <w:szCs w:val="24"/>
                <w:highlight w:val="yellow"/>
                <w:lang w:val="en-US" w:bidi="hi-IN"/>
              </w:rPr>
            </w:pPr>
            <w:r w:rsidRPr="00914F66">
              <w:rPr>
                <w:rFonts w:ascii="Times New Roman" w:eastAsia="Calibri" w:hAnsi="Times New Roman" w:cs="Times New Roman"/>
                <w:color w:val="000000"/>
                <w:sz w:val="24"/>
                <w:szCs w:val="24"/>
                <w:lang w:val="en-US" w:bidi="hi-IN"/>
              </w:rPr>
              <w:t xml:space="preserve">в </w:t>
            </w:r>
            <w:proofErr w:type="spellStart"/>
            <w:r w:rsidRPr="00914F66">
              <w:rPr>
                <w:rFonts w:ascii="Times New Roman" w:eastAsia="Calibri" w:hAnsi="Times New Roman" w:cs="Times New Roman"/>
                <w:color w:val="000000"/>
                <w:sz w:val="24"/>
                <w:szCs w:val="24"/>
                <w:lang w:val="en-US" w:bidi="hi-IN"/>
              </w:rPr>
              <w:t>рамках</w:t>
            </w:r>
            <w:proofErr w:type="spellEnd"/>
            <w:r w:rsidRPr="00914F66">
              <w:rPr>
                <w:rFonts w:ascii="Times New Roman" w:eastAsia="Calibri" w:hAnsi="Times New Roman" w:cs="Times New Roman"/>
                <w:color w:val="000000"/>
                <w:sz w:val="24"/>
                <w:szCs w:val="24"/>
                <w:lang w:val="en-US" w:bidi="hi-IN"/>
              </w:rPr>
              <w:t xml:space="preserve"> </w:t>
            </w:r>
            <w:proofErr w:type="spellStart"/>
            <w:r w:rsidRPr="00914F66">
              <w:rPr>
                <w:rFonts w:ascii="Times New Roman" w:eastAsia="Calibri" w:hAnsi="Times New Roman" w:cs="Times New Roman"/>
                <w:color w:val="000000"/>
                <w:sz w:val="24"/>
                <w:szCs w:val="24"/>
                <w:lang w:val="en-US" w:bidi="hi-IN"/>
              </w:rPr>
              <w:t>текущей</w:t>
            </w:r>
            <w:proofErr w:type="spellEnd"/>
            <w:r w:rsidRPr="00914F66">
              <w:rPr>
                <w:rFonts w:ascii="Times New Roman" w:eastAsia="Calibri" w:hAnsi="Times New Roman" w:cs="Times New Roman"/>
                <w:color w:val="000000"/>
                <w:sz w:val="24"/>
                <w:szCs w:val="24"/>
                <w:lang w:val="en-US" w:bidi="hi-IN"/>
              </w:rPr>
              <w:t xml:space="preserve"> </w:t>
            </w:r>
            <w:proofErr w:type="spellStart"/>
            <w:r w:rsidRPr="00914F66">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D02804"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11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Оказание финансовой поддержки путем предоставления субсидий социально ориентированным некоммерческим организациям, не являющимся муниципальными учреждениями, на реализацию социально значимых проектов</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по делам администрации, Департамент финансов</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«Поддержка социально ориентированных некоммерческих организаций, осуществляющих деятельность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98228F"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15.1.</w:t>
            </w:r>
            <w:r w:rsidR="00C91858" w:rsidRPr="00C91858">
              <w:rPr>
                <w:rFonts w:ascii="Times New Roman" w:eastAsia="Calibri" w:hAnsi="Times New Roman" w:cs="Times New Roman"/>
                <w:color w:val="000000"/>
                <w:sz w:val="24"/>
                <w:szCs w:val="24"/>
                <w:lang w:val="en-US" w:bidi="hi-IN"/>
              </w:rPr>
              <w:t>12</w:t>
            </w:r>
          </w:p>
        </w:tc>
        <w:tc>
          <w:tcPr>
            <w:tcW w:w="5216" w:type="dxa"/>
            <w:shd w:val="clear" w:color="auto" w:fill="auto"/>
            <w:hideMark/>
          </w:tcPr>
          <w:p w:rsidR="00C91858" w:rsidRPr="00C91858" w:rsidRDefault="00C91858" w:rsidP="006C2F2A">
            <w:pPr>
              <w:spacing w:after="0" w:line="240" w:lineRule="auto"/>
              <w:rPr>
                <w:rFonts w:ascii="Times New Roman" w:eastAsia="Calibri" w:hAnsi="Times New Roman" w:cs="Times New Roman"/>
                <w:color w:val="FF0000"/>
                <w:sz w:val="24"/>
                <w:szCs w:val="24"/>
                <w:lang w:bidi="hi-IN"/>
              </w:rPr>
            </w:pPr>
            <w:r w:rsidRPr="00C91858">
              <w:rPr>
                <w:rFonts w:ascii="Times New Roman" w:eastAsia="Calibri" w:hAnsi="Times New Roman" w:cs="Times New Roman"/>
                <w:color w:val="000000"/>
                <w:sz w:val="24"/>
                <w:szCs w:val="24"/>
                <w:lang w:bidi="hi-IN"/>
              </w:rPr>
              <w:t xml:space="preserve">Предоставление субсидий социально ориентированным некоммерческим организациям, не являющимся муниципальными учреждениями, </w:t>
            </w:r>
            <w:r w:rsidRPr="00C91858">
              <w:rPr>
                <w:rFonts w:ascii="Times New Roman" w:eastAsia="Calibri" w:hAnsi="Times New Roman" w:cs="Times New Roman"/>
                <w:color w:val="000000"/>
                <w:sz w:val="24"/>
                <w:szCs w:val="24"/>
                <w:lang w:bidi="hi-IN"/>
              </w:rPr>
              <w:lastRenderedPageBreak/>
              <w:t>осуществляющим деятельность в предоставлении общего образования на территории города Нефтеюганска</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lastRenderedPageBreak/>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Департамент образования и молодежной политики</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МП «Поддержка социально ориентированных некоммерческих организаций, осуществляющих деятельность в </w:t>
            </w:r>
            <w:r w:rsidRPr="00C91858">
              <w:rPr>
                <w:rFonts w:ascii="Times New Roman" w:eastAsia="Calibri" w:hAnsi="Times New Roman" w:cs="Times New Roman"/>
                <w:color w:val="000000"/>
                <w:sz w:val="24"/>
                <w:szCs w:val="24"/>
                <w:lang w:bidi="hi-IN"/>
              </w:rPr>
              <w:lastRenderedPageBreak/>
              <w:t>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98228F"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15.1.</w:t>
            </w:r>
            <w:r w:rsidR="00C91858" w:rsidRPr="00C91858">
              <w:rPr>
                <w:rFonts w:ascii="Times New Roman" w:eastAsia="Calibri" w:hAnsi="Times New Roman" w:cs="Times New Roman"/>
                <w:color w:val="000000"/>
                <w:sz w:val="24"/>
                <w:szCs w:val="24"/>
                <w:lang w:val="en-US" w:bidi="hi-IN"/>
              </w:rPr>
              <w:t>13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Установление правил нормирования в сфере закупок для обеспечения муниципальных нужд</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2015-2018</w:t>
            </w:r>
          </w:p>
        </w:tc>
        <w:tc>
          <w:tcPr>
            <w:tcW w:w="3500" w:type="dxa"/>
            <w:shd w:val="clear" w:color="auto" w:fill="auto"/>
            <w:hideMark/>
          </w:tcPr>
          <w:p w:rsidR="00C91858" w:rsidRPr="00C91858" w:rsidRDefault="0098228F"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D02804">
              <w:rPr>
                <w:rFonts w:ascii="Times New Roman" w:eastAsia="Calibri" w:hAnsi="Times New Roman" w:cs="Times New Roman"/>
                <w:color w:val="000000"/>
                <w:sz w:val="24"/>
                <w:szCs w:val="24"/>
                <w:lang w:val="en-US" w:bidi="hi-IN"/>
              </w:rPr>
              <w:t>Департамент</w:t>
            </w:r>
            <w:proofErr w:type="spellEnd"/>
            <w:r w:rsidRPr="00D02804">
              <w:rPr>
                <w:rFonts w:ascii="Times New Roman" w:eastAsia="Calibri" w:hAnsi="Times New Roman" w:cs="Times New Roman"/>
                <w:color w:val="000000"/>
                <w:sz w:val="24"/>
                <w:szCs w:val="24"/>
                <w:lang w:val="en-US" w:bidi="hi-IN"/>
              </w:rPr>
              <w:t xml:space="preserve"> </w:t>
            </w:r>
            <w:proofErr w:type="spellStart"/>
            <w:r w:rsidRPr="00D02804">
              <w:rPr>
                <w:rFonts w:ascii="Times New Roman" w:eastAsia="Calibri" w:hAnsi="Times New Roman" w:cs="Times New Roman"/>
                <w:color w:val="000000"/>
                <w:sz w:val="24"/>
                <w:szCs w:val="24"/>
                <w:lang w:val="en-US" w:bidi="hi-IN"/>
              </w:rPr>
              <w:t>экономического</w:t>
            </w:r>
            <w:proofErr w:type="spellEnd"/>
            <w:r w:rsidRPr="00D02804">
              <w:rPr>
                <w:rFonts w:ascii="Times New Roman" w:eastAsia="Calibri" w:hAnsi="Times New Roman" w:cs="Times New Roman"/>
                <w:color w:val="000000"/>
                <w:sz w:val="24"/>
                <w:szCs w:val="24"/>
                <w:lang w:val="en-US" w:bidi="hi-IN"/>
              </w:rPr>
              <w:t xml:space="preserve"> </w:t>
            </w:r>
            <w:proofErr w:type="spellStart"/>
            <w:r w:rsidRPr="00D02804">
              <w:rPr>
                <w:rFonts w:ascii="Times New Roman" w:eastAsia="Calibri" w:hAnsi="Times New Roman" w:cs="Times New Roman"/>
                <w:color w:val="000000"/>
                <w:sz w:val="24"/>
                <w:szCs w:val="24"/>
                <w:lang w:val="en-US" w:bidi="hi-IN"/>
              </w:rPr>
              <w:t>развития</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98228F" w:rsidRPr="00C91858" w:rsidTr="00A45549">
        <w:trPr>
          <w:trHeight w:val="20"/>
          <w:jc w:val="center"/>
        </w:trPr>
        <w:tc>
          <w:tcPr>
            <w:tcW w:w="1116" w:type="dxa"/>
            <w:shd w:val="clear" w:color="auto" w:fill="auto"/>
            <w:vAlign w:val="bottom"/>
            <w:hideMark/>
          </w:tcPr>
          <w:p w:rsidR="0098228F" w:rsidRPr="00C91858" w:rsidRDefault="0098228F"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15.2</w:t>
            </w:r>
          </w:p>
        </w:tc>
        <w:tc>
          <w:tcPr>
            <w:tcW w:w="14067" w:type="dxa"/>
            <w:gridSpan w:val="4"/>
            <w:shd w:val="clear" w:color="auto" w:fill="auto"/>
            <w:vAlign w:val="bottom"/>
          </w:tcPr>
          <w:p w:rsidR="0098228F" w:rsidRPr="00C91858" w:rsidRDefault="0098228F" w:rsidP="00630F15">
            <w:pPr>
              <w:spacing w:after="0" w:line="240" w:lineRule="auto"/>
              <w:jc w:val="center"/>
              <w:rPr>
                <w:rFonts w:ascii="Times New Roman" w:eastAsia="Calibri" w:hAnsi="Times New Roman" w:cs="Times New Roman"/>
                <w:bCs/>
                <w:color w:val="000000"/>
                <w:sz w:val="24"/>
                <w:szCs w:val="24"/>
                <w:lang w:bidi="hi-IN"/>
              </w:rPr>
            </w:pPr>
            <w:r w:rsidRPr="0098228F">
              <w:rPr>
                <w:rFonts w:ascii="Times New Roman" w:eastAsia="Calibri" w:hAnsi="Times New Roman" w:cs="Times New Roman"/>
                <w:bCs/>
                <w:color w:val="000000"/>
                <w:sz w:val="24"/>
                <w:szCs w:val="24"/>
                <w:lang w:bidi="hi-IN"/>
              </w:rPr>
              <w:t>Задача 2. Повышение эффективности использования земельных ресурсов и муниципального имущества</w:t>
            </w:r>
          </w:p>
        </w:tc>
      </w:tr>
      <w:tr w:rsidR="00C91858" w:rsidRPr="00C91858" w:rsidTr="00A45549">
        <w:trPr>
          <w:trHeight w:val="20"/>
          <w:jc w:val="center"/>
        </w:trPr>
        <w:tc>
          <w:tcPr>
            <w:tcW w:w="1116" w:type="dxa"/>
            <w:shd w:val="clear" w:color="auto" w:fill="auto"/>
            <w:noWrap/>
            <w:hideMark/>
          </w:tcPr>
          <w:p w:rsidR="00C91858" w:rsidRPr="00C91858" w:rsidRDefault="0098228F"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15.2.</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Управление и распоряжение муниципальным имуществом города Нефтеюганска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98228F" w:rsidP="00630F15">
            <w:pPr>
              <w:spacing w:after="0" w:line="240" w:lineRule="auto"/>
              <w:jc w:val="center"/>
              <w:rPr>
                <w:rFonts w:ascii="Times New Roman" w:eastAsia="Calibri" w:hAnsi="Times New Roman" w:cs="Times New Roman"/>
                <w:color w:val="000000"/>
                <w:sz w:val="24"/>
                <w:szCs w:val="24"/>
                <w:lang w:bidi="hi-IN"/>
              </w:rPr>
            </w:pPr>
            <w:r w:rsidRPr="0098228F">
              <w:rPr>
                <w:rFonts w:ascii="Times New Roman" w:eastAsia="Calibri" w:hAnsi="Times New Roman" w:cs="Times New Roman"/>
                <w:color w:val="000000"/>
                <w:sz w:val="24"/>
                <w:szCs w:val="24"/>
                <w:lang w:bidi="hi-IN"/>
              </w:rPr>
              <w:t>Департамент муниципального имущества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«Управление муниципальным имуществом города Нефтеюганска на 2014-2020 годы»</w:t>
            </w:r>
          </w:p>
        </w:tc>
      </w:tr>
      <w:tr w:rsidR="00C91858" w:rsidRPr="00C91858" w:rsidTr="00A45549">
        <w:trPr>
          <w:trHeight w:val="20"/>
          <w:jc w:val="center"/>
        </w:trPr>
        <w:tc>
          <w:tcPr>
            <w:tcW w:w="1116" w:type="dxa"/>
            <w:shd w:val="clear" w:color="auto" w:fill="auto"/>
            <w:noWrap/>
            <w:hideMark/>
          </w:tcPr>
          <w:p w:rsidR="00C91858" w:rsidRPr="00C91858" w:rsidRDefault="003B5FC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15.2.</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98228F" w:rsidRDefault="00C91858" w:rsidP="00630F15">
            <w:pPr>
              <w:spacing w:after="0" w:line="240" w:lineRule="auto"/>
              <w:rPr>
                <w:rFonts w:ascii="Times New Roman" w:eastAsia="Calibri" w:hAnsi="Times New Roman" w:cs="Times New Roman"/>
                <w:sz w:val="24"/>
                <w:szCs w:val="24"/>
                <w:highlight w:val="yellow"/>
                <w:lang w:bidi="hi-IN"/>
              </w:rPr>
            </w:pPr>
            <w:r w:rsidRPr="00D31E82">
              <w:rPr>
                <w:rFonts w:ascii="Times New Roman" w:eastAsia="Calibri" w:hAnsi="Times New Roman" w:cs="Times New Roman"/>
                <w:color w:val="000000"/>
                <w:sz w:val="24"/>
                <w:szCs w:val="24"/>
                <w:lang w:bidi="hi-IN"/>
              </w:rPr>
              <w:t>Проведение государственной кадастровой оценки земельных участков (актуализация сведений)</w:t>
            </w:r>
          </w:p>
        </w:tc>
        <w:tc>
          <w:tcPr>
            <w:tcW w:w="1559" w:type="dxa"/>
            <w:shd w:val="clear" w:color="auto" w:fill="auto"/>
            <w:hideMark/>
          </w:tcPr>
          <w:p w:rsidR="00C91858" w:rsidRPr="0098228F" w:rsidRDefault="00C91858" w:rsidP="00630F15">
            <w:pPr>
              <w:spacing w:after="0" w:line="240" w:lineRule="auto"/>
              <w:jc w:val="center"/>
              <w:rPr>
                <w:rFonts w:ascii="Times New Roman" w:eastAsia="Calibri" w:hAnsi="Times New Roman" w:cs="Times New Roman"/>
                <w:color w:val="000000"/>
                <w:sz w:val="24"/>
                <w:szCs w:val="24"/>
                <w:highlight w:val="yellow"/>
                <w:lang w:val="en-US" w:bidi="hi-IN"/>
              </w:rPr>
            </w:pPr>
            <w:r w:rsidRPr="00D31E82">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98228F" w:rsidRDefault="003B5FC7" w:rsidP="00630F15">
            <w:pPr>
              <w:spacing w:after="0" w:line="240" w:lineRule="auto"/>
              <w:jc w:val="center"/>
              <w:rPr>
                <w:rFonts w:ascii="Times New Roman" w:eastAsia="Calibri" w:hAnsi="Times New Roman" w:cs="Times New Roman"/>
                <w:color w:val="000000"/>
                <w:sz w:val="24"/>
                <w:szCs w:val="24"/>
                <w:highlight w:val="yellow"/>
                <w:lang w:bidi="hi-IN"/>
              </w:rPr>
            </w:pPr>
            <w:r w:rsidRPr="003B5FC7">
              <w:rPr>
                <w:rFonts w:ascii="Times New Roman" w:eastAsia="Calibri" w:hAnsi="Times New Roman" w:cs="Times New Roman"/>
                <w:color w:val="000000"/>
                <w:sz w:val="24"/>
                <w:szCs w:val="24"/>
                <w:lang w:bidi="hi-IN"/>
              </w:rPr>
              <w:t>Департамент градостроительства и земельных отношений</w:t>
            </w:r>
          </w:p>
        </w:tc>
        <w:tc>
          <w:tcPr>
            <w:tcW w:w="3792" w:type="dxa"/>
            <w:shd w:val="clear" w:color="auto" w:fill="auto"/>
            <w:hideMark/>
          </w:tcPr>
          <w:p w:rsidR="00C91858" w:rsidRPr="0098228F" w:rsidRDefault="00D31E82" w:rsidP="00630F15">
            <w:pPr>
              <w:spacing w:after="0" w:line="240" w:lineRule="auto"/>
              <w:jc w:val="center"/>
              <w:rPr>
                <w:rFonts w:ascii="Times New Roman" w:eastAsia="Calibri" w:hAnsi="Times New Roman" w:cs="Times New Roman"/>
                <w:color w:val="000000"/>
                <w:sz w:val="24"/>
                <w:szCs w:val="24"/>
                <w:highlight w:val="yellow"/>
                <w:lang w:bidi="hi-IN"/>
              </w:rPr>
            </w:pPr>
            <w:r w:rsidRPr="00D31E82">
              <w:rPr>
                <w:rFonts w:ascii="Times New Roman" w:eastAsia="Calibri" w:hAnsi="Times New Roman" w:cs="Times New Roman"/>
                <w:color w:val="000000"/>
                <w:sz w:val="24"/>
                <w:szCs w:val="24"/>
                <w:lang w:bidi="hi-IN"/>
              </w:rPr>
              <w:t>в рамках текущей деятельности</w:t>
            </w:r>
          </w:p>
        </w:tc>
      </w:tr>
      <w:tr w:rsidR="00C91858" w:rsidRPr="00C91858" w:rsidTr="00A45549">
        <w:trPr>
          <w:trHeight w:val="20"/>
          <w:jc w:val="center"/>
        </w:trPr>
        <w:tc>
          <w:tcPr>
            <w:tcW w:w="1116" w:type="dxa"/>
            <w:shd w:val="clear" w:color="auto" w:fill="auto"/>
            <w:noWrap/>
            <w:hideMark/>
          </w:tcPr>
          <w:p w:rsidR="00C91858" w:rsidRPr="00C91858" w:rsidRDefault="003B5FC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15.2.</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C2F2A">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Предоставление помещений, находящихся в муниципальной собственности, в пользование социально ориентированным некоммерческим организациям</w:t>
            </w:r>
          </w:p>
        </w:tc>
        <w:tc>
          <w:tcPr>
            <w:tcW w:w="1559" w:type="dxa"/>
            <w:shd w:val="clear" w:color="auto" w:fill="auto"/>
            <w:hideMark/>
          </w:tcPr>
          <w:p w:rsidR="00C91858" w:rsidRPr="00C91858" w:rsidRDefault="00C91858" w:rsidP="000B6C6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w:t>
            </w:r>
            <w:r w:rsidR="000B6C65">
              <w:rPr>
                <w:rFonts w:ascii="Times New Roman" w:eastAsia="Calibri" w:hAnsi="Times New Roman" w:cs="Times New Roman"/>
                <w:color w:val="000000"/>
                <w:sz w:val="24"/>
                <w:szCs w:val="24"/>
                <w:lang w:bidi="hi-IN"/>
              </w:rPr>
              <w:t>2</w:t>
            </w:r>
            <w:r w:rsidRPr="00C91858">
              <w:rPr>
                <w:rFonts w:ascii="Times New Roman" w:eastAsia="Calibri" w:hAnsi="Times New Roman" w:cs="Times New Roman"/>
                <w:color w:val="000000"/>
                <w:sz w:val="24"/>
                <w:szCs w:val="24"/>
                <w:lang w:val="en-US" w:bidi="hi-IN"/>
              </w:rPr>
              <w:t>0</w:t>
            </w:r>
          </w:p>
        </w:tc>
        <w:tc>
          <w:tcPr>
            <w:tcW w:w="3500" w:type="dxa"/>
            <w:shd w:val="clear" w:color="auto" w:fill="auto"/>
            <w:hideMark/>
          </w:tcPr>
          <w:p w:rsidR="00C91858" w:rsidRPr="00C91858" w:rsidRDefault="0098228F" w:rsidP="00630F15">
            <w:pPr>
              <w:spacing w:after="0" w:line="240" w:lineRule="auto"/>
              <w:jc w:val="center"/>
              <w:rPr>
                <w:rFonts w:ascii="Times New Roman" w:eastAsia="Calibri" w:hAnsi="Times New Roman" w:cs="Times New Roman"/>
                <w:color w:val="000000"/>
                <w:sz w:val="24"/>
                <w:szCs w:val="24"/>
                <w:lang w:bidi="hi-IN"/>
              </w:rPr>
            </w:pPr>
            <w:r w:rsidRPr="0098228F">
              <w:rPr>
                <w:rFonts w:ascii="Times New Roman" w:eastAsia="Calibri" w:hAnsi="Times New Roman" w:cs="Times New Roman"/>
                <w:color w:val="000000"/>
                <w:sz w:val="24"/>
                <w:szCs w:val="24"/>
                <w:lang w:bidi="hi-IN"/>
              </w:rPr>
              <w:t>Департамент муниципального имущества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«Поддержка социально ориентированных некоммерческих организаций, осуществляющих деятельность в городе Нефтеюганске, на 2014-2020 годы»</w:t>
            </w:r>
          </w:p>
        </w:tc>
      </w:tr>
      <w:tr w:rsidR="00C91858" w:rsidRPr="00C91858" w:rsidTr="00A45549">
        <w:trPr>
          <w:trHeight w:val="20"/>
          <w:jc w:val="center"/>
        </w:trPr>
        <w:tc>
          <w:tcPr>
            <w:tcW w:w="1116" w:type="dxa"/>
            <w:shd w:val="clear" w:color="auto" w:fill="auto"/>
            <w:noWrap/>
            <w:hideMark/>
          </w:tcPr>
          <w:p w:rsidR="00C91858" w:rsidRPr="00C91858" w:rsidRDefault="003B5FC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15.2.</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C2F2A">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Оптимизация состава муниципального имущества в соответствии с полномочиями органов местного самоуправления и функциями муниципальных учреждений города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98228F" w:rsidP="00630F15">
            <w:pPr>
              <w:spacing w:after="0" w:line="240" w:lineRule="auto"/>
              <w:jc w:val="center"/>
              <w:rPr>
                <w:rFonts w:ascii="Times New Roman" w:eastAsia="Calibri" w:hAnsi="Times New Roman" w:cs="Times New Roman"/>
                <w:color w:val="000000"/>
                <w:sz w:val="24"/>
                <w:szCs w:val="24"/>
                <w:lang w:bidi="hi-IN"/>
              </w:rPr>
            </w:pPr>
            <w:r w:rsidRPr="0098228F">
              <w:rPr>
                <w:rFonts w:ascii="Times New Roman" w:eastAsia="Calibri" w:hAnsi="Times New Roman" w:cs="Times New Roman"/>
                <w:color w:val="000000"/>
                <w:sz w:val="24"/>
                <w:szCs w:val="24"/>
                <w:lang w:bidi="hi-IN"/>
              </w:rPr>
              <w:t>Департамент муниципального имущества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«Управление муниципальным имуществом города Нефтеюганска на 2014-2020 годы»</w:t>
            </w:r>
          </w:p>
        </w:tc>
      </w:tr>
      <w:tr w:rsidR="00C91858" w:rsidRPr="00C91858" w:rsidTr="00A45549">
        <w:trPr>
          <w:trHeight w:val="948"/>
          <w:jc w:val="center"/>
        </w:trPr>
        <w:tc>
          <w:tcPr>
            <w:tcW w:w="1116" w:type="dxa"/>
            <w:shd w:val="clear" w:color="auto" w:fill="auto"/>
            <w:noWrap/>
            <w:hideMark/>
          </w:tcPr>
          <w:p w:rsidR="00C91858" w:rsidRPr="00C91858" w:rsidRDefault="003B5FC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15.2.</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sz w:val="24"/>
                <w:szCs w:val="24"/>
                <w:lang w:bidi="hi-IN"/>
              </w:rPr>
            </w:pPr>
            <w:r w:rsidRPr="00C91858">
              <w:rPr>
                <w:rFonts w:ascii="Times New Roman" w:eastAsia="Calibri" w:hAnsi="Times New Roman" w:cs="Times New Roman"/>
                <w:color w:val="000000"/>
                <w:sz w:val="24"/>
                <w:szCs w:val="24"/>
                <w:lang w:bidi="hi-IN"/>
              </w:rPr>
              <w:t>Обеспечение страховой защиты имущества муниципального образования город Нефтеюганск</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2016-2020</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 </w:t>
            </w:r>
            <w:r w:rsidR="0098228F" w:rsidRPr="0098228F">
              <w:rPr>
                <w:rFonts w:ascii="Times New Roman" w:eastAsia="Calibri" w:hAnsi="Times New Roman" w:cs="Times New Roman"/>
                <w:color w:val="000000"/>
                <w:sz w:val="24"/>
                <w:szCs w:val="24"/>
                <w:lang w:bidi="hi-IN"/>
              </w:rPr>
              <w:t>Департамент муниципального имущества</w:t>
            </w:r>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«Управление муниципальным имуществом города Нефтеюганска на 2014-2020 годы»</w:t>
            </w:r>
          </w:p>
        </w:tc>
      </w:tr>
      <w:tr w:rsidR="003B5FC7" w:rsidRPr="00C91858" w:rsidTr="00A45549">
        <w:trPr>
          <w:trHeight w:val="20"/>
          <w:jc w:val="center"/>
        </w:trPr>
        <w:tc>
          <w:tcPr>
            <w:tcW w:w="1116" w:type="dxa"/>
            <w:shd w:val="clear" w:color="auto" w:fill="auto"/>
            <w:vAlign w:val="bottom"/>
            <w:hideMark/>
          </w:tcPr>
          <w:p w:rsidR="003B5FC7" w:rsidRPr="003B5FC7" w:rsidRDefault="003B5FC7" w:rsidP="00630F15">
            <w:pPr>
              <w:spacing w:after="0" w:line="240" w:lineRule="auto"/>
              <w:jc w:val="center"/>
              <w:rPr>
                <w:rFonts w:ascii="Times New Roman" w:eastAsia="Calibri" w:hAnsi="Times New Roman" w:cs="Times New Roman"/>
                <w:bCs/>
                <w:color w:val="000000"/>
                <w:sz w:val="24"/>
                <w:szCs w:val="24"/>
                <w:lang w:bidi="hi-IN"/>
              </w:rPr>
            </w:pPr>
            <w:r>
              <w:rPr>
                <w:rFonts w:ascii="Times New Roman" w:eastAsia="Calibri" w:hAnsi="Times New Roman" w:cs="Times New Roman"/>
                <w:bCs/>
                <w:color w:val="000000"/>
                <w:sz w:val="24"/>
                <w:szCs w:val="24"/>
                <w:lang w:bidi="hi-IN"/>
              </w:rPr>
              <w:t>15.3</w:t>
            </w:r>
          </w:p>
        </w:tc>
        <w:tc>
          <w:tcPr>
            <w:tcW w:w="14067" w:type="dxa"/>
            <w:gridSpan w:val="4"/>
            <w:shd w:val="clear" w:color="auto" w:fill="auto"/>
            <w:vAlign w:val="bottom"/>
          </w:tcPr>
          <w:p w:rsidR="003B5FC7" w:rsidRPr="00C91858" w:rsidRDefault="003B5FC7" w:rsidP="00630F15">
            <w:pPr>
              <w:spacing w:after="0" w:line="240" w:lineRule="auto"/>
              <w:jc w:val="center"/>
              <w:rPr>
                <w:rFonts w:ascii="Times New Roman" w:eastAsia="Calibri" w:hAnsi="Times New Roman" w:cs="Times New Roman"/>
                <w:bCs/>
                <w:color w:val="000000"/>
                <w:sz w:val="24"/>
                <w:szCs w:val="24"/>
                <w:lang w:val="en-US" w:bidi="hi-IN"/>
              </w:rPr>
            </w:pPr>
            <w:proofErr w:type="spellStart"/>
            <w:r w:rsidRPr="003B5FC7">
              <w:rPr>
                <w:rFonts w:ascii="Times New Roman" w:eastAsia="Calibri" w:hAnsi="Times New Roman" w:cs="Times New Roman"/>
                <w:bCs/>
                <w:color w:val="000000"/>
                <w:sz w:val="24"/>
                <w:szCs w:val="24"/>
                <w:lang w:val="en-US" w:bidi="hi-IN"/>
              </w:rPr>
              <w:t>Задача</w:t>
            </w:r>
            <w:proofErr w:type="spellEnd"/>
            <w:r w:rsidRPr="003B5FC7">
              <w:rPr>
                <w:rFonts w:ascii="Times New Roman" w:eastAsia="Calibri" w:hAnsi="Times New Roman" w:cs="Times New Roman"/>
                <w:bCs/>
                <w:color w:val="000000"/>
                <w:sz w:val="24"/>
                <w:szCs w:val="24"/>
                <w:lang w:val="en-US" w:bidi="hi-IN"/>
              </w:rPr>
              <w:t xml:space="preserve"> 3. </w:t>
            </w:r>
            <w:proofErr w:type="spellStart"/>
            <w:r w:rsidRPr="003B5FC7">
              <w:rPr>
                <w:rFonts w:ascii="Times New Roman" w:eastAsia="Calibri" w:hAnsi="Times New Roman" w:cs="Times New Roman"/>
                <w:bCs/>
                <w:color w:val="000000"/>
                <w:sz w:val="24"/>
                <w:szCs w:val="24"/>
                <w:lang w:val="en-US" w:bidi="hi-IN"/>
              </w:rPr>
              <w:t>Реформирование</w:t>
            </w:r>
            <w:proofErr w:type="spellEnd"/>
            <w:r w:rsidRPr="003B5FC7">
              <w:rPr>
                <w:rFonts w:ascii="Times New Roman" w:eastAsia="Calibri" w:hAnsi="Times New Roman" w:cs="Times New Roman"/>
                <w:bCs/>
                <w:color w:val="000000"/>
                <w:sz w:val="24"/>
                <w:szCs w:val="24"/>
                <w:lang w:val="en-US" w:bidi="hi-IN"/>
              </w:rPr>
              <w:t xml:space="preserve"> </w:t>
            </w:r>
            <w:proofErr w:type="spellStart"/>
            <w:r w:rsidRPr="003B5FC7">
              <w:rPr>
                <w:rFonts w:ascii="Times New Roman" w:eastAsia="Calibri" w:hAnsi="Times New Roman" w:cs="Times New Roman"/>
                <w:bCs/>
                <w:color w:val="000000"/>
                <w:sz w:val="24"/>
                <w:szCs w:val="24"/>
                <w:lang w:val="en-US" w:bidi="hi-IN"/>
              </w:rPr>
              <w:t>муниципальных</w:t>
            </w:r>
            <w:proofErr w:type="spellEnd"/>
            <w:r w:rsidRPr="003B5FC7">
              <w:rPr>
                <w:rFonts w:ascii="Times New Roman" w:eastAsia="Calibri" w:hAnsi="Times New Roman" w:cs="Times New Roman"/>
                <w:bCs/>
                <w:color w:val="000000"/>
                <w:sz w:val="24"/>
                <w:szCs w:val="24"/>
                <w:lang w:val="en-US" w:bidi="hi-IN"/>
              </w:rPr>
              <w:t xml:space="preserve"> </w:t>
            </w:r>
            <w:proofErr w:type="spellStart"/>
            <w:r w:rsidRPr="003B5FC7">
              <w:rPr>
                <w:rFonts w:ascii="Times New Roman" w:eastAsia="Calibri" w:hAnsi="Times New Roman" w:cs="Times New Roman"/>
                <w:bCs/>
                <w:color w:val="000000"/>
                <w:sz w:val="24"/>
                <w:szCs w:val="24"/>
                <w:lang w:val="en-US" w:bidi="hi-IN"/>
              </w:rPr>
              <w:t>финансов</w:t>
            </w:r>
            <w:proofErr w:type="spellEnd"/>
          </w:p>
        </w:tc>
      </w:tr>
      <w:tr w:rsidR="00C91858" w:rsidRPr="00C91858" w:rsidTr="00A45549">
        <w:trPr>
          <w:trHeight w:val="20"/>
          <w:jc w:val="center"/>
        </w:trPr>
        <w:tc>
          <w:tcPr>
            <w:tcW w:w="1116" w:type="dxa"/>
            <w:shd w:val="clear" w:color="auto" w:fill="auto"/>
            <w:noWrap/>
            <w:hideMark/>
          </w:tcPr>
          <w:p w:rsidR="00C91858" w:rsidRPr="00C91858" w:rsidRDefault="003B5FC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15.3.</w:t>
            </w:r>
            <w:r w:rsidR="00C91858" w:rsidRPr="00C91858">
              <w:rPr>
                <w:rFonts w:ascii="Times New Roman" w:eastAsia="Calibri" w:hAnsi="Times New Roman" w:cs="Times New Roman"/>
                <w:color w:val="000000"/>
                <w:sz w:val="24"/>
                <w:szCs w:val="24"/>
                <w:lang w:val="en-US" w:bidi="hi-IN"/>
              </w:rPr>
              <w:t>1</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Совершенствование нормативной правовой базы в сфере организации бюджетного планирования и прогнозирования бюджетных расходов города Нефтеюганска на долгосрочную перспективу</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финансов</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3B5FC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lastRenderedPageBreak/>
              <w:t>15.3.</w:t>
            </w:r>
            <w:r w:rsidR="00C91858" w:rsidRPr="00C91858">
              <w:rPr>
                <w:rFonts w:ascii="Times New Roman" w:eastAsia="Calibri" w:hAnsi="Times New Roman" w:cs="Times New Roman"/>
                <w:color w:val="000000"/>
                <w:sz w:val="24"/>
                <w:szCs w:val="24"/>
                <w:lang w:val="en-US" w:bidi="hi-IN"/>
              </w:rPr>
              <w:t>2</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Совершенствование нормативного правового регулирования в рамках увеличения собственных доходов бюджета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финансов</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 xml:space="preserve">в </w:t>
            </w:r>
            <w:proofErr w:type="spellStart"/>
            <w:r w:rsidRPr="00C91858">
              <w:rPr>
                <w:rFonts w:ascii="Times New Roman" w:eastAsia="Calibri" w:hAnsi="Times New Roman" w:cs="Times New Roman"/>
                <w:color w:val="000000"/>
                <w:sz w:val="24"/>
                <w:szCs w:val="24"/>
                <w:lang w:val="en-US" w:bidi="hi-IN"/>
              </w:rPr>
              <w:t>рамках</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текущей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деятельности</w:t>
            </w:r>
            <w:proofErr w:type="spellEnd"/>
          </w:p>
        </w:tc>
      </w:tr>
      <w:tr w:rsidR="00C91858" w:rsidRPr="00C91858" w:rsidTr="00A45549">
        <w:trPr>
          <w:trHeight w:val="20"/>
          <w:jc w:val="center"/>
        </w:trPr>
        <w:tc>
          <w:tcPr>
            <w:tcW w:w="1116" w:type="dxa"/>
            <w:shd w:val="clear" w:color="auto" w:fill="auto"/>
            <w:noWrap/>
            <w:hideMark/>
          </w:tcPr>
          <w:p w:rsidR="00C91858" w:rsidRPr="00C91858" w:rsidRDefault="003B5FC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15.3.</w:t>
            </w:r>
            <w:r w:rsidR="00C91858" w:rsidRPr="00C91858">
              <w:rPr>
                <w:rFonts w:ascii="Times New Roman" w:eastAsia="Calibri" w:hAnsi="Times New Roman" w:cs="Times New Roman"/>
                <w:color w:val="000000"/>
                <w:sz w:val="24"/>
                <w:szCs w:val="24"/>
                <w:lang w:val="en-US" w:bidi="hi-IN"/>
              </w:rPr>
              <w:t>3</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Организация планирования, исполнения бюджета города и формирование отчетности об исполнении бюджета</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финансов</w:t>
            </w:r>
            <w:proofErr w:type="spellEnd"/>
          </w:p>
        </w:tc>
        <w:tc>
          <w:tcPr>
            <w:tcW w:w="3792" w:type="dxa"/>
            <w:shd w:val="clear" w:color="auto" w:fill="auto"/>
            <w:hideMark/>
          </w:tcPr>
          <w:p w:rsidR="00C91858" w:rsidRPr="00C91858" w:rsidRDefault="00C91858" w:rsidP="006C2F2A">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«Управление муниципальными финансами 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3B5FC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15.3.</w:t>
            </w:r>
            <w:r w:rsidR="00C91858" w:rsidRPr="00C91858">
              <w:rPr>
                <w:rFonts w:ascii="Times New Roman" w:eastAsia="Calibri" w:hAnsi="Times New Roman" w:cs="Times New Roman"/>
                <w:color w:val="000000"/>
                <w:sz w:val="24"/>
                <w:szCs w:val="24"/>
                <w:lang w:val="en-US" w:bidi="hi-IN"/>
              </w:rPr>
              <w:t>4</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 xml:space="preserve"> Модернизация информационных баз, обеспечивающих ведение единого информационного пространства в сфере управления муниципальными финансами</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финансов</w:t>
            </w:r>
            <w:proofErr w:type="spellEnd"/>
          </w:p>
        </w:tc>
        <w:tc>
          <w:tcPr>
            <w:tcW w:w="3792"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«Управление муниципальными финанса</w:t>
            </w:r>
            <w:r w:rsidR="006C2F2A">
              <w:rPr>
                <w:rFonts w:ascii="Times New Roman" w:eastAsia="Calibri" w:hAnsi="Times New Roman" w:cs="Times New Roman"/>
                <w:color w:val="000000"/>
                <w:sz w:val="24"/>
                <w:szCs w:val="24"/>
                <w:lang w:bidi="hi-IN"/>
              </w:rPr>
              <w:t xml:space="preserve">ми </w:t>
            </w:r>
            <w:r w:rsidRPr="00C91858">
              <w:rPr>
                <w:rFonts w:ascii="Times New Roman" w:eastAsia="Calibri" w:hAnsi="Times New Roman" w:cs="Times New Roman"/>
                <w:color w:val="000000"/>
                <w:sz w:val="24"/>
                <w:szCs w:val="24"/>
                <w:lang w:bidi="hi-IN"/>
              </w:rPr>
              <w:t>города Нефтеюганска в 2014-2020 годах»</w:t>
            </w:r>
          </w:p>
        </w:tc>
      </w:tr>
      <w:tr w:rsidR="00C91858" w:rsidRPr="00C91858" w:rsidTr="00A45549">
        <w:trPr>
          <w:trHeight w:val="20"/>
          <w:jc w:val="center"/>
        </w:trPr>
        <w:tc>
          <w:tcPr>
            <w:tcW w:w="1116" w:type="dxa"/>
            <w:shd w:val="clear" w:color="auto" w:fill="auto"/>
            <w:noWrap/>
            <w:hideMark/>
          </w:tcPr>
          <w:p w:rsidR="00C91858" w:rsidRPr="00C91858" w:rsidRDefault="003B5FC7" w:rsidP="00630F15">
            <w:pPr>
              <w:spacing w:after="0" w:line="240" w:lineRule="auto"/>
              <w:jc w:val="center"/>
              <w:rPr>
                <w:rFonts w:ascii="Times New Roman" w:eastAsia="Calibri" w:hAnsi="Times New Roman" w:cs="Times New Roman"/>
                <w:color w:val="000000"/>
                <w:sz w:val="24"/>
                <w:szCs w:val="24"/>
                <w:lang w:val="en-US" w:bidi="hi-IN"/>
              </w:rPr>
            </w:pPr>
            <w:r>
              <w:rPr>
                <w:rFonts w:ascii="Times New Roman" w:eastAsia="Calibri" w:hAnsi="Times New Roman" w:cs="Times New Roman"/>
                <w:color w:val="000000"/>
                <w:sz w:val="24"/>
                <w:szCs w:val="24"/>
                <w:lang w:bidi="hi-IN"/>
              </w:rPr>
              <w:t>15.3.</w:t>
            </w:r>
            <w:r w:rsidR="00C91858" w:rsidRPr="00C91858">
              <w:rPr>
                <w:rFonts w:ascii="Times New Roman" w:eastAsia="Calibri" w:hAnsi="Times New Roman" w:cs="Times New Roman"/>
                <w:color w:val="000000"/>
                <w:sz w:val="24"/>
                <w:szCs w:val="24"/>
                <w:lang w:val="en-US" w:bidi="hi-IN"/>
              </w:rPr>
              <w:t>5</w:t>
            </w:r>
          </w:p>
        </w:tc>
        <w:tc>
          <w:tcPr>
            <w:tcW w:w="5216" w:type="dxa"/>
            <w:shd w:val="clear" w:color="auto" w:fill="auto"/>
            <w:hideMark/>
          </w:tcPr>
          <w:p w:rsidR="00C91858" w:rsidRPr="00C91858" w:rsidRDefault="00C91858" w:rsidP="00630F15">
            <w:pPr>
              <w:spacing w:after="0" w:line="240" w:lineRule="auto"/>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Повышение</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финансовой</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грамотности</w:t>
            </w:r>
            <w:proofErr w:type="spellEnd"/>
            <w:r w:rsidRPr="00C91858">
              <w:rPr>
                <w:rFonts w:ascii="Times New Roman" w:eastAsia="Calibri" w:hAnsi="Times New Roman" w:cs="Times New Roman"/>
                <w:color w:val="000000"/>
                <w:sz w:val="24"/>
                <w:szCs w:val="24"/>
                <w:lang w:val="en-US" w:bidi="hi-IN"/>
              </w:rPr>
              <w:t xml:space="preserve"> населения</w:t>
            </w:r>
          </w:p>
        </w:tc>
        <w:tc>
          <w:tcPr>
            <w:tcW w:w="1559"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r w:rsidRPr="00C91858">
              <w:rPr>
                <w:rFonts w:ascii="Times New Roman" w:eastAsia="Calibri" w:hAnsi="Times New Roman" w:cs="Times New Roman"/>
                <w:color w:val="000000"/>
                <w:sz w:val="24"/>
                <w:szCs w:val="24"/>
                <w:lang w:val="en-US" w:bidi="hi-IN"/>
              </w:rPr>
              <w:t>2016-2018</w:t>
            </w:r>
          </w:p>
        </w:tc>
        <w:tc>
          <w:tcPr>
            <w:tcW w:w="3500" w:type="dxa"/>
            <w:shd w:val="clear" w:color="auto" w:fill="auto"/>
            <w:hideMark/>
          </w:tcPr>
          <w:p w:rsidR="00C91858" w:rsidRPr="00C91858" w:rsidRDefault="00C91858" w:rsidP="00630F15">
            <w:pPr>
              <w:spacing w:after="0" w:line="240" w:lineRule="auto"/>
              <w:jc w:val="center"/>
              <w:rPr>
                <w:rFonts w:ascii="Times New Roman" w:eastAsia="Calibri" w:hAnsi="Times New Roman" w:cs="Times New Roman"/>
                <w:color w:val="000000"/>
                <w:sz w:val="24"/>
                <w:szCs w:val="24"/>
                <w:lang w:val="en-US" w:bidi="hi-IN"/>
              </w:rPr>
            </w:pPr>
            <w:proofErr w:type="spellStart"/>
            <w:r w:rsidRPr="00C91858">
              <w:rPr>
                <w:rFonts w:ascii="Times New Roman" w:eastAsia="Calibri" w:hAnsi="Times New Roman" w:cs="Times New Roman"/>
                <w:color w:val="000000"/>
                <w:sz w:val="24"/>
                <w:szCs w:val="24"/>
                <w:lang w:val="en-US" w:bidi="hi-IN"/>
              </w:rPr>
              <w:t>Департамент</w:t>
            </w:r>
            <w:proofErr w:type="spellEnd"/>
            <w:r w:rsidRPr="00C91858">
              <w:rPr>
                <w:rFonts w:ascii="Times New Roman" w:eastAsia="Calibri" w:hAnsi="Times New Roman" w:cs="Times New Roman"/>
                <w:color w:val="000000"/>
                <w:sz w:val="24"/>
                <w:szCs w:val="24"/>
                <w:lang w:val="en-US" w:bidi="hi-IN"/>
              </w:rPr>
              <w:t xml:space="preserve"> </w:t>
            </w:r>
            <w:proofErr w:type="spellStart"/>
            <w:r w:rsidRPr="00C91858">
              <w:rPr>
                <w:rFonts w:ascii="Times New Roman" w:eastAsia="Calibri" w:hAnsi="Times New Roman" w:cs="Times New Roman"/>
                <w:color w:val="000000"/>
                <w:sz w:val="24"/>
                <w:szCs w:val="24"/>
                <w:lang w:val="en-US" w:bidi="hi-IN"/>
              </w:rPr>
              <w:t>финансов</w:t>
            </w:r>
            <w:proofErr w:type="spellEnd"/>
          </w:p>
        </w:tc>
        <w:tc>
          <w:tcPr>
            <w:tcW w:w="3792" w:type="dxa"/>
            <w:shd w:val="clear" w:color="auto" w:fill="auto"/>
            <w:hideMark/>
          </w:tcPr>
          <w:p w:rsidR="00C91858" w:rsidRPr="00C91858" w:rsidRDefault="00C91858" w:rsidP="006C2F2A">
            <w:pPr>
              <w:spacing w:after="0" w:line="240" w:lineRule="auto"/>
              <w:jc w:val="center"/>
              <w:rPr>
                <w:rFonts w:ascii="Times New Roman" w:eastAsia="Calibri" w:hAnsi="Times New Roman" w:cs="Times New Roman"/>
                <w:color w:val="000000"/>
                <w:sz w:val="24"/>
                <w:szCs w:val="24"/>
                <w:lang w:bidi="hi-IN"/>
              </w:rPr>
            </w:pPr>
            <w:r w:rsidRPr="00C91858">
              <w:rPr>
                <w:rFonts w:ascii="Times New Roman" w:eastAsia="Calibri" w:hAnsi="Times New Roman" w:cs="Times New Roman"/>
                <w:color w:val="000000"/>
                <w:sz w:val="24"/>
                <w:szCs w:val="24"/>
                <w:lang w:bidi="hi-IN"/>
              </w:rPr>
              <w:t>МП «Управление муниципальными финансами города Нефтеюганска в 2014-2020 годах»</w:t>
            </w:r>
          </w:p>
        </w:tc>
      </w:tr>
    </w:tbl>
    <w:p w:rsidR="00C91858" w:rsidRPr="00C91858" w:rsidRDefault="00C91858" w:rsidP="00C91858">
      <w:pPr>
        <w:spacing w:line="240" w:lineRule="auto"/>
        <w:rPr>
          <w:rFonts w:ascii="Times New Roman" w:eastAsia="Calibri" w:hAnsi="Times New Roman" w:cs="Times New Roman"/>
          <w:sz w:val="24"/>
          <w:szCs w:val="24"/>
          <w:lang w:bidi="hi-IN"/>
        </w:rPr>
      </w:pPr>
    </w:p>
    <w:p w:rsidR="00C91858" w:rsidRPr="00C91858" w:rsidRDefault="00C91858" w:rsidP="00C91858">
      <w:pPr>
        <w:spacing w:line="240" w:lineRule="auto"/>
        <w:ind w:firstLine="709"/>
        <w:jc w:val="both"/>
        <w:rPr>
          <w:rFonts w:ascii="Times New Roman" w:eastAsia="Calibri" w:hAnsi="Times New Roman" w:cs="Times New Roman"/>
          <w:sz w:val="24"/>
          <w:szCs w:val="24"/>
          <w:lang w:bidi="hi-IN"/>
        </w:rPr>
      </w:pPr>
    </w:p>
    <w:p w:rsidR="00C91858" w:rsidRPr="00C91858" w:rsidRDefault="00C91858" w:rsidP="00C91858">
      <w:pPr>
        <w:spacing w:line="240" w:lineRule="auto"/>
        <w:ind w:firstLine="709"/>
        <w:jc w:val="both"/>
        <w:rPr>
          <w:rFonts w:ascii="Times New Roman" w:eastAsia="Calibri" w:hAnsi="Times New Roman" w:cs="Times New Roman"/>
          <w:sz w:val="28"/>
          <w:szCs w:val="28"/>
          <w:lang w:bidi="hi-IN"/>
        </w:rPr>
      </w:pPr>
    </w:p>
    <w:p w:rsidR="00B61253" w:rsidRDefault="00B61253" w:rsidP="00780E7E">
      <w:pPr>
        <w:rPr>
          <w:rFonts w:ascii="Times New Roman" w:hAnsi="Times New Roman" w:cs="Times New Roman"/>
          <w:sz w:val="28"/>
          <w:szCs w:val="28"/>
        </w:rPr>
      </w:pPr>
    </w:p>
    <w:p w:rsidR="00B61253" w:rsidRDefault="00B61253" w:rsidP="00780E7E">
      <w:pPr>
        <w:rPr>
          <w:rFonts w:ascii="Times New Roman" w:hAnsi="Times New Roman" w:cs="Times New Roman"/>
          <w:sz w:val="28"/>
          <w:szCs w:val="28"/>
        </w:rPr>
      </w:pPr>
    </w:p>
    <w:p w:rsidR="00B61253" w:rsidRDefault="00B61253" w:rsidP="00780E7E">
      <w:pPr>
        <w:rPr>
          <w:rFonts w:ascii="Times New Roman" w:hAnsi="Times New Roman" w:cs="Times New Roman"/>
          <w:sz w:val="28"/>
          <w:szCs w:val="28"/>
        </w:rPr>
      </w:pPr>
    </w:p>
    <w:p w:rsidR="00B61253" w:rsidRDefault="00B61253" w:rsidP="00780E7E">
      <w:pPr>
        <w:rPr>
          <w:rFonts w:ascii="Times New Roman" w:hAnsi="Times New Roman" w:cs="Times New Roman"/>
          <w:sz w:val="28"/>
          <w:szCs w:val="28"/>
        </w:rPr>
      </w:pPr>
    </w:p>
    <w:p w:rsidR="00B61253" w:rsidRDefault="00B61253" w:rsidP="00780E7E">
      <w:pPr>
        <w:rPr>
          <w:rFonts w:ascii="Times New Roman" w:hAnsi="Times New Roman" w:cs="Times New Roman"/>
          <w:sz w:val="28"/>
          <w:szCs w:val="28"/>
        </w:rPr>
      </w:pPr>
    </w:p>
    <w:p w:rsidR="00C157F3" w:rsidRPr="008A0D66" w:rsidRDefault="00B3333C" w:rsidP="00780E7E">
      <w:pPr>
        <w:rPr>
          <w:rFonts w:ascii="Times New Roman" w:hAnsi="Times New Roman" w:cs="Times New Roman"/>
          <w:sz w:val="28"/>
          <w:szCs w:val="28"/>
        </w:rPr>
        <w:sectPr w:rsidR="00C157F3" w:rsidRPr="008A0D66" w:rsidSect="00B61253">
          <w:pgSz w:w="16838" w:h="11906" w:orient="landscape"/>
          <w:pgMar w:top="1701" w:right="1134" w:bottom="567" w:left="1134" w:header="709" w:footer="709" w:gutter="0"/>
          <w:cols w:space="708"/>
          <w:titlePg/>
          <w:docGrid w:linePitch="360"/>
        </w:sectPr>
      </w:pPr>
      <w:r w:rsidRPr="008A0D66">
        <w:rPr>
          <w:rFonts w:ascii="Times New Roman" w:hAnsi="Times New Roman" w:cs="Times New Roman"/>
          <w:sz w:val="28"/>
          <w:szCs w:val="28"/>
        </w:rPr>
        <w:tab/>
      </w:r>
      <w:r w:rsidRPr="008A0D66">
        <w:rPr>
          <w:rFonts w:ascii="Times New Roman" w:hAnsi="Times New Roman" w:cs="Times New Roman"/>
          <w:sz w:val="28"/>
          <w:szCs w:val="28"/>
        </w:rPr>
        <w:tab/>
      </w:r>
      <w:r w:rsidRPr="008A0D66">
        <w:rPr>
          <w:rFonts w:ascii="Times New Roman" w:hAnsi="Times New Roman" w:cs="Times New Roman"/>
          <w:sz w:val="28"/>
          <w:szCs w:val="28"/>
        </w:rPr>
        <w:tab/>
      </w:r>
      <w:r w:rsidRPr="008A0D66">
        <w:rPr>
          <w:rFonts w:ascii="Times New Roman" w:hAnsi="Times New Roman" w:cs="Times New Roman"/>
          <w:sz w:val="28"/>
          <w:szCs w:val="28"/>
        </w:rPr>
        <w:tab/>
      </w:r>
      <w:r w:rsidRPr="008A0D66">
        <w:rPr>
          <w:rFonts w:ascii="Times New Roman" w:hAnsi="Times New Roman" w:cs="Times New Roman"/>
          <w:sz w:val="28"/>
          <w:szCs w:val="28"/>
        </w:rPr>
        <w:tab/>
        <w:t xml:space="preserve">      </w:t>
      </w:r>
      <w:r w:rsidR="00224356" w:rsidRPr="008A0D66">
        <w:rPr>
          <w:rFonts w:ascii="Times New Roman" w:hAnsi="Times New Roman" w:cs="Times New Roman"/>
          <w:sz w:val="28"/>
          <w:szCs w:val="28"/>
        </w:rPr>
        <w:t xml:space="preserve">     </w:t>
      </w:r>
    </w:p>
    <w:p w:rsidR="00C83D0F" w:rsidRPr="009F07EC" w:rsidRDefault="00C83D0F" w:rsidP="00BD0734">
      <w:pPr>
        <w:autoSpaceDE w:val="0"/>
        <w:autoSpaceDN w:val="0"/>
        <w:adjustRightInd w:val="0"/>
        <w:spacing w:after="0" w:line="240" w:lineRule="auto"/>
        <w:jc w:val="center"/>
        <w:rPr>
          <w:rFonts w:ascii="Times New Roman" w:hAnsi="Times New Roman" w:cs="Times New Roman"/>
          <w:sz w:val="28"/>
          <w:szCs w:val="28"/>
        </w:rPr>
      </w:pPr>
    </w:p>
    <w:sectPr w:rsidR="00C83D0F" w:rsidRPr="009F07EC" w:rsidSect="000F3A65">
      <w:pgSz w:w="11906" w:h="16838"/>
      <w:pgMar w:top="1134" w:right="567" w:bottom="1134" w:left="14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AA" w:rsidRDefault="006F2EAA" w:rsidP="00B3333C">
      <w:pPr>
        <w:spacing w:after="0" w:line="240" w:lineRule="auto"/>
      </w:pPr>
      <w:r>
        <w:separator/>
      </w:r>
    </w:p>
  </w:endnote>
  <w:endnote w:type="continuationSeparator" w:id="0">
    <w:p w:rsidR="006F2EAA" w:rsidRDefault="006F2EAA"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AA" w:rsidRDefault="006F2EAA" w:rsidP="00B3333C">
      <w:pPr>
        <w:spacing w:after="0" w:line="240" w:lineRule="auto"/>
      </w:pPr>
      <w:r>
        <w:separator/>
      </w:r>
    </w:p>
  </w:footnote>
  <w:footnote w:type="continuationSeparator" w:id="0">
    <w:p w:rsidR="006F2EAA" w:rsidRDefault="006F2EAA"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23F" w:rsidRDefault="008C623F">
    <w:pPr>
      <w:pStyle w:val="a5"/>
      <w:jc w:val="center"/>
    </w:pPr>
  </w:p>
  <w:p w:rsidR="008C623F" w:rsidRDefault="008C62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98152"/>
      <w:docPartObj>
        <w:docPartGallery w:val="Page Numbers (Top of Page)"/>
        <w:docPartUnique/>
      </w:docPartObj>
    </w:sdtPr>
    <w:sdtEndPr/>
    <w:sdtContent>
      <w:p w:rsidR="00C83D0F" w:rsidRDefault="00C83D0F">
        <w:pPr>
          <w:pStyle w:val="a5"/>
          <w:jc w:val="center"/>
        </w:pPr>
        <w:r>
          <w:fldChar w:fldCharType="begin"/>
        </w:r>
        <w:r>
          <w:instrText>PAGE   \* MERGEFORMAT</w:instrText>
        </w:r>
        <w:r>
          <w:fldChar w:fldCharType="separate"/>
        </w:r>
        <w:r w:rsidR="00BD0734">
          <w:rPr>
            <w:noProof/>
          </w:rPr>
          <w:t>2</w:t>
        </w:r>
        <w:r>
          <w:fldChar w:fldCharType="end"/>
        </w:r>
      </w:p>
    </w:sdtContent>
  </w:sdt>
  <w:p w:rsidR="00C83D0F" w:rsidRDefault="00C83D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505B"/>
    <w:rsid w:val="000122EB"/>
    <w:rsid w:val="00012CF3"/>
    <w:rsid w:val="000219D0"/>
    <w:rsid w:val="00025223"/>
    <w:rsid w:val="00030A5A"/>
    <w:rsid w:val="00033327"/>
    <w:rsid w:val="00034F28"/>
    <w:rsid w:val="000416F8"/>
    <w:rsid w:val="0004413C"/>
    <w:rsid w:val="00052188"/>
    <w:rsid w:val="00054376"/>
    <w:rsid w:val="0005747A"/>
    <w:rsid w:val="00057640"/>
    <w:rsid w:val="00066707"/>
    <w:rsid w:val="000719A9"/>
    <w:rsid w:val="00075F6B"/>
    <w:rsid w:val="00083F04"/>
    <w:rsid w:val="00084754"/>
    <w:rsid w:val="000906F8"/>
    <w:rsid w:val="00095C90"/>
    <w:rsid w:val="000961FA"/>
    <w:rsid w:val="000B325C"/>
    <w:rsid w:val="000B6C65"/>
    <w:rsid w:val="000C73CE"/>
    <w:rsid w:val="000E511D"/>
    <w:rsid w:val="000E6C0C"/>
    <w:rsid w:val="000F29C0"/>
    <w:rsid w:val="000F3A65"/>
    <w:rsid w:val="000F77BC"/>
    <w:rsid w:val="00102173"/>
    <w:rsid w:val="00105880"/>
    <w:rsid w:val="0010732B"/>
    <w:rsid w:val="00117A5A"/>
    <w:rsid w:val="00126C23"/>
    <w:rsid w:val="0014380A"/>
    <w:rsid w:val="00144EF1"/>
    <w:rsid w:val="00163C85"/>
    <w:rsid w:val="00166461"/>
    <w:rsid w:val="00167DD9"/>
    <w:rsid w:val="00196ED4"/>
    <w:rsid w:val="001A14D1"/>
    <w:rsid w:val="001A23A0"/>
    <w:rsid w:val="001A4780"/>
    <w:rsid w:val="001C1C77"/>
    <w:rsid w:val="001C5391"/>
    <w:rsid w:val="002038CD"/>
    <w:rsid w:val="00224356"/>
    <w:rsid w:val="00241ACC"/>
    <w:rsid w:val="002423FD"/>
    <w:rsid w:val="00260F14"/>
    <w:rsid w:val="00272B76"/>
    <w:rsid w:val="002B7419"/>
    <w:rsid w:val="002D4D05"/>
    <w:rsid w:val="002E2B50"/>
    <w:rsid w:val="002F31A1"/>
    <w:rsid w:val="002F7A06"/>
    <w:rsid w:val="0031293C"/>
    <w:rsid w:val="003315EA"/>
    <w:rsid w:val="00332B5E"/>
    <w:rsid w:val="003363B5"/>
    <w:rsid w:val="0034243A"/>
    <w:rsid w:val="0034415E"/>
    <w:rsid w:val="00354845"/>
    <w:rsid w:val="003636FB"/>
    <w:rsid w:val="003648AA"/>
    <w:rsid w:val="00377F6B"/>
    <w:rsid w:val="0039664E"/>
    <w:rsid w:val="003B5FC7"/>
    <w:rsid w:val="003E1A1D"/>
    <w:rsid w:val="004051A6"/>
    <w:rsid w:val="00437A5C"/>
    <w:rsid w:val="00442551"/>
    <w:rsid w:val="0046111F"/>
    <w:rsid w:val="004702D1"/>
    <w:rsid w:val="004716D3"/>
    <w:rsid w:val="0047543A"/>
    <w:rsid w:val="00482C80"/>
    <w:rsid w:val="004848CB"/>
    <w:rsid w:val="004854BA"/>
    <w:rsid w:val="004868D8"/>
    <w:rsid w:val="004C4CAC"/>
    <w:rsid w:val="004C7EBF"/>
    <w:rsid w:val="004E4306"/>
    <w:rsid w:val="004F2EC1"/>
    <w:rsid w:val="004F45C3"/>
    <w:rsid w:val="00502954"/>
    <w:rsid w:val="00510371"/>
    <w:rsid w:val="005132DA"/>
    <w:rsid w:val="00523D29"/>
    <w:rsid w:val="005443FF"/>
    <w:rsid w:val="0054679B"/>
    <w:rsid w:val="00553004"/>
    <w:rsid w:val="00567022"/>
    <w:rsid w:val="005721E5"/>
    <w:rsid w:val="0059255F"/>
    <w:rsid w:val="00596FA9"/>
    <w:rsid w:val="005A2821"/>
    <w:rsid w:val="005B0E6F"/>
    <w:rsid w:val="005B669F"/>
    <w:rsid w:val="005B704D"/>
    <w:rsid w:val="005B7B91"/>
    <w:rsid w:val="005C2C7A"/>
    <w:rsid w:val="005D2752"/>
    <w:rsid w:val="005D374E"/>
    <w:rsid w:val="005D3911"/>
    <w:rsid w:val="005E5BDF"/>
    <w:rsid w:val="005F2404"/>
    <w:rsid w:val="005F3C4F"/>
    <w:rsid w:val="006004FE"/>
    <w:rsid w:val="00602140"/>
    <w:rsid w:val="00602415"/>
    <w:rsid w:val="006155C1"/>
    <w:rsid w:val="00615D73"/>
    <w:rsid w:val="00630F15"/>
    <w:rsid w:val="00631A7C"/>
    <w:rsid w:val="006341CF"/>
    <w:rsid w:val="00641A4D"/>
    <w:rsid w:val="00645174"/>
    <w:rsid w:val="00653E56"/>
    <w:rsid w:val="006660D1"/>
    <w:rsid w:val="0067786C"/>
    <w:rsid w:val="00684411"/>
    <w:rsid w:val="00684A2C"/>
    <w:rsid w:val="00691A18"/>
    <w:rsid w:val="006B0045"/>
    <w:rsid w:val="006B64B4"/>
    <w:rsid w:val="006B6CD2"/>
    <w:rsid w:val="006C2F2A"/>
    <w:rsid w:val="006D1E91"/>
    <w:rsid w:val="006D727F"/>
    <w:rsid w:val="006E27AE"/>
    <w:rsid w:val="006F2EAA"/>
    <w:rsid w:val="00707F7F"/>
    <w:rsid w:val="007106F2"/>
    <w:rsid w:val="00711F29"/>
    <w:rsid w:val="0072395C"/>
    <w:rsid w:val="007244C9"/>
    <w:rsid w:val="00727303"/>
    <w:rsid w:val="007275D1"/>
    <w:rsid w:val="00736A53"/>
    <w:rsid w:val="00746A9A"/>
    <w:rsid w:val="00747C5C"/>
    <w:rsid w:val="00750822"/>
    <w:rsid w:val="00780E7E"/>
    <w:rsid w:val="007A682C"/>
    <w:rsid w:val="007B3D3A"/>
    <w:rsid w:val="007C273E"/>
    <w:rsid w:val="007D642A"/>
    <w:rsid w:val="007E1533"/>
    <w:rsid w:val="007E22B3"/>
    <w:rsid w:val="007E40F7"/>
    <w:rsid w:val="007F1E3E"/>
    <w:rsid w:val="008002D5"/>
    <w:rsid w:val="008023D6"/>
    <w:rsid w:val="008256F3"/>
    <w:rsid w:val="008352EA"/>
    <w:rsid w:val="008361ED"/>
    <w:rsid w:val="008420B2"/>
    <w:rsid w:val="00844553"/>
    <w:rsid w:val="0084506A"/>
    <w:rsid w:val="00850630"/>
    <w:rsid w:val="008637E4"/>
    <w:rsid w:val="0086611D"/>
    <w:rsid w:val="008675C1"/>
    <w:rsid w:val="00874498"/>
    <w:rsid w:val="00876324"/>
    <w:rsid w:val="00890878"/>
    <w:rsid w:val="008A0D66"/>
    <w:rsid w:val="008A5ED1"/>
    <w:rsid w:val="008A6F18"/>
    <w:rsid w:val="008B1E90"/>
    <w:rsid w:val="008C17C8"/>
    <w:rsid w:val="008C5F0B"/>
    <w:rsid w:val="008C623F"/>
    <w:rsid w:val="008D2A48"/>
    <w:rsid w:val="008D4EDC"/>
    <w:rsid w:val="008E2CB9"/>
    <w:rsid w:val="008E388C"/>
    <w:rsid w:val="008F45B5"/>
    <w:rsid w:val="008F6A83"/>
    <w:rsid w:val="00900475"/>
    <w:rsid w:val="00912C3C"/>
    <w:rsid w:val="00914F66"/>
    <w:rsid w:val="00917F03"/>
    <w:rsid w:val="00925FBC"/>
    <w:rsid w:val="00932EDA"/>
    <w:rsid w:val="00934341"/>
    <w:rsid w:val="009528E9"/>
    <w:rsid w:val="009543BB"/>
    <w:rsid w:val="009612C8"/>
    <w:rsid w:val="0098228F"/>
    <w:rsid w:val="0098572B"/>
    <w:rsid w:val="00996F3B"/>
    <w:rsid w:val="009A4314"/>
    <w:rsid w:val="009A6A8F"/>
    <w:rsid w:val="009D05F9"/>
    <w:rsid w:val="009D232C"/>
    <w:rsid w:val="009E47BF"/>
    <w:rsid w:val="009F07EC"/>
    <w:rsid w:val="009F154E"/>
    <w:rsid w:val="00A07119"/>
    <w:rsid w:val="00A077B0"/>
    <w:rsid w:val="00A11CEE"/>
    <w:rsid w:val="00A1524B"/>
    <w:rsid w:val="00A20C57"/>
    <w:rsid w:val="00A213E7"/>
    <w:rsid w:val="00A30908"/>
    <w:rsid w:val="00A35ADB"/>
    <w:rsid w:val="00A4318D"/>
    <w:rsid w:val="00A45549"/>
    <w:rsid w:val="00A46FC5"/>
    <w:rsid w:val="00A7781D"/>
    <w:rsid w:val="00A82282"/>
    <w:rsid w:val="00A85CDF"/>
    <w:rsid w:val="00A901F9"/>
    <w:rsid w:val="00A93EC3"/>
    <w:rsid w:val="00AA768D"/>
    <w:rsid w:val="00AB0CE9"/>
    <w:rsid w:val="00AB49E5"/>
    <w:rsid w:val="00AC22DE"/>
    <w:rsid w:val="00AD2DF5"/>
    <w:rsid w:val="00AD5A71"/>
    <w:rsid w:val="00AF095B"/>
    <w:rsid w:val="00AF25B5"/>
    <w:rsid w:val="00B132D9"/>
    <w:rsid w:val="00B17106"/>
    <w:rsid w:val="00B3333C"/>
    <w:rsid w:val="00B61253"/>
    <w:rsid w:val="00B7086A"/>
    <w:rsid w:val="00B82B41"/>
    <w:rsid w:val="00B96BC1"/>
    <w:rsid w:val="00BA25CF"/>
    <w:rsid w:val="00BC165E"/>
    <w:rsid w:val="00BD0734"/>
    <w:rsid w:val="00BE036F"/>
    <w:rsid w:val="00BE363F"/>
    <w:rsid w:val="00BF725F"/>
    <w:rsid w:val="00C132FC"/>
    <w:rsid w:val="00C157F3"/>
    <w:rsid w:val="00C15D4D"/>
    <w:rsid w:val="00C36EB5"/>
    <w:rsid w:val="00C54979"/>
    <w:rsid w:val="00C66138"/>
    <w:rsid w:val="00C82A85"/>
    <w:rsid w:val="00C833DA"/>
    <w:rsid w:val="00C83D0F"/>
    <w:rsid w:val="00C85EBE"/>
    <w:rsid w:val="00C91858"/>
    <w:rsid w:val="00CB32BE"/>
    <w:rsid w:val="00CB7525"/>
    <w:rsid w:val="00CB79A9"/>
    <w:rsid w:val="00CB7EDC"/>
    <w:rsid w:val="00CC4EBC"/>
    <w:rsid w:val="00CC7F76"/>
    <w:rsid w:val="00CD112D"/>
    <w:rsid w:val="00CF0459"/>
    <w:rsid w:val="00CF6472"/>
    <w:rsid w:val="00D02804"/>
    <w:rsid w:val="00D11FCA"/>
    <w:rsid w:val="00D15BF1"/>
    <w:rsid w:val="00D25022"/>
    <w:rsid w:val="00D31E82"/>
    <w:rsid w:val="00D34382"/>
    <w:rsid w:val="00D373D3"/>
    <w:rsid w:val="00D401F4"/>
    <w:rsid w:val="00D53925"/>
    <w:rsid w:val="00D615A5"/>
    <w:rsid w:val="00D82FA6"/>
    <w:rsid w:val="00D8470D"/>
    <w:rsid w:val="00D862C3"/>
    <w:rsid w:val="00D87064"/>
    <w:rsid w:val="00D92DE9"/>
    <w:rsid w:val="00DA7A9B"/>
    <w:rsid w:val="00DC59DC"/>
    <w:rsid w:val="00DD5DE4"/>
    <w:rsid w:val="00DE41EE"/>
    <w:rsid w:val="00DE559C"/>
    <w:rsid w:val="00DE75FD"/>
    <w:rsid w:val="00DF62FB"/>
    <w:rsid w:val="00E00BDB"/>
    <w:rsid w:val="00E02B80"/>
    <w:rsid w:val="00E071A5"/>
    <w:rsid w:val="00E23C38"/>
    <w:rsid w:val="00E676D7"/>
    <w:rsid w:val="00E734AD"/>
    <w:rsid w:val="00E81669"/>
    <w:rsid w:val="00E96617"/>
    <w:rsid w:val="00E96F29"/>
    <w:rsid w:val="00EA13D4"/>
    <w:rsid w:val="00EA49AC"/>
    <w:rsid w:val="00EA705B"/>
    <w:rsid w:val="00EA7399"/>
    <w:rsid w:val="00ED0E0E"/>
    <w:rsid w:val="00ED5804"/>
    <w:rsid w:val="00EE0BE8"/>
    <w:rsid w:val="00EF0152"/>
    <w:rsid w:val="00EF48AF"/>
    <w:rsid w:val="00F034F1"/>
    <w:rsid w:val="00F17CF5"/>
    <w:rsid w:val="00F2793E"/>
    <w:rsid w:val="00F334AE"/>
    <w:rsid w:val="00F43ECE"/>
    <w:rsid w:val="00F53B57"/>
    <w:rsid w:val="00F61948"/>
    <w:rsid w:val="00F6351A"/>
    <w:rsid w:val="00F70056"/>
    <w:rsid w:val="00F74476"/>
    <w:rsid w:val="00F75953"/>
    <w:rsid w:val="00F76A72"/>
    <w:rsid w:val="00F8639E"/>
    <w:rsid w:val="00FA7A82"/>
    <w:rsid w:val="00FB4D14"/>
    <w:rsid w:val="00FC079D"/>
    <w:rsid w:val="00FC7C64"/>
    <w:rsid w:val="00FD0E64"/>
    <w:rsid w:val="00FE3CD7"/>
    <w:rsid w:val="00FF3823"/>
    <w:rsid w:val="00FF409D"/>
    <w:rsid w:val="00FF62D5"/>
    <w:rsid w:val="00FF6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2B5E"/>
  </w:style>
  <w:style w:type="paragraph" w:styleId="1">
    <w:name w:val="heading 1"/>
    <w:aliases w:val="Знак Знак Знак Знак,Head 1,????????? 1"/>
    <w:basedOn w:val="a0"/>
    <w:next w:val="a0"/>
    <w:link w:val="10"/>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numbered indent 2,ni2,h2"/>
    <w:basedOn w:val="a0"/>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0"/>
    <w:next w:val="a0"/>
    <w:link w:val="31"/>
    <w:qFormat/>
    <w:rsid w:val="00C157F3"/>
    <w:pPr>
      <w:keepNext/>
      <w:numPr>
        <w:ilvl w:val="2"/>
        <w:numId w:val="1"/>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0"/>
    <w:next w:val="a0"/>
    <w:link w:val="40"/>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0"/>
    <w:next w:val="a0"/>
    <w:link w:val="60"/>
    <w:qFormat/>
    <w:rsid w:val="00C157F3"/>
    <w:pPr>
      <w:numPr>
        <w:ilvl w:val="5"/>
        <w:numId w:val="1"/>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0"/>
    <w:next w:val="a0"/>
    <w:link w:val="70"/>
    <w:uiPriority w:val="99"/>
    <w:qFormat/>
    <w:rsid w:val="00C157F3"/>
    <w:pPr>
      <w:numPr>
        <w:ilvl w:val="6"/>
        <w:numId w:val="1"/>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0"/>
    <w:next w:val="a0"/>
    <w:link w:val="80"/>
    <w:uiPriority w:val="99"/>
    <w:qFormat/>
    <w:rsid w:val="00C157F3"/>
    <w:pPr>
      <w:numPr>
        <w:ilvl w:val="7"/>
        <w:numId w:val="1"/>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0"/>
    <w:next w:val="a0"/>
    <w:link w:val="90"/>
    <w:uiPriority w:val="99"/>
    <w:qFormat/>
    <w:rsid w:val="00C157F3"/>
    <w:pPr>
      <w:numPr>
        <w:ilvl w:val="8"/>
        <w:numId w:val="1"/>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3333C"/>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3333C"/>
  </w:style>
  <w:style w:type="paragraph" w:styleId="a7">
    <w:name w:val="footer"/>
    <w:basedOn w:val="a0"/>
    <w:link w:val="a8"/>
    <w:uiPriority w:val="99"/>
    <w:unhideWhenUsed/>
    <w:rsid w:val="00B3333C"/>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3333C"/>
  </w:style>
  <w:style w:type="numbering" w:customStyle="1" w:styleId="11">
    <w:name w:val="Нет списка1"/>
    <w:next w:val="a3"/>
    <w:uiPriority w:val="99"/>
    <w:semiHidden/>
    <w:unhideWhenUsed/>
    <w:rsid w:val="009F07EC"/>
  </w:style>
  <w:style w:type="paragraph" w:styleId="21">
    <w:name w:val="Body Text 2"/>
    <w:aliases w:val="Основной текст сноска под таблицу"/>
    <w:basedOn w:val="a0"/>
    <w:link w:val="22"/>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aliases w:val="Основной текст сноска под таблицу Знак"/>
    <w:basedOn w:val="a1"/>
    <w:link w:val="21"/>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link w:val="NoSpacingChar"/>
    <w:qFormat/>
    <w:rsid w:val="009F07EC"/>
    <w:pPr>
      <w:spacing w:after="0" w:line="240" w:lineRule="auto"/>
    </w:pPr>
    <w:rPr>
      <w:rFonts w:ascii="Calibri" w:eastAsia="Calibri" w:hAnsi="Calibri" w:cs="Times New Roman"/>
      <w:lang w:eastAsia="ru-RU"/>
    </w:rPr>
  </w:style>
  <w:style w:type="paragraph" w:styleId="a9">
    <w:name w:val="List Paragraph"/>
    <w:basedOn w:val="a0"/>
    <w:link w:val="a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b">
    <w:name w:val="Balloon Text"/>
    <w:basedOn w:val="a0"/>
    <w:link w:val="ac"/>
    <w:uiPriority w:val="99"/>
    <w:unhideWhenUsed/>
    <w:rsid w:val="0067786C"/>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rsid w:val="0067786C"/>
    <w:rPr>
      <w:rFonts w:ascii="Segoe UI" w:hAnsi="Segoe UI" w:cs="Segoe UI"/>
      <w:sz w:val="18"/>
      <w:szCs w:val="18"/>
    </w:rPr>
  </w:style>
  <w:style w:type="character" w:customStyle="1" w:styleId="10">
    <w:name w:val="Заголовок 1 Знак"/>
    <w:aliases w:val="Знак Знак Знак Знак Знак,Head 1 Знак,????????? 1 Знак"/>
    <w:basedOn w:val="a1"/>
    <w:link w:val="1"/>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ni2 Знак"/>
    <w:basedOn w:val="a1"/>
    <w:link w:val="2"/>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1"/>
    <w:link w:val="30"/>
    <w:rsid w:val="00C157F3"/>
    <w:rPr>
      <w:rFonts w:ascii="Times New Roman" w:eastAsia="Times New Roman" w:hAnsi="Times New Roman" w:cs="Times New Roman"/>
      <w:b/>
      <w:sz w:val="28"/>
      <w:szCs w:val="24"/>
      <w:lang w:val="x-none"/>
    </w:rPr>
  </w:style>
  <w:style w:type="character" w:customStyle="1" w:styleId="40">
    <w:name w:val="Заголовок 4 Знак"/>
    <w:basedOn w:val="a1"/>
    <w:link w:val="4"/>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1"/>
    <w:link w:val="6"/>
    <w:rsid w:val="00C157F3"/>
    <w:rPr>
      <w:rFonts w:ascii="PetersburgCTT" w:eastAsia="Times New Roman" w:hAnsi="PetersburgCTT" w:cs="Times New Roman"/>
      <w:i/>
      <w:szCs w:val="24"/>
      <w:lang w:val="x-none"/>
    </w:rPr>
  </w:style>
  <w:style w:type="character" w:customStyle="1" w:styleId="70">
    <w:name w:val="Заголовок 7 Знак"/>
    <w:basedOn w:val="a1"/>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1"/>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1"/>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3"/>
    <w:uiPriority w:val="99"/>
    <w:semiHidden/>
    <w:unhideWhenUsed/>
    <w:rsid w:val="00C157F3"/>
  </w:style>
  <w:style w:type="paragraph" w:customStyle="1" w:styleId="24">
    <w:name w:val="заголовок 2"/>
    <w:basedOn w:val="a0"/>
    <w:next w:val="a0"/>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d">
    <w:name w:val="Title"/>
    <w:basedOn w:val="a0"/>
    <w:link w:val="13"/>
    <w:uiPriority w:val="10"/>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13">
    <w:name w:val="Название Знак1"/>
    <w:basedOn w:val="a1"/>
    <w:link w:val="ad"/>
    <w:uiPriority w:val="10"/>
    <w:rsid w:val="00C157F3"/>
    <w:rPr>
      <w:rFonts w:ascii="Arial Narrow" w:eastAsia="Times New Roman" w:hAnsi="Arial Narrow" w:cs="Times New Roman"/>
      <w:b/>
      <w:bCs/>
      <w:sz w:val="20"/>
      <w:szCs w:val="20"/>
      <w:lang w:val="x-none" w:eastAsia="x-none"/>
    </w:rPr>
  </w:style>
  <w:style w:type="character" w:styleId="ae">
    <w:name w:val="Hyperlink"/>
    <w:uiPriority w:val="99"/>
    <w:rsid w:val="00C157F3"/>
    <w:rPr>
      <w:color w:val="0000FF"/>
      <w:u w:val="single"/>
    </w:rPr>
  </w:style>
  <w:style w:type="character" w:styleId="af">
    <w:name w:val="Strong"/>
    <w:uiPriority w:val="22"/>
    <w:qFormat/>
    <w:rsid w:val="00C157F3"/>
    <w:rPr>
      <w:b/>
      <w:bCs/>
    </w:rPr>
  </w:style>
  <w:style w:type="table" w:customStyle="1" w:styleId="14">
    <w:name w:val="Сетка таблицы1"/>
    <w:basedOn w:val="a2"/>
    <w:next w:val="a4"/>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0"/>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1">
    <w:name w:val="Знак"/>
    <w:basedOn w:val="a0"/>
    <w:rsid w:val="00C157F3"/>
    <w:pPr>
      <w:spacing w:line="240" w:lineRule="exact"/>
    </w:pPr>
    <w:rPr>
      <w:rFonts w:ascii="Verdana" w:eastAsia="Times New Roman" w:hAnsi="Verdana" w:cs="Verdana"/>
      <w:sz w:val="20"/>
      <w:szCs w:val="20"/>
      <w:lang w:val="en-US"/>
    </w:rPr>
  </w:style>
  <w:style w:type="character" w:styleId="af2">
    <w:name w:val="page number"/>
    <w:rsid w:val="00C157F3"/>
    <w:rPr>
      <w:rFonts w:cs="Times New Roman"/>
    </w:rPr>
  </w:style>
  <w:style w:type="paragraph" w:customStyle="1" w:styleId="15">
    <w:name w:val="Абзац списка1"/>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0"/>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3"/>
    <w:semiHidden/>
    <w:unhideWhenUsed/>
    <w:rsid w:val="00C157F3"/>
  </w:style>
  <w:style w:type="paragraph" w:customStyle="1" w:styleId="af3">
    <w:name w:val="Знак Знак Знак Знак Знак Знак Знак"/>
    <w:basedOn w:val="a0"/>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0"/>
    <w:rsid w:val="00C157F3"/>
    <w:pPr>
      <w:spacing w:after="0" w:line="240" w:lineRule="auto"/>
    </w:pPr>
    <w:rPr>
      <w:rFonts w:ascii="Verdana" w:eastAsia="Times New Roman" w:hAnsi="Verdana" w:cs="Verdana"/>
      <w:sz w:val="20"/>
      <w:szCs w:val="20"/>
      <w:lang w:val="en-US"/>
    </w:rPr>
  </w:style>
  <w:style w:type="character" w:styleId="af4">
    <w:name w:val="annotation reference"/>
    <w:uiPriority w:val="99"/>
    <w:rsid w:val="00C157F3"/>
    <w:rPr>
      <w:sz w:val="16"/>
      <w:szCs w:val="16"/>
    </w:rPr>
  </w:style>
  <w:style w:type="paragraph" w:styleId="af5">
    <w:name w:val="annotation text"/>
    <w:basedOn w:val="a0"/>
    <w:link w:val="af6"/>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1"/>
    <w:link w:val="af5"/>
    <w:uiPriority w:val="99"/>
    <w:rsid w:val="00C157F3"/>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C157F3"/>
    <w:rPr>
      <w:b/>
      <w:bCs/>
      <w:lang w:val="x-none" w:eastAsia="x-none"/>
    </w:rPr>
  </w:style>
  <w:style w:type="character" w:customStyle="1" w:styleId="af8">
    <w:name w:val="Тема примечания Знак"/>
    <w:basedOn w:val="af6"/>
    <w:link w:val="af7"/>
    <w:uiPriority w:val="99"/>
    <w:rsid w:val="00C157F3"/>
    <w:rPr>
      <w:rFonts w:ascii="Times New Roman" w:eastAsia="Times New Roman" w:hAnsi="Times New Roman" w:cs="Times New Roman"/>
      <w:b/>
      <w:bCs/>
      <w:sz w:val="20"/>
      <w:szCs w:val="20"/>
      <w:lang w:val="x-none" w:eastAsia="x-none"/>
    </w:rPr>
  </w:style>
  <w:style w:type="character" w:customStyle="1" w:styleId="17">
    <w:name w:val="Просмотренная гиперссылка1"/>
    <w:uiPriority w:val="99"/>
    <w:semiHidden/>
    <w:unhideWhenUsed/>
    <w:rsid w:val="00C157F3"/>
    <w:rPr>
      <w:color w:val="800080"/>
      <w:u w:val="single"/>
    </w:rPr>
  </w:style>
  <w:style w:type="character" w:styleId="af9">
    <w:name w:val="FollowedHyperlink"/>
    <w:uiPriority w:val="99"/>
    <w:unhideWhenUsed/>
    <w:rsid w:val="00C157F3"/>
    <w:rPr>
      <w:color w:val="800080"/>
      <w:u w:val="single"/>
    </w:rPr>
  </w:style>
  <w:style w:type="paragraph" w:customStyle="1" w:styleId="font5">
    <w:name w:val="font5"/>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0"/>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0"/>
    <w:uiPriority w:val="99"/>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0"/>
    <w:uiPriority w:val="99"/>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0"/>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0"/>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0"/>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0"/>
    <w:uiPriority w:val="99"/>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0"/>
    <w:uiPriority w:val="99"/>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1"/>
    <w:rsid w:val="00C157F3"/>
  </w:style>
  <w:style w:type="paragraph" w:styleId="afa">
    <w:name w:val="Normal (Web)"/>
    <w:basedOn w:val="a0"/>
    <w:link w:val="afb"/>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0"/>
    <w:link w:val="afd"/>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d">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1"/>
    <w:link w:val="afc"/>
    <w:rsid w:val="00C157F3"/>
    <w:rPr>
      <w:rFonts w:ascii="Pragmatica" w:eastAsia="Times New Roman" w:hAnsi="Pragmatica" w:cs="Times New Roman"/>
      <w:b/>
      <w:sz w:val="20"/>
      <w:szCs w:val="20"/>
      <w:lang w:val="x-none" w:eastAsia="x-none"/>
    </w:rPr>
  </w:style>
  <w:style w:type="numbering" w:customStyle="1" w:styleId="210">
    <w:name w:val="Нет списка21"/>
    <w:next w:val="a3"/>
    <w:uiPriority w:val="99"/>
    <w:semiHidden/>
    <w:unhideWhenUsed/>
    <w:rsid w:val="00C157F3"/>
  </w:style>
  <w:style w:type="paragraph" w:customStyle="1" w:styleId="afe">
    <w:name w:val="Таблицы (моноширинный)"/>
    <w:basedOn w:val="a0"/>
    <w:next w:val="a0"/>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f">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0"/>
    <w:link w:val="18"/>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f0">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1"/>
    <w:uiPriority w:val="99"/>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
    <w:uiPriority w:val="99"/>
    <w:locked/>
    <w:rsid w:val="00C157F3"/>
    <w:rPr>
      <w:rFonts w:ascii="Times New Roman" w:eastAsia="Batang" w:hAnsi="Times New Roman" w:cs="Times New Roman"/>
      <w:sz w:val="20"/>
      <w:szCs w:val="20"/>
      <w:lang w:val="x-none" w:eastAsia="ko-KR"/>
    </w:rPr>
  </w:style>
  <w:style w:type="character" w:styleId="aff1">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0"/>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0"/>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2">
    <w:name w:val="Subtitle"/>
    <w:basedOn w:val="a0"/>
    <w:link w:val="aff3"/>
    <w:uiPriority w:val="99"/>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3">
    <w:name w:val="Подзаголовок Знак"/>
    <w:basedOn w:val="a1"/>
    <w:link w:val="aff2"/>
    <w:uiPriority w:val="99"/>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0"/>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0"/>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1"/>
    <w:link w:val="26"/>
    <w:uiPriority w:val="99"/>
    <w:rsid w:val="00C157F3"/>
    <w:rPr>
      <w:rFonts w:ascii="Times New Roman" w:eastAsia="Batang" w:hAnsi="Times New Roman" w:cs="Times New Roman"/>
      <w:sz w:val="24"/>
      <w:szCs w:val="24"/>
      <w:lang w:val="x-none" w:eastAsia="x-none"/>
    </w:rPr>
  </w:style>
  <w:style w:type="paragraph" w:customStyle="1" w:styleId="aff4">
    <w:name w:val="Скобки буквы"/>
    <w:basedOn w:val="a0"/>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0"/>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1"/>
    <w:link w:val="33"/>
    <w:uiPriority w:val="99"/>
    <w:rsid w:val="00C157F3"/>
    <w:rPr>
      <w:rFonts w:ascii="Times New Roman" w:eastAsia="Times New Roman" w:hAnsi="Times New Roman" w:cs="Times New Roman"/>
      <w:sz w:val="28"/>
      <w:szCs w:val="24"/>
      <w:lang w:val="en-US"/>
    </w:rPr>
  </w:style>
  <w:style w:type="paragraph" w:styleId="35">
    <w:name w:val="Body Text 3"/>
    <w:basedOn w:val="a0"/>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1"/>
    <w:link w:val="35"/>
    <w:uiPriority w:val="99"/>
    <w:rsid w:val="00C157F3"/>
    <w:rPr>
      <w:rFonts w:ascii="Times New Roman" w:eastAsia="Times New Roman" w:hAnsi="Times New Roman" w:cs="Times New Roman"/>
      <w:sz w:val="28"/>
      <w:szCs w:val="24"/>
      <w:lang w:val="x-none"/>
    </w:rPr>
  </w:style>
  <w:style w:type="paragraph" w:customStyle="1" w:styleId="aff5">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6">
    <w:name w:val="Body Text Indent"/>
    <w:aliases w:val="Основной текст 1,Нумерованный список !!,Основной текст без отступа"/>
    <w:basedOn w:val="a0"/>
    <w:link w:val="aff7"/>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7">
    <w:name w:val="Основной текст с отступом Знак"/>
    <w:aliases w:val="Основной текст 1 Знак,Нумерованный список !! Знак,Основной текст без отступа Знак"/>
    <w:basedOn w:val="a1"/>
    <w:link w:val="aff6"/>
    <w:rsid w:val="00C157F3"/>
    <w:rPr>
      <w:rFonts w:ascii="Times New Roman" w:eastAsia="Times New Roman" w:hAnsi="Times New Roman" w:cs="Times New Roman"/>
      <w:sz w:val="24"/>
      <w:szCs w:val="24"/>
      <w:lang w:val="x-none" w:eastAsia="x-none"/>
    </w:rPr>
  </w:style>
  <w:style w:type="paragraph" w:customStyle="1" w:styleId="aff8">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9">
    <w:name w:val="Plain Text"/>
    <w:basedOn w:val="a0"/>
    <w:link w:val="affa"/>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a">
    <w:name w:val="Текст Знак"/>
    <w:basedOn w:val="a1"/>
    <w:link w:val="aff9"/>
    <w:uiPriority w:val="99"/>
    <w:rsid w:val="00C157F3"/>
    <w:rPr>
      <w:rFonts w:ascii="Courier New" w:eastAsia="Times New Roman" w:hAnsi="Courier New" w:cs="Times New Roman"/>
      <w:sz w:val="20"/>
      <w:szCs w:val="24"/>
      <w:lang w:val="x-none" w:eastAsia="x-none"/>
    </w:rPr>
  </w:style>
  <w:style w:type="paragraph" w:styleId="affb">
    <w:name w:val="List Bullet"/>
    <w:basedOn w:val="afc"/>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c">
    <w:name w:val="endnote text"/>
    <w:basedOn w:val="a0"/>
    <w:link w:val="affd"/>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1"/>
    <w:link w:val="affc"/>
    <w:uiPriority w:val="99"/>
    <w:rsid w:val="00C157F3"/>
    <w:rPr>
      <w:rFonts w:ascii="Times New Roman" w:eastAsia="Times New Roman" w:hAnsi="Times New Roman" w:cs="Times New Roman"/>
      <w:sz w:val="20"/>
      <w:szCs w:val="20"/>
      <w:lang w:eastAsia="ru-RU"/>
    </w:rPr>
  </w:style>
  <w:style w:type="character" w:styleId="affe">
    <w:name w:val="endnote reference"/>
    <w:rsid w:val="00C157F3"/>
    <w:rPr>
      <w:vertAlign w:val="superscript"/>
    </w:rPr>
  </w:style>
  <w:style w:type="paragraph" w:styleId="afff">
    <w:name w:val="Document Map"/>
    <w:basedOn w:val="a0"/>
    <w:link w:val="afff0"/>
    <w:uiPriority w:val="99"/>
    <w:rsid w:val="00C157F3"/>
    <w:pPr>
      <w:spacing w:after="0" w:line="240" w:lineRule="auto"/>
    </w:pPr>
    <w:rPr>
      <w:rFonts w:ascii="Tahoma" w:eastAsia="Batang" w:hAnsi="Tahoma" w:cs="Times New Roman"/>
      <w:sz w:val="16"/>
      <w:szCs w:val="16"/>
      <w:lang w:val="x-none" w:eastAsia="x-none"/>
    </w:rPr>
  </w:style>
  <w:style w:type="character" w:customStyle="1" w:styleId="afff0">
    <w:name w:val="Схема документа Знак"/>
    <w:basedOn w:val="a1"/>
    <w:link w:val="afff"/>
    <w:uiPriority w:val="99"/>
    <w:rsid w:val="00C157F3"/>
    <w:rPr>
      <w:rFonts w:ascii="Tahoma" w:eastAsia="Batang" w:hAnsi="Tahoma" w:cs="Times New Roman"/>
      <w:sz w:val="16"/>
      <w:szCs w:val="16"/>
      <w:lang w:val="x-none" w:eastAsia="x-none"/>
    </w:rPr>
  </w:style>
  <w:style w:type="paragraph" w:customStyle="1" w:styleId="afff1">
    <w:name w:val="Нормальный (таблица)"/>
    <w:basedOn w:val="a0"/>
    <w:next w:val="a0"/>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Прижатый влево"/>
    <w:basedOn w:val="a0"/>
    <w:next w:val="a0"/>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3">
    <w:name w:val="Гипертекстовая ссылка"/>
    <w:uiPriority w:val="99"/>
    <w:rsid w:val="00C157F3"/>
    <w:rPr>
      <w:b/>
      <w:bCs/>
      <w:color w:val="008000"/>
    </w:rPr>
  </w:style>
  <w:style w:type="paragraph" w:customStyle="1" w:styleId="rvps698610">
    <w:name w:val="rvps698610"/>
    <w:basedOn w:val="a0"/>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0"/>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0"/>
    <w:link w:val="HTML0"/>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1"/>
    <w:link w:val="HTML"/>
    <w:rsid w:val="00C157F3"/>
    <w:rPr>
      <w:rFonts w:ascii="Courier New" w:eastAsia="Times New Roman" w:hAnsi="Courier New" w:cs="Times New Roman"/>
      <w:sz w:val="16"/>
      <w:szCs w:val="16"/>
      <w:lang w:val="x-none" w:eastAsia="ar-SA"/>
    </w:rPr>
  </w:style>
  <w:style w:type="paragraph" w:customStyle="1" w:styleId="ConsNonformat">
    <w:name w:val="ConsNonformat"/>
    <w:uiPriority w:val="99"/>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2"/>
    <w:next w:val="a4"/>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0"/>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4">
    <w:name w:val="Комментарий"/>
    <w:basedOn w:val="a0"/>
    <w:next w:val="a0"/>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c"/>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5">
    <w:name w:val="caption"/>
    <w:aliases w:val="Рисунок,Табл-Рис,Таблица - Название объекта,!! Object Novogor !!,Caption Char,Caption Char1 Char1 Char Char,Caption Char Char2 Char1 Char Char,Caption Char Char Char Char Char1 Char1 Char Char1 Char, Знак"/>
    <w:basedOn w:val="a0"/>
    <w:next w:val="a0"/>
    <w:link w:val="afff6"/>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6">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Знак Знак"/>
    <w:link w:val="afff5"/>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0"/>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7">
    <w:name w:val="Îñíîâíîé òåêñò"/>
    <w:basedOn w:val="a0"/>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0"/>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0"/>
    <w:uiPriority w:val="99"/>
    <w:rsid w:val="00C157F3"/>
    <w:pPr>
      <w:numPr>
        <w:numId w:val="2"/>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0"/>
    <w:next w:val="afc"/>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8"/>
    <w:uiPriority w:val="99"/>
    <w:rsid w:val="00C157F3"/>
    <w:pPr>
      <w:spacing w:before="160" w:after="0"/>
    </w:pPr>
    <w:rPr>
      <w:sz w:val="20"/>
      <w:szCs w:val="20"/>
    </w:rPr>
  </w:style>
  <w:style w:type="paragraph" w:styleId="afff8">
    <w:name w:val="Block Text"/>
    <w:basedOn w:val="a0"/>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0"/>
    <w:next w:val="a0"/>
    <w:autoRedefine/>
    <w:uiPriority w:val="39"/>
    <w:qFormat/>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0"/>
    <w:next w:val="a0"/>
    <w:autoRedefine/>
    <w:uiPriority w:val="39"/>
    <w:qFormat/>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c"/>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0"/>
    <w:next w:val="a0"/>
    <w:autoRedefine/>
    <w:uiPriority w:val="39"/>
    <w:qFormat/>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9">
    <w:name w:val="List Continue"/>
    <w:basedOn w:val="afffa"/>
    <w:uiPriority w:val="99"/>
    <w:rsid w:val="00C157F3"/>
    <w:pPr>
      <w:tabs>
        <w:tab w:val="clear" w:pos="360"/>
      </w:tabs>
    </w:pPr>
  </w:style>
  <w:style w:type="paragraph" w:styleId="afffa">
    <w:name w:val="List Number"/>
    <w:basedOn w:val="afc"/>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9"/>
    <w:uiPriority w:val="99"/>
    <w:rsid w:val="00C157F3"/>
    <w:pPr>
      <w:ind w:left="851"/>
    </w:pPr>
  </w:style>
  <w:style w:type="paragraph" w:customStyle="1" w:styleId="ListNumberNoSpace">
    <w:name w:val="List Number NoSpace"/>
    <w:basedOn w:val="afffa"/>
    <w:uiPriority w:val="99"/>
    <w:rsid w:val="00C157F3"/>
    <w:pPr>
      <w:spacing w:after="0"/>
    </w:pPr>
  </w:style>
  <w:style w:type="paragraph" w:customStyle="1" w:styleId="ListBullet1Continue">
    <w:name w:val="List Bullet 1 Continue"/>
    <w:basedOn w:val="affb"/>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c"/>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0"/>
    <w:next w:val="afc"/>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0"/>
    <w:autoRedefine/>
    <w:uiPriority w:val="3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b"/>
    <w:uiPriority w:val="99"/>
    <w:rsid w:val="00C157F3"/>
    <w:pPr>
      <w:tabs>
        <w:tab w:val="left" w:pos="425"/>
      </w:tabs>
      <w:suppressAutoHyphens w:val="0"/>
      <w:spacing w:before="120"/>
    </w:pPr>
    <w:rPr>
      <w:color w:val="000000"/>
      <w:lang w:eastAsia="ru-RU"/>
    </w:rPr>
  </w:style>
  <w:style w:type="paragraph" w:customStyle="1" w:styleId="source">
    <w:name w:val="source"/>
    <w:basedOn w:val="afc"/>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0"/>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0"/>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0"/>
    <w:next w:val="afc"/>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b"/>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0"/>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0"/>
    <w:next w:val="afc"/>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0"/>
    <w:next w:val="a0"/>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0"/>
    <w:next w:val="a0"/>
    <w:autoRedefine/>
    <w:uiPriority w:val="3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0"/>
    <w:next w:val="a0"/>
    <w:autoRedefine/>
    <w:uiPriority w:val="3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3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0"/>
    <w:next w:val="a0"/>
    <w:autoRedefine/>
    <w:uiPriority w:val="3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3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a"/>
    <w:uiPriority w:val="99"/>
    <w:rsid w:val="00C157F3"/>
    <w:pPr>
      <w:tabs>
        <w:tab w:val="clear" w:pos="360"/>
        <w:tab w:val="num" w:pos="851"/>
      </w:tabs>
      <w:ind w:left="850" w:hanging="425"/>
    </w:pPr>
  </w:style>
  <w:style w:type="paragraph" w:customStyle="1" w:styleId="BodyMargin">
    <w:name w:val="Body Margin"/>
    <w:basedOn w:val="afc"/>
    <w:next w:val="afc"/>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0"/>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0"/>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0"/>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b">
    <w:name w:val="List"/>
    <w:aliases w:val="List Char,Char Char"/>
    <w:basedOn w:val="a0"/>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0"/>
    <w:next w:val="afff5"/>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0"/>
    <w:next w:val="a0"/>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0"/>
    <w:next w:val="a0"/>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0"/>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0"/>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0"/>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0"/>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0"/>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0"/>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0"/>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0"/>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0"/>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0"/>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0"/>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0"/>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7"/>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7"/>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0"/>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0"/>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0"/>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0"/>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0"/>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0"/>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0"/>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c">
    <w:name w:val="table of figures"/>
    <w:basedOn w:val="a0"/>
    <w:next w:val="a0"/>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0"/>
    <w:next w:val="a0"/>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0"/>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0"/>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0"/>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0"/>
    <w:next w:val="a0"/>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b"/>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0"/>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0"/>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0"/>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0"/>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0"/>
    <w:next w:val="a0"/>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0"/>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0"/>
    <w:next w:val="a0"/>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0"/>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0"/>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0"/>
    <w:next w:val="a0"/>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d">
    <w:name w:val="Обложка"/>
    <w:next w:val="a0"/>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e">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0">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1">
    <w:name w:val="Таблица слева"/>
    <w:uiPriority w:val="99"/>
    <w:rsid w:val="00C157F3"/>
    <w:pPr>
      <w:spacing w:after="0" w:line="240" w:lineRule="auto"/>
    </w:pPr>
    <w:rPr>
      <w:rFonts w:ascii="Arial Narrow" w:eastAsia="Times New Roman" w:hAnsi="Arial Narrow" w:cs="Arial Narrow"/>
    </w:rPr>
  </w:style>
  <w:style w:type="paragraph" w:customStyle="1" w:styleId="affff2">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C157F3"/>
  </w:style>
  <w:style w:type="table" w:customStyle="1" w:styleId="54">
    <w:name w:val="Сетка таблицы5"/>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line number"/>
    <w:basedOn w:val="a1"/>
    <w:uiPriority w:val="99"/>
    <w:semiHidden/>
    <w:unhideWhenUsed/>
    <w:rsid w:val="00C157F3"/>
  </w:style>
  <w:style w:type="paragraph" w:styleId="affff4">
    <w:name w:val="No Spacing"/>
    <w:link w:val="affff5"/>
    <w:uiPriority w:val="1"/>
    <w:qFormat/>
    <w:rsid w:val="00FF3823"/>
    <w:pPr>
      <w:spacing w:after="0" w:line="240" w:lineRule="auto"/>
    </w:pPr>
  </w:style>
  <w:style w:type="paragraph" w:customStyle="1" w:styleId="1f">
    <w:name w:val="Знак Знак Знак Знак Знак Знак Знак Знак Знак1 Знак"/>
    <w:basedOn w:val="a0"/>
    <w:rsid w:val="004868D8"/>
    <w:pPr>
      <w:spacing w:line="240" w:lineRule="exact"/>
    </w:pPr>
    <w:rPr>
      <w:rFonts w:ascii="Verdana" w:eastAsia="Times New Roman" w:hAnsi="Verdana" w:cs="Times New Roman"/>
      <w:sz w:val="20"/>
      <w:szCs w:val="20"/>
      <w:lang w:val="en-US"/>
    </w:rPr>
  </w:style>
  <w:style w:type="numbering" w:customStyle="1" w:styleId="45">
    <w:name w:val="Нет списка4"/>
    <w:next w:val="a3"/>
    <w:uiPriority w:val="99"/>
    <w:semiHidden/>
    <w:unhideWhenUsed/>
    <w:rsid w:val="00C91858"/>
  </w:style>
  <w:style w:type="paragraph" w:styleId="affff6">
    <w:name w:val="TOC Heading"/>
    <w:basedOn w:val="1"/>
    <w:next w:val="a0"/>
    <w:uiPriority w:val="39"/>
    <w:unhideWhenUsed/>
    <w:qFormat/>
    <w:rsid w:val="00C91858"/>
    <w:pPr>
      <w:keepNext w:val="0"/>
      <w:pageBreakBefore/>
      <w:widowControl/>
      <w:spacing w:after="360"/>
      <w:jc w:val="left"/>
      <w:outlineLvl w:val="9"/>
    </w:pPr>
    <w:rPr>
      <w:rFonts w:ascii="Calibri" w:eastAsia="Calibri" w:hAnsi="Calibri"/>
      <w:b w:val="0"/>
      <w:bCs w:val="0"/>
      <w:color w:val="595959"/>
      <w:kern w:val="20"/>
      <w:sz w:val="36"/>
      <w:lang w:val="ru-RU" w:eastAsia="ru-RU"/>
    </w:rPr>
  </w:style>
  <w:style w:type="character" w:styleId="affff7">
    <w:name w:val="Emphasis"/>
    <w:uiPriority w:val="20"/>
    <w:qFormat/>
    <w:rsid w:val="00C91858"/>
    <w:rPr>
      <w:i/>
      <w:iCs/>
    </w:rPr>
  </w:style>
  <w:style w:type="table" w:customStyle="1" w:styleId="130">
    <w:name w:val="Сетка таблицы13"/>
    <w:basedOn w:val="a2"/>
    <w:next w:val="a4"/>
    <w:uiPriority w:val="59"/>
    <w:rsid w:val="00C918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next w:val="a4"/>
    <w:rsid w:val="00C918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91858"/>
    <w:rPr>
      <w:rFonts w:ascii="Arial" w:eastAsia="Times New Roman" w:hAnsi="Arial" w:cs="Arial"/>
      <w:sz w:val="20"/>
      <w:szCs w:val="20"/>
      <w:lang w:eastAsia="ru-RU"/>
    </w:rPr>
  </w:style>
  <w:style w:type="paragraph" w:customStyle="1" w:styleId="ConsTitle">
    <w:name w:val="ConsTitle"/>
    <w:rsid w:val="00C918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tlerazdel">
    <w:name w:val="title_razdel"/>
    <w:basedOn w:val="a1"/>
    <w:rsid w:val="00C91858"/>
  </w:style>
  <w:style w:type="paragraph" w:customStyle="1" w:styleId="240">
    <w:name w:val="Основной текст 24"/>
    <w:basedOn w:val="a0"/>
    <w:rsid w:val="00C91858"/>
    <w:pPr>
      <w:spacing w:after="0" w:line="240" w:lineRule="auto"/>
    </w:pPr>
    <w:rPr>
      <w:rFonts w:ascii="Times New Roman" w:eastAsia="Times New Roman" w:hAnsi="Times New Roman" w:cs="Times New Roman"/>
      <w:sz w:val="28"/>
      <w:szCs w:val="20"/>
      <w:lang w:eastAsia="ru-RU"/>
    </w:rPr>
  </w:style>
  <w:style w:type="character" w:customStyle="1" w:styleId="t111">
    <w:name w:val="t111"/>
    <w:rsid w:val="00C91858"/>
    <w:rPr>
      <w:sz w:val="17"/>
      <w:szCs w:val="17"/>
    </w:rPr>
  </w:style>
  <w:style w:type="paragraph" w:customStyle="1" w:styleId="CharCharChar">
    <w:name w:val="Char Char Char"/>
    <w:basedOn w:val="a0"/>
    <w:rsid w:val="00C91858"/>
    <w:pPr>
      <w:spacing w:line="240" w:lineRule="exact"/>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w:basedOn w:val="a0"/>
    <w:rsid w:val="00C91858"/>
    <w:pPr>
      <w:spacing w:line="240" w:lineRule="exact"/>
    </w:pPr>
    <w:rPr>
      <w:rFonts w:ascii="Verdana" w:eastAsia="Times New Roman" w:hAnsi="Verdana" w:cs="Verdana"/>
      <w:sz w:val="20"/>
      <w:szCs w:val="20"/>
      <w:lang w:val="en-US"/>
    </w:rPr>
  </w:style>
  <w:style w:type="paragraph" w:customStyle="1" w:styleId="2e">
    <w:name w:val="Без интервала2"/>
    <w:rsid w:val="00C91858"/>
    <w:pPr>
      <w:spacing w:after="0" w:line="240" w:lineRule="auto"/>
    </w:pPr>
    <w:rPr>
      <w:rFonts w:ascii="Calibri" w:eastAsia="Times New Roman" w:hAnsi="Calibri" w:cs="Times New Roman"/>
      <w:lang w:eastAsia="ru-RU"/>
    </w:rPr>
  </w:style>
  <w:style w:type="character" w:customStyle="1" w:styleId="FontStyle20">
    <w:name w:val="Font Style20"/>
    <w:uiPriority w:val="99"/>
    <w:rsid w:val="00C91858"/>
    <w:rPr>
      <w:rFonts w:ascii="Times New Roman" w:hAnsi="Times New Roman" w:cs="Times New Roman"/>
      <w:sz w:val="26"/>
      <w:szCs w:val="26"/>
    </w:rPr>
  </w:style>
  <w:style w:type="paragraph" w:customStyle="1" w:styleId="affff9">
    <w:name w:val="Знак Знак Знак Знак Знак Знак"/>
    <w:basedOn w:val="a0"/>
    <w:uiPriority w:val="99"/>
    <w:rsid w:val="00C91858"/>
    <w:pPr>
      <w:spacing w:line="240" w:lineRule="exact"/>
    </w:pPr>
    <w:rPr>
      <w:rFonts w:ascii="Verdana" w:eastAsia="Calibri" w:hAnsi="Verdana" w:cs="Verdana"/>
      <w:sz w:val="20"/>
      <w:szCs w:val="20"/>
      <w:lang w:val="en-US"/>
    </w:rPr>
  </w:style>
  <w:style w:type="paragraph" w:customStyle="1" w:styleId="1f0">
    <w:name w:val="Обычный1"/>
    <w:rsid w:val="00C91858"/>
    <w:pPr>
      <w:spacing w:after="0" w:line="240" w:lineRule="auto"/>
    </w:pPr>
    <w:rPr>
      <w:rFonts w:ascii="Arial" w:eastAsia="Times New Roman" w:hAnsi="Arial" w:cs="Times New Roman"/>
      <w:sz w:val="20"/>
      <w:szCs w:val="20"/>
      <w:lang w:eastAsia="ru-RU"/>
    </w:rPr>
  </w:style>
  <w:style w:type="paragraph" w:customStyle="1" w:styleId="p5">
    <w:name w:val="p5"/>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C91858"/>
  </w:style>
  <w:style w:type="paragraph" w:customStyle="1" w:styleId="213">
    <w:name w:val="Основной текст 21"/>
    <w:basedOn w:val="a0"/>
    <w:rsid w:val="00C91858"/>
    <w:pPr>
      <w:spacing w:after="0" w:line="240" w:lineRule="auto"/>
    </w:pPr>
    <w:rPr>
      <w:rFonts w:ascii="Times New Roman" w:eastAsia="Times New Roman" w:hAnsi="Times New Roman" w:cs="Times New Roman"/>
      <w:sz w:val="28"/>
      <w:szCs w:val="20"/>
      <w:lang w:eastAsia="ru-RU"/>
    </w:rPr>
  </w:style>
  <w:style w:type="paragraph" w:customStyle="1" w:styleId="xl58">
    <w:name w:val="xl58"/>
    <w:basedOn w:val="a0"/>
    <w:uiPriority w:val="99"/>
    <w:rsid w:val="00C9185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aa">
    <w:name w:val="Абзац списка Знак"/>
    <w:link w:val="a9"/>
    <w:uiPriority w:val="34"/>
    <w:rsid w:val="00C91858"/>
    <w:rPr>
      <w:rFonts w:ascii="Times New Roman" w:eastAsia="Times New Roman" w:hAnsi="Times New Roman" w:cs="Times New Roman"/>
      <w:sz w:val="28"/>
      <w:szCs w:val="28"/>
      <w:lang w:eastAsia="ru-RU"/>
    </w:rPr>
  </w:style>
  <w:style w:type="paragraph" w:customStyle="1" w:styleId="affffa">
    <w:name w:val="текст сноски"/>
    <w:uiPriority w:val="99"/>
    <w:rsid w:val="00C91858"/>
    <w:pPr>
      <w:keepLines/>
      <w:spacing w:after="120" w:line="240" w:lineRule="auto"/>
      <w:jc w:val="both"/>
    </w:pPr>
    <w:rPr>
      <w:rFonts w:ascii="Times New Roman" w:eastAsia="Times New Roman" w:hAnsi="Times New Roman" w:cs="Times New Roman"/>
      <w:sz w:val="24"/>
      <w:szCs w:val="20"/>
    </w:rPr>
  </w:style>
  <w:style w:type="paragraph" w:customStyle="1" w:styleId="xl53">
    <w:name w:val="xl53"/>
    <w:basedOn w:val="a0"/>
    <w:uiPriority w:val="99"/>
    <w:rsid w:val="00C9185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main">
    <w:name w:val="main"/>
    <w:basedOn w:val="a0"/>
    <w:uiPriority w:val="99"/>
    <w:rsid w:val="00C91858"/>
    <w:pPr>
      <w:spacing w:after="0" w:line="240" w:lineRule="auto"/>
      <w:ind w:left="150" w:right="150" w:firstLine="300"/>
      <w:textAlignment w:val="top"/>
    </w:pPr>
    <w:rPr>
      <w:rFonts w:ascii="Arial" w:eastAsia="Arial Unicode MS" w:hAnsi="Arial" w:cs="Arial"/>
      <w:color w:val="000000"/>
      <w:sz w:val="18"/>
      <w:szCs w:val="18"/>
      <w:lang w:eastAsia="ru-RU"/>
    </w:rPr>
  </w:style>
  <w:style w:type="character" w:customStyle="1" w:styleId="afb">
    <w:name w:val="Обычный (веб) Знак"/>
    <w:link w:val="afa"/>
    <w:uiPriority w:val="99"/>
    <w:rsid w:val="00C91858"/>
    <w:rPr>
      <w:rFonts w:ascii="Times New Roman" w:eastAsia="Times New Roman" w:hAnsi="Times New Roman" w:cs="Times New Roman"/>
      <w:sz w:val="24"/>
      <w:szCs w:val="24"/>
      <w:lang w:eastAsia="ru-RU"/>
    </w:rPr>
  </w:style>
  <w:style w:type="paragraph" w:customStyle="1" w:styleId="affffb">
    <w:basedOn w:val="a0"/>
    <w:next w:val="ad"/>
    <w:link w:val="affffc"/>
    <w:uiPriority w:val="10"/>
    <w:qFormat/>
    <w:rsid w:val="00C91858"/>
    <w:pPr>
      <w:spacing w:after="0" w:line="240" w:lineRule="auto"/>
      <w:ind w:firstLine="720"/>
      <w:jc w:val="center"/>
    </w:pPr>
    <w:rPr>
      <w:rFonts w:ascii="Times New Roman" w:eastAsia="Times New Roman" w:hAnsi="Times New Roman" w:cs="Times New Roman"/>
      <w:b/>
      <w:bCs/>
      <w:sz w:val="28"/>
      <w:szCs w:val="24"/>
      <w:lang w:eastAsia="ru-RU"/>
    </w:rPr>
  </w:style>
  <w:style w:type="character" w:customStyle="1" w:styleId="affffc">
    <w:name w:val="Название Знак"/>
    <w:link w:val="affffb"/>
    <w:uiPriority w:val="10"/>
    <w:rsid w:val="00C91858"/>
    <w:rPr>
      <w:rFonts w:ascii="Times New Roman" w:eastAsia="Times New Roman" w:hAnsi="Times New Roman"/>
      <w:b/>
      <w:bCs/>
      <w:sz w:val="28"/>
      <w:szCs w:val="24"/>
    </w:rPr>
  </w:style>
  <w:style w:type="paragraph" w:customStyle="1" w:styleId="affffd">
    <w:name w:val="табл"/>
    <w:basedOn w:val="a0"/>
    <w:uiPriority w:val="99"/>
    <w:rsid w:val="00C91858"/>
    <w:pPr>
      <w:spacing w:after="120" w:line="240" w:lineRule="auto"/>
      <w:jc w:val="right"/>
    </w:pPr>
    <w:rPr>
      <w:rFonts w:ascii="Arial" w:eastAsia="Times New Roman" w:hAnsi="Arial" w:cs="Times New Roman"/>
      <w:spacing w:val="60"/>
      <w:sz w:val="24"/>
      <w:szCs w:val="20"/>
      <w:lang w:eastAsia="ru-RU"/>
    </w:rPr>
  </w:style>
  <w:style w:type="paragraph" w:customStyle="1" w:styleId="affffe">
    <w:name w:val="Вставка"/>
    <w:basedOn w:val="a0"/>
    <w:uiPriority w:val="99"/>
    <w:semiHidden/>
    <w:rsid w:val="00C91858"/>
    <w:pPr>
      <w:spacing w:before="60" w:after="60" w:line="240" w:lineRule="auto"/>
      <w:ind w:left="1134"/>
      <w:jc w:val="both"/>
    </w:pPr>
    <w:rPr>
      <w:rFonts w:ascii="Verdana" w:eastAsia="Times New Roman" w:hAnsi="Verdana" w:cs="Times New Roman"/>
      <w:sz w:val="16"/>
      <w:szCs w:val="20"/>
      <w:lang w:eastAsia="ru-RU"/>
    </w:rPr>
  </w:style>
  <w:style w:type="paragraph" w:customStyle="1" w:styleId="main0">
    <w:name w:val="main Знак"/>
    <w:basedOn w:val="a0"/>
    <w:link w:val="main1"/>
    <w:rsid w:val="00C91858"/>
    <w:pPr>
      <w:spacing w:before="100" w:beforeAutospacing="1" w:after="0" w:line="240" w:lineRule="auto"/>
    </w:pPr>
    <w:rPr>
      <w:rFonts w:ascii="Verdana" w:eastAsia="Times New Roman" w:hAnsi="Verdana" w:cs="Times New Roman"/>
      <w:sz w:val="19"/>
      <w:szCs w:val="19"/>
      <w:lang w:val="x-none" w:eastAsia="x-none"/>
    </w:rPr>
  </w:style>
  <w:style w:type="character" w:customStyle="1" w:styleId="main1">
    <w:name w:val="main Знак Знак"/>
    <w:link w:val="main0"/>
    <w:rsid w:val="00C91858"/>
    <w:rPr>
      <w:rFonts w:ascii="Verdana" w:eastAsia="Times New Roman" w:hAnsi="Verdana" w:cs="Times New Roman"/>
      <w:sz w:val="19"/>
      <w:szCs w:val="19"/>
      <w:lang w:val="x-none" w:eastAsia="x-none"/>
    </w:rPr>
  </w:style>
  <w:style w:type="character" w:customStyle="1" w:styleId="body">
    <w:name w:val="body"/>
    <w:basedOn w:val="a1"/>
    <w:rsid w:val="00C91858"/>
  </w:style>
  <w:style w:type="paragraph" w:customStyle="1" w:styleId="xl37">
    <w:name w:val="xl37"/>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s">
    <w:name w:val="news"/>
    <w:basedOn w:val="a0"/>
    <w:uiPriority w:val="99"/>
    <w:rsid w:val="00C91858"/>
    <w:pPr>
      <w:spacing w:before="100" w:beforeAutospacing="1" w:after="100" w:afterAutospacing="1" w:line="240" w:lineRule="auto"/>
    </w:pPr>
    <w:rPr>
      <w:rFonts w:ascii="Tahoma" w:eastAsia="Times New Roman" w:hAnsi="Tahoma" w:cs="Tahoma"/>
      <w:color w:val="000000"/>
      <w:sz w:val="17"/>
      <w:szCs w:val="17"/>
      <w:lang w:eastAsia="ru-RU"/>
    </w:rPr>
  </w:style>
  <w:style w:type="character" w:customStyle="1" w:styleId="rvts314518">
    <w:name w:val="rvts314518"/>
    <w:rsid w:val="00C91858"/>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C91858"/>
    <w:rPr>
      <w:rFonts w:ascii="Verdana" w:hAnsi="Verdana" w:hint="default"/>
      <w:sz w:val="15"/>
      <w:szCs w:val="15"/>
    </w:rPr>
  </w:style>
  <w:style w:type="paragraph" w:customStyle="1" w:styleId="text">
    <w:name w:val="text"/>
    <w:basedOn w:val="a0"/>
    <w:uiPriority w:val="99"/>
    <w:rsid w:val="00C91858"/>
    <w:pPr>
      <w:spacing w:after="0" w:line="240" w:lineRule="auto"/>
    </w:pPr>
    <w:rPr>
      <w:rFonts w:ascii="Times New Roman" w:eastAsia="Times New Roman" w:hAnsi="Times New Roman" w:cs="Times New Roman"/>
      <w:sz w:val="19"/>
      <w:szCs w:val="19"/>
      <w:lang w:eastAsia="ru-RU"/>
    </w:rPr>
  </w:style>
  <w:style w:type="paragraph" w:customStyle="1" w:styleId="smallwhite">
    <w:name w:val="small white"/>
    <w:basedOn w:val="a0"/>
    <w:uiPriority w:val="99"/>
    <w:rsid w:val="00C91858"/>
    <w:pPr>
      <w:spacing w:before="200" w:after="200" w:line="240" w:lineRule="auto"/>
    </w:pPr>
    <w:rPr>
      <w:rFonts w:ascii="Times New Roman" w:eastAsia="Times New Roman" w:hAnsi="Times New Roman" w:cs="Times New Roman"/>
      <w:sz w:val="24"/>
      <w:szCs w:val="24"/>
      <w:lang w:eastAsia="ru-RU"/>
    </w:rPr>
  </w:style>
  <w:style w:type="table" w:styleId="afffff">
    <w:name w:val="Table Theme"/>
    <w:basedOn w:val="a2"/>
    <w:rsid w:val="00C91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0"/>
    <w:uiPriority w:val="99"/>
    <w:rsid w:val="00C91858"/>
    <w:pPr>
      <w:spacing w:after="100" w:afterAutospacing="1" w:line="240" w:lineRule="auto"/>
    </w:pPr>
    <w:rPr>
      <w:rFonts w:ascii="Arial" w:eastAsia="Arial Unicode MS" w:hAnsi="Arial" w:cs="Arial"/>
      <w:sz w:val="20"/>
      <w:szCs w:val="20"/>
      <w:lang w:eastAsia="ru-RU"/>
    </w:rPr>
  </w:style>
  <w:style w:type="paragraph" w:customStyle="1" w:styleId="afffff0">
    <w:name w:val="Абзац"/>
    <w:basedOn w:val="a0"/>
    <w:link w:val="afffff1"/>
    <w:qFormat/>
    <w:rsid w:val="00C91858"/>
    <w:pPr>
      <w:spacing w:after="120" w:line="340" w:lineRule="exact"/>
      <w:ind w:firstLine="539"/>
      <w:jc w:val="both"/>
    </w:pPr>
    <w:rPr>
      <w:rFonts w:ascii="Arial" w:eastAsia="Times New Roman" w:hAnsi="Arial" w:cs="Times New Roman"/>
      <w:sz w:val="26"/>
      <w:szCs w:val="20"/>
      <w:lang w:val="x-none" w:eastAsia="x-none"/>
    </w:rPr>
  </w:style>
  <w:style w:type="character" w:customStyle="1" w:styleId="afffff1">
    <w:name w:val="Абзац Знак"/>
    <w:link w:val="afffff0"/>
    <w:rsid w:val="00C91858"/>
    <w:rPr>
      <w:rFonts w:ascii="Arial" w:eastAsia="Times New Roman" w:hAnsi="Arial" w:cs="Times New Roman"/>
      <w:sz w:val="26"/>
      <w:szCs w:val="20"/>
      <w:lang w:val="x-none" w:eastAsia="x-none"/>
    </w:rPr>
  </w:style>
  <w:style w:type="paragraph" w:customStyle="1" w:styleId="xl38">
    <w:name w:val="xl38"/>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afffff2">
    <w:name w:val="Рис"/>
    <w:basedOn w:val="a0"/>
    <w:uiPriority w:val="99"/>
    <w:rsid w:val="00C91858"/>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0"/>
    <w:next w:val="a0"/>
    <w:uiPriority w:val="99"/>
    <w:rsid w:val="00C91858"/>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0"/>
    <w:uiPriority w:val="99"/>
    <w:rsid w:val="00C91858"/>
    <w:pPr>
      <w:spacing w:before="45" w:after="45" w:line="240" w:lineRule="auto"/>
      <w:ind w:left="150" w:right="150"/>
      <w:jc w:val="both"/>
    </w:pPr>
    <w:rPr>
      <w:rFonts w:ascii="Arial" w:eastAsia="Arial Unicode MS" w:hAnsi="Arial" w:cs="Arial"/>
      <w:sz w:val="16"/>
      <w:szCs w:val="16"/>
      <w:lang w:eastAsia="ru-RU"/>
    </w:rPr>
  </w:style>
  <w:style w:type="paragraph" w:customStyle="1" w:styleId="1f1">
    <w:name w:val="текст таблицы 1"/>
    <w:basedOn w:val="afc"/>
    <w:uiPriority w:val="99"/>
    <w:rsid w:val="00C91858"/>
    <w:pPr>
      <w:spacing w:after="0" w:line="264" w:lineRule="auto"/>
    </w:pPr>
    <w:rPr>
      <w:rFonts w:ascii="Times New Roman" w:hAnsi="Times New Roman"/>
      <w:b w:val="0"/>
      <w:snapToGrid w:val="0"/>
      <w:sz w:val="24"/>
      <w:lang w:val="ru-RU" w:eastAsia="ru-RU"/>
    </w:rPr>
  </w:style>
  <w:style w:type="paragraph" w:customStyle="1" w:styleId="12pt">
    <w:name w:val="Стиль 12 pt по ширине"/>
    <w:basedOn w:val="a0"/>
    <w:uiPriority w:val="99"/>
    <w:rsid w:val="00C91858"/>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0"/>
    <w:uiPriority w:val="99"/>
    <w:rsid w:val="00C91858"/>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character" w:customStyle="1" w:styleId="afffff3">
    <w:name w:val="Знак Знак Знак"/>
    <w:rsid w:val="00C91858"/>
    <w:rPr>
      <w:b/>
      <w:bCs/>
      <w:lang w:val="en-US" w:eastAsia="ru-RU" w:bidi="ar-SA"/>
    </w:rPr>
  </w:style>
  <w:style w:type="paragraph" w:customStyle="1" w:styleId="BodyTextIndent32">
    <w:name w:val="Body Text Indent 32"/>
    <w:basedOn w:val="a0"/>
    <w:uiPriority w:val="99"/>
    <w:rsid w:val="00C91858"/>
    <w:pPr>
      <w:spacing w:after="0" w:line="360" w:lineRule="atLeast"/>
      <w:ind w:firstLine="709"/>
      <w:jc w:val="both"/>
    </w:pPr>
    <w:rPr>
      <w:rFonts w:ascii="Times New Roman" w:eastAsia="Times New Roman" w:hAnsi="Times New Roman" w:cs="Times New Roman"/>
      <w:snapToGrid w:val="0"/>
      <w:sz w:val="24"/>
      <w:szCs w:val="20"/>
      <w:lang w:eastAsia="ru-RU"/>
    </w:rPr>
  </w:style>
  <w:style w:type="paragraph" w:customStyle="1" w:styleId="p2">
    <w:name w:val="p2"/>
    <w:basedOn w:val="a0"/>
    <w:uiPriority w:val="99"/>
    <w:rsid w:val="00C91858"/>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0"/>
    <w:uiPriority w:val="99"/>
    <w:rsid w:val="00C91858"/>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0"/>
    <w:uiPriority w:val="99"/>
    <w:rsid w:val="00C91858"/>
    <w:pPr>
      <w:spacing w:before="120" w:after="120" w:line="264" w:lineRule="auto"/>
      <w:ind w:firstLine="720"/>
    </w:pPr>
    <w:rPr>
      <w:rFonts w:ascii="Times New Roman" w:eastAsia="Times New Roman" w:hAnsi="Times New Roman" w:cs="Times New Roman"/>
      <w:b/>
      <w:bCs/>
      <w:sz w:val="24"/>
      <w:szCs w:val="24"/>
      <w:lang w:eastAsia="ru-RU"/>
    </w:rPr>
  </w:style>
  <w:style w:type="character" w:customStyle="1" w:styleId="affff5">
    <w:name w:val="Без интервала Знак"/>
    <w:link w:val="affff4"/>
    <w:uiPriority w:val="1"/>
    <w:rsid w:val="00C91858"/>
  </w:style>
  <w:style w:type="paragraph" w:customStyle="1" w:styleId="002">
    <w:name w:val="00_Загол_2"/>
    <w:basedOn w:val="a0"/>
    <w:uiPriority w:val="99"/>
    <w:rsid w:val="00C91858"/>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2">
    <w:name w:val="КДЗаг1"/>
    <w:uiPriority w:val="99"/>
    <w:rsid w:val="00C91858"/>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C91858"/>
    <w:rPr>
      <w:b w:val="0"/>
      <w:bCs w:val="0"/>
      <w:sz w:val="28"/>
      <w:szCs w:val="28"/>
    </w:rPr>
  </w:style>
  <w:style w:type="paragraph" w:styleId="afffff4">
    <w:name w:val="Normal Indent"/>
    <w:basedOn w:val="a0"/>
    <w:rsid w:val="00C91858"/>
    <w:pPr>
      <w:spacing w:after="0" w:line="240" w:lineRule="auto"/>
      <w:ind w:left="708"/>
    </w:pPr>
    <w:rPr>
      <w:rFonts w:ascii="Times New Roman" w:eastAsia="Times New Roman" w:hAnsi="Times New Roman" w:cs="Times New Roman"/>
      <w:sz w:val="24"/>
      <w:szCs w:val="24"/>
      <w:lang w:eastAsia="ru-RU"/>
    </w:rPr>
  </w:style>
  <w:style w:type="character" w:customStyle="1" w:styleId="190">
    <w:name w:val="Знак Знак19"/>
    <w:locked/>
    <w:rsid w:val="00C91858"/>
    <w:rPr>
      <w:rFonts w:ascii="Arial" w:hAnsi="Arial" w:cs="Arial"/>
      <w:b/>
      <w:bCs/>
      <w:sz w:val="26"/>
      <w:szCs w:val="26"/>
      <w:lang w:val="en-US" w:eastAsia="ru-RU" w:bidi="ar-SA"/>
    </w:rPr>
  </w:style>
  <w:style w:type="paragraph" w:customStyle="1" w:styleId="Pa8">
    <w:name w:val="Pa8"/>
    <w:basedOn w:val="a0"/>
    <w:next w:val="a0"/>
    <w:uiPriority w:val="99"/>
    <w:rsid w:val="00C91858"/>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0"/>
    <w:uiPriority w:val="99"/>
    <w:rsid w:val="00C91858"/>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afffff5">
    <w:name w:val="Таблица"/>
    <w:basedOn w:val="a0"/>
    <w:uiPriority w:val="99"/>
    <w:rsid w:val="00C91858"/>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1">
    <w:name w:val="- Список"/>
    <w:basedOn w:val="a0"/>
    <w:uiPriority w:val="99"/>
    <w:rsid w:val="00C91858"/>
    <w:pPr>
      <w:tabs>
        <w:tab w:val="num" w:pos="360"/>
        <w:tab w:val="left" w:pos="2964"/>
        <w:tab w:val="right" w:pos="8208"/>
      </w:tabs>
      <w:adjustRightInd w:val="0"/>
      <w:spacing w:after="120" w:line="288" w:lineRule="auto"/>
      <w:ind w:left="2964" w:hanging="398"/>
      <w:jc w:val="both"/>
      <w:textAlignment w:val="baseline"/>
    </w:pPr>
    <w:rPr>
      <w:rFonts w:ascii="Georgia" w:eastAsia="Times New Roman" w:hAnsi="Georgia" w:cs="Times New Roman"/>
      <w:szCs w:val="20"/>
      <w:lang w:eastAsia="ru-RU"/>
    </w:rPr>
  </w:style>
  <w:style w:type="paragraph" w:customStyle="1" w:styleId="xl22">
    <w:name w:val="xl22"/>
    <w:basedOn w:val="a0"/>
    <w:uiPriority w:val="99"/>
    <w:rsid w:val="00C91858"/>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afffff6">
    <w:name w:val="шапка"/>
    <w:basedOn w:val="a0"/>
    <w:uiPriority w:val="99"/>
    <w:rsid w:val="00C91858"/>
    <w:pPr>
      <w:autoSpaceDE w:val="0"/>
      <w:autoSpaceDN w:val="0"/>
      <w:spacing w:before="40" w:after="80" w:line="240" w:lineRule="auto"/>
    </w:pPr>
    <w:rPr>
      <w:rFonts w:ascii="Arial" w:eastAsia="Times New Roman" w:hAnsi="Arial" w:cs="Arial"/>
      <w:lang w:eastAsia="ru-RU"/>
    </w:rPr>
  </w:style>
  <w:style w:type="paragraph" w:customStyle="1" w:styleId="afffff7">
    <w:name w:val="лист"/>
    <w:basedOn w:val="a0"/>
    <w:uiPriority w:val="99"/>
    <w:rsid w:val="00C91858"/>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0"/>
    <w:uiPriority w:val="99"/>
    <w:rsid w:val="00C91858"/>
    <w:pPr>
      <w:spacing w:after="0" w:line="240" w:lineRule="auto"/>
      <w:jc w:val="center"/>
    </w:pPr>
    <w:rPr>
      <w:rFonts w:ascii="Verdana" w:eastAsia="Times New Roman" w:hAnsi="Verdana" w:cs="Times New Roman"/>
      <w:b/>
      <w:bCs/>
      <w:color w:val="008000"/>
      <w:sz w:val="56"/>
      <w:szCs w:val="56"/>
      <w:lang w:eastAsia="ru-RU"/>
    </w:rPr>
  </w:style>
  <w:style w:type="paragraph" w:customStyle="1" w:styleId="afffff8">
    <w:name w:val="Основной"/>
    <w:basedOn w:val="a0"/>
    <w:link w:val="afffff9"/>
    <w:autoRedefine/>
    <w:qFormat/>
    <w:rsid w:val="00C91858"/>
    <w:pPr>
      <w:spacing w:before="120" w:after="0" w:line="240" w:lineRule="auto"/>
      <w:ind w:firstLine="709"/>
      <w:jc w:val="both"/>
    </w:pPr>
    <w:rPr>
      <w:rFonts w:ascii="Times New Roman" w:eastAsia="Times New Roman" w:hAnsi="Times New Roman" w:cs="Times New Roman"/>
      <w:sz w:val="36"/>
      <w:szCs w:val="36"/>
      <w:lang w:val="x-none" w:eastAsia="x-none"/>
    </w:rPr>
  </w:style>
  <w:style w:type="character" w:customStyle="1" w:styleId="afffff9">
    <w:name w:val="Основной Знак"/>
    <w:link w:val="afffff8"/>
    <w:rsid w:val="00C91858"/>
    <w:rPr>
      <w:rFonts w:ascii="Times New Roman" w:eastAsia="Times New Roman" w:hAnsi="Times New Roman" w:cs="Times New Roman"/>
      <w:sz w:val="36"/>
      <w:szCs w:val="36"/>
      <w:lang w:val="x-none" w:eastAsia="x-none"/>
    </w:rPr>
  </w:style>
  <w:style w:type="paragraph" w:customStyle="1" w:styleId="S">
    <w:name w:val="S_Обычный"/>
    <w:basedOn w:val="a0"/>
    <w:autoRedefine/>
    <w:uiPriority w:val="99"/>
    <w:rsid w:val="00C91858"/>
    <w:pPr>
      <w:suppressAutoHyphens/>
      <w:spacing w:after="0" w:line="240" w:lineRule="auto"/>
      <w:ind w:firstLine="709"/>
      <w:jc w:val="both"/>
    </w:pPr>
    <w:rPr>
      <w:rFonts w:ascii="Times New Roman" w:eastAsia="Times New Roman" w:hAnsi="Times New Roman" w:cs="Times New Roman"/>
      <w:bCs/>
      <w:sz w:val="28"/>
      <w:szCs w:val="28"/>
      <w:lang w:eastAsia="ar-SA"/>
    </w:rPr>
  </w:style>
  <w:style w:type="paragraph" w:customStyle="1" w:styleId="S0">
    <w:name w:val="S_Маркированный"/>
    <w:basedOn w:val="a0"/>
    <w:link w:val="S1"/>
    <w:autoRedefine/>
    <w:qFormat/>
    <w:rsid w:val="00C91858"/>
    <w:pPr>
      <w:tabs>
        <w:tab w:val="left" w:pos="0"/>
      </w:tabs>
      <w:suppressAutoHyphens/>
      <w:spacing w:after="0" w:line="240" w:lineRule="auto"/>
      <w:ind w:firstLine="709"/>
      <w:jc w:val="both"/>
    </w:pPr>
    <w:rPr>
      <w:rFonts w:ascii="Times New Roman" w:eastAsia="Times New Roman" w:hAnsi="Times New Roman" w:cs="Times New Roman"/>
      <w:bCs/>
      <w:iCs/>
      <w:sz w:val="28"/>
      <w:szCs w:val="28"/>
      <w:lang w:val="x-none" w:eastAsia="ar-SA"/>
    </w:rPr>
  </w:style>
  <w:style w:type="character" w:customStyle="1" w:styleId="S1">
    <w:name w:val="S_Маркированный Знак1"/>
    <w:link w:val="S0"/>
    <w:locked/>
    <w:rsid w:val="00C91858"/>
    <w:rPr>
      <w:rFonts w:ascii="Times New Roman" w:eastAsia="Times New Roman" w:hAnsi="Times New Roman" w:cs="Times New Roman"/>
      <w:bCs/>
      <w:iCs/>
      <w:sz w:val="28"/>
      <w:szCs w:val="28"/>
      <w:lang w:val="x-none" w:eastAsia="ar-SA"/>
    </w:rPr>
  </w:style>
  <w:style w:type="paragraph" w:customStyle="1" w:styleId="2110">
    <w:name w:val="Знак2 Знак Знак1 Знак1 Знак Знак Знак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character" w:customStyle="1" w:styleId="mw-headline">
    <w:name w:val="mw-headline"/>
    <w:basedOn w:val="a1"/>
    <w:rsid w:val="00C91858"/>
  </w:style>
  <w:style w:type="character" w:customStyle="1" w:styleId="editsection">
    <w:name w:val="editsection"/>
    <w:basedOn w:val="a1"/>
    <w:rsid w:val="00C91858"/>
  </w:style>
  <w:style w:type="paragraph" w:customStyle="1" w:styleId="732">
    <w:name w:val="7.32 Абзац"/>
    <w:basedOn w:val="a0"/>
    <w:uiPriority w:val="99"/>
    <w:rsid w:val="00C91858"/>
    <w:pPr>
      <w:spacing w:before="60" w:after="60" w:line="240" w:lineRule="auto"/>
      <w:ind w:firstLine="709"/>
      <w:jc w:val="both"/>
    </w:pPr>
    <w:rPr>
      <w:rFonts w:ascii="Times New Roman" w:eastAsia="Times New Roman" w:hAnsi="Times New Roman" w:cs="Times New Roman"/>
      <w:sz w:val="24"/>
      <w:szCs w:val="20"/>
      <w:lang w:val="en-US" w:bidi="en-US"/>
    </w:rPr>
  </w:style>
  <w:style w:type="character" w:customStyle="1" w:styleId="la">
    <w:name w:val="la"/>
    <w:rsid w:val="00C91858"/>
    <w:rPr>
      <w:rFonts w:ascii="Arial" w:hAnsi="Arial" w:cs="Arial" w:hint="default"/>
    </w:rPr>
  </w:style>
  <w:style w:type="character" w:customStyle="1" w:styleId="sla">
    <w:name w:val="sla"/>
    <w:rsid w:val="00C91858"/>
    <w:rPr>
      <w:rFonts w:ascii="Arial" w:hAnsi="Arial" w:cs="Arial" w:hint="default"/>
    </w:rPr>
  </w:style>
  <w:style w:type="paragraph" w:customStyle="1" w:styleId="consplusnormal1">
    <w:name w:val="consplusnormal1"/>
    <w:basedOn w:val="a0"/>
    <w:uiPriority w:val="99"/>
    <w:rsid w:val="00C91858"/>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0"/>
    <w:uiPriority w:val="99"/>
    <w:rsid w:val="00C91858"/>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subtitle">
    <w:name w:val="company-subtitle"/>
    <w:basedOn w:val="a1"/>
    <w:rsid w:val="00C91858"/>
  </w:style>
  <w:style w:type="character" w:customStyle="1" w:styleId="pay-require">
    <w:name w:val="pay-require"/>
    <w:basedOn w:val="a1"/>
    <w:rsid w:val="00C91858"/>
  </w:style>
  <w:style w:type="paragraph" w:customStyle="1" w:styleId="font10">
    <w:name w:val="font10"/>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ne">
    <w:name w:val="cline"/>
    <w:basedOn w:val="a1"/>
    <w:rsid w:val="00C91858"/>
  </w:style>
  <w:style w:type="character" w:customStyle="1" w:styleId="noaccess">
    <w:name w:val="noaccess"/>
    <w:basedOn w:val="a1"/>
    <w:rsid w:val="00C91858"/>
  </w:style>
  <w:style w:type="character" w:customStyle="1" w:styleId="margin-left5">
    <w:name w:val="margin-left5"/>
    <w:basedOn w:val="a1"/>
    <w:rsid w:val="00C91858"/>
  </w:style>
  <w:style w:type="paragraph" w:customStyle="1" w:styleId="grey">
    <w:name w:val="grey"/>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5black">
    <w:name w:val="y5_black"/>
    <w:basedOn w:val="a1"/>
    <w:rsid w:val="00C91858"/>
  </w:style>
  <w:style w:type="character" w:customStyle="1" w:styleId="url">
    <w:name w:val="url"/>
    <w:basedOn w:val="a1"/>
    <w:rsid w:val="00C91858"/>
  </w:style>
  <w:style w:type="character" w:customStyle="1" w:styleId="url48466191">
    <w:name w:val="url_48466191"/>
    <w:basedOn w:val="a1"/>
    <w:rsid w:val="00C91858"/>
  </w:style>
  <w:style w:type="paragraph" w:styleId="z-">
    <w:name w:val="HTML Top of Form"/>
    <w:basedOn w:val="a0"/>
    <w:next w:val="a0"/>
    <w:link w:val="z-0"/>
    <w:hidden/>
    <w:uiPriority w:val="99"/>
    <w:unhideWhenUsed/>
    <w:rsid w:val="00C9185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C91858"/>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C9185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C91858"/>
    <w:rPr>
      <w:rFonts w:ascii="Arial" w:eastAsia="Times New Roman" w:hAnsi="Arial" w:cs="Arial"/>
      <w:vanish/>
      <w:sz w:val="16"/>
      <w:szCs w:val="16"/>
      <w:lang w:eastAsia="ru-RU"/>
    </w:rPr>
  </w:style>
  <w:style w:type="paragraph" w:customStyle="1" w:styleId="afffffa">
    <w:name w:val="Стиль Список без номера"/>
    <w:basedOn w:val="a0"/>
    <w:uiPriority w:val="99"/>
    <w:rsid w:val="00C91858"/>
    <w:pPr>
      <w:overflowPunct w:val="0"/>
      <w:autoSpaceDE w:val="0"/>
      <w:autoSpaceDN w:val="0"/>
      <w:adjustRightInd w:val="0"/>
      <w:spacing w:after="0" w:line="360" w:lineRule="auto"/>
      <w:ind w:left="708" w:hanging="425"/>
      <w:jc w:val="both"/>
      <w:textAlignment w:val="baseline"/>
    </w:pPr>
    <w:rPr>
      <w:rFonts w:ascii="Times New Roman" w:eastAsia="Times New Roman" w:hAnsi="Times New Roman" w:cs="Times New Roman"/>
      <w:sz w:val="28"/>
      <w:szCs w:val="20"/>
      <w:lang w:eastAsia="ru-RU"/>
    </w:rPr>
  </w:style>
  <w:style w:type="paragraph" w:customStyle="1" w:styleId="1f3">
    <w:name w:val="1"/>
    <w:basedOn w:val="a0"/>
    <w:uiPriority w:val="99"/>
    <w:rsid w:val="00C91858"/>
    <w:pPr>
      <w:spacing w:after="0" w:line="240" w:lineRule="auto"/>
      <w:ind w:firstLine="851"/>
      <w:jc w:val="both"/>
    </w:pPr>
    <w:rPr>
      <w:rFonts w:ascii="Arial" w:eastAsia="Times New Roman" w:hAnsi="Arial" w:cs="Times New Roman"/>
      <w:sz w:val="24"/>
      <w:szCs w:val="20"/>
      <w:lang w:eastAsia="ru-RU"/>
    </w:rPr>
  </w:style>
  <w:style w:type="paragraph" w:customStyle="1" w:styleId="Pa13">
    <w:name w:val="Pa13"/>
    <w:basedOn w:val="Default"/>
    <w:next w:val="Default"/>
    <w:uiPriority w:val="99"/>
    <w:rsid w:val="00C91858"/>
    <w:pPr>
      <w:widowControl/>
      <w:spacing w:line="241" w:lineRule="atLeast"/>
    </w:pPr>
    <w:rPr>
      <w:rFonts w:ascii="Times New Roman" w:eastAsia="Calibri" w:hAnsi="Times New Roman" w:cs="Times New Roman"/>
      <w:color w:val="auto"/>
    </w:rPr>
  </w:style>
  <w:style w:type="character" w:customStyle="1" w:styleId="A10">
    <w:name w:val="A1"/>
    <w:uiPriority w:val="99"/>
    <w:rsid w:val="00C91858"/>
    <w:rPr>
      <w:color w:val="000000"/>
      <w:sz w:val="20"/>
      <w:szCs w:val="20"/>
    </w:rPr>
  </w:style>
  <w:style w:type="paragraph" w:customStyle="1" w:styleId="bb-justify">
    <w:name w:val="bb-justify"/>
    <w:basedOn w:val="a0"/>
    <w:uiPriority w:val="99"/>
    <w:rsid w:val="00C9185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0"/>
    <w:uiPriority w:val="99"/>
    <w:rsid w:val="00C91858"/>
    <w:pPr>
      <w:spacing w:after="281" w:line="240" w:lineRule="auto"/>
    </w:pPr>
    <w:rPr>
      <w:rFonts w:ascii="Arial" w:eastAsia="Times New Roman" w:hAnsi="Arial" w:cs="Arial"/>
      <w:color w:val="000000"/>
      <w:lang w:eastAsia="ru-RU"/>
    </w:rPr>
  </w:style>
  <w:style w:type="paragraph" w:customStyle="1" w:styleId="312">
    <w:name w:val="312"/>
    <w:basedOn w:val="a0"/>
    <w:uiPriority w:val="99"/>
    <w:rsid w:val="00C91858"/>
    <w:pPr>
      <w:spacing w:before="107" w:after="107" w:line="240" w:lineRule="auto"/>
    </w:pPr>
    <w:rPr>
      <w:rFonts w:ascii="Arial" w:eastAsia="Times New Roman" w:hAnsi="Arial" w:cs="Arial"/>
      <w:color w:val="000000"/>
      <w:sz w:val="20"/>
      <w:szCs w:val="20"/>
      <w:lang w:eastAsia="ru-RU"/>
    </w:rPr>
  </w:style>
  <w:style w:type="paragraph" w:customStyle="1" w:styleId="afffffb">
    <w:name w:val="Заголовок статьи"/>
    <w:basedOn w:val="a0"/>
    <w:next w:val="a0"/>
    <w:uiPriority w:val="99"/>
    <w:rsid w:val="00C91858"/>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
    <w:name w:val="Ц"/>
    <w:basedOn w:val="a0"/>
    <w:uiPriority w:val="99"/>
    <w:rsid w:val="00C91858"/>
    <w:pPr>
      <w:numPr>
        <w:numId w:val="3"/>
      </w:numPr>
      <w:spacing w:after="0" w:line="276" w:lineRule="auto"/>
      <w:jc w:val="both"/>
    </w:pPr>
    <w:rPr>
      <w:rFonts w:ascii="Times New Roman" w:eastAsia="Times New Roman" w:hAnsi="Times New Roman" w:cs="Calibri"/>
      <w:spacing w:val="20"/>
      <w:sz w:val="28"/>
      <w:szCs w:val="28"/>
      <w:lang w:val="fr-FR" w:eastAsia="ru-RU"/>
    </w:rPr>
  </w:style>
  <w:style w:type="paragraph" w:customStyle="1" w:styleId="newstext">
    <w:name w:val="newstext"/>
    <w:basedOn w:val="a0"/>
    <w:uiPriority w:val="99"/>
    <w:rsid w:val="00C91858"/>
    <w:pPr>
      <w:spacing w:after="0" w:line="240" w:lineRule="auto"/>
    </w:pPr>
    <w:rPr>
      <w:rFonts w:ascii="Arial" w:eastAsia="Times New Roman" w:hAnsi="Arial" w:cs="Arial"/>
      <w:sz w:val="29"/>
      <w:szCs w:val="29"/>
      <w:lang w:eastAsia="ru-RU"/>
    </w:rPr>
  </w:style>
  <w:style w:type="paragraph" w:customStyle="1" w:styleId="100">
    <w:name w:val="Текст 10"/>
    <w:basedOn w:val="a0"/>
    <w:uiPriority w:val="99"/>
    <w:rsid w:val="00C91858"/>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3d">
    <w:name w:val="Знак3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paragraph" w:styleId="afffffc">
    <w:name w:val="Intense Quote"/>
    <w:basedOn w:val="a0"/>
    <w:next w:val="a0"/>
    <w:link w:val="afffffd"/>
    <w:uiPriority w:val="30"/>
    <w:qFormat/>
    <w:rsid w:val="00C918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ffd">
    <w:name w:val="Выделенная цитата Знак"/>
    <w:basedOn w:val="a1"/>
    <w:link w:val="afffffc"/>
    <w:uiPriority w:val="30"/>
    <w:rsid w:val="00C91858"/>
    <w:rPr>
      <w:rFonts w:ascii="Times New Roman" w:eastAsia="Times New Roman" w:hAnsi="Times New Roman" w:cs="Times New Roman"/>
      <w:b/>
      <w:bCs/>
      <w:i/>
      <w:iCs/>
      <w:color w:val="4F81BD"/>
      <w:sz w:val="24"/>
      <w:szCs w:val="24"/>
      <w:lang w:eastAsia="ru-RU"/>
    </w:rPr>
  </w:style>
  <w:style w:type="paragraph" w:customStyle="1" w:styleId="afffffe">
    <w:name w:val="ТАБЛ_ЗАГОЛОВОК"/>
    <w:basedOn w:val="a0"/>
    <w:autoRedefine/>
    <w:uiPriority w:val="99"/>
    <w:rsid w:val="00C91858"/>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
    <w:name w:val="Стиль"/>
    <w:uiPriority w:val="99"/>
    <w:rsid w:val="00C918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ИТУЛ_ЛИСТ"/>
    <w:basedOn w:val="a0"/>
    <w:next w:val="a0"/>
    <w:autoRedefine/>
    <w:uiPriority w:val="99"/>
    <w:rsid w:val="00C91858"/>
    <w:pPr>
      <w:spacing w:after="0" w:line="240" w:lineRule="auto"/>
      <w:jc w:val="center"/>
    </w:pPr>
    <w:rPr>
      <w:rFonts w:ascii="Times New Roman" w:eastAsia="Times New Roman" w:hAnsi="Times New Roman" w:cs="Times New Roman"/>
      <w:b/>
      <w:snapToGrid w:val="0"/>
      <w:sz w:val="24"/>
      <w:szCs w:val="20"/>
      <w:lang w:eastAsia="ru-RU"/>
    </w:rPr>
  </w:style>
  <w:style w:type="paragraph" w:customStyle="1" w:styleId="msonormalcxspmiddle">
    <w:name w:val="msonormalcxspmiddle"/>
    <w:basedOn w:val="a0"/>
    <w:rsid w:val="00C91858"/>
    <w:pPr>
      <w:spacing w:before="75" w:after="75" w:line="240" w:lineRule="auto"/>
    </w:pPr>
    <w:rPr>
      <w:rFonts w:ascii="Tahoma" w:eastAsia="Times New Roman" w:hAnsi="Tahoma" w:cs="Tahoma"/>
      <w:sz w:val="24"/>
      <w:szCs w:val="24"/>
      <w:lang w:eastAsia="ru-RU"/>
    </w:rPr>
  </w:style>
  <w:style w:type="paragraph" w:customStyle="1" w:styleId="2f">
    <w:name w:val="Основной текст2"/>
    <w:basedOn w:val="a0"/>
    <w:uiPriority w:val="99"/>
    <w:rsid w:val="00C91858"/>
    <w:pPr>
      <w:spacing w:after="120" w:line="240" w:lineRule="auto"/>
    </w:pPr>
    <w:rPr>
      <w:rFonts w:ascii="Times New Roman" w:eastAsia="Times New Roman" w:hAnsi="Times New Roman" w:cs="Times New Roman"/>
      <w:snapToGrid w:val="0"/>
      <w:sz w:val="20"/>
      <w:szCs w:val="20"/>
      <w:lang w:eastAsia="ru-RU"/>
    </w:rPr>
  </w:style>
  <w:style w:type="paragraph" w:customStyle="1" w:styleId="2f0">
    <w:name w:val="ЗАГОЛ2"/>
    <w:basedOn w:val="a0"/>
    <w:link w:val="2f1"/>
    <w:autoRedefine/>
    <w:qFormat/>
    <w:rsid w:val="00C91858"/>
    <w:pPr>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Cs/>
      <w:iCs/>
      <w:color w:val="000000"/>
      <w:sz w:val="24"/>
      <w:szCs w:val="24"/>
      <w:lang w:val="x-none" w:eastAsia="x-none"/>
    </w:rPr>
  </w:style>
  <w:style w:type="character" w:customStyle="1" w:styleId="2f1">
    <w:name w:val="ЗАГОЛ2 Знак"/>
    <w:link w:val="2f0"/>
    <w:rsid w:val="00C91858"/>
    <w:rPr>
      <w:rFonts w:ascii="Times New Roman" w:eastAsia="Times New Roman" w:hAnsi="Times New Roman" w:cs="Times New Roman"/>
      <w:bCs/>
      <w:iCs/>
      <w:color w:val="000000"/>
      <w:sz w:val="24"/>
      <w:szCs w:val="24"/>
      <w:shd w:val="clear" w:color="auto" w:fill="FFFFFF"/>
      <w:lang w:val="x-none" w:eastAsia="x-none"/>
    </w:rPr>
  </w:style>
  <w:style w:type="paragraph" w:customStyle="1" w:styleId="affffff1">
    <w:name w:val="осн"/>
    <w:basedOn w:val="a0"/>
    <w:link w:val="Char"/>
    <w:rsid w:val="00C91858"/>
    <w:pPr>
      <w:spacing w:after="0" w:line="240" w:lineRule="auto"/>
      <w:ind w:firstLine="720"/>
      <w:jc w:val="both"/>
    </w:pPr>
    <w:rPr>
      <w:rFonts w:ascii="Arial" w:eastAsia="Times New Roman" w:hAnsi="Arial" w:cs="Times New Roman"/>
      <w:szCs w:val="20"/>
      <w:lang w:val="x-none"/>
    </w:rPr>
  </w:style>
  <w:style w:type="character" w:customStyle="1" w:styleId="Char">
    <w:name w:val="осн Char"/>
    <w:link w:val="affffff1"/>
    <w:rsid w:val="00C91858"/>
    <w:rPr>
      <w:rFonts w:ascii="Arial" w:eastAsia="Times New Roman" w:hAnsi="Arial" w:cs="Times New Roman"/>
      <w:szCs w:val="20"/>
      <w:lang w:val="x-none"/>
    </w:rPr>
  </w:style>
  <w:style w:type="paragraph" w:customStyle="1" w:styleId="221">
    <w:name w:val="Основной текст с отступом 22"/>
    <w:basedOn w:val="a0"/>
    <w:rsid w:val="00C91858"/>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rsid w:val="00C91858"/>
    <w:pPr>
      <w:widowControl/>
    </w:pPr>
    <w:rPr>
      <w:rFonts w:ascii="Arial" w:eastAsia="Calibri" w:hAnsi="Arial" w:cs="Arial"/>
      <w:color w:val="auto"/>
    </w:rPr>
  </w:style>
  <w:style w:type="paragraph" w:customStyle="1" w:styleId="CM15">
    <w:name w:val="CM15"/>
    <w:basedOn w:val="Default"/>
    <w:next w:val="Default"/>
    <w:uiPriority w:val="99"/>
    <w:rsid w:val="00C91858"/>
    <w:pPr>
      <w:widowControl/>
      <w:spacing w:line="278" w:lineRule="atLeast"/>
    </w:pPr>
    <w:rPr>
      <w:rFonts w:ascii="Arial" w:eastAsia="Calibri" w:hAnsi="Arial" w:cs="Arial"/>
      <w:color w:val="auto"/>
    </w:rPr>
  </w:style>
  <w:style w:type="paragraph" w:customStyle="1" w:styleId="CM18">
    <w:name w:val="CM18"/>
    <w:basedOn w:val="Default"/>
    <w:next w:val="Default"/>
    <w:uiPriority w:val="99"/>
    <w:rsid w:val="00C91858"/>
    <w:pPr>
      <w:widowControl/>
      <w:spacing w:line="280" w:lineRule="atLeast"/>
    </w:pPr>
    <w:rPr>
      <w:rFonts w:ascii="Arial" w:eastAsia="Calibri" w:hAnsi="Arial" w:cs="Arial"/>
      <w:color w:val="auto"/>
    </w:rPr>
  </w:style>
  <w:style w:type="paragraph" w:customStyle="1" w:styleId="CM35">
    <w:name w:val="CM35"/>
    <w:basedOn w:val="Default"/>
    <w:next w:val="Default"/>
    <w:uiPriority w:val="99"/>
    <w:rsid w:val="00C91858"/>
    <w:pPr>
      <w:widowControl/>
    </w:pPr>
    <w:rPr>
      <w:rFonts w:ascii="Arial" w:eastAsia="Calibri" w:hAnsi="Arial" w:cs="Arial"/>
      <w:color w:val="auto"/>
    </w:rPr>
  </w:style>
  <w:style w:type="paragraph" w:customStyle="1" w:styleId="just">
    <w:name w:val="jus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rsid w:val="00C9185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2"/>
    <w:locked/>
    <w:rsid w:val="00C91858"/>
    <w:rPr>
      <w:rFonts w:ascii="Calibri" w:eastAsia="Calibri" w:hAnsi="Calibri" w:cs="Times New Roman"/>
      <w:lang w:eastAsia="ru-RU"/>
    </w:rPr>
  </w:style>
  <w:style w:type="paragraph" w:customStyle="1" w:styleId="ac0">
    <w:name w:val="ac"/>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C91858"/>
  </w:style>
  <w:style w:type="character" w:customStyle="1" w:styleId="grame">
    <w:name w:val="grame"/>
    <w:rsid w:val="00C91858"/>
  </w:style>
  <w:style w:type="character" w:customStyle="1" w:styleId="113">
    <w:name w:val="Заголовок 1 Знак1"/>
    <w:aliases w:val="Head 1 Знак1,????????? 1 Знак1"/>
    <w:rsid w:val="00C91858"/>
    <w:rPr>
      <w:rFonts w:ascii="Cambria" w:eastAsia="Times New Roman" w:hAnsi="Cambria" w:cs="Times New Roman"/>
      <w:b/>
      <w:bCs/>
      <w:color w:val="365F91"/>
      <w:sz w:val="28"/>
      <w:szCs w:val="28"/>
    </w:rPr>
  </w:style>
  <w:style w:type="character" w:customStyle="1" w:styleId="1f4">
    <w:name w:val="Знак Знак Знак1"/>
    <w:rsid w:val="00C91858"/>
    <w:rPr>
      <w:b/>
      <w:bCs/>
      <w:lang w:val="en-US" w:eastAsia="ru-RU" w:bidi="ar-SA"/>
    </w:rPr>
  </w:style>
  <w:style w:type="character" w:customStyle="1" w:styleId="affffff2">
    <w:name w:val="Основной текст_"/>
    <w:link w:val="73"/>
    <w:rsid w:val="00C91858"/>
    <w:rPr>
      <w:rFonts w:ascii="Times New Roman" w:eastAsia="Times New Roman" w:hAnsi="Times New Roman"/>
      <w:spacing w:val="20"/>
      <w:sz w:val="109"/>
      <w:szCs w:val="109"/>
      <w:shd w:val="clear" w:color="auto" w:fill="FFFFFF"/>
    </w:rPr>
  </w:style>
  <w:style w:type="paragraph" w:customStyle="1" w:styleId="73">
    <w:name w:val="Основной текст7"/>
    <w:basedOn w:val="a0"/>
    <w:link w:val="affffff2"/>
    <w:rsid w:val="00C91858"/>
    <w:pPr>
      <w:shd w:val="clear" w:color="auto" w:fill="FFFFFF"/>
      <w:spacing w:after="0" w:line="0" w:lineRule="atLeast"/>
      <w:ind w:hanging="1480"/>
    </w:pPr>
    <w:rPr>
      <w:rFonts w:ascii="Times New Roman" w:eastAsia="Times New Roman" w:hAnsi="Times New Roman"/>
      <w:spacing w:val="20"/>
      <w:sz w:val="109"/>
      <w:szCs w:val="109"/>
    </w:rPr>
  </w:style>
  <w:style w:type="character" w:customStyle="1" w:styleId="43pt0pt">
    <w:name w:val="Основной текст + 43 pt;Курсив;Малые прописные;Интервал 0 pt"/>
    <w:rsid w:val="00C91858"/>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5">
    <w:name w:val="Основной текст (6)_"/>
    <w:link w:val="66"/>
    <w:rsid w:val="00C91858"/>
    <w:rPr>
      <w:rFonts w:ascii="SimHei" w:eastAsia="SimHei" w:hAnsi="SimHei" w:cs="SimHei"/>
      <w:sz w:val="27"/>
      <w:szCs w:val="27"/>
      <w:shd w:val="clear" w:color="auto" w:fill="FFFFFF"/>
    </w:rPr>
  </w:style>
  <w:style w:type="paragraph" w:customStyle="1" w:styleId="66">
    <w:name w:val="Основной текст (6)"/>
    <w:basedOn w:val="a0"/>
    <w:link w:val="65"/>
    <w:rsid w:val="00C91858"/>
    <w:pPr>
      <w:shd w:val="clear" w:color="auto" w:fill="FFFFFF"/>
      <w:spacing w:before="240" w:after="0" w:line="0" w:lineRule="atLeast"/>
    </w:pPr>
    <w:rPr>
      <w:rFonts w:ascii="SimHei" w:eastAsia="SimHei" w:hAnsi="SimHei" w:cs="SimHei"/>
      <w:sz w:val="27"/>
      <w:szCs w:val="27"/>
    </w:rPr>
  </w:style>
  <w:style w:type="character" w:customStyle="1" w:styleId="6TimesNewRoman19pt">
    <w:name w:val="Основной текст (6) + Times New Roman;19 pt;Курсив"/>
    <w:rsid w:val="00C91858"/>
    <w:rPr>
      <w:rFonts w:ascii="Times New Roman" w:eastAsia="Times New Roman" w:hAnsi="Times New Roman" w:cs="Times New Roman"/>
      <w:b w:val="0"/>
      <w:bCs w:val="0"/>
      <w:i/>
      <w:iCs/>
      <w:smallCaps w:val="0"/>
      <w:strike w:val="0"/>
      <w:sz w:val="38"/>
      <w:szCs w:val="38"/>
    </w:rPr>
  </w:style>
  <w:style w:type="character" w:customStyle="1" w:styleId="3e">
    <w:name w:val="Основной текст3"/>
    <w:rsid w:val="00C91858"/>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C91858"/>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C91858"/>
    <w:pPr>
      <w:shd w:val="clear" w:color="auto" w:fill="FFFFFF"/>
      <w:spacing w:after="0" w:line="0" w:lineRule="atLeast"/>
    </w:pPr>
    <w:rPr>
      <w:rFonts w:ascii="Times New Roman" w:eastAsia="Times New Roman" w:hAnsi="Times New Roman"/>
      <w:sz w:val="43"/>
      <w:szCs w:val="43"/>
    </w:rPr>
  </w:style>
  <w:style w:type="character" w:customStyle="1" w:styleId="nobr">
    <w:name w:val="nobr"/>
    <w:rsid w:val="00C91858"/>
  </w:style>
  <w:style w:type="paragraph" w:customStyle="1" w:styleId="dktexjustify">
    <w:name w:val="dktexjustify"/>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_Маркированный Знак"/>
    <w:rsid w:val="00C91858"/>
    <w:rPr>
      <w:w w:val="109"/>
      <w:sz w:val="24"/>
      <w:szCs w:val="24"/>
      <w:lang w:val="ru-RU" w:eastAsia="ru-RU"/>
    </w:rPr>
  </w:style>
  <w:style w:type="paragraph" w:customStyle="1" w:styleId="formattext">
    <w:name w:val="formattex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endnote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2B5E"/>
  </w:style>
  <w:style w:type="paragraph" w:styleId="1">
    <w:name w:val="heading 1"/>
    <w:aliases w:val="Знак Знак Знак Знак,Head 1,????????? 1"/>
    <w:basedOn w:val="a0"/>
    <w:next w:val="a0"/>
    <w:link w:val="10"/>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numbered indent 2,ni2,h2"/>
    <w:basedOn w:val="a0"/>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0"/>
    <w:next w:val="a0"/>
    <w:link w:val="31"/>
    <w:qFormat/>
    <w:rsid w:val="00C157F3"/>
    <w:pPr>
      <w:keepNext/>
      <w:numPr>
        <w:ilvl w:val="2"/>
        <w:numId w:val="1"/>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0"/>
    <w:next w:val="a0"/>
    <w:link w:val="40"/>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0"/>
    <w:next w:val="a0"/>
    <w:link w:val="50"/>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0"/>
    <w:next w:val="a0"/>
    <w:link w:val="60"/>
    <w:qFormat/>
    <w:rsid w:val="00C157F3"/>
    <w:pPr>
      <w:numPr>
        <w:ilvl w:val="5"/>
        <w:numId w:val="1"/>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0"/>
    <w:next w:val="a0"/>
    <w:link w:val="70"/>
    <w:uiPriority w:val="99"/>
    <w:qFormat/>
    <w:rsid w:val="00C157F3"/>
    <w:pPr>
      <w:numPr>
        <w:ilvl w:val="6"/>
        <w:numId w:val="1"/>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0"/>
    <w:next w:val="a0"/>
    <w:link w:val="80"/>
    <w:uiPriority w:val="99"/>
    <w:qFormat/>
    <w:rsid w:val="00C157F3"/>
    <w:pPr>
      <w:numPr>
        <w:ilvl w:val="7"/>
        <w:numId w:val="1"/>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0"/>
    <w:next w:val="a0"/>
    <w:link w:val="90"/>
    <w:uiPriority w:val="99"/>
    <w:qFormat/>
    <w:rsid w:val="00C157F3"/>
    <w:pPr>
      <w:numPr>
        <w:ilvl w:val="8"/>
        <w:numId w:val="1"/>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3333C"/>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B3333C"/>
  </w:style>
  <w:style w:type="paragraph" w:styleId="a7">
    <w:name w:val="footer"/>
    <w:basedOn w:val="a0"/>
    <w:link w:val="a8"/>
    <w:uiPriority w:val="99"/>
    <w:unhideWhenUsed/>
    <w:rsid w:val="00B3333C"/>
    <w:pPr>
      <w:tabs>
        <w:tab w:val="center" w:pos="4677"/>
        <w:tab w:val="right" w:pos="9355"/>
      </w:tabs>
      <w:spacing w:after="0" w:line="240" w:lineRule="auto"/>
    </w:pPr>
  </w:style>
  <w:style w:type="character" w:customStyle="1" w:styleId="a8">
    <w:name w:val="Нижний колонтитул Знак"/>
    <w:basedOn w:val="a1"/>
    <w:link w:val="a7"/>
    <w:uiPriority w:val="99"/>
    <w:rsid w:val="00B3333C"/>
  </w:style>
  <w:style w:type="numbering" w:customStyle="1" w:styleId="11">
    <w:name w:val="Нет списка1"/>
    <w:next w:val="a3"/>
    <w:uiPriority w:val="99"/>
    <w:semiHidden/>
    <w:unhideWhenUsed/>
    <w:rsid w:val="009F07EC"/>
  </w:style>
  <w:style w:type="paragraph" w:styleId="21">
    <w:name w:val="Body Text 2"/>
    <w:aliases w:val="Основной текст сноска под таблицу"/>
    <w:basedOn w:val="a0"/>
    <w:link w:val="22"/>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aliases w:val="Основной текст сноска под таблицу Знак"/>
    <w:basedOn w:val="a1"/>
    <w:link w:val="21"/>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link w:val="NoSpacingChar"/>
    <w:qFormat/>
    <w:rsid w:val="009F07EC"/>
    <w:pPr>
      <w:spacing w:after="0" w:line="240" w:lineRule="auto"/>
    </w:pPr>
    <w:rPr>
      <w:rFonts w:ascii="Calibri" w:eastAsia="Calibri" w:hAnsi="Calibri" w:cs="Times New Roman"/>
      <w:lang w:eastAsia="ru-RU"/>
    </w:rPr>
  </w:style>
  <w:style w:type="paragraph" w:styleId="a9">
    <w:name w:val="List Paragraph"/>
    <w:basedOn w:val="a0"/>
    <w:link w:val="a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b">
    <w:name w:val="Balloon Text"/>
    <w:basedOn w:val="a0"/>
    <w:link w:val="ac"/>
    <w:uiPriority w:val="99"/>
    <w:unhideWhenUsed/>
    <w:rsid w:val="0067786C"/>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rsid w:val="0067786C"/>
    <w:rPr>
      <w:rFonts w:ascii="Segoe UI" w:hAnsi="Segoe UI" w:cs="Segoe UI"/>
      <w:sz w:val="18"/>
      <w:szCs w:val="18"/>
    </w:rPr>
  </w:style>
  <w:style w:type="character" w:customStyle="1" w:styleId="10">
    <w:name w:val="Заголовок 1 Знак"/>
    <w:aliases w:val="Знак Знак Знак Знак Знак,Head 1 Знак,????????? 1 Знак"/>
    <w:basedOn w:val="a1"/>
    <w:link w:val="1"/>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ni2 Знак"/>
    <w:basedOn w:val="a1"/>
    <w:link w:val="2"/>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1"/>
    <w:link w:val="30"/>
    <w:rsid w:val="00C157F3"/>
    <w:rPr>
      <w:rFonts w:ascii="Times New Roman" w:eastAsia="Times New Roman" w:hAnsi="Times New Roman" w:cs="Times New Roman"/>
      <w:b/>
      <w:sz w:val="28"/>
      <w:szCs w:val="24"/>
      <w:lang w:val="x-none"/>
    </w:rPr>
  </w:style>
  <w:style w:type="character" w:customStyle="1" w:styleId="40">
    <w:name w:val="Заголовок 4 Знак"/>
    <w:basedOn w:val="a1"/>
    <w:link w:val="4"/>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1"/>
    <w:link w:val="5"/>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1"/>
    <w:link w:val="6"/>
    <w:rsid w:val="00C157F3"/>
    <w:rPr>
      <w:rFonts w:ascii="PetersburgCTT" w:eastAsia="Times New Roman" w:hAnsi="PetersburgCTT" w:cs="Times New Roman"/>
      <w:i/>
      <w:szCs w:val="24"/>
      <w:lang w:val="x-none"/>
    </w:rPr>
  </w:style>
  <w:style w:type="character" w:customStyle="1" w:styleId="70">
    <w:name w:val="Заголовок 7 Знак"/>
    <w:basedOn w:val="a1"/>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1"/>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1"/>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3"/>
    <w:uiPriority w:val="99"/>
    <w:semiHidden/>
    <w:unhideWhenUsed/>
    <w:rsid w:val="00C157F3"/>
  </w:style>
  <w:style w:type="paragraph" w:customStyle="1" w:styleId="24">
    <w:name w:val="заголовок 2"/>
    <w:basedOn w:val="a0"/>
    <w:next w:val="a0"/>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d">
    <w:name w:val="Title"/>
    <w:basedOn w:val="a0"/>
    <w:link w:val="13"/>
    <w:uiPriority w:val="10"/>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13">
    <w:name w:val="Название Знак1"/>
    <w:basedOn w:val="a1"/>
    <w:link w:val="ad"/>
    <w:uiPriority w:val="10"/>
    <w:rsid w:val="00C157F3"/>
    <w:rPr>
      <w:rFonts w:ascii="Arial Narrow" w:eastAsia="Times New Roman" w:hAnsi="Arial Narrow" w:cs="Times New Roman"/>
      <w:b/>
      <w:bCs/>
      <w:sz w:val="20"/>
      <w:szCs w:val="20"/>
      <w:lang w:val="x-none" w:eastAsia="x-none"/>
    </w:rPr>
  </w:style>
  <w:style w:type="character" w:styleId="ae">
    <w:name w:val="Hyperlink"/>
    <w:uiPriority w:val="99"/>
    <w:rsid w:val="00C157F3"/>
    <w:rPr>
      <w:color w:val="0000FF"/>
      <w:u w:val="single"/>
    </w:rPr>
  </w:style>
  <w:style w:type="character" w:styleId="af">
    <w:name w:val="Strong"/>
    <w:uiPriority w:val="22"/>
    <w:qFormat/>
    <w:rsid w:val="00C157F3"/>
    <w:rPr>
      <w:b/>
      <w:bCs/>
    </w:rPr>
  </w:style>
  <w:style w:type="table" w:customStyle="1" w:styleId="14">
    <w:name w:val="Сетка таблицы1"/>
    <w:basedOn w:val="a2"/>
    <w:next w:val="a4"/>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0"/>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1">
    <w:name w:val="Знак"/>
    <w:basedOn w:val="a0"/>
    <w:rsid w:val="00C157F3"/>
    <w:pPr>
      <w:spacing w:line="240" w:lineRule="exact"/>
    </w:pPr>
    <w:rPr>
      <w:rFonts w:ascii="Verdana" w:eastAsia="Times New Roman" w:hAnsi="Verdana" w:cs="Verdana"/>
      <w:sz w:val="20"/>
      <w:szCs w:val="20"/>
      <w:lang w:val="en-US"/>
    </w:rPr>
  </w:style>
  <w:style w:type="character" w:styleId="af2">
    <w:name w:val="page number"/>
    <w:rsid w:val="00C157F3"/>
    <w:rPr>
      <w:rFonts w:cs="Times New Roman"/>
    </w:rPr>
  </w:style>
  <w:style w:type="paragraph" w:customStyle="1" w:styleId="15">
    <w:name w:val="Абзац списка1"/>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0"/>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3"/>
    <w:semiHidden/>
    <w:unhideWhenUsed/>
    <w:rsid w:val="00C157F3"/>
  </w:style>
  <w:style w:type="paragraph" w:customStyle="1" w:styleId="af3">
    <w:name w:val="Знак Знак Знак Знак Знак Знак Знак"/>
    <w:basedOn w:val="a0"/>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0"/>
    <w:rsid w:val="00C157F3"/>
    <w:pPr>
      <w:spacing w:after="0" w:line="240" w:lineRule="auto"/>
    </w:pPr>
    <w:rPr>
      <w:rFonts w:ascii="Verdana" w:eastAsia="Times New Roman" w:hAnsi="Verdana" w:cs="Verdana"/>
      <w:sz w:val="20"/>
      <w:szCs w:val="20"/>
      <w:lang w:val="en-US"/>
    </w:rPr>
  </w:style>
  <w:style w:type="character" w:styleId="af4">
    <w:name w:val="annotation reference"/>
    <w:uiPriority w:val="99"/>
    <w:rsid w:val="00C157F3"/>
    <w:rPr>
      <w:sz w:val="16"/>
      <w:szCs w:val="16"/>
    </w:rPr>
  </w:style>
  <w:style w:type="paragraph" w:styleId="af5">
    <w:name w:val="annotation text"/>
    <w:basedOn w:val="a0"/>
    <w:link w:val="af6"/>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1"/>
    <w:link w:val="af5"/>
    <w:uiPriority w:val="99"/>
    <w:rsid w:val="00C157F3"/>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C157F3"/>
    <w:rPr>
      <w:b/>
      <w:bCs/>
      <w:lang w:val="x-none" w:eastAsia="x-none"/>
    </w:rPr>
  </w:style>
  <w:style w:type="character" w:customStyle="1" w:styleId="af8">
    <w:name w:val="Тема примечания Знак"/>
    <w:basedOn w:val="af6"/>
    <w:link w:val="af7"/>
    <w:uiPriority w:val="99"/>
    <w:rsid w:val="00C157F3"/>
    <w:rPr>
      <w:rFonts w:ascii="Times New Roman" w:eastAsia="Times New Roman" w:hAnsi="Times New Roman" w:cs="Times New Roman"/>
      <w:b/>
      <w:bCs/>
      <w:sz w:val="20"/>
      <w:szCs w:val="20"/>
      <w:lang w:val="x-none" w:eastAsia="x-none"/>
    </w:rPr>
  </w:style>
  <w:style w:type="character" w:customStyle="1" w:styleId="17">
    <w:name w:val="Просмотренная гиперссылка1"/>
    <w:uiPriority w:val="99"/>
    <w:semiHidden/>
    <w:unhideWhenUsed/>
    <w:rsid w:val="00C157F3"/>
    <w:rPr>
      <w:color w:val="800080"/>
      <w:u w:val="single"/>
    </w:rPr>
  </w:style>
  <w:style w:type="character" w:styleId="af9">
    <w:name w:val="FollowedHyperlink"/>
    <w:uiPriority w:val="99"/>
    <w:unhideWhenUsed/>
    <w:rsid w:val="00C157F3"/>
    <w:rPr>
      <w:color w:val="800080"/>
      <w:u w:val="single"/>
    </w:rPr>
  </w:style>
  <w:style w:type="paragraph" w:customStyle="1" w:styleId="font5">
    <w:name w:val="font5"/>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0"/>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0"/>
    <w:uiPriority w:val="99"/>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0"/>
    <w:uiPriority w:val="99"/>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0"/>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0"/>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0"/>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0"/>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0"/>
    <w:uiPriority w:val="99"/>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0"/>
    <w:uiPriority w:val="99"/>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0"/>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0"/>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0"/>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1"/>
    <w:rsid w:val="00C157F3"/>
  </w:style>
  <w:style w:type="paragraph" w:styleId="afa">
    <w:name w:val="Normal (Web)"/>
    <w:basedOn w:val="a0"/>
    <w:link w:val="afb"/>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0"/>
    <w:link w:val="afd"/>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d">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1"/>
    <w:link w:val="afc"/>
    <w:rsid w:val="00C157F3"/>
    <w:rPr>
      <w:rFonts w:ascii="Pragmatica" w:eastAsia="Times New Roman" w:hAnsi="Pragmatica" w:cs="Times New Roman"/>
      <w:b/>
      <w:sz w:val="20"/>
      <w:szCs w:val="20"/>
      <w:lang w:val="x-none" w:eastAsia="x-none"/>
    </w:rPr>
  </w:style>
  <w:style w:type="numbering" w:customStyle="1" w:styleId="210">
    <w:name w:val="Нет списка21"/>
    <w:next w:val="a3"/>
    <w:uiPriority w:val="99"/>
    <w:semiHidden/>
    <w:unhideWhenUsed/>
    <w:rsid w:val="00C157F3"/>
  </w:style>
  <w:style w:type="paragraph" w:customStyle="1" w:styleId="afe">
    <w:name w:val="Таблицы (моноширинный)"/>
    <w:basedOn w:val="a0"/>
    <w:next w:val="a0"/>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f">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0"/>
    <w:link w:val="18"/>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f0">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1"/>
    <w:uiPriority w:val="99"/>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
    <w:uiPriority w:val="99"/>
    <w:locked/>
    <w:rsid w:val="00C157F3"/>
    <w:rPr>
      <w:rFonts w:ascii="Times New Roman" w:eastAsia="Batang" w:hAnsi="Times New Roman" w:cs="Times New Roman"/>
      <w:sz w:val="20"/>
      <w:szCs w:val="20"/>
      <w:lang w:val="x-none" w:eastAsia="ko-KR"/>
    </w:rPr>
  </w:style>
  <w:style w:type="character" w:styleId="aff1">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0"/>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0"/>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2">
    <w:name w:val="Subtitle"/>
    <w:basedOn w:val="a0"/>
    <w:link w:val="aff3"/>
    <w:uiPriority w:val="99"/>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3">
    <w:name w:val="Подзаголовок Знак"/>
    <w:basedOn w:val="a1"/>
    <w:link w:val="aff2"/>
    <w:uiPriority w:val="99"/>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0"/>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0"/>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1"/>
    <w:link w:val="26"/>
    <w:uiPriority w:val="99"/>
    <w:rsid w:val="00C157F3"/>
    <w:rPr>
      <w:rFonts w:ascii="Times New Roman" w:eastAsia="Batang" w:hAnsi="Times New Roman" w:cs="Times New Roman"/>
      <w:sz w:val="24"/>
      <w:szCs w:val="24"/>
      <w:lang w:val="x-none" w:eastAsia="x-none"/>
    </w:rPr>
  </w:style>
  <w:style w:type="paragraph" w:customStyle="1" w:styleId="aff4">
    <w:name w:val="Скобки буквы"/>
    <w:basedOn w:val="a0"/>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0"/>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1"/>
    <w:link w:val="33"/>
    <w:uiPriority w:val="99"/>
    <w:rsid w:val="00C157F3"/>
    <w:rPr>
      <w:rFonts w:ascii="Times New Roman" w:eastAsia="Times New Roman" w:hAnsi="Times New Roman" w:cs="Times New Roman"/>
      <w:sz w:val="28"/>
      <w:szCs w:val="24"/>
      <w:lang w:val="en-US"/>
    </w:rPr>
  </w:style>
  <w:style w:type="paragraph" w:styleId="35">
    <w:name w:val="Body Text 3"/>
    <w:basedOn w:val="a0"/>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1"/>
    <w:link w:val="35"/>
    <w:uiPriority w:val="99"/>
    <w:rsid w:val="00C157F3"/>
    <w:rPr>
      <w:rFonts w:ascii="Times New Roman" w:eastAsia="Times New Roman" w:hAnsi="Times New Roman" w:cs="Times New Roman"/>
      <w:sz w:val="28"/>
      <w:szCs w:val="24"/>
      <w:lang w:val="x-none"/>
    </w:rPr>
  </w:style>
  <w:style w:type="paragraph" w:customStyle="1" w:styleId="aff5">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6">
    <w:name w:val="Body Text Indent"/>
    <w:aliases w:val="Основной текст 1,Нумерованный список !!,Основной текст без отступа"/>
    <w:basedOn w:val="a0"/>
    <w:link w:val="aff7"/>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7">
    <w:name w:val="Основной текст с отступом Знак"/>
    <w:aliases w:val="Основной текст 1 Знак,Нумерованный список !! Знак,Основной текст без отступа Знак"/>
    <w:basedOn w:val="a1"/>
    <w:link w:val="aff6"/>
    <w:rsid w:val="00C157F3"/>
    <w:rPr>
      <w:rFonts w:ascii="Times New Roman" w:eastAsia="Times New Roman" w:hAnsi="Times New Roman" w:cs="Times New Roman"/>
      <w:sz w:val="24"/>
      <w:szCs w:val="24"/>
      <w:lang w:val="x-none" w:eastAsia="x-none"/>
    </w:rPr>
  </w:style>
  <w:style w:type="paragraph" w:customStyle="1" w:styleId="aff8">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9">
    <w:name w:val="Plain Text"/>
    <w:basedOn w:val="a0"/>
    <w:link w:val="affa"/>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a">
    <w:name w:val="Текст Знак"/>
    <w:basedOn w:val="a1"/>
    <w:link w:val="aff9"/>
    <w:uiPriority w:val="99"/>
    <w:rsid w:val="00C157F3"/>
    <w:rPr>
      <w:rFonts w:ascii="Courier New" w:eastAsia="Times New Roman" w:hAnsi="Courier New" w:cs="Times New Roman"/>
      <w:sz w:val="20"/>
      <w:szCs w:val="24"/>
      <w:lang w:val="x-none" w:eastAsia="x-none"/>
    </w:rPr>
  </w:style>
  <w:style w:type="paragraph" w:styleId="affb">
    <w:name w:val="List Bullet"/>
    <w:basedOn w:val="afc"/>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c">
    <w:name w:val="endnote text"/>
    <w:basedOn w:val="a0"/>
    <w:link w:val="affd"/>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1"/>
    <w:link w:val="affc"/>
    <w:uiPriority w:val="99"/>
    <w:rsid w:val="00C157F3"/>
    <w:rPr>
      <w:rFonts w:ascii="Times New Roman" w:eastAsia="Times New Roman" w:hAnsi="Times New Roman" w:cs="Times New Roman"/>
      <w:sz w:val="20"/>
      <w:szCs w:val="20"/>
      <w:lang w:eastAsia="ru-RU"/>
    </w:rPr>
  </w:style>
  <w:style w:type="character" w:styleId="affe">
    <w:name w:val="endnote reference"/>
    <w:rsid w:val="00C157F3"/>
    <w:rPr>
      <w:vertAlign w:val="superscript"/>
    </w:rPr>
  </w:style>
  <w:style w:type="paragraph" w:styleId="afff">
    <w:name w:val="Document Map"/>
    <w:basedOn w:val="a0"/>
    <w:link w:val="afff0"/>
    <w:uiPriority w:val="99"/>
    <w:rsid w:val="00C157F3"/>
    <w:pPr>
      <w:spacing w:after="0" w:line="240" w:lineRule="auto"/>
    </w:pPr>
    <w:rPr>
      <w:rFonts w:ascii="Tahoma" w:eastAsia="Batang" w:hAnsi="Tahoma" w:cs="Times New Roman"/>
      <w:sz w:val="16"/>
      <w:szCs w:val="16"/>
      <w:lang w:val="x-none" w:eastAsia="x-none"/>
    </w:rPr>
  </w:style>
  <w:style w:type="character" w:customStyle="1" w:styleId="afff0">
    <w:name w:val="Схема документа Знак"/>
    <w:basedOn w:val="a1"/>
    <w:link w:val="afff"/>
    <w:uiPriority w:val="99"/>
    <w:rsid w:val="00C157F3"/>
    <w:rPr>
      <w:rFonts w:ascii="Tahoma" w:eastAsia="Batang" w:hAnsi="Tahoma" w:cs="Times New Roman"/>
      <w:sz w:val="16"/>
      <w:szCs w:val="16"/>
      <w:lang w:val="x-none" w:eastAsia="x-none"/>
    </w:rPr>
  </w:style>
  <w:style w:type="paragraph" w:customStyle="1" w:styleId="afff1">
    <w:name w:val="Нормальный (таблица)"/>
    <w:basedOn w:val="a0"/>
    <w:next w:val="a0"/>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Прижатый влево"/>
    <w:basedOn w:val="a0"/>
    <w:next w:val="a0"/>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3">
    <w:name w:val="Гипертекстовая ссылка"/>
    <w:uiPriority w:val="99"/>
    <w:rsid w:val="00C157F3"/>
    <w:rPr>
      <w:b/>
      <w:bCs/>
      <w:color w:val="008000"/>
    </w:rPr>
  </w:style>
  <w:style w:type="paragraph" w:customStyle="1" w:styleId="rvps698610">
    <w:name w:val="rvps698610"/>
    <w:basedOn w:val="a0"/>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0"/>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0"/>
    <w:link w:val="HTML0"/>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1"/>
    <w:link w:val="HTML"/>
    <w:rsid w:val="00C157F3"/>
    <w:rPr>
      <w:rFonts w:ascii="Courier New" w:eastAsia="Times New Roman" w:hAnsi="Courier New" w:cs="Times New Roman"/>
      <w:sz w:val="16"/>
      <w:szCs w:val="16"/>
      <w:lang w:val="x-none" w:eastAsia="ar-SA"/>
    </w:rPr>
  </w:style>
  <w:style w:type="paragraph" w:customStyle="1" w:styleId="ConsNonformat">
    <w:name w:val="ConsNonformat"/>
    <w:uiPriority w:val="99"/>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2"/>
    <w:next w:val="a4"/>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0"/>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4">
    <w:name w:val="Комментарий"/>
    <w:basedOn w:val="a0"/>
    <w:next w:val="a0"/>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4"/>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c"/>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5">
    <w:name w:val="caption"/>
    <w:aliases w:val="Рисунок,Табл-Рис,Таблица - Название объекта,!! Object Novogor !!,Caption Char,Caption Char1 Char1 Char Char,Caption Char Char2 Char1 Char Char,Caption Char Char Char Char Char1 Char1 Char Char1 Char, Знак"/>
    <w:basedOn w:val="a0"/>
    <w:next w:val="a0"/>
    <w:link w:val="afff6"/>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6">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Знак Знак"/>
    <w:link w:val="afff5"/>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0"/>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7">
    <w:name w:val="Îñíîâíîé òåêñò"/>
    <w:basedOn w:val="a0"/>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0"/>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0"/>
    <w:uiPriority w:val="99"/>
    <w:rsid w:val="00C157F3"/>
    <w:pPr>
      <w:numPr>
        <w:numId w:val="2"/>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0"/>
    <w:next w:val="afc"/>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8"/>
    <w:uiPriority w:val="99"/>
    <w:rsid w:val="00C157F3"/>
    <w:pPr>
      <w:spacing w:before="160" w:after="0"/>
    </w:pPr>
    <w:rPr>
      <w:sz w:val="20"/>
      <w:szCs w:val="20"/>
    </w:rPr>
  </w:style>
  <w:style w:type="paragraph" w:styleId="afff8">
    <w:name w:val="Block Text"/>
    <w:basedOn w:val="a0"/>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0"/>
    <w:next w:val="a0"/>
    <w:autoRedefine/>
    <w:uiPriority w:val="39"/>
    <w:qFormat/>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0"/>
    <w:next w:val="a0"/>
    <w:autoRedefine/>
    <w:uiPriority w:val="39"/>
    <w:qFormat/>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c"/>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0"/>
    <w:next w:val="a0"/>
    <w:autoRedefine/>
    <w:uiPriority w:val="39"/>
    <w:qFormat/>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9">
    <w:name w:val="List Continue"/>
    <w:basedOn w:val="afffa"/>
    <w:uiPriority w:val="99"/>
    <w:rsid w:val="00C157F3"/>
    <w:pPr>
      <w:tabs>
        <w:tab w:val="clear" w:pos="360"/>
      </w:tabs>
    </w:pPr>
  </w:style>
  <w:style w:type="paragraph" w:styleId="afffa">
    <w:name w:val="List Number"/>
    <w:basedOn w:val="afc"/>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9"/>
    <w:uiPriority w:val="99"/>
    <w:rsid w:val="00C157F3"/>
    <w:pPr>
      <w:ind w:left="851"/>
    </w:pPr>
  </w:style>
  <w:style w:type="paragraph" w:customStyle="1" w:styleId="ListNumberNoSpace">
    <w:name w:val="List Number NoSpace"/>
    <w:basedOn w:val="afffa"/>
    <w:uiPriority w:val="99"/>
    <w:rsid w:val="00C157F3"/>
    <w:pPr>
      <w:spacing w:after="0"/>
    </w:pPr>
  </w:style>
  <w:style w:type="paragraph" w:customStyle="1" w:styleId="ListBullet1Continue">
    <w:name w:val="List Bullet 1 Continue"/>
    <w:basedOn w:val="affb"/>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c"/>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0"/>
    <w:next w:val="afc"/>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0"/>
    <w:autoRedefine/>
    <w:uiPriority w:val="3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b"/>
    <w:uiPriority w:val="99"/>
    <w:rsid w:val="00C157F3"/>
    <w:pPr>
      <w:tabs>
        <w:tab w:val="left" w:pos="425"/>
      </w:tabs>
      <w:suppressAutoHyphens w:val="0"/>
      <w:spacing w:before="120"/>
    </w:pPr>
    <w:rPr>
      <w:color w:val="000000"/>
      <w:lang w:eastAsia="ru-RU"/>
    </w:rPr>
  </w:style>
  <w:style w:type="paragraph" w:customStyle="1" w:styleId="source">
    <w:name w:val="source"/>
    <w:basedOn w:val="afc"/>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0"/>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0"/>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0"/>
    <w:next w:val="afc"/>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b"/>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0"/>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0"/>
    <w:next w:val="afc"/>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0"/>
    <w:next w:val="a0"/>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0"/>
    <w:next w:val="a0"/>
    <w:autoRedefine/>
    <w:uiPriority w:val="3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0"/>
    <w:next w:val="a0"/>
    <w:autoRedefine/>
    <w:uiPriority w:val="3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0"/>
    <w:next w:val="a0"/>
    <w:autoRedefine/>
    <w:uiPriority w:val="3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0"/>
    <w:next w:val="a0"/>
    <w:autoRedefine/>
    <w:uiPriority w:val="3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0"/>
    <w:next w:val="a0"/>
    <w:autoRedefine/>
    <w:uiPriority w:val="3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a"/>
    <w:uiPriority w:val="99"/>
    <w:rsid w:val="00C157F3"/>
    <w:pPr>
      <w:tabs>
        <w:tab w:val="clear" w:pos="360"/>
        <w:tab w:val="num" w:pos="851"/>
      </w:tabs>
      <w:ind w:left="850" w:hanging="425"/>
    </w:pPr>
  </w:style>
  <w:style w:type="paragraph" w:customStyle="1" w:styleId="BodyMargin">
    <w:name w:val="Body Margin"/>
    <w:basedOn w:val="afc"/>
    <w:next w:val="afc"/>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0"/>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0"/>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0"/>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b">
    <w:name w:val="List"/>
    <w:aliases w:val="List Char,Char Char"/>
    <w:basedOn w:val="a0"/>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0"/>
    <w:next w:val="afff5"/>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0"/>
    <w:next w:val="a0"/>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0"/>
    <w:next w:val="a0"/>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0"/>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0"/>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0"/>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0"/>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0"/>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0"/>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0"/>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0"/>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0"/>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0"/>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0"/>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0"/>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0"/>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0"/>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0"/>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7"/>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7"/>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0"/>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0"/>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0"/>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0"/>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0"/>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0"/>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0"/>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c">
    <w:name w:val="table of figures"/>
    <w:basedOn w:val="a0"/>
    <w:next w:val="a0"/>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0"/>
    <w:next w:val="a0"/>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0"/>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0"/>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0"/>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0"/>
    <w:next w:val="a0"/>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b"/>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0"/>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0"/>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0"/>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0"/>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0"/>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0"/>
    <w:next w:val="a0"/>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0"/>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0"/>
    <w:next w:val="a0"/>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0"/>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0"/>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0"/>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0"/>
    <w:next w:val="a0"/>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d">
    <w:name w:val="Обложка"/>
    <w:next w:val="a0"/>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e">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f">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f0">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1">
    <w:name w:val="Таблица слева"/>
    <w:uiPriority w:val="99"/>
    <w:rsid w:val="00C157F3"/>
    <w:pPr>
      <w:spacing w:after="0" w:line="240" w:lineRule="auto"/>
    </w:pPr>
    <w:rPr>
      <w:rFonts w:ascii="Arial Narrow" w:eastAsia="Times New Roman" w:hAnsi="Arial Narrow" w:cs="Arial Narrow"/>
    </w:rPr>
  </w:style>
  <w:style w:type="paragraph" w:customStyle="1" w:styleId="affff2">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C157F3"/>
  </w:style>
  <w:style w:type="table" w:customStyle="1" w:styleId="54">
    <w:name w:val="Сетка таблицы5"/>
    <w:basedOn w:val="a2"/>
    <w:next w:val="a4"/>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line number"/>
    <w:basedOn w:val="a1"/>
    <w:uiPriority w:val="99"/>
    <w:semiHidden/>
    <w:unhideWhenUsed/>
    <w:rsid w:val="00C157F3"/>
  </w:style>
  <w:style w:type="paragraph" w:styleId="affff4">
    <w:name w:val="No Spacing"/>
    <w:link w:val="affff5"/>
    <w:uiPriority w:val="1"/>
    <w:qFormat/>
    <w:rsid w:val="00FF3823"/>
    <w:pPr>
      <w:spacing w:after="0" w:line="240" w:lineRule="auto"/>
    </w:pPr>
  </w:style>
  <w:style w:type="paragraph" w:customStyle="1" w:styleId="1f">
    <w:name w:val="Знак Знак Знак Знак Знак Знак Знак Знак Знак1 Знак"/>
    <w:basedOn w:val="a0"/>
    <w:rsid w:val="004868D8"/>
    <w:pPr>
      <w:spacing w:line="240" w:lineRule="exact"/>
    </w:pPr>
    <w:rPr>
      <w:rFonts w:ascii="Verdana" w:eastAsia="Times New Roman" w:hAnsi="Verdana" w:cs="Times New Roman"/>
      <w:sz w:val="20"/>
      <w:szCs w:val="20"/>
      <w:lang w:val="en-US"/>
    </w:rPr>
  </w:style>
  <w:style w:type="numbering" w:customStyle="1" w:styleId="45">
    <w:name w:val="Нет списка4"/>
    <w:next w:val="a3"/>
    <w:uiPriority w:val="99"/>
    <w:semiHidden/>
    <w:unhideWhenUsed/>
    <w:rsid w:val="00C91858"/>
  </w:style>
  <w:style w:type="paragraph" w:styleId="affff6">
    <w:name w:val="TOC Heading"/>
    <w:basedOn w:val="1"/>
    <w:next w:val="a0"/>
    <w:uiPriority w:val="39"/>
    <w:unhideWhenUsed/>
    <w:qFormat/>
    <w:rsid w:val="00C91858"/>
    <w:pPr>
      <w:keepNext w:val="0"/>
      <w:pageBreakBefore/>
      <w:widowControl/>
      <w:spacing w:after="360"/>
      <w:jc w:val="left"/>
      <w:outlineLvl w:val="9"/>
    </w:pPr>
    <w:rPr>
      <w:rFonts w:ascii="Calibri" w:eastAsia="Calibri" w:hAnsi="Calibri"/>
      <w:b w:val="0"/>
      <w:bCs w:val="0"/>
      <w:color w:val="595959"/>
      <w:kern w:val="20"/>
      <w:sz w:val="36"/>
      <w:lang w:val="ru-RU" w:eastAsia="ru-RU"/>
    </w:rPr>
  </w:style>
  <w:style w:type="character" w:styleId="affff7">
    <w:name w:val="Emphasis"/>
    <w:uiPriority w:val="20"/>
    <w:qFormat/>
    <w:rsid w:val="00C91858"/>
    <w:rPr>
      <w:i/>
      <w:iCs/>
    </w:rPr>
  </w:style>
  <w:style w:type="table" w:customStyle="1" w:styleId="130">
    <w:name w:val="Сетка таблицы13"/>
    <w:basedOn w:val="a2"/>
    <w:next w:val="a4"/>
    <w:uiPriority w:val="59"/>
    <w:rsid w:val="00C918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
    <w:basedOn w:val="a2"/>
    <w:next w:val="a4"/>
    <w:rsid w:val="00C9185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91858"/>
    <w:rPr>
      <w:rFonts w:ascii="Arial" w:eastAsia="Times New Roman" w:hAnsi="Arial" w:cs="Arial"/>
      <w:sz w:val="20"/>
      <w:szCs w:val="20"/>
      <w:lang w:eastAsia="ru-RU"/>
    </w:rPr>
  </w:style>
  <w:style w:type="paragraph" w:customStyle="1" w:styleId="ConsTitle">
    <w:name w:val="ConsTitle"/>
    <w:rsid w:val="00C918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tlerazdel">
    <w:name w:val="title_razdel"/>
    <w:basedOn w:val="a1"/>
    <w:rsid w:val="00C91858"/>
  </w:style>
  <w:style w:type="paragraph" w:customStyle="1" w:styleId="240">
    <w:name w:val="Основной текст 24"/>
    <w:basedOn w:val="a0"/>
    <w:rsid w:val="00C91858"/>
    <w:pPr>
      <w:spacing w:after="0" w:line="240" w:lineRule="auto"/>
    </w:pPr>
    <w:rPr>
      <w:rFonts w:ascii="Times New Roman" w:eastAsia="Times New Roman" w:hAnsi="Times New Roman" w:cs="Times New Roman"/>
      <w:sz w:val="28"/>
      <w:szCs w:val="20"/>
      <w:lang w:eastAsia="ru-RU"/>
    </w:rPr>
  </w:style>
  <w:style w:type="character" w:customStyle="1" w:styleId="t111">
    <w:name w:val="t111"/>
    <w:rsid w:val="00C91858"/>
    <w:rPr>
      <w:sz w:val="17"/>
      <w:szCs w:val="17"/>
    </w:rPr>
  </w:style>
  <w:style w:type="paragraph" w:customStyle="1" w:styleId="CharCharChar">
    <w:name w:val="Char Char Char"/>
    <w:basedOn w:val="a0"/>
    <w:rsid w:val="00C91858"/>
    <w:pPr>
      <w:spacing w:line="240" w:lineRule="exact"/>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w:basedOn w:val="a0"/>
    <w:rsid w:val="00C91858"/>
    <w:pPr>
      <w:spacing w:line="240" w:lineRule="exact"/>
    </w:pPr>
    <w:rPr>
      <w:rFonts w:ascii="Verdana" w:eastAsia="Times New Roman" w:hAnsi="Verdana" w:cs="Verdana"/>
      <w:sz w:val="20"/>
      <w:szCs w:val="20"/>
      <w:lang w:val="en-US"/>
    </w:rPr>
  </w:style>
  <w:style w:type="paragraph" w:customStyle="1" w:styleId="2e">
    <w:name w:val="Без интервала2"/>
    <w:rsid w:val="00C91858"/>
    <w:pPr>
      <w:spacing w:after="0" w:line="240" w:lineRule="auto"/>
    </w:pPr>
    <w:rPr>
      <w:rFonts w:ascii="Calibri" w:eastAsia="Times New Roman" w:hAnsi="Calibri" w:cs="Times New Roman"/>
      <w:lang w:eastAsia="ru-RU"/>
    </w:rPr>
  </w:style>
  <w:style w:type="character" w:customStyle="1" w:styleId="FontStyle20">
    <w:name w:val="Font Style20"/>
    <w:uiPriority w:val="99"/>
    <w:rsid w:val="00C91858"/>
    <w:rPr>
      <w:rFonts w:ascii="Times New Roman" w:hAnsi="Times New Roman" w:cs="Times New Roman"/>
      <w:sz w:val="26"/>
      <w:szCs w:val="26"/>
    </w:rPr>
  </w:style>
  <w:style w:type="paragraph" w:customStyle="1" w:styleId="affff9">
    <w:name w:val="Знак Знак Знак Знак Знак Знак"/>
    <w:basedOn w:val="a0"/>
    <w:uiPriority w:val="99"/>
    <w:rsid w:val="00C91858"/>
    <w:pPr>
      <w:spacing w:line="240" w:lineRule="exact"/>
    </w:pPr>
    <w:rPr>
      <w:rFonts w:ascii="Verdana" w:eastAsia="Calibri" w:hAnsi="Verdana" w:cs="Verdana"/>
      <w:sz w:val="20"/>
      <w:szCs w:val="20"/>
      <w:lang w:val="en-US"/>
    </w:rPr>
  </w:style>
  <w:style w:type="paragraph" w:customStyle="1" w:styleId="1f0">
    <w:name w:val="Обычный1"/>
    <w:rsid w:val="00C91858"/>
    <w:pPr>
      <w:spacing w:after="0" w:line="240" w:lineRule="auto"/>
    </w:pPr>
    <w:rPr>
      <w:rFonts w:ascii="Arial" w:eastAsia="Times New Roman" w:hAnsi="Arial" w:cs="Times New Roman"/>
      <w:sz w:val="20"/>
      <w:szCs w:val="20"/>
      <w:lang w:eastAsia="ru-RU"/>
    </w:rPr>
  </w:style>
  <w:style w:type="paragraph" w:customStyle="1" w:styleId="p5">
    <w:name w:val="p5"/>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rsid w:val="00C91858"/>
  </w:style>
  <w:style w:type="paragraph" w:customStyle="1" w:styleId="213">
    <w:name w:val="Основной текст 21"/>
    <w:basedOn w:val="a0"/>
    <w:rsid w:val="00C91858"/>
    <w:pPr>
      <w:spacing w:after="0" w:line="240" w:lineRule="auto"/>
    </w:pPr>
    <w:rPr>
      <w:rFonts w:ascii="Times New Roman" w:eastAsia="Times New Roman" w:hAnsi="Times New Roman" w:cs="Times New Roman"/>
      <w:sz w:val="28"/>
      <w:szCs w:val="20"/>
      <w:lang w:eastAsia="ru-RU"/>
    </w:rPr>
  </w:style>
  <w:style w:type="paragraph" w:customStyle="1" w:styleId="xl58">
    <w:name w:val="xl58"/>
    <w:basedOn w:val="a0"/>
    <w:uiPriority w:val="99"/>
    <w:rsid w:val="00C9185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sz w:val="24"/>
      <w:szCs w:val="24"/>
      <w:lang w:eastAsia="ru-RU"/>
    </w:rPr>
  </w:style>
  <w:style w:type="character" w:customStyle="1" w:styleId="aa">
    <w:name w:val="Абзац списка Знак"/>
    <w:link w:val="a9"/>
    <w:uiPriority w:val="34"/>
    <w:rsid w:val="00C91858"/>
    <w:rPr>
      <w:rFonts w:ascii="Times New Roman" w:eastAsia="Times New Roman" w:hAnsi="Times New Roman" w:cs="Times New Roman"/>
      <w:sz w:val="28"/>
      <w:szCs w:val="28"/>
      <w:lang w:eastAsia="ru-RU"/>
    </w:rPr>
  </w:style>
  <w:style w:type="paragraph" w:customStyle="1" w:styleId="affffa">
    <w:name w:val="текст сноски"/>
    <w:uiPriority w:val="99"/>
    <w:rsid w:val="00C91858"/>
    <w:pPr>
      <w:keepLines/>
      <w:spacing w:after="120" w:line="240" w:lineRule="auto"/>
      <w:jc w:val="both"/>
    </w:pPr>
    <w:rPr>
      <w:rFonts w:ascii="Times New Roman" w:eastAsia="Times New Roman" w:hAnsi="Times New Roman" w:cs="Times New Roman"/>
      <w:sz w:val="24"/>
      <w:szCs w:val="20"/>
    </w:rPr>
  </w:style>
  <w:style w:type="paragraph" w:customStyle="1" w:styleId="xl53">
    <w:name w:val="xl53"/>
    <w:basedOn w:val="a0"/>
    <w:uiPriority w:val="99"/>
    <w:rsid w:val="00C9185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Arial Unicode MS" w:hAnsi="Times New Roman" w:cs="Times New Roman"/>
      <w:b/>
      <w:bCs/>
      <w:sz w:val="24"/>
      <w:szCs w:val="24"/>
      <w:lang w:eastAsia="ru-RU"/>
    </w:rPr>
  </w:style>
  <w:style w:type="paragraph" w:customStyle="1" w:styleId="main">
    <w:name w:val="main"/>
    <w:basedOn w:val="a0"/>
    <w:uiPriority w:val="99"/>
    <w:rsid w:val="00C91858"/>
    <w:pPr>
      <w:spacing w:after="0" w:line="240" w:lineRule="auto"/>
      <w:ind w:left="150" w:right="150" w:firstLine="300"/>
      <w:textAlignment w:val="top"/>
    </w:pPr>
    <w:rPr>
      <w:rFonts w:ascii="Arial" w:eastAsia="Arial Unicode MS" w:hAnsi="Arial" w:cs="Arial"/>
      <w:color w:val="000000"/>
      <w:sz w:val="18"/>
      <w:szCs w:val="18"/>
      <w:lang w:eastAsia="ru-RU"/>
    </w:rPr>
  </w:style>
  <w:style w:type="character" w:customStyle="1" w:styleId="afb">
    <w:name w:val="Обычный (веб) Знак"/>
    <w:link w:val="afa"/>
    <w:uiPriority w:val="99"/>
    <w:rsid w:val="00C91858"/>
    <w:rPr>
      <w:rFonts w:ascii="Times New Roman" w:eastAsia="Times New Roman" w:hAnsi="Times New Roman" w:cs="Times New Roman"/>
      <w:sz w:val="24"/>
      <w:szCs w:val="24"/>
      <w:lang w:eastAsia="ru-RU"/>
    </w:rPr>
  </w:style>
  <w:style w:type="paragraph" w:customStyle="1" w:styleId="affffb">
    <w:basedOn w:val="a0"/>
    <w:next w:val="ad"/>
    <w:link w:val="affffc"/>
    <w:uiPriority w:val="10"/>
    <w:qFormat/>
    <w:rsid w:val="00C91858"/>
    <w:pPr>
      <w:spacing w:after="0" w:line="240" w:lineRule="auto"/>
      <w:ind w:firstLine="720"/>
      <w:jc w:val="center"/>
    </w:pPr>
    <w:rPr>
      <w:rFonts w:ascii="Times New Roman" w:eastAsia="Times New Roman" w:hAnsi="Times New Roman" w:cs="Times New Roman"/>
      <w:b/>
      <w:bCs/>
      <w:sz w:val="28"/>
      <w:szCs w:val="24"/>
      <w:lang w:eastAsia="ru-RU"/>
    </w:rPr>
  </w:style>
  <w:style w:type="character" w:customStyle="1" w:styleId="affffc">
    <w:name w:val="Название Знак"/>
    <w:link w:val="affffb"/>
    <w:uiPriority w:val="10"/>
    <w:rsid w:val="00C91858"/>
    <w:rPr>
      <w:rFonts w:ascii="Times New Roman" w:eastAsia="Times New Roman" w:hAnsi="Times New Roman"/>
      <w:b/>
      <w:bCs/>
      <w:sz w:val="28"/>
      <w:szCs w:val="24"/>
    </w:rPr>
  </w:style>
  <w:style w:type="paragraph" w:customStyle="1" w:styleId="affffd">
    <w:name w:val="табл"/>
    <w:basedOn w:val="a0"/>
    <w:uiPriority w:val="99"/>
    <w:rsid w:val="00C91858"/>
    <w:pPr>
      <w:spacing w:after="120" w:line="240" w:lineRule="auto"/>
      <w:jc w:val="right"/>
    </w:pPr>
    <w:rPr>
      <w:rFonts w:ascii="Arial" w:eastAsia="Times New Roman" w:hAnsi="Arial" w:cs="Times New Roman"/>
      <w:spacing w:val="60"/>
      <w:sz w:val="24"/>
      <w:szCs w:val="20"/>
      <w:lang w:eastAsia="ru-RU"/>
    </w:rPr>
  </w:style>
  <w:style w:type="paragraph" w:customStyle="1" w:styleId="affffe">
    <w:name w:val="Вставка"/>
    <w:basedOn w:val="a0"/>
    <w:uiPriority w:val="99"/>
    <w:semiHidden/>
    <w:rsid w:val="00C91858"/>
    <w:pPr>
      <w:spacing w:before="60" w:after="60" w:line="240" w:lineRule="auto"/>
      <w:ind w:left="1134"/>
      <w:jc w:val="both"/>
    </w:pPr>
    <w:rPr>
      <w:rFonts w:ascii="Verdana" w:eastAsia="Times New Roman" w:hAnsi="Verdana" w:cs="Times New Roman"/>
      <w:sz w:val="16"/>
      <w:szCs w:val="20"/>
      <w:lang w:eastAsia="ru-RU"/>
    </w:rPr>
  </w:style>
  <w:style w:type="paragraph" w:customStyle="1" w:styleId="main0">
    <w:name w:val="main Знак"/>
    <w:basedOn w:val="a0"/>
    <w:link w:val="main1"/>
    <w:rsid w:val="00C91858"/>
    <w:pPr>
      <w:spacing w:before="100" w:beforeAutospacing="1" w:after="0" w:line="240" w:lineRule="auto"/>
    </w:pPr>
    <w:rPr>
      <w:rFonts w:ascii="Verdana" w:eastAsia="Times New Roman" w:hAnsi="Verdana" w:cs="Times New Roman"/>
      <w:sz w:val="19"/>
      <w:szCs w:val="19"/>
      <w:lang w:val="x-none" w:eastAsia="x-none"/>
    </w:rPr>
  </w:style>
  <w:style w:type="character" w:customStyle="1" w:styleId="main1">
    <w:name w:val="main Знак Знак"/>
    <w:link w:val="main0"/>
    <w:rsid w:val="00C91858"/>
    <w:rPr>
      <w:rFonts w:ascii="Verdana" w:eastAsia="Times New Roman" w:hAnsi="Verdana" w:cs="Times New Roman"/>
      <w:sz w:val="19"/>
      <w:szCs w:val="19"/>
      <w:lang w:val="x-none" w:eastAsia="x-none"/>
    </w:rPr>
  </w:style>
  <w:style w:type="character" w:customStyle="1" w:styleId="body">
    <w:name w:val="body"/>
    <w:basedOn w:val="a1"/>
    <w:rsid w:val="00C91858"/>
  </w:style>
  <w:style w:type="paragraph" w:customStyle="1" w:styleId="xl37">
    <w:name w:val="xl37"/>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news">
    <w:name w:val="news"/>
    <w:basedOn w:val="a0"/>
    <w:uiPriority w:val="99"/>
    <w:rsid w:val="00C91858"/>
    <w:pPr>
      <w:spacing w:before="100" w:beforeAutospacing="1" w:after="100" w:afterAutospacing="1" w:line="240" w:lineRule="auto"/>
    </w:pPr>
    <w:rPr>
      <w:rFonts w:ascii="Tahoma" w:eastAsia="Times New Roman" w:hAnsi="Tahoma" w:cs="Tahoma"/>
      <w:color w:val="000000"/>
      <w:sz w:val="17"/>
      <w:szCs w:val="17"/>
      <w:lang w:eastAsia="ru-RU"/>
    </w:rPr>
  </w:style>
  <w:style w:type="character" w:customStyle="1" w:styleId="rvts314518">
    <w:name w:val="rvts314518"/>
    <w:rsid w:val="00C91858"/>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C91858"/>
    <w:rPr>
      <w:rFonts w:ascii="Verdana" w:hAnsi="Verdana" w:hint="default"/>
      <w:sz w:val="15"/>
      <w:szCs w:val="15"/>
    </w:rPr>
  </w:style>
  <w:style w:type="paragraph" w:customStyle="1" w:styleId="text">
    <w:name w:val="text"/>
    <w:basedOn w:val="a0"/>
    <w:uiPriority w:val="99"/>
    <w:rsid w:val="00C91858"/>
    <w:pPr>
      <w:spacing w:after="0" w:line="240" w:lineRule="auto"/>
    </w:pPr>
    <w:rPr>
      <w:rFonts w:ascii="Times New Roman" w:eastAsia="Times New Roman" w:hAnsi="Times New Roman" w:cs="Times New Roman"/>
      <w:sz w:val="19"/>
      <w:szCs w:val="19"/>
      <w:lang w:eastAsia="ru-RU"/>
    </w:rPr>
  </w:style>
  <w:style w:type="paragraph" w:customStyle="1" w:styleId="smallwhite">
    <w:name w:val="small white"/>
    <w:basedOn w:val="a0"/>
    <w:uiPriority w:val="99"/>
    <w:rsid w:val="00C91858"/>
    <w:pPr>
      <w:spacing w:before="200" w:after="200" w:line="240" w:lineRule="auto"/>
    </w:pPr>
    <w:rPr>
      <w:rFonts w:ascii="Times New Roman" w:eastAsia="Times New Roman" w:hAnsi="Times New Roman" w:cs="Times New Roman"/>
      <w:sz w:val="24"/>
      <w:szCs w:val="24"/>
      <w:lang w:eastAsia="ru-RU"/>
    </w:rPr>
  </w:style>
  <w:style w:type="table" w:styleId="afffff">
    <w:name w:val="Table Theme"/>
    <w:basedOn w:val="a2"/>
    <w:rsid w:val="00C918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0"/>
    <w:uiPriority w:val="99"/>
    <w:rsid w:val="00C91858"/>
    <w:pPr>
      <w:spacing w:after="100" w:afterAutospacing="1" w:line="240" w:lineRule="auto"/>
    </w:pPr>
    <w:rPr>
      <w:rFonts w:ascii="Arial" w:eastAsia="Arial Unicode MS" w:hAnsi="Arial" w:cs="Arial"/>
      <w:sz w:val="20"/>
      <w:szCs w:val="20"/>
      <w:lang w:eastAsia="ru-RU"/>
    </w:rPr>
  </w:style>
  <w:style w:type="paragraph" w:customStyle="1" w:styleId="afffff0">
    <w:name w:val="Абзац"/>
    <w:basedOn w:val="a0"/>
    <w:link w:val="afffff1"/>
    <w:qFormat/>
    <w:rsid w:val="00C91858"/>
    <w:pPr>
      <w:spacing w:after="120" w:line="340" w:lineRule="exact"/>
      <w:ind w:firstLine="539"/>
      <w:jc w:val="both"/>
    </w:pPr>
    <w:rPr>
      <w:rFonts w:ascii="Arial" w:eastAsia="Times New Roman" w:hAnsi="Arial" w:cs="Times New Roman"/>
      <w:sz w:val="26"/>
      <w:szCs w:val="20"/>
      <w:lang w:val="x-none" w:eastAsia="x-none"/>
    </w:rPr>
  </w:style>
  <w:style w:type="character" w:customStyle="1" w:styleId="afffff1">
    <w:name w:val="Абзац Знак"/>
    <w:link w:val="afffff0"/>
    <w:rsid w:val="00C91858"/>
    <w:rPr>
      <w:rFonts w:ascii="Arial" w:eastAsia="Times New Roman" w:hAnsi="Arial" w:cs="Times New Roman"/>
      <w:sz w:val="26"/>
      <w:szCs w:val="20"/>
      <w:lang w:val="x-none" w:eastAsia="x-none"/>
    </w:rPr>
  </w:style>
  <w:style w:type="paragraph" w:customStyle="1" w:styleId="xl38">
    <w:name w:val="xl38"/>
    <w:basedOn w:val="a0"/>
    <w:uiPriority w:val="99"/>
    <w:rsid w:val="00C918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afffff2">
    <w:name w:val="Рис"/>
    <w:basedOn w:val="a0"/>
    <w:uiPriority w:val="99"/>
    <w:rsid w:val="00C91858"/>
    <w:pPr>
      <w:spacing w:after="240" w:line="240" w:lineRule="auto"/>
      <w:jc w:val="center"/>
    </w:pPr>
    <w:rPr>
      <w:rFonts w:ascii="Arial" w:eastAsia="Times New Roman" w:hAnsi="Arial" w:cs="Times New Roman"/>
      <w:b/>
      <w:sz w:val="24"/>
      <w:szCs w:val="20"/>
      <w:lang w:eastAsia="ru-RU"/>
    </w:rPr>
  </w:style>
  <w:style w:type="paragraph" w:customStyle="1" w:styleId="3c">
    <w:name w:val="заголовок 3"/>
    <w:basedOn w:val="a0"/>
    <w:next w:val="a0"/>
    <w:uiPriority w:val="99"/>
    <w:rsid w:val="00C91858"/>
    <w:pPr>
      <w:keepNext/>
      <w:spacing w:before="60" w:after="120" w:line="240" w:lineRule="auto"/>
      <w:ind w:left="357" w:hanging="357"/>
    </w:pPr>
    <w:rPr>
      <w:rFonts w:ascii="Arial" w:eastAsia="Times New Roman" w:hAnsi="Arial" w:cs="Times New Roman"/>
      <w:sz w:val="26"/>
      <w:szCs w:val="20"/>
      <w:lang w:eastAsia="ru-RU"/>
    </w:rPr>
  </w:style>
  <w:style w:type="paragraph" w:customStyle="1" w:styleId="norm">
    <w:name w:val="norm"/>
    <w:basedOn w:val="a0"/>
    <w:uiPriority w:val="99"/>
    <w:rsid w:val="00C91858"/>
    <w:pPr>
      <w:spacing w:before="45" w:after="45" w:line="240" w:lineRule="auto"/>
      <w:ind w:left="150" w:right="150"/>
      <w:jc w:val="both"/>
    </w:pPr>
    <w:rPr>
      <w:rFonts w:ascii="Arial" w:eastAsia="Arial Unicode MS" w:hAnsi="Arial" w:cs="Arial"/>
      <w:sz w:val="16"/>
      <w:szCs w:val="16"/>
      <w:lang w:eastAsia="ru-RU"/>
    </w:rPr>
  </w:style>
  <w:style w:type="paragraph" w:customStyle="1" w:styleId="1f1">
    <w:name w:val="текст таблицы 1"/>
    <w:basedOn w:val="afc"/>
    <w:uiPriority w:val="99"/>
    <w:rsid w:val="00C91858"/>
    <w:pPr>
      <w:spacing w:after="0" w:line="264" w:lineRule="auto"/>
    </w:pPr>
    <w:rPr>
      <w:rFonts w:ascii="Times New Roman" w:hAnsi="Times New Roman"/>
      <w:b w:val="0"/>
      <w:snapToGrid w:val="0"/>
      <w:sz w:val="24"/>
      <w:lang w:val="ru-RU" w:eastAsia="ru-RU"/>
    </w:rPr>
  </w:style>
  <w:style w:type="paragraph" w:customStyle="1" w:styleId="12pt">
    <w:name w:val="Стиль 12 pt по ширине"/>
    <w:basedOn w:val="a0"/>
    <w:uiPriority w:val="99"/>
    <w:rsid w:val="00C91858"/>
    <w:pPr>
      <w:spacing w:after="0" w:line="264" w:lineRule="auto"/>
      <w:ind w:firstLine="709"/>
      <w:jc w:val="both"/>
    </w:pPr>
    <w:rPr>
      <w:rFonts w:ascii="Times New Roman" w:eastAsia="Times New Roman" w:hAnsi="Times New Roman" w:cs="Times New Roman"/>
      <w:sz w:val="24"/>
      <w:szCs w:val="20"/>
      <w:lang w:eastAsia="ru-RU"/>
    </w:rPr>
  </w:style>
  <w:style w:type="paragraph" w:customStyle="1" w:styleId="newstext2">
    <w:name w:val="newstext2"/>
    <w:basedOn w:val="a0"/>
    <w:uiPriority w:val="99"/>
    <w:rsid w:val="00C91858"/>
    <w:pPr>
      <w:spacing w:before="100" w:beforeAutospacing="1" w:after="100" w:afterAutospacing="1" w:line="240" w:lineRule="auto"/>
      <w:ind w:left="100" w:right="100"/>
      <w:jc w:val="both"/>
    </w:pPr>
    <w:rPr>
      <w:rFonts w:ascii="Arial" w:eastAsia="Times New Roman" w:hAnsi="Arial" w:cs="Arial"/>
      <w:color w:val="000000"/>
      <w:sz w:val="20"/>
      <w:szCs w:val="20"/>
      <w:lang w:eastAsia="ru-RU"/>
    </w:rPr>
  </w:style>
  <w:style w:type="character" w:customStyle="1" w:styleId="afffff3">
    <w:name w:val="Знак Знак Знак"/>
    <w:rsid w:val="00C91858"/>
    <w:rPr>
      <w:b/>
      <w:bCs/>
      <w:lang w:val="en-US" w:eastAsia="ru-RU" w:bidi="ar-SA"/>
    </w:rPr>
  </w:style>
  <w:style w:type="paragraph" w:customStyle="1" w:styleId="BodyTextIndent32">
    <w:name w:val="Body Text Indent 32"/>
    <w:basedOn w:val="a0"/>
    <w:uiPriority w:val="99"/>
    <w:rsid w:val="00C91858"/>
    <w:pPr>
      <w:spacing w:after="0" w:line="360" w:lineRule="atLeast"/>
      <w:ind w:firstLine="709"/>
      <w:jc w:val="both"/>
    </w:pPr>
    <w:rPr>
      <w:rFonts w:ascii="Times New Roman" w:eastAsia="Times New Roman" w:hAnsi="Times New Roman" w:cs="Times New Roman"/>
      <w:snapToGrid w:val="0"/>
      <w:sz w:val="24"/>
      <w:szCs w:val="20"/>
      <w:lang w:eastAsia="ru-RU"/>
    </w:rPr>
  </w:style>
  <w:style w:type="paragraph" w:customStyle="1" w:styleId="p2">
    <w:name w:val="p2"/>
    <w:basedOn w:val="a0"/>
    <w:uiPriority w:val="99"/>
    <w:rsid w:val="00C91858"/>
    <w:pPr>
      <w:spacing w:before="60" w:after="60" w:line="240" w:lineRule="auto"/>
      <w:ind w:firstLine="375"/>
      <w:jc w:val="both"/>
    </w:pPr>
    <w:rPr>
      <w:rFonts w:ascii="Tahoma" w:eastAsia="Times New Roman" w:hAnsi="Tahoma" w:cs="Tahoma"/>
      <w:sz w:val="16"/>
      <w:szCs w:val="16"/>
      <w:lang w:eastAsia="ru-RU"/>
    </w:rPr>
  </w:style>
  <w:style w:type="paragraph" w:customStyle="1" w:styleId="p3">
    <w:name w:val="p3"/>
    <w:basedOn w:val="a0"/>
    <w:uiPriority w:val="99"/>
    <w:rsid w:val="00C91858"/>
    <w:pPr>
      <w:spacing w:after="0" w:line="240" w:lineRule="auto"/>
      <w:ind w:firstLine="375"/>
      <w:jc w:val="both"/>
    </w:pPr>
    <w:rPr>
      <w:rFonts w:ascii="Tahoma" w:eastAsia="Times New Roman" w:hAnsi="Tahoma" w:cs="Tahoma"/>
      <w:sz w:val="16"/>
      <w:szCs w:val="16"/>
      <w:lang w:eastAsia="ru-RU"/>
    </w:rPr>
  </w:style>
  <w:style w:type="paragraph" w:customStyle="1" w:styleId="312pt">
    <w:name w:val="Стиль Заголовок 3 + 12 pt полужирный подчеркивание"/>
    <w:basedOn w:val="a0"/>
    <w:uiPriority w:val="99"/>
    <w:rsid w:val="00C91858"/>
    <w:pPr>
      <w:spacing w:before="120" w:after="120" w:line="264" w:lineRule="auto"/>
      <w:ind w:firstLine="720"/>
    </w:pPr>
    <w:rPr>
      <w:rFonts w:ascii="Times New Roman" w:eastAsia="Times New Roman" w:hAnsi="Times New Roman" w:cs="Times New Roman"/>
      <w:b/>
      <w:bCs/>
      <w:sz w:val="24"/>
      <w:szCs w:val="24"/>
      <w:lang w:eastAsia="ru-RU"/>
    </w:rPr>
  </w:style>
  <w:style w:type="character" w:customStyle="1" w:styleId="affff5">
    <w:name w:val="Без интервала Знак"/>
    <w:link w:val="affff4"/>
    <w:uiPriority w:val="1"/>
    <w:rsid w:val="00C91858"/>
  </w:style>
  <w:style w:type="paragraph" w:customStyle="1" w:styleId="002">
    <w:name w:val="00_Загол_2"/>
    <w:basedOn w:val="a0"/>
    <w:uiPriority w:val="99"/>
    <w:rsid w:val="00C91858"/>
    <w:pPr>
      <w:tabs>
        <w:tab w:val="center" w:pos="6634"/>
      </w:tabs>
      <w:spacing w:after="120" w:line="240" w:lineRule="auto"/>
      <w:jc w:val="center"/>
    </w:pPr>
    <w:rPr>
      <w:rFonts w:ascii="Times New Roman" w:eastAsia="Times New Roman" w:hAnsi="Times New Roman" w:cs="Times New Roman"/>
      <w:sz w:val="18"/>
      <w:szCs w:val="20"/>
      <w:lang w:eastAsia="ru-RU"/>
    </w:rPr>
  </w:style>
  <w:style w:type="paragraph" w:customStyle="1" w:styleId="1f2">
    <w:name w:val="КДЗаг1"/>
    <w:uiPriority w:val="99"/>
    <w:rsid w:val="00C91858"/>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C91858"/>
    <w:rPr>
      <w:b w:val="0"/>
      <w:bCs w:val="0"/>
      <w:sz w:val="28"/>
      <w:szCs w:val="28"/>
    </w:rPr>
  </w:style>
  <w:style w:type="paragraph" w:styleId="afffff4">
    <w:name w:val="Normal Indent"/>
    <w:basedOn w:val="a0"/>
    <w:rsid w:val="00C91858"/>
    <w:pPr>
      <w:spacing w:after="0" w:line="240" w:lineRule="auto"/>
      <w:ind w:left="708"/>
    </w:pPr>
    <w:rPr>
      <w:rFonts w:ascii="Times New Roman" w:eastAsia="Times New Roman" w:hAnsi="Times New Roman" w:cs="Times New Roman"/>
      <w:sz w:val="24"/>
      <w:szCs w:val="24"/>
      <w:lang w:eastAsia="ru-RU"/>
    </w:rPr>
  </w:style>
  <w:style w:type="character" w:customStyle="1" w:styleId="190">
    <w:name w:val="Знак Знак19"/>
    <w:locked/>
    <w:rsid w:val="00C91858"/>
    <w:rPr>
      <w:rFonts w:ascii="Arial" w:hAnsi="Arial" w:cs="Arial"/>
      <w:b/>
      <w:bCs/>
      <w:sz w:val="26"/>
      <w:szCs w:val="26"/>
      <w:lang w:val="en-US" w:eastAsia="ru-RU" w:bidi="ar-SA"/>
    </w:rPr>
  </w:style>
  <w:style w:type="paragraph" w:customStyle="1" w:styleId="Pa8">
    <w:name w:val="Pa8"/>
    <w:basedOn w:val="a0"/>
    <w:next w:val="a0"/>
    <w:uiPriority w:val="99"/>
    <w:rsid w:val="00C91858"/>
    <w:pPr>
      <w:autoSpaceDE w:val="0"/>
      <w:autoSpaceDN w:val="0"/>
      <w:adjustRightInd w:val="0"/>
      <w:spacing w:before="100" w:after="0" w:line="281" w:lineRule="atLeast"/>
    </w:pPr>
    <w:rPr>
      <w:rFonts w:ascii="Times New Roman" w:eastAsia="Calibri" w:hAnsi="Times New Roman" w:cs="Times New Roman"/>
      <w:sz w:val="24"/>
      <w:szCs w:val="24"/>
      <w:lang w:eastAsia="ru-RU"/>
    </w:rPr>
  </w:style>
  <w:style w:type="paragraph" w:customStyle="1" w:styleId="BodyText24">
    <w:name w:val="Body Text 24"/>
    <w:basedOn w:val="a0"/>
    <w:uiPriority w:val="99"/>
    <w:rsid w:val="00C91858"/>
    <w:pPr>
      <w:widowControl w:val="0"/>
      <w:spacing w:before="120" w:after="0" w:line="336" w:lineRule="auto"/>
      <w:ind w:firstLine="720"/>
      <w:jc w:val="both"/>
    </w:pPr>
    <w:rPr>
      <w:rFonts w:ascii="Times New Roman" w:eastAsia="Times New Roman" w:hAnsi="Times New Roman" w:cs="Times New Roman"/>
      <w:sz w:val="28"/>
      <w:szCs w:val="20"/>
      <w:lang w:eastAsia="ru-RU"/>
    </w:rPr>
  </w:style>
  <w:style w:type="paragraph" w:customStyle="1" w:styleId="afffff5">
    <w:name w:val="Таблица"/>
    <w:basedOn w:val="a0"/>
    <w:uiPriority w:val="99"/>
    <w:rsid w:val="00C91858"/>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1">
    <w:name w:val="- Список"/>
    <w:basedOn w:val="a0"/>
    <w:uiPriority w:val="99"/>
    <w:rsid w:val="00C91858"/>
    <w:pPr>
      <w:tabs>
        <w:tab w:val="num" w:pos="360"/>
        <w:tab w:val="left" w:pos="2964"/>
        <w:tab w:val="right" w:pos="8208"/>
      </w:tabs>
      <w:adjustRightInd w:val="0"/>
      <w:spacing w:after="120" w:line="288" w:lineRule="auto"/>
      <w:ind w:left="2964" w:hanging="398"/>
      <w:jc w:val="both"/>
      <w:textAlignment w:val="baseline"/>
    </w:pPr>
    <w:rPr>
      <w:rFonts w:ascii="Georgia" w:eastAsia="Times New Roman" w:hAnsi="Georgia" w:cs="Times New Roman"/>
      <w:szCs w:val="20"/>
      <w:lang w:eastAsia="ru-RU"/>
    </w:rPr>
  </w:style>
  <w:style w:type="paragraph" w:customStyle="1" w:styleId="xl22">
    <w:name w:val="xl22"/>
    <w:basedOn w:val="a0"/>
    <w:uiPriority w:val="99"/>
    <w:rsid w:val="00C91858"/>
    <w:pPr>
      <w:spacing w:before="100" w:beforeAutospacing="1" w:after="100" w:afterAutospacing="1" w:line="240" w:lineRule="auto"/>
    </w:pPr>
    <w:rPr>
      <w:rFonts w:ascii="Times New Roman" w:eastAsia="Arial Unicode MS" w:hAnsi="Times New Roman" w:cs="Times New Roman"/>
      <w:sz w:val="24"/>
      <w:szCs w:val="24"/>
      <w:lang w:eastAsia="ru-RU"/>
    </w:rPr>
  </w:style>
  <w:style w:type="paragraph" w:customStyle="1" w:styleId="afffff6">
    <w:name w:val="шапка"/>
    <w:basedOn w:val="a0"/>
    <w:uiPriority w:val="99"/>
    <w:rsid w:val="00C91858"/>
    <w:pPr>
      <w:autoSpaceDE w:val="0"/>
      <w:autoSpaceDN w:val="0"/>
      <w:spacing w:before="40" w:after="80" w:line="240" w:lineRule="auto"/>
    </w:pPr>
    <w:rPr>
      <w:rFonts w:ascii="Arial" w:eastAsia="Times New Roman" w:hAnsi="Arial" w:cs="Arial"/>
      <w:lang w:eastAsia="ru-RU"/>
    </w:rPr>
  </w:style>
  <w:style w:type="paragraph" w:customStyle="1" w:styleId="afffff7">
    <w:name w:val="лист"/>
    <w:basedOn w:val="a0"/>
    <w:uiPriority w:val="99"/>
    <w:rsid w:val="00C91858"/>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MainTitle">
    <w:name w:val="Main Title"/>
    <w:basedOn w:val="a0"/>
    <w:uiPriority w:val="99"/>
    <w:rsid w:val="00C91858"/>
    <w:pPr>
      <w:spacing w:after="0" w:line="240" w:lineRule="auto"/>
      <w:jc w:val="center"/>
    </w:pPr>
    <w:rPr>
      <w:rFonts w:ascii="Verdana" w:eastAsia="Times New Roman" w:hAnsi="Verdana" w:cs="Times New Roman"/>
      <w:b/>
      <w:bCs/>
      <w:color w:val="008000"/>
      <w:sz w:val="56"/>
      <w:szCs w:val="56"/>
      <w:lang w:eastAsia="ru-RU"/>
    </w:rPr>
  </w:style>
  <w:style w:type="paragraph" w:customStyle="1" w:styleId="afffff8">
    <w:name w:val="Основной"/>
    <w:basedOn w:val="a0"/>
    <w:link w:val="afffff9"/>
    <w:autoRedefine/>
    <w:qFormat/>
    <w:rsid w:val="00C91858"/>
    <w:pPr>
      <w:spacing w:before="120" w:after="0" w:line="240" w:lineRule="auto"/>
      <w:ind w:firstLine="709"/>
      <w:jc w:val="both"/>
    </w:pPr>
    <w:rPr>
      <w:rFonts w:ascii="Times New Roman" w:eastAsia="Times New Roman" w:hAnsi="Times New Roman" w:cs="Times New Roman"/>
      <w:sz w:val="36"/>
      <w:szCs w:val="36"/>
      <w:lang w:val="x-none" w:eastAsia="x-none"/>
    </w:rPr>
  </w:style>
  <w:style w:type="character" w:customStyle="1" w:styleId="afffff9">
    <w:name w:val="Основной Знак"/>
    <w:link w:val="afffff8"/>
    <w:rsid w:val="00C91858"/>
    <w:rPr>
      <w:rFonts w:ascii="Times New Roman" w:eastAsia="Times New Roman" w:hAnsi="Times New Roman" w:cs="Times New Roman"/>
      <w:sz w:val="36"/>
      <w:szCs w:val="36"/>
      <w:lang w:val="x-none" w:eastAsia="x-none"/>
    </w:rPr>
  </w:style>
  <w:style w:type="paragraph" w:customStyle="1" w:styleId="S">
    <w:name w:val="S_Обычный"/>
    <w:basedOn w:val="a0"/>
    <w:autoRedefine/>
    <w:uiPriority w:val="99"/>
    <w:rsid w:val="00C91858"/>
    <w:pPr>
      <w:suppressAutoHyphens/>
      <w:spacing w:after="0" w:line="240" w:lineRule="auto"/>
      <w:ind w:firstLine="709"/>
      <w:jc w:val="both"/>
    </w:pPr>
    <w:rPr>
      <w:rFonts w:ascii="Times New Roman" w:eastAsia="Times New Roman" w:hAnsi="Times New Roman" w:cs="Times New Roman"/>
      <w:bCs/>
      <w:sz w:val="28"/>
      <w:szCs w:val="28"/>
      <w:lang w:eastAsia="ar-SA"/>
    </w:rPr>
  </w:style>
  <w:style w:type="paragraph" w:customStyle="1" w:styleId="S0">
    <w:name w:val="S_Маркированный"/>
    <w:basedOn w:val="a0"/>
    <w:link w:val="S1"/>
    <w:autoRedefine/>
    <w:qFormat/>
    <w:rsid w:val="00C91858"/>
    <w:pPr>
      <w:tabs>
        <w:tab w:val="left" w:pos="0"/>
      </w:tabs>
      <w:suppressAutoHyphens/>
      <w:spacing w:after="0" w:line="240" w:lineRule="auto"/>
      <w:ind w:firstLine="709"/>
      <w:jc w:val="both"/>
    </w:pPr>
    <w:rPr>
      <w:rFonts w:ascii="Times New Roman" w:eastAsia="Times New Roman" w:hAnsi="Times New Roman" w:cs="Times New Roman"/>
      <w:bCs/>
      <w:iCs/>
      <w:sz w:val="28"/>
      <w:szCs w:val="28"/>
      <w:lang w:val="x-none" w:eastAsia="ar-SA"/>
    </w:rPr>
  </w:style>
  <w:style w:type="character" w:customStyle="1" w:styleId="S1">
    <w:name w:val="S_Маркированный Знак1"/>
    <w:link w:val="S0"/>
    <w:locked/>
    <w:rsid w:val="00C91858"/>
    <w:rPr>
      <w:rFonts w:ascii="Times New Roman" w:eastAsia="Times New Roman" w:hAnsi="Times New Roman" w:cs="Times New Roman"/>
      <w:bCs/>
      <w:iCs/>
      <w:sz w:val="28"/>
      <w:szCs w:val="28"/>
      <w:lang w:val="x-none" w:eastAsia="ar-SA"/>
    </w:rPr>
  </w:style>
  <w:style w:type="paragraph" w:customStyle="1" w:styleId="2110">
    <w:name w:val="Знак2 Знак Знак1 Знак1 Знак Знак Знак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character" w:customStyle="1" w:styleId="mw-headline">
    <w:name w:val="mw-headline"/>
    <w:basedOn w:val="a1"/>
    <w:rsid w:val="00C91858"/>
  </w:style>
  <w:style w:type="character" w:customStyle="1" w:styleId="editsection">
    <w:name w:val="editsection"/>
    <w:basedOn w:val="a1"/>
    <w:rsid w:val="00C91858"/>
  </w:style>
  <w:style w:type="paragraph" w:customStyle="1" w:styleId="732">
    <w:name w:val="7.32 Абзац"/>
    <w:basedOn w:val="a0"/>
    <w:uiPriority w:val="99"/>
    <w:rsid w:val="00C91858"/>
    <w:pPr>
      <w:spacing w:before="60" w:after="60" w:line="240" w:lineRule="auto"/>
      <w:ind w:firstLine="709"/>
      <w:jc w:val="both"/>
    </w:pPr>
    <w:rPr>
      <w:rFonts w:ascii="Times New Roman" w:eastAsia="Times New Roman" w:hAnsi="Times New Roman" w:cs="Times New Roman"/>
      <w:sz w:val="24"/>
      <w:szCs w:val="20"/>
      <w:lang w:val="en-US" w:bidi="en-US"/>
    </w:rPr>
  </w:style>
  <w:style w:type="character" w:customStyle="1" w:styleId="la">
    <w:name w:val="la"/>
    <w:rsid w:val="00C91858"/>
    <w:rPr>
      <w:rFonts w:ascii="Arial" w:hAnsi="Arial" w:cs="Arial" w:hint="default"/>
    </w:rPr>
  </w:style>
  <w:style w:type="character" w:customStyle="1" w:styleId="sla">
    <w:name w:val="sla"/>
    <w:rsid w:val="00C91858"/>
    <w:rPr>
      <w:rFonts w:ascii="Arial" w:hAnsi="Arial" w:cs="Arial" w:hint="default"/>
    </w:rPr>
  </w:style>
  <w:style w:type="paragraph" w:customStyle="1" w:styleId="consplusnormal1">
    <w:name w:val="consplusnormal1"/>
    <w:basedOn w:val="a0"/>
    <w:uiPriority w:val="99"/>
    <w:rsid w:val="00C91858"/>
    <w:pPr>
      <w:autoSpaceDE w:val="0"/>
      <w:spacing w:after="0" w:line="240" w:lineRule="auto"/>
      <w:ind w:firstLine="720"/>
    </w:pPr>
    <w:rPr>
      <w:rFonts w:ascii="Arial" w:eastAsia="Times New Roman" w:hAnsi="Arial" w:cs="Arial"/>
      <w:sz w:val="20"/>
      <w:szCs w:val="20"/>
      <w:lang w:eastAsia="ru-RU"/>
    </w:rPr>
  </w:style>
  <w:style w:type="paragraph" w:customStyle="1" w:styleId="mag">
    <w:name w:val="mag"/>
    <w:basedOn w:val="a0"/>
    <w:uiPriority w:val="99"/>
    <w:rsid w:val="00C91858"/>
    <w:pPr>
      <w:spacing w:after="0" w:line="240" w:lineRule="auto"/>
    </w:pPr>
    <w:rPr>
      <w:rFonts w:ascii="Times New Roman" w:eastAsia="Times New Roman" w:hAnsi="Times New Roman" w:cs="Times New Roman"/>
      <w:sz w:val="24"/>
      <w:szCs w:val="24"/>
      <w:lang w:eastAsia="ru-RU"/>
    </w:rPr>
  </w:style>
  <w:style w:type="paragraph" w:customStyle="1" w:styleId="artx">
    <w:name w:val="artx"/>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pany-subtitle">
    <w:name w:val="company-subtitle"/>
    <w:basedOn w:val="a1"/>
    <w:rsid w:val="00C91858"/>
  </w:style>
  <w:style w:type="character" w:customStyle="1" w:styleId="pay-require">
    <w:name w:val="pay-require"/>
    <w:basedOn w:val="a1"/>
    <w:rsid w:val="00C91858"/>
  </w:style>
  <w:style w:type="paragraph" w:customStyle="1" w:styleId="font10">
    <w:name w:val="font10"/>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ine">
    <w:name w:val="cline"/>
    <w:basedOn w:val="a1"/>
    <w:rsid w:val="00C91858"/>
  </w:style>
  <w:style w:type="character" w:customStyle="1" w:styleId="noaccess">
    <w:name w:val="noaccess"/>
    <w:basedOn w:val="a1"/>
    <w:rsid w:val="00C91858"/>
  </w:style>
  <w:style w:type="character" w:customStyle="1" w:styleId="margin-left5">
    <w:name w:val="margin-left5"/>
    <w:basedOn w:val="a1"/>
    <w:rsid w:val="00C91858"/>
  </w:style>
  <w:style w:type="paragraph" w:customStyle="1" w:styleId="grey">
    <w:name w:val="grey"/>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5black">
    <w:name w:val="y5_black"/>
    <w:basedOn w:val="a1"/>
    <w:rsid w:val="00C91858"/>
  </w:style>
  <w:style w:type="character" w:customStyle="1" w:styleId="url">
    <w:name w:val="url"/>
    <w:basedOn w:val="a1"/>
    <w:rsid w:val="00C91858"/>
  </w:style>
  <w:style w:type="character" w:customStyle="1" w:styleId="url48466191">
    <w:name w:val="url_48466191"/>
    <w:basedOn w:val="a1"/>
    <w:rsid w:val="00C91858"/>
  </w:style>
  <w:style w:type="paragraph" w:styleId="z-">
    <w:name w:val="HTML Top of Form"/>
    <w:basedOn w:val="a0"/>
    <w:next w:val="a0"/>
    <w:link w:val="z-0"/>
    <w:hidden/>
    <w:uiPriority w:val="99"/>
    <w:unhideWhenUsed/>
    <w:rsid w:val="00C9185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rsid w:val="00C91858"/>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C9185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rsid w:val="00C91858"/>
    <w:rPr>
      <w:rFonts w:ascii="Arial" w:eastAsia="Times New Roman" w:hAnsi="Arial" w:cs="Arial"/>
      <w:vanish/>
      <w:sz w:val="16"/>
      <w:szCs w:val="16"/>
      <w:lang w:eastAsia="ru-RU"/>
    </w:rPr>
  </w:style>
  <w:style w:type="paragraph" w:customStyle="1" w:styleId="afffffa">
    <w:name w:val="Стиль Список без номера"/>
    <w:basedOn w:val="a0"/>
    <w:uiPriority w:val="99"/>
    <w:rsid w:val="00C91858"/>
    <w:pPr>
      <w:overflowPunct w:val="0"/>
      <w:autoSpaceDE w:val="0"/>
      <w:autoSpaceDN w:val="0"/>
      <w:adjustRightInd w:val="0"/>
      <w:spacing w:after="0" w:line="360" w:lineRule="auto"/>
      <w:ind w:left="708" w:hanging="425"/>
      <w:jc w:val="both"/>
      <w:textAlignment w:val="baseline"/>
    </w:pPr>
    <w:rPr>
      <w:rFonts w:ascii="Times New Roman" w:eastAsia="Times New Roman" w:hAnsi="Times New Roman" w:cs="Times New Roman"/>
      <w:sz w:val="28"/>
      <w:szCs w:val="20"/>
      <w:lang w:eastAsia="ru-RU"/>
    </w:rPr>
  </w:style>
  <w:style w:type="paragraph" w:customStyle="1" w:styleId="1f3">
    <w:name w:val="1"/>
    <w:basedOn w:val="a0"/>
    <w:uiPriority w:val="99"/>
    <w:rsid w:val="00C91858"/>
    <w:pPr>
      <w:spacing w:after="0" w:line="240" w:lineRule="auto"/>
      <w:ind w:firstLine="851"/>
      <w:jc w:val="both"/>
    </w:pPr>
    <w:rPr>
      <w:rFonts w:ascii="Arial" w:eastAsia="Times New Roman" w:hAnsi="Arial" w:cs="Times New Roman"/>
      <w:sz w:val="24"/>
      <w:szCs w:val="20"/>
      <w:lang w:eastAsia="ru-RU"/>
    </w:rPr>
  </w:style>
  <w:style w:type="paragraph" w:customStyle="1" w:styleId="Pa13">
    <w:name w:val="Pa13"/>
    <w:basedOn w:val="Default"/>
    <w:next w:val="Default"/>
    <w:uiPriority w:val="99"/>
    <w:rsid w:val="00C91858"/>
    <w:pPr>
      <w:widowControl/>
      <w:spacing w:line="241" w:lineRule="atLeast"/>
    </w:pPr>
    <w:rPr>
      <w:rFonts w:ascii="Times New Roman" w:eastAsia="Calibri" w:hAnsi="Times New Roman" w:cs="Times New Roman"/>
      <w:color w:val="auto"/>
    </w:rPr>
  </w:style>
  <w:style w:type="character" w:customStyle="1" w:styleId="A10">
    <w:name w:val="A1"/>
    <w:uiPriority w:val="99"/>
    <w:rsid w:val="00C91858"/>
    <w:rPr>
      <w:color w:val="000000"/>
      <w:sz w:val="20"/>
      <w:szCs w:val="20"/>
    </w:rPr>
  </w:style>
  <w:style w:type="paragraph" w:customStyle="1" w:styleId="bb-justify">
    <w:name w:val="bb-justify"/>
    <w:basedOn w:val="a0"/>
    <w:uiPriority w:val="99"/>
    <w:rsid w:val="00C9185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rvps1401">
    <w:name w:val="rvps1401"/>
    <w:basedOn w:val="a0"/>
    <w:uiPriority w:val="99"/>
    <w:rsid w:val="00C91858"/>
    <w:pPr>
      <w:spacing w:after="281" w:line="240" w:lineRule="auto"/>
    </w:pPr>
    <w:rPr>
      <w:rFonts w:ascii="Arial" w:eastAsia="Times New Roman" w:hAnsi="Arial" w:cs="Arial"/>
      <w:color w:val="000000"/>
      <w:lang w:eastAsia="ru-RU"/>
    </w:rPr>
  </w:style>
  <w:style w:type="paragraph" w:customStyle="1" w:styleId="312">
    <w:name w:val="312"/>
    <w:basedOn w:val="a0"/>
    <w:uiPriority w:val="99"/>
    <w:rsid w:val="00C91858"/>
    <w:pPr>
      <w:spacing w:before="107" w:after="107" w:line="240" w:lineRule="auto"/>
    </w:pPr>
    <w:rPr>
      <w:rFonts w:ascii="Arial" w:eastAsia="Times New Roman" w:hAnsi="Arial" w:cs="Arial"/>
      <w:color w:val="000000"/>
      <w:sz w:val="20"/>
      <w:szCs w:val="20"/>
      <w:lang w:eastAsia="ru-RU"/>
    </w:rPr>
  </w:style>
  <w:style w:type="paragraph" w:customStyle="1" w:styleId="afffffb">
    <w:name w:val="Заголовок статьи"/>
    <w:basedOn w:val="a0"/>
    <w:next w:val="a0"/>
    <w:uiPriority w:val="99"/>
    <w:rsid w:val="00C91858"/>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a">
    <w:name w:val="Ц"/>
    <w:basedOn w:val="a0"/>
    <w:uiPriority w:val="99"/>
    <w:rsid w:val="00C91858"/>
    <w:pPr>
      <w:numPr>
        <w:numId w:val="3"/>
      </w:numPr>
      <w:spacing w:after="0" w:line="276" w:lineRule="auto"/>
      <w:jc w:val="both"/>
    </w:pPr>
    <w:rPr>
      <w:rFonts w:ascii="Times New Roman" w:eastAsia="Times New Roman" w:hAnsi="Times New Roman" w:cs="Calibri"/>
      <w:spacing w:val="20"/>
      <w:sz w:val="28"/>
      <w:szCs w:val="28"/>
      <w:lang w:val="fr-FR" w:eastAsia="ru-RU"/>
    </w:rPr>
  </w:style>
  <w:style w:type="paragraph" w:customStyle="1" w:styleId="newstext">
    <w:name w:val="newstext"/>
    <w:basedOn w:val="a0"/>
    <w:uiPriority w:val="99"/>
    <w:rsid w:val="00C91858"/>
    <w:pPr>
      <w:spacing w:after="0" w:line="240" w:lineRule="auto"/>
    </w:pPr>
    <w:rPr>
      <w:rFonts w:ascii="Arial" w:eastAsia="Times New Roman" w:hAnsi="Arial" w:cs="Arial"/>
      <w:sz w:val="29"/>
      <w:szCs w:val="29"/>
      <w:lang w:eastAsia="ru-RU"/>
    </w:rPr>
  </w:style>
  <w:style w:type="paragraph" w:customStyle="1" w:styleId="100">
    <w:name w:val="Текст 10"/>
    <w:basedOn w:val="a0"/>
    <w:uiPriority w:val="99"/>
    <w:rsid w:val="00C91858"/>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3d">
    <w:name w:val="Знак3 Знак Знак Знак Знак Знак Знак Знак Знак Знак"/>
    <w:basedOn w:val="a0"/>
    <w:uiPriority w:val="99"/>
    <w:rsid w:val="00C91858"/>
    <w:pPr>
      <w:spacing w:line="240" w:lineRule="exact"/>
    </w:pPr>
    <w:rPr>
      <w:rFonts w:ascii="Verdana" w:eastAsia="Times New Roman" w:hAnsi="Verdana" w:cs="Times New Roman"/>
      <w:sz w:val="20"/>
      <w:szCs w:val="20"/>
      <w:lang w:val="en-US"/>
    </w:rPr>
  </w:style>
  <w:style w:type="paragraph" w:styleId="afffffc">
    <w:name w:val="Intense Quote"/>
    <w:basedOn w:val="a0"/>
    <w:next w:val="a0"/>
    <w:link w:val="afffffd"/>
    <w:uiPriority w:val="30"/>
    <w:qFormat/>
    <w:rsid w:val="00C91858"/>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ffd">
    <w:name w:val="Выделенная цитата Знак"/>
    <w:basedOn w:val="a1"/>
    <w:link w:val="afffffc"/>
    <w:uiPriority w:val="30"/>
    <w:rsid w:val="00C91858"/>
    <w:rPr>
      <w:rFonts w:ascii="Times New Roman" w:eastAsia="Times New Roman" w:hAnsi="Times New Roman" w:cs="Times New Roman"/>
      <w:b/>
      <w:bCs/>
      <w:i/>
      <w:iCs/>
      <w:color w:val="4F81BD"/>
      <w:sz w:val="24"/>
      <w:szCs w:val="24"/>
      <w:lang w:eastAsia="ru-RU"/>
    </w:rPr>
  </w:style>
  <w:style w:type="paragraph" w:customStyle="1" w:styleId="afffffe">
    <w:name w:val="ТАБЛ_ЗАГОЛОВОК"/>
    <w:basedOn w:val="a0"/>
    <w:autoRedefine/>
    <w:uiPriority w:val="99"/>
    <w:rsid w:val="00C91858"/>
    <w:pPr>
      <w:widowControl w:val="0"/>
      <w:spacing w:after="0" w:line="360" w:lineRule="auto"/>
      <w:jc w:val="center"/>
    </w:pPr>
    <w:rPr>
      <w:rFonts w:ascii="Times New Roman" w:eastAsia="Times New Roman" w:hAnsi="Times New Roman" w:cs="Times New Roman"/>
      <w:b/>
      <w:sz w:val="24"/>
      <w:szCs w:val="20"/>
      <w:lang w:eastAsia="ru-RU"/>
    </w:rPr>
  </w:style>
  <w:style w:type="paragraph" w:customStyle="1" w:styleId="affffff">
    <w:name w:val="Стиль"/>
    <w:uiPriority w:val="99"/>
    <w:rsid w:val="00C918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ИТУЛ_ЛИСТ"/>
    <w:basedOn w:val="a0"/>
    <w:next w:val="a0"/>
    <w:autoRedefine/>
    <w:uiPriority w:val="99"/>
    <w:rsid w:val="00C91858"/>
    <w:pPr>
      <w:spacing w:after="0" w:line="240" w:lineRule="auto"/>
      <w:jc w:val="center"/>
    </w:pPr>
    <w:rPr>
      <w:rFonts w:ascii="Times New Roman" w:eastAsia="Times New Roman" w:hAnsi="Times New Roman" w:cs="Times New Roman"/>
      <w:b/>
      <w:snapToGrid w:val="0"/>
      <w:sz w:val="24"/>
      <w:szCs w:val="20"/>
      <w:lang w:eastAsia="ru-RU"/>
    </w:rPr>
  </w:style>
  <w:style w:type="paragraph" w:customStyle="1" w:styleId="msonormalcxspmiddle">
    <w:name w:val="msonormalcxspmiddle"/>
    <w:basedOn w:val="a0"/>
    <w:rsid w:val="00C91858"/>
    <w:pPr>
      <w:spacing w:before="75" w:after="75" w:line="240" w:lineRule="auto"/>
    </w:pPr>
    <w:rPr>
      <w:rFonts w:ascii="Tahoma" w:eastAsia="Times New Roman" w:hAnsi="Tahoma" w:cs="Tahoma"/>
      <w:sz w:val="24"/>
      <w:szCs w:val="24"/>
      <w:lang w:eastAsia="ru-RU"/>
    </w:rPr>
  </w:style>
  <w:style w:type="paragraph" w:customStyle="1" w:styleId="2f">
    <w:name w:val="Основной текст2"/>
    <w:basedOn w:val="a0"/>
    <w:uiPriority w:val="99"/>
    <w:rsid w:val="00C91858"/>
    <w:pPr>
      <w:spacing w:after="120" w:line="240" w:lineRule="auto"/>
    </w:pPr>
    <w:rPr>
      <w:rFonts w:ascii="Times New Roman" w:eastAsia="Times New Roman" w:hAnsi="Times New Roman" w:cs="Times New Roman"/>
      <w:snapToGrid w:val="0"/>
      <w:sz w:val="20"/>
      <w:szCs w:val="20"/>
      <w:lang w:eastAsia="ru-RU"/>
    </w:rPr>
  </w:style>
  <w:style w:type="paragraph" w:customStyle="1" w:styleId="2f0">
    <w:name w:val="ЗАГОЛ2"/>
    <w:basedOn w:val="a0"/>
    <w:link w:val="2f1"/>
    <w:autoRedefine/>
    <w:qFormat/>
    <w:rsid w:val="00C91858"/>
    <w:pPr>
      <w:shd w:val="clear" w:color="auto" w:fill="FFFFFF"/>
      <w:autoSpaceDE w:val="0"/>
      <w:autoSpaceDN w:val="0"/>
      <w:adjustRightInd w:val="0"/>
      <w:spacing w:after="0" w:line="240" w:lineRule="auto"/>
      <w:jc w:val="center"/>
      <w:outlineLvl w:val="2"/>
    </w:pPr>
    <w:rPr>
      <w:rFonts w:ascii="Times New Roman" w:eastAsia="Times New Roman" w:hAnsi="Times New Roman" w:cs="Times New Roman"/>
      <w:bCs/>
      <w:iCs/>
      <w:color w:val="000000"/>
      <w:sz w:val="24"/>
      <w:szCs w:val="24"/>
      <w:lang w:val="x-none" w:eastAsia="x-none"/>
    </w:rPr>
  </w:style>
  <w:style w:type="character" w:customStyle="1" w:styleId="2f1">
    <w:name w:val="ЗАГОЛ2 Знак"/>
    <w:link w:val="2f0"/>
    <w:rsid w:val="00C91858"/>
    <w:rPr>
      <w:rFonts w:ascii="Times New Roman" w:eastAsia="Times New Roman" w:hAnsi="Times New Roman" w:cs="Times New Roman"/>
      <w:bCs/>
      <w:iCs/>
      <w:color w:val="000000"/>
      <w:sz w:val="24"/>
      <w:szCs w:val="24"/>
      <w:shd w:val="clear" w:color="auto" w:fill="FFFFFF"/>
      <w:lang w:val="x-none" w:eastAsia="x-none"/>
    </w:rPr>
  </w:style>
  <w:style w:type="paragraph" w:customStyle="1" w:styleId="affffff1">
    <w:name w:val="осн"/>
    <w:basedOn w:val="a0"/>
    <w:link w:val="Char"/>
    <w:rsid w:val="00C91858"/>
    <w:pPr>
      <w:spacing w:after="0" w:line="240" w:lineRule="auto"/>
      <w:ind w:firstLine="720"/>
      <w:jc w:val="both"/>
    </w:pPr>
    <w:rPr>
      <w:rFonts w:ascii="Arial" w:eastAsia="Times New Roman" w:hAnsi="Arial" w:cs="Times New Roman"/>
      <w:szCs w:val="20"/>
      <w:lang w:val="x-none"/>
    </w:rPr>
  </w:style>
  <w:style w:type="character" w:customStyle="1" w:styleId="Char">
    <w:name w:val="осн Char"/>
    <w:link w:val="affffff1"/>
    <w:rsid w:val="00C91858"/>
    <w:rPr>
      <w:rFonts w:ascii="Arial" w:eastAsia="Times New Roman" w:hAnsi="Arial" w:cs="Times New Roman"/>
      <w:szCs w:val="20"/>
      <w:lang w:val="x-none"/>
    </w:rPr>
  </w:style>
  <w:style w:type="paragraph" w:customStyle="1" w:styleId="221">
    <w:name w:val="Основной текст с отступом 22"/>
    <w:basedOn w:val="a0"/>
    <w:rsid w:val="00C91858"/>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CM13">
    <w:name w:val="CM13"/>
    <w:basedOn w:val="Default"/>
    <w:next w:val="Default"/>
    <w:uiPriority w:val="99"/>
    <w:rsid w:val="00C91858"/>
    <w:pPr>
      <w:widowControl/>
    </w:pPr>
    <w:rPr>
      <w:rFonts w:ascii="Arial" w:eastAsia="Calibri" w:hAnsi="Arial" w:cs="Arial"/>
      <w:color w:val="auto"/>
    </w:rPr>
  </w:style>
  <w:style w:type="paragraph" w:customStyle="1" w:styleId="CM15">
    <w:name w:val="CM15"/>
    <w:basedOn w:val="Default"/>
    <w:next w:val="Default"/>
    <w:uiPriority w:val="99"/>
    <w:rsid w:val="00C91858"/>
    <w:pPr>
      <w:widowControl/>
      <w:spacing w:line="278" w:lineRule="atLeast"/>
    </w:pPr>
    <w:rPr>
      <w:rFonts w:ascii="Arial" w:eastAsia="Calibri" w:hAnsi="Arial" w:cs="Arial"/>
      <w:color w:val="auto"/>
    </w:rPr>
  </w:style>
  <w:style w:type="paragraph" w:customStyle="1" w:styleId="CM18">
    <w:name w:val="CM18"/>
    <w:basedOn w:val="Default"/>
    <w:next w:val="Default"/>
    <w:uiPriority w:val="99"/>
    <w:rsid w:val="00C91858"/>
    <w:pPr>
      <w:widowControl/>
      <w:spacing w:line="280" w:lineRule="atLeast"/>
    </w:pPr>
    <w:rPr>
      <w:rFonts w:ascii="Arial" w:eastAsia="Calibri" w:hAnsi="Arial" w:cs="Arial"/>
      <w:color w:val="auto"/>
    </w:rPr>
  </w:style>
  <w:style w:type="paragraph" w:customStyle="1" w:styleId="CM35">
    <w:name w:val="CM35"/>
    <w:basedOn w:val="Default"/>
    <w:next w:val="Default"/>
    <w:uiPriority w:val="99"/>
    <w:rsid w:val="00C91858"/>
    <w:pPr>
      <w:widowControl/>
    </w:pPr>
    <w:rPr>
      <w:rFonts w:ascii="Arial" w:eastAsia="Calibri" w:hAnsi="Arial" w:cs="Arial"/>
      <w:color w:val="auto"/>
    </w:rPr>
  </w:style>
  <w:style w:type="paragraph" w:customStyle="1" w:styleId="just">
    <w:name w:val="jus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0"/>
    <w:rsid w:val="00C9185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NoSpacingChar">
    <w:name w:val="No Spacing Char"/>
    <w:link w:val="12"/>
    <w:locked/>
    <w:rsid w:val="00C91858"/>
    <w:rPr>
      <w:rFonts w:ascii="Calibri" w:eastAsia="Calibri" w:hAnsi="Calibri" w:cs="Times New Roman"/>
      <w:lang w:eastAsia="ru-RU"/>
    </w:rPr>
  </w:style>
  <w:style w:type="paragraph" w:customStyle="1" w:styleId="ac0">
    <w:name w:val="ac"/>
    <w:basedOn w:val="a0"/>
    <w:uiPriority w:val="99"/>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C91858"/>
  </w:style>
  <w:style w:type="character" w:customStyle="1" w:styleId="grame">
    <w:name w:val="grame"/>
    <w:rsid w:val="00C91858"/>
  </w:style>
  <w:style w:type="character" w:customStyle="1" w:styleId="113">
    <w:name w:val="Заголовок 1 Знак1"/>
    <w:aliases w:val="Head 1 Знак1,????????? 1 Знак1"/>
    <w:rsid w:val="00C91858"/>
    <w:rPr>
      <w:rFonts w:ascii="Cambria" w:eastAsia="Times New Roman" w:hAnsi="Cambria" w:cs="Times New Roman"/>
      <w:b/>
      <w:bCs/>
      <w:color w:val="365F91"/>
      <w:sz w:val="28"/>
      <w:szCs w:val="28"/>
    </w:rPr>
  </w:style>
  <w:style w:type="character" w:customStyle="1" w:styleId="1f4">
    <w:name w:val="Знак Знак Знак1"/>
    <w:rsid w:val="00C91858"/>
    <w:rPr>
      <w:b/>
      <w:bCs/>
      <w:lang w:val="en-US" w:eastAsia="ru-RU" w:bidi="ar-SA"/>
    </w:rPr>
  </w:style>
  <w:style w:type="character" w:customStyle="1" w:styleId="affffff2">
    <w:name w:val="Основной текст_"/>
    <w:link w:val="73"/>
    <w:rsid w:val="00C91858"/>
    <w:rPr>
      <w:rFonts w:ascii="Times New Roman" w:eastAsia="Times New Roman" w:hAnsi="Times New Roman"/>
      <w:spacing w:val="20"/>
      <w:sz w:val="109"/>
      <w:szCs w:val="109"/>
      <w:shd w:val="clear" w:color="auto" w:fill="FFFFFF"/>
    </w:rPr>
  </w:style>
  <w:style w:type="paragraph" w:customStyle="1" w:styleId="73">
    <w:name w:val="Основной текст7"/>
    <w:basedOn w:val="a0"/>
    <w:link w:val="affffff2"/>
    <w:rsid w:val="00C91858"/>
    <w:pPr>
      <w:shd w:val="clear" w:color="auto" w:fill="FFFFFF"/>
      <w:spacing w:after="0" w:line="0" w:lineRule="atLeast"/>
      <w:ind w:hanging="1480"/>
    </w:pPr>
    <w:rPr>
      <w:rFonts w:ascii="Times New Roman" w:eastAsia="Times New Roman" w:hAnsi="Times New Roman"/>
      <w:spacing w:val="20"/>
      <w:sz w:val="109"/>
      <w:szCs w:val="109"/>
    </w:rPr>
  </w:style>
  <w:style w:type="character" w:customStyle="1" w:styleId="43pt0pt">
    <w:name w:val="Основной текст + 43 pt;Курсив;Малые прописные;Интервал 0 pt"/>
    <w:rsid w:val="00C91858"/>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5">
    <w:name w:val="Основной текст (6)_"/>
    <w:link w:val="66"/>
    <w:rsid w:val="00C91858"/>
    <w:rPr>
      <w:rFonts w:ascii="SimHei" w:eastAsia="SimHei" w:hAnsi="SimHei" w:cs="SimHei"/>
      <w:sz w:val="27"/>
      <w:szCs w:val="27"/>
      <w:shd w:val="clear" w:color="auto" w:fill="FFFFFF"/>
    </w:rPr>
  </w:style>
  <w:style w:type="paragraph" w:customStyle="1" w:styleId="66">
    <w:name w:val="Основной текст (6)"/>
    <w:basedOn w:val="a0"/>
    <w:link w:val="65"/>
    <w:rsid w:val="00C91858"/>
    <w:pPr>
      <w:shd w:val="clear" w:color="auto" w:fill="FFFFFF"/>
      <w:spacing w:before="240" w:after="0" w:line="0" w:lineRule="atLeast"/>
    </w:pPr>
    <w:rPr>
      <w:rFonts w:ascii="SimHei" w:eastAsia="SimHei" w:hAnsi="SimHei" w:cs="SimHei"/>
      <w:sz w:val="27"/>
      <w:szCs w:val="27"/>
    </w:rPr>
  </w:style>
  <w:style w:type="character" w:customStyle="1" w:styleId="6TimesNewRoman19pt">
    <w:name w:val="Основной текст (6) + Times New Roman;19 pt;Курсив"/>
    <w:rsid w:val="00C91858"/>
    <w:rPr>
      <w:rFonts w:ascii="Times New Roman" w:eastAsia="Times New Roman" w:hAnsi="Times New Roman" w:cs="Times New Roman"/>
      <w:b w:val="0"/>
      <w:bCs w:val="0"/>
      <w:i/>
      <w:iCs/>
      <w:smallCaps w:val="0"/>
      <w:strike w:val="0"/>
      <w:sz w:val="38"/>
      <w:szCs w:val="38"/>
    </w:rPr>
  </w:style>
  <w:style w:type="character" w:customStyle="1" w:styleId="3e">
    <w:name w:val="Основной текст3"/>
    <w:rsid w:val="00C91858"/>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C91858"/>
    <w:rPr>
      <w:rFonts w:ascii="Times New Roman" w:eastAsia="Times New Roman" w:hAnsi="Times New Roman"/>
      <w:sz w:val="43"/>
      <w:szCs w:val="43"/>
      <w:shd w:val="clear" w:color="auto" w:fill="FFFFFF"/>
    </w:rPr>
  </w:style>
  <w:style w:type="paragraph" w:customStyle="1" w:styleId="93">
    <w:name w:val="Основной текст (9)"/>
    <w:basedOn w:val="a0"/>
    <w:link w:val="92"/>
    <w:rsid w:val="00C91858"/>
    <w:pPr>
      <w:shd w:val="clear" w:color="auto" w:fill="FFFFFF"/>
      <w:spacing w:after="0" w:line="0" w:lineRule="atLeast"/>
    </w:pPr>
    <w:rPr>
      <w:rFonts w:ascii="Times New Roman" w:eastAsia="Times New Roman" w:hAnsi="Times New Roman"/>
      <w:sz w:val="43"/>
      <w:szCs w:val="43"/>
    </w:rPr>
  </w:style>
  <w:style w:type="character" w:customStyle="1" w:styleId="nobr">
    <w:name w:val="nobr"/>
    <w:rsid w:val="00C91858"/>
  </w:style>
  <w:style w:type="paragraph" w:customStyle="1" w:styleId="dktexjustify">
    <w:name w:val="dktexjustify"/>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_Маркированный Знак"/>
    <w:rsid w:val="00C91858"/>
    <w:rPr>
      <w:w w:val="109"/>
      <w:sz w:val="24"/>
      <w:szCs w:val="24"/>
      <w:lang w:val="ru-RU" w:eastAsia="ru-RU"/>
    </w:rPr>
  </w:style>
  <w:style w:type="paragraph" w:customStyle="1" w:styleId="formattext">
    <w:name w:val="formattext"/>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2">
    <w:name w:val="consplusnormal"/>
    <w:basedOn w:val="a0"/>
    <w:rsid w:val="00C918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4102</TotalTime>
  <Pages>51</Pages>
  <Words>13627</Words>
  <Characters>77674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155</cp:revision>
  <cp:lastPrinted>2017-07-12T04:28:00Z</cp:lastPrinted>
  <dcterms:created xsi:type="dcterms:W3CDTF">2016-11-01T11:59:00Z</dcterms:created>
  <dcterms:modified xsi:type="dcterms:W3CDTF">2017-07-19T04:46:00Z</dcterms:modified>
</cp:coreProperties>
</file>