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="002C0B4E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2C0B4E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2C0B4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C0B4E">
        <w:rPr>
          <w:rFonts w:ascii="Times New Roman" w:hAnsi="Times New Roman" w:cs="Times New Roman"/>
          <w:sz w:val="24"/>
          <w:szCs w:val="24"/>
        </w:rPr>
        <w:t xml:space="preserve">ефтеюганска на апрель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4235B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24235B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B4E3F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35B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C26DC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C0B4E">
        <w:rPr>
          <w:rFonts w:ascii="Times New Roman" w:hAnsi="Times New Roman" w:cs="Times New Roman"/>
          <w:sz w:val="24"/>
          <w:szCs w:val="24"/>
          <w:u w:val="single"/>
        </w:rPr>
        <w:t xml:space="preserve">крупный 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C0B4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2C0B4E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2C0B4E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="00C27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0B4E">
        <w:rPr>
          <w:rFonts w:ascii="Times New Roman" w:hAnsi="Times New Roman" w:cs="Times New Roman"/>
          <w:sz w:val="24"/>
          <w:szCs w:val="24"/>
          <w:u w:val="single"/>
        </w:rPr>
        <w:t>д. 97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72</w:t>
      </w:r>
      <w:r w:rsidR="002C0B4E">
        <w:rPr>
          <w:rFonts w:ascii="Times New Roman" w:hAnsi="Times New Roman" w:cs="Times New Roman"/>
          <w:sz w:val="24"/>
          <w:szCs w:val="24"/>
        </w:rPr>
        <w:t>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C0B4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19350" cy="309562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25.04.2017\Карт 54 с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5.04.2017\Карт 54 с мест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09" cy="30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B4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05075" cy="2962275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25.04.2017\Карт 54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5.04.2017\Карт 54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82" cy="296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375</cp:revision>
  <cp:lastPrinted>2017-04-26T05:45:00Z</cp:lastPrinted>
  <dcterms:created xsi:type="dcterms:W3CDTF">2016-01-18T09:26:00Z</dcterms:created>
  <dcterms:modified xsi:type="dcterms:W3CDTF">2017-04-26T05:46:00Z</dcterms:modified>
</cp:coreProperties>
</file>