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62" w:rsidRDefault="00895B56" w:rsidP="00825562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85pt;margin-top:.15pt;width:46.2pt;height:56.25pt;z-index:-1" o:preferrelative="f" wrapcoords="-338 0 -338 21316 21600 21316 21600 0 -338 0">
            <v:imagedata r:id="rId8" o:title="Герб%20Нефтеюганск%20small1"/>
            <o:lock v:ext="edit" aspectratio="f"/>
            <w10:wrap type="tight"/>
          </v:shape>
        </w:pict>
      </w:r>
    </w:p>
    <w:p w:rsidR="00825562" w:rsidRDefault="00825562" w:rsidP="00825562">
      <w:pPr>
        <w:jc w:val="center"/>
        <w:rPr>
          <w:rFonts w:ascii="Times New Roman" w:hAnsi="Times New Roman"/>
          <w:sz w:val="22"/>
          <w:szCs w:val="22"/>
        </w:rPr>
      </w:pPr>
    </w:p>
    <w:p w:rsidR="00825562" w:rsidRDefault="00825562" w:rsidP="00825562">
      <w:pPr>
        <w:jc w:val="center"/>
        <w:rPr>
          <w:rFonts w:ascii="Times New Roman" w:hAnsi="Times New Roman"/>
          <w:sz w:val="10"/>
          <w:szCs w:val="22"/>
        </w:rPr>
      </w:pPr>
    </w:p>
    <w:p w:rsidR="00825562" w:rsidRDefault="00825562" w:rsidP="00825562">
      <w:pPr>
        <w:jc w:val="center"/>
        <w:rPr>
          <w:rFonts w:ascii="Times New Roman" w:hAnsi="Times New Roman"/>
          <w:sz w:val="10"/>
          <w:szCs w:val="22"/>
        </w:rPr>
      </w:pPr>
    </w:p>
    <w:p w:rsidR="00825562" w:rsidRDefault="00825562" w:rsidP="00825562">
      <w:pPr>
        <w:jc w:val="center"/>
        <w:rPr>
          <w:rFonts w:ascii="Times New Roman" w:hAnsi="Times New Roman"/>
          <w:sz w:val="10"/>
          <w:szCs w:val="22"/>
        </w:rPr>
      </w:pPr>
      <w:r>
        <w:rPr>
          <w:rFonts w:ascii="Times New Roman" w:hAnsi="Times New Roman"/>
          <w:sz w:val="10"/>
          <w:szCs w:val="22"/>
        </w:rPr>
        <w:t xml:space="preserve">                       </w:t>
      </w:r>
    </w:p>
    <w:p w:rsidR="00825562" w:rsidRDefault="00825562" w:rsidP="00825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B6095" w:rsidRPr="009B6095" w:rsidRDefault="009B6095" w:rsidP="00825562">
      <w:pPr>
        <w:jc w:val="center"/>
        <w:rPr>
          <w:rFonts w:ascii="Times New Roman" w:hAnsi="Times New Roman"/>
          <w:sz w:val="28"/>
          <w:szCs w:val="28"/>
        </w:rPr>
      </w:pPr>
    </w:p>
    <w:p w:rsidR="005838EC" w:rsidRDefault="005838EC" w:rsidP="005838EC">
      <w:pPr>
        <w:jc w:val="center"/>
        <w:rPr>
          <w:rFonts w:ascii="Times New Roman" w:hAnsi="Times New Roman"/>
          <w:sz w:val="32"/>
          <w:szCs w:val="32"/>
        </w:rPr>
      </w:pPr>
      <w:r w:rsidRPr="002E3F25">
        <w:rPr>
          <w:rFonts w:ascii="Times New Roman" w:hAnsi="Times New Roman"/>
          <w:sz w:val="32"/>
          <w:szCs w:val="32"/>
        </w:rPr>
        <w:t>АДМИНИСТРАЦИЯ ГОРОДАНЕФТЕЮГАНСКА</w:t>
      </w:r>
    </w:p>
    <w:p w:rsidR="005838EC" w:rsidRPr="00350220" w:rsidRDefault="005838EC" w:rsidP="005838EC">
      <w:pPr>
        <w:jc w:val="center"/>
        <w:rPr>
          <w:rFonts w:ascii="Times New Roman" w:hAnsi="Times New Roman"/>
          <w:sz w:val="10"/>
          <w:szCs w:val="10"/>
        </w:rPr>
      </w:pPr>
    </w:p>
    <w:p w:rsidR="005838EC" w:rsidRPr="00350220" w:rsidRDefault="005838EC" w:rsidP="005838EC">
      <w:pPr>
        <w:jc w:val="center"/>
        <w:outlineLvl w:val="0"/>
        <w:rPr>
          <w:rFonts w:ascii="Times New Roman" w:hAnsi="Times New Roman"/>
          <w:caps/>
          <w:sz w:val="40"/>
          <w:szCs w:val="40"/>
        </w:rPr>
      </w:pPr>
      <w:r w:rsidRPr="00350220">
        <w:rPr>
          <w:rFonts w:ascii="Times New Roman" w:hAnsi="Times New Roman"/>
          <w:caps/>
          <w:sz w:val="40"/>
          <w:szCs w:val="40"/>
        </w:rPr>
        <w:t>ПОСТАНОВЛЕНИЕ</w:t>
      </w:r>
    </w:p>
    <w:p w:rsidR="005838EC" w:rsidRPr="00487030" w:rsidRDefault="005838EC" w:rsidP="005838EC">
      <w:pPr>
        <w:outlineLvl w:val="0"/>
        <w:rPr>
          <w:rFonts w:ascii="Times New Roman" w:hAnsi="Times New Roman"/>
          <w:caps/>
          <w:sz w:val="28"/>
          <w:szCs w:val="28"/>
        </w:rPr>
      </w:pPr>
    </w:p>
    <w:p w:rsidR="006014BB" w:rsidRPr="002B0EC7" w:rsidRDefault="00F278EB" w:rsidP="00601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173-нп</w:t>
      </w:r>
    </w:p>
    <w:p w:rsidR="00D206DD" w:rsidRPr="00103EFA" w:rsidRDefault="00D206DD" w:rsidP="00D206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EFA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D206DD" w:rsidRDefault="00D206DD" w:rsidP="00D206DD">
      <w:pPr>
        <w:pStyle w:val="210"/>
        <w:jc w:val="both"/>
      </w:pPr>
      <w:r w:rsidRPr="00103EFA">
        <w:tab/>
      </w:r>
      <w:r w:rsidRPr="00103EFA">
        <w:tab/>
      </w:r>
      <w:r w:rsidRPr="00103EFA">
        <w:tab/>
      </w:r>
      <w:r w:rsidRPr="00103EFA">
        <w:tab/>
      </w:r>
      <w:r w:rsidRPr="00103EFA">
        <w:tab/>
      </w:r>
    </w:p>
    <w:p w:rsidR="00D206DD" w:rsidRPr="00720E86" w:rsidRDefault="00D206DD" w:rsidP="00D20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20E86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E43EED">
        <w:rPr>
          <w:rFonts w:ascii="Times New Roman" w:hAnsi="Times New Roman"/>
          <w:bCs/>
          <w:sz w:val="28"/>
          <w:szCs w:val="28"/>
        </w:rPr>
        <w:t>я</w:t>
      </w:r>
      <w:r w:rsidRPr="00720E86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Нефтеюганска от 10.01.2014 № 4-нп «О порядке использования бюджетных ассигнований резервного фонда города Нефтеюганска</w:t>
      </w:r>
      <w:r w:rsidRPr="00720E86">
        <w:rPr>
          <w:rFonts w:ascii="Times New Roman" w:hAnsi="Times New Roman"/>
          <w:sz w:val="28"/>
          <w:szCs w:val="28"/>
        </w:rPr>
        <w:t>»</w:t>
      </w:r>
    </w:p>
    <w:p w:rsidR="009B43A7" w:rsidRPr="00D206DD" w:rsidRDefault="009B43A7" w:rsidP="00D20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146544" w:rsidRPr="00146544" w:rsidRDefault="00146544" w:rsidP="001465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6544">
        <w:rPr>
          <w:rFonts w:ascii="Times New Roman" w:hAnsi="Times New Roman"/>
          <w:b w:val="0"/>
          <w:sz w:val="28"/>
          <w:szCs w:val="28"/>
        </w:rPr>
        <w:t>В целях приведения муниципального правового акта в соответствие с Уставом города Нефтеюганска администрация города Нефтеюганска постановляет:</w:t>
      </w:r>
    </w:p>
    <w:p w:rsidR="008054C7" w:rsidRPr="008054C7" w:rsidRDefault="00D206DD" w:rsidP="008054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6DD">
        <w:rPr>
          <w:rFonts w:ascii="Times New Roman" w:hAnsi="Times New Roman"/>
          <w:b w:val="0"/>
          <w:sz w:val="28"/>
          <w:szCs w:val="28"/>
        </w:rPr>
        <w:t>1.Внести изменени</w:t>
      </w:r>
      <w:r w:rsidR="00E43EED">
        <w:rPr>
          <w:rFonts w:ascii="Times New Roman" w:hAnsi="Times New Roman"/>
          <w:b w:val="0"/>
          <w:sz w:val="28"/>
          <w:szCs w:val="28"/>
        </w:rPr>
        <w:t>е</w:t>
      </w:r>
      <w:r w:rsidRPr="00D206DD">
        <w:rPr>
          <w:rFonts w:ascii="Times New Roman" w:hAnsi="Times New Roman"/>
          <w:b w:val="0"/>
          <w:sz w:val="28"/>
          <w:szCs w:val="28"/>
        </w:rPr>
        <w:t xml:space="preserve"> в </w:t>
      </w:r>
      <w:r w:rsidRPr="00D206DD">
        <w:rPr>
          <w:rFonts w:ascii="Times New Roman" w:hAnsi="Times New Roman"/>
          <w:b w:val="0"/>
          <w:bCs/>
          <w:sz w:val="28"/>
          <w:szCs w:val="28"/>
        </w:rPr>
        <w:t>постановление администрации города Нефтеюганска от 10.01.2014 № 4-нп «О п</w:t>
      </w:r>
      <w:r w:rsidRPr="00D206DD">
        <w:rPr>
          <w:rFonts w:ascii="Times New Roman" w:hAnsi="Times New Roman"/>
          <w:b w:val="0"/>
          <w:sz w:val="28"/>
          <w:szCs w:val="28"/>
        </w:rPr>
        <w:t>орядке использования бюджетных ассигнований резервного фонда администрации города Нефтеюганска»</w:t>
      </w:r>
      <w:r w:rsidR="00146544">
        <w:rPr>
          <w:rFonts w:ascii="Times New Roman" w:hAnsi="Times New Roman"/>
          <w:b w:val="0"/>
          <w:sz w:val="28"/>
          <w:szCs w:val="28"/>
        </w:rPr>
        <w:t xml:space="preserve"> </w:t>
      </w:r>
      <w:r w:rsidR="005E6B95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8054C7" w:rsidRPr="008054C7">
        <w:rPr>
          <w:rFonts w:ascii="Times New Roman" w:hAnsi="Times New Roman"/>
          <w:b w:val="0"/>
          <w:sz w:val="28"/>
          <w:szCs w:val="28"/>
        </w:rPr>
        <w:t>(</w:t>
      </w:r>
      <w:r w:rsidR="008054C7" w:rsidRPr="008054C7">
        <w:rPr>
          <w:rFonts w:ascii="Times New Roman" w:hAnsi="Times New Roman"/>
          <w:b w:val="0"/>
          <w:bCs/>
          <w:sz w:val="28"/>
          <w:szCs w:val="28"/>
        </w:rPr>
        <w:t xml:space="preserve">с изменениями, внесенными постановлением администрации города </w:t>
      </w:r>
      <w:r w:rsidR="008054C7" w:rsidRPr="008054C7">
        <w:rPr>
          <w:rFonts w:ascii="Times New Roman" w:hAnsi="Times New Roman"/>
          <w:b w:val="0"/>
          <w:sz w:val="28"/>
          <w:szCs w:val="28"/>
        </w:rPr>
        <w:t>от 0</w:t>
      </w:r>
      <w:r w:rsidR="008054C7">
        <w:rPr>
          <w:rFonts w:ascii="Times New Roman" w:hAnsi="Times New Roman"/>
          <w:b w:val="0"/>
          <w:sz w:val="28"/>
          <w:szCs w:val="28"/>
        </w:rPr>
        <w:t>4</w:t>
      </w:r>
      <w:r w:rsidR="008054C7" w:rsidRPr="008054C7">
        <w:rPr>
          <w:rFonts w:ascii="Times New Roman" w:hAnsi="Times New Roman"/>
          <w:b w:val="0"/>
          <w:sz w:val="28"/>
          <w:szCs w:val="28"/>
        </w:rPr>
        <w:t>.03.201</w:t>
      </w:r>
      <w:r w:rsidR="00BE3AC5">
        <w:rPr>
          <w:rFonts w:ascii="Times New Roman" w:hAnsi="Times New Roman"/>
          <w:b w:val="0"/>
          <w:sz w:val="28"/>
          <w:szCs w:val="28"/>
        </w:rPr>
        <w:t>5</w:t>
      </w:r>
      <w:r w:rsidR="008054C7" w:rsidRPr="008054C7">
        <w:rPr>
          <w:rFonts w:ascii="Times New Roman" w:hAnsi="Times New Roman"/>
          <w:b w:val="0"/>
          <w:sz w:val="28"/>
          <w:szCs w:val="28"/>
        </w:rPr>
        <w:t xml:space="preserve"> № </w:t>
      </w:r>
      <w:r w:rsidR="008054C7">
        <w:rPr>
          <w:rFonts w:ascii="Times New Roman" w:hAnsi="Times New Roman"/>
          <w:b w:val="0"/>
          <w:sz w:val="28"/>
          <w:szCs w:val="28"/>
        </w:rPr>
        <w:t>23</w:t>
      </w:r>
      <w:r w:rsidR="008054C7" w:rsidRPr="008054C7">
        <w:rPr>
          <w:rFonts w:ascii="Times New Roman" w:hAnsi="Times New Roman"/>
          <w:b w:val="0"/>
          <w:sz w:val="28"/>
          <w:szCs w:val="28"/>
        </w:rPr>
        <w:t>-нп), а именно:</w:t>
      </w:r>
      <w:r w:rsidR="008054C7" w:rsidRPr="008054C7">
        <w:rPr>
          <w:rFonts w:ascii="Times New Roman" w:hAnsi="Times New Roman"/>
          <w:sz w:val="28"/>
          <w:szCs w:val="28"/>
        </w:rPr>
        <w:t xml:space="preserve"> </w:t>
      </w:r>
      <w:r w:rsidR="008054C7" w:rsidRPr="008054C7">
        <w:rPr>
          <w:rFonts w:ascii="Times New Roman" w:hAnsi="Times New Roman"/>
          <w:b w:val="0"/>
          <w:sz w:val="28"/>
          <w:szCs w:val="28"/>
        </w:rPr>
        <w:t>в приложении к постановлению:</w:t>
      </w:r>
    </w:p>
    <w:p w:rsidR="00D206DD" w:rsidRPr="00D206DD" w:rsidRDefault="008B6188" w:rsidP="00D206D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</w:t>
      </w:r>
      <w:r w:rsidR="00D206DD" w:rsidRPr="00D206DD">
        <w:rPr>
          <w:rFonts w:ascii="Times New Roman" w:hAnsi="Times New Roman"/>
          <w:b w:val="0"/>
          <w:sz w:val="28"/>
          <w:szCs w:val="28"/>
        </w:rPr>
        <w:t>ункт</w:t>
      </w:r>
      <w:r>
        <w:rPr>
          <w:rFonts w:ascii="Times New Roman" w:hAnsi="Times New Roman"/>
          <w:b w:val="0"/>
          <w:sz w:val="28"/>
          <w:szCs w:val="28"/>
        </w:rPr>
        <w:t>ах</w:t>
      </w:r>
      <w:r w:rsidR="00D206DD" w:rsidRPr="00D206D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7 и 8</w:t>
      </w:r>
      <w:r w:rsidR="00D206DD" w:rsidRPr="00D206D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слова «администрации» исключить.</w:t>
      </w:r>
    </w:p>
    <w:p w:rsidR="00146544" w:rsidRPr="00146544" w:rsidRDefault="00146544" w:rsidP="0014654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46544">
        <w:rPr>
          <w:rFonts w:ascii="Times New Roman" w:hAnsi="Times New Roman"/>
          <w:b w:val="0"/>
          <w:sz w:val="28"/>
          <w:szCs w:val="28"/>
        </w:rPr>
        <w:t xml:space="preserve">2.Директору департамента по делам администрации города </w:t>
      </w:r>
      <w:proofErr w:type="spellStart"/>
      <w:r w:rsidRPr="00146544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Pr="00146544">
        <w:rPr>
          <w:rFonts w:ascii="Times New Roman" w:hAnsi="Times New Roman"/>
          <w:b w:val="0"/>
          <w:sz w:val="28"/>
          <w:szCs w:val="28"/>
        </w:rPr>
        <w:t xml:space="preserve"> направить постановление главе города </w:t>
      </w:r>
      <w:proofErr w:type="spellStart"/>
      <w:r w:rsidRPr="00146544">
        <w:rPr>
          <w:rFonts w:ascii="Times New Roman" w:hAnsi="Times New Roman"/>
          <w:b w:val="0"/>
          <w:sz w:val="28"/>
          <w:szCs w:val="28"/>
        </w:rPr>
        <w:t>Н.Е.Цыбулько</w:t>
      </w:r>
      <w:proofErr w:type="spellEnd"/>
      <w:r w:rsidRPr="00146544">
        <w:rPr>
          <w:rFonts w:ascii="Times New Roman" w:hAnsi="Times New Roman"/>
          <w:b w:val="0"/>
          <w:sz w:val="28"/>
          <w:szCs w:val="28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146544" w:rsidRPr="00146544" w:rsidRDefault="00146544" w:rsidP="0014654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46544">
        <w:rPr>
          <w:rFonts w:ascii="Times New Roman" w:hAnsi="Times New Roman"/>
          <w:b w:val="0"/>
          <w:sz w:val="28"/>
          <w:szCs w:val="28"/>
        </w:rPr>
        <w:t>3.Постановление вступает в силу после его официального опубликования, но не ранее вступления в должность вновь избранного главы города Нефтеюганска.</w:t>
      </w:r>
    </w:p>
    <w:p w:rsidR="00D206DD" w:rsidRDefault="00D206DD" w:rsidP="00D206DD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FA1FA1" w:rsidRPr="00D206DD" w:rsidRDefault="00FA1FA1" w:rsidP="00D206DD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D206DD" w:rsidRPr="00D206DD" w:rsidRDefault="00D206DD" w:rsidP="00D206DD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:rsidR="00D206DD" w:rsidRPr="00D206DD" w:rsidRDefault="00D206DD" w:rsidP="00D206DD">
      <w:pPr>
        <w:jc w:val="both"/>
        <w:rPr>
          <w:rFonts w:ascii="Times New Roman" w:hAnsi="Times New Roman"/>
          <w:b w:val="0"/>
          <w:sz w:val="28"/>
          <w:szCs w:val="28"/>
        </w:rPr>
      </w:pPr>
      <w:r w:rsidRPr="00D206DD">
        <w:rPr>
          <w:rFonts w:ascii="Times New Roman" w:hAnsi="Times New Roman"/>
          <w:b w:val="0"/>
          <w:sz w:val="28"/>
          <w:szCs w:val="28"/>
        </w:rPr>
        <w:t>Глава администрации города</w:t>
      </w:r>
      <w:r w:rsidRPr="00D206DD">
        <w:rPr>
          <w:rFonts w:ascii="Times New Roman" w:hAnsi="Times New Roman"/>
          <w:b w:val="0"/>
          <w:sz w:val="28"/>
          <w:szCs w:val="28"/>
        </w:rPr>
        <w:tab/>
      </w:r>
      <w:r w:rsidRPr="00D206DD">
        <w:rPr>
          <w:rFonts w:ascii="Times New Roman" w:hAnsi="Times New Roman"/>
          <w:b w:val="0"/>
          <w:sz w:val="28"/>
          <w:szCs w:val="28"/>
        </w:rPr>
        <w:tab/>
      </w:r>
      <w:r w:rsidRPr="00D206DD">
        <w:rPr>
          <w:rFonts w:ascii="Times New Roman" w:hAnsi="Times New Roman"/>
          <w:b w:val="0"/>
          <w:sz w:val="28"/>
          <w:szCs w:val="28"/>
        </w:rPr>
        <w:tab/>
        <w:t xml:space="preserve">                             </w:t>
      </w:r>
      <w:r w:rsidRPr="00D206DD">
        <w:rPr>
          <w:rFonts w:ascii="Times New Roman" w:hAnsi="Times New Roman"/>
          <w:b w:val="0"/>
          <w:sz w:val="28"/>
          <w:szCs w:val="28"/>
        </w:rPr>
        <w:tab/>
        <w:t xml:space="preserve">             </w:t>
      </w:r>
      <w:proofErr w:type="spellStart"/>
      <w:r w:rsidRPr="00D206DD">
        <w:rPr>
          <w:rFonts w:ascii="Times New Roman" w:hAnsi="Times New Roman"/>
          <w:b w:val="0"/>
          <w:sz w:val="28"/>
          <w:szCs w:val="28"/>
        </w:rPr>
        <w:t>В.А.Арчиков</w:t>
      </w:r>
      <w:proofErr w:type="spellEnd"/>
    </w:p>
    <w:p w:rsidR="00D206DD" w:rsidRPr="00D206DD" w:rsidRDefault="00D206DD" w:rsidP="00D206DD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:rsidR="00825562" w:rsidRPr="00D206DD" w:rsidRDefault="00825562" w:rsidP="0082556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25562" w:rsidRPr="006E392D" w:rsidRDefault="00825562" w:rsidP="0082556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25562" w:rsidRPr="006E392D" w:rsidRDefault="00825562" w:rsidP="0082556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D1FBF" w:rsidRDefault="00ED1FBF" w:rsidP="00825562">
      <w:pPr>
        <w:pStyle w:val="21"/>
        <w:ind w:firstLine="720"/>
        <w:jc w:val="both"/>
        <w:rPr>
          <w:b/>
          <w:szCs w:val="28"/>
        </w:rPr>
      </w:pPr>
    </w:p>
    <w:p w:rsidR="00FA1FA1" w:rsidRDefault="00FA1FA1" w:rsidP="00825562">
      <w:pPr>
        <w:pStyle w:val="21"/>
        <w:ind w:firstLine="720"/>
        <w:jc w:val="both"/>
        <w:rPr>
          <w:b/>
          <w:szCs w:val="28"/>
        </w:rPr>
      </w:pPr>
    </w:p>
    <w:p w:rsidR="00FA1FA1" w:rsidRDefault="00FA1FA1" w:rsidP="00825562">
      <w:pPr>
        <w:pStyle w:val="21"/>
        <w:ind w:firstLine="720"/>
        <w:jc w:val="both"/>
        <w:rPr>
          <w:b/>
          <w:szCs w:val="28"/>
        </w:rPr>
      </w:pPr>
    </w:p>
    <w:p w:rsidR="00FA1FA1" w:rsidRDefault="00FA1FA1" w:rsidP="00825562">
      <w:pPr>
        <w:pStyle w:val="21"/>
        <w:ind w:firstLine="720"/>
        <w:jc w:val="both"/>
        <w:rPr>
          <w:b/>
          <w:szCs w:val="28"/>
        </w:rPr>
      </w:pPr>
    </w:p>
    <w:p w:rsidR="00FA1FA1" w:rsidRDefault="00FA1FA1" w:rsidP="00825562">
      <w:pPr>
        <w:pStyle w:val="21"/>
        <w:ind w:firstLine="720"/>
        <w:jc w:val="both"/>
        <w:rPr>
          <w:b/>
          <w:szCs w:val="28"/>
        </w:rPr>
      </w:pPr>
    </w:p>
    <w:p w:rsidR="00FA1FA1" w:rsidRDefault="00FA1FA1" w:rsidP="00825562">
      <w:pPr>
        <w:pStyle w:val="21"/>
        <w:ind w:firstLine="720"/>
        <w:jc w:val="both"/>
        <w:rPr>
          <w:b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4A661E" w:rsidRDefault="004A661E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4A661E" w:rsidRDefault="004A661E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E43EED" w:rsidRDefault="00E43EE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E43EED" w:rsidRDefault="00E43EE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E43EED" w:rsidRDefault="00E43EE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E43EED" w:rsidRDefault="00E43EE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E43EED" w:rsidRDefault="00E43EE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EED" w:rsidSect="00237E6F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56" w:rsidRDefault="00895B56">
      <w:r>
        <w:separator/>
      </w:r>
    </w:p>
  </w:endnote>
  <w:endnote w:type="continuationSeparator" w:id="0">
    <w:p w:rsidR="00895B56" w:rsidRDefault="0089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56" w:rsidRDefault="00895B56">
      <w:r>
        <w:separator/>
      </w:r>
    </w:p>
  </w:footnote>
  <w:footnote w:type="continuationSeparator" w:id="0">
    <w:p w:rsidR="00895B56" w:rsidRDefault="0089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AC" w:rsidRDefault="00895B56">
    <w:pPr>
      <w:pStyle w:val="a3"/>
      <w:jc w:val="center"/>
    </w:pPr>
  </w:p>
  <w:p w:rsidR="00B11FAC" w:rsidRDefault="00895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562"/>
    <w:rsid w:val="00011A02"/>
    <w:rsid w:val="00016F27"/>
    <w:rsid w:val="0007360F"/>
    <w:rsid w:val="000B475E"/>
    <w:rsid w:val="000C06D0"/>
    <w:rsid w:val="00120053"/>
    <w:rsid w:val="0013607F"/>
    <w:rsid w:val="00146544"/>
    <w:rsid w:val="00172339"/>
    <w:rsid w:val="001A432D"/>
    <w:rsid w:val="001A4FBA"/>
    <w:rsid w:val="002218EF"/>
    <w:rsid w:val="002479F1"/>
    <w:rsid w:val="0025297A"/>
    <w:rsid w:val="002D723C"/>
    <w:rsid w:val="003369EB"/>
    <w:rsid w:val="00354FEA"/>
    <w:rsid w:val="003715D9"/>
    <w:rsid w:val="00392DDB"/>
    <w:rsid w:val="003A085E"/>
    <w:rsid w:val="003C0452"/>
    <w:rsid w:val="003D367C"/>
    <w:rsid w:val="00401AFE"/>
    <w:rsid w:val="0047420E"/>
    <w:rsid w:val="00487030"/>
    <w:rsid w:val="004A661E"/>
    <w:rsid w:val="004C48F5"/>
    <w:rsid w:val="00523694"/>
    <w:rsid w:val="00537C5B"/>
    <w:rsid w:val="005515CC"/>
    <w:rsid w:val="00551A77"/>
    <w:rsid w:val="0056544B"/>
    <w:rsid w:val="005838EC"/>
    <w:rsid w:val="00596C3F"/>
    <w:rsid w:val="005A3618"/>
    <w:rsid w:val="005B2A43"/>
    <w:rsid w:val="005E6B95"/>
    <w:rsid w:val="006014BB"/>
    <w:rsid w:val="006478BE"/>
    <w:rsid w:val="006D6FF6"/>
    <w:rsid w:val="00720E86"/>
    <w:rsid w:val="0074281D"/>
    <w:rsid w:val="007A6A55"/>
    <w:rsid w:val="007E5C2A"/>
    <w:rsid w:val="008054C7"/>
    <w:rsid w:val="00825562"/>
    <w:rsid w:val="00847AD1"/>
    <w:rsid w:val="00895B56"/>
    <w:rsid w:val="008A372D"/>
    <w:rsid w:val="008B6188"/>
    <w:rsid w:val="00900C87"/>
    <w:rsid w:val="009401B2"/>
    <w:rsid w:val="00985C77"/>
    <w:rsid w:val="009B0163"/>
    <w:rsid w:val="009B43A7"/>
    <w:rsid w:val="009B6095"/>
    <w:rsid w:val="009E122E"/>
    <w:rsid w:val="009F188F"/>
    <w:rsid w:val="009F442E"/>
    <w:rsid w:val="00A00881"/>
    <w:rsid w:val="00A367EF"/>
    <w:rsid w:val="00B50E4C"/>
    <w:rsid w:val="00B532D4"/>
    <w:rsid w:val="00B66B47"/>
    <w:rsid w:val="00BE3AC5"/>
    <w:rsid w:val="00BF37A5"/>
    <w:rsid w:val="00C676F6"/>
    <w:rsid w:val="00C93557"/>
    <w:rsid w:val="00CD71CF"/>
    <w:rsid w:val="00D06A89"/>
    <w:rsid w:val="00D1498A"/>
    <w:rsid w:val="00D206DD"/>
    <w:rsid w:val="00D25BBA"/>
    <w:rsid w:val="00D96634"/>
    <w:rsid w:val="00DB1143"/>
    <w:rsid w:val="00DE242E"/>
    <w:rsid w:val="00E27070"/>
    <w:rsid w:val="00E34343"/>
    <w:rsid w:val="00E43EED"/>
    <w:rsid w:val="00ED1FBF"/>
    <w:rsid w:val="00ED5741"/>
    <w:rsid w:val="00F278EB"/>
    <w:rsid w:val="00F27A83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6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25562"/>
    <w:rPr>
      <w:rFonts w:ascii="Times New Roman" w:hAnsi="Times New Roman"/>
      <w:b w:val="0"/>
      <w:sz w:val="28"/>
    </w:rPr>
  </w:style>
  <w:style w:type="paragraph" w:styleId="a3">
    <w:name w:val="header"/>
    <w:basedOn w:val="a"/>
    <w:link w:val="a4"/>
    <w:uiPriority w:val="99"/>
    <w:rsid w:val="008255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5562"/>
  </w:style>
  <w:style w:type="paragraph" w:customStyle="1" w:styleId="a6">
    <w:name w:val="Знак Знак Знак Знак"/>
    <w:basedOn w:val="a"/>
    <w:rsid w:val="00825562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7">
    <w:name w:val="Table Grid"/>
    <w:basedOn w:val="a1"/>
    <w:rsid w:val="0082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9E122E"/>
    <w:rPr>
      <w:rFonts w:ascii="Times New Roman" w:hAnsi="Times New Roman"/>
      <w:b w:val="0"/>
      <w:sz w:val="28"/>
    </w:rPr>
  </w:style>
  <w:style w:type="paragraph" w:styleId="a8">
    <w:name w:val="footer"/>
    <w:basedOn w:val="a"/>
    <w:link w:val="a9"/>
    <w:rsid w:val="007A6A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A6A55"/>
    <w:rPr>
      <w:rFonts w:ascii="Pragmatica" w:hAnsi="Pragmatica"/>
      <w:b/>
    </w:rPr>
  </w:style>
  <w:style w:type="paragraph" w:styleId="aa">
    <w:name w:val="Balloon Text"/>
    <w:basedOn w:val="a"/>
    <w:link w:val="ab"/>
    <w:rsid w:val="00011A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1A02"/>
    <w:rPr>
      <w:rFonts w:ascii="Tahoma" w:hAnsi="Tahoma" w:cs="Tahoma"/>
      <w:b/>
      <w:sz w:val="16"/>
      <w:szCs w:val="16"/>
    </w:rPr>
  </w:style>
  <w:style w:type="paragraph" w:styleId="ac">
    <w:name w:val="No Spacing"/>
    <w:uiPriority w:val="1"/>
    <w:qFormat/>
    <w:rsid w:val="00D206D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206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206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206DD"/>
    <w:rPr>
      <w:rFonts w:ascii="Pragmatica" w:hAnsi="Pragmatic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9B1A-1200-4198-9C13-1A139D50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cp:lastModifiedBy>Калаганова</cp:lastModifiedBy>
  <cp:revision>33</cp:revision>
  <cp:lastPrinted>2013-12-23T04:04:00Z</cp:lastPrinted>
  <dcterms:created xsi:type="dcterms:W3CDTF">2013-12-16T03:34:00Z</dcterms:created>
  <dcterms:modified xsi:type="dcterms:W3CDTF">2016-09-14T09:00:00Z</dcterms:modified>
</cp:coreProperties>
</file>