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957A1A">
        <w:rPr>
          <w:sz w:val="28"/>
          <w:szCs w:val="28"/>
        </w:rPr>
        <w:t>59</w:t>
      </w:r>
      <w:r w:rsidR="00E74F74">
        <w:rPr>
          <w:sz w:val="28"/>
          <w:szCs w:val="28"/>
        </w:rPr>
        <w:t>/26</w:t>
      </w:r>
      <w:r w:rsidR="00957A1A">
        <w:rPr>
          <w:sz w:val="28"/>
          <w:szCs w:val="28"/>
        </w:rPr>
        <w:t>3</w:t>
      </w:r>
    </w:p>
    <w:p w:rsidR="008068CF" w:rsidRPr="008068CF" w:rsidRDefault="008068CF" w:rsidP="00D46271">
      <w:pPr>
        <w:pStyle w:val="a5"/>
        <w:rPr>
          <w:b/>
          <w:sz w:val="28"/>
          <w:szCs w:val="28"/>
        </w:rPr>
      </w:pPr>
      <w:r w:rsidRPr="008068CF">
        <w:rPr>
          <w:b/>
          <w:sz w:val="28"/>
          <w:szCs w:val="28"/>
        </w:rPr>
        <w:t>12 час. 43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8C1B57">
        <w:rPr>
          <w:sz w:val="28"/>
          <w:szCs w:val="28"/>
        </w:rPr>
        <w:t>1</w:t>
      </w:r>
      <w:r w:rsidR="000946D5">
        <w:rPr>
          <w:sz w:val="28"/>
          <w:szCs w:val="28"/>
        </w:rPr>
        <w:t xml:space="preserve"> </w:t>
      </w:r>
      <w:r w:rsidR="008C1B57">
        <w:rPr>
          <w:sz w:val="28"/>
          <w:szCs w:val="28"/>
        </w:rPr>
        <w:t>Титовой Ниной Васильевной</w:t>
      </w:r>
      <w:r w:rsidR="00650A5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</w:t>
      </w:r>
      <w:proofErr w:type="gramEnd"/>
      <w:r w:rsidRPr="002F72D0">
        <w:rPr>
          <w:sz w:val="28"/>
          <w:szCs w:val="28"/>
        </w:rPr>
        <w:t xml:space="preserve"> и права на участие в референдуме граждан Российской Федерации», статьей 9 Закона </w:t>
      </w:r>
      <w:proofErr w:type="gramStart"/>
      <w:r w:rsidRPr="002F72D0">
        <w:rPr>
          <w:sz w:val="28"/>
          <w:szCs w:val="28"/>
        </w:rPr>
        <w:t>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</w:t>
      </w:r>
      <w:proofErr w:type="gramEnd"/>
      <w:r w:rsidRPr="002F72D0">
        <w:rPr>
          <w:sz w:val="28"/>
          <w:szCs w:val="28"/>
        </w:rPr>
        <w:t xml:space="preserve"> одномандатным избирательным округам  с  №1 по №25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8C1B57">
        <w:rPr>
          <w:sz w:val="28"/>
          <w:szCs w:val="28"/>
        </w:rPr>
        <w:t xml:space="preserve"> Титов</w:t>
      </w:r>
      <w:r w:rsidR="00A542D5">
        <w:rPr>
          <w:sz w:val="28"/>
          <w:szCs w:val="28"/>
        </w:rPr>
        <w:t>у</w:t>
      </w:r>
      <w:r w:rsidR="008C1B57">
        <w:rPr>
          <w:sz w:val="28"/>
          <w:szCs w:val="28"/>
        </w:rPr>
        <w:t xml:space="preserve"> Нин</w:t>
      </w:r>
      <w:r w:rsidR="00A542D5">
        <w:rPr>
          <w:sz w:val="28"/>
          <w:szCs w:val="28"/>
        </w:rPr>
        <w:t>у</w:t>
      </w:r>
      <w:r w:rsidR="008C1B57">
        <w:rPr>
          <w:sz w:val="28"/>
          <w:szCs w:val="28"/>
        </w:rPr>
        <w:t xml:space="preserve"> Васильевн</w:t>
      </w:r>
      <w:r w:rsidR="00A542D5">
        <w:rPr>
          <w:sz w:val="28"/>
          <w:szCs w:val="28"/>
        </w:rPr>
        <w:t>у</w:t>
      </w:r>
      <w:bookmarkStart w:id="0" w:name="_GoBack"/>
      <w:bookmarkEnd w:id="0"/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8C1B57">
        <w:rPr>
          <w:sz w:val="28"/>
          <w:szCs w:val="28"/>
        </w:rPr>
        <w:t>48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8C1B57">
        <w:rPr>
          <w:sz w:val="28"/>
          <w:szCs w:val="28"/>
        </w:rPr>
        <w:t>1</w:t>
      </w:r>
      <w:r w:rsidRPr="002F72D0">
        <w:rPr>
          <w:sz w:val="28"/>
          <w:szCs w:val="28"/>
        </w:rPr>
        <w:t>, выдвинут</w:t>
      </w:r>
      <w:r w:rsidR="009F1E51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8C1B57">
        <w:rPr>
          <w:sz w:val="28"/>
          <w:szCs w:val="28"/>
        </w:rPr>
        <w:t xml:space="preserve">Титовой Нине Васильевне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04" w:rsidRDefault="008A5804">
      <w:r>
        <w:separator/>
      </w:r>
    </w:p>
  </w:endnote>
  <w:endnote w:type="continuationSeparator" w:id="0">
    <w:p w:rsidR="008A5804" w:rsidRDefault="008A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04" w:rsidRDefault="008A5804">
      <w:r>
        <w:separator/>
      </w:r>
    </w:p>
  </w:footnote>
  <w:footnote w:type="continuationSeparator" w:id="0">
    <w:p w:rsidR="008A5804" w:rsidRDefault="008A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72352"/>
    <w:rsid w:val="00186300"/>
    <w:rsid w:val="001A2C09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860E0"/>
    <w:rsid w:val="004B0EA3"/>
    <w:rsid w:val="004F14D1"/>
    <w:rsid w:val="00507E36"/>
    <w:rsid w:val="00535AA4"/>
    <w:rsid w:val="005441A8"/>
    <w:rsid w:val="005B7286"/>
    <w:rsid w:val="005D7105"/>
    <w:rsid w:val="00623306"/>
    <w:rsid w:val="00650A50"/>
    <w:rsid w:val="00697874"/>
    <w:rsid w:val="006F3563"/>
    <w:rsid w:val="007458DC"/>
    <w:rsid w:val="00762889"/>
    <w:rsid w:val="007832B4"/>
    <w:rsid w:val="007832CE"/>
    <w:rsid w:val="007A3347"/>
    <w:rsid w:val="007C346C"/>
    <w:rsid w:val="007E490D"/>
    <w:rsid w:val="008068CF"/>
    <w:rsid w:val="00842674"/>
    <w:rsid w:val="00877DF9"/>
    <w:rsid w:val="0088307B"/>
    <w:rsid w:val="008846CC"/>
    <w:rsid w:val="00896292"/>
    <w:rsid w:val="008978DC"/>
    <w:rsid w:val="008A5804"/>
    <w:rsid w:val="008C1B57"/>
    <w:rsid w:val="008E230A"/>
    <w:rsid w:val="00955BB6"/>
    <w:rsid w:val="00957A1A"/>
    <w:rsid w:val="009A1E37"/>
    <w:rsid w:val="009E5863"/>
    <w:rsid w:val="009F1E51"/>
    <w:rsid w:val="009F2EB9"/>
    <w:rsid w:val="00A152EF"/>
    <w:rsid w:val="00A30DA5"/>
    <w:rsid w:val="00A360DB"/>
    <w:rsid w:val="00A542D5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96783"/>
    <w:rsid w:val="00CA1868"/>
    <w:rsid w:val="00CF4597"/>
    <w:rsid w:val="00CF75FA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2016-07-26T09:18:00Z</cp:lastPrinted>
  <dcterms:created xsi:type="dcterms:W3CDTF">2016-08-09T13:05:00Z</dcterms:created>
  <dcterms:modified xsi:type="dcterms:W3CDTF">2016-07-26T10:07:00Z</dcterms:modified>
</cp:coreProperties>
</file>